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4CC" w:rsidRDefault="002E74CC">
      <w:bookmarkStart w:id="0" w:name="_GoBack"/>
      <w:bookmarkEnd w:id="0"/>
    </w:p>
    <w:p w:rsidR="002E74CC" w:rsidRPr="00E073EF" w:rsidRDefault="002E74CC">
      <w:pPr>
        <w:rPr>
          <w:rFonts w:ascii="Arial" w:hAnsi="Arial" w:cs="Arial"/>
          <w:sz w:val="24"/>
          <w:szCs w:val="24"/>
        </w:rPr>
      </w:pPr>
      <w:r w:rsidRPr="00E073EF">
        <w:rPr>
          <w:rFonts w:ascii="Arial" w:hAnsi="Arial" w:cs="Arial"/>
          <w:sz w:val="24"/>
          <w:szCs w:val="24"/>
        </w:rPr>
        <w:t>O atual projeto visa concretizar muitas das ideias, objetivos, realizações pessoais, metodologias de aprendizagem, que estudamos nesses 3 anos de curso</w:t>
      </w:r>
      <w:r w:rsidR="00277D32" w:rsidRPr="00E073EF">
        <w:rPr>
          <w:rFonts w:ascii="Arial" w:hAnsi="Arial" w:cs="Arial"/>
          <w:sz w:val="24"/>
          <w:szCs w:val="24"/>
        </w:rPr>
        <w:t>, além de contribuir com o nosso projeto na área de desenvolvimento de sistemas.</w:t>
      </w:r>
    </w:p>
    <w:p w:rsidR="009276A6" w:rsidRPr="00E073EF" w:rsidRDefault="00C306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figura feminina dentro do trabalho na antiga sociedade, no geral ainda não é suficientemente evidenciada nos dias atuais. </w:t>
      </w:r>
      <w:r w:rsidR="00277D32" w:rsidRPr="00E073EF">
        <w:rPr>
          <w:rFonts w:ascii="Arial" w:hAnsi="Arial" w:cs="Arial"/>
          <w:sz w:val="24"/>
          <w:szCs w:val="24"/>
        </w:rPr>
        <w:t xml:space="preserve">Numa situação como essa nos preocupamos </w:t>
      </w:r>
      <w:r>
        <w:rPr>
          <w:rFonts w:ascii="Arial" w:hAnsi="Arial" w:cs="Arial"/>
          <w:sz w:val="24"/>
          <w:szCs w:val="24"/>
        </w:rPr>
        <w:t>com o grupo</w:t>
      </w:r>
      <w:r w:rsidR="009276A6" w:rsidRPr="00E073EF">
        <w:rPr>
          <w:rFonts w:ascii="Arial" w:hAnsi="Arial" w:cs="Arial"/>
          <w:sz w:val="24"/>
          <w:szCs w:val="24"/>
        </w:rPr>
        <w:t xml:space="preserve"> geral</w:t>
      </w:r>
      <w:r>
        <w:rPr>
          <w:rFonts w:ascii="Arial" w:hAnsi="Arial" w:cs="Arial"/>
          <w:sz w:val="24"/>
          <w:szCs w:val="24"/>
        </w:rPr>
        <w:t xml:space="preserve"> de pessoas</w:t>
      </w:r>
      <w:r w:rsidR="009276A6" w:rsidRPr="00E073EF">
        <w:rPr>
          <w:rFonts w:ascii="Arial" w:hAnsi="Arial" w:cs="Arial"/>
          <w:sz w:val="24"/>
          <w:szCs w:val="24"/>
        </w:rPr>
        <w:t>, e seus conhecimentos sobre esse assunto.</w:t>
      </w:r>
      <w:r w:rsidR="00723EB4" w:rsidRPr="00E073EF">
        <w:rPr>
          <w:rFonts w:ascii="Arial" w:hAnsi="Arial" w:cs="Arial"/>
          <w:sz w:val="24"/>
          <w:szCs w:val="24"/>
        </w:rPr>
        <w:t xml:space="preserve"> </w:t>
      </w:r>
      <w:r w:rsidR="009276A6" w:rsidRPr="00E073EF">
        <w:rPr>
          <w:rFonts w:ascii="Arial" w:hAnsi="Arial" w:cs="Arial"/>
          <w:sz w:val="24"/>
          <w:szCs w:val="24"/>
        </w:rPr>
        <w:t>Para tratar de um tema como esse de uma maneira interativa e divertida, anal</w:t>
      </w:r>
      <w:r w:rsidR="00FC68F7">
        <w:rPr>
          <w:rFonts w:ascii="Arial" w:hAnsi="Arial" w:cs="Arial"/>
          <w:sz w:val="24"/>
          <w:szCs w:val="24"/>
        </w:rPr>
        <w:t xml:space="preserve">isamos a melhor maneira </w:t>
      </w:r>
      <w:r>
        <w:rPr>
          <w:rFonts w:ascii="Arial" w:hAnsi="Arial" w:cs="Arial"/>
          <w:sz w:val="24"/>
          <w:szCs w:val="24"/>
        </w:rPr>
        <w:t>de todos</w:t>
      </w:r>
      <w:r w:rsidR="009276A6" w:rsidRPr="00E073EF">
        <w:rPr>
          <w:rFonts w:ascii="Arial" w:hAnsi="Arial" w:cs="Arial"/>
          <w:sz w:val="24"/>
          <w:szCs w:val="24"/>
        </w:rPr>
        <w:t xml:space="preserve"> compreenderem de uma maneira fácil, </w:t>
      </w:r>
      <w:r w:rsidR="00FC68F7">
        <w:rPr>
          <w:rFonts w:ascii="Arial" w:hAnsi="Arial" w:cs="Arial"/>
          <w:sz w:val="24"/>
          <w:szCs w:val="24"/>
        </w:rPr>
        <w:t xml:space="preserve">eficaz e didática, </w:t>
      </w:r>
      <w:r w:rsidR="009276A6" w:rsidRPr="00E073EF">
        <w:rPr>
          <w:rFonts w:ascii="Arial" w:hAnsi="Arial" w:cs="Arial"/>
          <w:sz w:val="24"/>
          <w:szCs w:val="24"/>
        </w:rPr>
        <w:t>sendo assim a execução de um jogo 2D para navegador, facilitando</w:t>
      </w:r>
      <w:r w:rsidR="00FC68F7">
        <w:rPr>
          <w:rFonts w:ascii="Arial" w:hAnsi="Arial" w:cs="Arial"/>
          <w:sz w:val="24"/>
          <w:szCs w:val="24"/>
        </w:rPr>
        <w:t xml:space="preserve"> o</w:t>
      </w:r>
      <w:r w:rsidR="009276A6" w:rsidRPr="00E073EF">
        <w:rPr>
          <w:rFonts w:ascii="Arial" w:hAnsi="Arial" w:cs="Arial"/>
          <w:sz w:val="24"/>
          <w:szCs w:val="24"/>
        </w:rPr>
        <w:t xml:space="preserve"> acesso do usuário.</w:t>
      </w:r>
    </w:p>
    <w:p w:rsidR="009276A6" w:rsidRPr="00E073EF" w:rsidRDefault="009276A6">
      <w:pPr>
        <w:rPr>
          <w:rFonts w:ascii="Arial" w:hAnsi="Arial" w:cs="Arial"/>
          <w:sz w:val="24"/>
          <w:szCs w:val="24"/>
        </w:rPr>
      </w:pPr>
      <w:r w:rsidRPr="00E073EF">
        <w:rPr>
          <w:rFonts w:ascii="Arial" w:hAnsi="Arial" w:cs="Arial"/>
          <w:sz w:val="24"/>
          <w:szCs w:val="24"/>
        </w:rPr>
        <w:t xml:space="preserve">A época escolhida para o contexto histórico do jogo foi 1910, pois é uma época que as mulheres estavam começando a lutar pelos seus direitos fazendo assim o nosso jogo mais interessante ao público. </w:t>
      </w:r>
    </w:p>
    <w:p w:rsidR="00E073EF" w:rsidRDefault="00723EB4">
      <w:pPr>
        <w:rPr>
          <w:rFonts w:ascii="Arial" w:hAnsi="Arial" w:cs="Arial"/>
          <w:sz w:val="24"/>
          <w:szCs w:val="24"/>
        </w:rPr>
      </w:pPr>
      <w:r w:rsidRPr="00E073EF">
        <w:rPr>
          <w:rFonts w:ascii="Arial" w:hAnsi="Arial" w:cs="Arial"/>
          <w:sz w:val="24"/>
          <w:szCs w:val="24"/>
        </w:rPr>
        <w:t>Adotamos a metodologia ágil, por ser mais flexível com as ideias do nosso projeto, por conta de ser um jogo</w:t>
      </w:r>
      <w:r w:rsidR="00C306E6">
        <w:rPr>
          <w:rFonts w:ascii="Arial" w:hAnsi="Arial" w:cs="Arial"/>
          <w:sz w:val="24"/>
          <w:szCs w:val="24"/>
        </w:rPr>
        <w:t>,</w:t>
      </w:r>
      <w:r w:rsidRPr="00E073EF">
        <w:rPr>
          <w:rFonts w:ascii="Arial" w:hAnsi="Arial" w:cs="Arial"/>
          <w:sz w:val="24"/>
          <w:szCs w:val="24"/>
        </w:rPr>
        <w:t xml:space="preserve"> podemos rever todas as ideias e adapta-las com facilidade, utilizando a metodologia ágil, som</w:t>
      </w:r>
      <w:r w:rsidR="00E073EF" w:rsidRPr="00E073EF">
        <w:rPr>
          <w:rFonts w:ascii="Arial" w:hAnsi="Arial" w:cs="Arial"/>
          <w:sz w:val="24"/>
          <w:szCs w:val="24"/>
        </w:rPr>
        <w:t>os capazes de receber feedbacks constantes e fazer melhorias eficazes, sendo aptos a entregar partes do projeto de uma maneira rápida.</w:t>
      </w:r>
    </w:p>
    <w:p w:rsidR="005F2419" w:rsidRPr="005F2419" w:rsidRDefault="00FC68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Utilizamos também do uso de algumas ferramentas para auxiliar o trabalho, como os desenhos que serão expostos no jogo</w:t>
      </w:r>
      <w:r w:rsidR="005F2419">
        <w:rPr>
          <w:rFonts w:ascii="Arial" w:hAnsi="Arial" w:cs="Arial"/>
          <w:sz w:val="24"/>
          <w:szCs w:val="24"/>
        </w:rPr>
        <w:t xml:space="preserve"> que</w:t>
      </w:r>
      <w:r>
        <w:rPr>
          <w:rFonts w:ascii="Arial" w:hAnsi="Arial" w:cs="Arial"/>
          <w:sz w:val="24"/>
          <w:szCs w:val="24"/>
        </w:rPr>
        <w:t xml:space="preserve"> maior parte será feita pelo Aseprit</w:t>
      </w:r>
      <w:r w:rsidR="005F2419">
        <w:rPr>
          <w:rFonts w:ascii="Arial" w:hAnsi="Arial" w:cs="Arial"/>
          <w:sz w:val="24"/>
          <w:szCs w:val="24"/>
        </w:rPr>
        <w:t xml:space="preserve">e, por optarmos por ser um jogo pixelizado. No entanto para executarmos a programação do jogo usufruiremos do GameMaker que utiliza sua própria linguagem (GML), muito semelhante </w:t>
      </w:r>
      <w:r w:rsidR="00D80C7D">
        <w:rPr>
          <w:rFonts w:ascii="Arial" w:hAnsi="Arial" w:cs="Arial"/>
          <w:sz w:val="24"/>
          <w:szCs w:val="24"/>
        </w:rPr>
        <w:t>à C</w:t>
      </w:r>
      <w:r w:rsidR="005F2419">
        <w:rPr>
          <w:rFonts w:ascii="Arial" w:hAnsi="Arial" w:cs="Arial"/>
          <w:sz w:val="24"/>
          <w:szCs w:val="24"/>
        </w:rPr>
        <w:t xml:space="preserve">#, que foi abordada no curso. </w:t>
      </w:r>
    </w:p>
    <w:p w:rsidR="00277D32" w:rsidRDefault="00277D32"/>
    <w:sectPr w:rsidR="00277D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4CC"/>
    <w:rsid w:val="00277D32"/>
    <w:rsid w:val="002E74CC"/>
    <w:rsid w:val="005F2419"/>
    <w:rsid w:val="006B3CFB"/>
    <w:rsid w:val="00723EB4"/>
    <w:rsid w:val="008609E5"/>
    <w:rsid w:val="009276A6"/>
    <w:rsid w:val="00C306E6"/>
    <w:rsid w:val="00D80C7D"/>
    <w:rsid w:val="00E073EF"/>
    <w:rsid w:val="00FC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64206"/>
  <w15:chartTrackingRefBased/>
  <w15:docId w15:val="{3DF894E3-FB66-4711-94C6-CB98C3F6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2024-03-20T14:22:00Z</dcterms:created>
  <dcterms:modified xsi:type="dcterms:W3CDTF">2024-03-20T14:22:00Z</dcterms:modified>
</cp:coreProperties>
</file>