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C1BC5" w14:textId="74ACD84E" w:rsidR="00773B71" w:rsidRPr="009A03D5" w:rsidRDefault="00773B71" w:rsidP="00773B71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MY"/>
        </w:rPr>
      </w:pPr>
      <w:r w:rsidRPr="00773B71">
        <w:rPr>
          <w:rFonts w:eastAsia="Times New Roman" w:cstheme="minorHAnsi"/>
          <w:b/>
          <w:bCs/>
          <w:sz w:val="27"/>
          <w:szCs w:val="27"/>
          <w:lang w:eastAsia="en-MY"/>
        </w:rPr>
        <w:t xml:space="preserve">1. Database Justification </w:t>
      </w:r>
    </w:p>
    <w:p w14:paraId="25F3301C" w14:textId="4AFFB322" w:rsidR="00773B71" w:rsidRPr="00773B71" w:rsidRDefault="00773B71" w:rsidP="00773B71">
      <w:pPr>
        <w:spacing w:after="100" w:afterAutospacing="1" w:line="240" w:lineRule="auto"/>
        <w:outlineLvl w:val="2"/>
        <w:rPr>
          <w:rFonts w:eastAsia="Times New Roman" w:cstheme="minorHAnsi"/>
          <w:sz w:val="27"/>
          <w:szCs w:val="27"/>
          <w:lang w:eastAsia="en-MY"/>
        </w:rPr>
      </w:pPr>
      <w:r w:rsidRPr="009A03D5">
        <w:rPr>
          <w:rFonts w:cstheme="minorHAnsi"/>
        </w:rPr>
        <w:t>I chose the H2 Database for this project. H2 is an embedded, in-memory database that runs directly within the Spring Boot application.</w:t>
      </w:r>
    </w:p>
    <w:p w14:paraId="211E9F62" w14:textId="11801771" w:rsidR="00773B71" w:rsidRPr="00773B71" w:rsidRDefault="00773B71" w:rsidP="00773B71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MY"/>
        </w:rPr>
      </w:pPr>
      <w:r w:rsidRPr="00773B71">
        <w:rPr>
          <w:rFonts w:eastAsia="Times New Roman" w:cstheme="minorHAnsi"/>
          <w:b/>
          <w:bCs/>
          <w:sz w:val="27"/>
          <w:szCs w:val="27"/>
          <w:lang w:eastAsia="en-MY"/>
        </w:rPr>
        <w:t>2. API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946"/>
        <w:gridCol w:w="2207"/>
        <w:gridCol w:w="1488"/>
        <w:gridCol w:w="912"/>
        <w:gridCol w:w="2319"/>
      </w:tblGrid>
      <w:tr w:rsidR="00773B71" w:rsidRPr="00773B71" w14:paraId="73D84E6C" w14:textId="77777777" w:rsidTr="00773B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530A5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b/>
                <w:bCs/>
                <w:sz w:val="24"/>
                <w:szCs w:val="24"/>
                <w:lang w:eastAsia="en-MY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7ECB4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b/>
                <w:bCs/>
                <w:sz w:val="24"/>
                <w:szCs w:val="24"/>
                <w:lang w:eastAsia="en-MY"/>
              </w:rPr>
              <w:t>HTTP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0892A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b/>
                <w:bCs/>
                <w:sz w:val="24"/>
                <w:szCs w:val="24"/>
                <w:lang w:eastAsia="en-MY"/>
              </w:rPr>
              <w:t>Endpoint (URL)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AC694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b/>
                <w:bCs/>
                <w:sz w:val="24"/>
                <w:szCs w:val="24"/>
                <w:lang w:eastAsia="en-MY"/>
              </w:rPr>
              <w:t>Request Body (JSON)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1100E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b/>
                <w:bCs/>
                <w:sz w:val="24"/>
                <w:szCs w:val="24"/>
                <w:lang w:eastAsia="en-MY"/>
              </w:rPr>
              <w:t>Success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1D656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b/>
                <w:bCs/>
                <w:sz w:val="24"/>
                <w:szCs w:val="24"/>
                <w:lang w:eastAsia="en-MY"/>
              </w:rPr>
              <w:t>Notes</w:t>
            </w:r>
          </w:p>
        </w:tc>
      </w:tr>
      <w:tr w:rsidR="00773B71" w:rsidRPr="00773B71" w14:paraId="4EC21AA9" w14:textId="77777777" w:rsidTr="00773B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57361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b/>
                <w:bCs/>
                <w:sz w:val="24"/>
                <w:szCs w:val="24"/>
                <w:lang w:eastAsia="en-MY"/>
              </w:rPr>
              <w:t>Register Borrower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82AAE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A11E6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/</w:t>
            </w:r>
            <w:proofErr w:type="spellStart"/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api</w:t>
            </w:r>
            <w:proofErr w:type="spellEnd"/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/v1/library/borrowers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DA9B4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{"name": "...", "email": "..."}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42FB1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201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64FDA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4"/>
                <w:szCs w:val="24"/>
                <w:lang w:eastAsia="en-MY"/>
              </w:rPr>
              <w:t>Email must be unique (409 Conflict if duplicate).</w:t>
            </w:r>
          </w:p>
        </w:tc>
      </w:tr>
      <w:tr w:rsidR="00773B71" w:rsidRPr="00773B71" w14:paraId="44A8C35D" w14:textId="77777777" w:rsidTr="00773B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5B5A4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b/>
                <w:bCs/>
                <w:sz w:val="24"/>
                <w:szCs w:val="24"/>
                <w:lang w:eastAsia="en-MY"/>
              </w:rPr>
              <w:t>Register 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60BCD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F8C4B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/</w:t>
            </w:r>
            <w:proofErr w:type="spellStart"/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api</w:t>
            </w:r>
            <w:proofErr w:type="spellEnd"/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/v1/library/books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5E466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{"</w:t>
            </w:r>
            <w:proofErr w:type="spellStart"/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isbn</w:t>
            </w:r>
            <w:proofErr w:type="spellEnd"/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": "...", "title": "...", "author": "..."}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7FE02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201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89493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4"/>
                <w:szCs w:val="24"/>
                <w:lang w:eastAsia="en-MY"/>
              </w:rPr>
              <w:t xml:space="preserve">Allows multiple copies (same ISBN/title) with unique </w:t>
            </w:r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id</w:t>
            </w:r>
            <w:r w:rsidRPr="00773B71">
              <w:rPr>
                <w:rFonts w:eastAsia="Times New Roman" w:cstheme="minorHAnsi"/>
                <w:sz w:val="24"/>
                <w:szCs w:val="24"/>
                <w:lang w:eastAsia="en-MY"/>
              </w:rPr>
              <w:t>.</w:t>
            </w:r>
          </w:p>
        </w:tc>
      </w:tr>
      <w:tr w:rsidR="00773B71" w:rsidRPr="00773B71" w14:paraId="6D7628BB" w14:textId="77777777" w:rsidTr="00773B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B9949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b/>
                <w:bCs/>
                <w:sz w:val="24"/>
                <w:szCs w:val="24"/>
                <w:lang w:eastAsia="en-MY"/>
              </w:rPr>
              <w:t>Get All Books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43878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74137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/</w:t>
            </w:r>
            <w:proofErr w:type="spellStart"/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api</w:t>
            </w:r>
            <w:proofErr w:type="spellEnd"/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/v1/library/books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DAADC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4"/>
                <w:szCs w:val="24"/>
                <w:lang w:eastAsia="en-MY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05F2A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F8C4D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4"/>
                <w:szCs w:val="24"/>
                <w:lang w:eastAsia="en-MY"/>
              </w:rPr>
              <w:t>Returns a list of all registered books.</w:t>
            </w:r>
          </w:p>
        </w:tc>
      </w:tr>
      <w:tr w:rsidR="00773B71" w:rsidRPr="00773B71" w14:paraId="4C4512F7" w14:textId="77777777" w:rsidTr="00773B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58811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b/>
                <w:bCs/>
                <w:sz w:val="24"/>
                <w:szCs w:val="24"/>
                <w:lang w:eastAsia="en-MY"/>
              </w:rPr>
              <w:t>Borrow 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1D104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C3BF4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/</w:t>
            </w:r>
            <w:proofErr w:type="spellStart"/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api</w:t>
            </w:r>
            <w:proofErr w:type="spellEnd"/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/v1/library/borrow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4CDA4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{"</w:t>
            </w:r>
            <w:proofErr w:type="spellStart"/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borrowerId</w:t>
            </w:r>
            <w:proofErr w:type="spellEnd"/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": 1, "</w:t>
            </w:r>
            <w:proofErr w:type="spellStart"/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bookId</w:t>
            </w:r>
            <w:proofErr w:type="spellEnd"/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": 2}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1E9CA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2C2B9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4"/>
                <w:szCs w:val="24"/>
                <w:lang w:eastAsia="en-MY"/>
              </w:rPr>
              <w:t xml:space="preserve">Fails with </w:t>
            </w:r>
            <w:r w:rsidRPr="00773B71">
              <w:rPr>
                <w:rFonts w:eastAsia="Times New Roman" w:cstheme="minorHAnsi"/>
                <w:b/>
                <w:bCs/>
                <w:sz w:val="24"/>
                <w:szCs w:val="24"/>
                <w:lang w:eastAsia="en-MY"/>
              </w:rPr>
              <w:t>404 Not Found</w:t>
            </w:r>
            <w:r w:rsidRPr="00773B71">
              <w:rPr>
                <w:rFonts w:eastAsia="Times New Roman" w:cstheme="minorHAnsi"/>
                <w:sz w:val="24"/>
                <w:szCs w:val="24"/>
                <w:lang w:eastAsia="en-MY"/>
              </w:rPr>
              <w:t xml:space="preserve"> if ID is invalid. Fails with </w:t>
            </w:r>
            <w:r w:rsidRPr="00773B71">
              <w:rPr>
                <w:rFonts w:eastAsia="Times New Roman" w:cstheme="minorHAnsi"/>
                <w:b/>
                <w:bCs/>
                <w:sz w:val="24"/>
                <w:szCs w:val="24"/>
                <w:lang w:eastAsia="en-MY"/>
              </w:rPr>
              <w:t>409 Conflict</w:t>
            </w:r>
            <w:r w:rsidRPr="00773B71">
              <w:rPr>
                <w:rFonts w:eastAsia="Times New Roman" w:cstheme="minorHAnsi"/>
                <w:sz w:val="24"/>
                <w:szCs w:val="24"/>
                <w:lang w:eastAsia="en-MY"/>
              </w:rPr>
              <w:t xml:space="preserve"> if book is already on loan (Requirement 7).</w:t>
            </w:r>
          </w:p>
        </w:tc>
      </w:tr>
      <w:tr w:rsidR="00773B71" w:rsidRPr="00773B71" w14:paraId="06775E1B" w14:textId="77777777" w:rsidTr="00773B7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56CD1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b/>
                <w:bCs/>
                <w:sz w:val="24"/>
                <w:szCs w:val="24"/>
                <w:lang w:eastAsia="en-MY"/>
              </w:rPr>
              <w:t>Return 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C54A9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89CDB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/</w:t>
            </w:r>
            <w:proofErr w:type="spellStart"/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api</w:t>
            </w:r>
            <w:proofErr w:type="spellEnd"/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/v1/library/return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63FA6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{"</w:t>
            </w:r>
            <w:proofErr w:type="spellStart"/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borrowerId</w:t>
            </w:r>
            <w:proofErr w:type="spellEnd"/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": 1, "</w:t>
            </w:r>
            <w:proofErr w:type="spellStart"/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bookId</w:t>
            </w:r>
            <w:proofErr w:type="spellEnd"/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": 2}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47EB8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0"/>
                <w:szCs w:val="20"/>
                <w:lang w:eastAsia="en-MY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E5AA0" w14:textId="77777777" w:rsidR="00773B71" w:rsidRPr="00773B71" w:rsidRDefault="00773B71" w:rsidP="00773B7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MY"/>
              </w:rPr>
            </w:pPr>
            <w:r w:rsidRPr="00773B71">
              <w:rPr>
                <w:rFonts w:eastAsia="Times New Roman" w:cstheme="minorHAnsi"/>
                <w:sz w:val="24"/>
                <w:szCs w:val="24"/>
                <w:lang w:eastAsia="en-MY"/>
              </w:rPr>
              <w:t xml:space="preserve">Fails with </w:t>
            </w:r>
            <w:r w:rsidRPr="00773B71">
              <w:rPr>
                <w:rFonts w:eastAsia="Times New Roman" w:cstheme="minorHAnsi"/>
                <w:b/>
                <w:bCs/>
                <w:sz w:val="24"/>
                <w:szCs w:val="24"/>
                <w:lang w:eastAsia="en-MY"/>
              </w:rPr>
              <w:t>404 Not Found</w:t>
            </w:r>
            <w:r w:rsidRPr="00773B71">
              <w:rPr>
                <w:rFonts w:eastAsia="Times New Roman" w:cstheme="minorHAnsi"/>
                <w:sz w:val="24"/>
                <w:szCs w:val="24"/>
                <w:lang w:eastAsia="en-MY"/>
              </w:rPr>
              <w:t xml:space="preserve"> if the book is not currently borrowed by that borrower.</w:t>
            </w:r>
          </w:p>
        </w:tc>
      </w:tr>
    </w:tbl>
    <w:p w14:paraId="555AF4BC" w14:textId="77777777" w:rsidR="00773B71" w:rsidRPr="009A03D5" w:rsidRDefault="00773B71" w:rsidP="00773B71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MY"/>
        </w:rPr>
      </w:pPr>
    </w:p>
    <w:p w14:paraId="2C61EB35" w14:textId="52CE9F44" w:rsidR="00773B71" w:rsidRPr="00773B71" w:rsidRDefault="00773B71" w:rsidP="00773B71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MY"/>
        </w:rPr>
      </w:pPr>
      <w:r w:rsidRPr="00773B71">
        <w:rPr>
          <w:rFonts w:eastAsia="Times New Roman" w:cstheme="minorHAnsi"/>
          <w:b/>
          <w:bCs/>
          <w:sz w:val="27"/>
          <w:szCs w:val="27"/>
          <w:lang w:eastAsia="en-MY"/>
        </w:rPr>
        <w:t>3. Assumptions</w:t>
      </w:r>
    </w:p>
    <w:p w14:paraId="78994DB4" w14:textId="77777777" w:rsidR="009A03D5" w:rsidRPr="009A03D5" w:rsidRDefault="00773B71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lang w:eastAsia="en-MY"/>
        </w:rPr>
      </w:pPr>
      <w:r w:rsidRPr="00773B71">
        <w:rPr>
          <w:rFonts w:eastAsia="Times New Roman" w:cstheme="minorHAnsi"/>
          <w:b/>
          <w:bCs/>
          <w:lang w:eastAsia="en-MY"/>
        </w:rPr>
        <w:t>Book Identity:</w:t>
      </w:r>
      <w:r w:rsidRPr="00773B71">
        <w:rPr>
          <w:rFonts w:eastAsia="Times New Roman" w:cstheme="minorHAnsi"/>
          <w:lang w:eastAsia="en-MY"/>
        </w:rPr>
        <w:t xml:space="preserve"> </w:t>
      </w:r>
      <w:r w:rsidR="009A03D5" w:rsidRPr="009A03D5">
        <w:rPr>
          <w:rFonts w:cstheme="minorHAnsi"/>
          <w:color w:val="000000"/>
          <w:shd w:val="clear" w:color="auto" w:fill="F4F5F6"/>
        </w:rPr>
        <w:t xml:space="preserve">I believe the ISBN number is what gives a book its unique identity, including its title and author. For lending purposes, each physical copy gets its own special </w:t>
      </w:r>
      <w:proofErr w:type="spellStart"/>
      <w:r w:rsidR="009A03D5" w:rsidRPr="009A03D5">
        <w:rPr>
          <w:rFonts w:cstheme="minorHAnsi"/>
          <w:color w:val="000000"/>
          <w:shd w:val="clear" w:color="auto" w:fill="F4F5F6"/>
        </w:rPr>
        <w:t>book_id</w:t>
      </w:r>
      <w:proofErr w:type="spellEnd"/>
      <w:r w:rsidR="009A03D5" w:rsidRPr="009A03D5">
        <w:rPr>
          <w:rFonts w:cstheme="minorHAnsi"/>
          <w:color w:val="000000"/>
          <w:shd w:val="clear" w:color="auto" w:fill="F4F5F6"/>
        </w:rPr>
        <w:t xml:space="preserve"> to help keep track of it.</w:t>
      </w:r>
    </w:p>
    <w:p w14:paraId="373E1A8E" w14:textId="486ED4D2" w:rsidR="009A03D5" w:rsidRPr="009A03D5" w:rsidRDefault="00773B71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lang w:eastAsia="en-MY"/>
        </w:rPr>
      </w:pPr>
      <w:r w:rsidRPr="00773B71">
        <w:rPr>
          <w:rFonts w:eastAsia="Times New Roman" w:cstheme="minorHAnsi"/>
          <w:b/>
          <w:bCs/>
          <w:lang w:eastAsia="en-MY"/>
        </w:rPr>
        <w:t>Loan Tracking:</w:t>
      </w:r>
      <w:r w:rsidRPr="00773B71">
        <w:rPr>
          <w:rFonts w:eastAsia="Times New Roman" w:cstheme="minorHAnsi"/>
          <w:lang w:eastAsia="en-MY"/>
        </w:rPr>
        <w:t xml:space="preserve"> </w:t>
      </w:r>
      <w:r w:rsidR="009A03D5" w:rsidRPr="009A03D5">
        <w:rPr>
          <w:rFonts w:cstheme="minorHAnsi"/>
          <w:color w:val="000000"/>
          <w:shd w:val="clear" w:color="auto" w:fill="F4F5F6"/>
        </w:rPr>
        <w:t xml:space="preserve">I set up the Loan table to act as a transaction log. A book is marked as 'currently borrowed' (unavailable) if the LOANS table shows the </w:t>
      </w:r>
      <w:proofErr w:type="spellStart"/>
      <w:r w:rsidR="009A03D5" w:rsidRPr="009A03D5">
        <w:rPr>
          <w:rFonts w:cstheme="minorHAnsi"/>
          <w:color w:val="000000"/>
          <w:shd w:val="clear" w:color="auto" w:fill="F4F5F6"/>
        </w:rPr>
        <w:t>returnDate</w:t>
      </w:r>
      <w:proofErr w:type="spellEnd"/>
      <w:r w:rsidR="009A03D5" w:rsidRPr="009A03D5">
        <w:rPr>
          <w:rFonts w:cstheme="minorHAnsi"/>
          <w:color w:val="000000"/>
          <w:shd w:val="clear" w:color="auto" w:fill="F4F5F6"/>
        </w:rPr>
        <w:t xml:space="preserve"> as empty (NULL).</w:t>
      </w:r>
    </w:p>
    <w:p w14:paraId="70C35485" w14:textId="10BCD4D8" w:rsidR="00773B71" w:rsidRPr="00773B71" w:rsidRDefault="00773B71">
      <w:pPr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  <w:lang w:eastAsia="en-MY"/>
        </w:rPr>
      </w:pPr>
      <w:r w:rsidRPr="00773B71">
        <w:rPr>
          <w:rFonts w:eastAsia="Times New Roman" w:cstheme="minorHAnsi"/>
          <w:b/>
          <w:bCs/>
          <w:lang w:eastAsia="en-MY"/>
        </w:rPr>
        <w:t>Loan Period:</w:t>
      </w:r>
      <w:r w:rsidRPr="00773B71">
        <w:rPr>
          <w:rFonts w:eastAsia="Times New Roman" w:cstheme="minorHAnsi"/>
          <w:lang w:eastAsia="en-MY"/>
        </w:rPr>
        <w:t xml:space="preserve"> No fixed maximum loan period was defined; hence, the system only checks for </w:t>
      </w:r>
      <w:r w:rsidRPr="00773B71">
        <w:rPr>
          <w:rFonts w:eastAsia="Times New Roman" w:cstheme="minorHAnsi"/>
          <w:i/>
          <w:iCs/>
          <w:lang w:eastAsia="en-MY"/>
        </w:rPr>
        <w:t>active</w:t>
      </w:r>
      <w:r w:rsidRPr="00773B71">
        <w:rPr>
          <w:rFonts w:eastAsia="Times New Roman" w:cstheme="minorHAnsi"/>
          <w:lang w:eastAsia="en-MY"/>
        </w:rPr>
        <w:t xml:space="preserve"> loans, not overdue ones.</w:t>
      </w:r>
    </w:p>
    <w:p w14:paraId="2BA315A6" w14:textId="43E01316" w:rsidR="006F37FC" w:rsidRPr="009A03D5" w:rsidRDefault="00773B71">
      <w:pPr>
        <w:numPr>
          <w:ilvl w:val="0"/>
          <w:numId w:val="1"/>
        </w:numPr>
        <w:spacing w:after="100" w:afterAutospacing="1" w:line="240" w:lineRule="auto"/>
        <w:rPr>
          <w:rFonts w:cstheme="minorHAnsi"/>
        </w:rPr>
      </w:pPr>
      <w:r w:rsidRPr="00773B71">
        <w:rPr>
          <w:rFonts w:eastAsia="Times New Roman" w:cstheme="minorHAnsi"/>
          <w:b/>
          <w:bCs/>
          <w:lang w:eastAsia="en-MY"/>
        </w:rPr>
        <w:t>Data Validation:</w:t>
      </w:r>
      <w:r w:rsidRPr="00773B71">
        <w:rPr>
          <w:rFonts w:eastAsia="Times New Roman" w:cstheme="minorHAnsi"/>
          <w:lang w:eastAsia="en-MY"/>
        </w:rPr>
        <w:t xml:space="preserve"> </w:t>
      </w:r>
      <w:r w:rsidR="009A03D5" w:rsidRPr="009A03D5">
        <w:rPr>
          <w:rFonts w:cstheme="minorHAnsi"/>
        </w:rPr>
        <w:t xml:space="preserve">I use a layered validation strategy. The </w:t>
      </w:r>
      <w:r w:rsidR="009A03D5" w:rsidRPr="009A03D5">
        <w:rPr>
          <w:rFonts w:cstheme="minorHAnsi"/>
          <w:b/>
          <w:bCs/>
        </w:rPr>
        <w:t>Controller</w:t>
      </w:r>
      <w:r w:rsidR="009A03D5" w:rsidRPr="009A03D5">
        <w:rPr>
          <w:rFonts w:cstheme="minorHAnsi"/>
        </w:rPr>
        <w:t xml:space="preserve"> handles basic checks (e.g., required fields) using Spring's </w:t>
      </w:r>
      <w:r w:rsidR="009A03D5" w:rsidRPr="009A03D5">
        <w:rPr>
          <w:rStyle w:val="HTMLCode"/>
          <w:rFonts w:asciiTheme="minorHAnsi" w:eastAsiaTheme="minorHAnsi" w:hAnsiTheme="minorHAnsi" w:cstheme="minorHAnsi"/>
          <w:sz w:val="22"/>
          <w:szCs w:val="22"/>
        </w:rPr>
        <w:t>@Valid</w:t>
      </w:r>
      <w:r w:rsidR="009A03D5" w:rsidRPr="009A03D5">
        <w:rPr>
          <w:rFonts w:cstheme="minorHAnsi"/>
        </w:rPr>
        <w:t xml:space="preserve">. </w:t>
      </w:r>
      <w:r w:rsidR="009A03D5" w:rsidRPr="00ED0694">
        <w:rPr>
          <w:rFonts w:cstheme="minorHAnsi"/>
        </w:rPr>
        <w:t>Business rules</w:t>
      </w:r>
      <w:r w:rsidR="009A03D5" w:rsidRPr="009A03D5">
        <w:rPr>
          <w:rFonts w:cstheme="minorHAnsi"/>
        </w:rPr>
        <w:t xml:space="preserve"> (like unique emails or book availability) are enforced in the </w:t>
      </w:r>
      <w:r w:rsidR="009A03D5" w:rsidRPr="009A03D5">
        <w:rPr>
          <w:rFonts w:cstheme="minorHAnsi"/>
          <w:b/>
          <w:bCs/>
        </w:rPr>
        <w:t>Service Layer</w:t>
      </w:r>
      <w:r w:rsidR="009A03D5" w:rsidRPr="009A03D5">
        <w:rPr>
          <w:rFonts w:cstheme="minorHAnsi"/>
        </w:rPr>
        <w:t xml:space="preserve">. All validation errors return the correct HTTP status codes, such as </w:t>
      </w:r>
      <w:r w:rsidR="009A03D5" w:rsidRPr="009A03D5">
        <w:rPr>
          <w:rFonts w:cstheme="minorHAnsi"/>
          <w:b/>
          <w:bCs/>
        </w:rPr>
        <w:t>404 Not Found</w:t>
      </w:r>
      <w:r w:rsidR="009A03D5" w:rsidRPr="009A03D5">
        <w:rPr>
          <w:rFonts w:cstheme="minorHAnsi"/>
        </w:rPr>
        <w:t xml:space="preserve"> or </w:t>
      </w:r>
      <w:r w:rsidR="009A03D5" w:rsidRPr="009A03D5">
        <w:rPr>
          <w:rFonts w:cstheme="minorHAnsi"/>
          <w:b/>
          <w:bCs/>
        </w:rPr>
        <w:t>409 Conflict</w:t>
      </w:r>
      <w:r w:rsidR="009A03D5" w:rsidRPr="009A03D5">
        <w:rPr>
          <w:rFonts w:cstheme="minorHAnsi"/>
        </w:rPr>
        <w:t>.</w:t>
      </w:r>
    </w:p>
    <w:sectPr w:rsidR="006F37FC" w:rsidRPr="009A0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3113F"/>
    <w:multiLevelType w:val="multilevel"/>
    <w:tmpl w:val="C232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408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71"/>
    <w:rsid w:val="00202412"/>
    <w:rsid w:val="006F37FC"/>
    <w:rsid w:val="00773B71"/>
    <w:rsid w:val="009A03D5"/>
    <w:rsid w:val="00ED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0F1CD"/>
  <w15:docId w15:val="{F9EB51B2-FE7E-4FE3-966C-D3F52197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3B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3B7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73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73B71"/>
    <w:rPr>
      <w:b/>
      <w:bCs/>
    </w:rPr>
  </w:style>
  <w:style w:type="character" w:customStyle="1" w:styleId="citation-168">
    <w:name w:val="citation-168"/>
    <w:basedOn w:val="DefaultParagraphFont"/>
    <w:rsid w:val="00773B71"/>
  </w:style>
  <w:style w:type="character" w:styleId="HTMLCode">
    <w:name w:val="HTML Code"/>
    <w:basedOn w:val="DefaultParagraphFont"/>
    <w:uiPriority w:val="99"/>
    <w:semiHidden/>
    <w:unhideWhenUsed/>
    <w:rsid w:val="00773B7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73B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4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Fariz</dc:creator>
  <cp:keywords/>
  <dc:description/>
  <cp:lastModifiedBy>Nik Fariz</cp:lastModifiedBy>
  <cp:revision>1</cp:revision>
  <dcterms:created xsi:type="dcterms:W3CDTF">2025-11-16T12:14:00Z</dcterms:created>
  <dcterms:modified xsi:type="dcterms:W3CDTF">2025-11-16T13:17:00Z</dcterms:modified>
</cp:coreProperties>
</file>