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D045" w14:textId="48E941D0" w:rsidR="00696C9D" w:rsidRDefault="00696C9D" w:rsidP="00696C9D">
      <w:pPr>
        <w:pStyle w:val="ListParagraph"/>
        <w:numPr>
          <w:ilvl w:val="0"/>
          <w:numId w:val="2"/>
        </w:numPr>
      </w:pPr>
      <w:r>
        <w:t xml:space="preserve">Define </w:t>
      </w:r>
      <w:r w:rsidRPr="00696C9D">
        <w:rPr>
          <w:b/>
          <w:bCs/>
        </w:rPr>
        <w:t>diabetes status</w:t>
      </w:r>
      <w:r>
        <w:t xml:space="preserve"> as having diagnosed age or meet one of the criteria (</w:t>
      </w:r>
      <w:r w:rsidRPr="00696C9D">
        <w:t xml:space="preserve">hba1c &gt;= 6.5 | </w:t>
      </w:r>
      <w:proofErr w:type="spellStart"/>
      <w:r w:rsidRPr="00696C9D">
        <w:t>glucosef</w:t>
      </w:r>
      <w:proofErr w:type="spellEnd"/>
      <w:r w:rsidRPr="00696C9D">
        <w:t xml:space="preserve"> &gt;= 126 | glucose2h &gt;= 200</w:t>
      </w:r>
      <w:r>
        <w:t>)</w:t>
      </w:r>
      <w:r>
        <w:br/>
        <w:t xml:space="preserve">Define </w:t>
      </w:r>
      <w:r w:rsidRPr="00696C9D">
        <w:rPr>
          <w:b/>
          <w:bCs/>
        </w:rPr>
        <w:t>event</w:t>
      </w:r>
      <w:r>
        <w:t xml:space="preserve"> as: follow-up time &lt;= 15y, event = diabetes status; </w:t>
      </w:r>
      <w:r>
        <w:t xml:space="preserve">follow-up time </w:t>
      </w:r>
      <w:r>
        <w:t>&gt;</w:t>
      </w:r>
      <w:r>
        <w:t xml:space="preserve"> 15y, event = </w:t>
      </w:r>
      <w:proofErr w:type="gramStart"/>
      <w:r>
        <w:t>0</w:t>
      </w:r>
      <w:r>
        <w:t>;</w:t>
      </w:r>
      <w:proofErr w:type="gramEnd"/>
    </w:p>
    <w:p w14:paraId="738F16E4" w14:textId="034224A8" w:rsidR="00696C9D" w:rsidRDefault="00696C9D" w:rsidP="00696C9D">
      <w:pPr>
        <w:pStyle w:val="ListParagraph"/>
      </w:pPr>
      <w:r>
        <w:t xml:space="preserve">Define </w:t>
      </w:r>
      <w:r w:rsidRPr="00696C9D">
        <w:rPr>
          <w:b/>
          <w:bCs/>
        </w:rPr>
        <w:t>time to event</w:t>
      </w:r>
      <w:r>
        <w:t xml:space="preserve"> as: (minimum diagnosed age – age) or </w:t>
      </w:r>
      <w:r>
        <w:t>(minimum age</w:t>
      </w:r>
      <w:r>
        <w:t xml:space="preserve"> that meets one of above criteria</w:t>
      </w:r>
      <w:r>
        <w:t xml:space="preserve"> – age)</w:t>
      </w:r>
    </w:p>
    <w:p w14:paraId="54604B06" w14:textId="10B9E44B" w:rsidR="00696C9D" w:rsidRDefault="00696C9D" w:rsidP="00696C9D">
      <w:pPr>
        <w:pStyle w:val="ListParagraph"/>
        <w:numPr>
          <w:ilvl w:val="0"/>
          <w:numId w:val="2"/>
        </w:numPr>
      </w:pPr>
      <w:r w:rsidRPr="00F638E2">
        <w:rPr>
          <w:u w:val="single"/>
        </w:rPr>
        <w:t>Variable selection</w:t>
      </w:r>
      <w:r>
        <w:t xml:space="preserve"> by SCAD - important: </w:t>
      </w:r>
      <w:r w:rsidRPr="00696C9D">
        <w:t xml:space="preserve">study, </w:t>
      </w:r>
      <w:proofErr w:type="spellStart"/>
      <w:r w:rsidRPr="00696C9D">
        <w:t>serumcreatinine</w:t>
      </w:r>
      <w:proofErr w:type="spellEnd"/>
      <w:r w:rsidRPr="00696C9D">
        <w:t xml:space="preserve">, </w:t>
      </w:r>
      <w:proofErr w:type="spellStart"/>
      <w:r w:rsidRPr="00696C9D">
        <w:t>race_eth</w:t>
      </w:r>
      <w:proofErr w:type="spellEnd"/>
      <w:r w:rsidRPr="00696C9D">
        <w:t xml:space="preserve">, female, </w:t>
      </w:r>
      <w:proofErr w:type="spellStart"/>
      <w:r w:rsidRPr="00696C9D">
        <w:t>uric_acid</w:t>
      </w:r>
      <w:proofErr w:type="spellEnd"/>
      <w:r w:rsidRPr="00696C9D">
        <w:t xml:space="preserve">, hba1c, </w:t>
      </w:r>
      <w:proofErr w:type="spellStart"/>
      <w:r w:rsidRPr="00696C9D">
        <w:t>bmi</w:t>
      </w:r>
      <w:proofErr w:type="spellEnd"/>
      <w:r w:rsidRPr="00696C9D">
        <w:t xml:space="preserve">, </w:t>
      </w:r>
      <w:proofErr w:type="spellStart"/>
      <w:r w:rsidRPr="00696C9D">
        <w:t>hc</w:t>
      </w:r>
      <w:proofErr w:type="spellEnd"/>
      <w:r w:rsidRPr="00696C9D">
        <w:t>, age, homa2ir, medial</w:t>
      </w:r>
    </w:p>
    <w:p w14:paraId="7C7AB699" w14:textId="4C3D2ACE" w:rsidR="00696C9D" w:rsidRDefault="00696C9D" w:rsidP="00696C9D">
      <w:pPr>
        <w:pStyle w:val="ListParagraph"/>
      </w:pPr>
      <w:r w:rsidRPr="00F638E2">
        <w:rPr>
          <w:u w:val="single"/>
        </w:rPr>
        <w:t>Collinearity &lt;= 0.7</w:t>
      </w:r>
      <w:r>
        <w:t xml:space="preserve"> – keep: </w:t>
      </w:r>
      <w:r w:rsidRPr="00F638E2">
        <w:rPr>
          <w:highlight w:val="yellow"/>
        </w:rPr>
        <w:t xml:space="preserve">study + </w:t>
      </w:r>
      <w:proofErr w:type="spellStart"/>
      <w:r w:rsidRPr="00F638E2">
        <w:rPr>
          <w:highlight w:val="yellow"/>
        </w:rPr>
        <w:t>serumcreatinine</w:t>
      </w:r>
      <w:proofErr w:type="spellEnd"/>
      <w:r w:rsidRPr="00F638E2">
        <w:rPr>
          <w:highlight w:val="yellow"/>
        </w:rPr>
        <w:t xml:space="preserve"> + </w:t>
      </w:r>
      <w:proofErr w:type="spellStart"/>
      <w:r w:rsidRPr="00F638E2">
        <w:rPr>
          <w:highlight w:val="yellow"/>
        </w:rPr>
        <w:t>race_eth</w:t>
      </w:r>
      <w:proofErr w:type="spellEnd"/>
      <w:r w:rsidRPr="00F638E2">
        <w:rPr>
          <w:highlight w:val="yellow"/>
        </w:rPr>
        <w:t xml:space="preserve"> + female + </w:t>
      </w:r>
      <w:proofErr w:type="spellStart"/>
      <w:r w:rsidRPr="00F638E2">
        <w:rPr>
          <w:highlight w:val="yellow"/>
        </w:rPr>
        <w:t>uric_acid</w:t>
      </w:r>
      <w:proofErr w:type="spellEnd"/>
      <w:r w:rsidRPr="00F638E2">
        <w:rPr>
          <w:highlight w:val="yellow"/>
        </w:rPr>
        <w:t xml:space="preserve"> + hba1c + </w:t>
      </w:r>
      <w:proofErr w:type="spellStart"/>
      <w:r w:rsidRPr="00F638E2">
        <w:rPr>
          <w:highlight w:val="yellow"/>
        </w:rPr>
        <w:t>bmi</w:t>
      </w:r>
      <w:proofErr w:type="spellEnd"/>
      <w:r w:rsidRPr="00F638E2">
        <w:rPr>
          <w:highlight w:val="yellow"/>
        </w:rPr>
        <w:t xml:space="preserve"> + </w:t>
      </w:r>
      <w:proofErr w:type="spellStart"/>
      <w:r w:rsidRPr="00F638E2">
        <w:rPr>
          <w:highlight w:val="yellow"/>
        </w:rPr>
        <w:t>hc</w:t>
      </w:r>
      <w:proofErr w:type="spellEnd"/>
      <w:r w:rsidRPr="00F638E2">
        <w:rPr>
          <w:highlight w:val="yellow"/>
        </w:rPr>
        <w:t xml:space="preserve"> + age</w:t>
      </w:r>
      <w:r w:rsidRPr="00F638E2">
        <w:rPr>
          <w:highlight w:val="yellow"/>
        </w:rPr>
        <w:t xml:space="preserve"> </w:t>
      </w:r>
      <w:r w:rsidRPr="00F638E2">
        <w:rPr>
          <w:highlight w:val="yellow"/>
        </w:rPr>
        <w:t>+ homa2ir + media</w:t>
      </w:r>
    </w:p>
    <w:p w14:paraId="5D5A869E" w14:textId="0F433C67" w:rsidR="00696C9D" w:rsidRDefault="00696C9D" w:rsidP="00696C9D">
      <w:pPr>
        <w:pStyle w:val="ListParagraph"/>
        <w:numPr>
          <w:ilvl w:val="0"/>
          <w:numId w:val="2"/>
        </w:numPr>
      </w:pPr>
      <w:r>
        <w:t>Cox PH model (cross-section dataset)</w:t>
      </w:r>
      <w:r w:rsidR="00403523">
        <w:t xml:space="preserve">: </w:t>
      </w:r>
      <w:r w:rsidR="00403523" w:rsidRPr="00403523">
        <w:rPr>
          <w:color w:val="FF0000"/>
        </w:rPr>
        <w:t xml:space="preserve">dsp02_imputed cox </w:t>
      </w:r>
      <w:proofErr w:type="spellStart"/>
      <w:r w:rsidR="00403523" w:rsidRPr="00403523">
        <w:rPr>
          <w:color w:val="FF0000"/>
        </w:rPr>
        <w:t>ph</w:t>
      </w:r>
      <w:proofErr w:type="spellEnd"/>
      <w:r w:rsidR="00403523" w:rsidRPr="00403523">
        <w:rPr>
          <w:color w:val="FF0000"/>
        </w:rPr>
        <w:t xml:space="preserve"> results</w:t>
      </w:r>
      <w:r w:rsidR="00403523" w:rsidRPr="00403523">
        <w:rPr>
          <w:color w:val="FF0000"/>
        </w:rPr>
        <w:t>.csv</w:t>
      </w:r>
    </w:p>
    <w:p w14:paraId="0F9B7D61" w14:textId="66697860" w:rsidR="00696C9D" w:rsidRDefault="00696C9D" w:rsidP="00696C9D">
      <w:pPr>
        <w:pStyle w:val="ListParagraph"/>
        <w:numPr>
          <w:ilvl w:val="0"/>
          <w:numId w:val="2"/>
        </w:numPr>
      </w:pPr>
      <w:r>
        <w:t>Time-dependent cox model</w:t>
      </w:r>
      <w:r w:rsidR="00403523">
        <w:t xml:space="preserve">: </w:t>
      </w:r>
      <w:r w:rsidR="00403523" w:rsidRPr="00403523">
        <w:rPr>
          <w:color w:val="FF0000"/>
        </w:rPr>
        <w:t xml:space="preserve">dsp02_imputed </w:t>
      </w:r>
      <w:proofErr w:type="spellStart"/>
      <w:r w:rsidR="00403523" w:rsidRPr="00403523">
        <w:rPr>
          <w:color w:val="FF0000"/>
        </w:rPr>
        <w:t>tdcm</w:t>
      </w:r>
      <w:proofErr w:type="spellEnd"/>
      <w:r w:rsidR="00403523" w:rsidRPr="00403523">
        <w:rPr>
          <w:color w:val="FF0000"/>
        </w:rPr>
        <w:t xml:space="preserve"> results</w:t>
      </w:r>
      <w:r w:rsidR="00403523" w:rsidRPr="00403523">
        <w:rPr>
          <w:color w:val="FF0000"/>
        </w:rPr>
        <w:t>.csv</w:t>
      </w:r>
    </w:p>
    <w:p w14:paraId="7B9DD61F" w14:textId="3F44428A" w:rsidR="00696C9D" w:rsidRDefault="00696C9D" w:rsidP="00696C9D">
      <w:pPr>
        <w:pStyle w:val="ListParagraph"/>
        <w:numPr>
          <w:ilvl w:val="0"/>
          <w:numId w:val="2"/>
        </w:numPr>
      </w:pPr>
      <w:r>
        <w:t>Time-dependent cox model</w:t>
      </w:r>
      <w:r>
        <w:t>: baseline (defined as values from previous visit/age) + change (current values – baseline values)</w:t>
      </w:r>
      <w:r w:rsidR="00403523">
        <w:t xml:space="preserve">: </w:t>
      </w:r>
      <w:r w:rsidR="00403523" w:rsidRPr="00403523">
        <w:rPr>
          <w:color w:val="FF0000"/>
        </w:rPr>
        <w:t xml:space="preserve">dsp02_imputed </w:t>
      </w:r>
      <w:proofErr w:type="spellStart"/>
      <w:r w:rsidR="00403523" w:rsidRPr="00403523">
        <w:rPr>
          <w:color w:val="FF0000"/>
        </w:rPr>
        <w:t>tdcm</w:t>
      </w:r>
      <w:proofErr w:type="spellEnd"/>
      <w:r w:rsidR="00403523" w:rsidRPr="00403523">
        <w:rPr>
          <w:color w:val="FF0000"/>
        </w:rPr>
        <w:t xml:space="preserve"> change</w:t>
      </w:r>
      <w:r w:rsidR="00403523" w:rsidRPr="00403523">
        <w:rPr>
          <w:color w:val="FF0000"/>
        </w:rPr>
        <w:t xml:space="preserve"> </w:t>
      </w:r>
      <w:proofErr w:type="gramStart"/>
      <w:r w:rsidR="00403523" w:rsidRPr="00403523">
        <w:rPr>
          <w:color w:val="FF0000"/>
        </w:rPr>
        <w:t>results</w:t>
      </w:r>
      <w:r w:rsidR="00403523" w:rsidRPr="00403523">
        <w:rPr>
          <w:color w:val="FF0000"/>
        </w:rPr>
        <w:t>.csv</w:t>
      </w:r>
      <w:proofErr w:type="gramEnd"/>
    </w:p>
    <w:p w14:paraId="7729A526" w14:textId="23847955" w:rsidR="00696C9D" w:rsidRDefault="00696C9D" w:rsidP="00F638E2">
      <w:pPr>
        <w:pStyle w:val="ListParagraph"/>
        <w:numPr>
          <w:ilvl w:val="0"/>
          <w:numId w:val="2"/>
        </w:numPr>
      </w:pPr>
      <w:r>
        <w:t>Causal survival forest:</w:t>
      </w:r>
      <w:r w:rsidR="00403523">
        <w:t xml:space="preserve"> TBD</w:t>
      </w:r>
    </w:p>
    <w:p w14:paraId="2ADA9D1E" w14:textId="58189471" w:rsidR="00DB2404" w:rsidRDefault="00DB2404" w:rsidP="005A5839">
      <w:pPr>
        <w:ind w:left="360"/>
      </w:pPr>
    </w:p>
    <w:sectPr w:rsidR="00DB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79A2"/>
    <w:multiLevelType w:val="hybridMultilevel"/>
    <w:tmpl w:val="F774B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13786"/>
    <w:multiLevelType w:val="hybridMultilevel"/>
    <w:tmpl w:val="F8428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544193">
    <w:abstractNumId w:val="1"/>
  </w:num>
  <w:num w:numId="2" w16cid:durableId="7910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04"/>
    <w:rsid w:val="00235E28"/>
    <w:rsid w:val="0029518F"/>
    <w:rsid w:val="003020AA"/>
    <w:rsid w:val="00403523"/>
    <w:rsid w:val="005A5839"/>
    <w:rsid w:val="005D019B"/>
    <w:rsid w:val="00696C9D"/>
    <w:rsid w:val="006C77D3"/>
    <w:rsid w:val="00A93172"/>
    <w:rsid w:val="00B66D1D"/>
    <w:rsid w:val="00DB2404"/>
    <w:rsid w:val="00F638E2"/>
    <w:rsid w:val="00FB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5CA9"/>
  <w15:chartTrackingRefBased/>
  <w15:docId w15:val="{51057AC3-94C9-4E4E-BFF6-5DAC3B6F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Jiali</dc:creator>
  <cp:keywords/>
  <dc:description/>
  <cp:lastModifiedBy>Guo, Jiali</cp:lastModifiedBy>
  <cp:revision>3</cp:revision>
  <dcterms:created xsi:type="dcterms:W3CDTF">2024-11-26T02:10:00Z</dcterms:created>
  <dcterms:modified xsi:type="dcterms:W3CDTF">2024-12-02T18:16:00Z</dcterms:modified>
</cp:coreProperties>
</file>