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B16" w:rsidRPr="00406C18" w:rsidRDefault="00194B16" w:rsidP="002C3901">
      <w:pPr>
        <w:jc w:val="both"/>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809"/>
        <w:gridCol w:w="7401"/>
      </w:tblGrid>
      <w:tr w:rsidR="00194B16" w:rsidRPr="00406C18" w:rsidTr="00194B16">
        <w:tc>
          <w:tcPr>
            <w:tcW w:w="1809" w:type="dxa"/>
          </w:tcPr>
          <w:p w:rsidR="00194B16" w:rsidRPr="00406C18" w:rsidRDefault="00AD3A81" w:rsidP="002C3901">
            <w:pPr>
              <w:spacing w:line="240" w:lineRule="auto"/>
              <w:jc w:val="both"/>
              <w:rPr>
                <w:rFonts w:ascii="Times New Roman" w:hAnsi="Times New Roman"/>
              </w:rPr>
            </w:pPr>
            <w:r w:rsidRPr="00406C18">
              <w:rPr>
                <w:rFonts w:ascii="Times New Roman" w:hAnsi="Times New Roman"/>
                <w:noProof/>
                <w:lang w:val="de-AT" w:eastAsia="de-AT"/>
              </w:rPr>
              <w:drawing>
                <wp:inline distT="0" distB="0" distL="0" distR="0" wp14:anchorId="05745696" wp14:editId="5B2A5BEF">
                  <wp:extent cx="1076325" cy="1076325"/>
                  <wp:effectExtent l="0" t="0" r="0" b="0"/>
                  <wp:docPr id="1" name="Picture 1" descr="TNF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NF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tc>
        <w:tc>
          <w:tcPr>
            <w:tcW w:w="7401" w:type="dxa"/>
            <w:vAlign w:val="bottom"/>
          </w:tcPr>
          <w:p w:rsidR="00194B16" w:rsidRPr="00406C18" w:rsidRDefault="00194B16" w:rsidP="002C3901">
            <w:pPr>
              <w:spacing w:line="240" w:lineRule="auto"/>
              <w:jc w:val="both"/>
              <w:rPr>
                <w:rFonts w:ascii="Times New Roman" w:hAnsi="Times New Roman"/>
                <w:sz w:val="16"/>
              </w:rPr>
            </w:pPr>
            <w:r w:rsidRPr="00406C18">
              <w:rPr>
                <w:rFonts w:ascii="Times New Roman" w:hAnsi="Times New Roman"/>
                <w:sz w:val="16"/>
              </w:rPr>
              <w:t xml:space="preserve">Technisch-Naturwissenschaftliche </w:t>
            </w:r>
          </w:p>
          <w:p w:rsidR="00194B16" w:rsidRPr="00406C18" w:rsidRDefault="00194B16" w:rsidP="002C3901">
            <w:pPr>
              <w:spacing w:line="240" w:lineRule="auto"/>
              <w:jc w:val="both"/>
              <w:rPr>
                <w:rFonts w:ascii="Times New Roman" w:hAnsi="Times New Roman"/>
              </w:rPr>
            </w:pPr>
            <w:r w:rsidRPr="00406C18">
              <w:rPr>
                <w:rFonts w:ascii="Times New Roman" w:hAnsi="Times New Roman"/>
                <w:sz w:val="16"/>
              </w:rPr>
              <w:t>Fakultät</w:t>
            </w:r>
          </w:p>
        </w:tc>
      </w:tr>
    </w:tbl>
    <w:p w:rsidR="008763E3" w:rsidRPr="00406C18" w:rsidRDefault="008763E3" w:rsidP="002C3901">
      <w:pPr>
        <w:spacing w:line="240" w:lineRule="auto"/>
        <w:jc w:val="both"/>
        <w:rPr>
          <w:rFonts w:ascii="Times New Roman" w:hAnsi="Times New Roman"/>
        </w:rPr>
      </w:pPr>
    </w:p>
    <w:p w:rsidR="00026E89" w:rsidRPr="00406C18" w:rsidRDefault="00026E89" w:rsidP="002C3901">
      <w:pPr>
        <w:spacing w:line="240" w:lineRule="auto"/>
        <w:jc w:val="both"/>
        <w:rPr>
          <w:rFonts w:ascii="Times New Roman" w:hAnsi="Times New Roman"/>
        </w:rPr>
      </w:pPr>
    </w:p>
    <w:p w:rsidR="00026E89" w:rsidRPr="00406C18" w:rsidRDefault="00AD3A81" w:rsidP="002C3901">
      <w:pPr>
        <w:spacing w:line="240" w:lineRule="auto"/>
        <w:jc w:val="both"/>
        <w:rPr>
          <w:rFonts w:ascii="Times New Roman" w:hAnsi="Times New Roman"/>
        </w:rPr>
      </w:pPr>
      <w:r w:rsidRPr="00406C18">
        <w:rPr>
          <w:rFonts w:ascii="Times New Roman" w:hAnsi="Times New Roman"/>
          <w:noProof/>
          <w:lang w:val="de-AT" w:eastAsia="de-AT"/>
        </w:rPr>
        <w:drawing>
          <wp:anchor distT="0" distB="0" distL="114300" distR="114300" simplePos="0" relativeHeight="251658240" behindDoc="1" locked="0" layoutInCell="1" allowOverlap="1" wp14:anchorId="0315B672" wp14:editId="7304E5FD">
            <wp:simplePos x="0" y="0"/>
            <wp:positionH relativeFrom="column">
              <wp:posOffset>-965200</wp:posOffset>
            </wp:positionH>
            <wp:positionV relativeFrom="page">
              <wp:posOffset>0</wp:posOffset>
            </wp:positionV>
            <wp:extent cx="7642860" cy="906780"/>
            <wp:effectExtent l="0" t="0" r="0" b="0"/>
            <wp:wrapNone/>
            <wp:docPr id="16" name="Picture 16" descr="Briefkopf_deuts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riefkopf_deutsc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42860" cy="906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6E89" w:rsidRPr="00406C18" w:rsidRDefault="00026E89" w:rsidP="002C3901">
      <w:pPr>
        <w:spacing w:line="240" w:lineRule="auto"/>
        <w:jc w:val="both"/>
        <w:rPr>
          <w:rFonts w:ascii="Times New Roman" w:hAnsi="Times New Roman"/>
        </w:rPr>
      </w:pPr>
    </w:p>
    <w:p w:rsidR="00026E89" w:rsidRPr="00406C18" w:rsidRDefault="00026E89" w:rsidP="002C3901">
      <w:pPr>
        <w:spacing w:line="240" w:lineRule="auto"/>
        <w:jc w:val="both"/>
        <w:rPr>
          <w:rFonts w:ascii="Times New Roman" w:hAnsi="Times New Roman"/>
        </w:rPr>
      </w:pPr>
    </w:p>
    <w:p w:rsidR="006F191F" w:rsidRPr="009E7FCA" w:rsidRDefault="006F191F" w:rsidP="006F191F">
      <w:pPr>
        <w:spacing w:line="240" w:lineRule="auto"/>
        <w:jc w:val="center"/>
        <w:rPr>
          <w:rFonts w:ascii="Arial" w:hAnsi="Arial" w:cs="Arial"/>
        </w:rPr>
      </w:pPr>
      <w:r>
        <w:rPr>
          <w:rFonts w:ascii="Arial" w:hAnsi="Arial" w:cs="Arial"/>
          <w:b/>
          <w:bCs/>
          <w:sz w:val="40"/>
        </w:rPr>
        <w:t>VHDL Grammatik für Coco/R</w:t>
      </w:r>
    </w:p>
    <w:p w:rsidR="006F191F" w:rsidRPr="009E7FCA" w:rsidRDefault="006F191F" w:rsidP="006F191F">
      <w:pPr>
        <w:spacing w:line="240" w:lineRule="auto"/>
        <w:rPr>
          <w:rFonts w:ascii="Arial" w:hAnsi="Arial" w:cs="Arial"/>
        </w:rPr>
      </w:pPr>
    </w:p>
    <w:p w:rsidR="006F191F" w:rsidRPr="009E7FCA" w:rsidRDefault="006F191F" w:rsidP="006F191F">
      <w:pPr>
        <w:spacing w:line="240" w:lineRule="auto"/>
        <w:rPr>
          <w:rFonts w:ascii="Arial" w:hAnsi="Arial" w:cs="Arial"/>
        </w:rPr>
      </w:pPr>
    </w:p>
    <w:p w:rsidR="006F191F" w:rsidRPr="009E7FCA" w:rsidRDefault="006F191F" w:rsidP="006F191F">
      <w:pPr>
        <w:spacing w:line="240" w:lineRule="auto"/>
        <w:rPr>
          <w:rFonts w:ascii="Arial" w:hAnsi="Arial" w:cs="Arial"/>
        </w:rPr>
      </w:pPr>
    </w:p>
    <w:p w:rsidR="006F191F" w:rsidRDefault="006F191F" w:rsidP="006F191F">
      <w:pPr>
        <w:spacing w:line="240" w:lineRule="auto"/>
        <w:jc w:val="center"/>
        <w:rPr>
          <w:rFonts w:ascii="Arial" w:hAnsi="Arial" w:cs="Arial"/>
          <w:smallCaps/>
          <w:sz w:val="36"/>
        </w:rPr>
      </w:pPr>
      <w:r>
        <w:rPr>
          <w:rFonts w:ascii="Arial" w:hAnsi="Arial" w:cs="Arial"/>
          <w:smallCaps/>
          <w:sz w:val="36"/>
        </w:rPr>
        <w:t>Bachelor</w:t>
      </w:r>
      <w:r w:rsidRPr="009E7FCA">
        <w:rPr>
          <w:rFonts w:ascii="Arial" w:hAnsi="Arial" w:cs="Arial"/>
          <w:smallCaps/>
          <w:sz w:val="36"/>
        </w:rPr>
        <w:t>arbeit</w:t>
      </w:r>
    </w:p>
    <w:p w:rsidR="006F191F" w:rsidRPr="002A4A82" w:rsidRDefault="006F191F" w:rsidP="006F191F">
      <w:pPr>
        <w:spacing w:line="240" w:lineRule="auto"/>
        <w:jc w:val="center"/>
        <w:rPr>
          <w:rFonts w:ascii="Arial" w:hAnsi="Arial" w:cs="Arial"/>
          <w:szCs w:val="24"/>
        </w:rPr>
      </w:pPr>
      <w:r w:rsidRPr="002A4A82">
        <w:rPr>
          <w:rFonts w:ascii="Arial" w:hAnsi="Arial" w:cs="Arial"/>
          <w:szCs w:val="24"/>
        </w:rPr>
        <w:t>(Projektpraktikum)</w:t>
      </w:r>
    </w:p>
    <w:p w:rsidR="006F191F" w:rsidRPr="009E7FCA" w:rsidRDefault="006F191F" w:rsidP="006F191F">
      <w:pPr>
        <w:tabs>
          <w:tab w:val="left" w:pos="5025"/>
        </w:tabs>
        <w:spacing w:line="240" w:lineRule="auto"/>
        <w:jc w:val="center"/>
        <w:rPr>
          <w:rFonts w:ascii="Arial" w:hAnsi="Arial" w:cs="Arial"/>
        </w:rPr>
      </w:pPr>
    </w:p>
    <w:p w:rsidR="006F191F" w:rsidRPr="009E7FCA" w:rsidRDefault="006F191F" w:rsidP="006F191F">
      <w:pPr>
        <w:spacing w:line="240" w:lineRule="auto"/>
        <w:jc w:val="center"/>
        <w:rPr>
          <w:rFonts w:ascii="Arial" w:hAnsi="Arial" w:cs="Arial"/>
        </w:rPr>
      </w:pPr>
      <w:r w:rsidRPr="009E7FCA">
        <w:rPr>
          <w:rFonts w:ascii="Arial" w:hAnsi="Arial" w:cs="Arial"/>
        </w:rPr>
        <w:t>zur Erlangung des akademischen Grades</w:t>
      </w:r>
    </w:p>
    <w:p w:rsidR="006F191F" w:rsidRPr="009E7FCA" w:rsidRDefault="006F191F" w:rsidP="006F191F">
      <w:pPr>
        <w:spacing w:line="240" w:lineRule="auto"/>
        <w:jc w:val="center"/>
        <w:rPr>
          <w:rFonts w:ascii="Arial" w:hAnsi="Arial" w:cs="Arial"/>
          <w:iCs/>
        </w:rPr>
      </w:pPr>
    </w:p>
    <w:p w:rsidR="006F191F" w:rsidRPr="00671F90" w:rsidRDefault="006F191F" w:rsidP="006F191F">
      <w:pPr>
        <w:spacing w:line="240" w:lineRule="auto"/>
        <w:jc w:val="center"/>
        <w:rPr>
          <w:rFonts w:ascii="Arial" w:hAnsi="Arial" w:cs="Arial"/>
          <w:iCs/>
          <w:sz w:val="32"/>
          <w:szCs w:val="32"/>
          <w:lang w:val="de-AT"/>
        </w:rPr>
      </w:pPr>
      <w:r w:rsidRPr="00671F90">
        <w:rPr>
          <w:rFonts w:ascii="Arial" w:hAnsi="Arial" w:cs="Arial"/>
          <w:iCs/>
          <w:sz w:val="32"/>
          <w:szCs w:val="32"/>
          <w:lang w:val="de-AT"/>
        </w:rPr>
        <w:t>Bakkalaureus der technischen Wissenschaften</w:t>
      </w:r>
    </w:p>
    <w:p w:rsidR="006F191F" w:rsidRPr="006F191F" w:rsidRDefault="006F191F" w:rsidP="006F191F">
      <w:pPr>
        <w:spacing w:line="240" w:lineRule="auto"/>
        <w:jc w:val="center"/>
        <w:rPr>
          <w:rFonts w:ascii="Arial" w:hAnsi="Arial" w:cs="Arial"/>
          <w:iCs/>
          <w:lang w:val="de-AT"/>
        </w:rPr>
      </w:pPr>
    </w:p>
    <w:p w:rsidR="006F191F" w:rsidRPr="001A2B8E" w:rsidRDefault="006F191F" w:rsidP="006F191F">
      <w:pPr>
        <w:spacing w:line="240" w:lineRule="auto"/>
        <w:jc w:val="center"/>
        <w:rPr>
          <w:rFonts w:ascii="Arial" w:hAnsi="Arial" w:cs="Arial"/>
          <w:lang w:val="de-AT"/>
        </w:rPr>
      </w:pPr>
      <w:r w:rsidRPr="001A2B8E">
        <w:rPr>
          <w:rFonts w:ascii="Arial" w:hAnsi="Arial" w:cs="Arial"/>
          <w:lang w:val="de-AT"/>
        </w:rPr>
        <w:t>im Bachelorstudium</w:t>
      </w:r>
    </w:p>
    <w:p w:rsidR="006F191F" w:rsidRPr="001A2B8E" w:rsidRDefault="006F191F" w:rsidP="006F191F">
      <w:pPr>
        <w:spacing w:line="240" w:lineRule="auto"/>
        <w:jc w:val="center"/>
        <w:rPr>
          <w:rFonts w:ascii="Arial" w:hAnsi="Arial" w:cs="Arial"/>
          <w:iCs/>
          <w:lang w:val="de-AT"/>
        </w:rPr>
      </w:pPr>
    </w:p>
    <w:p w:rsidR="006F191F" w:rsidRPr="001A2B8E" w:rsidRDefault="006F191F" w:rsidP="006F191F">
      <w:pPr>
        <w:spacing w:line="240" w:lineRule="auto"/>
        <w:jc w:val="center"/>
        <w:rPr>
          <w:rFonts w:ascii="Arial" w:hAnsi="Arial" w:cs="Arial"/>
          <w:iCs/>
          <w:smallCaps/>
          <w:sz w:val="36"/>
          <w:lang w:val="de-AT"/>
        </w:rPr>
      </w:pPr>
      <w:r w:rsidRPr="001A2B8E">
        <w:rPr>
          <w:rFonts w:ascii="Arial" w:hAnsi="Arial" w:cs="Arial"/>
          <w:iCs/>
          <w:smallCaps/>
          <w:sz w:val="36"/>
          <w:lang w:val="de-AT"/>
        </w:rPr>
        <w:t>Informatik</w:t>
      </w:r>
    </w:p>
    <w:p w:rsidR="00026E89" w:rsidRPr="001A2B8E" w:rsidRDefault="00026E89" w:rsidP="002C3901">
      <w:pPr>
        <w:spacing w:line="240" w:lineRule="auto"/>
        <w:jc w:val="both"/>
        <w:rPr>
          <w:rFonts w:ascii="Times New Roman" w:hAnsi="Times New Roman"/>
          <w:lang w:val="de-AT"/>
        </w:rPr>
      </w:pPr>
    </w:p>
    <w:p w:rsidR="00026E89" w:rsidRPr="001A2B8E" w:rsidRDefault="00026E89" w:rsidP="002C3901">
      <w:pPr>
        <w:spacing w:line="240" w:lineRule="auto"/>
        <w:jc w:val="both"/>
        <w:rPr>
          <w:rFonts w:ascii="Times New Roman" w:hAnsi="Times New Roman"/>
          <w:lang w:val="de-AT"/>
        </w:rPr>
      </w:pPr>
    </w:p>
    <w:p w:rsidR="00026E89" w:rsidRPr="001A2B8E" w:rsidRDefault="00026E89" w:rsidP="002C3901">
      <w:pPr>
        <w:spacing w:line="240" w:lineRule="auto"/>
        <w:jc w:val="both"/>
        <w:rPr>
          <w:rFonts w:ascii="Times New Roman" w:hAnsi="Times New Roman"/>
          <w:lang w:val="de-AT"/>
        </w:rPr>
      </w:pPr>
    </w:p>
    <w:p w:rsidR="00026E89" w:rsidRPr="001A2B8E" w:rsidRDefault="00026E89" w:rsidP="002C3901">
      <w:pPr>
        <w:spacing w:line="240" w:lineRule="auto"/>
        <w:jc w:val="both"/>
        <w:rPr>
          <w:rFonts w:ascii="Times New Roman" w:hAnsi="Times New Roman"/>
          <w:lang w:val="de-AT"/>
        </w:rPr>
      </w:pPr>
    </w:p>
    <w:p w:rsidR="006F191F" w:rsidRPr="006F191F" w:rsidRDefault="006F191F" w:rsidP="002C3901">
      <w:pPr>
        <w:spacing w:line="240" w:lineRule="auto"/>
        <w:jc w:val="both"/>
        <w:rPr>
          <w:rFonts w:ascii="Times New Roman" w:hAnsi="Times New Roman"/>
        </w:rPr>
      </w:pPr>
    </w:p>
    <w:p w:rsidR="00026E89" w:rsidRPr="00406C18" w:rsidRDefault="00026E89" w:rsidP="002C3901">
      <w:pPr>
        <w:spacing w:line="240" w:lineRule="auto"/>
        <w:jc w:val="both"/>
        <w:rPr>
          <w:rFonts w:ascii="Times New Roman" w:hAnsi="Times New Roman"/>
          <w:szCs w:val="24"/>
        </w:rPr>
      </w:pPr>
      <w:r w:rsidRPr="00406C18">
        <w:rPr>
          <w:rFonts w:ascii="Times New Roman" w:hAnsi="Times New Roman"/>
          <w:szCs w:val="24"/>
        </w:rPr>
        <w:t>Eingereicht von:</w:t>
      </w:r>
    </w:p>
    <w:p w:rsidR="00026E89" w:rsidRPr="00406C18" w:rsidRDefault="00DF0281" w:rsidP="002C3901">
      <w:pPr>
        <w:spacing w:line="240" w:lineRule="auto"/>
        <w:jc w:val="both"/>
        <w:rPr>
          <w:rFonts w:ascii="Times New Roman" w:hAnsi="Times New Roman"/>
          <w:iCs/>
          <w:sz w:val="28"/>
          <w:szCs w:val="28"/>
        </w:rPr>
      </w:pPr>
      <w:r w:rsidRPr="00406C18">
        <w:rPr>
          <w:rFonts w:ascii="Times New Roman" w:hAnsi="Times New Roman"/>
          <w:iCs/>
          <w:sz w:val="28"/>
          <w:szCs w:val="28"/>
        </w:rPr>
        <w:t xml:space="preserve">Christian Reisinger, 0655859 </w:t>
      </w:r>
    </w:p>
    <w:p w:rsidR="00DF0281" w:rsidRPr="00406C18" w:rsidRDefault="00DF0281" w:rsidP="002C3901">
      <w:pPr>
        <w:spacing w:line="240" w:lineRule="auto"/>
        <w:jc w:val="both"/>
        <w:rPr>
          <w:rFonts w:ascii="Times New Roman" w:hAnsi="Times New Roman"/>
          <w:sz w:val="28"/>
        </w:rPr>
      </w:pPr>
    </w:p>
    <w:p w:rsidR="00026E89" w:rsidRPr="00406C18" w:rsidRDefault="00026E89" w:rsidP="002C3901">
      <w:pPr>
        <w:spacing w:line="240" w:lineRule="auto"/>
        <w:jc w:val="both"/>
        <w:rPr>
          <w:rFonts w:ascii="Times New Roman" w:hAnsi="Times New Roman"/>
          <w:szCs w:val="24"/>
        </w:rPr>
      </w:pPr>
      <w:r w:rsidRPr="00406C18">
        <w:rPr>
          <w:rFonts w:ascii="Times New Roman" w:hAnsi="Times New Roman"/>
          <w:szCs w:val="24"/>
        </w:rPr>
        <w:t>Angefertigt am:</w:t>
      </w:r>
    </w:p>
    <w:p w:rsidR="00026E89" w:rsidRPr="00406C18" w:rsidRDefault="00DF0281" w:rsidP="002C3901">
      <w:pPr>
        <w:spacing w:line="240" w:lineRule="auto"/>
        <w:jc w:val="both"/>
        <w:rPr>
          <w:rFonts w:ascii="Times New Roman" w:hAnsi="Times New Roman"/>
          <w:sz w:val="28"/>
        </w:rPr>
      </w:pPr>
      <w:r w:rsidRPr="00406C18">
        <w:rPr>
          <w:rFonts w:ascii="Times New Roman" w:hAnsi="Times New Roman"/>
          <w:sz w:val="28"/>
        </w:rPr>
        <w:t>Institut für Systemsoftware</w:t>
      </w:r>
    </w:p>
    <w:p w:rsidR="00DF0281" w:rsidRPr="00406C18" w:rsidRDefault="00DF0281" w:rsidP="002C3901">
      <w:pPr>
        <w:spacing w:line="240" w:lineRule="auto"/>
        <w:jc w:val="both"/>
        <w:rPr>
          <w:rFonts w:ascii="Times New Roman" w:hAnsi="Times New Roman"/>
          <w:i/>
        </w:rPr>
      </w:pPr>
    </w:p>
    <w:p w:rsidR="00EA7110" w:rsidRPr="00406C18" w:rsidRDefault="009C2540" w:rsidP="002C3901">
      <w:pPr>
        <w:spacing w:line="240" w:lineRule="auto"/>
        <w:jc w:val="both"/>
        <w:rPr>
          <w:rFonts w:ascii="Times New Roman" w:hAnsi="Times New Roman"/>
          <w:szCs w:val="24"/>
        </w:rPr>
      </w:pPr>
      <w:r w:rsidRPr="00406C18">
        <w:rPr>
          <w:rFonts w:ascii="Times New Roman" w:hAnsi="Times New Roman"/>
          <w:szCs w:val="24"/>
        </w:rPr>
        <w:t>Beurteilung:</w:t>
      </w:r>
    </w:p>
    <w:p w:rsidR="00EA7110" w:rsidRPr="00406C18" w:rsidRDefault="00A83CDA" w:rsidP="002C3901">
      <w:pPr>
        <w:spacing w:line="240" w:lineRule="auto"/>
        <w:jc w:val="both"/>
        <w:rPr>
          <w:rFonts w:ascii="Times New Roman" w:hAnsi="Times New Roman"/>
          <w:sz w:val="28"/>
        </w:rPr>
      </w:pPr>
      <w:r w:rsidRPr="00406C18">
        <w:rPr>
          <w:rFonts w:ascii="Times New Roman" w:hAnsi="Times New Roman"/>
          <w:iCs/>
          <w:sz w:val="28"/>
        </w:rPr>
        <w:t>Dipl.-Ing. Markus Löberbauer</w:t>
      </w:r>
    </w:p>
    <w:p w:rsidR="00DF0281" w:rsidRPr="00406C18" w:rsidRDefault="00DF0281" w:rsidP="002C3901">
      <w:pPr>
        <w:spacing w:line="240" w:lineRule="auto"/>
        <w:jc w:val="both"/>
        <w:rPr>
          <w:rFonts w:ascii="Times New Roman" w:hAnsi="Times New Roman"/>
        </w:rPr>
      </w:pPr>
    </w:p>
    <w:p w:rsidR="00EA7110" w:rsidRPr="00A83CDA" w:rsidRDefault="00EA7110" w:rsidP="002C3901">
      <w:pPr>
        <w:spacing w:line="240" w:lineRule="auto"/>
        <w:jc w:val="both"/>
        <w:rPr>
          <w:rFonts w:ascii="Times New Roman" w:hAnsi="Times New Roman"/>
          <w:i/>
        </w:rPr>
      </w:pPr>
    </w:p>
    <w:p w:rsidR="00EA7110" w:rsidRPr="00A83CDA" w:rsidRDefault="00EA7110" w:rsidP="002C3901">
      <w:pPr>
        <w:spacing w:line="240" w:lineRule="auto"/>
        <w:jc w:val="both"/>
        <w:rPr>
          <w:rFonts w:ascii="Times New Roman" w:hAnsi="Times New Roman"/>
          <w:i/>
        </w:rPr>
      </w:pPr>
    </w:p>
    <w:p w:rsidR="00026E89" w:rsidRDefault="00026E89" w:rsidP="00A83CDA">
      <w:pPr>
        <w:spacing w:line="240" w:lineRule="auto"/>
        <w:jc w:val="both"/>
        <w:rPr>
          <w:rFonts w:ascii="Times New Roman" w:hAnsi="Times New Roman"/>
          <w:i/>
        </w:rPr>
      </w:pPr>
    </w:p>
    <w:p w:rsidR="00026E89" w:rsidRPr="00A83CDA" w:rsidRDefault="00026E89" w:rsidP="002C3901">
      <w:pPr>
        <w:spacing w:line="240" w:lineRule="auto"/>
        <w:jc w:val="both"/>
        <w:rPr>
          <w:rFonts w:ascii="Times New Roman" w:hAnsi="Times New Roman"/>
          <w:i/>
        </w:rPr>
      </w:pPr>
    </w:p>
    <w:p w:rsidR="00FF2E2D" w:rsidRDefault="00DF0281" w:rsidP="00730B05">
      <w:pPr>
        <w:spacing w:line="240" w:lineRule="auto"/>
        <w:jc w:val="both"/>
        <w:rPr>
          <w:rFonts w:ascii="Times New Roman" w:hAnsi="Times New Roman"/>
          <w:iCs/>
          <w:sz w:val="28"/>
        </w:rPr>
      </w:pPr>
      <w:r w:rsidRPr="00406C18">
        <w:rPr>
          <w:rFonts w:ascii="Times New Roman" w:hAnsi="Times New Roman"/>
          <w:iCs/>
          <w:sz w:val="28"/>
        </w:rPr>
        <w:t>Linz</w:t>
      </w:r>
      <w:r w:rsidR="00026E89" w:rsidRPr="00406C18">
        <w:rPr>
          <w:rFonts w:ascii="Times New Roman" w:hAnsi="Times New Roman"/>
          <w:iCs/>
          <w:sz w:val="28"/>
        </w:rPr>
        <w:t xml:space="preserve">, </w:t>
      </w:r>
      <w:r w:rsidR="00AD3A81" w:rsidRPr="00406C18">
        <w:rPr>
          <w:rFonts w:ascii="Times New Roman" w:hAnsi="Times New Roman"/>
          <w:iCs/>
          <w:noProof/>
          <w:sz w:val="28"/>
          <w:lang w:val="de-AT" w:eastAsia="de-AT"/>
        </w:rPr>
        <mc:AlternateContent>
          <mc:Choice Requires="wps">
            <w:drawing>
              <wp:anchor distT="0" distB="0" distL="114300" distR="114300" simplePos="0" relativeHeight="251657216" behindDoc="0" locked="0" layoutInCell="0" allowOverlap="1" wp14:anchorId="241642C6" wp14:editId="050C6EFC">
                <wp:simplePos x="0" y="0"/>
                <wp:positionH relativeFrom="column">
                  <wp:posOffset>-716915</wp:posOffset>
                </wp:positionH>
                <wp:positionV relativeFrom="paragraph">
                  <wp:posOffset>2940685</wp:posOffset>
                </wp:positionV>
                <wp:extent cx="274320" cy="0"/>
                <wp:effectExtent l="0" t="0" r="0" b="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63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45pt,231.55pt" to="-34.85pt,2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" o:allowincell="f" strokecolor="silver" strokeweight=".5pt"/>
            </w:pict>
          </mc:Fallback>
        </mc:AlternateContent>
      </w:r>
      <w:r w:rsidR="00D46E98">
        <w:rPr>
          <w:rFonts w:ascii="Times New Roman" w:hAnsi="Times New Roman"/>
          <w:iCs/>
          <w:sz w:val="28"/>
        </w:rPr>
        <w:t>Februar</w:t>
      </w:r>
      <w:r w:rsidR="00026E89" w:rsidRPr="00406C18">
        <w:rPr>
          <w:rFonts w:ascii="Times New Roman" w:hAnsi="Times New Roman"/>
          <w:iCs/>
          <w:sz w:val="28"/>
        </w:rPr>
        <w:t xml:space="preserve"> </w:t>
      </w:r>
      <w:r w:rsidR="00D46E98">
        <w:rPr>
          <w:rFonts w:ascii="Times New Roman" w:hAnsi="Times New Roman"/>
          <w:iCs/>
          <w:sz w:val="28"/>
        </w:rPr>
        <w:t>2011</w:t>
      </w:r>
    </w:p>
    <w:p w:rsidR="00FF2E2D" w:rsidRDefault="00FF2E2D">
      <w:pPr>
        <w:spacing w:line="240" w:lineRule="auto"/>
        <w:rPr>
          <w:rFonts w:ascii="Times New Roman" w:hAnsi="Times New Roman"/>
          <w:iCs/>
          <w:sz w:val="28"/>
        </w:rPr>
      </w:pPr>
      <w:r>
        <w:rPr>
          <w:rFonts w:ascii="Times New Roman" w:hAnsi="Times New Roman"/>
          <w:iCs/>
          <w:sz w:val="28"/>
        </w:rPr>
        <w:br w:type="page"/>
      </w:r>
    </w:p>
    <w:p w:rsidR="00730B05" w:rsidRPr="008C70E6" w:rsidRDefault="00730B05" w:rsidP="008C70E6">
      <w:pPr>
        <w:pStyle w:val="NoSpacing"/>
        <w:rPr>
          <w:sz w:val="48"/>
          <w:szCs w:val="48"/>
        </w:rPr>
      </w:pPr>
      <w:r w:rsidRPr="008C70E6">
        <w:rPr>
          <w:sz w:val="48"/>
          <w:szCs w:val="48"/>
        </w:rPr>
        <w:lastRenderedPageBreak/>
        <w:t>Eidesstattliche Erklärung</w:t>
      </w:r>
    </w:p>
    <w:p w:rsidR="0092704B" w:rsidRDefault="0092704B" w:rsidP="00730B05">
      <w:pPr>
        <w:spacing w:line="240" w:lineRule="auto"/>
        <w:rPr>
          <w:rFonts w:ascii="Times New Roman" w:hAnsi="Times New Roman"/>
          <w:iCs/>
          <w:sz w:val="28"/>
        </w:rPr>
      </w:pPr>
    </w:p>
    <w:p w:rsidR="00730B05" w:rsidRPr="008D5268" w:rsidRDefault="00730B05" w:rsidP="00730B05">
      <w:pPr>
        <w:spacing w:line="360" w:lineRule="auto"/>
        <w:jc w:val="both"/>
        <w:rPr>
          <w:rFonts w:ascii="Times New Roman" w:hAnsi="Times New Roman"/>
          <w:iCs/>
          <w:szCs w:val="24"/>
          <w:lang w:val="de-AT"/>
        </w:rPr>
      </w:pPr>
      <w:r w:rsidRPr="008D5268">
        <w:rPr>
          <w:rFonts w:ascii="Times New Roman" w:hAnsi="Times New Roman"/>
          <w:iCs/>
          <w:szCs w:val="24"/>
          <w:lang w:val="de-AT"/>
        </w:rPr>
        <w:t xml:space="preserve">Ich erkläre an Eides statt, dass ich die vorliegende </w:t>
      </w:r>
      <w:r w:rsidR="00BA4E02" w:rsidRPr="00BA4E02">
        <w:rPr>
          <w:rFonts w:ascii="Times New Roman" w:hAnsi="Times New Roman"/>
          <w:iCs/>
          <w:szCs w:val="24"/>
          <w:lang w:val="de-AT"/>
        </w:rPr>
        <w:t xml:space="preserve">Bakkalaureatsarbeit </w:t>
      </w:r>
      <w:r w:rsidRPr="008D5268">
        <w:rPr>
          <w:rFonts w:ascii="Times New Roman" w:hAnsi="Times New Roman"/>
          <w:iCs/>
          <w:szCs w:val="24"/>
          <w:lang w:val="de-AT"/>
        </w:rPr>
        <w:t>selbstständig und ohne fremde Hilfe verfasst, andere als die angegebenen Quellen und ilfsmittel nicht benutzt bzw. die wörtlich oder sinngemäß entnommenen Stellen als solche kenntlich gemacht habe.</w:t>
      </w:r>
    </w:p>
    <w:p w:rsidR="00730B05" w:rsidRPr="008D5268" w:rsidRDefault="00730B05" w:rsidP="00730B05">
      <w:pPr>
        <w:spacing w:line="360" w:lineRule="auto"/>
        <w:jc w:val="both"/>
        <w:rPr>
          <w:rFonts w:ascii="Times New Roman" w:hAnsi="Times New Roman"/>
          <w:iCs/>
          <w:szCs w:val="24"/>
          <w:lang w:val="de-AT"/>
        </w:rPr>
      </w:pPr>
    </w:p>
    <w:p w:rsidR="00730B05" w:rsidRDefault="00730B05" w:rsidP="00730B05">
      <w:pPr>
        <w:spacing w:line="360" w:lineRule="auto"/>
        <w:jc w:val="both"/>
        <w:rPr>
          <w:rFonts w:ascii="Times New Roman" w:hAnsi="Times New Roman"/>
          <w:iCs/>
          <w:szCs w:val="24"/>
          <w:lang w:val="de-AT"/>
        </w:rPr>
      </w:pPr>
      <w:r w:rsidRPr="008D5268">
        <w:rPr>
          <w:rFonts w:ascii="Times New Roman" w:hAnsi="Times New Roman"/>
          <w:iCs/>
          <w:szCs w:val="24"/>
          <w:lang w:val="de-AT"/>
        </w:rPr>
        <w:t xml:space="preserve">Des weiteren versichere ich, dass ich diese </w:t>
      </w:r>
      <w:r w:rsidR="0062275F">
        <w:rPr>
          <w:rFonts w:ascii="Times New Roman" w:hAnsi="Times New Roman"/>
          <w:iCs/>
          <w:szCs w:val="24"/>
          <w:lang w:val="de-AT"/>
        </w:rPr>
        <w:t xml:space="preserve">Bakkalaureatsarbeit </w:t>
      </w:r>
      <w:r w:rsidRPr="008D5268">
        <w:rPr>
          <w:rFonts w:ascii="Times New Roman" w:hAnsi="Times New Roman"/>
          <w:iCs/>
          <w:szCs w:val="24"/>
          <w:lang w:val="de-AT"/>
        </w:rPr>
        <w:t>weder im In- noch im Ausland in irgendeiner Form als Prüfungsarbeit vorgelegt habe.</w:t>
      </w:r>
    </w:p>
    <w:p w:rsidR="00730B05" w:rsidRDefault="00730B05" w:rsidP="00730B05">
      <w:pPr>
        <w:spacing w:line="360" w:lineRule="auto"/>
        <w:jc w:val="both"/>
        <w:rPr>
          <w:rFonts w:ascii="Times New Roman" w:hAnsi="Times New Roman"/>
          <w:iCs/>
          <w:szCs w:val="24"/>
          <w:lang w:val="de-AT"/>
        </w:rPr>
      </w:pPr>
    </w:p>
    <w:p w:rsidR="00730B05" w:rsidRDefault="00730B05" w:rsidP="00730B05">
      <w:pPr>
        <w:spacing w:line="360" w:lineRule="auto"/>
        <w:jc w:val="both"/>
        <w:rPr>
          <w:rFonts w:ascii="Times New Roman" w:hAnsi="Times New Roman"/>
          <w:iCs/>
          <w:szCs w:val="24"/>
          <w:lang w:val="de-AT"/>
        </w:rPr>
      </w:pPr>
    </w:p>
    <w:p w:rsidR="00730B05" w:rsidRDefault="00730B05" w:rsidP="00730B05">
      <w:pPr>
        <w:spacing w:line="360" w:lineRule="auto"/>
        <w:jc w:val="both"/>
        <w:rPr>
          <w:rFonts w:ascii="Times New Roman" w:hAnsi="Times New Roman"/>
          <w:iCs/>
          <w:szCs w:val="24"/>
          <w:lang w:val="de-AT"/>
        </w:rPr>
      </w:pPr>
    </w:p>
    <w:p w:rsidR="00730B05" w:rsidRPr="008D5268" w:rsidRDefault="00730B05" w:rsidP="00730B05">
      <w:pPr>
        <w:spacing w:line="360" w:lineRule="auto"/>
        <w:ind w:firstLine="709"/>
        <w:jc w:val="both"/>
        <w:rPr>
          <w:rFonts w:ascii="Times New Roman" w:hAnsi="Times New Roman"/>
          <w:iCs/>
          <w:szCs w:val="24"/>
          <w:lang w:val="de-AT"/>
        </w:rPr>
      </w:pPr>
      <w:r>
        <w:rPr>
          <w:rFonts w:ascii="Times New Roman" w:hAnsi="Times New Roman"/>
          <w:iCs/>
          <w:szCs w:val="24"/>
          <w:lang w:val="de-AT"/>
        </w:rPr>
        <w:t>Bad Schallerbach</w:t>
      </w:r>
      <w:r w:rsidRPr="00D557D4">
        <w:rPr>
          <w:rFonts w:ascii="Times New Roman" w:hAnsi="Times New Roman"/>
          <w:iCs/>
          <w:szCs w:val="24"/>
          <w:lang w:val="de-AT"/>
        </w:rPr>
        <w:t xml:space="preserve">, </w:t>
      </w:r>
      <w:r w:rsidR="0007147D">
        <w:rPr>
          <w:rFonts w:ascii="Times New Roman" w:hAnsi="Times New Roman"/>
          <w:iCs/>
          <w:szCs w:val="24"/>
          <w:lang w:val="de-AT"/>
        </w:rPr>
        <w:t>Februar 2011</w:t>
      </w:r>
      <w:r w:rsidRPr="00D557D4">
        <w:rPr>
          <w:rFonts w:ascii="Times New Roman" w:hAnsi="Times New Roman"/>
          <w:iCs/>
          <w:szCs w:val="24"/>
          <w:lang w:val="de-AT"/>
        </w:rPr>
        <w:t xml:space="preserve"> </w:t>
      </w:r>
      <w:r>
        <w:rPr>
          <w:rFonts w:ascii="Times New Roman" w:hAnsi="Times New Roman"/>
          <w:iCs/>
          <w:szCs w:val="24"/>
          <w:lang w:val="de-AT"/>
        </w:rPr>
        <w:tab/>
      </w:r>
      <w:r>
        <w:rPr>
          <w:rFonts w:ascii="Times New Roman" w:hAnsi="Times New Roman"/>
          <w:iCs/>
          <w:szCs w:val="24"/>
          <w:lang w:val="de-AT"/>
        </w:rPr>
        <w:tab/>
      </w:r>
      <w:r>
        <w:rPr>
          <w:rFonts w:ascii="Times New Roman" w:hAnsi="Times New Roman"/>
          <w:iCs/>
          <w:szCs w:val="24"/>
          <w:lang w:val="de-AT"/>
        </w:rPr>
        <w:tab/>
        <w:t>Christian Reisinger</w:t>
      </w:r>
    </w:p>
    <w:p w:rsidR="00BD46A1" w:rsidRDefault="00730B05">
      <w:pPr>
        <w:spacing w:line="240" w:lineRule="auto"/>
        <w:rPr>
          <w:rFonts w:ascii="Times New Roman" w:hAnsi="Times New Roman"/>
          <w:iCs/>
          <w:sz w:val="28"/>
        </w:rPr>
      </w:pPr>
      <w:r>
        <w:rPr>
          <w:rFonts w:ascii="Times New Roman" w:hAnsi="Times New Roman"/>
          <w:iCs/>
          <w:sz w:val="28"/>
        </w:rPr>
        <w:br w:type="page"/>
      </w:r>
    </w:p>
    <w:p w:rsidR="00BD46A1" w:rsidRPr="00662603" w:rsidRDefault="00BD46A1" w:rsidP="00662603">
      <w:pPr>
        <w:rPr>
          <w:rFonts w:ascii="Times New Roman" w:hAnsi="Times New Roman"/>
          <w:sz w:val="48"/>
          <w:szCs w:val="48"/>
        </w:rPr>
      </w:pPr>
      <w:bookmarkStart w:id="0" w:name="_Toc285731668"/>
      <w:r w:rsidRPr="00662603">
        <w:rPr>
          <w:rFonts w:ascii="Times New Roman" w:hAnsi="Times New Roman"/>
          <w:sz w:val="48"/>
          <w:szCs w:val="48"/>
        </w:rPr>
        <w:lastRenderedPageBreak/>
        <w:t>Inhaltsverzeichnis</w:t>
      </w:r>
      <w:bookmarkEnd w:id="0"/>
    </w:p>
    <w:p w:rsidR="008B3AE6" w:rsidRDefault="00CB1A60">
      <w:pPr>
        <w:pStyle w:val="TOC1"/>
        <w:rPr>
          <w:rFonts w:asciiTheme="minorHAnsi" w:eastAsiaTheme="minorEastAsia" w:hAnsiTheme="minorHAnsi" w:cstheme="minorBidi"/>
          <w:noProof/>
          <w:sz w:val="22"/>
          <w:szCs w:val="22"/>
          <w:lang w:val="de-AT" w:eastAsia="de-AT"/>
        </w:rPr>
      </w:pPr>
      <w:r>
        <w:rPr>
          <w:rFonts w:ascii="Times New Roman" w:hAnsi="Times New Roman"/>
          <w:iCs/>
          <w:sz w:val="28"/>
        </w:rPr>
        <w:fldChar w:fldCharType="begin"/>
      </w:r>
      <w:r>
        <w:rPr>
          <w:rFonts w:ascii="Times New Roman" w:hAnsi="Times New Roman"/>
          <w:iCs/>
          <w:sz w:val="28"/>
        </w:rPr>
        <w:instrText xml:space="preserve"> TOC \o "1-2" \h \z \u </w:instrText>
      </w:r>
      <w:r>
        <w:rPr>
          <w:rFonts w:ascii="Times New Roman" w:hAnsi="Times New Roman"/>
          <w:iCs/>
          <w:sz w:val="28"/>
        </w:rPr>
        <w:fldChar w:fldCharType="separate"/>
      </w:r>
      <w:hyperlink w:anchor="_Toc286262875" w:history="1">
        <w:r w:rsidR="008B3AE6" w:rsidRPr="00AA3A77">
          <w:rPr>
            <w:rStyle w:val="Hyperlink"/>
            <w:rFonts w:ascii="Times New Roman" w:hAnsi="Times New Roman"/>
            <w:noProof/>
          </w:rPr>
          <w:t>1.</w:t>
        </w:r>
        <w:r w:rsidR="008B3AE6">
          <w:rPr>
            <w:rFonts w:asciiTheme="minorHAnsi" w:eastAsiaTheme="minorEastAsia" w:hAnsiTheme="minorHAnsi" w:cstheme="minorBidi"/>
            <w:noProof/>
            <w:sz w:val="22"/>
            <w:szCs w:val="22"/>
            <w:lang w:val="de-AT" w:eastAsia="de-AT"/>
          </w:rPr>
          <w:tab/>
        </w:r>
        <w:r w:rsidR="008B3AE6" w:rsidRPr="00AA3A77">
          <w:rPr>
            <w:rStyle w:val="Hyperlink"/>
            <w:rFonts w:ascii="Times New Roman" w:hAnsi="Times New Roman"/>
            <w:noProof/>
          </w:rPr>
          <w:t>Einleitung und Motivation</w:t>
        </w:r>
        <w:r w:rsidR="008B3AE6">
          <w:rPr>
            <w:noProof/>
            <w:webHidden/>
          </w:rPr>
          <w:tab/>
        </w:r>
        <w:r w:rsidR="008B3AE6">
          <w:rPr>
            <w:noProof/>
            <w:webHidden/>
          </w:rPr>
          <w:fldChar w:fldCharType="begin"/>
        </w:r>
        <w:r w:rsidR="008B3AE6">
          <w:rPr>
            <w:noProof/>
            <w:webHidden/>
          </w:rPr>
          <w:instrText xml:space="preserve"> PAGEREF _Toc286262875 \h </w:instrText>
        </w:r>
        <w:r w:rsidR="008B3AE6">
          <w:rPr>
            <w:noProof/>
            <w:webHidden/>
          </w:rPr>
        </w:r>
        <w:r w:rsidR="008B3AE6">
          <w:rPr>
            <w:noProof/>
            <w:webHidden/>
          </w:rPr>
          <w:fldChar w:fldCharType="separate"/>
        </w:r>
        <w:r w:rsidR="008B3AE6">
          <w:rPr>
            <w:noProof/>
            <w:webHidden/>
          </w:rPr>
          <w:t>4</w:t>
        </w:r>
        <w:r w:rsidR="008B3AE6">
          <w:rPr>
            <w:noProof/>
            <w:webHidden/>
          </w:rPr>
          <w:fldChar w:fldCharType="end"/>
        </w:r>
      </w:hyperlink>
    </w:p>
    <w:p w:rsidR="008B3AE6" w:rsidRDefault="00F71CBD">
      <w:pPr>
        <w:pStyle w:val="TOC2"/>
        <w:rPr>
          <w:rFonts w:asciiTheme="minorHAnsi" w:eastAsiaTheme="minorEastAsia" w:hAnsiTheme="minorHAnsi" w:cstheme="minorBidi"/>
          <w:noProof/>
          <w:sz w:val="22"/>
          <w:szCs w:val="22"/>
          <w:lang w:val="de-AT" w:eastAsia="de-AT"/>
        </w:rPr>
      </w:pPr>
      <w:hyperlink w:anchor="_Toc286262876" w:history="1">
        <w:r w:rsidR="008B3AE6" w:rsidRPr="00AA3A77">
          <w:rPr>
            <w:rStyle w:val="Hyperlink"/>
            <w:noProof/>
          </w:rPr>
          <w:t>1.1.</w:t>
        </w:r>
        <w:r w:rsidR="008B3AE6">
          <w:rPr>
            <w:rFonts w:asciiTheme="minorHAnsi" w:eastAsiaTheme="minorEastAsia" w:hAnsiTheme="minorHAnsi" w:cstheme="minorBidi"/>
            <w:noProof/>
            <w:sz w:val="22"/>
            <w:szCs w:val="22"/>
            <w:lang w:val="de-AT" w:eastAsia="de-AT"/>
          </w:rPr>
          <w:tab/>
        </w:r>
        <w:r w:rsidR="008B3AE6" w:rsidRPr="00AA3A77">
          <w:rPr>
            <w:rStyle w:val="Hyperlink"/>
            <w:noProof/>
          </w:rPr>
          <w:t>Einführung</w:t>
        </w:r>
        <w:r w:rsidR="008B3AE6">
          <w:rPr>
            <w:noProof/>
            <w:webHidden/>
          </w:rPr>
          <w:tab/>
        </w:r>
        <w:r w:rsidR="008B3AE6">
          <w:rPr>
            <w:noProof/>
            <w:webHidden/>
          </w:rPr>
          <w:fldChar w:fldCharType="begin"/>
        </w:r>
        <w:r w:rsidR="008B3AE6">
          <w:rPr>
            <w:noProof/>
            <w:webHidden/>
          </w:rPr>
          <w:instrText xml:space="preserve"> PAGEREF _Toc286262876 \h </w:instrText>
        </w:r>
        <w:r w:rsidR="008B3AE6">
          <w:rPr>
            <w:noProof/>
            <w:webHidden/>
          </w:rPr>
        </w:r>
        <w:r w:rsidR="008B3AE6">
          <w:rPr>
            <w:noProof/>
            <w:webHidden/>
          </w:rPr>
          <w:fldChar w:fldCharType="separate"/>
        </w:r>
        <w:r w:rsidR="008B3AE6">
          <w:rPr>
            <w:noProof/>
            <w:webHidden/>
          </w:rPr>
          <w:t>4</w:t>
        </w:r>
        <w:r w:rsidR="008B3AE6">
          <w:rPr>
            <w:noProof/>
            <w:webHidden/>
          </w:rPr>
          <w:fldChar w:fldCharType="end"/>
        </w:r>
      </w:hyperlink>
    </w:p>
    <w:p w:rsidR="008B3AE6" w:rsidRDefault="00F71CBD">
      <w:pPr>
        <w:pStyle w:val="TOC2"/>
        <w:rPr>
          <w:rFonts w:asciiTheme="minorHAnsi" w:eastAsiaTheme="minorEastAsia" w:hAnsiTheme="minorHAnsi" w:cstheme="minorBidi"/>
          <w:noProof/>
          <w:sz w:val="22"/>
          <w:szCs w:val="22"/>
          <w:lang w:val="de-AT" w:eastAsia="de-AT"/>
        </w:rPr>
      </w:pPr>
      <w:hyperlink w:anchor="_Toc286262877" w:history="1">
        <w:r w:rsidR="008B3AE6" w:rsidRPr="00AA3A77">
          <w:rPr>
            <w:rStyle w:val="Hyperlink"/>
            <w:noProof/>
          </w:rPr>
          <w:t>1.2.</w:t>
        </w:r>
        <w:r w:rsidR="008B3AE6">
          <w:rPr>
            <w:rFonts w:asciiTheme="minorHAnsi" w:eastAsiaTheme="minorEastAsia" w:hAnsiTheme="minorHAnsi" w:cstheme="minorBidi"/>
            <w:noProof/>
            <w:sz w:val="22"/>
            <w:szCs w:val="22"/>
            <w:lang w:val="de-AT" w:eastAsia="de-AT"/>
          </w:rPr>
          <w:tab/>
        </w:r>
        <w:r w:rsidR="008B3AE6" w:rsidRPr="00AA3A77">
          <w:rPr>
            <w:rStyle w:val="Hyperlink"/>
            <w:noProof/>
          </w:rPr>
          <w:t>Aufbau</w:t>
        </w:r>
        <w:r w:rsidR="008B3AE6">
          <w:rPr>
            <w:noProof/>
            <w:webHidden/>
          </w:rPr>
          <w:tab/>
        </w:r>
        <w:r w:rsidR="008B3AE6">
          <w:rPr>
            <w:noProof/>
            <w:webHidden/>
          </w:rPr>
          <w:fldChar w:fldCharType="begin"/>
        </w:r>
        <w:r w:rsidR="008B3AE6">
          <w:rPr>
            <w:noProof/>
            <w:webHidden/>
          </w:rPr>
          <w:instrText xml:space="preserve"> PAGEREF _Toc286262877 \h </w:instrText>
        </w:r>
        <w:r w:rsidR="008B3AE6">
          <w:rPr>
            <w:noProof/>
            <w:webHidden/>
          </w:rPr>
        </w:r>
        <w:r w:rsidR="008B3AE6">
          <w:rPr>
            <w:noProof/>
            <w:webHidden/>
          </w:rPr>
          <w:fldChar w:fldCharType="separate"/>
        </w:r>
        <w:r w:rsidR="008B3AE6">
          <w:rPr>
            <w:noProof/>
            <w:webHidden/>
          </w:rPr>
          <w:t>5</w:t>
        </w:r>
        <w:r w:rsidR="008B3AE6">
          <w:rPr>
            <w:noProof/>
            <w:webHidden/>
          </w:rPr>
          <w:fldChar w:fldCharType="end"/>
        </w:r>
      </w:hyperlink>
    </w:p>
    <w:p w:rsidR="008B3AE6" w:rsidRDefault="00F71CBD">
      <w:pPr>
        <w:pStyle w:val="TOC1"/>
        <w:rPr>
          <w:rFonts w:asciiTheme="minorHAnsi" w:eastAsiaTheme="minorEastAsia" w:hAnsiTheme="minorHAnsi" w:cstheme="minorBidi"/>
          <w:noProof/>
          <w:sz w:val="22"/>
          <w:szCs w:val="22"/>
          <w:lang w:val="de-AT" w:eastAsia="de-AT"/>
        </w:rPr>
      </w:pPr>
      <w:hyperlink w:anchor="_Toc286262878" w:history="1">
        <w:r w:rsidR="008B3AE6" w:rsidRPr="00AA3A77">
          <w:rPr>
            <w:rStyle w:val="Hyperlink"/>
            <w:rFonts w:ascii="Times New Roman" w:hAnsi="Times New Roman"/>
            <w:noProof/>
          </w:rPr>
          <w:t>2.</w:t>
        </w:r>
        <w:r w:rsidR="008B3AE6">
          <w:rPr>
            <w:rFonts w:asciiTheme="minorHAnsi" w:eastAsiaTheme="minorEastAsia" w:hAnsiTheme="minorHAnsi" w:cstheme="minorBidi"/>
            <w:noProof/>
            <w:sz w:val="22"/>
            <w:szCs w:val="22"/>
            <w:lang w:val="de-AT" w:eastAsia="de-AT"/>
          </w:rPr>
          <w:tab/>
        </w:r>
        <w:r w:rsidR="008B3AE6" w:rsidRPr="00AA3A77">
          <w:rPr>
            <w:rStyle w:val="Hyperlink"/>
            <w:rFonts w:ascii="Times New Roman" w:hAnsi="Times New Roman"/>
            <w:noProof/>
          </w:rPr>
          <w:t>LL(1) Konflikte und deren Beseitigung</w:t>
        </w:r>
        <w:r w:rsidR="008B3AE6">
          <w:rPr>
            <w:noProof/>
            <w:webHidden/>
          </w:rPr>
          <w:tab/>
        </w:r>
        <w:r w:rsidR="008B3AE6">
          <w:rPr>
            <w:noProof/>
            <w:webHidden/>
          </w:rPr>
          <w:fldChar w:fldCharType="begin"/>
        </w:r>
        <w:r w:rsidR="008B3AE6">
          <w:rPr>
            <w:noProof/>
            <w:webHidden/>
          </w:rPr>
          <w:instrText xml:space="preserve"> PAGEREF _Toc286262878 \h </w:instrText>
        </w:r>
        <w:r w:rsidR="008B3AE6">
          <w:rPr>
            <w:noProof/>
            <w:webHidden/>
          </w:rPr>
        </w:r>
        <w:r w:rsidR="008B3AE6">
          <w:rPr>
            <w:noProof/>
            <w:webHidden/>
          </w:rPr>
          <w:fldChar w:fldCharType="separate"/>
        </w:r>
        <w:r w:rsidR="008B3AE6">
          <w:rPr>
            <w:noProof/>
            <w:webHidden/>
          </w:rPr>
          <w:t>6</w:t>
        </w:r>
        <w:r w:rsidR="008B3AE6">
          <w:rPr>
            <w:noProof/>
            <w:webHidden/>
          </w:rPr>
          <w:fldChar w:fldCharType="end"/>
        </w:r>
      </w:hyperlink>
    </w:p>
    <w:p w:rsidR="008B3AE6" w:rsidRDefault="00F71CBD">
      <w:pPr>
        <w:pStyle w:val="TOC2"/>
        <w:rPr>
          <w:rFonts w:asciiTheme="minorHAnsi" w:eastAsiaTheme="minorEastAsia" w:hAnsiTheme="minorHAnsi" w:cstheme="minorBidi"/>
          <w:noProof/>
          <w:sz w:val="22"/>
          <w:szCs w:val="22"/>
          <w:lang w:val="de-AT" w:eastAsia="de-AT"/>
        </w:rPr>
      </w:pPr>
      <w:hyperlink w:anchor="_Toc286262879" w:history="1">
        <w:r w:rsidR="008B3AE6" w:rsidRPr="00AA3A77">
          <w:rPr>
            <w:rStyle w:val="Hyperlink"/>
            <w:noProof/>
          </w:rPr>
          <w:t>2.1.</w:t>
        </w:r>
        <w:r w:rsidR="008B3AE6">
          <w:rPr>
            <w:rFonts w:asciiTheme="minorHAnsi" w:eastAsiaTheme="minorEastAsia" w:hAnsiTheme="minorHAnsi" w:cstheme="minorBidi"/>
            <w:noProof/>
            <w:sz w:val="22"/>
            <w:szCs w:val="22"/>
            <w:lang w:val="de-AT" w:eastAsia="de-AT"/>
          </w:rPr>
          <w:tab/>
        </w:r>
        <w:r w:rsidR="008B3AE6" w:rsidRPr="00AA3A77">
          <w:rPr>
            <w:rStyle w:val="Hyperlink"/>
            <w:noProof/>
          </w:rPr>
          <w:t>Faktorisierung</w:t>
        </w:r>
        <w:r w:rsidR="008B3AE6">
          <w:rPr>
            <w:noProof/>
            <w:webHidden/>
          </w:rPr>
          <w:tab/>
        </w:r>
        <w:r w:rsidR="008B3AE6">
          <w:rPr>
            <w:noProof/>
            <w:webHidden/>
          </w:rPr>
          <w:fldChar w:fldCharType="begin"/>
        </w:r>
        <w:r w:rsidR="008B3AE6">
          <w:rPr>
            <w:noProof/>
            <w:webHidden/>
          </w:rPr>
          <w:instrText xml:space="preserve"> PAGEREF _Toc286262879 \h </w:instrText>
        </w:r>
        <w:r w:rsidR="008B3AE6">
          <w:rPr>
            <w:noProof/>
            <w:webHidden/>
          </w:rPr>
        </w:r>
        <w:r w:rsidR="008B3AE6">
          <w:rPr>
            <w:noProof/>
            <w:webHidden/>
          </w:rPr>
          <w:fldChar w:fldCharType="separate"/>
        </w:r>
        <w:r w:rsidR="008B3AE6">
          <w:rPr>
            <w:noProof/>
            <w:webHidden/>
          </w:rPr>
          <w:t>6</w:t>
        </w:r>
        <w:r w:rsidR="008B3AE6">
          <w:rPr>
            <w:noProof/>
            <w:webHidden/>
          </w:rPr>
          <w:fldChar w:fldCharType="end"/>
        </w:r>
      </w:hyperlink>
    </w:p>
    <w:p w:rsidR="008B3AE6" w:rsidRDefault="00F71CBD">
      <w:pPr>
        <w:pStyle w:val="TOC2"/>
        <w:rPr>
          <w:rFonts w:asciiTheme="minorHAnsi" w:eastAsiaTheme="minorEastAsia" w:hAnsiTheme="minorHAnsi" w:cstheme="minorBidi"/>
          <w:noProof/>
          <w:sz w:val="22"/>
          <w:szCs w:val="22"/>
          <w:lang w:val="de-AT" w:eastAsia="de-AT"/>
        </w:rPr>
      </w:pPr>
      <w:hyperlink w:anchor="_Toc286262880" w:history="1">
        <w:r w:rsidR="008B3AE6" w:rsidRPr="00AA3A77">
          <w:rPr>
            <w:rStyle w:val="Hyperlink"/>
            <w:noProof/>
          </w:rPr>
          <w:t>2.2.</w:t>
        </w:r>
        <w:r w:rsidR="008B3AE6">
          <w:rPr>
            <w:rFonts w:asciiTheme="minorHAnsi" w:eastAsiaTheme="minorEastAsia" w:hAnsiTheme="minorHAnsi" w:cstheme="minorBidi"/>
            <w:noProof/>
            <w:sz w:val="22"/>
            <w:szCs w:val="22"/>
            <w:lang w:val="de-AT" w:eastAsia="de-AT"/>
          </w:rPr>
          <w:tab/>
        </w:r>
        <w:r w:rsidR="008B3AE6" w:rsidRPr="00AA3A77">
          <w:rPr>
            <w:rStyle w:val="Hyperlink"/>
            <w:noProof/>
          </w:rPr>
          <w:t>Umwandlung in Iterationen</w:t>
        </w:r>
        <w:r w:rsidR="008B3AE6">
          <w:rPr>
            <w:noProof/>
            <w:webHidden/>
          </w:rPr>
          <w:tab/>
        </w:r>
        <w:r w:rsidR="008B3AE6">
          <w:rPr>
            <w:noProof/>
            <w:webHidden/>
          </w:rPr>
          <w:fldChar w:fldCharType="begin"/>
        </w:r>
        <w:r w:rsidR="008B3AE6">
          <w:rPr>
            <w:noProof/>
            <w:webHidden/>
          </w:rPr>
          <w:instrText xml:space="preserve"> PAGEREF _Toc286262880 \h </w:instrText>
        </w:r>
        <w:r w:rsidR="008B3AE6">
          <w:rPr>
            <w:noProof/>
            <w:webHidden/>
          </w:rPr>
        </w:r>
        <w:r w:rsidR="008B3AE6">
          <w:rPr>
            <w:noProof/>
            <w:webHidden/>
          </w:rPr>
          <w:fldChar w:fldCharType="separate"/>
        </w:r>
        <w:r w:rsidR="008B3AE6">
          <w:rPr>
            <w:noProof/>
            <w:webHidden/>
          </w:rPr>
          <w:t>7</w:t>
        </w:r>
        <w:r w:rsidR="008B3AE6">
          <w:rPr>
            <w:noProof/>
            <w:webHidden/>
          </w:rPr>
          <w:fldChar w:fldCharType="end"/>
        </w:r>
      </w:hyperlink>
    </w:p>
    <w:p w:rsidR="008B3AE6" w:rsidRDefault="00F71CBD">
      <w:pPr>
        <w:pStyle w:val="TOC2"/>
        <w:rPr>
          <w:rFonts w:asciiTheme="minorHAnsi" w:eastAsiaTheme="minorEastAsia" w:hAnsiTheme="minorHAnsi" w:cstheme="minorBidi"/>
          <w:noProof/>
          <w:sz w:val="22"/>
          <w:szCs w:val="22"/>
          <w:lang w:val="de-AT" w:eastAsia="de-AT"/>
        </w:rPr>
      </w:pPr>
      <w:hyperlink w:anchor="_Toc286262881" w:history="1">
        <w:r w:rsidR="008B3AE6" w:rsidRPr="00AA3A77">
          <w:rPr>
            <w:rStyle w:val="Hyperlink"/>
            <w:noProof/>
          </w:rPr>
          <w:t>2.3.</w:t>
        </w:r>
        <w:r w:rsidR="008B3AE6">
          <w:rPr>
            <w:rFonts w:asciiTheme="minorHAnsi" w:eastAsiaTheme="minorEastAsia" w:hAnsiTheme="minorHAnsi" w:cstheme="minorBidi"/>
            <w:noProof/>
            <w:sz w:val="22"/>
            <w:szCs w:val="22"/>
            <w:lang w:val="de-AT" w:eastAsia="de-AT"/>
          </w:rPr>
          <w:tab/>
        </w:r>
        <w:r w:rsidR="008B3AE6" w:rsidRPr="00AA3A77">
          <w:rPr>
            <w:rStyle w:val="Hyperlink"/>
            <w:noProof/>
          </w:rPr>
          <w:t>Einsatz von Conflict Resolvers</w:t>
        </w:r>
        <w:r w:rsidR="008B3AE6">
          <w:rPr>
            <w:noProof/>
            <w:webHidden/>
          </w:rPr>
          <w:tab/>
        </w:r>
        <w:r w:rsidR="008B3AE6">
          <w:rPr>
            <w:noProof/>
            <w:webHidden/>
          </w:rPr>
          <w:fldChar w:fldCharType="begin"/>
        </w:r>
        <w:r w:rsidR="008B3AE6">
          <w:rPr>
            <w:noProof/>
            <w:webHidden/>
          </w:rPr>
          <w:instrText xml:space="preserve"> PAGEREF _Toc286262881 \h </w:instrText>
        </w:r>
        <w:r w:rsidR="008B3AE6">
          <w:rPr>
            <w:noProof/>
            <w:webHidden/>
          </w:rPr>
        </w:r>
        <w:r w:rsidR="008B3AE6">
          <w:rPr>
            <w:noProof/>
            <w:webHidden/>
          </w:rPr>
          <w:fldChar w:fldCharType="separate"/>
        </w:r>
        <w:r w:rsidR="008B3AE6">
          <w:rPr>
            <w:noProof/>
            <w:webHidden/>
          </w:rPr>
          <w:t>9</w:t>
        </w:r>
        <w:r w:rsidR="008B3AE6">
          <w:rPr>
            <w:noProof/>
            <w:webHidden/>
          </w:rPr>
          <w:fldChar w:fldCharType="end"/>
        </w:r>
      </w:hyperlink>
    </w:p>
    <w:p w:rsidR="008B3AE6" w:rsidRDefault="00F71CBD">
      <w:pPr>
        <w:pStyle w:val="TOC1"/>
        <w:rPr>
          <w:rFonts w:asciiTheme="minorHAnsi" w:eastAsiaTheme="minorEastAsia" w:hAnsiTheme="minorHAnsi" w:cstheme="minorBidi"/>
          <w:noProof/>
          <w:sz w:val="22"/>
          <w:szCs w:val="22"/>
          <w:lang w:val="de-AT" w:eastAsia="de-AT"/>
        </w:rPr>
      </w:pPr>
      <w:hyperlink w:anchor="_Toc286262882" w:history="1">
        <w:r w:rsidR="008B3AE6" w:rsidRPr="00AA3A77">
          <w:rPr>
            <w:rStyle w:val="Hyperlink"/>
            <w:rFonts w:ascii="Times New Roman" w:hAnsi="Times New Roman"/>
            <w:noProof/>
          </w:rPr>
          <w:t>3.</w:t>
        </w:r>
        <w:r w:rsidR="008B3AE6">
          <w:rPr>
            <w:rFonts w:asciiTheme="minorHAnsi" w:eastAsiaTheme="minorEastAsia" w:hAnsiTheme="minorHAnsi" w:cstheme="minorBidi"/>
            <w:noProof/>
            <w:sz w:val="22"/>
            <w:szCs w:val="22"/>
            <w:lang w:val="de-AT" w:eastAsia="de-AT"/>
          </w:rPr>
          <w:tab/>
        </w:r>
        <w:r w:rsidR="008B3AE6" w:rsidRPr="00AA3A77">
          <w:rPr>
            <w:rStyle w:val="Hyperlink"/>
            <w:rFonts w:ascii="Times New Roman" w:hAnsi="Times New Roman"/>
            <w:noProof/>
          </w:rPr>
          <w:t>Scala AST Konstruktion</w:t>
        </w:r>
        <w:r w:rsidR="008B3AE6">
          <w:rPr>
            <w:noProof/>
            <w:webHidden/>
          </w:rPr>
          <w:tab/>
        </w:r>
        <w:r w:rsidR="008B3AE6">
          <w:rPr>
            <w:noProof/>
            <w:webHidden/>
          </w:rPr>
          <w:fldChar w:fldCharType="begin"/>
        </w:r>
        <w:r w:rsidR="008B3AE6">
          <w:rPr>
            <w:noProof/>
            <w:webHidden/>
          </w:rPr>
          <w:instrText xml:space="preserve"> PAGEREF _Toc286262882 \h </w:instrText>
        </w:r>
        <w:r w:rsidR="008B3AE6">
          <w:rPr>
            <w:noProof/>
            <w:webHidden/>
          </w:rPr>
        </w:r>
        <w:r w:rsidR="008B3AE6">
          <w:rPr>
            <w:noProof/>
            <w:webHidden/>
          </w:rPr>
          <w:fldChar w:fldCharType="separate"/>
        </w:r>
        <w:r w:rsidR="008B3AE6">
          <w:rPr>
            <w:noProof/>
            <w:webHidden/>
          </w:rPr>
          <w:t>11</w:t>
        </w:r>
        <w:r w:rsidR="008B3AE6">
          <w:rPr>
            <w:noProof/>
            <w:webHidden/>
          </w:rPr>
          <w:fldChar w:fldCharType="end"/>
        </w:r>
      </w:hyperlink>
    </w:p>
    <w:p w:rsidR="008B3AE6" w:rsidRDefault="00F71CBD">
      <w:pPr>
        <w:pStyle w:val="TOC2"/>
        <w:rPr>
          <w:rFonts w:asciiTheme="minorHAnsi" w:eastAsiaTheme="minorEastAsia" w:hAnsiTheme="minorHAnsi" w:cstheme="minorBidi"/>
          <w:noProof/>
          <w:sz w:val="22"/>
          <w:szCs w:val="22"/>
          <w:lang w:val="de-AT" w:eastAsia="de-AT"/>
        </w:rPr>
      </w:pPr>
      <w:hyperlink w:anchor="_Toc286262883" w:history="1">
        <w:r w:rsidR="008B3AE6" w:rsidRPr="00AA3A77">
          <w:rPr>
            <w:rStyle w:val="Hyperlink"/>
            <w:noProof/>
          </w:rPr>
          <w:t>3.1.</w:t>
        </w:r>
        <w:r w:rsidR="008B3AE6">
          <w:rPr>
            <w:rFonts w:asciiTheme="minorHAnsi" w:eastAsiaTheme="minorEastAsia" w:hAnsiTheme="minorHAnsi" w:cstheme="minorBidi"/>
            <w:noProof/>
            <w:sz w:val="22"/>
            <w:szCs w:val="22"/>
            <w:lang w:val="de-AT" w:eastAsia="de-AT"/>
          </w:rPr>
          <w:tab/>
        </w:r>
        <w:r w:rsidR="008B3AE6" w:rsidRPr="00AA3A77">
          <w:rPr>
            <w:rStyle w:val="Hyperlink"/>
            <w:noProof/>
          </w:rPr>
          <w:t>Optionale Bestandteile</w:t>
        </w:r>
        <w:r w:rsidR="008B3AE6">
          <w:rPr>
            <w:noProof/>
            <w:webHidden/>
          </w:rPr>
          <w:tab/>
        </w:r>
        <w:r w:rsidR="008B3AE6">
          <w:rPr>
            <w:noProof/>
            <w:webHidden/>
          </w:rPr>
          <w:fldChar w:fldCharType="begin"/>
        </w:r>
        <w:r w:rsidR="008B3AE6">
          <w:rPr>
            <w:noProof/>
            <w:webHidden/>
          </w:rPr>
          <w:instrText xml:space="preserve"> PAGEREF _Toc286262883 \h </w:instrText>
        </w:r>
        <w:r w:rsidR="008B3AE6">
          <w:rPr>
            <w:noProof/>
            <w:webHidden/>
          </w:rPr>
        </w:r>
        <w:r w:rsidR="008B3AE6">
          <w:rPr>
            <w:noProof/>
            <w:webHidden/>
          </w:rPr>
          <w:fldChar w:fldCharType="separate"/>
        </w:r>
        <w:r w:rsidR="008B3AE6">
          <w:rPr>
            <w:noProof/>
            <w:webHidden/>
          </w:rPr>
          <w:t>11</w:t>
        </w:r>
        <w:r w:rsidR="008B3AE6">
          <w:rPr>
            <w:noProof/>
            <w:webHidden/>
          </w:rPr>
          <w:fldChar w:fldCharType="end"/>
        </w:r>
      </w:hyperlink>
    </w:p>
    <w:p w:rsidR="008B3AE6" w:rsidRDefault="00F71CBD">
      <w:pPr>
        <w:pStyle w:val="TOC2"/>
        <w:rPr>
          <w:rFonts w:asciiTheme="minorHAnsi" w:eastAsiaTheme="minorEastAsia" w:hAnsiTheme="minorHAnsi" w:cstheme="minorBidi"/>
          <w:noProof/>
          <w:sz w:val="22"/>
          <w:szCs w:val="22"/>
          <w:lang w:val="de-AT" w:eastAsia="de-AT"/>
        </w:rPr>
      </w:pPr>
      <w:hyperlink w:anchor="_Toc286262884" w:history="1">
        <w:r w:rsidR="008B3AE6" w:rsidRPr="00AA3A77">
          <w:rPr>
            <w:rStyle w:val="Hyperlink"/>
            <w:noProof/>
          </w:rPr>
          <w:t>3.2.</w:t>
        </w:r>
        <w:r w:rsidR="008B3AE6">
          <w:rPr>
            <w:rFonts w:asciiTheme="minorHAnsi" w:eastAsiaTheme="minorEastAsia" w:hAnsiTheme="minorHAnsi" w:cstheme="minorBidi"/>
            <w:noProof/>
            <w:sz w:val="22"/>
            <w:szCs w:val="22"/>
            <w:lang w:val="de-AT" w:eastAsia="de-AT"/>
          </w:rPr>
          <w:tab/>
        </w:r>
        <w:r w:rsidR="008B3AE6" w:rsidRPr="00AA3A77">
          <w:rPr>
            <w:rStyle w:val="Hyperlink"/>
            <w:noProof/>
          </w:rPr>
          <w:t>Alternativen</w:t>
        </w:r>
        <w:r w:rsidR="008B3AE6">
          <w:rPr>
            <w:noProof/>
            <w:webHidden/>
          </w:rPr>
          <w:tab/>
        </w:r>
        <w:r w:rsidR="008B3AE6">
          <w:rPr>
            <w:noProof/>
            <w:webHidden/>
          </w:rPr>
          <w:fldChar w:fldCharType="begin"/>
        </w:r>
        <w:r w:rsidR="008B3AE6">
          <w:rPr>
            <w:noProof/>
            <w:webHidden/>
          </w:rPr>
          <w:instrText xml:space="preserve"> PAGEREF _Toc286262884 \h </w:instrText>
        </w:r>
        <w:r w:rsidR="008B3AE6">
          <w:rPr>
            <w:noProof/>
            <w:webHidden/>
          </w:rPr>
        </w:r>
        <w:r w:rsidR="008B3AE6">
          <w:rPr>
            <w:noProof/>
            <w:webHidden/>
          </w:rPr>
          <w:fldChar w:fldCharType="separate"/>
        </w:r>
        <w:r w:rsidR="008B3AE6">
          <w:rPr>
            <w:noProof/>
            <w:webHidden/>
          </w:rPr>
          <w:t>12</w:t>
        </w:r>
        <w:r w:rsidR="008B3AE6">
          <w:rPr>
            <w:noProof/>
            <w:webHidden/>
          </w:rPr>
          <w:fldChar w:fldCharType="end"/>
        </w:r>
      </w:hyperlink>
    </w:p>
    <w:p w:rsidR="008B3AE6" w:rsidRDefault="00F71CBD">
      <w:pPr>
        <w:pStyle w:val="TOC2"/>
        <w:rPr>
          <w:rFonts w:asciiTheme="minorHAnsi" w:eastAsiaTheme="minorEastAsia" w:hAnsiTheme="minorHAnsi" w:cstheme="minorBidi"/>
          <w:noProof/>
          <w:sz w:val="22"/>
          <w:szCs w:val="22"/>
          <w:lang w:val="de-AT" w:eastAsia="de-AT"/>
        </w:rPr>
      </w:pPr>
      <w:hyperlink w:anchor="_Toc286262885" w:history="1">
        <w:r w:rsidR="008B3AE6" w:rsidRPr="00AA3A77">
          <w:rPr>
            <w:rStyle w:val="Hyperlink"/>
            <w:noProof/>
          </w:rPr>
          <w:t>3.3.</w:t>
        </w:r>
        <w:r w:rsidR="008B3AE6">
          <w:rPr>
            <w:rFonts w:asciiTheme="minorHAnsi" w:eastAsiaTheme="minorEastAsia" w:hAnsiTheme="minorHAnsi" w:cstheme="minorBidi"/>
            <w:noProof/>
            <w:sz w:val="22"/>
            <w:szCs w:val="22"/>
            <w:lang w:val="de-AT" w:eastAsia="de-AT"/>
          </w:rPr>
          <w:tab/>
        </w:r>
        <w:r w:rsidR="008B3AE6" w:rsidRPr="00AA3A77">
          <w:rPr>
            <w:rStyle w:val="Hyperlink"/>
            <w:noProof/>
          </w:rPr>
          <w:t>Iterationen</w:t>
        </w:r>
        <w:r w:rsidR="008B3AE6">
          <w:rPr>
            <w:noProof/>
            <w:webHidden/>
          </w:rPr>
          <w:tab/>
        </w:r>
        <w:r w:rsidR="008B3AE6">
          <w:rPr>
            <w:noProof/>
            <w:webHidden/>
          </w:rPr>
          <w:fldChar w:fldCharType="begin"/>
        </w:r>
        <w:r w:rsidR="008B3AE6">
          <w:rPr>
            <w:noProof/>
            <w:webHidden/>
          </w:rPr>
          <w:instrText xml:space="preserve"> PAGEREF _Toc286262885 \h </w:instrText>
        </w:r>
        <w:r w:rsidR="008B3AE6">
          <w:rPr>
            <w:noProof/>
            <w:webHidden/>
          </w:rPr>
        </w:r>
        <w:r w:rsidR="008B3AE6">
          <w:rPr>
            <w:noProof/>
            <w:webHidden/>
          </w:rPr>
          <w:fldChar w:fldCharType="separate"/>
        </w:r>
        <w:r w:rsidR="008B3AE6">
          <w:rPr>
            <w:noProof/>
            <w:webHidden/>
          </w:rPr>
          <w:t>13</w:t>
        </w:r>
        <w:r w:rsidR="008B3AE6">
          <w:rPr>
            <w:noProof/>
            <w:webHidden/>
          </w:rPr>
          <w:fldChar w:fldCharType="end"/>
        </w:r>
      </w:hyperlink>
    </w:p>
    <w:p w:rsidR="008B3AE6" w:rsidRDefault="00F71CBD">
      <w:pPr>
        <w:pStyle w:val="TOC2"/>
        <w:rPr>
          <w:rFonts w:asciiTheme="minorHAnsi" w:eastAsiaTheme="minorEastAsia" w:hAnsiTheme="minorHAnsi" w:cstheme="minorBidi"/>
          <w:noProof/>
          <w:sz w:val="22"/>
          <w:szCs w:val="22"/>
          <w:lang w:val="de-AT" w:eastAsia="de-AT"/>
        </w:rPr>
      </w:pPr>
      <w:hyperlink w:anchor="_Toc286262886" w:history="1">
        <w:r w:rsidR="008B3AE6" w:rsidRPr="00AA3A77">
          <w:rPr>
            <w:rStyle w:val="Hyperlink"/>
            <w:noProof/>
          </w:rPr>
          <w:t>3.4.</w:t>
        </w:r>
        <w:r w:rsidR="008B3AE6">
          <w:rPr>
            <w:rFonts w:asciiTheme="minorHAnsi" w:eastAsiaTheme="minorEastAsia" w:hAnsiTheme="minorHAnsi" w:cstheme="minorBidi"/>
            <w:noProof/>
            <w:sz w:val="22"/>
            <w:szCs w:val="22"/>
            <w:lang w:val="de-AT" w:eastAsia="de-AT"/>
          </w:rPr>
          <w:tab/>
        </w:r>
        <w:r w:rsidR="008B3AE6" w:rsidRPr="00AA3A77">
          <w:rPr>
            <w:rStyle w:val="Hyperlink"/>
            <w:noProof/>
          </w:rPr>
          <w:t>Mehrere Rückgabewerte</w:t>
        </w:r>
        <w:r w:rsidR="008B3AE6">
          <w:rPr>
            <w:noProof/>
            <w:webHidden/>
          </w:rPr>
          <w:tab/>
        </w:r>
        <w:r w:rsidR="008B3AE6">
          <w:rPr>
            <w:noProof/>
            <w:webHidden/>
          </w:rPr>
          <w:fldChar w:fldCharType="begin"/>
        </w:r>
        <w:r w:rsidR="008B3AE6">
          <w:rPr>
            <w:noProof/>
            <w:webHidden/>
          </w:rPr>
          <w:instrText xml:space="preserve"> PAGEREF _Toc286262886 \h </w:instrText>
        </w:r>
        <w:r w:rsidR="008B3AE6">
          <w:rPr>
            <w:noProof/>
            <w:webHidden/>
          </w:rPr>
        </w:r>
        <w:r w:rsidR="008B3AE6">
          <w:rPr>
            <w:noProof/>
            <w:webHidden/>
          </w:rPr>
          <w:fldChar w:fldCharType="separate"/>
        </w:r>
        <w:r w:rsidR="008B3AE6">
          <w:rPr>
            <w:noProof/>
            <w:webHidden/>
          </w:rPr>
          <w:t>13</w:t>
        </w:r>
        <w:r w:rsidR="008B3AE6">
          <w:rPr>
            <w:noProof/>
            <w:webHidden/>
          </w:rPr>
          <w:fldChar w:fldCharType="end"/>
        </w:r>
      </w:hyperlink>
    </w:p>
    <w:p w:rsidR="008B3AE6" w:rsidRDefault="00F71CBD">
      <w:pPr>
        <w:pStyle w:val="TOC2"/>
        <w:rPr>
          <w:rFonts w:asciiTheme="minorHAnsi" w:eastAsiaTheme="minorEastAsia" w:hAnsiTheme="minorHAnsi" w:cstheme="minorBidi"/>
          <w:noProof/>
          <w:sz w:val="22"/>
          <w:szCs w:val="22"/>
          <w:lang w:val="de-AT" w:eastAsia="de-AT"/>
        </w:rPr>
      </w:pPr>
      <w:hyperlink w:anchor="_Toc286262887" w:history="1">
        <w:r w:rsidR="008B3AE6" w:rsidRPr="00AA3A77">
          <w:rPr>
            <w:rStyle w:val="Hyperlink"/>
            <w:noProof/>
          </w:rPr>
          <w:t>3.5.</w:t>
        </w:r>
        <w:r w:rsidR="008B3AE6">
          <w:rPr>
            <w:rFonts w:asciiTheme="minorHAnsi" w:eastAsiaTheme="minorEastAsia" w:hAnsiTheme="minorHAnsi" w:cstheme="minorBidi"/>
            <w:noProof/>
            <w:sz w:val="22"/>
            <w:szCs w:val="22"/>
            <w:lang w:val="de-AT" w:eastAsia="de-AT"/>
          </w:rPr>
          <w:tab/>
        </w:r>
        <w:r w:rsidR="008B3AE6" w:rsidRPr="00AA3A77">
          <w:rPr>
            <w:rStyle w:val="Hyperlink"/>
            <w:noProof/>
          </w:rPr>
          <w:t>AST Hierarchie</w:t>
        </w:r>
        <w:r w:rsidR="008B3AE6">
          <w:rPr>
            <w:noProof/>
            <w:webHidden/>
          </w:rPr>
          <w:tab/>
        </w:r>
        <w:r w:rsidR="008B3AE6">
          <w:rPr>
            <w:noProof/>
            <w:webHidden/>
          </w:rPr>
          <w:fldChar w:fldCharType="begin"/>
        </w:r>
        <w:r w:rsidR="008B3AE6">
          <w:rPr>
            <w:noProof/>
            <w:webHidden/>
          </w:rPr>
          <w:instrText xml:space="preserve"> PAGEREF _Toc286262887 \h </w:instrText>
        </w:r>
        <w:r w:rsidR="008B3AE6">
          <w:rPr>
            <w:noProof/>
            <w:webHidden/>
          </w:rPr>
        </w:r>
        <w:r w:rsidR="008B3AE6">
          <w:rPr>
            <w:noProof/>
            <w:webHidden/>
          </w:rPr>
          <w:fldChar w:fldCharType="separate"/>
        </w:r>
        <w:r w:rsidR="008B3AE6">
          <w:rPr>
            <w:noProof/>
            <w:webHidden/>
          </w:rPr>
          <w:t>14</w:t>
        </w:r>
        <w:r w:rsidR="008B3AE6">
          <w:rPr>
            <w:noProof/>
            <w:webHidden/>
          </w:rPr>
          <w:fldChar w:fldCharType="end"/>
        </w:r>
      </w:hyperlink>
    </w:p>
    <w:p w:rsidR="008B3AE6" w:rsidRDefault="00F71CBD">
      <w:pPr>
        <w:pStyle w:val="TOC2"/>
        <w:rPr>
          <w:rFonts w:asciiTheme="minorHAnsi" w:eastAsiaTheme="minorEastAsia" w:hAnsiTheme="minorHAnsi" w:cstheme="minorBidi"/>
          <w:noProof/>
          <w:sz w:val="22"/>
          <w:szCs w:val="22"/>
          <w:lang w:val="de-AT" w:eastAsia="de-AT"/>
        </w:rPr>
      </w:pPr>
      <w:hyperlink w:anchor="_Toc286262888" w:history="1">
        <w:r w:rsidR="008B3AE6" w:rsidRPr="00AA3A77">
          <w:rPr>
            <w:rStyle w:val="Hyperlink"/>
            <w:noProof/>
          </w:rPr>
          <w:t>3.6.</w:t>
        </w:r>
        <w:r w:rsidR="008B3AE6">
          <w:rPr>
            <w:rFonts w:asciiTheme="minorHAnsi" w:eastAsiaTheme="minorEastAsia" w:hAnsiTheme="minorHAnsi" w:cstheme="minorBidi"/>
            <w:noProof/>
            <w:sz w:val="22"/>
            <w:szCs w:val="22"/>
            <w:lang w:val="de-AT" w:eastAsia="de-AT"/>
          </w:rPr>
          <w:tab/>
        </w:r>
        <w:r w:rsidR="008B3AE6" w:rsidRPr="00AA3A77">
          <w:rPr>
            <w:rStyle w:val="Hyperlink"/>
            <w:noProof/>
          </w:rPr>
          <w:t>AST Beispiele</w:t>
        </w:r>
        <w:r w:rsidR="008B3AE6">
          <w:rPr>
            <w:noProof/>
            <w:webHidden/>
          </w:rPr>
          <w:tab/>
        </w:r>
        <w:r w:rsidR="008B3AE6">
          <w:rPr>
            <w:noProof/>
            <w:webHidden/>
          </w:rPr>
          <w:fldChar w:fldCharType="begin"/>
        </w:r>
        <w:r w:rsidR="008B3AE6">
          <w:rPr>
            <w:noProof/>
            <w:webHidden/>
          </w:rPr>
          <w:instrText xml:space="preserve"> PAGEREF _Toc286262888 \h </w:instrText>
        </w:r>
        <w:r w:rsidR="008B3AE6">
          <w:rPr>
            <w:noProof/>
            <w:webHidden/>
          </w:rPr>
        </w:r>
        <w:r w:rsidR="008B3AE6">
          <w:rPr>
            <w:noProof/>
            <w:webHidden/>
          </w:rPr>
          <w:fldChar w:fldCharType="separate"/>
        </w:r>
        <w:r w:rsidR="008B3AE6">
          <w:rPr>
            <w:noProof/>
            <w:webHidden/>
          </w:rPr>
          <w:t>15</w:t>
        </w:r>
        <w:r w:rsidR="008B3AE6">
          <w:rPr>
            <w:noProof/>
            <w:webHidden/>
          </w:rPr>
          <w:fldChar w:fldCharType="end"/>
        </w:r>
      </w:hyperlink>
    </w:p>
    <w:p w:rsidR="008B3AE6" w:rsidRDefault="00F71CBD">
      <w:pPr>
        <w:pStyle w:val="TOC2"/>
        <w:rPr>
          <w:rFonts w:asciiTheme="minorHAnsi" w:eastAsiaTheme="minorEastAsia" w:hAnsiTheme="minorHAnsi" w:cstheme="minorBidi"/>
          <w:noProof/>
          <w:sz w:val="22"/>
          <w:szCs w:val="22"/>
          <w:lang w:val="de-AT" w:eastAsia="de-AT"/>
        </w:rPr>
      </w:pPr>
      <w:hyperlink w:anchor="_Toc286262889" w:history="1">
        <w:r w:rsidR="008B3AE6" w:rsidRPr="00AA3A77">
          <w:rPr>
            <w:rStyle w:val="Hyperlink"/>
            <w:noProof/>
          </w:rPr>
          <w:t>3.7.</w:t>
        </w:r>
        <w:r w:rsidR="008B3AE6">
          <w:rPr>
            <w:rFonts w:asciiTheme="minorHAnsi" w:eastAsiaTheme="minorEastAsia" w:hAnsiTheme="minorHAnsi" w:cstheme="minorBidi"/>
            <w:noProof/>
            <w:sz w:val="22"/>
            <w:szCs w:val="22"/>
            <w:lang w:val="de-AT" w:eastAsia="de-AT"/>
          </w:rPr>
          <w:tab/>
        </w:r>
        <w:r w:rsidR="008B3AE6" w:rsidRPr="00AA3A77">
          <w:rPr>
            <w:rStyle w:val="Hyperlink"/>
            <w:noProof/>
          </w:rPr>
          <w:t>AST Traversierung</w:t>
        </w:r>
        <w:r w:rsidR="008B3AE6">
          <w:rPr>
            <w:noProof/>
            <w:webHidden/>
          </w:rPr>
          <w:tab/>
        </w:r>
        <w:r w:rsidR="008B3AE6">
          <w:rPr>
            <w:noProof/>
            <w:webHidden/>
          </w:rPr>
          <w:fldChar w:fldCharType="begin"/>
        </w:r>
        <w:r w:rsidR="008B3AE6">
          <w:rPr>
            <w:noProof/>
            <w:webHidden/>
          </w:rPr>
          <w:instrText xml:space="preserve"> PAGEREF _Toc286262889 \h </w:instrText>
        </w:r>
        <w:r w:rsidR="008B3AE6">
          <w:rPr>
            <w:noProof/>
            <w:webHidden/>
          </w:rPr>
        </w:r>
        <w:r w:rsidR="008B3AE6">
          <w:rPr>
            <w:noProof/>
            <w:webHidden/>
          </w:rPr>
          <w:fldChar w:fldCharType="separate"/>
        </w:r>
        <w:r w:rsidR="008B3AE6">
          <w:rPr>
            <w:noProof/>
            <w:webHidden/>
          </w:rPr>
          <w:t>17</w:t>
        </w:r>
        <w:r w:rsidR="008B3AE6">
          <w:rPr>
            <w:noProof/>
            <w:webHidden/>
          </w:rPr>
          <w:fldChar w:fldCharType="end"/>
        </w:r>
      </w:hyperlink>
    </w:p>
    <w:p w:rsidR="008B3AE6" w:rsidRDefault="00F71CBD">
      <w:pPr>
        <w:pStyle w:val="TOC1"/>
        <w:rPr>
          <w:rFonts w:asciiTheme="minorHAnsi" w:eastAsiaTheme="minorEastAsia" w:hAnsiTheme="minorHAnsi" w:cstheme="minorBidi"/>
          <w:noProof/>
          <w:sz w:val="22"/>
          <w:szCs w:val="22"/>
          <w:lang w:val="de-AT" w:eastAsia="de-AT"/>
        </w:rPr>
      </w:pPr>
      <w:hyperlink w:anchor="_Toc286262890" w:history="1">
        <w:r w:rsidR="008B3AE6" w:rsidRPr="00AA3A77">
          <w:rPr>
            <w:rStyle w:val="Hyperlink"/>
            <w:rFonts w:ascii="Times New Roman" w:hAnsi="Times New Roman"/>
            <w:noProof/>
          </w:rPr>
          <w:t>4.</w:t>
        </w:r>
        <w:r w:rsidR="008B3AE6">
          <w:rPr>
            <w:rFonts w:asciiTheme="minorHAnsi" w:eastAsiaTheme="minorEastAsia" w:hAnsiTheme="minorHAnsi" w:cstheme="minorBidi"/>
            <w:noProof/>
            <w:sz w:val="22"/>
            <w:szCs w:val="22"/>
            <w:lang w:val="de-AT" w:eastAsia="de-AT"/>
          </w:rPr>
          <w:tab/>
        </w:r>
        <w:r w:rsidR="008B3AE6" w:rsidRPr="00AA3A77">
          <w:rPr>
            <w:rStyle w:val="Hyperlink"/>
            <w:rFonts w:ascii="Times New Roman" w:hAnsi="Times New Roman"/>
            <w:noProof/>
          </w:rPr>
          <w:t>Beispiel-Anwendung</w:t>
        </w:r>
        <w:r w:rsidR="008B3AE6">
          <w:rPr>
            <w:noProof/>
            <w:webHidden/>
          </w:rPr>
          <w:tab/>
        </w:r>
        <w:r w:rsidR="008B3AE6">
          <w:rPr>
            <w:noProof/>
            <w:webHidden/>
          </w:rPr>
          <w:fldChar w:fldCharType="begin"/>
        </w:r>
        <w:r w:rsidR="008B3AE6">
          <w:rPr>
            <w:noProof/>
            <w:webHidden/>
          </w:rPr>
          <w:instrText xml:space="preserve"> PAGEREF _Toc286262890 \h </w:instrText>
        </w:r>
        <w:r w:rsidR="008B3AE6">
          <w:rPr>
            <w:noProof/>
            <w:webHidden/>
          </w:rPr>
        </w:r>
        <w:r w:rsidR="008B3AE6">
          <w:rPr>
            <w:noProof/>
            <w:webHidden/>
          </w:rPr>
          <w:fldChar w:fldCharType="separate"/>
        </w:r>
        <w:r w:rsidR="008B3AE6">
          <w:rPr>
            <w:noProof/>
            <w:webHidden/>
          </w:rPr>
          <w:t>19</w:t>
        </w:r>
        <w:r w:rsidR="008B3AE6">
          <w:rPr>
            <w:noProof/>
            <w:webHidden/>
          </w:rPr>
          <w:fldChar w:fldCharType="end"/>
        </w:r>
      </w:hyperlink>
    </w:p>
    <w:p w:rsidR="008B3AE6" w:rsidRDefault="00F71CBD">
      <w:pPr>
        <w:pStyle w:val="TOC2"/>
        <w:rPr>
          <w:rFonts w:asciiTheme="minorHAnsi" w:eastAsiaTheme="minorEastAsia" w:hAnsiTheme="minorHAnsi" w:cstheme="minorBidi"/>
          <w:noProof/>
          <w:sz w:val="22"/>
          <w:szCs w:val="22"/>
          <w:lang w:val="de-AT" w:eastAsia="de-AT"/>
        </w:rPr>
      </w:pPr>
      <w:hyperlink w:anchor="_Toc286262891" w:history="1">
        <w:r w:rsidR="008B3AE6" w:rsidRPr="00AA3A77">
          <w:rPr>
            <w:rStyle w:val="Hyperlink"/>
            <w:noProof/>
          </w:rPr>
          <w:t>4.1.</w:t>
        </w:r>
        <w:r w:rsidR="008B3AE6">
          <w:rPr>
            <w:rFonts w:asciiTheme="minorHAnsi" w:eastAsiaTheme="minorEastAsia" w:hAnsiTheme="minorHAnsi" w:cstheme="minorBidi"/>
            <w:noProof/>
            <w:sz w:val="22"/>
            <w:szCs w:val="22"/>
            <w:lang w:val="de-AT" w:eastAsia="de-AT"/>
          </w:rPr>
          <w:tab/>
        </w:r>
        <w:r w:rsidR="008B3AE6" w:rsidRPr="00AA3A77">
          <w:rPr>
            <w:rStyle w:val="Hyperlink"/>
            <w:noProof/>
          </w:rPr>
          <w:t>Einleitung</w:t>
        </w:r>
        <w:r w:rsidR="008B3AE6">
          <w:rPr>
            <w:noProof/>
            <w:webHidden/>
          </w:rPr>
          <w:tab/>
        </w:r>
        <w:r w:rsidR="008B3AE6">
          <w:rPr>
            <w:noProof/>
            <w:webHidden/>
          </w:rPr>
          <w:fldChar w:fldCharType="begin"/>
        </w:r>
        <w:r w:rsidR="008B3AE6">
          <w:rPr>
            <w:noProof/>
            <w:webHidden/>
          </w:rPr>
          <w:instrText xml:space="preserve"> PAGEREF _Toc286262891 \h </w:instrText>
        </w:r>
        <w:r w:rsidR="008B3AE6">
          <w:rPr>
            <w:noProof/>
            <w:webHidden/>
          </w:rPr>
        </w:r>
        <w:r w:rsidR="008B3AE6">
          <w:rPr>
            <w:noProof/>
            <w:webHidden/>
          </w:rPr>
          <w:fldChar w:fldCharType="separate"/>
        </w:r>
        <w:r w:rsidR="008B3AE6">
          <w:rPr>
            <w:noProof/>
            <w:webHidden/>
          </w:rPr>
          <w:t>19</w:t>
        </w:r>
        <w:r w:rsidR="008B3AE6">
          <w:rPr>
            <w:noProof/>
            <w:webHidden/>
          </w:rPr>
          <w:fldChar w:fldCharType="end"/>
        </w:r>
      </w:hyperlink>
    </w:p>
    <w:p w:rsidR="008B3AE6" w:rsidRDefault="00F71CBD">
      <w:pPr>
        <w:pStyle w:val="TOC2"/>
        <w:rPr>
          <w:rFonts w:asciiTheme="minorHAnsi" w:eastAsiaTheme="minorEastAsia" w:hAnsiTheme="minorHAnsi" w:cstheme="minorBidi"/>
          <w:noProof/>
          <w:sz w:val="22"/>
          <w:szCs w:val="22"/>
          <w:lang w:val="de-AT" w:eastAsia="de-AT"/>
        </w:rPr>
      </w:pPr>
      <w:hyperlink w:anchor="_Toc286262892" w:history="1">
        <w:r w:rsidR="008B3AE6" w:rsidRPr="00AA3A77">
          <w:rPr>
            <w:rStyle w:val="Hyperlink"/>
            <w:noProof/>
          </w:rPr>
          <w:t>4.2.</w:t>
        </w:r>
        <w:r w:rsidR="008B3AE6">
          <w:rPr>
            <w:rFonts w:asciiTheme="minorHAnsi" w:eastAsiaTheme="minorEastAsia" w:hAnsiTheme="minorHAnsi" w:cstheme="minorBidi"/>
            <w:noProof/>
            <w:sz w:val="22"/>
            <w:szCs w:val="22"/>
            <w:lang w:val="de-AT" w:eastAsia="de-AT"/>
          </w:rPr>
          <w:tab/>
        </w:r>
        <w:r w:rsidR="008B3AE6" w:rsidRPr="00AA3A77">
          <w:rPr>
            <w:rStyle w:val="Hyperlink"/>
            <w:noProof/>
          </w:rPr>
          <w:t>Implementierung</w:t>
        </w:r>
        <w:r w:rsidR="008B3AE6">
          <w:rPr>
            <w:noProof/>
            <w:webHidden/>
          </w:rPr>
          <w:tab/>
        </w:r>
        <w:r w:rsidR="008B3AE6">
          <w:rPr>
            <w:noProof/>
            <w:webHidden/>
          </w:rPr>
          <w:fldChar w:fldCharType="begin"/>
        </w:r>
        <w:r w:rsidR="008B3AE6">
          <w:rPr>
            <w:noProof/>
            <w:webHidden/>
          </w:rPr>
          <w:instrText xml:space="preserve"> PAGEREF _Toc286262892 \h </w:instrText>
        </w:r>
        <w:r w:rsidR="008B3AE6">
          <w:rPr>
            <w:noProof/>
            <w:webHidden/>
          </w:rPr>
        </w:r>
        <w:r w:rsidR="008B3AE6">
          <w:rPr>
            <w:noProof/>
            <w:webHidden/>
          </w:rPr>
          <w:fldChar w:fldCharType="separate"/>
        </w:r>
        <w:r w:rsidR="008B3AE6">
          <w:rPr>
            <w:noProof/>
            <w:webHidden/>
          </w:rPr>
          <w:t>20</w:t>
        </w:r>
        <w:r w:rsidR="008B3AE6">
          <w:rPr>
            <w:noProof/>
            <w:webHidden/>
          </w:rPr>
          <w:fldChar w:fldCharType="end"/>
        </w:r>
      </w:hyperlink>
    </w:p>
    <w:p w:rsidR="008B3AE6" w:rsidRDefault="00F71CBD">
      <w:pPr>
        <w:pStyle w:val="TOC1"/>
        <w:rPr>
          <w:rFonts w:asciiTheme="minorHAnsi" w:eastAsiaTheme="minorEastAsia" w:hAnsiTheme="minorHAnsi" w:cstheme="minorBidi"/>
          <w:noProof/>
          <w:sz w:val="22"/>
          <w:szCs w:val="22"/>
          <w:lang w:val="de-AT" w:eastAsia="de-AT"/>
        </w:rPr>
      </w:pPr>
      <w:hyperlink w:anchor="_Toc286262893" w:history="1">
        <w:r w:rsidR="008B3AE6" w:rsidRPr="00AA3A77">
          <w:rPr>
            <w:rStyle w:val="Hyperlink"/>
            <w:rFonts w:ascii="Times New Roman" w:hAnsi="Times New Roman"/>
            <w:noProof/>
          </w:rPr>
          <w:t>5.</w:t>
        </w:r>
        <w:r w:rsidR="008B3AE6">
          <w:rPr>
            <w:rFonts w:asciiTheme="minorHAnsi" w:eastAsiaTheme="minorEastAsia" w:hAnsiTheme="minorHAnsi" w:cstheme="minorBidi"/>
            <w:noProof/>
            <w:sz w:val="22"/>
            <w:szCs w:val="22"/>
            <w:lang w:val="de-AT" w:eastAsia="de-AT"/>
          </w:rPr>
          <w:tab/>
        </w:r>
        <w:r w:rsidR="008B3AE6" w:rsidRPr="00AA3A77">
          <w:rPr>
            <w:rStyle w:val="Hyperlink"/>
            <w:rFonts w:ascii="Times New Roman" w:hAnsi="Times New Roman"/>
            <w:noProof/>
          </w:rPr>
          <w:t>Zusammenfassung</w:t>
        </w:r>
        <w:r w:rsidR="008B3AE6">
          <w:rPr>
            <w:noProof/>
            <w:webHidden/>
          </w:rPr>
          <w:tab/>
        </w:r>
        <w:r w:rsidR="008B3AE6">
          <w:rPr>
            <w:noProof/>
            <w:webHidden/>
          </w:rPr>
          <w:fldChar w:fldCharType="begin"/>
        </w:r>
        <w:r w:rsidR="008B3AE6">
          <w:rPr>
            <w:noProof/>
            <w:webHidden/>
          </w:rPr>
          <w:instrText xml:space="preserve"> PAGEREF _Toc286262893 \h </w:instrText>
        </w:r>
        <w:r w:rsidR="008B3AE6">
          <w:rPr>
            <w:noProof/>
            <w:webHidden/>
          </w:rPr>
        </w:r>
        <w:r w:rsidR="008B3AE6">
          <w:rPr>
            <w:noProof/>
            <w:webHidden/>
          </w:rPr>
          <w:fldChar w:fldCharType="separate"/>
        </w:r>
        <w:r w:rsidR="008B3AE6">
          <w:rPr>
            <w:noProof/>
            <w:webHidden/>
          </w:rPr>
          <w:t>21</w:t>
        </w:r>
        <w:r w:rsidR="008B3AE6">
          <w:rPr>
            <w:noProof/>
            <w:webHidden/>
          </w:rPr>
          <w:fldChar w:fldCharType="end"/>
        </w:r>
      </w:hyperlink>
    </w:p>
    <w:p w:rsidR="008B3AE6" w:rsidRDefault="00F71CBD">
      <w:pPr>
        <w:pStyle w:val="TOC1"/>
        <w:rPr>
          <w:rFonts w:asciiTheme="minorHAnsi" w:eastAsiaTheme="minorEastAsia" w:hAnsiTheme="minorHAnsi" w:cstheme="minorBidi"/>
          <w:noProof/>
          <w:sz w:val="22"/>
          <w:szCs w:val="22"/>
          <w:lang w:val="de-AT" w:eastAsia="de-AT"/>
        </w:rPr>
      </w:pPr>
      <w:hyperlink w:anchor="_Toc286262894" w:history="1">
        <w:r w:rsidR="008B3AE6" w:rsidRPr="00AA3A77">
          <w:rPr>
            <w:rStyle w:val="Hyperlink"/>
            <w:rFonts w:ascii="Times New Roman" w:hAnsi="Times New Roman"/>
            <w:noProof/>
            <w:lang w:val="en-US"/>
          </w:rPr>
          <w:t>Literaturverzeichnis</w:t>
        </w:r>
        <w:r w:rsidR="008B3AE6">
          <w:rPr>
            <w:noProof/>
            <w:webHidden/>
          </w:rPr>
          <w:tab/>
        </w:r>
        <w:r w:rsidR="008B3AE6">
          <w:rPr>
            <w:noProof/>
            <w:webHidden/>
          </w:rPr>
          <w:fldChar w:fldCharType="begin"/>
        </w:r>
        <w:r w:rsidR="008B3AE6">
          <w:rPr>
            <w:noProof/>
            <w:webHidden/>
          </w:rPr>
          <w:instrText xml:space="preserve"> PAGEREF _Toc286262894 \h </w:instrText>
        </w:r>
        <w:r w:rsidR="008B3AE6">
          <w:rPr>
            <w:noProof/>
            <w:webHidden/>
          </w:rPr>
        </w:r>
        <w:r w:rsidR="008B3AE6">
          <w:rPr>
            <w:noProof/>
            <w:webHidden/>
          </w:rPr>
          <w:fldChar w:fldCharType="separate"/>
        </w:r>
        <w:r w:rsidR="008B3AE6">
          <w:rPr>
            <w:noProof/>
            <w:webHidden/>
          </w:rPr>
          <w:t>22</w:t>
        </w:r>
        <w:r w:rsidR="008B3AE6">
          <w:rPr>
            <w:noProof/>
            <w:webHidden/>
          </w:rPr>
          <w:fldChar w:fldCharType="end"/>
        </w:r>
      </w:hyperlink>
    </w:p>
    <w:p w:rsidR="008B3AE6" w:rsidRDefault="00F71CBD">
      <w:pPr>
        <w:pStyle w:val="TOC1"/>
        <w:rPr>
          <w:rFonts w:asciiTheme="minorHAnsi" w:eastAsiaTheme="minorEastAsia" w:hAnsiTheme="minorHAnsi" w:cstheme="minorBidi"/>
          <w:noProof/>
          <w:sz w:val="22"/>
          <w:szCs w:val="22"/>
          <w:lang w:val="de-AT" w:eastAsia="de-AT"/>
        </w:rPr>
      </w:pPr>
      <w:hyperlink w:anchor="_Toc286262895" w:history="1">
        <w:r w:rsidR="008B3AE6" w:rsidRPr="00AA3A77">
          <w:rPr>
            <w:rStyle w:val="Hyperlink"/>
            <w:rFonts w:ascii="Times New Roman" w:hAnsi="Times New Roman"/>
            <w:noProof/>
          </w:rPr>
          <w:t>Abbildungsverzeichnis</w:t>
        </w:r>
        <w:r w:rsidR="008B3AE6">
          <w:rPr>
            <w:noProof/>
            <w:webHidden/>
          </w:rPr>
          <w:tab/>
        </w:r>
        <w:r w:rsidR="008B3AE6">
          <w:rPr>
            <w:noProof/>
            <w:webHidden/>
          </w:rPr>
          <w:fldChar w:fldCharType="begin"/>
        </w:r>
        <w:r w:rsidR="008B3AE6">
          <w:rPr>
            <w:noProof/>
            <w:webHidden/>
          </w:rPr>
          <w:instrText xml:space="preserve"> PAGEREF _Toc286262895 \h </w:instrText>
        </w:r>
        <w:r w:rsidR="008B3AE6">
          <w:rPr>
            <w:noProof/>
            <w:webHidden/>
          </w:rPr>
        </w:r>
        <w:r w:rsidR="008B3AE6">
          <w:rPr>
            <w:noProof/>
            <w:webHidden/>
          </w:rPr>
          <w:fldChar w:fldCharType="separate"/>
        </w:r>
        <w:r w:rsidR="008B3AE6">
          <w:rPr>
            <w:noProof/>
            <w:webHidden/>
          </w:rPr>
          <w:t>22</w:t>
        </w:r>
        <w:r w:rsidR="008B3AE6">
          <w:rPr>
            <w:noProof/>
            <w:webHidden/>
          </w:rPr>
          <w:fldChar w:fldCharType="end"/>
        </w:r>
      </w:hyperlink>
    </w:p>
    <w:p w:rsidR="00CB1A60" w:rsidRDefault="00CB1A60">
      <w:pPr>
        <w:spacing w:line="240" w:lineRule="auto"/>
        <w:rPr>
          <w:rFonts w:ascii="Times New Roman" w:hAnsi="Times New Roman"/>
          <w:iCs/>
          <w:sz w:val="28"/>
        </w:rPr>
      </w:pPr>
      <w:r>
        <w:rPr>
          <w:rFonts w:ascii="Times New Roman" w:hAnsi="Times New Roman"/>
          <w:iCs/>
          <w:sz w:val="28"/>
        </w:rPr>
        <w:fldChar w:fldCharType="end"/>
      </w:r>
      <w:r>
        <w:rPr>
          <w:rFonts w:ascii="Times New Roman" w:hAnsi="Times New Roman"/>
          <w:iCs/>
          <w:sz w:val="28"/>
        </w:rPr>
        <w:br w:type="page"/>
      </w:r>
    </w:p>
    <w:p w:rsidR="00B468D2" w:rsidRPr="00B468D2" w:rsidRDefault="001A2B8E" w:rsidP="001A2B8E">
      <w:pPr>
        <w:pStyle w:val="Heading1"/>
        <w:numPr>
          <w:ilvl w:val="0"/>
          <w:numId w:val="14"/>
        </w:numPr>
        <w:spacing w:after="120" w:line="360" w:lineRule="auto"/>
        <w:jc w:val="both"/>
        <w:rPr>
          <w:rFonts w:ascii="Times New Roman" w:hAnsi="Times New Roman"/>
        </w:rPr>
      </w:pPr>
      <w:r>
        <w:rPr>
          <w:rFonts w:ascii="Times New Roman" w:hAnsi="Times New Roman"/>
        </w:rPr>
        <w:lastRenderedPageBreak/>
        <w:t xml:space="preserve"> </w:t>
      </w:r>
      <w:bookmarkStart w:id="1" w:name="_Toc285718764"/>
      <w:bookmarkStart w:id="2" w:name="_Toc286262875"/>
      <w:r w:rsidR="00623FF8" w:rsidRPr="00406C18">
        <w:rPr>
          <w:rFonts w:ascii="Times New Roman" w:hAnsi="Times New Roman"/>
        </w:rPr>
        <w:t>Einleitung</w:t>
      </w:r>
      <w:r w:rsidR="00250376">
        <w:rPr>
          <w:rFonts w:ascii="Times New Roman" w:hAnsi="Times New Roman"/>
        </w:rPr>
        <w:t xml:space="preserve"> und Motivation</w:t>
      </w:r>
      <w:bookmarkEnd w:id="1"/>
      <w:bookmarkEnd w:id="2"/>
    </w:p>
    <w:p w:rsidR="001A2B8E" w:rsidRDefault="001A2B8E" w:rsidP="001A2B8E">
      <w:pPr>
        <w:pStyle w:val="Heading2"/>
        <w:numPr>
          <w:ilvl w:val="1"/>
          <w:numId w:val="14"/>
        </w:numPr>
      </w:pPr>
      <w:bookmarkStart w:id="3" w:name="_Toc285718765"/>
      <w:bookmarkStart w:id="4" w:name="_Toc286262876"/>
      <w:r w:rsidRPr="001A2B8E">
        <w:t>Einführung</w:t>
      </w:r>
      <w:bookmarkEnd w:id="3"/>
      <w:bookmarkEnd w:id="4"/>
    </w:p>
    <w:p w:rsidR="00250376" w:rsidRPr="00250376" w:rsidRDefault="00AC1100" w:rsidP="00250376">
      <w:pPr>
        <w:spacing w:line="360" w:lineRule="auto"/>
        <w:jc w:val="both"/>
        <w:rPr>
          <w:rFonts w:ascii="Times New Roman" w:hAnsi="Times New Roman"/>
          <w:iCs/>
          <w:szCs w:val="24"/>
        </w:rPr>
      </w:pPr>
      <w:r>
        <w:rPr>
          <w:rFonts w:ascii="Times New Roman" w:hAnsi="Times New Roman"/>
          <w:iCs/>
          <w:szCs w:val="24"/>
        </w:rPr>
        <w:t>Coco/R ist ein</w:t>
      </w:r>
      <w:r w:rsidR="00250376" w:rsidRPr="00250376">
        <w:rPr>
          <w:rFonts w:ascii="Times New Roman" w:hAnsi="Times New Roman"/>
          <w:iCs/>
          <w:szCs w:val="24"/>
        </w:rPr>
        <w:t xml:space="preserve"> am Institut für Systemsoftware an der Johannes </w:t>
      </w:r>
      <w:r>
        <w:rPr>
          <w:rFonts w:ascii="Times New Roman" w:hAnsi="Times New Roman"/>
          <w:iCs/>
          <w:szCs w:val="24"/>
        </w:rPr>
        <w:t>Kepler Universität entwickelter</w:t>
      </w:r>
      <w:r w:rsidR="00250376" w:rsidRPr="00250376">
        <w:rPr>
          <w:rFonts w:ascii="Times New Roman" w:hAnsi="Times New Roman"/>
          <w:iCs/>
          <w:szCs w:val="24"/>
        </w:rPr>
        <w:t xml:space="preserve"> Compiler Generator, welcher aus einer Sprachbeschreibung einen </w:t>
      </w:r>
      <w:r w:rsidR="002C5E8E">
        <w:rPr>
          <w:rFonts w:ascii="Times New Roman" w:hAnsi="Times New Roman"/>
          <w:iCs/>
          <w:szCs w:val="24"/>
        </w:rPr>
        <w:t xml:space="preserve">LL(1) Parser </w:t>
      </w:r>
      <w:r w:rsidR="00250376" w:rsidRPr="00250376">
        <w:rPr>
          <w:rFonts w:ascii="Times New Roman" w:hAnsi="Times New Roman"/>
          <w:iCs/>
          <w:szCs w:val="24"/>
        </w:rPr>
        <w:t>u</w:t>
      </w:r>
      <w:r w:rsidR="002C5E8E">
        <w:rPr>
          <w:rFonts w:ascii="Times New Roman" w:hAnsi="Times New Roman"/>
          <w:iCs/>
          <w:szCs w:val="24"/>
        </w:rPr>
        <w:t xml:space="preserve">nd einen </w:t>
      </w:r>
      <w:r w:rsidR="002C5E8E" w:rsidRPr="00250376">
        <w:rPr>
          <w:rFonts w:ascii="Times New Roman" w:hAnsi="Times New Roman"/>
          <w:iCs/>
          <w:szCs w:val="24"/>
        </w:rPr>
        <w:t>Scanner</w:t>
      </w:r>
      <w:r w:rsidR="002C5E8E">
        <w:rPr>
          <w:rFonts w:ascii="Times New Roman" w:hAnsi="Times New Roman"/>
          <w:iCs/>
          <w:szCs w:val="24"/>
        </w:rPr>
        <w:t xml:space="preserve"> erzeugt</w:t>
      </w:r>
      <w:r w:rsidR="00442003">
        <w:rPr>
          <w:rFonts w:ascii="Times New Roman" w:hAnsi="Times New Roman"/>
          <w:iCs/>
          <w:szCs w:val="24"/>
        </w:rPr>
        <w:t>.</w:t>
      </w:r>
      <w:r w:rsidR="002C5E8E">
        <w:rPr>
          <w:rFonts w:ascii="Times New Roman" w:hAnsi="Times New Roman"/>
          <w:iCs/>
          <w:szCs w:val="24"/>
        </w:rPr>
        <w:t xml:space="preserve"> </w:t>
      </w:r>
      <w:r w:rsidR="002C5E8E" w:rsidRPr="002C5E8E">
        <w:rPr>
          <w:rFonts w:ascii="Times New Roman" w:hAnsi="Times New Roman"/>
          <w:iCs/>
          <w:szCs w:val="24"/>
          <w:lang w:val="de-AT"/>
        </w:rPr>
        <w:t>[Möss03]</w:t>
      </w:r>
    </w:p>
    <w:p w:rsidR="00250376" w:rsidRPr="00250376" w:rsidRDefault="00250376" w:rsidP="00250376">
      <w:pPr>
        <w:spacing w:line="360" w:lineRule="auto"/>
        <w:jc w:val="both"/>
        <w:rPr>
          <w:rFonts w:ascii="Times New Roman" w:hAnsi="Times New Roman"/>
          <w:iCs/>
          <w:szCs w:val="24"/>
        </w:rPr>
      </w:pPr>
    </w:p>
    <w:p w:rsidR="00250376" w:rsidRDefault="00250376" w:rsidP="00250376">
      <w:pPr>
        <w:spacing w:line="360" w:lineRule="auto"/>
        <w:jc w:val="both"/>
        <w:rPr>
          <w:rFonts w:ascii="Times New Roman" w:hAnsi="Times New Roman"/>
          <w:iCs/>
          <w:szCs w:val="24"/>
        </w:rPr>
      </w:pPr>
      <w:r w:rsidRPr="00250376">
        <w:rPr>
          <w:rFonts w:ascii="Times New Roman" w:hAnsi="Times New Roman"/>
          <w:iCs/>
          <w:szCs w:val="24"/>
        </w:rPr>
        <w:t xml:space="preserve">Die Beschreibung der Sprache muss in Form einer Attributierten Grammatik (ATG) angegeben werden. Eine ATG ist eine Beschreibung, </w:t>
      </w:r>
      <w:r w:rsidR="00A83CDA">
        <w:rPr>
          <w:rFonts w:ascii="Times New Roman" w:hAnsi="Times New Roman"/>
          <w:iCs/>
          <w:szCs w:val="24"/>
        </w:rPr>
        <w:t>die</w:t>
      </w:r>
      <w:r w:rsidRPr="00250376">
        <w:rPr>
          <w:rFonts w:ascii="Times New Roman" w:hAnsi="Times New Roman"/>
          <w:iCs/>
          <w:szCs w:val="24"/>
        </w:rPr>
        <w:t xml:space="preserve"> alle lexikalischen und syntaktischen Regeln der Sprache enthält. </w:t>
      </w:r>
    </w:p>
    <w:p w:rsidR="00AC1100" w:rsidRPr="00250376" w:rsidRDefault="00AC1100" w:rsidP="00250376">
      <w:pPr>
        <w:spacing w:line="360" w:lineRule="auto"/>
        <w:jc w:val="both"/>
        <w:rPr>
          <w:rFonts w:ascii="Times New Roman" w:hAnsi="Times New Roman"/>
          <w:iCs/>
          <w:szCs w:val="24"/>
        </w:rPr>
      </w:pPr>
    </w:p>
    <w:p w:rsidR="00250376" w:rsidRPr="00250376" w:rsidRDefault="00250376" w:rsidP="00250376">
      <w:pPr>
        <w:spacing w:line="360" w:lineRule="auto"/>
        <w:jc w:val="both"/>
        <w:rPr>
          <w:rFonts w:ascii="Times New Roman" w:hAnsi="Times New Roman"/>
          <w:iCs/>
          <w:szCs w:val="24"/>
        </w:rPr>
      </w:pPr>
      <w:r w:rsidRPr="00250376">
        <w:rPr>
          <w:rFonts w:ascii="Times New Roman" w:hAnsi="Times New Roman"/>
          <w:iCs/>
          <w:szCs w:val="24"/>
        </w:rPr>
        <w:t>Coco/R gibt es in Varianten für unterschiedliche Programmiersprachen wie beispielsweise C#, Java, C++ und Delphi. Um Coco/R bequem nutzen zu können</w:t>
      </w:r>
      <w:r w:rsidR="00AC1100">
        <w:rPr>
          <w:rFonts w:ascii="Times New Roman" w:hAnsi="Times New Roman"/>
          <w:iCs/>
          <w:szCs w:val="24"/>
        </w:rPr>
        <w:t>,</w:t>
      </w:r>
      <w:r w:rsidRPr="00250376">
        <w:rPr>
          <w:rFonts w:ascii="Times New Roman" w:hAnsi="Times New Roman"/>
          <w:iCs/>
          <w:szCs w:val="24"/>
        </w:rPr>
        <w:t xml:space="preserve"> gibt es Erweiterungen für die Entwicklungsumgebungen Visual Studio, Eclipse und NetBeans. </w:t>
      </w:r>
      <w:r w:rsidR="002C5E8E">
        <w:rPr>
          <w:rFonts w:ascii="Times New Roman" w:hAnsi="Times New Roman"/>
          <w:iCs/>
          <w:szCs w:val="24"/>
        </w:rPr>
        <w:t>In dieser</w:t>
      </w:r>
      <w:r w:rsidRPr="00250376">
        <w:rPr>
          <w:rFonts w:ascii="Times New Roman" w:hAnsi="Times New Roman"/>
          <w:iCs/>
          <w:szCs w:val="24"/>
        </w:rPr>
        <w:t xml:space="preserve"> Arbeit </w:t>
      </w:r>
      <w:r w:rsidR="002C5E8E">
        <w:rPr>
          <w:rFonts w:ascii="Times New Roman" w:hAnsi="Times New Roman"/>
          <w:iCs/>
          <w:szCs w:val="24"/>
        </w:rPr>
        <w:t>wurde die</w:t>
      </w:r>
      <w:r w:rsidRPr="00250376">
        <w:rPr>
          <w:rFonts w:ascii="Times New Roman" w:hAnsi="Times New Roman"/>
          <w:iCs/>
          <w:szCs w:val="24"/>
        </w:rPr>
        <w:t xml:space="preserve"> Java Version von Coco/</w:t>
      </w:r>
      <w:r w:rsidR="002C5E8E">
        <w:rPr>
          <w:rFonts w:ascii="Times New Roman" w:hAnsi="Times New Roman"/>
          <w:iCs/>
          <w:szCs w:val="24"/>
        </w:rPr>
        <w:t xml:space="preserve">R verwendet, da sich die </w:t>
      </w:r>
      <w:r w:rsidR="00173DCA">
        <w:rPr>
          <w:rFonts w:ascii="Times New Roman" w:hAnsi="Times New Roman"/>
          <w:iCs/>
          <w:szCs w:val="24"/>
        </w:rPr>
        <w:t xml:space="preserve">damit </w:t>
      </w:r>
      <w:r w:rsidR="002C5E8E">
        <w:rPr>
          <w:rFonts w:ascii="Times New Roman" w:hAnsi="Times New Roman"/>
          <w:iCs/>
          <w:szCs w:val="24"/>
        </w:rPr>
        <w:t xml:space="preserve">erzeugten Parser und Scanner </w:t>
      </w:r>
      <w:r w:rsidR="00173DCA">
        <w:rPr>
          <w:rFonts w:ascii="Times New Roman" w:hAnsi="Times New Roman"/>
          <w:iCs/>
          <w:szCs w:val="24"/>
        </w:rPr>
        <w:t>sehr gut</w:t>
      </w:r>
      <w:r w:rsidR="002C5E8E">
        <w:rPr>
          <w:rFonts w:ascii="Times New Roman" w:hAnsi="Times New Roman"/>
          <w:iCs/>
          <w:szCs w:val="24"/>
        </w:rPr>
        <w:t xml:space="preserve"> mit Scala kombinieren lassen.</w:t>
      </w:r>
      <w:r w:rsidR="00442003">
        <w:rPr>
          <w:rFonts w:ascii="Times New Roman" w:hAnsi="Times New Roman"/>
          <w:iCs/>
          <w:szCs w:val="24"/>
        </w:rPr>
        <w:t xml:space="preserve"> </w:t>
      </w:r>
      <w:r w:rsidR="00442003" w:rsidRPr="00442003">
        <w:rPr>
          <w:rFonts w:ascii="Times New Roman" w:hAnsi="Times New Roman"/>
          <w:iCs/>
          <w:szCs w:val="24"/>
          <w:lang w:val="de-AT"/>
        </w:rPr>
        <w:t>[Grei10]</w:t>
      </w:r>
    </w:p>
    <w:p w:rsidR="00250376" w:rsidRPr="00250376" w:rsidRDefault="00250376" w:rsidP="00250376"/>
    <w:p w:rsidR="00221041" w:rsidRDefault="00674B51" w:rsidP="002C3901">
      <w:pPr>
        <w:spacing w:line="360" w:lineRule="auto"/>
        <w:jc w:val="both"/>
        <w:rPr>
          <w:rFonts w:ascii="Times New Roman" w:hAnsi="Times New Roman"/>
          <w:iCs/>
          <w:szCs w:val="24"/>
        </w:rPr>
      </w:pPr>
      <w:r w:rsidRPr="00F17C4E">
        <w:rPr>
          <w:rFonts w:ascii="Times New Roman" w:hAnsi="Times New Roman"/>
          <w:iCs/>
          <w:szCs w:val="24"/>
        </w:rPr>
        <w:t>VHDL (Very High Speed Integrated Circui</w:t>
      </w:r>
      <w:r w:rsidR="00B92644">
        <w:rPr>
          <w:rFonts w:ascii="Times New Roman" w:hAnsi="Times New Roman"/>
          <w:iCs/>
          <w:szCs w:val="24"/>
        </w:rPr>
        <w:t>t Hardware Description Language</w:t>
      </w:r>
      <w:r w:rsidRPr="00F17C4E">
        <w:rPr>
          <w:rFonts w:ascii="Times New Roman" w:hAnsi="Times New Roman"/>
          <w:iCs/>
          <w:szCs w:val="24"/>
        </w:rPr>
        <w:t xml:space="preserve"> oder auch VHSIC</w:t>
      </w:r>
      <w:r w:rsidR="00B92644">
        <w:rPr>
          <w:rFonts w:ascii="Times New Roman" w:hAnsi="Times New Roman"/>
          <w:iCs/>
          <w:szCs w:val="24"/>
        </w:rPr>
        <w:t xml:space="preserve"> Hardware Description Language)</w:t>
      </w:r>
      <w:r w:rsidRPr="00F17C4E">
        <w:rPr>
          <w:rFonts w:ascii="Times New Roman" w:hAnsi="Times New Roman"/>
          <w:iCs/>
          <w:szCs w:val="24"/>
        </w:rPr>
        <w:t xml:space="preserve"> </w:t>
      </w:r>
      <w:r w:rsidR="00F17C4E" w:rsidRPr="00F17C4E">
        <w:rPr>
          <w:rFonts w:ascii="Times New Roman" w:hAnsi="Times New Roman"/>
          <w:iCs/>
          <w:szCs w:val="24"/>
        </w:rPr>
        <w:t>ist eine vom IEEE</w:t>
      </w:r>
      <w:r w:rsidR="00F17C4E">
        <w:rPr>
          <w:rStyle w:val="FootnoteReference"/>
          <w:rFonts w:ascii="Times New Roman" w:hAnsi="Times New Roman"/>
          <w:iCs/>
          <w:szCs w:val="24"/>
        </w:rPr>
        <w:footnoteReference w:id="1"/>
      </w:r>
      <w:r w:rsidR="00F17C4E" w:rsidRPr="00F17C4E">
        <w:rPr>
          <w:rFonts w:ascii="Times New Roman" w:hAnsi="Times New Roman"/>
          <w:iCs/>
          <w:szCs w:val="24"/>
          <w:vertAlign w:val="superscript"/>
        </w:rPr>
        <w:t xml:space="preserve"> </w:t>
      </w:r>
      <w:r w:rsidR="00F17C4E" w:rsidRPr="00F17C4E">
        <w:rPr>
          <w:rFonts w:ascii="Times New Roman" w:hAnsi="Times New Roman"/>
          <w:iCs/>
          <w:szCs w:val="24"/>
        </w:rPr>
        <w:t>standardisiert</w:t>
      </w:r>
      <w:r w:rsidR="00F17C4E">
        <w:rPr>
          <w:rFonts w:ascii="Times New Roman" w:hAnsi="Times New Roman"/>
          <w:iCs/>
          <w:szCs w:val="24"/>
        </w:rPr>
        <w:t>e Sprache zur Beschreibung</w:t>
      </w:r>
      <w:r w:rsidR="00F17C4E" w:rsidRPr="00F17C4E">
        <w:rPr>
          <w:rFonts w:ascii="Times New Roman" w:hAnsi="Times New Roman"/>
          <w:iCs/>
          <w:szCs w:val="24"/>
        </w:rPr>
        <w:t xml:space="preserve"> </w:t>
      </w:r>
      <w:r w:rsidR="00221041">
        <w:rPr>
          <w:rFonts w:ascii="Times New Roman" w:hAnsi="Times New Roman"/>
          <w:iCs/>
          <w:szCs w:val="24"/>
        </w:rPr>
        <w:t>digitaler Schaltungen.</w:t>
      </w:r>
    </w:p>
    <w:p w:rsidR="001A2B8E" w:rsidRDefault="001A2B8E" w:rsidP="002C3901">
      <w:pPr>
        <w:spacing w:line="360" w:lineRule="auto"/>
        <w:jc w:val="both"/>
        <w:rPr>
          <w:rFonts w:ascii="Times New Roman" w:hAnsi="Times New Roman"/>
          <w:iCs/>
          <w:szCs w:val="24"/>
        </w:rPr>
      </w:pPr>
    </w:p>
    <w:p w:rsidR="00221041" w:rsidRPr="00CB1A60" w:rsidRDefault="00221041" w:rsidP="002C3901">
      <w:pPr>
        <w:spacing w:line="360" w:lineRule="auto"/>
        <w:jc w:val="both"/>
        <w:rPr>
          <w:rFonts w:ascii="Times New Roman" w:hAnsi="Times New Roman"/>
          <w:iCs/>
          <w:szCs w:val="24"/>
          <w:lang w:val="en-US"/>
        </w:rPr>
      </w:pPr>
      <w:r w:rsidRPr="00221041">
        <w:rPr>
          <w:rFonts w:ascii="Times New Roman" w:hAnsi="Times New Roman"/>
          <w:iCs/>
          <w:szCs w:val="24"/>
          <w:lang w:val="de-AT"/>
        </w:rPr>
        <w:t xml:space="preserve">VDHL ist neben Verilog </w:t>
      </w:r>
      <w:r>
        <w:rPr>
          <w:rFonts w:ascii="Times New Roman" w:hAnsi="Times New Roman"/>
          <w:iCs/>
          <w:szCs w:val="24"/>
          <w:lang w:val="de-AT"/>
        </w:rPr>
        <w:t xml:space="preserve">eine der </w:t>
      </w:r>
      <w:r w:rsidRPr="00221041">
        <w:rPr>
          <w:rFonts w:ascii="Times New Roman" w:hAnsi="Times New Roman"/>
          <w:iCs/>
          <w:szCs w:val="24"/>
          <w:lang w:val="de-AT"/>
        </w:rPr>
        <w:t xml:space="preserve">weltweit </w:t>
      </w:r>
      <w:r>
        <w:rPr>
          <w:rFonts w:ascii="Times New Roman" w:hAnsi="Times New Roman"/>
          <w:iCs/>
          <w:szCs w:val="24"/>
          <w:lang w:val="de-AT"/>
        </w:rPr>
        <w:t xml:space="preserve">am </w:t>
      </w:r>
      <w:r w:rsidRPr="00221041">
        <w:rPr>
          <w:rFonts w:ascii="Times New Roman" w:hAnsi="Times New Roman"/>
          <w:iCs/>
          <w:szCs w:val="24"/>
          <w:lang w:val="de-AT"/>
        </w:rPr>
        <w:t>meist</w:t>
      </w:r>
      <w:r>
        <w:rPr>
          <w:rFonts w:ascii="Times New Roman" w:hAnsi="Times New Roman"/>
          <w:iCs/>
          <w:szCs w:val="24"/>
          <w:lang w:val="de-AT"/>
        </w:rPr>
        <w:t>en</w:t>
      </w:r>
      <w:r w:rsidRPr="00221041">
        <w:rPr>
          <w:rFonts w:ascii="Times New Roman" w:hAnsi="Times New Roman"/>
          <w:iCs/>
          <w:szCs w:val="24"/>
          <w:lang w:val="de-AT"/>
        </w:rPr>
        <w:t xml:space="preserve"> genutzten Hardware</w:t>
      </w:r>
      <w:r w:rsidR="006D59D9">
        <w:rPr>
          <w:rFonts w:ascii="Times New Roman" w:hAnsi="Times New Roman"/>
          <w:iCs/>
          <w:szCs w:val="24"/>
          <w:lang w:val="de-AT"/>
        </w:rPr>
        <w:t>b</w:t>
      </w:r>
      <w:r w:rsidRPr="00221041">
        <w:rPr>
          <w:rFonts w:ascii="Times New Roman" w:hAnsi="Times New Roman"/>
          <w:iCs/>
          <w:szCs w:val="24"/>
          <w:lang w:val="de-AT"/>
        </w:rPr>
        <w:t>eschreibungssprachen</w:t>
      </w:r>
      <w:r>
        <w:rPr>
          <w:rFonts w:ascii="Times New Roman" w:hAnsi="Times New Roman"/>
          <w:iCs/>
          <w:szCs w:val="24"/>
          <w:lang w:val="de-AT"/>
        </w:rPr>
        <w:t xml:space="preserve"> und hat sich in Europa zum </w:t>
      </w:r>
      <w:r w:rsidRPr="00221041">
        <w:rPr>
          <w:rFonts w:ascii="Times New Roman" w:hAnsi="Times New Roman"/>
          <w:iCs/>
          <w:szCs w:val="24"/>
          <w:lang w:val="de-AT"/>
        </w:rPr>
        <w:t>"Quasi-Standard"</w:t>
      </w:r>
      <w:r>
        <w:rPr>
          <w:rFonts w:ascii="Times New Roman" w:hAnsi="Times New Roman"/>
          <w:iCs/>
          <w:szCs w:val="24"/>
          <w:lang w:val="de-AT"/>
        </w:rPr>
        <w:t xml:space="preserve"> entwickelt.</w:t>
      </w:r>
      <w:r w:rsidRPr="00221041">
        <w:t xml:space="preserve"> </w:t>
      </w:r>
      <w:r w:rsidR="00EC17E7">
        <w:rPr>
          <w:rFonts w:ascii="Times New Roman" w:hAnsi="Times New Roman"/>
          <w:iCs/>
          <w:szCs w:val="24"/>
          <w:lang w:val="de-AT"/>
        </w:rPr>
        <w:t>Die erste Spezifikation der Sprache</w:t>
      </w:r>
      <w:r w:rsidRPr="00221041">
        <w:rPr>
          <w:rFonts w:ascii="Times New Roman" w:hAnsi="Times New Roman"/>
          <w:iCs/>
          <w:szCs w:val="24"/>
          <w:lang w:val="de-AT"/>
        </w:rPr>
        <w:t xml:space="preserve"> wurde in den frühen 1980er Jahren entwickelt und ist das </w:t>
      </w:r>
      <w:r w:rsidR="00EC17E7">
        <w:rPr>
          <w:rFonts w:ascii="Times New Roman" w:hAnsi="Times New Roman"/>
          <w:iCs/>
          <w:szCs w:val="24"/>
          <w:lang w:val="de-AT"/>
        </w:rPr>
        <w:t>Ergebnis</w:t>
      </w:r>
      <w:r w:rsidRPr="00221041">
        <w:rPr>
          <w:rFonts w:ascii="Times New Roman" w:hAnsi="Times New Roman"/>
          <w:iCs/>
          <w:szCs w:val="24"/>
          <w:lang w:val="de-AT"/>
        </w:rPr>
        <w:t xml:space="preserve"> von Normierungsbestrebungen eines Komitees, in dem die meisten größeren CAD-Anbieter und CAD-Nutzer, aber auch Vereinigungen wie die IEEE, vertreten waren. Der größte nordamerikanische Anwender, das US-Verteidigungsministerium, hat VHDL zum Durchbruch verholfen, indem es die Einhaltung der Syntax von VHDL als notwendige Voraussetzung für die Erteilung von Aufträgen gemacht hat</w:t>
      </w:r>
      <w:r>
        <w:rPr>
          <w:rFonts w:ascii="Times New Roman" w:hAnsi="Times New Roman"/>
          <w:iCs/>
          <w:szCs w:val="24"/>
          <w:lang w:val="de-AT"/>
        </w:rPr>
        <w:t xml:space="preserve">. </w:t>
      </w:r>
      <w:r w:rsidRPr="00CB1A60">
        <w:rPr>
          <w:rFonts w:ascii="Times New Roman" w:hAnsi="Times New Roman"/>
          <w:iCs/>
          <w:szCs w:val="24"/>
          <w:lang w:val="en-US"/>
        </w:rPr>
        <w:t>[</w:t>
      </w:r>
      <w:r w:rsidR="00576DDD" w:rsidRPr="00CB1A60">
        <w:rPr>
          <w:rFonts w:ascii="Times New Roman" w:hAnsi="Times New Roman"/>
          <w:iCs/>
          <w:szCs w:val="24"/>
          <w:lang w:val="en-US"/>
        </w:rPr>
        <w:t>Ash02</w:t>
      </w:r>
      <w:r w:rsidRPr="00CB1A60">
        <w:rPr>
          <w:rFonts w:ascii="Times New Roman" w:hAnsi="Times New Roman"/>
          <w:iCs/>
          <w:szCs w:val="24"/>
          <w:lang w:val="en-US"/>
        </w:rPr>
        <w:t>]</w:t>
      </w:r>
    </w:p>
    <w:p w:rsidR="002C5E8E" w:rsidRPr="00CB1A60" w:rsidRDefault="002C5E8E">
      <w:pPr>
        <w:spacing w:line="240" w:lineRule="auto"/>
        <w:rPr>
          <w:rFonts w:ascii="Times New Roman" w:hAnsi="Times New Roman"/>
          <w:iCs/>
          <w:szCs w:val="24"/>
          <w:lang w:val="en-US"/>
        </w:rPr>
      </w:pPr>
      <w:r w:rsidRPr="00CB1A60">
        <w:rPr>
          <w:rFonts w:ascii="Times New Roman" w:hAnsi="Times New Roman"/>
          <w:iCs/>
          <w:szCs w:val="24"/>
          <w:lang w:val="en-US"/>
        </w:rPr>
        <w:br w:type="page"/>
      </w:r>
    </w:p>
    <w:p w:rsidR="00221041" w:rsidRPr="00CB1A60" w:rsidRDefault="003C545F" w:rsidP="003C545F">
      <w:pPr>
        <w:pStyle w:val="Heading4"/>
        <w:rPr>
          <w:lang w:val="en-US"/>
        </w:rPr>
      </w:pPr>
      <w:r w:rsidRPr="00CB1A60">
        <w:rPr>
          <w:lang w:val="en-US"/>
        </w:rPr>
        <w:lastRenderedPageBreak/>
        <w:t xml:space="preserve">VHDL </w:t>
      </w:r>
      <w:proofErr w:type="spellStart"/>
      <w:r w:rsidRPr="00CB1A60">
        <w:rPr>
          <w:lang w:val="en-US"/>
        </w:rPr>
        <w:t>Beispiel</w:t>
      </w:r>
      <w:proofErr w:type="spellEnd"/>
      <w:r w:rsidR="00DA489F" w:rsidRPr="00CB1A60">
        <w:rPr>
          <w:lang w:val="en-US"/>
        </w:rPr>
        <w:t xml:space="preserve"> </w:t>
      </w:r>
      <w:proofErr w:type="spellStart"/>
      <w:r w:rsidR="00DA489F" w:rsidRPr="00CB1A60">
        <w:rPr>
          <w:lang w:val="en-US"/>
        </w:rPr>
        <w:t>eines</w:t>
      </w:r>
      <w:proofErr w:type="spellEnd"/>
      <w:r w:rsidR="00DA489F" w:rsidRPr="00CB1A60">
        <w:rPr>
          <w:lang w:val="en-US"/>
        </w:rPr>
        <w:t xml:space="preserve"> D-Flip-Flop</w:t>
      </w:r>
    </w:p>
    <w:p w:rsidR="00221041" w:rsidRPr="00CB1A60" w:rsidRDefault="00221041" w:rsidP="00221041">
      <w:pPr>
        <w:autoSpaceDE w:val="0"/>
        <w:autoSpaceDN w:val="0"/>
        <w:adjustRightInd w:val="0"/>
        <w:spacing w:line="240" w:lineRule="auto"/>
        <w:rPr>
          <w:rFonts w:ascii="Courier New" w:hAnsi="Courier New" w:cs="Courier New"/>
          <w:sz w:val="20"/>
          <w:lang w:val="en-US" w:eastAsia="de-AT"/>
        </w:rPr>
      </w:pPr>
      <w:proofErr w:type="gramStart"/>
      <w:r w:rsidRPr="00CB1A60">
        <w:rPr>
          <w:rFonts w:ascii="Courier New" w:hAnsi="Courier New" w:cs="Courier New"/>
          <w:b/>
          <w:bCs/>
          <w:color w:val="800080"/>
          <w:sz w:val="20"/>
          <w:lang w:val="en-US" w:eastAsia="de-AT"/>
        </w:rPr>
        <w:t>entity</w:t>
      </w:r>
      <w:proofErr w:type="gramEnd"/>
      <w:r w:rsidRPr="00CB1A60">
        <w:rPr>
          <w:rFonts w:ascii="Courier New" w:hAnsi="Courier New" w:cs="Courier New"/>
          <w:color w:val="000000"/>
          <w:sz w:val="20"/>
          <w:lang w:val="en-US" w:eastAsia="de-AT"/>
        </w:rPr>
        <w:t xml:space="preserve"> </w:t>
      </w:r>
      <w:proofErr w:type="spellStart"/>
      <w:r w:rsidRPr="00CB1A60">
        <w:rPr>
          <w:rFonts w:ascii="Courier New" w:hAnsi="Courier New" w:cs="Courier New"/>
          <w:color w:val="000000"/>
          <w:sz w:val="20"/>
          <w:lang w:val="en-US" w:eastAsia="de-AT"/>
        </w:rPr>
        <w:t>DFlipflop</w:t>
      </w:r>
      <w:proofErr w:type="spellEnd"/>
      <w:r w:rsidRPr="00CB1A60">
        <w:rPr>
          <w:rFonts w:ascii="Courier New" w:hAnsi="Courier New" w:cs="Courier New"/>
          <w:color w:val="000000"/>
          <w:sz w:val="20"/>
          <w:lang w:val="en-US" w:eastAsia="de-AT"/>
        </w:rPr>
        <w:t xml:space="preserve"> </w:t>
      </w:r>
      <w:r w:rsidRPr="00CB1A60">
        <w:rPr>
          <w:rFonts w:ascii="Courier New" w:hAnsi="Courier New" w:cs="Courier New"/>
          <w:b/>
          <w:bCs/>
          <w:color w:val="800080"/>
          <w:sz w:val="20"/>
          <w:lang w:val="en-US" w:eastAsia="de-AT"/>
        </w:rPr>
        <w:t>is</w:t>
      </w:r>
    </w:p>
    <w:p w:rsidR="00221041" w:rsidRPr="00221041" w:rsidRDefault="00221041" w:rsidP="00221041">
      <w:pPr>
        <w:autoSpaceDE w:val="0"/>
        <w:autoSpaceDN w:val="0"/>
        <w:adjustRightInd w:val="0"/>
        <w:spacing w:line="240" w:lineRule="auto"/>
        <w:rPr>
          <w:rFonts w:ascii="Courier New" w:hAnsi="Courier New" w:cs="Courier New"/>
          <w:sz w:val="20"/>
          <w:lang w:val="en-US" w:eastAsia="de-AT"/>
        </w:rPr>
      </w:pPr>
      <w:r w:rsidRPr="00CB1A60">
        <w:rPr>
          <w:rFonts w:ascii="Courier New" w:hAnsi="Courier New" w:cs="Courier New"/>
          <w:color w:val="000000"/>
          <w:sz w:val="20"/>
          <w:lang w:val="en-US" w:eastAsia="de-AT"/>
        </w:rPr>
        <w:t xml:space="preserve">  </w:t>
      </w:r>
      <w:proofErr w:type="gramStart"/>
      <w:r w:rsidRPr="00221041">
        <w:rPr>
          <w:rFonts w:ascii="Courier New" w:hAnsi="Courier New" w:cs="Courier New"/>
          <w:b/>
          <w:bCs/>
          <w:color w:val="800080"/>
          <w:sz w:val="20"/>
          <w:lang w:val="en-US" w:eastAsia="de-AT"/>
        </w:rPr>
        <w:t>port</w:t>
      </w:r>
      <w:r w:rsidRPr="00221041">
        <w:rPr>
          <w:rFonts w:ascii="Courier New" w:hAnsi="Courier New" w:cs="Courier New"/>
          <w:color w:val="000000"/>
          <w:sz w:val="20"/>
          <w:lang w:val="en-US" w:eastAsia="de-AT"/>
        </w:rPr>
        <w:t>(</w:t>
      </w:r>
      <w:proofErr w:type="gramEnd"/>
      <w:r w:rsidRPr="00221041">
        <w:rPr>
          <w:rFonts w:ascii="Courier New" w:hAnsi="Courier New" w:cs="Courier New"/>
          <w:color w:val="0000FF"/>
          <w:sz w:val="20"/>
          <w:lang w:val="en-US" w:eastAsia="de-AT"/>
        </w:rPr>
        <w:t>D</w:t>
      </w:r>
      <w:r w:rsidRPr="00221041">
        <w:rPr>
          <w:rFonts w:ascii="Courier New" w:hAnsi="Courier New" w:cs="Courier New"/>
          <w:color w:val="000000"/>
          <w:sz w:val="20"/>
          <w:lang w:val="en-US" w:eastAsia="de-AT"/>
        </w:rPr>
        <w:t xml:space="preserve">, </w:t>
      </w:r>
      <w:proofErr w:type="spellStart"/>
      <w:r w:rsidRPr="00221041">
        <w:rPr>
          <w:rFonts w:ascii="Courier New" w:hAnsi="Courier New" w:cs="Courier New"/>
          <w:color w:val="0000FF"/>
          <w:sz w:val="20"/>
          <w:lang w:val="en-US" w:eastAsia="de-AT"/>
        </w:rPr>
        <w:t>Clk</w:t>
      </w:r>
      <w:proofErr w:type="spellEnd"/>
      <w:r w:rsidRPr="00221041">
        <w:rPr>
          <w:rFonts w:ascii="Courier New" w:hAnsi="Courier New" w:cs="Courier New"/>
          <w:color w:val="000000"/>
          <w:sz w:val="20"/>
          <w:lang w:val="en-US" w:eastAsia="de-AT"/>
        </w:rPr>
        <w:t xml:space="preserve">, </w:t>
      </w:r>
      <w:r w:rsidRPr="00221041">
        <w:rPr>
          <w:rFonts w:ascii="Courier New" w:hAnsi="Courier New" w:cs="Courier New"/>
          <w:color w:val="0000FF"/>
          <w:sz w:val="20"/>
          <w:lang w:val="en-US" w:eastAsia="de-AT"/>
        </w:rPr>
        <w:t>Reset</w:t>
      </w:r>
      <w:r w:rsidRPr="00221041">
        <w:rPr>
          <w:rFonts w:ascii="Courier New" w:hAnsi="Courier New" w:cs="Courier New"/>
          <w:color w:val="000000"/>
          <w:sz w:val="20"/>
          <w:lang w:val="en-US" w:eastAsia="de-AT"/>
        </w:rPr>
        <w:t xml:space="preserve"> : </w:t>
      </w:r>
      <w:r w:rsidRPr="00221041">
        <w:rPr>
          <w:rFonts w:ascii="Courier New" w:hAnsi="Courier New" w:cs="Courier New"/>
          <w:b/>
          <w:bCs/>
          <w:color w:val="800080"/>
          <w:sz w:val="20"/>
          <w:lang w:val="en-US" w:eastAsia="de-AT"/>
        </w:rPr>
        <w:t>in</w:t>
      </w:r>
      <w:r w:rsidRPr="00221041">
        <w:rPr>
          <w:rFonts w:ascii="Courier New" w:hAnsi="Courier New" w:cs="Courier New"/>
          <w:color w:val="000000"/>
          <w:sz w:val="20"/>
          <w:lang w:val="en-US" w:eastAsia="de-AT"/>
        </w:rPr>
        <w:t xml:space="preserve">  </w:t>
      </w:r>
      <w:r w:rsidRPr="00221041">
        <w:rPr>
          <w:rFonts w:ascii="Courier New" w:hAnsi="Courier New" w:cs="Courier New"/>
          <w:color w:val="808000"/>
          <w:sz w:val="20"/>
          <w:lang w:val="en-US" w:eastAsia="de-AT"/>
        </w:rPr>
        <w:t>bit</w:t>
      </w:r>
      <w:r w:rsidRPr="00221041">
        <w:rPr>
          <w:rFonts w:ascii="Courier New" w:hAnsi="Courier New" w:cs="Courier New"/>
          <w:color w:val="000000"/>
          <w:sz w:val="20"/>
          <w:lang w:val="en-US" w:eastAsia="de-AT"/>
        </w:rPr>
        <w:t>;</w:t>
      </w:r>
    </w:p>
    <w:p w:rsidR="00221041" w:rsidRPr="00221041" w:rsidRDefault="00221041" w:rsidP="00221041">
      <w:pPr>
        <w:autoSpaceDE w:val="0"/>
        <w:autoSpaceDN w:val="0"/>
        <w:adjustRightInd w:val="0"/>
        <w:spacing w:line="240" w:lineRule="auto"/>
        <w:rPr>
          <w:rFonts w:ascii="Courier New" w:hAnsi="Courier New" w:cs="Courier New"/>
          <w:sz w:val="20"/>
          <w:lang w:val="en-US" w:eastAsia="de-AT"/>
        </w:rPr>
      </w:pPr>
      <w:r w:rsidRPr="00221041">
        <w:rPr>
          <w:rFonts w:ascii="Courier New" w:hAnsi="Courier New" w:cs="Courier New"/>
          <w:color w:val="000000"/>
          <w:sz w:val="20"/>
          <w:lang w:val="en-US" w:eastAsia="de-AT"/>
        </w:rPr>
        <w:t xml:space="preserve">       </w:t>
      </w:r>
      <w:r w:rsidRPr="00221041">
        <w:rPr>
          <w:rFonts w:ascii="Courier New" w:hAnsi="Courier New" w:cs="Courier New"/>
          <w:color w:val="0000FF"/>
          <w:sz w:val="20"/>
          <w:lang w:val="en-US" w:eastAsia="de-AT"/>
        </w:rPr>
        <w:t>Q</w:t>
      </w:r>
      <w:r w:rsidRPr="00221041">
        <w:rPr>
          <w:rFonts w:ascii="Courier New" w:hAnsi="Courier New" w:cs="Courier New"/>
          <w:color w:val="000000"/>
          <w:sz w:val="20"/>
          <w:lang w:val="en-US" w:eastAsia="de-AT"/>
        </w:rPr>
        <w:t xml:space="preserve">             : </w:t>
      </w:r>
      <w:r w:rsidRPr="00221041">
        <w:rPr>
          <w:rFonts w:ascii="Courier New" w:hAnsi="Courier New" w:cs="Courier New"/>
          <w:b/>
          <w:bCs/>
          <w:color w:val="800080"/>
          <w:sz w:val="20"/>
          <w:lang w:val="en-US" w:eastAsia="de-AT"/>
        </w:rPr>
        <w:t>out</w:t>
      </w:r>
      <w:r w:rsidRPr="00221041">
        <w:rPr>
          <w:rFonts w:ascii="Courier New" w:hAnsi="Courier New" w:cs="Courier New"/>
          <w:color w:val="000000"/>
          <w:sz w:val="20"/>
          <w:lang w:val="en-US" w:eastAsia="de-AT"/>
        </w:rPr>
        <w:t xml:space="preserve"> </w:t>
      </w:r>
      <w:r w:rsidRPr="00221041">
        <w:rPr>
          <w:rFonts w:ascii="Courier New" w:hAnsi="Courier New" w:cs="Courier New"/>
          <w:color w:val="808000"/>
          <w:sz w:val="20"/>
          <w:lang w:val="en-US" w:eastAsia="de-AT"/>
        </w:rPr>
        <w:t>bit</w:t>
      </w:r>
      <w:r w:rsidRPr="00221041">
        <w:rPr>
          <w:rFonts w:ascii="Courier New" w:hAnsi="Courier New" w:cs="Courier New"/>
          <w:color w:val="000000"/>
          <w:sz w:val="20"/>
          <w:lang w:val="en-US" w:eastAsia="de-AT"/>
        </w:rPr>
        <w:t>);</w:t>
      </w:r>
    </w:p>
    <w:p w:rsidR="00221041" w:rsidRPr="00221041" w:rsidRDefault="00221041" w:rsidP="00221041">
      <w:pPr>
        <w:autoSpaceDE w:val="0"/>
        <w:autoSpaceDN w:val="0"/>
        <w:adjustRightInd w:val="0"/>
        <w:spacing w:line="240" w:lineRule="auto"/>
        <w:rPr>
          <w:rFonts w:ascii="Courier New" w:hAnsi="Courier New" w:cs="Courier New"/>
          <w:sz w:val="20"/>
          <w:lang w:val="en-US" w:eastAsia="de-AT"/>
        </w:rPr>
      </w:pPr>
      <w:proofErr w:type="gramStart"/>
      <w:r w:rsidRPr="00221041">
        <w:rPr>
          <w:rFonts w:ascii="Courier New" w:hAnsi="Courier New" w:cs="Courier New"/>
          <w:b/>
          <w:bCs/>
          <w:color w:val="800080"/>
          <w:sz w:val="20"/>
          <w:lang w:val="en-US" w:eastAsia="de-AT"/>
        </w:rPr>
        <w:t>end</w:t>
      </w:r>
      <w:proofErr w:type="gramEnd"/>
      <w:r w:rsidRPr="00221041">
        <w:rPr>
          <w:rFonts w:ascii="Courier New" w:hAnsi="Courier New" w:cs="Courier New"/>
          <w:color w:val="000000"/>
          <w:sz w:val="20"/>
          <w:lang w:val="en-US" w:eastAsia="de-AT"/>
        </w:rPr>
        <w:t xml:space="preserve"> </w:t>
      </w:r>
      <w:proofErr w:type="spellStart"/>
      <w:r w:rsidRPr="00221041">
        <w:rPr>
          <w:rFonts w:ascii="Courier New" w:hAnsi="Courier New" w:cs="Courier New"/>
          <w:color w:val="000000"/>
          <w:sz w:val="20"/>
          <w:lang w:val="en-US" w:eastAsia="de-AT"/>
        </w:rPr>
        <w:t>DFlipflop</w:t>
      </w:r>
      <w:proofErr w:type="spellEnd"/>
      <w:r w:rsidRPr="00221041">
        <w:rPr>
          <w:rFonts w:ascii="Courier New" w:hAnsi="Courier New" w:cs="Courier New"/>
          <w:color w:val="000000"/>
          <w:sz w:val="20"/>
          <w:lang w:val="en-US" w:eastAsia="de-AT"/>
        </w:rPr>
        <w:t>;</w:t>
      </w:r>
    </w:p>
    <w:p w:rsidR="00221041" w:rsidRPr="00221041" w:rsidRDefault="00221041" w:rsidP="00221041">
      <w:pPr>
        <w:autoSpaceDE w:val="0"/>
        <w:autoSpaceDN w:val="0"/>
        <w:adjustRightInd w:val="0"/>
        <w:spacing w:line="240" w:lineRule="auto"/>
        <w:rPr>
          <w:rFonts w:ascii="Courier New" w:hAnsi="Courier New" w:cs="Courier New"/>
          <w:sz w:val="20"/>
          <w:lang w:val="en-US" w:eastAsia="de-AT"/>
        </w:rPr>
      </w:pPr>
    </w:p>
    <w:p w:rsidR="00221041" w:rsidRPr="00221041" w:rsidRDefault="00221041" w:rsidP="00221041">
      <w:pPr>
        <w:autoSpaceDE w:val="0"/>
        <w:autoSpaceDN w:val="0"/>
        <w:adjustRightInd w:val="0"/>
        <w:spacing w:line="240" w:lineRule="auto"/>
        <w:rPr>
          <w:rFonts w:ascii="Courier New" w:hAnsi="Courier New" w:cs="Courier New"/>
          <w:sz w:val="20"/>
          <w:lang w:val="en-US" w:eastAsia="de-AT"/>
        </w:rPr>
      </w:pPr>
      <w:proofErr w:type="gramStart"/>
      <w:r w:rsidRPr="00221041">
        <w:rPr>
          <w:rFonts w:ascii="Courier New" w:hAnsi="Courier New" w:cs="Courier New"/>
          <w:b/>
          <w:bCs/>
          <w:color w:val="800080"/>
          <w:sz w:val="20"/>
          <w:lang w:val="en-US" w:eastAsia="de-AT"/>
        </w:rPr>
        <w:t>architecture</w:t>
      </w:r>
      <w:proofErr w:type="gramEnd"/>
      <w:r w:rsidRPr="00221041">
        <w:rPr>
          <w:rFonts w:ascii="Courier New" w:hAnsi="Courier New" w:cs="Courier New"/>
          <w:color w:val="000000"/>
          <w:sz w:val="20"/>
          <w:lang w:val="en-US" w:eastAsia="de-AT"/>
        </w:rPr>
        <w:t xml:space="preserve"> </w:t>
      </w:r>
      <w:proofErr w:type="spellStart"/>
      <w:r w:rsidRPr="00221041">
        <w:rPr>
          <w:rFonts w:ascii="Courier New" w:hAnsi="Courier New" w:cs="Courier New"/>
          <w:color w:val="000000"/>
          <w:sz w:val="20"/>
          <w:lang w:val="en-US" w:eastAsia="de-AT"/>
        </w:rPr>
        <w:t>Rtl</w:t>
      </w:r>
      <w:proofErr w:type="spellEnd"/>
      <w:r w:rsidRPr="00221041">
        <w:rPr>
          <w:rFonts w:ascii="Courier New" w:hAnsi="Courier New" w:cs="Courier New"/>
          <w:color w:val="000000"/>
          <w:sz w:val="20"/>
          <w:lang w:val="en-US" w:eastAsia="de-AT"/>
        </w:rPr>
        <w:t xml:space="preserve"> </w:t>
      </w:r>
      <w:r w:rsidRPr="00221041">
        <w:rPr>
          <w:rFonts w:ascii="Courier New" w:hAnsi="Courier New" w:cs="Courier New"/>
          <w:b/>
          <w:bCs/>
          <w:color w:val="800080"/>
          <w:sz w:val="20"/>
          <w:lang w:val="en-US" w:eastAsia="de-AT"/>
        </w:rPr>
        <w:t>of</w:t>
      </w:r>
      <w:r w:rsidRPr="00221041">
        <w:rPr>
          <w:rFonts w:ascii="Courier New" w:hAnsi="Courier New" w:cs="Courier New"/>
          <w:color w:val="000000"/>
          <w:sz w:val="20"/>
          <w:lang w:val="en-US" w:eastAsia="de-AT"/>
        </w:rPr>
        <w:t xml:space="preserve"> </w:t>
      </w:r>
      <w:proofErr w:type="spellStart"/>
      <w:r w:rsidRPr="00221041">
        <w:rPr>
          <w:rFonts w:ascii="Courier New" w:hAnsi="Courier New" w:cs="Courier New"/>
          <w:color w:val="000000"/>
          <w:sz w:val="20"/>
          <w:lang w:val="en-US" w:eastAsia="de-AT"/>
        </w:rPr>
        <w:t>DFlipflop</w:t>
      </w:r>
      <w:proofErr w:type="spellEnd"/>
      <w:r w:rsidRPr="00221041">
        <w:rPr>
          <w:rFonts w:ascii="Courier New" w:hAnsi="Courier New" w:cs="Courier New"/>
          <w:color w:val="000000"/>
          <w:sz w:val="20"/>
          <w:lang w:val="en-US" w:eastAsia="de-AT"/>
        </w:rPr>
        <w:t xml:space="preserve"> </w:t>
      </w:r>
      <w:r w:rsidRPr="00221041">
        <w:rPr>
          <w:rFonts w:ascii="Courier New" w:hAnsi="Courier New" w:cs="Courier New"/>
          <w:b/>
          <w:bCs/>
          <w:color w:val="800080"/>
          <w:sz w:val="20"/>
          <w:lang w:val="en-US" w:eastAsia="de-AT"/>
        </w:rPr>
        <w:t>is</w:t>
      </w:r>
    </w:p>
    <w:p w:rsidR="00221041" w:rsidRPr="00221041" w:rsidRDefault="00221041" w:rsidP="00221041">
      <w:pPr>
        <w:autoSpaceDE w:val="0"/>
        <w:autoSpaceDN w:val="0"/>
        <w:adjustRightInd w:val="0"/>
        <w:spacing w:line="240" w:lineRule="auto"/>
        <w:rPr>
          <w:rFonts w:ascii="Courier New" w:hAnsi="Courier New" w:cs="Courier New"/>
          <w:sz w:val="20"/>
          <w:lang w:val="en-US" w:eastAsia="de-AT"/>
        </w:rPr>
      </w:pPr>
      <w:proofErr w:type="gramStart"/>
      <w:r w:rsidRPr="00221041">
        <w:rPr>
          <w:rFonts w:ascii="Courier New" w:hAnsi="Courier New" w:cs="Courier New"/>
          <w:b/>
          <w:bCs/>
          <w:color w:val="800080"/>
          <w:sz w:val="20"/>
          <w:lang w:val="en-US" w:eastAsia="de-AT"/>
        </w:rPr>
        <w:t>begin</w:t>
      </w:r>
      <w:proofErr w:type="gramEnd"/>
    </w:p>
    <w:p w:rsidR="00221041" w:rsidRPr="00221041" w:rsidRDefault="00221041" w:rsidP="00221041">
      <w:pPr>
        <w:autoSpaceDE w:val="0"/>
        <w:autoSpaceDN w:val="0"/>
        <w:adjustRightInd w:val="0"/>
        <w:spacing w:line="240" w:lineRule="auto"/>
        <w:rPr>
          <w:rFonts w:ascii="Courier New" w:hAnsi="Courier New" w:cs="Courier New"/>
          <w:sz w:val="20"/>
          <w:lang w:val="en-US" w:eastAsia="de-AT"/>
        </w:rPr>
      </w:pPr>
      <w:r w:rsidRPr="00221041">
        <w:rPr>
          <w:rFonts w:ascii="Courier New" w:hAnsi="Courier New" w:cs="Courier New"/>
          <w:color w:val="000000"/>
          <w:sz w:val="20"/>
          <w:lang w:val="en-US" w:eastAsia="de-AT"/>
        </w:rPr>
        <w:t xml:space="preserve">  </w:t>
      </w:r>
      <w:proofErr w:type="gramStart"/>
      <w:r w:rsidRPr="00221041">
        <w:rPr>
          <w:rFonts w:ascii="Courier New" w:hAnsi="Courier New" w:cs="Courier New"/>
          <w:b/>
          <w:bCs/>
          <w:color w:val="800080"/>
          <w:sz w:val="20"/>
          <w:lang w:val="en-US" w:eastAsia="de-AT"/>
        </w:rPr>
        <w:t>process</w:t>
      </w:r>
      <w:r w:rsidRPr="00221041">
        <w:rPr>
          <w:rFonts w:ascii="Courier New" w:hAnsi="Courier New" w:cs="Courier New"/>
          <w:color w:val="000000"/>
          <w:sz w:val="20"/>
          <w:lang w:val="en-US" w:eastAsia="de-AT"/>
        </w:rPr>
        <w:t>(</w:t>
      </w:r>
      <w:proofErr w:type="spellStart"/>
      <w:proofErr w:type="gramEnd"/>
      <w:r w:rsidRPr="00221041">
        <w:rPr>
          <w:rFonts w:ascii="Courier New" w:hAnsi="Courier New" w:cs="Courier New"/>
          <w:color w:val="0000FF"/>
          <w:sz w:val="20"/>
          <w:lang w:val="en-US" w:eastAsia="de-AT"/>
        </w:rPr>
        <w:t>Clk</w:t>
      </w:r>
      <w:proofErr w:type="spellEnd"/>
      <w:r w:rsidRPr="00221041">
        <w:rPr>
          <w:rFonts w:ascii="Courier New" w:hAnsi="Courier New" w:cs="Courier New"/>
          <w:color w:val="000000"/>
          <w:sz w:val="20"/>
          <w:lang w:val="en-US" w:eastAsia="de-AT"/>
        </w:rPr>
        <w:t xml:space="preserve">, </w:t>
      </w:r>
      <w:r w:rsidRPr="00221041">
        <w:rPr>
          <w:rFonts w:ascii="Courier New" w:hAnsi="Courier New" w:cs="Courier New"/>
          <w:color w:val="0000FF"/>
          <w:sz w:val="20"/>
          <w:lang w:val="en-US" w:eastAsia="de-AT"/>
        </w:rPr>
        <w:t>Reset</w:t>
      </w:r>
      <w:r w:rsidRPr="00221041">
        <w:rPr>
          <w:rFonts w:ascii="Courier New" w:hAnsi="Courier New" w:cs="Courier New"/>
          <w:color w:val="000000"/>
          <w:sz w:val="20"/>
          <w:lang w:val="en-US" w:eastAsia="de-AT"/>
        </w:rPr>
        <w:t>)</w:t>
      </w:r>
    </w:p>
    <w:p w:rsidR="00221041" w:rsidRPr="00221041" w:rsidRDefault="00221041" w:rsidP="00221041">
      <w:pPr>
        <w:autoSpaceDE w:val="0"/>
        <w:autoSpaceDN w:val="0"/>
        <w:adjustRightInd w:val="0"/>
        <w:spacing w:line="240" w:lineRule="auto"/>
        <w:rPr>
          <w:rFonts w:ascii="Courier New" w:hAnsi="Courier New" w:cs="Courier New"/>
          <w:sz w:val="20"/>
          <w:lang w:val="en-US" w:eastAsia="de-AT"/>
        </w:rPr>
      </w:pPr>
      <w:r w:rsidRPr="00221041">
        <w:rPr>
          <w:rFonts w:ascii="Courier New" w:hAnsi="Courier New" w:cs="Courier New"/>
          <w:color w:val="000000"/>
          <w:sz w:val="20"/>
          <w:lang w:val="en-US" w:eastAsia="de-AT"/>
        </w:rPr>
        <w:t xml:space="preserve">  </w:t>
      </w:r>
      <w:proofErr w:type="gramStart"/>
      <w:r w:rsidRPr="00221041">
        <w:rPr>
          <w:rFonts w:ascii="Courier New" w:hAnsi="Courier New" w:cs="Courier New"/>
          <w:b/>
          <w:bCs/>
          <w:color w:val="800080"/>
          <w:sz w:val="20"/>
          <w:lang w:val="en-US" w:eastAsia="de-AT"/>
        </w:rPr>
        <w:t>begin</w:t>
      </w:r>
      <w:proofErr w:type="gramEnd"/>
    </w:p>
    <w:p w:rsidR="00221041" w:rsidRPr="00221041" w:rsidRDefault="00221041" w:rsidP="00221041">
      <w:pPr>
        <w:autoSpaceDE w:val="0"/>
        <w:autoSpaceDN w:val="0"/>
        <w:adjustRightInd w:val="0"/>
        <w:spacing w:line="240" w:lineRule="auto"/>
        <w:rPr>
          <w:rFonts w:ascii="Courier New" w:hAnsi="Courier New" w:cs="Courier New"/>
          <w:sz w:val="20"/>
          <w:lang w:val="en-US" w:eastAsia="de-AT"/>
        </w:rPr>
      </w:pPr>
      <w:r w:rsidRPr="00221041">
        <w:rPr>
          <w:rFonts w:ascii="Courier New" w:hAnsi="Courier New" w:cs="Courier New"/>
          <w:color w:val="000000"/>
          <w:sz w:val="20"/>
          <w:lang w:val="en-US" w:eastAsia="de-AT"/>
        </w:rPr>
        <w:t xml:space="preserve">    </w:t>
      </w:r>
      <w:proofErr w:type="gramStart"/>
      <w:r w:rsidRPr="00221041">
        <w:rPr>
          <w:rFonts w:ascii="Courier New" w:hAnsi="Courier New" w:cs="Courier New"/>
          <w:b/>
          <w:bCs/>
          <w:color w:val="800080"/>
          <w:sz w:val="20"/>
          <w:lang w:val="en-US" w:eastAsia="de-AT"/>
        </w:rPr>
        <w:t>if</w:t>
      </w:r>
      <w:proofErr w:type="gramEnd"/>
      <w:r w:rsidRPr="00221041">
        <w:rPr>
          <w:rFonts w:ascii="Courier New" w:hAnsi="Courier New" w:cs="Courier New"/>
          <w:color w:val="000000"/>
          <w:sz w:val="20"/>
          <w:lang w:val="en-US" w:eastAsia="de-AT"/>
        </w:rPr>
        <w:t xml:space="preserve"> </w:t>
      </w:r>
      <w:r w:rsidRPr="00221041">
        <w:rPr>
          <w:rFonts w:ascii="Courier New" w:hAnsi="Courier New" w:cs="Courier New"/>
          <w:color w:val="0000FF"/>
          <w:sz w:val="20"/>
          <w:lang w:val="en-US" w:eastAsia="de-AT"/>
        </w:rPr>
        <w:t>Reset</w:t>
      </w:r>
      <w:r w:rsidRPr="00221041">
        <w:rPr>
          <w:rFonts w:ascii="Courier New" w:hAnsi="Courier New" w:cs="Courier New"/>
          <w:color w:val="000000"/>
          <w:sz w:val="20"/>
          <w:lang w:val="en-US" w:eastAsia="de-AT"/>
        </w:rPr>
        <w:t xml:space="preserve"> = </w:t>
      </w:r>
      <w:r w:rsidRPr="00221041">
        <w:rPr>
          <w:rFonts w:ascii="Courier New" w:hAnsi="Courier New" w:cs="Courier New"/>
          <w:color w:val="000080"/>
          <w:sz w:val="20"/>
          <w:lang w:val="en-US" w:eastAsia="de-AT"/>
        </w:rPr>
        <w:t>'0'</w:t>
      </w:r>
      <w:r w:rsidRPr="00221041">
        <w:rPr>
          <w:rFonts w:ascii="Courier New" w:hAnsi="Courier New" w:cs="Courier New"/>
          <w:color w:val="000000"/>
          <w:sz w:val="20"/>
          <w:lang w:val="en-US" w:eastAsia="de-AT"/>
        </w:rPr>
        <w:t xml:space="preserve"> </w:t>
      </w:r>
      <w:r w:rsidRPr="00221041">
        <w:rPr>
          <w:rFonts w:ascii="Courier New" w:hAnsi="Courier New" w:cs="Courier New"/>
          <w:b/>
          <w:bCs/>
          <w:color w:val="800080"/>
          <w:sz w:val="20"/>
          <w:lang w:val="en-US" w:eastAsia="de-AT"/>
        </w:rPr>
        <w:t>then</w:t>
      </w:r>
    </w:p>
    <w:p w:rsidR="00221041" w:rsidRPr="00221041" w:rsidRDefault="00221041" w:rsidP="00221041">
      <w:pPr>
        <w:autoSpaceDE w:val="0"/>
        <w:autoSpaceDN w:val="0"/>
        <w:adjustRightInd w:val="0"/>
        <w:spacing w:line="240" w:lineRule="auto"/>
        <w:rPr>
          <w:rFonts w:ascii="Courier New" w:hAnsi="Courier New" w:cs="Courier New"/>
          <w:sz w:val="20"/>
          <w:lang w:val="en-US" w:eastAsia="de-AT"/>
        </w:rPr>
      </w:pPr>
      <w:r w:rsidRPr="00221041">
        <w:rPr>
          <w:rFonts w:ascii="Courier New" w:hAnsi="Courier New" w:cs="Courier New"/>
          <w:color w:val="000000"/>
          <w:sz w:val="20"/>
          <w:lang w:val="en-US" w:eastAsia="de-AT"/>
        </w:rPr>
        <w:t xml:space="preserve">      </w:t>
      </w:r>
      <w:r w:rsidRPr="00221041">
        <w:rPr>
          <w:rFonts w:ascii="Courier New" w:hAnsi="Courier New" w:cs="Courier New"/>
          <w:color w:val="0000FF"/>
          <w:sz w:val="20"/>
          <w:lang w:val="en-US" w:eastAsia="de-AT"/>
        </w:rPr>
        <w:t>Q</w:t>
      </w:r>
      <w:r w:rsidRPr="00221041">
        <w:rPr>
          <w:rFonts w:ascii="Courier New" w:hAnsi="Courier New" w:cs="Courier New"/>
          <w:color w:val="000000"/>
          <w:sz w:val="20"/>
          <w:lang w:val="en-US" w:eastAsia="de-AT"/>
        </w:rPr>
        <w:t xml:space="preserve"> &lt;= </w:t>
      </w:r>
      <w:r w:rsidRPr="00221041">
        <w:rPr>
          <w:rFonts w:ascii="Courier New" w:hAnsi="Courier New" w:cs="Courier New"/>
          <w:color w:val="000080"/>
          <w:sz w:val="20"/>
          <w:lang w:val="en-US" w:eastAsia="de-AT"/>
        </w:rPr>
        <w:t>'0'</w:t>
      </w:r>
      <w:r w:rsidRPr="00221041">
        <w:rPr>
          <w:rFonts w:ascii="Courier New" w:hAnsi="Courier New" w:cs="Courier New"/>
          <w:color w:val="000000"/>
          <w:sz w:val="20"/>
          <w:lang w:val="en-US" w:eastAsia="de-AT"/>
        </w:rPr>
        <w:t>;</w:t>
      </w:r>
    </w:p>
    <w:p w:rsidR="00221041" w:rsidRPr="00221041" w:rsidRDefault="00221041" w:rsidP="00221041">
      <w:pPr>
        <w:autoSpaceDE w:val="0"/>
        <w:autoSpaceDN w:val="0"/>
        <w:adjustRightInd w:val="0"/>
        <w:spacing w:line="240" w:lineRule="auto"/>
        <w:rPr>
          <w:rFonts w:ascii="Courier New" w:hAnsi="Courier New" w:cs="Courier New"/>
          <w:sz w:val="20"/>
          <w:lang w:val="en-US" w:eastAsia="de-AT"/>
        </w:rPr>
      </w:pPr>
      <w:r w:rsidRPr="00221041">
        <w:rPr>
          <w:rFonts w:ascii="Courier New" w:hAnsi="Courier New" w:cs="Courier New"/>
          <w:color w:val="000000"/>
          <w:sz w:val="20"/>
          <w:lang w:val="en-US" w:eastAsia="de-AT"/>
        </w:rPr>
        <w:t xml:space="preserve">    </w:t>
      </w:r>
      <w:proofErr w:type="spellStart"/>
      <w:proofErr w:type="gramStart"/>
      <w:r w:rsidRPr="00221041">
        <w:rPr>
          <w:rFonts w:ascii="Courier New" w:hAnsi="Courier New" w:cs="Courier New"/>
          <w:b/>
          <w:bCs/>
          <w:color w:val="800080"/>
          <w:sz w:val="20"/>
          <w:lang w:val="en-US" w:eastAsia="de-AT"/>
        </w:rPr>
        <w:t>elsif</w:t>
      </w:r>
      <w:proofErr w:type="spellEnd"/>
      <w:proofErr w:type="gramEnd"/>
      <w:r w:rsidRPr="00221041">
        <w:rPr>
          <w:rFonts w:ascii="Courier New" w:hAnsi="Courier New" w:cs="Courier New"/>
          <w:color w:val="000000"/>
          <w:sz w:val="20"/>
          <w:lang w:val="en-US" w:eastAsia="de-AT"/>
        </w:rPr>
        <w:t xml:space="preserve"> </w:t>
      </w:r>
      <w:proofErr w:type="spellStart"/>
      <w:r w:rsidRPr="00221041">
        <w:rPr>
          <w:rFonts w:ascii="Courier New" w:hAnsi="Courier New" w:cs="Courier New"/>
          <w:color w:val="0000FF"/>
          <w:sz w:val="20"/>
          <w:lang w:val="en-US" w:eastAsia="de-AT"/>
        </w:rPr>
        <w:t>Clk</w:t>
      </w:r>
      <w:r w:rsidRPr="00221041">
        <w:rPr>
          <w:rFonts w:ascii="Courier New" w:hAnsi="Courier New" w:cs="Courier New"/>
          <w:color w:val="000000"/>
          <w:sz w:val="20"/>
          <w:lang w:val="en-US" w:eastAsia="de-AT"/>
        </w:rPr>
        <w:t>'event</w:t>
      </w:r>
      <w:proofErr w:type="spellEnd"/>
      <w:r w:rsidRPr="00221041">
        <w:rPr>
          <w:rFonts w:ascii="Courier New" w:hAnsi="Courier New" w:cs="Courier New"/>
          <w:color w:val="000000"/>
          <w:sz w:val="20"/>
          <w:lang w:val="en-US" w:eastAsia="de-AT"/>
        </w:rPr>
        <w:t xml:space="preserve"> </w:t>
      </w:r>
      <w:r w:rsidRPr="00221041">
        <w:rPr>
          <w:rFonts w:ascii="Courier New" w:hAnsi="Courier New" w:cs="Courier New"/>
          <w:b/>
          <w:bCs/>
          <w:color w:val="800080"/>
          <w:sz w:val="20"/>
          <w:lang w:val="en-US" w:eastAsia="de-AT"/>
        </w:rPr>
        <w:t>and</w:t>
      </w:r>
      <w:r w:rsidRPr="00221041">
        <w:rPr>
          <w:rFonts w:ascii="Courier New" w:hAnsi="Courier New" w:cs="Courier New"/>
          <w:color w:val="000000"/>
          <w:sz w:val="20"/>
          <w:lang w:val="en-US" w:eastAsia="de-AT"/>
        </w:rPr>
        <w:t xml:space="preserve"> </w:t>
      </w:r>
      <w:proofErr w:type="spellStart"/>
      <w:r w:rsidRPr="00221041">
        <w:rPr>
          <w:rFonts w:ascii="Courier New" w:hAnsi="Courier New" w:cs="Courier New"/>
          <w:color w:val="0000FF"/>
          <w:sz w:val="20"/>
          <w:lang w:val="en-US" w:eastAsia="de-AT"/>
        </w:rPr>
        <w:t>Clk</w:t>
      </w:r>
      <w:proofErr w:type="spellEnd"/>
      <w:r w:rsidRPr="00221041">
        <w:rPr>
          <w:rFonts w:ascii="Courier New" w:hAnsi="Courier New" w:cs="Courier New"/>
          <w:color w:val="000000"/>
          <w:sz w:val="20"/>
          <w:lang w:val="en-US" w:eastAsia="de-AT"/>
        </w:rPr>
        <w:t xml:space="preserve"> = </w:t>
      </w:r>
      <w:r w:rsidRPr="00221041">
        <w:rPr>
          <w:rFonts w:ascii="Courier New" w:hAnsi="Courier New" w:cs="Courier New"/>
          <w:color w:val="000080"/>
          <w:sz w:val="20"/>
          <w:lang w:val="en-US" w:eastAsia="de-AT"/>
        </w:rPr>
        <w:t>'1'</w:t>
      </w:r>
      <w:r w:rsidRPr="00221041">
        <w:rPr>
          <w:rFonts w:ascii="Courier New" w:hAnsi="Courier New" w:cs="Courier New"/>
          <w:color w:val="000000"/>
          <w:sz w:val="20"/>
          <w:lang w:val="en-US" w:eastAsia="de-AT"/>
        </w:rPr>
        <w:t xml:space="preserve"> </w:t>
      </w:r>
      <w:r w:rsidRPr="00221041">
        <w:rPr>
          <w:rFonts w:ascii="Courier New" w:hAnsi="Courier New" w:cs="Courier New"/>
          <w:b/>
          <w:bCs/>
          <w:color w:val="800080"/>
          <w:sz w:val="20"/>
          <w:lang w:val="en-US" w:eastAsia="de-AT"/>
        </w:rPr>
        <w:t>then</w:t>
      </w:r>
    </w:p>
    <w:p w:rsidR="00221041" w:rsidRPr="00221041" w:rsidRDefault="00221041" w:rsidP="00221041">
      <w:pPr>
        <w:autoSpaceDE w:val="0"/>
        <w:autoSpaceDN w:val="0"/>
        <w:adjustRightInd w:val="0"/>
        <w:spacing w:line="240" w:lineRule="auto"/>
        <w:rPr>
          <w:rFonts w:ascii="Courier New" w:hAnsi="Courier New" w:cs="Courier New"/>
          <w:sz w:val="20"/>
          <w:lang w:val="en-US" w:eastAsia="de-AT"/>
        </w:rPr>
      </w:pPr>
      <w:r w:rsidRPr="00221041">
        <w:rPr>
          <w:rFonts w:ascii="Courier New" w:hAnsi="Courier New" w:cs="Courier New"/>
          <w:color w:val="000000"/>
          <w:sz w:val="20"/>
          <w:lang w:val="en-US" w:eastAsia="de-AT"/>
        </w:rPr>
        <w:t xml:space="preserve">      </w:t>
      </w:r>
      <w:r w:rsidRPr="00221041">
        <w:rPr>
          <w:rFonts w:ascii="Courier New" w:hAnsi="Courier New" w:cs="Courier New"/>
          <w:color w:val="0000FF"/>
          <w:sz w:val="20"/>
          <w:lang w:val="en-US" w:eastAsia="de-AT"/>
        </w:rPr>
        <w:t>Q</w:t>
      </w:r>
      <w:r w:rsidRPr="00221041">
        <w:rPr>
          <w:rFonts w:ascii="Courier New" w:hAnsi="Courier New" w:cs="Courier New"/>
          <w:color w:val="000000"/>
          <w:sz w:val="20"/>
          <w:lang w:val="en-US" w:eastAsia="de-AT"/>
        </w:rPr>
        <w:t xml:space="preserve"> &lt;= </w:t>
      </w:r>
      <w:r w:rsidRPr="00221041">
        <w:rPr>
          <w:rFonts w:ascii="Courier New" w:hAnsi="Courier New" w:cs="Courier New"/>
          <w:color w:val="0000FF"/>
          <w:sz w:val="20"/>
          <w:lang w:val="en-US" w:eastAsia="de-AT"/>
        </w:rPr>
        <w:t>D</w:t>
      </w:r>
      <w:r w:rsidRPr="00221041">
        <w:rPr>
          <w:rFonts w:ascii="Courier New" w:hAnsi="Courier New" w:cs="Courier New"/>
          <w:color w:val="000000"/>
          <w:sz w:val="20"/>
          <w:lang w:val="en-US" w:eastAsia="de-AT"/>
        </w:rPr>
        <w:t>;</w:t>
      </w:r>
    </w:p>
    <w:p w:rsidR="00221041" w:rsidRPr="00221041" w:rsidRDefault="00221041" w:rsidP="00221041">
      <w:pPr>
        <w:autoSpaceDE w:val="0"/>
        <w:autoSpaceDN w:val="0"/>
        <w:adjustRightInd w:val="0"/>
        <w:spacing w:line="240" w:lineRule="auto"/>
        <w:rPr>
          <w:rFonts w:ascii="Courier New" w:hAnsi="Courier New" w:cs="Courier New"/>
          <w:sz w:val="20"/>
          <w:lang w:val="en-US" w:eastAsia="de-AT"/>
        </w:rPr>
      </w:pPr>
      <w:r w:rsidRPr="00221041">
        <w:rPr>
          <w:rFonts w:ascii="Courier New" w:hAnsi="Courier New" w:cs="Courier New"/>
          <w:color w:val="000000"/>
          <w:sz w:val="20"/>
          <w:lang w:val="en-US" w:eastAsia="de-AT"/>
        </w:rPr>
        <w:t xml:space="preserve">    </w:t>
      </w:r>
      <w:proofErr w:type="gramStart"/>
      <w:r w:rsidRPr="00221041">
        <w:rPr>
          <w:rFonts w:ascii="Courier New" w:hAnsi="Courier New" w:cs="Courier New"/>
          <w:b/>
          <w:bCs/>
          <w:color w:val="800080"/>
          <w:sz w:val="20"/>
          <w:lang w:val="en-US" w:eastAsia="de-AT"/>
        </w:rPr>
        <w:t>end</w:t>
      </w:r>
      <w:proofErr w:type="gramEnd"/>
      <w:r w:rsidRPr="00221041">
        <w:rPr>
          <w:rFonts w:ascii="Courier New" w:hAnsi="Courier New" w:cs="Courier New"/>
          <w:color w:val="000000"/>
          <w:sz w:val="20"/>
          <w:lang w:val="en-US" w:eastAsia="de-AT"/>
        </w:rPr>
        <w:t xml:space="preserve"> </w:t>
      </w:r>
      <w:r w:rsidRPr="00221041">
        <w:rPr>
          <w:rFonts w:ascii="Courier New" w:hAnsi="Courier New" w:cs="Courier New"/>
          <w:b/>
          <w:bCs/>
          <w:color w:val="800080"/>
          <w:sz w:val="20"/>
          <w:lang w:val="en-US" w:eastAsia="de-AT"/>
        </w:rPr>
        <w:t>if</w:t>
      </w:r>
      <w:r w:rsidRPr="00221041">
        <w:rPr>
          <w:rFonts w:ascii="Courier New" w:hAnsi="Courier New" w:cs="Courier New"/>
          <w:color w:val="000000"/>
          <w:sz w:val="20"/>
          <w:lang w:val="en-US" w:eastAsia="de-AT"/>
        </w:rPr>
        <w:t>;</w:t>
      </w:r>
    </w:p>
    <w:p w:rsidR="00221041" w:rsidRPr="00221041" w:rsidRDefault="00221041" w:rsidP="00221041">
      <w:pPr>
        <w:autoSpaceDE w:val="0"/>
        <w:autoSpaceDN w:val="0"/>
        <w:adjustRightInd w:val="0"/>
        <w:spacing w:line="240" w:lineRule="auto"/>
        <w:rPr>
          <w:rFonts w:ascii="Courier New" w:hAnsi="Courier New" w:cs="Courier New"/>
          <w:sz w:val="20"/>
          <w:lang w:val="en-US" w:eastAsia="de-AT"/>
        </w:rPr>
      </w:pPr>
      <w:r w:rsidRPr="00221041">
        <w:rPr>
          <w:rFonts w:ascii="Courier New" w:hAnsi="Courier New" w:cs="Courier New"/>
          <w:color w:val="000000"/>
          <w:sz w:val="20"/>
          <w:lang w:val="en-US" w:eastAsia="de-AT"/>
        </w:rPr>
        <w:t xml:space="preserve">  </w:t>
      </w:r>
      <w:proofErr w:type="gramStart"/>
      <w:r w:rsidRPr="00221041">
        <w:rPr>
          <w:rFonts w:ascii="Courier New" w:hAnsi="Courier New" w:cs="Courier New"/>
          <w:b/>
          <w:bCs/>
          <w:color w:val="800080"/>
          <w:sz w:val="20"/>
          <w:lang w:val="en-US" w:eastAsia="de-AT"/>
        </w:rPr>
        <w:t>end</w:t>
      </w:r>
      <w:proofErr w:type="gramEnd"/>
      <w:r w:rsidRPr="00221041">
        <w:rPr>
          <w:rFonts w:ascii="Courier New" w:hAnsi="Courier New" w:cs="Courier New"/>
          <w:color w:val="000000"/>
          <w:sz w:val="20"/>
          <w:lang w:val="en-US" w:eastAsia="de-AT"/>
        </w:rPr>
        <w:t xml:space="preserve"> </w:t>
      </w:r>
      <w:r w:rsidRPr="00221041">
        <w:rPr>
          <w:rFonts w:ascii="Courier New" w:hAnsi="Courier New" w:cs="Courier New"/>
          <w:b/>
          <w:bCs/>
          <w:color w:val="800080"/>
          <w:sz w:val="20"/>
          <w:lang w:val="en-US" w:eastAsia="de-AT"/>
        </w:rPr>
        <w:t>process</w:t>
      </w:r>
      <w:r w:rsidRPr="00221041">
        <w:rPr>
          <w:rFonts w:ascii="Courier New" w:hAnsi="Courier New" w:cs="Courier New"/>
          <w:color w:val="000000"/>
          <w:sz w:val="20"/>
          <w:lang w:val="en-US" w:eastAsia="de-AT"/>
        </w:rPr>
        <w:t>;</w:t>
      </w:r>
    </w:p>
    <w:p w:rsidR="00221041" w:rsidRPr="00AC1100" w:rsidRDefault="00221041" w:rsidP="00221041">
      <w:pPr>
        <w:spacing w:line="360" w:lineRule="auto"/>
        <w:jc w:val="both"/>
        <w:rPr>
          <w:rFonts w:ascii="Times New Roman" w:hAnsi="Times New Roman"/>
          <w:iCs/>
          <w:szCs w:val="24"/>
          <w:lang w:val="en-US"/>
        </w:rPr>
      </w:pPr>
      <w:proofErr w:type="gramStart"/>
      <w:r w:rsidRPr="00AC1100">
        <w:rPr>
          <w:rFonts w:ascii="Courier New" w:hAnsi="Courier New" w:cs="Courier New"/>
          <w:b/>
          <w:bCs/>
          <w:color w:val="800080"/>
          <w:sz w:val="20"/>
          <w:lang w:val="en-US" w:eastAsia="de-AT"/>
        </w:rPr>
        <w:t>end</w:t>
      </w:r>
      <w:proofErr w:type="gramEnd"/>
      <w:r w:rsidRPr="00AC1100">
        <w:rPr>
          <w:rFonts w:ascii="Courier New" w:hAnsi="Courier New" w:cs="Courier New"/>
          <w:color w:val="000000"/>
          <w:sz w:val="20"/>
          <w:lang w:val="en-US" w:eastAsia="de-AT"/>
        </w:rPr>
        <w:t xml:space="preserve"> </w:t>
      </w:r>
      <w:proofErr w:type="spellStart"/>
      <w:r w:rsidRPr="00AC1100">
        <w:rPr>
          <w:rFonts w:ascii="Courier New" w:hAnsi="Courier New" w:cs="Courier New"/>
          <w:color w:val="000000"/>
          <w:sz w:val="20"/>
          <w:lang w:val="en-US" w:eastAsia="de-AT"/>
        </w:rPr>
        <w:t>Rtl</w:t>
      </w:r>
      <w:proofErr w:type="spellEnd"/>
      <w:r w:rsidRPr="00AC1100">
        <w:rPr>
          <w:rFonts w:ascii="Courier New" w:hAnsi="Courier New" w:cs="Courier New"/>
          <w:color w:val="000000"/>
          <w:sz w:val="20"/>
          <w:lang w:val="en-US" w:eastAsia="de-AT"/>
        </w:rPr>
        <w:t>;</w:t>
      </w:r>
    </w:p>
    <w:p w:rsidR="00221041" w:rsidRPr="00AC1100" w:rsidRDefault="00221041" w:rsidP="002C3901">
      <w:pPr>
        <w:spacing w:line="360" w:lineRule="auto"/>
        <w:jc w:val="both"/>
        <w:rPr>
          <w:rFonts w:ascii="Times New Roman" w:hAnsi="Times New Roman"/>
          <w:iCs/>
          <w:szCs w:val="24"/>
          <w:lang w:val="en-US"/>
        </w:rPr>
      </w:pPr>
    </w:p>
    <w:p w:rsidR="00686BA4" w:rsidRDefault="00250376" w:rsidP="00250376">
      <w:pPr>
        <w:spacing w:line="360" w:lineRule="auto"/>
        <w:jc w:val="both"/>
        <w:rPr>
          <w:rFonts w:ascii="Times New Roman" w:hAnsi="Times New Roman"/>
          <w:iCs/>
          <w:szCs w:val="24"/>
        </w:rPr>
      </w:pPr>
      <w:r>
        <w:rPr>
          <w:sz w:val="23"/>
          <w:szCs w:val="23"/>
        </w:rPr>
        <w:t xml:space="preserve">Ziele dieser Arbeit sind a) </w:t>
      </w:r>
      <w:r>
        <w:rPr>
          <w:rFonts w:ascii="Times New Roman" w:hAnsi="Times New Roman"/>
          <w:iCs/>
          <w:szCs w:val="24"/>
        </w:rPr>
        <w:t>eine vollständige Grammatik des VHDL 2002 Standards für Coco/R</w:t>
      </w:r>
      <w:r>
        <w:rPr>
          <w:rStyle w:val="FootnoteReference"/>
          <w:rFonts w:ascii="Times New Roman" w:hAnsi="Times New Roman"/>
          <w:iCs/>
          <w:szCs w:val="24"/>
        </w:rPr>
        <w:footnoteReference w:id="2"/>
      </w:r>
      <w:r>
        <w:rPr>
          <w:rFonts w:ascii="Times New Roman" w:hAnsi="Times New Roman"/>
          <w:iCs/>
          <w:szCs w:val="24"/>
        </w:rPr>
        <w:t xml:space="preserve"> zu entwickeln und </w:t>
      </w:r>
      <w:r w:rsidR="00A83CDA">
        <w:rPr>
          <w:rFonts w:ascii="Times New Roman" w:hAnsi="Times New Roman"/>
          <w:iCs/>
          <w:szCs w:val="24"/>
        </w:rPr>
        <w:t>darzulegen, wie die dabei auf</w:t>
      </w:r>
      <w:r>
        <w:rPr>
          <w:rFonts w:ascii="Times New Roman" w:hAnsi="Times New Roman"/>
          <w:iCs/>
          <w:szCs w:val="24"/>
        </w:rPr>
        <w:t>treten</w:t>
      </w:r>
      <w:r w:rsidR="00A83CDA">
        <w:rPr>
          <w:rFonts w:ascii="Times New Roman" w:hAnsi="Times New Roman"/>
          <w:iCs/>
          <w:szCs w:val="24"/>
        </w:rPr>
        <w:t>d</w:t>
      </w:r>
      <w:r>
        <w:rPr>
          <w:rFonts w:ascii="Times New Roman" w:hAnsi="Times New Roman"/>
          <w:iCs/>
          <w:szCs w:val="24"/>
        </w:rPr>
        <w:t xml:space="preserve">en Probleme gelöst </w:t>
      </w:r>
      <w:r w:rsidR="00A83CDA">
        <w:rPr>
          <w:rFonts w:ascii="Times New Roman" w:hAnsi="Times New Roman"/>
          <w:iCs/>
          <w:szCs w:val="24"/>
        </w:rPr>
        <w:t>werden</w:t>
      </w:r>
      <w:r>
        <w:rPr>
          <w:sz w:val="23"/>
          <w:szCs w:val="23"/>
        </w:rPr>
        <w:t>; b) die Gramm</w:t>
      </w:r>
      <w:r w:rsidR="00A83CDA">
        <w:rPr>
          <w:sz w:val="23"/>
          <w:szCs w:val="23"/>
        </w:rPr>
        <w:t>atik so zu erweitern, dass ein Abstrakter</w:t>
      </w:r>
      <w:r>
        <w:rPr>
          <w:sz w:val="23"/>
          <w:szCs w:val="23"/>
        </w:rPr>
        <w:t xml:space="preserve"> Syntax Baum (AST) </w:t>
      </w:r>
      <w:r w:rsidR="00A83CDA">
        <w:rPr>
          <w:sz w:val="23"/>
          <w:szCs w:val="23"/>
        </w:rPr>
        <w:t>erstellt</w:t>
      </w:r>
      <w:r>
        <w:rPr>
          <w:sz w:val="23"/>
          <w:szCs w:val="23"/>
        </w:rPr>
        <w:t xml:space="preserve"> </w:t>
      </w:r>
      <w:r w:rsidR="00A83CDA">
        <w:rPr>
          <w:sz w:val="23"/>
          <w:szCs w:val="23"/>
        </w:rPr>
        <w:t xml:space="preserve">wird </w:t>
      </w:r>
      <w:r>
        <w:rPr>
          <w:sz w:val="23"/>
          <w:szCs w:val="23"/>
        </w:rPr>
        <w:t xml:space="preserve">und c) </w:t>
      </w:r>
      <w:r w:rsidR="00A83CDA">
        <w:rPr>
          <w:sz w:val="23"/>
          <w:szCs w:val="23"/>
        </w:rPr>
        <w:t>den</w:t>
      </w:r>
      <w:r>
        <w:rPr>
          <w:sz w:val="23"/>
          <w:szCs w:val="23"/>
        </w:rPr>
        <w:t xml:space="preserve"> erstell</w:t>
      </w:r>
      <w:r w:rsidR="00AC1100">
        <w:rPr>
          <w:sz w:val="23"/>
          <w:szCs w:val="23"/>
        </w:rPr>
        <w:t>t</w:t>
      </w:r>
      <w:r>
        <w:rPr>
          <w:sz w:val="23"/>
          <w:szCs w:val="23"/>
        </w:rPr>
        <w:t>e</w:t>
      </w:r>
      <w:r w:rsidR="008205F8">
        <w:rPr>
          <w:sz w:val="23"/>
          <w:szCs w:val="23"/>
        </w:rPr>
        <w:t>n</w:t>
      </w:r>
      <w:r>
        <w:rPr>
          <w:sz w:val="23"/>
          <w:szCs w:val="23"/>
        </w:rPr>
        <w:t xml:space="preserve"> AST </w:t>
      </w:r>
      <w:r w:rsidR="00A83CDA">
        <w:rPr>
          <w:sz w:val="23"/>
          <w:szCs w:val="23"/>
        </w:rPr>
        <w:t>verwende</w:t>
      </w:r>
      <w:r w:rsidR="007C6405">
        <w:rPr>
          <w:sz w:val="23"/>
          <w:szCs w:val="23"/>
        </w:rPr>
        <w:t>n</w:t>
      </w:r>
      <w:r>
        <w:rPr>
          <w:sz w:val="23"/>
          <w:szCs w:val="23"/>
        </w:rPr>
        <w:t xml:space="preserve">, um Eigenschaften </w:t>
      </w:r>
      <w:r w:rsidR="002C5E8E">
        <w:rPr>
          <w:sz w:val="23"/>
          <w:szCs w:val="23"/>
        </w:rPr>
        <w:t xml:space="preserve">des Source </w:t>
      </w:r>
      <w:r w:rsidR="002C5E8E" w:rsidRPr="0007147D">
        <w:rPr>
          <w:sz w:val="23"/>
          <w:szCs w:val="23"/>
        </w:rPr>
        <w:t>Code statisch</w:t>
      </w:r>
      <w:r w:rsidR="002C5E8E">
        <w:rPr>
          <w:sz w:val="23"/>
          <w:szCs w:val="23"/>
        </w:rPr>
        <w:t xml:space="preserve"> zu überprüfen.</w:t>
      </w:r>
    </w:p>
    <w:p w:rsidR="00EC17E7" w:rsidRDefault="00EC17E7">
      <w:pPr>
        <w:spacing w:line="240" w:lineRule="auto"/>
        <w:rPr>
          <w:rFonts w:ascii="Times New Roman" w:hAnsi="Times New Roman"/>
          <w:iCs/>
          <w:szCs w:val="24"/>
        </w:rPr>
      </w:pPr>
    </w:p>
    <w:p w:rsidR="0029238C" w:rsidRPr="0029238C" w:rsidRDefault="001A2B8E" w:rsidP="001A2B8E">
      <w:pPr>
        <w:pStyle w:val="Heading2"/>
        <w:numPr>
          <w:ilvl w:val="1"/>
          <w:numId w:val="14"/>
        </w:numPr>
      </w:pPr>
      <w:bookmarkStart w:id="5" w:name="_Toc285718766"/>
      <w:bookmarkStart w:id="6" w:name="_Toc286262877"/>
      <w:r>
        <w:t>Aufbau</w:t>
      </w:r>
      <w:bookmarkEnd w:id="5"/>
      <w:bookmarkEnd w:id="6"/>
    </w:p>
    <w:p w:rsidR="0029238C" w:rsidRPr="000B5929" w:rsidRDefault="0029238C" w:rsidP="000B5929">
      <w:pPr>
        <w:spacing w:line="360" w:lineRule="auto"/>
        <w:jc w:val="both"/>
        <w:rPr>
          <w:rFonts w:ascii="Times New Roman" w:hAnsi="Times New Roman"/>
          <w:iCs/>
          <w:szCs w:val="24"/>
        </w:rPr>
      </w:pPr>
      <w:r w:rsidRPr="000B5929">
        <w:rPr>
          <w:rFonts w:ascii="Times New Roman" w:hAnsi="Times New Roman"/>
          <w:iCs/>
          <w:szCs w:val="24"/>
        </w:rPr>
        <w:t xml:space="preserve">Diese Bakkalaureatsarbeit </w:t>
      </w:r>
      <w:r w:rsidR="00A83CDA">
        <w:rPr>
          <w:rFonts w:ascii="Times New Roman" w:hAnsi="Times New Roman"/>
          <w:iCs/>
          <w:szCs w:val="24"/>
        </w:rPr>
        <w:t>ist</w:t>
      </w:r>
      <w:r w:rsidR="001A2B8E">
        <w:rPr>
          <w:rFonts w:ascii="Times New Roman" w:hAnsi="Times New Roman"/>
          <w:iCs/>
          <w:szCs w:val="24"/>
        </w:rPr>
        <w:t xml:space="preserve"> wie folgt</w:t>
      </w:r>
      <w:r w:rsidR="00A83CDA">
        <w:rPr>
          <w:rFonts w:ascii="Times New Roman" w:hAnsi="Times New Roman"/>
          <w:iCs/>
          <w:szCs w:val="24"/>
        </w:rPr>
        <w:t xml:space="preserve"> aufgebaut</w:t>
      </w:r>
      <w:r w:rsidRPr="000B5929">
        <w:rPr>
          <w:rFonts w:ascii="Times New Roman" w:hAnsi="Times New Roman"/>
          <w:iCs/>
          <w:szCs w:val="24"/>
        </w:rPr>
        <w:t>:</w:t>
      </w:r>
    </w:p>
    <w:p w:rsidR="000B5929" w:rsidRPr="000B5929" w:rsidRDefault="00CD5FF6" w:rsidP="000B5929">
      <w:pPr>
        <w:pStyle w:val="ListParagraph"/>
        <w:numPr>
          <w:ilvl w:val="0"/>
          <w:numId w:val="19"/>
        </w:numPr>
        <w:spacing w:line="360" w:lineRule="auto"/>
        <w:jc w:val="both"/>
        <w:rPr>
          <w:rFonts w:ascii="Times New Roman" w:hAnsi="Times New Roman"/>
          <w:iCs/>
          <w:szCs w:val="24"/>
        </w:rPr>
      </w:pPr>
      <w:r>
        <w:rPr>
          <w:rFonts w:ascii="Times New Roman" w:hAnsi="Times New Roman"/>
          <w:iCs/>
          <w:szCs w:val="24"/>
        </w:rPr>
        <w:t>In Kapitel 2 wird eine Übersicht der möglichen LL(1) Konflikte und deren Behebung beschrieben</w:t>
      </w:r>
      <w:r w:rsidR="0029238C" w:rsidRPr="000B5929">
        <w:rPr>
          <w:rFonts w:ascii="Times New Roman" w:hAnsi="Times New Roman"/>
          <w:iCs/>
          <w:szCs w:val="24"/>
        </w:rPr>
        <w:t>.</w:t>
      </w:r>
    </w:p>
    <w:p w:rsidR="000B5929" w:rsidRDefault="0029238C" w:rsidP="000B5929">
      <w:pPr>
        <w:pStyle w:val="ListParagraph"/>
        <w:numPr>
          <w:ilvl w:val="0"/>
          <w:numId w:val="19"/>
        </w:numPr>
        <w:spacing w:line="360" w:lineRule="auto"/>
        <w:jc w:val="both"/>
        <w:rPr>
          <w:rFonts w:ascii="Times New Roman" w:hAnsi="Times New Roman"/>
          <w:iCs/>
          <w:szCs w:val="24"/>
        </w:rPr>
      </w:pPr>
      <w:r w:rsidRPr="000B5929">
        <w:rPr>
          <w:rFonts w:ascii="Times New Roman" w:hAnsi="Times New Roman"/>
          <w:iCs/>
          <w:szCs w:val="24"/>
        </w:rPr>
        <w:t xml:space="preserve">Kapitel 3 </w:t>
      </w:r>
      <w:r w:rsidR="001A2B8E">
        <w:rPr>
          <w:rFonts w:ascii="Times New Roman" w:hAnsi="Times New Roman"/>
          <w:iCs/>
          <w:szCs w:val="24"/>
        </w:rPr>
        <w:t>erörtert,</w:t>
      </w:r>
      <w:r w:rsidRPr="000B5929">
        <w:rPr>
          <w:rFonts w:ascii="Times New Roman" w:hAnsi="Times New Roman"/>
          <w:iCs/>
          <w:szCs w:val="24"/>
        </w:rPr>
        <w:t xml:space="preserve"> </w:t>
      </w:r>
      <w:r w:rsidR="00CD5FF6">
        <w:rPr>
          <w:rFonts w:ascii="Times New Roman" w:hAnsi="Times New Roman"/>
          <w:iCs/>
          <w:szCs w:val="24"/>
        </w:rPr>
        <w:t xml:space="preserve">wie </w:t>
      </w:r>
      <w:r w:rsidR="00B00E18">
        <w:rPr>
          <w:rFonts w:ascii="Times New Roman" w:hAnsi="Times New Roman"/>
          <w:iCs/>
          <w:szCs w:val="24"/>
        </w:rPr>
        <w:t xml:space="preserve">diese Grammatik verwendet wurde, um einen </w:t>
      </w:r>
      <w:r w:rsidR="001A2B8E">
        <w:rPr>
          <w:rFonts w:ascii="Times New Roman" w:hAnsi="Times New Roman"/>
          <w:iCs/>
          <w:szCs w:val="24"/>
        </w:rPr>
        <w:t>a</w:t>
      </w:r>
      <w:r w:rsidR="00B00E18">
        <w:rPr>
          <w:rFonts w:ascii="Times New Roman" w:hAnsi="Times New Roman"/>
          <w:iCs/>
          <w:szCs w:val="24"/>
        </w:rPr>
        <w:t>bstrakten Syntax Baum zu erstellen</w:t>
      </w:r>
      <w:r w:rsidR="00250376">
        <w:rPr>
          <w:rFonts w:ascii="Times New Roman" w:hAnsi="Times New Roman"/>
          <w:iCs/>
          <w:szCs w:val="24"/>
        </w:rPr>
        <w:t xml:space="preserve"> u</w:t>
      </w:r>
      <w:r w:rsidR="00173DCA">
        <w:rPr>
          <w:rFonts w:ascii="Times New Roman" w:hAnsi="Times New Roman"/>
          <w:iCs/>
          <w:szCs w:val="24"/>
        </w:rPr>
        <w:t>nd wie dieser traversiert werden</w:t>
      </w:r>
      <w:r w:rsidR="00250376">
        <w:rPr>
          <w:rFonts w:ascii="Times New Roman" w:hAnsi="Times New Roman"/>
          <w:iCs/>
          <w:szCs w:val="24"/>
        </w:rPr>
        <w:t xml:space="preserve"> kann.</w:t>
      </w:r>
    </w:p>
    <w:p w:rsidR="00250376" w:rsidRPr="000B5929" w:rsidRDefault="00250376" w:rsidP="000B5929">
      <w:pPr>
        <w:pStyle w:val="ListParagraph"/>
        <w:numPr>
          <w:ilvl w:val="0"/>
          <w:numId w:val="19"/>
        </w:numPr>
        <w:spacing w:line="360" w:lineRule="auto"/>
        <w:jc w:val="both"/>
        <w:rPr>
          <w:rFonts w:ascii="Times New Roman" w:hAnsi="Times New Roman"/>
          <w:iCs/>
          <w:szCs w:val="24"/>
        </w:rPr>
      </w:pPr>
      <w:r>
        <w:rPr>
          <w:rFonts w:ascii="Times New Roman" w:hAnsi="Times New Roman"/>
          <w:iCs/>
          <w:szCs w:val="24"/>
        </w:rPr>
        <w:t>Kapitel 4 erklärt anhand eines Beispiels, wie der erstell</w:t>
      </w:r>
      <w:r w:rsidR="002C5E8E">
        <w:rPr>
          <w:rFonts w:ascii="Times New Roman" w:hAnsi="Times New Roman"/>
          <w:iCs/>
          <w:szCs w:val="24"/>
        </w:rPr>
        <w:t>t</w:t>
      </w:r>
      <w:r>
        <w:rPr>
          <w:rFonts w:ascii="Times New Roman" w:hAnsi="Times New Roman"/>
          <w:iCs/>
          <w:szCs w:val="24"/>
        </w:rPr>
        <w:t>e AST verwendet werden kann, um Namenskonventionen zu überprüfen.</w:t>
      </w:r>
    </w:p>
    <w:p w:rsidR="0029238C" w:rsidRPr="000B5929" w:rsidRDefault="0029238C" w:rsidP="000B5929">
      <w:pPr>
        <w:pStyle w:val="ListParagraph"/>
        <w:numPr>
          <w:ilvl w:val="0"/>
          <w:numId w:val="18"/>
        </w:numPr>
        <w:autoSpaceDE w:val="0"/>
        <w:autoSpaceDN w:val="0"/>
        <w:adjustRightInd w:val="0"/>
        <w:spacing w:line="240" w:lineRule="auto"/>
        <w:rPr>
          <w:rFonts w:ascii="TTE1725B68t00" w:hAnsi="TTE1725B68t00" w:cs="TTE1725B68t00"/>
          <w:sz w:val="22"/>
          <w:szCs w:val="22"/>
          <w:lang w:val="de-AT" w:eastAsia="de-AT"/>
        </w:rPr>
      </w:pPr>
      <w:r w:rsidRPr="000B5929">
        <w:rPr>
          <w:rFonts w:ascii="Times New Roman" w:hAnsi="Times New Roman"/>
        </w:rPr>
        <w:br w:type="page"/>
      </w:r>
    </w:p>
    <w:p w:rsidR="003517F7" w:rsidRDefault="001A2B8E" w:rsidP="001A2B8E">
      <w:pPr>
        <w:pStyle w:val="Heading1"/>
        <w:numPr>
          <w:ilvl w:val="0"/>
          <w:numId w:val="14"/>
        </w:numPr>
        <w:spacing w:after="120" w:line="360" w:lineRule="auto"/>
        <w:jc w:val="both"/>
        <w:rPr>
          <w:rFonts w:ascii="Times New Roman" w:hAnsi="Times New Roman"/>
        </w:rPr>
      </w:pPr>
      <w:r>
        <w:rPr>
          <w:rFonts w:ascii="Times New Roman" w:hAnsi="Times New Roman"/>
        </w:rPr>
        <w:lastRenderedPageBreak/>
        <w:t xml:space="preserve"> </w:t>
      </w:r>
      <w:bookmarkStart w:id="7" w:name="_Toc285718767"/>
      <w:bookmarkStart w:id="8" w:name="_Toc286262878"/>
      <w:r w:rsidR="003517F7" w:rsidRPr="00406C18">
        <w:rPr>
          <w:rFonts w:ascii="Times New Roman" w:hAnsi="Times New Roman"/>
        </w:rPr>
        <w:t xml:space="preserve">LL(1) Konflikte und deren </w:t>
      </w:r>
      <w:bookmarkEnd w:id="7"/>
      <w:r w:rsidR="005B1855" w:rsidRPr="005B1855">
        <w:rPr>
          <w:rFonts w:ascii="Times New Roman" w:hAnsi="Times New Roman"/>
        </w:rPr>
        <w:t>Beseitigung</w:t>
      </w:r>
      <w:bookmarkEnd w:id="8"/>
    </w:p>
    <w:p w:rsidR="00236F4E" w:rsidRPr="00236F4E" w:rsidRDefault="00236F4E" w:rsidP="00236F4E">
      <w:pPr>
        <w:autoSpaceDE w:val="0"/>
        <w:autoSpaceDN w:val="0"/>
        <w:adjustRightInd w:val="0"/>
        <w:spacing w:line="360" w:lineRule="auto"/>
        <w:jc w:val="both"/>
        <w:rPr>
          <w:rFonts w:ascii="Times New Roman" w:hAnsi="Times New Roman"/>
          <w:iCs/>
          <w:szCs w:val="24"/>
          <w:lang w:val="de-AT"/>
        </w:rPr>
      </w:pPr>
      <w:r>
        <w:rPr>
          <w:rFonts w:ascii="Times New Roman" w:hAnsi="Times New Roman"/>
          <w:iCs/>
          <w:szCs w:val="24"/>
          <w:lang w:val="de-AT"/>
        </w:rPr>
        <w:t>„</w:t>
      </w:r>
      <w:r w:rsidRPr="00236F4E">
        <w:rPr>
          <w:rFonts w:ascii="Times New Roman" w:hAnsi="Times New Roman"/>
          <w:iCs/>
          <w:szCs w:val="24"/>
          <w:lang w:val="de-AT"/>
        </w:rPr>
        <w:t>Eine Grammatik heißt LL(1) (d.h. analysierbar von links nach rechts mit linkskanonischen Ableitungen und 1 Vorgriffssymbol), wenn an jeder Stelle, an der man zwischen mehreren Alternativen wählen kann, gilt, dass die</w:t>
      </w:r>
      <w:r>
        <w:rPr>
          <w:rFonts w:ascii="Times New Roman" w:hAnsi="Times New Roman"/>
          <w:iCs/>
          <w:szCs w:val="24"/>
          <w:lang w:val="de-AT"/>
        </w:rPr>
        <w:t xml:space="preserve"> </w:t>
      </w:r>
      <w:r w:rsidRPr="00236F4E">
        <w:rPr>
          <w:rFonts w:ascii="Times New Roman" w:hAnsi="Times New Roman"/>
          <w:iCs/>
          <w:szCs w:val="24"/>
          <w:lang w:val="de-AT"/>
        </w:rPr>
        <w:t>terminalen Anfänge dieser Alternativen paarweise disjunkt sind. Mit anderen Worten:</w:t>
      </w:r>
      <w:r w:rsidR="007C6405">
        <w:rPr>
          <w:rFonts w:ascii="Times New Roman" w:hAnsi="Times New Roman"/>
          <w:iCs/>
          <w:szCs w:val="24"/>
          <w:lang w:val="de-AT"/>
        </w:rPr>
        <w:t xml:space="preserve"> der </w:t>
      </w:r>
      <w:r w:rsidRPr="00236F4E">
        <w:rPr>
          <w:rFonts w:ascii="Times New Roman" w:hAnsi="Times New Roman"/>
          <w:iCs/>
          <w:szCs w:val="24"/>
          <w:lang w:val="de-AT"/>
        </w:rPr>
        <w:t>Parser muss jederzeit mit einem einzigen Vorgriffssymbol entscheiden können,</w:t>
      </w:r>
      <w:r w:rsidR="007C6405">
        <w:rPr>
          <w:rFonts w:ascii="Times New Roman" w:hAnsi="Times New Roman"/>
          <w:iCs/>
          <w:szCs w:val="24"/>
          <w:lang w:val="de-AT"/>
        </w:rPr>
        <w:t xml:space="preserve"> </w:t>
      </w:r>
      <w:r w:rsidRPr="00236F4E">
        <w:rPr>
          <w:rFonts w:ascii="Times New Roman" w:hAnsi="Times New Roman"/>
          <w:iCs/>
          <w:szCs w:val="24"/>
          <w:lang w:val="de-AT"/>
        </w:rPr>
        <w:t>welche von mehreren möglichen Alternativen er wählen soll.</w:t>
      </w:r>
      <w:r>
        <w:rPr>
          <w:rFonts w:ascii="Times New Roman" w:hAnsi="Times New Roman"/>
          <w:iCs/>
          <w:szCs w:val="24"/>
          <w:lang w:val="de-AT"/>
        </w:rPr>
        <w:t>“</w:t>
      </w:r>
      <w:r w:rsidRPr="00236F4E">
        <w:rPr>
          <w:rFonts w:ascii="Times New Roman" w:hAnsi="Times New Roman"/>
          <w:iCs/>
          <w:szCs w:val="24"/>
          <w:lang w:val="de-AT"/>
        </w:rPr>
        <w:t xml:space="preserve"> </w:t>
      </w:r>
      <w:r w:rsidRPr="00102EBE">
        <w:rPr>
          <w:rFonts w:ascii="Times New Roman" w:hAnsi="Times New Roman"/>
          <w:iCs/>
          <w:szCs w:val="24"/>
          <w:lang w:val="de-AT"/>
        </w:rPr>
        <w:t>[Möss03]</w:t>
      </w:r>
    </w:p>
    <w:p w:rsidR="00236F4E" w:rsidRPr="00236F4E" w:rsidRDefault="00236F4E" w:rsidP="00236F4E">
      <w:pPr>
        <w:autoSpaceDE w:val="0"/>
        <w:autoSpaceDN w:val="0"/>
        <w:adjustRightInd w:val="0"/>
        <w:spacing w:line="240" w:lineRule="auto"/>
        <w:rPr>
          <w:rFonts w:ascii="Times New Roman" w:hAnsi="Times New Roman"/>
          <w:iCs/>
          <w:szCs w:val="24"/>
          <w:lang w:val="de-AT"/>
        </w:rPr>
      </w:pPr>
    </w:p>
    <w:p w:rsidR="004A77A7" w:rsidRPr="004A77A7" w:rsidRDefault="004A77A7" w:rsidP="004A77A7">
      <w:pPr>
        <w:spacing w:line="360" w:lineRule="auto"/>
        <w:jc w:val="both"/>
        <w:rPr>
          <w:rFonts w:ascii="Times New Roman" w:hAnsi="Times New Roman"/>
          <w:iCs/>
          <w:szCs w:val="24"/>
        </w:rPr>
      </w:pPr>
      <w:r w:rsidRPr="004A77A7">
        <w:rPr>
          <w:rFonts w:ascii="Times New Roman" w:hAnsi="Times New Roman"/>
          <w:iCs/>
          <w:szCs w:val="24"/>
        </w:rPr>
        <w:t>Die im Standard</w:t>
      </w:r>
      <w:r w:rsidR="008B3AE6">
        <w:rPr>
          <w:rFonts w:ascii="Times New Roman" w:hAnsi="Times New Roman"/>
          <w:iCs/>
          <w:szCs w:val="24"/>
        </w:rPr>
        <w:t xml:space="preserve"> </w:t>
      </w:r>
      <w:r w:rsidR="008B3AE6" w:rsidRPr="008B3AE6">
        <w:rPr>
          <w:rFonts w:ascii="Times New Roman" w:hAnsi="Times New Roman"/>
          <w:iCs/>
          <w:szCs w:val="24"/>
          <w:lang w:val="de-AT"/>
        </w:rPr>
        <w:t>[IEEE02]</w:t>
      </w:r>
      <w:r w:rsidRPr="004A77A7">
        <w:rPr>
          <w:rFonts w:ascii="Times New Roman" w:hAnsi="Times New Roman"/>
          <w:iCs/>
          <w:szCs w:val="24"/>
        </w:rPr>
        <w:t xml:space="preserve"> beschriebene Syntax liegt bereits in Extended Backus-Naur Form</w:t>
      </w:r>
      <w:r w:rsidR="00E86B75">
        <w:rPr>
          <w:rFonts w:ascii="Times New Roman" w:hAnsi="Times New Roman"/>
          <w:iCs/>
          <w:szCs w:val="24"/>
        </w:rPr>
        <w:t xml:space="preserve"> </w:t>
      </w:r>
      <w:r w:rsidRPr="004A77A7">
        <w:rPr>
          <w:rFonts w:ascii="Times New Roman" w:hAnsi="Times New Roman"/>
          <w:iCs/>
          <w:szCs w:val="24"/>
        </w:rPr>
        <w:t xml:space="preserve">(EBNF) [Wirth77] vor, weist aber viele LL(1) Konflikte auf, die vorher behoben werden </w:t>
      </w:r>
      <w:r w:rsidR="00BC0FA7">
        <w:rPr>
          <w:rFonts w:ascii="Times New Roman" w:hAnsi="Times New Roman"/>
          <w:iCs/>
          <w:szCs w:val="24"/>
        </w:rPr>
        <w:t>mussten</w:t>
      </w:r>
      <w:r w:rsidRPr="004A77A7">
        <w:rPr>
          <w:rFonts w:ascii="Times New Roman" w:hAnsi="Times New Roman"/>
          <w:iCs/>
          <w:szCs w:val="24"/>
        </w:rPr>
        <w:t>.</w:t>
      </w:r>
    </w:p>
    <w:p w:rsidR="004D3034" w:rsidRDefault="00252930" w:rsidP="004A77A7">
      <w:pPr>
        <w:spacing w:line="360" w:lineRule="auto"/>
        <w:jc w:val="both"/>
        <w:rPr>
          <w:rFonts w:ascii="Times New Roman" w:hAnsi="Times New Roman"/>
          <w:iCs/>
          <w:szCs w:val="24"/>
          <w:lang w:val="de-AT"/>
        </w:rPr>
      </w:pPr>
      <w:r>
        <w:rPr>
          <w:rFonts w:ascii="Times New Roman" w:hAnsi="Times New Roman"/>
          <w:iCs/>
          <w:szCs w:val="24"/>
        </w:rPr>
        <w:t>I</w:t>
      </w:r>
      <w:r w:rsidR="00BC0FA7">
        <w:rPr>
          <w:rFonts w:ascii="Times New Roman" w:hAnsi="Times New Roman"/>
          <w:iCs/>
          <w:szCs w:val="24"/>
        </w:rPr>
        <w:t>n</w:t>
      </w:r>
      <w:r>
        <w:rPr>
          <w:rFonts w:ascii="Times New Roman" w:hAnsi="Times New Roman"/>
          <w:iCs/>
          <w:szCs w:val="24"/>
        </w:rPr>
        <w:t xml:space="preserve"> </w:t>
      </w:r>
      <w:r w:rsidR="00102EBE">
        <w:rPr>
          <w:rFonts w:ascii="Times New Roman" w:hAnsi="Times New Roman"/>
          <w:iCs/>
          <w:szCs w:val="24"/>
        </w:rPr>
        <w:t xml:space="preserve">der Beschreibung von Coco/R </w:t>
      </w:r>
      <w:r w:rsidR="00102EBE" w:rsidRPr="00102EBE">
        <w:rPr>
          <w:rFonts w:ascii="Times New Roman" w:hAnsi="Times New Roman"/>
          <w:iCs/>
          <w:szCs w:val="24"/>
          <w:lang w:val="de-AT"/>
        </w:rPr>
        <w:t>[Möss03]</w:t>
      </w:r>
      <w:r w:rsidR="00BC0FA7">
        <w:rPr>
          <w:rFonts w:ascii="Times New Roman" w:hAnsi="Times New Roman"/>
          <w:iCs/>
          <w:szCs w:val="24"/>
          <w:lang w:val="de-AT"/>
        </w:rPr>
        <w:t xml:space="preserve"> werden drei verschiedene</w:t>
      </w:r>
      <w:r w:rsidR="00102EBE">
        <w:rPr>
          <w:rFonts w:ascii="Times New Roman" w:hAnsi="Times New Roman"/>
          <w:iCs/>
          <w:szCs w:val="24"/>
          <w:lang w:val="de-AT"/>
        </w:rPr>
        <w:t xml:space="preserve"> Möglichkeiten </w:t>
      </w:r>
      <w:r w:rsidR="004A40E6">
        <w:rPr>
          <w:rFonts w:ascii="Times New Roman" w:hAnsi="Times New Roman"/>
          <w:iCs/>
          <w:szCs w:val="24"/>
          <w:lang w:val="de-AT"/>
        </w:rPr>
        <w:t>erörtert</w:t>
      </w:r>
      <w:r w:rsidR="00B92644">
        <w:rPr>
          <w:rFonts w:ascii="Times New Roman" w:hAnsi="Times New Roman"/>
          <w:iCs/>
          <w:szCs w:val="24"/>
          <w:lang w:val="de-AT"/>
        </w:rPr>
        <w:t>,</w:t>
      </w:r>
      <w:r w:rsidR="00102EBE">
        <w:rPr>
          <w:rFonts w:ascii="Times New Roman" w:hAnsi="Times New Roman"/>
          <w:iCs/>
          <w:szCs w:val="24"/>
          <w:lang w:val="de-AT"/>
        </w:rPr>
        <w:t xml:space="preserve"> wie diese Konflikte gelöst werden</w:t>
      </w:r>
      <w:r w:rsidR="000F65D7">
        <w:rPr>
          <w:rFonts w:ascii="Times New Roman" w:hAnsi="Times New Roman"/>
          <w:iCs/>
          <w:szCs w:val="24"/>
          <w:lang w:val="de-AT"/>
        </w:rPr>
        <w:t xml:space="preserve"> können</w:t>
      </w:r>
      <w:r w:rsidR="00B92644">
        <w:rPr>
          <w:rFonts w:ascii="Times New Roman" w:hAnsi="Times New Roman"/>
          <w:iCs/>
          <w:szCs w:val="24"/>
          <w:lang w:val="de-AT"/>
        </w:rPr>
        <w:t>. M</w:t>
      </w:r>
      <w:r w:rsidR="00BC0FA7">
        <w:rPr>
          <w:rFonts w:ascii="Times New Roman" w:hAnsi="Times New Roman"/>
          <w:iCs/>
          <w:szCs w:val="24"/>
          <w:lang w:val="de-AT"/>
        </w:rPr>
        <w:t xml:space="preserve">it </w:t>
      </w:r>
      <w:r w:rsidR="00B92644">
        <w:rPr>
          <w:rFonts w:ascii="Times New Roman" w:hAnsi="Times New Roman"/>
          <w:iCs/>
          <w:szCs w:val="24"/>
          <w:lang w:val="de-AT"/>
        </w:rPr>
        <w:t xml:space="preserve">Hilfe </w:t>
      </w:r>
      <w:r w:rsidR="004A40E6">
        <w:rPr>
          <w:rFonts w:ascii="Times New Roman" w:hAnsi="Times New Roman"/>
          <w:iCs/>
          <w:szCs w:val="24"/>
          <w:lang w:val="de-AT"/>
        </w:rPr>
        <w:t xml:space="preserve">dieser drei Varianten </w:t>
      </w:r>
      <w:r w:rsidR="00E86B75">
        <w:rPr>
          <w:rFonts w:ascii="Times New Roman" w:hAnsi="Times New Roman"/>
          <w:iCs/>
          <w:szCs w:val="24"/>
          <w:lang w:val="de-AT"/>
        </w:rPr>
        <w:t>ist es auch gelungen</w:t>
      </w:r>
      <w:r w:rsidR="00B92644">
        <w:rPr>
          <w:rFonts w:ascii="Times New Roman" w:hAnsi="Times New Roman"/>
          <w:iCs/>
          <w:szCs w:val="24"/>
          <w:lang w:val="de-AT"/>
        </w:rPr>
        <w:t xml:space="preserve">, </w:t>
      </w:r>
      <w:r w:rsidR="00BC0FA7">
        <w:rPr>
          <w:rFonts w:ascii="Times New Roman" w:hAnsi="Times New Roman"/>
          <w:iCs/>
          <w:szCs w:val="24"/>
          <w:lang w:val="de-AT"/>
        </w:rPr>
        <w:t xml:space="preserve">die Grammatik in eine für Coco/R valide LL(1) Form </w:t>
      </w:r>
      <w:r w:rsidR="009B1511">
        <w:rPr>
          <w:rFonts w:ascii="Times New Roman" w:hAnsi="Times New Roman"/>
          <w:iCs/>
          <w:szCs w:val="24"/>
          <w:lang w:val="de-AT"/>
        </w:rPr>
        <w:t>umzuwandeln</w:t>
      </w:r>
      <w:r w:rsidR="00102EBE">
        <w:rPr>
          <w:rFonts w:ascii="Times New Roman" w:hAnsi="Times New Roman"/>
          <w:iCs/>
          <w:szCs w:val="24"/>
          <w:lang w:val="de-AT"/>
        </w:rPr>
        <w:t>.</w:t>
      </w:r>
      <w:r w:rsidR="00B92644">
        <w:rPr>
          <w:rFonts w:ascii="Times New Roman" w:hAnsi="Times New Roman"/>
          <w:iCs/>
          <w:szCs w:val="24"/>
          <w:lang w:val="de-AT"/>
        </w:rPr>
        <w:t xml:space="preserve"> Die drei Ansätze zur Behebung der Konflikte werden nachstehend mit Beispielen erörtert.</w:t>
      </w:r>
    </w:p>
    <w:p w:rsidR="0094718A" w:rsidRDefault="0094718A" w:rsidP="004A77A7">
      <w:pPr>
        <w:spacing w:line="360" w:lineRule="auto"/>
        <w:jc w:val="both"/>
        <w:rPr>
          <w:rFonts w:ascii="Times New Roman" w:hAnsi="Times New Roman"/>
          <w:iCs/>
          <w:szCs w:val="24"/>
          <w:lang w:val="de-AT"/>
        </w:rPr>
      </w:pPr>
    </w:p>
    <w:p w:rsidR="003517F7" w:rsidRPr="00446460" w:rsidRDefault="00623FF8" w:rsidP="00C61331">
      <w:pPr>
        <w:pStyle w:val="Heading2"/>
        <w:numPr>
          <w:ilvl w:val="1"/>
          <w:numId w:val="14"/>
        </w:numPr>
      </w:pPr>
      <w:bookmarkStart w:id="9" w:name="_Toc285718768"/>
      <w:bookmarkStart w:id="10" w:name="_Toc286262879"/>
      <w:r w:rsidRPr="00446460">
        <w:t>Faktorisierung</w:t>
      </w:r>
      <w:bookmarkEnd w:id="9"/>
      <w:bookmarkEnd w:id="10"/>
    </w:p>
    <w:p w:rsidR="00102EBE" w:rsidRDefault="00102EBE" w:rsidP="00102EBE">
      <w:pPr>
        <w:spacing w:line="360" w:lineRule="auto"/>
        <w:jc w:val="both"/>
        <w:rPr>
          <w:rFonts w:ascii="Times New Roman" w:hAnsi="Times New Roman"/>
          <w:iCs/>
          <w:szCs w:val="24"/>
        </w:rPr>
      </w:pPr>
      <w:r w:rsidRPr="00102EBE">
        <w:rPr>
          <w:rFonts w:ascii="Times New Roman" w:hAnsi="Times New Roman"/>
          <w:iCs/>
          <w:szCs w:val="24"/>
        </w:rPr>
        <w:t>Bei der Faktorisierung werden gemeinsame Teile herausgezogen und an den Anfang der Produktion gestellt.</w:t>
      </w:r>
      <w:r>
        <w:rPr>
          <w:rFonts w:ascii="Times New Roman" w:hAnsi="Times New Roman"/>
          <w:iCs/>
          <w:szCs w:val="24"/>
        </w:rPr>
        <w:t xml:space="preserve"> Z.B. kann </w:t>
      </w:r>
      <w:r w:rsidR="00A83CDA">
        <w:rPr>
          <w:rFonts w:ascii="Times New Roman" w:hAnsi="Times New Roman"/>
          <w:iCs/>
          <w:szCs w:val="24"/>
        </w:rPr>
        <w:t xml:space="preserve">die </w:t>
      </w:r>
      <w:r>
        <w:rPr>
          <w:rFonts w:ascii="Times New Roman" w:hAnsi="Times New Roman"/>
          <w:iCs/>
          <w:szCs w:val="24"/>
        </w:rPr>
        <w:t>folgende Produktion</w:t>
      </w:r>
    </w:p>
    <w:p w:rsidR="00102EBE" w:rsidRPr="00102EBE" w:rsidRDefault="00102EBE" w:rsidP="00E86B75">
      <w:pPr>
        <w:autoSpaceDE w:val="0"/>
        <w:autoSpaceDN w:val="0"/>
        <w:adjustRightInd w:val="0"/>
        <w:spacing w:before="120" w:after="120" w:line="360" w:lineRule="auto"/>
        <w:ind w:firstLine="709"/>
        <w:jc w:val="both"/>
        <w:rPr>
          <w:rFonts w:ascii="Courier New" w:hAnsi="Courier New" w:cs="Courier New"/>
          <w:color w:val="000000"/>
          <w:sz w:val="20"/>
          <w:lang w:val="de-AT" w:eastAsia="de-AT"/>
        </w:rPr>
      </w:pPr>
      <w:r w:rsidRPr="00102EBE">
        <w:rPr>
          <w:rFonts w:ascii="Courier New" w:hAnsi="Courier New" w:cs="Courier New"/>
          <w:color w:val="000000"/>
          <w:sz w:val="20"/>
          <w:lang w:val="de-AT" w:eastAsia="de-AT"/>
        </w:rPr>
        <w:t>A = a b c | a b d.</w:t>
      </w:r>
    </w:p>
    <w:p w:rsidR="00102EBE" w:rsidRPr="00E646BE" w:rsidRDefault="00102EBE" w:rsidP="00102EBE">
      <w:pPr>
        <w:spacing w:line="360" w:lineRule="auto"/>
        <w:jc w:val="both"/>
        <w:rPr>
          <w:rFonts w:ascii="Times New Roman" w:hAnsi="Times New Roman"/>
          <w:iCs/>
          <w:szCs w:val="24"/>
        </w:rPr>
      </w:pPr>
      <w:r w:rsidRPr="00E646BE">
        <w:rPr>
          <w:rFonts w:ascii="Times New Roman" w:hAnsi="Times New Roman"/>
          <w:iCs/>
          <w:szCs w:val="24"/>
        </w:rPr>
        <w:t xml:space="preserve">in </w:t>
      </w:r>
      <w:r w:rsidR="00A83CDA">
        <w:rPr>
          <w:rFonts w:ascii="Times New Roman" w:hAnsi="Times New Roman"/>
          <w:iCs/>
          <w:szCs w:val="24"/>
        </w:rPr>
        <w:t>die</w:t>
      </w:r>
      <w:r w:rsidRPr="00E646BE">
        <w:rPr>
          <w:rFonts w:ascii="Times New Roman" w:hAnsi="Times New Roman"/>
          <w:iCs/>
          <w:szCs w:val="24"/>
        </w:rPr>
        <w:t xml:space="preserve"> Produktion </w:t>
      </w:r>
      <w:r w:rsidRPr="00E646BE">
        <w:rPr>
          <w:rFonts w:ascii="Courier New" w:hAnsi="Courier New" w:cs="Courier New"/>
          <w:color w:val="000000"/>
          <w:sz w:val="20"/>
          <w:lang w:eastAsia="de-AT"/>
        </w:rPr>
        <w:t>A’</w:t>
      </w:r>
    </w:p>
    <w:p w:rsidR="00102EBE" w:rsidRPr="00E646BE" w:rsidRDefault="00102EBE" w:rsidP="00E86B75">
      <w:pPr>
        <w:autoSpaceDE w:val="0"/>
        <w:autoSpaceDN w:val="0"/>
        <w:adjustRightInd w:val="0"/>
        <w:spacing w:before="120" w:after="120" w:line="360" w:lineRule="auto"/>
        <w:ind w:firstLine="709"/>
        <w:jc w:val="both"/>
        <w:rPr>
          <w:rFonts w:ascii="Courier New" w:hAnsi="Courier New" w:cs="Courier New"/>
          <w:color w:val="000000"/>
          <w:sz w:val="20"/>
          <w:lang w:val="de-AT" w:eastAsia="de-AT"/>
        </w:rPr>
      </w:pPr>
      <w:r w:rsidRPr="00E646BE">
        <w:rPr>
          <w:rFonts w:ascii="Courier New" w:hAnsi="Courier New" w:cs="Courier New"/>
          <w:color w:val="000000"/>
          <w:sz w:val="20"/>
          <w:lang w:val="de-AT" w:eastAsia="de-AT"/>
        </w:rPr>
        <w:t>A’ = a b (c | d).</w:t>
      </w:r>
    </w:p>
    <w:p w:rsidR="00102EBE" w:rsidRDefault="00E646BE" w:rsidP="00102EBE">
      <w:pPr>
        <w:spacing w:line="360" w:lineRule="auto"/>
        <w:jc w:val="both"/>
        <w:rPr>
          <w:rFonts w:ascii="Times New Roman" w:hAnsi="Times New Roman"/>
          <w:iCs/>
          <w:szCs w:val="24"/>
          <w:lang w:val="de-AT"/>
        </w:rPr>
      </w:pPr>
      <w:r>
        <w:rPr>
          <w:rFonts w:ascii="Times New Roman" w:hAnsi="Times New Roman"/>
          <w:iCs/>
          <w:szCs w:val="24"/>
          <w:lang w:val="de-AT"/>
        </w:rPr>
        <w:t xml:space="preserve">ohne Konflikte </w:t>
      </w:r>
      <w:r w:rsidRPr="00102EBE">
        <w:rPr>
          <w:rFonts w:ascii="Times New Roman" w:hAnsi="Times New Roman"/>
          <w:iCs/>
          <w:szCs w:val="24"/>
          <w:lang w:val="de-AT"/>
        </w:rPr>
        <w:t>umgewandelt werden</w:t>
      </w:r>
      <w:r>
        <w:rPr>
          <w:rFonts w:ascii="Times New Roman" w:hAnsi="Times New Roman"/>
          <w:iCs/>
          <w:szCs w:val="24"/>
          <w:lang w:val="de-AT"/>
        </w:rPr>
        <w:t>.</w:t>
      </w:r>
    </w:p>
    <w:p w:rsidR="00E86B75" w:rsidRDefault="00E86B75" w:rsidP="00102EBE">
      <w:pPr>
        <w:spacing w:line="360" w:lineRule="auto"/>
        <w:jc w:val="both"/>
        <w:rPr>
          <w:rFonts w:ascii="Times New Roman" w:hAnsi="Times New Roman"/>
          <w:iCs/>
          <w:szCs w:val="24"/>
          <w:lang w:val="de-AT"/>
        </w:rPr>
      </w:pPr>
    </w:p>
    <w:p w:rsidR="00E646BE" w:rsidRDefault="00400485" w:rsidP="00622324">
      <w:pPr>
        <w:pStyle w:val="Heading4"/>
        <w:jc w:val="left"/>
      </w:pPr>
      <w:r>
        <w:t>Grammatik</w:t>
      </w:r>
      <w:r w:rsidR="00245554">
        <w:t xml:space="preserve"> Beispiel</w:t>
      </w:r>
    </w:p>
    <w:p w:rsidR="00725C53" w:rsidRPr="00102EBE" w:rsidRDefault="00725C53" w:rsidP="00102EBE">
      <w:pPr>
        <w:spacing w:line="360" w:lineRule="auto"/>
        <w:jc w:val="both"/>
        <w:rPr>
          <w:rFonts w:ascii="Times New Roman" w:hAnsi="Times New Roman"/>
          <w:iCs/>
          <w:szCs w:val="24"/>
        </w:rPr>
      </w:pPr>
      <w:r w:rsidRPr="00102EBE">
        <w:rPr>
          <w:rFonts w:ascii="Times New Roman" w:hAnsi="Times New Roman"/>
          <w:iCs/>
          <w:szCs w:val="24"/>
        </w:rPr>
        <w:t xml:space="preserve">Sequentielle Statements sind </w:t>
      </w:r>
      <w:r w:rsidR="009B1511">
        <w:rPr>
          <w:rFonts w:ascii="Times New Roman" w:hAnsi="Times New Roman"/>
          <w:iCs/>
          <w:szCs w:val="24"/>
        </w:rPr>
        <w:t xml:space="preserve">in </w:t>
      </w:r>
      <w:r w:rsidR="00245554">
        <w:rPr>
          <w:rFonts w:ascii="Times New Roman" w:hAnsi="Times New Roman"/>
          <w:iCs/>
          <w:szCs w:val="24"/>
        </w:rPr>
        <w:t xml:space="preserve">VHDL </w:t>
      </w:r>
      <w:r w:rsidR="00102EBE">
        <w:rPr>
          <w:rFonts w:ascii="Times New Roman" w:hAnsi="Times New Roman"/>
          <w:iCs/>
          <w:szCs w:val="24"/>
        </w:rPr>
        <w:t xml:space="preserve">folgendermaßen </w:t>
      </w:r>
      <w:r w:rsidRPr="00102EBE">
        <w:rPr>
          <w:rFonts w:ascii="Times New Roman" w:hAnsi="Times New Roman"/>
          <w:iCs/>
          <w:szCs w:val="24"/>
        </w:rPr>
        <w:t>definiert:</w:t>
      </w:r>
    </w:p>
    <w:p w:rsidR="00163C1C" w:rsidRPr="004A77A7" w:rsidRDefault="00163C1C" w:rsidP="00E86B75">
      <w:pPr>
        <w:autoSpaceDE w:val="0"/>
        <w:autoSpaceDN w:val="0"/>
        <w:adjustRightInd w:val="0"/>
        <w:spacing w:before="120" w:line="240" w:lineRule="auto"/>
        <w:jc w:val="both"/>
        <w:rPr>
          <w:rFonts w:ascii="Courier New" w:hAnsi="Courier New" w:cs="Courier New"/>
          <w:sz w:val="20"/>
          <w:lang w:val="en-US" w:eastAsia="de-AT"/>
        </w:rPr>
      </w:pPr>
      <w:r w:rsidRPr="004A77A7">
        <w:rPr>
          <w:rFonts w:ascii="Courier New" w:hAnsi="Courier New" w:cs="Courier New"/>
          <w:color w:val="000000"/>
          <w:sz w:val="20"/>
          <w:lang w:val="en-US" w:eastAsia="de-AT"/>
        </w:rPr>
        <w:t>SequentialStatement =</w:t>
      </w:r>
    </w:p>
    <w:p w:rsidR="00163C1C" w:rsidRPr="00204E5B" w:rsidRDefault="00725C53" w:rsidP="002C3901">
      <w:pPr>
        <w:autoSpaceDE w:val="0"/>
        <w:autoSpaceDN w:val="0"/>
        <w:adjustRightInd w:val="0"/>
        <w:spacing w:line="240" w:lineRule="auto"/>
        <w:jc w:val="both"/>
        <w:rPr>
          <w:rFonts w:ascii="Courier New" w:hAnsi="Courier New" w:cs="Courier New"/>
          <w:sz w:val="20"/>
          <w:lang w:val="en-US" w:eastAsia="de-AT"/>
        </w:rPr>
      </w:pPr>
      <w:r w:rsidRPr="004A77A7">
        <w:rPr>
          <w:rFonts w:ascii="Courier New" w:hAnsi="Courier New" w:cs="Courier New"/>
          <w:color w:val="000000"/>
          <w:sz w:val="20"/>
          <w:lang w:val="en-US" w:eastAsia="de-AT"/>
        </w:rPr>
        <w:tab/>
      </w:r>
      <w:r w:rsidR="00163C1C" w:rsidRPr="00204E5B">
        <w:rPr>
          <w:rFonts w:ascii="Courier New" w:hAnsi="Courier New" w:cs="Courier New"/>
          <w:color w:val="000000"/>
          <w:sz w:val="20"/>
          <w:lang w:val="en-US" w:eastAsia="de-AT"/>
        </w:rPr>
        <w:t>WaitStatement</w:t>
      </w:r>
    </w:p>
    <w:p w:rsidR="00163C1C" w:rsidRPr="00204E5B" w:rsidRDefault="00725C53" w:rsidP="002C3901">
      <w:pPr>
        <w:autoSpaceDE w:val="0"/>
        <w:autoSpaceDN w:val="0"/>
        <w:adjustRightInd w:val="0"/>
        <w:spacing w:line="240" w:lineRule="auto"/>
        <w:jc w:val="both"/>
        <w:rPr>
          <w:rFonts w:ascii="Courier New" w:hAnsi="Courier New" w:cs="Courier New"/>
          <w:sz w:val="20"/>
          <w:lang w:val="en-US" w:eastAsia="de-AT"/>
        </w:rPr>
      </w:pPr>
      <w:r w:rsidRPr="00204E5B">
        <w:rPr>
          <w:rFonts w:ascii="Courier New" w:hAnsi="Courier New" w:cs="Courier New"/>
          <w:color w:val="000000"/>
          <w:sz w:val="20"/>
          <w:lang w:val="en-US" w:eastAsia="de-AT"/>
        </w:rPr>
        <w:tab/>
      </w:r>
      <w:r w:rsidR="00163C1C" w:rsidRPr="00204E5B">
        <w:rPr>
          <w:rFonts w:ascii="Courier New" w:hAnsi="Courier New" w:cs="Courier New"/>
          <w:color w:val="000000"/>
          <w:sz w:val="20"/>
          <w:lang w:val="en-US" w:eastAsia="de-AT"/>
        </w:rPr>
        <w:t>| AssertionStatement</w:t>
      </w:r>
    </w:p>
    <w:p w:rsidR="00163C1C" w:rsidRPr="00204E5B" w:rsidRDefault="00725C53" w:rsidP="002C3901">
      <w:pPr>
        <w:autoSpaceDE w:val="0"/>
        <w:autoSpaceDN w:val="0"/>
        <w:adjustRightInd w:val="0"/>
        <w:spacing w:line="240" w:lineRule="auto"/>
        <w:jc w:val="both"/>
        <w:rPr>
          <w:rFonts w:ascii="Courier New" w:hAnsi="Courier New" w:cs="Courier New"/>
          <w:sz w:val="20"/>
          <w:lang w:val="en-US" w:eastAsia="de-AT"/>
        </w:rPr>
      </w:pPr>
      <w:r w:rsidRPr="00204E5B">
        <w:rPr>
          <w:rFonts w:ascii="Courier New" w:hAnsi="Courier New" w:cs="Courier New"/>
          <w:color w:val="000000"/>
          <w:sz w:val="20"/>
          <w:lang w:val="en-US" w:eastAsia="de-AT"/>
        </w:rPr>
        <w:tab/>
      </w:r>
      <w:r w:rsidR="00163C1C" w:rsidRPr="00204E5B">
        <w:rPr>
          <w:rFonts w:ascii="Courier New" w:hAnsi="Courier New" w:cs="Courier New"/>
          <w:color w:val="000000"/>
          <w:sz w:val="20"/>
          <w:lang w:val="en-US" w:eastAsia="de-AT"/>
        </w:rPr>
        <w:t>| ReportStatement</w:t>
      </w:r>
    </w:p>
    <w:p w:rsidR="00163C1C" w:rsidRPr="00204E5B" w:rsidRDefault="00725C53" w:rsidP="002C3901">
      <w:pPr>
        <w:autoSpaceDE w:val="0"/>
        <w:autoSpaceDN w:val="0"/>
        <w:adjustRightInd w:val="0"/>
        <w:spacing w:line="240" w:lineRule="auto"/>
        <w:jc w:val="both"/>
        <w:rPr>
          <w:rFonts w:ascii="Courier New" w:hAnsi="Courier New" w:cs="Courier New"/>
          <w:sz w:val="20"/>
          <w:lang w:val="en-US" w:eastAsia="de-AT"/>
        </w:rPr>
      </w:pPr>
      <w:r w:rsidRPr="00204E5B">
        <w:rPr>
          <w:rFonts w:ascii="Courier New" w:hAnsi="Courier New" w:cs="Courier New"/>
          <w:color w:val="000000"/>
          <w:sz w:val="20"/>
          <w:lang w:val="en-US" w:eastAsia="de-AT"/>
        </w:rPr>
        <w:tab/>
      </w:r>
      <w:r w:rsidR="00163C1C" w:rsidRPr="00204E5B">
        <w:rPr>
          <w:rFonts w:ascii="Courier New" w:hAnsi="Courier New" w:cs="Courier New"/>
          <w:color w:val="000000"/>
          <w:sz w:val="20"/>
          <w:lang w:val="en-US" w:eastAsia="de-AT"/>
        </w:rPr>
        <w:t>| IfStatement</w:t>
      </w:r>
    </w:p>
    <w:p w:rsidR="00163C1C" w:rsidRPr="00204E5B" w:rsidRDefault="00725C53" w:rsidP="002C3901">
      <w:pPr>
        <w:autoSpaceDE w:val="0"/>
        <w:autoSpaceDN w:val="0"/>
        <w:adjustRightInd w:val="0"/>
        <w:spacing w:line="240" w:lineRule="auto"/>
        <w:jc w:val="both"/>
        <w:rPr>
          <w:rFonts w:ascii="Courier New" w:hAnsi="Courier New" w:cs="Courier New"/>
          <w:sz w:val="20"/>
          <w:lang w:val="en-US" w:eastAsia="de-AT"/>
        </w:rPr>
      </w:pPr>
      <w:r w:rsidRPr="00204E5B">
        <w:rPr>
          <w:rFonts w:ascii="Courier New" w:hAnsi="Courier New" w:cs="Courier New"/>
          <w:color w:val="000000"/>
          <w:sz w:val="20"/>
          <w:lang w:val="en-US" w:eastAsia="de-AT"/>
        </w:rPr>
        <w:tab/>
      </w:r>
      <w:r w:rsidR="00163C1C" w:rsidRPr="00204E5B">
        <w:rPr>
          <w:rFonts w:ascii="Courier New" w:hAnsi="Courier New" w:cs="Courier New"/>
          <w:color w:val="000000"/>
          <w:sz w:val="20"/>
          <w:lang w:val="en-US" w:eastAsia="de-AT"/>
        </w:rPr>
        <w:t>| CaseStatement</w:t>
      </w:r>
    </w:p>
    <w:p w:rsidR="00163C1C" w:rsidRPr="00204E5B" w:rsidRDefault="00725C53" w:rsidP="002C3901">
      <w:pPr>
        <w:autoSpaceDE w:val="0"/>
        <w:autoSpaceDN w:val="0"/>
        <w:adjustRightInd w:val="0"/>
        <w:spacing w:line="240" w:lineRule="auto"/>
        <w:jc w:val="both"/>
        <w:rPr>
          <w:rFonts w:ascii="Courier New" w:hAnsi="Courier New" w:cs="Courier New"/>
          <w:sz w:val="20"/>
          <w:lang w:val="en-US" w:eastAsia="de-AT"/>
        </w:rPr>
      </w:pPr>
      <w:r w:rsidRPr="00204E5B">
        <w:rPr>
          <w:rFonts w:ascii="Courier New" w:hAnsi="Courier New" w:cs="Courier New"/>
          <w:color w:val="000000"/>
          <w:sz w:val="20"/>
          <w:lang w:val="en-US" w:eastAsia="de-AT"/>
        </w:rPr>
        <w:tab/>
      </w:r>
      <w:r w:rsidR="00163C1C" w:rsidRPr="00204E5B">
        <w:rPr>
          <w:rFonts w:ascii="Courier New" w:hAnsi="Courier New" w:cs="Courier New"/>
          <w:color w:val="000000"/>
          <w:sz w:val="20"/>
          <w:lang w:val="en-US" w:eastAsia="de-AT"/>
        </w:rPr>
        <w:t>| LoopStatement</w:t>
      </w:r>
    </w:p>
    <w:p w:rsidR="00163C1C" w:rsidRPr="00204E5B" w:rsidRDefault="00725C53" w:rsidP="002C3901">
      <w:pPr>
        <w:autoSpaceDE w:val="0"/>
        <w:autoSpaceDN w:val="0"/>
        <w:adjustRightInd w:val="0"/>
        <w:spacing w:line="240" w:lineRule="auto"/>
        <w:jc w:val="both"/>
        <w:rPr>
          <w:rFonts w:ascii="Courier New" w:hAnsi="Courier New" w:cs="Courier New"/>
          <w:sz w:val="20"/>
          <w:lang w:val="en-US" w:eastAsia="de-AT"/>
        </w:rPr>
      </w:pPr>
      <w:r w:rsidRPr="00204E5B">
        <w:rPr>
          <w:rFonts w:ascii="Courier New" w:hAnsi="Courier New" w:cs="Courier New"/>
          <w:color w:val="000000"/>
          <w:sz w:val="20"/>
          <w:lang w:val="en-US" w:eastAsia="de-AT"/>
        </w:rPr>
        <w:tab/>
      </w:r>
      <w:r w:rsidR="00163C1C" w:rsidRPr="00204E5B">
        <w:rPr>
          <w:rFonts w:ascii="Courier New" w:hAnsi="Courier New" w:cs="Courier New"/>
          <w:color w:val="000000"/>
          <w:sz w:val="20"/>
          <w:lang w:val="en-US" w:eastAsia="de-AT"/>
        </w:rPr>
        <w:t>| NextStatement</w:t>
      </w:r>
    </w:p>
    <w:p w:rsidR="00163C1C" w:rsidRPr="00204E5B" w:rsidRDefault="00725C53" w:rsidP="002C3901">
      <w:pPr>
        <w:autoSpaceDE w:val="0"/>
        <w:autoSpaceDN w:val="0"/>
        <w:adjustRightInd w:val="0"/>
        <w:spacing w:line="240" w:lineRule="auto"/>
        <w:jc w:val="both"/>
        <w:rPr>
          <w:rFonts w:ascii="Courier New" w:hAnsi="Courier New" w:cs="Courier New"/>
          <w:sz w:val="20"/>
          <w:lang w:val="en-US" w:eastAsia="de-AT"/>
        </w:rPr>
      </w:pPr>
      <w:r w:rsidRPr="00204E5B">
        <w:rPr>
          <w:rFonts w:ascii="Courier New" w:hAnsi="Courier New" w:cs="Courier New"/>
          <w:color w:val="000000"/>
          <w:sz w:val="20"/>
          <w:lang w:val="en-US" w:eastAsia="de-AT"/>
        </w:rPr>
        <w:lastRenderedPageBreak/>
        <w:tab/>
      </w:r>
      <w:r w:rsidR="00163C1C" w:rsidRPr="00204E5B">
        <w:rPr>
          <w:rFonts w:ascii="Courier New" w:hAnsi="Courier New" w:cs="Courier New"/>
          <w:color w:val="000000"/>
          <w:sz w:val="20"/>
          <w:lang w:val="en-US" w:eastAsia="de-AT"/>
        </w:rPr>
        <w:t xml:space="preserve">| </w:t>
      </w:r>
      <w:r w:rsidRPr="00204E5B">
        <w:rPr>
          <w:rFonts w:ascii="Courier New" w:hAnsi="Courier New" w:cs="Courier New"/>
          <w:color w:val="000000"/>
          <w:sz w:val="20"/>
          <w:lang w:val="en-US" w:eastAsia="de-AT"/>
        </w:rPr>
        <w:t>ExitStatement</w:t>
      </w:r>
    </w:p>
    <w:p w:rsidR="00163C1C" w:rsidRPr="00204E5B" w:rsidRDefault="00725C53" w:rsidP="002C3901">
      <w:pPr>
        <w:autoSpaceDE w:val="0"/>
        <w:autoSpaceDN w:val="0"/>
        <w:adjustRightInd w:val="0"/>
        <w:spacing w:line="240" w:lineRule="auto"/>
        <w:jc w:val="both"/>
        <w:rPr>
          <w:rFonts w:ascii="Courier New" w:hAnsi="Courier New" w:cs="Courier New"/>
          <w:sz w:val="20"/>
          <w:lang w:val="en-US" w:eastAsia="de-AT"/>
        </w:rPr>
      </w:pPr>
      <w:r w:rsidRPr="00204E5B">
        <w:rPr>
          <w:rFonts w:ascii="Courier New" w:hAnsi="Courier New" w:cs="Courier New"/>
          <w:color w:val="000000"/>
          <w:sz w:val="20"/>
          <w:lang w:val="en-US" w:eastAsia="de-AT"/>
        </w:rPr>
        <w:tab/>
      </w:r>
      <w:r w:rsidR="00163C1C" w:rsidRPr="00204E5B">
        <w:rPr>
          <w:rFonts w:ascii="Courier New" w:hAnsi="Courier New" w:cs="Courier New"/>
          <w:color w:val="000000"/>
          <w:sz w:val="20"/>
          <w:lang w:val="en-US" w:eastAsia="de-AT"/>
        </w:rPr>
        <w:t>| ReturnStatement</w:t>
      </w:r>
    </w:p>
    <w:p w:rsidR="00163C1C" w:rsidRPr="00AE0CEC" w:rsidRDefault="00725C53" w:rsidP="002C3901">
      <w:pPr>
        <w:autoSpaceDE w:val="0"/>
        <w:autoSpaceDN w:val="0"/>
        <w:adjustRightInd w:val="0"/>
        <w:spacing w:line="240" w:lineRule="auto"/>
        <w:jc w:val="both"/>
        <w:rPr>
          <w:rFonts w:ascii="Courier New" w:hAnsi="Courier New" w:cs="Courier New"/>
          <w:color w:val="000000"/>
          <w:sz w:val="20"/>
          <w:lang w:val="en-US" w:eastAsia="de-AT"/>
        </w:rPr>
      </w:pPr>
      <w:r w:rsidRPr="00204E5B">
        <w:rPr>
          <w:rFonts w:ascii="Courier New" w:hAnsi="Courier New" w:cs="Courier New"/>
          <w:color w:val="000000"/>
          <w:sz w:val="20"/>
          <w:lang w:val="en-US" w:eastAsia="de-AT"/>
        </w:rPr>
        <w:tab/>
      </w:r>
      <w:r w:rsidR="00163C1C" w:rsidRPr="00AE0CEC">
        <w:rPr>
          <w:rFonts w:ascii="Courier New" w:hAnsi="Courier New" w:cs="Courier New"/>
          <w:color w:val="000000"/>
          <w:sz w:val="20"/>
          <w:lang w:val="en-US" w:eastAsia="de-AT"/>
        </w:rPr>
        <w:t xml:space="preserve">| </w:t>
      </w:r>
      <w:proofErr w:type="spellStart"/>
      <w:r w:rsidR="00163C1C" w:rsidRPr="00AE0CEC">
        <w:rPr>
          <w:rFonts w:ascii="Courier New" w:hAnsi="Courier New" w:cs="Courier New"/>
          <w:color w:val="000000"/>
          <w:sz w:val="20"/>
          <w:lang w:val="en-US" w:eastAsia="de-AT"/>
        </w:rPr>
        <w:t>NullStatement</w:t>
      </w:r>
      <w:proofErr w:type="spellEnd"/>
    </w:p>
    <w:p w:rsidR="00725C53" w:rsidRPr="00AE0CEC" w:rsidRDefault="00725C53" w:rsidP="002C3901">
      <w:pPr>
        <w:autoSpaceDE w:val="0"/>
        <w:autoSpaceDN w:val="0"/>
        <w:adjustRightInd w:val="0"/>
        <w:spacing w:line="240" w:lineRule="auto"/>
        <w:jc w:val="both"/>
        <w:rPr>
          <w:rFonts w:ascii="Courier New" w:hAnsi="Courier New" w:cs="Courier New"/>
          <w:color w:val="000000"/>
          <w:sz w:val="20"/>
          <w:lang w:val="en-US" w:eastAsia="de-AT"/>
        </w:rPr>
      </w:pPr>
      <w:r w:rsidRPr="00AE0CEC">
        <w:rPr>
          <w:rFonts w:ascii="Courier New" w:hAnsi="Courier New" w:cs="Courier New"/>
          <w:color w:val="000000"/>
          <w:sz w:val="20"/>
          <w:lang w:val="en-US" w:eastAsia="de-AT"/>
        </w:rPr>
        <w:tab/>
        <w:t xml:space="preserve">| </w:t>
      </w:r>
      <w:proofErr w:type="spellStart"/>
      <w:r w:rsidRPr="00AE0CEC">
        <w:rPr>
          <w:rFonts w:ascii="Courier New" w:hAnsi="Courier New" w:cs="Courier New"/>
          <w:color w:val="000000"/>
          <w:sz w:val="20"/>
          <w:lang w:val="en-US" w:eastAsia="de-AT"/>
        </w:rPr>
        <w:t>SignalAssignmentStatement</w:t>
      </w:r>
      <w:proofErr w:type="spellEnd"/>
    </w:p>
    <w:p w:rsidR="00725C53" w:rsidRPr="001A2B8E" w:rsidRDefault="00725C53" w:rsidP="002C3901">
      <w:pPr>
        <w:autoSpaceDE w:val="0"/>
        <w:autoSpaceDN w:val="0"/>
        <w:adjustRightInd w:val="0"/>
        <w:spacing w:line="240" w:lineRule="auto"/>
        <w:jc w:val="both"/>
        <w:rPr>
          <w:rFonts w:ascii="Courier New" w:hAnsi="Courier New" w:cs="Courier New"/>
          <w:sz w:val="20"/>
          <w:lang w:val="de-AT" w:eastAsia="de-AT"/>
        </w:rPr>
      </w:pPr>
      <w:r w:rsidRPr="00AE0CEC">
        <w:rPr>
          <w:rFonts w:ascii="Courier New" w:hAnsi="Courier New" w:cs="Courier New"/>
          <w:color w:val="000000"/>
          <w:sz w:val="20"/>
          <w:lang w:val="en-US" w:eastAsia="de-AT"/>
        </w:rPr>
        <w:tab/>
      </w:r>
      <w:r w:rsidRPr="001A2B8E">
        <w:rPr>
          <w:rFonts w:ascii="Courier New" w:hAnsi="Courier New" w:cs="Courier New"/>
          <w:color w:val="000000"/>
          <w:sz w:val="20"/>
          <w:lang w:val="de-AT" w:eastAsia="de-AT"/>
        </w:rPr>
        <w:t>| VariableAssignmentStatement</w:t>
      </w:r>
    </w:p>
    <w:p w:rsidR="00163C1C" w:rsidRPr="001A2B8E" w:rsidRDefault="00163C1C" w:rsidP="002C3901">
      <w:pPr>
        <w:autoSpaceDE w:val="0"/>
        <w:autoSpaceDN w:val="0"/>
        <w:adjustRightInd w:val="0"/>
        <w:spacing w:line="240" w:lineRule="auto"/>
        <w:jc w:val="both"/>
        <w:rPr>
          <w:rFonts w:ascii="Courier New" w:hAnsi="Courier New" w:cs="Courier New"/>
          <w:sz w:val="20"/>
          <w:lang w:val="de-AT" w:eastAsia="de-AT"/>
        </w:rPr>
      </w:pPr>
      <w:r w:rsidRPr="001A2B8E">
        <w:rPr>
          <w:rFonts w:ascii="Courier New" w:hAnsi="Courier New" w:cs="Courier New"/>
          <w:color w:val="000000"/>
          <w:sz w:val="20"/>
          <w:lang w:val="de-AT" w:eastAsia="de-AT"/>
        </w:rPr>
        <w:tab/>
        <w:t>| ProcedureCallStatement</w:t>
      </w:r>
    </w:p>
    <w:p w:rsidR="00725C53" w:rsidRPr="00E86B75" w:rsidRDefault="00725C53" w:rsidP="002C3901">
      <w:pPr>
        <w:autoSpaceDE w:val="0"/>
        <w:autoSpaceDN w:val="0"/>
        <w:adjustRightInd w:val="0"/>
        <w:spacing w:line="240" w:lineRule="auto"/>
        <w:jc w:val="both"/>
        <w:rPr>
          <w:rFonts w:ascii="Times New Roman" w:hAnsi="Times New Roman"/>
          <w:szCs w:val="24"/>
          <w:lang w:val="de-AT" w:eastAsia="de-AT"/>
        </w:rPr>
      </w:pPr>
    </w:p>
    <w:p w:rsidR="00E86B75" w:rsidRPr="00BC0FA7" w:rsidRDefault="00B92644" w:rsidP="00BC0FA7">
      <w:pPr>
        <w:autoSpaceDE w:val="0"/>
        <w:autoSpaceDN w:val="0"/>
        <w:adjustRightInd w:val="0"/>
        <w:spacing w:line="360" w:lineRule="auto"/>
        <w:jc w:val="both"/>
        <w:rPr>
          <w:rFonts w:ascii="Times New Roman" w:hAnsi="Times New Roman"/>
          <w:iCs/>
          <w:szCs w:val="24"/>
        </w:rPr>
      </w:pPr>
      <w:r>
        <w:rPr>
          <w:rFonts w:ascii="Times New Roman" w:hAnsi="Times New Roman"/>
          <w:iCs/>
          <w:szCs w:val="24"/>
        </w:rPr>
        <w:t>Auszug</w:t>
      </w:r>
      <w:r w:rsidR="00BC0FA7">
        <w:rPr>
          <w:rFonts w:ascii="Times New Roman" w:hAnsi="Times New Roman"/>
          <w:iCs/>
          <w:szCs w:val="24"/>
        </w:rPr>
        <w:t>sweise werden hier nur die drei folgenden Produk</w:t>
      </w:r>
      <w:r>
        <w:rPr>
          <w:rFonts w:ascii="Times New Roman" w:hAnsi="Times New Roman"/>
          <w:iCs/>
          <w:szCs w:val="24"/>
        </w:rPr>
        <w:t>t</w:t>
      </w:r>
      <w:r w:rsidR="00BC0FA7">
        <w:rPr>
          <w:rFonts w:ascii="Times New Roman" w:hAnsi="Times New Roman"/>
          <w:iCs/>
          <w:szCs w:val="24"/>
        </w:rPr>
        <w:t xml:space="preserve">ionen gezeigt um </w:t>
      </w:r>
      <w:r w:rsidR="00C837AE">
        <w:rPr>
          <w:rFonts w:ascii="Times New Roman" w:hAnsi="Times New Roman"/>
          <w:iCs/>
          <w:szCs w:val="24"/>
        </w:rPr>
        <w:t>den Konflikt deutlich zu machen:</w:t>
      </w:r>
    </w:p>
    <w:p w:rsidR="00725C53" w:rsidRPr="00E86B75" w:rsidRDefault="00725C53" w:rsidP="00E86B75">
      <w:pPr>
        <w:autoSpaceDE w:val="0"/>
        <w:autoSpaceDN w:val="0"/>
        <w:adjustRightInd w:val="0"/>
        <w:spacing w:before="120" w:line="240" w:lineRule="auto"/>
        <w:jc w:val="both"/>
        <w:rPr>
          <w:rFonts w:ascii="Courier New" w:hAnsi="Courier New" w:cs="Courier New"/>
          <w:color w:val="000000"/>
          <w:sz w:val="20"/>
          <w:lang w:val="en-US" w:eastAsia="de-AT"/>
        </w:rPr>
      </w:pPr>
      <w:r w:rsidRPr="001A2B8E">
        <w:rPr>
          <w:rFonts w:ascii="Courier New" w:hAnsi="Courier New" w:cs="Courier New"/>
          <w:color w:val="000000"/>
          <w:sz w:val="20"/>
          <w:lang w:val="en-US" w:eastAsia="de-AT"/>
        </w:rPr>
        <w:t>NextStatement =</w:t>
      </w:r>
      <w:r w:rsidRPr="00E86B75">
        <w:rPr>
          <w:rFonts w:ascii="Courier New" w:hAnsi="Courier New" w:cs="Courier New"/>
          <w:color w:val="000000"/>
          <w:sz w:val="20"/>
          <w:lang w:val="en-US" w:eastAsia="de-AT"/>
        </w:rPr>
        <w:t xml:space="preserve"> </w:t>
      </w:r>
    </w:p>
    <w:p w:rsidR="00B61150" w:rsidRPr="00204E5B" w:rsidRDefault="00005343" w:rsidP="002C3901">
      <w:pPr>
        <w:autoSpaceDE w:val="0"/>
        <w:autoSpaceDN w:val="0"/>
        <w:adjustRightInd w:val="0"/>
        <w:spacing w:line="240" w:lineRule="auto"/>
        <w:jc w:val="both"/>
        <w:rPr>
          <w:rFonts w:ascii="Courier New" w:hAnsi="Courier New" w:cs="Courier New"/>
          <w:color w:val="000000"/>
          <w:sz w:val="20"/>
          <w:lang w:val="en-US" w:eastAsia="de-AT"/>
        </w:rPr>
      </w:pPr>
      <w:r w:rsidRPr="00204E5B">
        <w:rPr>
          <w:rFonts w:ascii="Courier New" w:hAnsi="Courier New" w:cs="Courier New"/>
          <w:color w:val="000000"/>
          <w:sz w:val="20"/>
          <w:lang w:val="en-US" w:eastAsia="de-AT"/>
        </w:rPr>
        <w:tab/>
      </w:r>
      <w:r w:rsidRPr="00E86B75">
        <w:rPr>
          <w:rFonts w:ascii="Courier New" w:hAnsi="Courier New" w:cs="Courier New"/>
          <w:color w:val="000000"/>
          <w:sz w:val="20"/>
          <w:lang w:val="en-US" w:eastAsia="de-AT"/>
        </w:rPr>
        <w:t xml:space="preserve"> </w:t>
      </w:r>
      <w:r w:rsidR="00725C53" w:rsidRPr="00E86B75">
        <w:rPr>
          <w:rFonts w:ascii="Courier New" w:hAnsi="Courier New" w:cs="Courier New"/>
          <w:color w:val="000000"/>
          <w:sz w:val="20"/>
          <w:lang w:val="en-US" w:eastAsia="de-AT"/>
        </w:rPr>
        <w:t xml:space="preserve">[Identifier colon] </w:t>
      </w:r>
      <w:r w:rsidR="00725C53" w:rsidRPr="00204E5B">
        <w:rPr>
          <w:rFonts w:ascii="Courier New" w:hAnsi="Courier New" w:cs="Courier New"/>
          <w:color w:val="000000"/>
          <w:sz w:val="20"/>
          <w:lang w:val="en-US" w:eastAsia="de-AT"/>
        </w:rPr>
        <w:t>next [Identifier] [when Condition] semicolon.</w:t>
      </w:r>
    </w:p>
    <w:p w:rsidR="00725C53" w:rsidRPr="00E86B75" w:rsidRDefault="00725C53" w:rsidP="00E86B75">
      <w:pPr>
        <w:autoSpaceDE w:val="0"/>
        <w:autoSpaceDN w:val="0"/>
        <w:adjustRightInd w:val="0"/>
        <w:spacing w:before="120" w:line="240" w:lineRule="auto"/>
        <w:jc w:val="both"/>
        <w:rPr>
          <w:rFonts w:ascii="Courier New" w:hAnsi="Courier New" w:cs="Courier New"/>
          <w:color w:val="000000"/>
          <w:sz w:val="20"/>
          <w:lang w:val="en-US" w:eastAsia="de-AT"/>
        </w:rPr>
      </w:pPr>
      <w:r w:rsidRPr="00204E5B">
        <w:rPr>
          <w:rFonts w:ascii="Courier New" w:hAnsi="Courier New" w:cs="Courier New"/>
          <w:color w:val="000000"/>
          <w:sz w:val="20"/>
          <w:lang w:val="en-US" w:eastAsia="de-AT"/>
        </w:rPr>
        <w:t>ReturnStatement =</w:t>
      </w:r>
      <w:r w:rsidRPr="00E86B75">
        <w:rPr>
          <w:rFonts w:ascii="Courier New" w:hAnsi="Courier New" w:cs="Courier New"/>
          <w:color w:val="000000"/>
          <w:sz w:val="20"/>
          <w:lang w:val="en-US" w:eastAsia="de-AT"/>
        </w:rPr>
        <w:t xml:space="preserve"> </w:t>
      </w:r>
    </w:p>
    <w:p w:rsidR="00C837AE" w:rsidRPr="00204E5B" w:rsidRDefault="00005343" w:rsidP="002C3901">
      <w:pPr>
        <w:autoSpaceDE w:val="0"/>
        <w:autoSpaceDN w:val="0"/>
        <w:adjustRightInd w:val="0"/>
        <w:spacing w:line="240" w:lineRule="auto"/>
        <w:jc w:val="both"/>
        <w:rPr>
          <w:rFonts w:ascii="Courier New" w:hAnsi="Courier New" w:cs="Courier New"/>
          <w:color w:val="000000"/>
          <w:sz w:val="20"/>
          <w:lang w:val="en-US" w:eastAsia="de-AT"/>
        </w:rPr>
      </w:pPr>
      <w:r w:rsidRPr="00204E5B">
        <w:rPr>
          <w:rFonts w:ascii="Courier New" w:hAnsi="Courier New" w:cs="Courier New"/>
          <w:color w:val="000000"/>
          <w:sz w:val="20"/>
          <w:lang w:val="en-US" w:eastAsia="de-AT"/>
        </w:rPr>
        <w:tab/>
      </w:r>
      <w:r w:rsidRPr="00204E5B">
        <w:rPr>
          <w:rFonts w:ascii="Courier New" w:hAnsi="Courier New" w:cs="Courier New"/>
          <w:sz w:val="20"/>
          <w:lang w:val="en-US" w:eastAsia="de-AT"/>
        </w:rPr>
        <w:t xml:space="preserve"> </w:t>
      </w:r>
      <w:proofErr w:type="gramStart"/>
      <w:r w:rsidR="00725C53" w:rsidRPr="00204E5B">
        <w:rPr>
          <w:rFonts w:ascii="Courier New" w:hAnsi="Courier New" w:cs="Courier New"/>
          <w:sz w:val="20"/>
          <w:lang w:val="en-US" w:eastAsia="de-AT"/>
        </w:rPr>
        <w:t xml:space="preserve">[Identifier colon] </w:t>
      </w:r>
      <w:r w:rsidR="00725C53" w:rsidRPr="00204E5B">
        <w:rPr>
          <w:rFonts w:ascii="Courier New" w:hAnsi="Courier New" w:cs="Courier New"/>
          <w:color w:val="000000"/>
          <w:sz w:val="20"/>
          <w:lang w:val="en-US" w:eastAsia="de-AT"/>
        </w:rPr>
        <w:t>return [Expression] semicolon.</w:t>
      </w:r>
      <w:proofErr w:type="gramEnd"/>
    </w:p>
    <w:p w:rsidR="003946B7" w:rsidRPr="00BC6342" w:rsidRDefault="00725C53" w:rsidP="00E86B75">
      <w:pPr>
        <w:autoSpaceDE w:val="0"/>
        <w:autoSpaceDN w:val="0"/>
        <w:adjustRightInd w:val="0"/>
        <w:spacing w:before="120" w:line="240" w:lineRule="auto"/>
        <w:jc w:val="both"/>
        <w:rPr>
          <w:rFonts w:ascii="Courier New" w:hAnsi="Courier New" w:cs="Courier New"/>
          <w:color w:val="000000"/>
          <w:sz w:val="20"/>
          <w:lang w:val="de-AT" w:eastAsia="de-AT"/>
        </w:rPr>
      </w:pPr>
      <w:r w:rsidRPr="00BC6342">
        <w:rPr>
          <w:rFonts w:ascii="Courier New" w:hAnsi="Courier New" w:cs="Courier New"/>
          <w:color w:val="000000"/>
          <w:sz w:val="20"/>
          <w:lang w:val="de-AT" w:eastAsia="de-AT"/>
        </w:rPr>
        <w:t xml:space="preserve">NullStatement = </w:t>
      </w:r>
    </w:p>
    <w:p w:rsidR="00102EBE" w:rsidRPr="00BC6342" w:rsidRDefault="00005343" w:rsidP="00102EBE">
      <w:pPr>
        <w:autoSpaceDE w:val="0"/>
        <w:autoSpaceDN w:val="0"/>
        <w:adjustRightInd w:val="0"/>
        <w:spacing w:line="240" w:lineRule="auto"/>
        <w:jc w:val="both"/>
        <w:rPr>
          <w:rFonts w:ascii="Courier New" w:hAnsi="Courier New" w:cs="Courier New"/>
          <w:color w:val="000000"/>
          <w:sz w:val="20"/>
          <w:lang w:val="de-AT" w:eastAsia="de-AT"/>
        </w:rPr>
      </w:pPr>
      <w:r w:rsidRPr="00BC6342">
        <w:rPr>
          <w:rFonts w:ascii="Courier New" w:hAnsi="Courier New" w:cs="Courier New"/>
          <w:color w:val="000000"/>
          <w:sz w:val="20"/>
          <w:lang w:val="de-AT" w:eastAsia="de-AT"/>
        </w:rPr>
        <w:tab/>
        <w:t xml:space="preserve"> </w:t>
      </w:r>
      <w:r w:rsidR="000E58FE" w:rsidRPr="00BC6342">
        <w:rPr>
          <w:rFonts w:ascii="Courier New" w:hAnsi="Courier New" w:cs="Courier New"/>
          <w:color w:val="000000"/>
          <w:sz w:val="20"/>
          <w:lang w:val="de-AT" w:eastAsia="de-AT"/>
        </w:rPr>
        <w:t xml:space="preserve">[Identifier colon] </w:t>
      </w:r>
      <w:r w:rsidR="00725C53" w:rsidRPr="00BC6342">
        <w:rPr>
          <w:rFonts w:ascii="Courier New" w:hAnsi="Courier New" w:cs="Courier New"/>
          <w:color w:val="000000"/>
          <w:sz w:val="20"/>
          <w:lang w:val="de-AT" w:eastAsia="de-AT"/>
        </w:rPr>
        <w:t>null semicolon.</w:t>
      </w:r>
    </w:p>
    <w:p w:rsidR="00102EBE" w:rsidRPr="00BC6342" w:rsidRDefault="00102EBE" w:rsidP="00B61150">
      <w:pPr>
        <w:spacing w:line="360" w:lineRule="auto"/>
        <w:jc w:val="both"/>
        <w:rPr>
          <w:rFonts w:ascii="Times New Roman" w:hAnsi="Times New Roman"/>
          <w:iCs/>
          <w:szCs w:val="24"/>
          <w:lang w:val="de-AT"/>
        </w:rPr>
      </w:pPr>
    </w:p>
    <w:p w:rsidR="00EE59EF" w:rsidRPr="00B61150" w:rsidRDefault="00B61150" w:rsidP="00B61150">
      <w:pPr>
        <w:spacing w:line="360" w:lineRule="auto"/>
        <w:jc w:val="both"/>
        <w:rPr>
          <w:rFonts w:ascii="Times New Roman" w:hAnsi="Times New Roman"/>
          <w:iCs/>
          <w:szCs w:val="24"/>
        </w:rPr>
      </w:pPr>
      <w:r w:rsidRPr="00B61150">
        <w:rPr>
          <w:rFonts w:ascii="Times New Roman" w:hAnsi="Times New Roman"/>
          <w:iCs/>
          <w:szCs w:val="24"/>
        </w:rPr>
        <w:t xml:space="preserve">Man kann hier </w:t>
      </w:r>
      <w:r w:rsidR="008205F8">
        <w:rPr>
          <w:rFonts w:ascii="Times New Roman" w:hAnsi="Times New Roman"/>
          <w:iCs/>
          <w:szCs w:val="24"/>
        </w:rPr>
        <w:t>sehr gut</w:t>
      </w:r>
      <w:r w:rsidRPr="00B61150">
        <w:rPr>
          <w:rFonts w:ascii="Times New Roman" w:hAnsi="Times New Roman"/>
          <w:iCs/>
          <w:szCs w:val="24"/>
        </w:rPr>
        <w:t xml:space="preserve"> den LL(1) Konflikt erken</w:t>
      </w:r>
      <w:r w:rsidR="00BC0FA7">
        <w:rPr>
          <w:rFonts w:ascii="Times New Roman" w:hAnsi="Times New Roman"/>
          <w:iCs/>
          <w:szCs w:val="24"/>
        </w:rPr>
        <w:t>nen, da jede Alternative mit dem</w:t>
      </w:r>
      <w:r w:rsidRPr="00B61150">
        <w:rPr>
          <w:rFonts w:ascii="Times New Roman" w:hAnsi="Times New Roman"/>
          <w:iCs/>
          <w:szCs w:val="24"/>
        </w:rPr>
        <w:t xml:space="preserve"> gleichen </w:t>
      </w:r>
      <w:r w:rsidR="00BC0FA7">
        <w:rPr>
          <w:rFonts w:ascii="Times New Roman" w:hAnsi="Times New Roman"/>
          <w:iCs/>
          <w:szCs w:val="24"/>
        </w:rPr>
        <w:t xml:space="preserve">optionalen Nonterminal </w:t>
      </w:r>
      <w:r w:rsidR="00BC0FA7" w:rsidRPr="00BC0FA7">
        <w:rPr>
          <w:rFonts w:ascii="Courier New" w:hAnsi="Courier New" w:cs="Courier New"/>
          <w:color w:val="000000"/>
          <w:sz w:val="20"/>
          <w:lang w:val="de-AT" w:eastAsia="de-AT"/>
        </w:rPr>
        <w:t xml:space="preserve">Identifier </w:t>
      </w:r>
      <w:r w:rsidRPr="00B61150">
        <w:rPr>
          <w:rFonts w:ascii="Times New Roman" w:hAnsi="Times New Roman"/>
          <w:iCs/>
          <w:szCs w:val="24"/>
        </w:rPr>
        <w:t xml:space="preserve">beginnt. </w:t>
      </w:r>
      <w:r>
        <w:rPr>
          <w:rFonts w:ascii="Times New Roman" w:hAnsi="Times New Roman"/>
          <w:iCs/>
          <w:szCs w:val="24"/>
        </w:rPr>
        <w:t>Durch den E</w:t>
      </w:r>
      <w:r w:rsidR="00B92644">
        <w:rPr>
          <w:rFonts w:ascii="Times New Roman" w:hAnsi="Times New Roman"/>
          <w:iCs/>
          <w:szCs w:val="24"/>
        </w:rPr>
        <w:t>insatz von Faktorisierung wurde</w:t>
      </w:r>
      <w:r>
        <w:rPr>
          <w:rFonts w:ascii="Times New Roman" w:hAnsi="Times New Roman"/>
          <w:iCs/>
          <w:szCs w:val="24"/>
        </w:rPr>
        <w:t xml:space="preserve"> der gemeinsame Teil </w:t>
      </w:r>
      <w:r w:rsidRPr="00102EBE">
        <w:rPr>
          <w:rFonts w:ascii="Times New Roman" w:hAnsi="Times New Roman"/>
          <w:iCs/>
          <w:szCs w:val="24"/>
        </w:rPr>
        <w:t>herausgezogen</w:t>
      </w:r>
      <w:r>
        <w:rPr>
          <w:rFonts w:ascii="Times New Roman" w:hAnsi="Times New Roman"/>
          <w:iCs/>
          <w:szCs w:val="24"/>
        </w:rPr>
        <w:t xml:space="preserve"> und es ergeben sich d</w:t>
      </w:r>
      <w:r w:rsidR="00EE59EF">
        <w:rPr>
          <w:rFonts w:ascii="Times New Roman" w:hAnsi="Times New Roman"/>
          <w:iCs/>
          <w:szCs w:val="24"/>
        </w:rPr>
        <w:t xml:space="preserve">amit </w:t>
      </w:r>
      <w:r w:rsidR="00B92644">
        <w:rPr>
          <w:rFonts w:ascii="Times New Roman" w:hAnsi="Times New Roman"/>
          <w:iCs/>
          <w:szCs w:val="24"/>
        </w:rPr>
        <w:t>nachstehende</w:t>
      </w:r>
      <w:r w:rsidR="00EE59EF">
        <w:rPr>
          <w:rFonts w:ascii="Times New Roman" w:hAnsi="Times New Roman"/>
          <w:iCs/>
          <w:szCs w:val="24"/>
        </w:rPr>
        <w:t xml:space="preserve"> Produk</w:t>
      </w:r>
      <w:r w:rsidR="00B92644">
        <w:rPr>
          <w:rFonts w:ascii="Times New Roman" w:hAnsi="Times New Roman"/>
          <w:iCs/>
          <w:szCs w:val="24"/>
        </w:rPr>
        <w:t>t</w:t>
      </w:r>
      <w:r w:rsidR="00EE59EF">
        <w:rPr>
          <w:rFonts w:ascii="Times New Roman" w:hAnsi="Times New Roman"/>
          <w:iCs/>
          <w:szCs w:val="24"/>
        </w:rPr>
        <w:t>ionen:</w:t>
      </w:r>
    </w:p>
    <w:p w:rsidR="00725C53" w:rsidRPr="00E86B75" w:rsidRDefault="00725C53" w:rsidP="00E86B75">
      <w:pPr>
        <w:autoSpaceDE w:val="0"/>
        <w:autoSpaceDN w:val="0"/>
        <w:adjustRightInd w:val="0"/>
        <w:spacing w:before="120" w:line="240" w:lineRule="auto"/>
        <w:jc w:val="both"/>
        <w:rPr>
          <w:rFonts w:ascii="Courier New" w:hAnsi="Courier New" w:cs="Courier New"/>
          <w:color w:val="000000"/>
          <w:sz w:val="20"/>
          <w:lang w:val="en-US" w:eastAsia="de-AT"/>
        </w:rPr>
      </w:pPr>
      <w:r w:rsidRPr="00E86B75">
        <w:rPr>
          <w:rFonts w:ascii="Courier New" w:hAnsi="Courier New" w:cs="Courier New"/>
          <w:color w:val="000000"/>
          <w:sz w:val="20"/>
          <w:lang w:val="en-US" w:eastAsia="de-AT"/>
        </w:rPr>
        <w:t>SequentialStatement =</w:t>
      </w:r>
    </w:p>
    <w:p w:rsidR="00F05D63" w:rsidRPr="00F05D63" w:rsidRDefault="00725C53" w:rsidP="002C3901">
      <w:pPr>
        <w:autoSpaceDE w:val="0"/>
        <w:autoSpaceDN w:val="0"/>
        <w:adjustRightInd w:val="0"/>
        <w:spacing w:line="240" w:lineRule="auto"/>
        <w:jc w:val="both"/>
        <w:rPr>
          <w:rFonts w:ascii="Courier New" w:hAnsi="Courier New" w:cs="Courier New"/>
          <w:color w:val="000000"/>
          <w:sz w:val="20"/>
          <w:lang w:val="en-US" w:eastAsia="de-AT"/>
        </w:rPr>
      </w:pPr>
      <w:r w:rsidRPr="00204E5B">
        <w:rPr>
          <w:rFonts w:ascii="Courier New" w:hAnsi="Courier New" w:cs="Courier New"/>
          <w:color w:val="000000"/>
          <w:sz w:val="20"/>
          <w:lang w:val="en-US" w:eastAsia="de-AT"/>
        </w:rPr>
        <w:t>[</w:t>
      </w:r>
      <w:r w:rsidR="00953365" w:rsidRPr="00204E5B">
        <w:rPr>
          <w:rFonts w:ascii="Courier New" w:hAnsi="Courier New" w:cs="Courier New"/>
          <w:sz w:val="20"/>
          <w:lang w:val="en-US" w:eastAsia="de-AT"/>
        </w:rPr>
        <w:t>Identifier colon</w:t>
      </w:r>
      <w:r w:rsidRPr="00204E5B">
        <w:rPr>
          <w:rFonts w:ascii="Courier New" w:hAnsi="Courier New" w:cs="Courier New"/>
          <w:color w:val="000000"/>
          <w:sz w:val="20"/>
          <w:lang w:val="en-US" w:eastAsia="de-AT"/>
        </w:rPr>
        <w:t>]</w:t>
      </w:r>
      <w:r w:rsidR="00F05D63">
        <w:rPr>
          <w:rFonts w:ascii="Courier New" w:hAnsi="Courier New" w:cs="Courier New"/>
          <w:color w:val="000000"/>
          <w:sz w:val="20"/>
          <w:lang w:val="en-US" w:eastAsia="de-AT"/>
        </w:rPr>
        <w:t xml:space="preserve"> </w:t>
      </w:r>
      <w:r w:rsidRPr="00204E5B">
        <w:rPr>
          <w:rFonts w:ascii="Courier New" w:hAnsi="Courier New" w:cs="Courier New"/>
          <w:color w:val="000000"/>
          <w:sz w:val="20"/>
          <w:lang w:val="en-US" w:eastAsia="de-AT"/>
        </w:rPr>
        <w:t>(</w:t>
      </w:r>
    </w:p>
    <w:p w:rsidR="00725C53" w:rsidRPr="00204E5B" w:rsidRDefault="00B74431" w:rsidP="00B74431">
      <w:pPr>
        <w:autoSpaceDE w:val="0"/>
        <w:autoSpaceDN w:val="0"/>
        <w:adjustRightInd w:val="0"/>
        <w:spacing w:line="240" w:lineRule="auto"/>
        <w:jc w:val="both"/>
        <w:rPr>
          <w:rFonts w:ascii="Courier New" w:hAnsi="Courier New" w:cs="Courier New"/>
          <w:sz w:val="20"/>
          <w:lang w:val="en-US" w:eastAsia="de-AT"/>
        </w:rPr>
      </w:pPr>
      <w:r w:rsidRPr="00204E5B">
        <w:rPr>
          <w:rFonts w:ascii="Courier New" w:hAnsi="Courier New" w:cs="Courier New"/>
          <w:color w:val="000000"/>
          <w:sz w:val="20"/>
          <w:lang w:val="en-US" w:eastAsia="de-AT"/>
        </w:rPr>
        <w:tab/>
      </w:r>
      <w:proofErr w:type="spellStart"/>
      <w:r w:rsidR="00725C53" w:rsidRPr="00204E5B">
        <w:rPr>
          <w:rFonts w:ascii="Courier New" w:hAnsi="Courier New" w:cs="Courier New"/>
          <w:color w:val="000000"/>
          <w:sz w:val="20"/>
          <w:lang w:val="en-US" w:eastAsia="de-AT"/>
        </w:rPr>
        <w:t>WaitStatement</w:t>
      </w:r>
      <w:proofErr w:type="spellEnd"/>
    </w:p>
    <w:p w:rsidR="00725C53" w:rsidRPr="00204E5B" w:rsidRDefault="00725C53" w:rsidP="002C3901">
      <w:pPr>
        <w:autoSpaceDE w:val="0"/>
        <w:autoSpaceDN w:val="0"/>
        <w:adjustRightInd w:val="0"/>
        <w:spacing w:line="240" w:lineRule="auto"/>
        <w:jc w:val="both"/>
        <w:rPr>
          <w:rFonts w:ascii="Courier New" w:hAnsi="Courier New" w:cs="Courier New"/>
          <w:sz w:val="20"/>
          <w:lang w:val="en-US" w:eastAsia="de-AT"/>
        </w:rPr>
      </w:pPr>
      <w:r w:rsidRPr="00204E5B">
        <w:rPr>
          <w:rFonts w:ascii="Courier New" w:hAnsi="Courier New" w:cs="Courier New"/>
          <w:color w:val="000000"/>
          <w:sz w:val="20"/>
          <w:lang w:val="en-US" w:eastAsia="de-AT"/>
        </w:rPr>
        <w:tab/>
        <w:t>| AssertionStatement</w:t>
      </w:r>
    </w:p>
    <w:p w:rsidR="00725C53" w:rsidRPr="00204E5B" w:rsidRDefault="00725C53" w:rsidP="002C3901">
      <w:pPr>
        <w:autoSpaceDE w:val="0"/>
        <w:autoSpaceDN w:val="0"/>
        <w:adjustRightInd w:val="0"/>
        <w:spacing w:line="240" w:lineRule="auto"/>
        <w:jc w:val="both"/>
        <w:rPr>
          <w:rFonts w:ascii="Courier New" w:hAnsi="Courier New" w:cs="Courier New"/>
          <w:sz w:val="20"/>
          <w:lang w:val="en-US" w:eastAsia="de-AT"/>
        </w:rPr>
      </w:pPr>
      <w:r w:rsidRPr="00204E5B">
        <w:rPr>
          <w:rFonts w:ascii="Courier New" w:hAnsi="Courier New" w:cs="Courier New"/>
          <w:color w:val="000000"/>
          <w:sz w:val="20"/>
          <w:lang w:val="en-US" w:eastAsia="de-AT"/>
        </w:rPr>
        <w:tab/>
        <w:t>| ReportStatement</w:t>
      </w:r>
    </w:p>
    <w:p w:rsidR="00725C53" w:rsidRPr="00204E5B" w:rsidRDefault="00725C53" w:rsidP="002C3901">
      <w:pPr>
        <w:autoSpaceDE w:val="0"/>
        <w:autoSpaceDN w:val="0"/>
        <w:adjustRightInd w:val="0"/>
        <w:spacing w:line="240" w:lineRule="auto"/>
        <w:jc w:val="both"/>
        <w:rPr>
          <w:rFonts w:ascii="Courier New" w:hAnsi="Courier New" w:cs="Courier New"/>
          <w:sz w:val="20"/>
          <w:lang w:val="en-US" w:eastAsia="de-AT"/>
        </w:rPr>
      </w:pPr>
      <w:r w:rsidRPr="00204E5B">
        <w:rPr>
          <w:rFonts w:ascii="Courier New" w:hAnsi="Courier New" w:cs="Courier New"/>
          <w:color w:val="000000"/>
          <w:sz w:val="20"/>
          <w:lang w:val="en-US" w:eastAsia="de-AT"/>
        </w:rPr>
        <w:tab/>
        <w:t>| IfStatement</w:t>
      </w:r>
    </w:p>
    <w:p w:rsidR="00725C53" w:rsidRPr="00204E5B" w:rsidRDefault="00725C53" w:rsidP="002C3901">
      <w:pPr>
        <w:autoSpaceDE w:val="0"/>
        <w:autoSpaceDN w:val="0"/>
        <w:adjustRightInd w:val="0"/>
        <w:spacing w:line="240" w:lineRule="auto"/>
        <w:jc w:val="both"/>
        <w:rPr>
          <w:rFonts w:ascii="Courier New" w:hAnsi="Courier New" w:cs="Courier New"/>
          <w:sz w:val="20"/>
          <w:lang w:val="en-US" w:eastAsia="de-AT"/>
        </w:rPr>
      </w:pPr>
      <w:r w:rsidRPr="00204E5B">
        <w:rPr>
          <w:rFonts w:ascii="Courier New" w:hAnsi="Courier New" w:cs="Courier New"/>
          <w:color w:val="000000"/>
          <w:sz w:val="20"/>
          <w:lang w:val="en-US" w:eastAsia="de-AT"/>
        </w:rPr>
        <w:tab/>
        <w:t>| CaseStatement</w:t>
      </w:r>
    </w:p>
    <w:p w:rsidR="00725C53" w:rsidRPr="00204E5B" w:rsidRDefault="00725C53" w:rsidP="002C3901">
      <w:pPr>
        <w:autoSpaceDE w:val="0"/>
        <w:autoSpaceDN w:val="0"/>
        <w:adjustRightInd w:val="0"/>
        <w:spacing w:line="240" w:lineRule="auto"/>
        <w:jc w:val="both"/>
        <w:rPr>
          <w:rFonts w:ascii="Courier New" w:hAnsi="Courier New" w:cs="Courier New"/>
          <w:sz w:val="20"/>
          <w:lang w:val="en-US" w:eastAsia="de-AT"/>
        </w:rPr>
      </w:pPr>
      <w:r w:rsidRPr="00204E5B">
        <w:rPr>
          <w:rFonts w:ascii="Courier New" w:hAnsi="Courier New" w:cs="Courier New"/>
          <w:color w:val="000000"/>
          <w:sz w:val="20"/>
          <w:lang w:val="en-US" w:eastAsia="de-AT"/>
        </w:rPr>
        <w:tab/>
        <w:t>| LoopStatement</w:t>
      </w:r>
    </w:p>
    <w:p w:rsidR="00725C53" w:rsidRPr="00204E5B" w:rsidRDefault="00725C53" w:rsidP="002C3901">
      <w:pPr>
        <w:autoSpaceDE w:val="0"/>
        <w:autoSpaceDN w:val="0"/>
        <w:adjustRightInd w:val="0"/>
        <w:spacing w:line="240" w:lineRule="auto"/>
        <w:jc w:val="both"/>
        <w:rPr>
          <w:rFonts w:ascii="Courier New" w:hAnsi="Courier New" w:cs="Courier New"/>
          <w:sz w:val="20"/>
          <w:lang w:val="en-US" w:eastAsia="de-AT"/>
        </w:rPr>
      </w:pPr>
      <w:r w:rsidRPr="00204E5B">
        <w:rPr>
          <w:rFonts w:ascii="Courier New" w:hAnsi="Courier New" w:cs="Courier New"/>
          <w:color w:val="000000"/>
          <w:sz w:val="20"/>
          <w:lang w:val="en-US" w:eastAsia="de-AT"/>
        </w:rPr>
        <w:tab/>
        <w:t>| NextStatement</w:t>
      </w:r>
    </w:p>
    <w:p w:rsidR="00725C53" w:rsidRPr="00204E5B" w:rsidRDefault="00725C53" w:rsidP="002C3901">
      <w:pPr>
        <w:autoSpaceDE w:val="0"/>
        <w:autoSpaceDN w:val="0"/>
        <w:adjustRightInd w:val="0"/>
        <w:spacing w:line="240" w:lineRule="auto"/>
        <w:jc w:val="both"/>
        <w:rPr>
          <w:rFonts w:ascii="Courier New" w:hAnsi="Courier New" w:cs="Courier New"/>
          <w:sz w:val="20"/>
          <w:lang w:val="en-US" w:eastAsia="de-AT"/>
        </w:rPr>
      </w:pPr>
      <w:r w:rsidRPr="00204E5B">
        <w:rPr>
          <w:rFonts w:ascii="Courier New" w:hAnsi="Courier New" w:cs="Courier New"/>
          <w:color w:val="000000"/>
          <w:sz w:val="20"/>
          <w:lang w:val="en-US" w:eastAsia="de-AT"/>
        </w:rPr>
        <w:tab/>
        <w:t>| ExitStatement</w:t>
      </w:r>
    </w:p>
    <w:p w:rsidR="00725C53" w:rsidRPr="00204E5B" w:rsidRDefault="00725C53" w:rsidP="002C3901">
      <w:pPr>
        <w:autoSpaceDE w:val="0"/>
        <w:autoSpaceDN w:val="0"/>
        <w:adjustRightInd w:val="0"/>
        <w:spacing w:line="240" w:lineRule="auto"/>
        <w:jc w:val="both"/>
        <w:rPr>
          <w:rFonts w:ascii="Courier New" w:hAnsi="Courier New" w:cs="Courier New"/>
          <w:sz w:val="20"/>
          <w:lang w:val="en-US" w:eastAsia="de-AT"/>
        </w:rPr>
      </w:pPr>
      <w:r w:rsidRPr="00204E5B">
        <w:rPr>
          <w:rFonts w:ascii="Courier New" w:hAnsi="Courier New" w:cs="Courier New"/>
          <w:color w:val="000000"/>
          <w:sz w:val="20"/>
          <w:lang w:val="en-US" w:eastAsia="de-AT"/>
        </w:rPr>
        <w:tab/>
        <w:t>| ReturnStatement</w:t>
      </w:r>
    </w:p>
    <w:p w:rsidR="00725C53" w:rsidRPr="00204E5B" w:rsidRDefault="00725C53" w:rsidP="002C3901">
      <w:pPr>
        <w:autoSpaceDE w:val="0"/>
        <w:autoSpaceDN w:val="0"/>
        <w:adjustRightInd w:val="0"/>
        <w:spacing w:line="240" w:lineRule="auto"/>
        <w:jc w:val="both"/>
        <w:rPr>
          <w:rFonts w:ascii="Courier New" w:hAnsi="Courier New" w:cs="Courier New"/>
          <w:color w:val="000000"/>
          <w:sz w:val="20"/>
          <w:lang w:val="en-US" w:eastAsia="de-AT"/>
        </w:rPr>
      </w:pPr>
      <w:r w:rsidRPr="00204E5B">
        <w:rPr>
          <w:rFonts w:ascii="Courier New" w:hAnsi="Courier New" w:cs="Courier New"/>
          <w:color w:val="000000"/>
          <w:sz w:val="20"/>
          <w:lang w:val="en-US" w:eastAsia="de-AT"/>
        </w:rPr>
        <w:tab/>
        <w:t>| NullStatement</w:t>
      </w:r>
    </w:p>
    <w:p w:rsidR="00725C53" w:rsidRPr="00204E5B" w:rsidRDefault="00725C53" w:rsidP="002C3901">
      <w:pPr>
        <w:autoSpaceDE w:val="0"/>
        <w:autoSpaceDN w:val="0"/>
        <w:adjustRightInd w:val="0"/>
        <w:spacing w:line="240" w:lineRule="auto"/>
        <w:jc w:val="both"/>
        <w:rPr>
          <w:rFonts w:ascii="Courier New" w:hAnsi="Courier New" w:cs="Courier New"/>
          <w:color w:val="000000"/>
          <w:sz w:val="20"/>
          <w:lang w:val="en-US" w:eastAsia="de-AT"/>
        </w:rPr>
      </w:pPr>
      <w:r w:rsidRPr="00204E5B">
        <w:rPr>
          <w:rFonts w:ascii="Courier New" w:hAnsi="Courier New" w:cs="Courier New"/>
          <w:color w:val="000000"/>
          <w:sz w:val="20"/>
          <w:lang w:val="en-US" w:eastAsia="de-AT"/>
        </w:rPr>
        <w:tab/>
        <w:t>| SignalAssignmentStatement</w:t>
      </w:r>
    </w:p>
    <w:p w:rsidR="00725C53" w:rsidRPr="00204E5B" w:rsidRDefault="00725C53" w:rsidP="002C3901">
      <w:pPr>
        <w:autoSpaceDE w:val="0"/>
        <w:autoSpaceDN w:val="0"/>
        <w:adjustRightInd w:val="0"/>
        <w:spacing w:line="240" w:lineRule="auto"/>
        <w:jc w:val="both"/>
        <w:rPr>
          <w:rFonts w:ascii="Courier New" w:hAnsi="Courier New" w:cs="Courier New"/>
          <w:sz w:val="20"/>
          <w:lang w:val="en-US" w:eastAsia="de-AT"/>
        </w:rPr>
      </w:pPr>
      <w:r w:rsidRPr="00204E5B">
        <w:rPr>
          <w:rFonts w:ascii="Courier New" w:hAnsi="Courier New" w:cs="Courier New"/>
          <w:color w:val="000000"/>
          <w:sz w:val="20"/>
          <w:lang w:val="en-US" w:eastAsia="de-AT"/>
        </w:rPr>
        <w:tab/>
        <w:t>| VariableAssignmentStatement</w:t>
      </w:r>
    </w:p>
    <w:p w:rsidR="00B61150" w:rsidRDefault="00725C53" w:rsidP="00F05D63">
      <w:pPr>
        <w:autoSpaceDE w:val="0"/>
        <w:autoSpaceDN w:val="0"/>
        <w:adjustRightInd w:val="0"/>
        <w:spacing w:line="240" w:lineRule="auto"/>
        <w:jc w:val="both"/>
        <w:rPr>
          <w:rFonts w:ascii="Courier New" w:hAnsi="Courier New" w:cs="Courier New"/>
          <w:color w:val="000000"/>
          <w:sz w:val="20"/>
          <w:lang w:val="en-US" w:eastAsia="de-AT"/>
        </w:rPr>
      </w:pPr>
      <w:r w:rsidRPr="00204E5B">
        <w:rPr>
          <w:rFonts w:ascii="Courier New" w:hAnsi="Courier New" w:cs="Courier New"/>
          <w:color w:val="000000"/>
          <w:sz w:val="20"/>
          <w:lang w:val="en-US" w:eastAsia="de-AT"/>
        </w:rPr>
        <w:tab/>
        <w:t>| ProcedureCallStatement)</w:t>
      </w:r>
    </w:p>
    <w:p w:rsidR="00B61150" w:rsidRPr="001A2B8E" w:rsidRDefault="00B61150" w:rsidP="002C3901">
      <w:pPr>
        <w:autoSpaceDE w:val="0"/>
        <w:autoSpaceDN w:val="0"/>
        <w:adjustRightInd w:val="0"/>
        <w:spacing w:line="240" w:lineRule="auto"/>
        <w:jc w:val="both"/>
        <w:rPr>
          <w:rFonts w:ascii="Courier New" w:hAnsi="Courier New" w:cs="Courier New"/>
          <w:color w:val="000000"/>
          <w:sz w:val="20"/>
          <w:lang w:val="en-US" w:eastAsia="de-AT"/>
        </w:rPr>
      </w:pPr>
    </w:p>
    <w:p w:rsidR="00953365" w:rsidRPr="00204E5B" w:rsidRDefault="00953365" w:rsidP="002C3901">
      <w:pPr>
        <w:autoSpaceDE w:val="0"/>
        <w:autoSpaceDN w:val="0"/>
        <w:adjustRightInd w:val="0"/>
        <w:spacing w:line="240" w:lineRule="auto"/>
        <w:jc w:val="both"/>
        <w:rPr>
          <w:rFonts w:ascii="Courier New" w:hAnsi="Courier New" w:cs="Courier New"/>
          <w:color w:val="000000"/>
          <w:sz w:val="20"/>
          <w:lang w:val="en-US" w:eastAsia="de-AT"/>
        </w:rPr>
      </w:pPr>
      <w:r w:rsidRPr="00204E5B">
        <w:rPr>
          <w:rFonts w:ascii="Courier New" w:hAnsi="Courier New" w:cs="Courier New"/>
          <w:color w:val="000000"/>
          <w:sz w:val="20"/>
          <w:lang w:val="en-US" w:eastAsia="de-AT"/>
        </w:rPr>
        <w:t>NextStatement =</w:t>
      </w:r>
      <w:r w:rsidRPr="00204E5B">
        <w:rPr>
          <w:rFonts w:ascii="Courier New" w:hAnsi="Courier New" w:cs="Courier New"/>
          <w:sz w:val="20"/>
          <w:lang w:val="en-US" w:eastAsia="de-AT"/>
        </w:rPr>
        <w:t xml:space="preserve"> </w:t>
      </w:r>
      <w:r w:rsidRPr="00204E5B">
        <w:rPr>
          <w:rFonts w:ascii="Courier New" w:hAnsi="Courier New" w:cs="Courier New"/>
          <w:color w:val="000000"/>
          <w:sz w:val="20"/>
          <w:lang w:val="en-US" w:eastAsia="de-AT"/>
        </w:rPr>
        <w:t>next [Identifier] [when Condition] semicolon.</w:t>
      </w:r>
    </w:p>
    <w:p w:rsidR="00953365" w:rsidRPr="00204E5B" w:rsidRDefault="00953365" w:rsidP="002C3901">
      <w:pPr>
        <w:autoSpaceDE w:val="0"/>
        <w:autoSpaceDN w:val="0"/>
        <w:adjustRightInd w:val="0"/>
        <w:spacing w:line="240" w:lineRule="auto"/>
        <w:jc w:val="both"/>
        <w:rPr>
          <w:rFonts w:ascii="Courier New" w:hAnsi="Courier New" w:cs="Courier New"/>
          <w:color w:val="000000"/>
          <w:sz w:val="20"/>
          <w:lang w:val="en-US" w:eastAsia="de-AT"/>
        </w:rPr>
      </w:pPr>
      <w:r w:rsidRPr="00204E5B">
        <w:rPr>
          <w:rFonts w:ascii="Courier New" w:hAnsi="Courier New" w:cs="Courier New"/>
          <w:color w:val="000000"/>
          <w:sz w:val="20"/>
          <w:lang w:val="en-US" w:eastAsia="de-AT"/>
        </w:rPr>
        <w:t>ReturnStatement =</w:t>
      </w:r>
      <w:r w:rsidRPr="00204E5B">
        <w:rPr>
          <w:rFonts w:ascii="Courier New" w:hAnsi="Courier New" w:cs="Courier New"/>
          <w:b/>
          <w:bCs/>
          <w:color w:val="64400A"/>
          <w:sz w:val="20"/>
          <w:lang w:val="en-US" w:eastAsia="de-AT"/>
        </w:rPr>
        <w:t xml:space="preserve"> </w:t>
      </w:r>
      <w:r w:rsidRPr="00204E5B">
        <w:rPr>
          <w:rFonts w:ascii="Courier New" w:hAnsi="Courier New" w:cs="Courier New"/>
          <w:color w:val="000000"/>
          <w:sz w:val="20"/>
          <w:lang w:val="en-US" w:eastAsia="de-AT"/>
        </w:rPr>
        <w:t>return [Expression] semicolon.</w:t>
      </w:r>
    </w:p>
    <w:p w:rsidR="00725C53" w:rsidRPr="00F05D63" w:rsidRDefault="00953365" w:rsidP="002C3901">
      <w:pPr>
        <w:autoSpaceDE w:val="0"/>
        <w:autoSpaceDN w:val="0"/>
        <w:adjustRightInd w:val="0"/>
        <w:spacing w:line="240" w:lineRule="auto"/>
        <w:jc w:val="both"/>
        <w:rPr>
          <w:rFonts w:ascii="Courier New" w:hAnsi="Courier New" w:cs="Courier New"/>
          <w:color w:val="000000"/>
          <w:sz w:val="20"/>
          <w:lang w:val="en-US" w:eastAsia="de-AT"/>
        </w:rPr>
      </w:pPr>
      <w:r w:rsidRPr="00204E5B">
        <w:rPr>
          <w:rFonts w:ascii="Courier New" w:hAnsi="Courier New" w:cs="Courier New"/>
          <w:color w:val="000000"/>
          <w:sz w:val="20"/>
          <w:lang w:val="en-US" w:eastAsia="de-AT"/>
        </w:rPr>
        <w:t>NullStatement =</w:t>
      </w:r>
      <w:r w:rsidRPr="00204E5B">
        <w:rPr>
          <w:rFonts w:ascii="Courier New" w:hAnsi="Courier New" w:cs="Courier New"/>
          <w:b/>
          <w:bCs/>
          <w:color w:val="64400A"/>
          <w:sz w:val="20"/>
          <w:lang w:val="en-US" w:eastAsia="de-AT"/>
        </w:rPr>
        <w:t xml:space="preserve"> </w:t>
      </w:r>
      <w:r w:rsidRPr="00204E5B">
        <w:rPr>
          <w:rFonts w:ascii="Courier New" w:hAnsi="Courier New" w:cs="Courier New"/>
          <w:color w:val="000000"/>
          <w:sz w:val="20"/>
          <w:lang w:val="en-US" w:eastAsia="de-AT"/>
        </w:rPr>
        <w:t>null semicolon.</w:t>
      </w:r>
    </w:p>
    <w:p w:rsidR="004A40E6" w:rsidRDefault="004A40E6" w:rsidP="002C3901">
      <w:pPr>
        <w:autoSpaceDE w:val="0"/>
        <w:autoSpaceDN w:val="0"/>
        <w:adjustRightInd w:val="0"/>
        <w:spacing w:line="240" w:lineRule="auto"/>
        <w:jc w:val="both"/>
        <w:rPr>
          <w:rFonts w:ascii="Times New Roman" w:hAnsi="Times New Roman"/>
          <w:iCs/>
          <w:szCs w:val="24"/>
          <w:lang w:val="en-US"/>
        </w:rPr>
      </w:pPr>
    </w:p>
    <w:p w:rsidR="00F05D63" w:rsidRPr="001A2B8E" w:rsidRDefault="00F05D63" w:rsidP="002C3901">
      <w:pPr>
        <w:autoSpaceDE w:val="0"/>
        <w:autoSpaceDN w:val="0"/>
        <w:adjustRightInd w:val="0"/>
        <w:spacing w:line="240" w:lineRule="auto"/>
        <w:jc w:val="both"/>
        <w:rPr>
          <w:rFonts w:ascii="Times New Roman" w:hAnsi="Times New Roman"/>
          <w:iCs/>
          <w:szCs w:val="24"/>
          <w:lang w:val="en-US"/>
        </w:rPr>
      </w:pPr>
    </w:p>
    <w:p w:rsidR="003517F7" w:rsidRPr="00446460" w:rsidRDefault="00623FF8" w:rsidP="00C61331">
      <w:pPr>
        <w:pStyle w:val="Heading2"/>
        <w:numPr>
          <w:ilvl w:val="1"/>
          <w:numId w:val="14"/>
        </w:numPr>
      </w:pPr>
      <w:bookmarkStart w:id="11" w:name="_Toc285718769"/>
      <w:bookmarkStart w:id="12" w:name="_Toc286262880"/>
      <w:r w:rsidRPr="00446460">
        <w:t>Umwandlung in Iterationen</w:t>
      </w:r>
      <w:bookmarkEnd w:id="11"/>
      <w:bookmarkEnd w:id="12"/>
    </w:p>
    <w:p w:rsidR="00061D5B" w:rsidRPr="00061D5B" w:rsidRDefault="00245554" w:rsidP="00061D5B">
      <w:pPr>
        <w:spacing w:line="360" w:lineRule="auto"/>
        <w:jc w:val="both"/>
        <w:rPr>
          <w:rFonts w:ascii="Times New Roman" w:hAnsi="Times New Roman"/>
          <w:iCs/>
          <w:szCs w:val="24"/>
        </w:rPr>
      </w:pPr>
      <w:r w:rsidRPr="00245554">
        <w:rPr>
          <w:rFonts w:ascii="Times New Roman" w:hAnsi="Times New Roman"/>
          <w:iCs/>
          <w:szCs w:val="24"/>
          <w:lang w:val="de-AT"/>
        </w:rPr>
        <w:t xml:space="preserve">Linksrekursion stellt </w:t>
      </w:r>
      <w:r>
        <w:rPr>
          <w:rFonts w:ascii="Times New Roman" w:hAnsi="Times New Roman"/>
          <w:iCs/>
          <w:szCs w:val="24"/>
          <w:lang w:val="de-AT"/>
        </w:rPr>
        <w:t>in LL(</w:t>
      </w:r>
      <w:r w:rsidRPr="000A270B">
        <w:rPr>
          <w:rFonts w:ascii="Times New Roman" w:hAnsi="Times New Roman"/>
          <w:i/>
          <w:iCs/>
          <w:szCs w:val="24"/>
          <w:lang w:val="de-AT"/>
        </w:rPr>
        <w:t>k</w:t>
      </w:r>
      <w:r>
        <w:rPr>
          <w:rFonts w:ascii="Times New Roman" w:hAnsi="Times New Roman"/>
          <w:iCs/>
          <w:szCs w:val="24"/>
          <w:lang w:val="de-AT"/>
        </w:rPr>
        <w:t xml:space="preserve">) </w:t>
      </w:r>
      <w:r w:rsidR="007B231E">
        <w:rPr>
          <w:rFonts w:ascii="Times New Roman" w:hAnsi="Times New Roman"/>
          <w:iCs/>
          <w:szCs w:val="24"/>
          <w:lang w:val="de-AT"/>
        </w:rPr>
        <w:t xml:space="preserve">Sprachen </w:t>
      </w:r>
      <w:r w:rsidRPr="00245554">
        <w:rPr>
          <w:rFonts w:ascii="Times New Roman" w:hAnsi="Times New Roman"/>
          <w:iCs/>
          <w:szCs w:val="24"/>
          <w:lang w:val="de-AT"/>
        </w:rPr>
        <w:t>im Gegensatz zu L</w:t>
      </w:r>
      <w:r w:rsidR="00B92644">
        <w:rPr>
          <w:rFonts w:ascii="Times New Roman" w:hAnsi="Times New Roman"/>
          <w:iCs/>
          <w:szCs w:val="24"/>
          <w:lang w:val="de-AT"/>
        </w:rPr>
        <w:t>R basier</w:t>
      </w:r>
      <w:r w:rsidR="007B231E">
        <w:rPr>
          <w:rFonts w:ascii="Times New Roman" w:hAnsi="Times New Roman"/>
          <w:iCs/>
          <w:szCs w:val="24"/>
          <w:lang w:val="de-AT"/>
        </w:rPr>
        <w:t xml:space="preserve">ten </w:t>
      </w:r>
      <w:r w:rsidR="00B92644">
        <w:rPr>
          <w:rFonts w:ascii="Times New Roman" w:hAnsi="Times New Roman"/>
          <w:iCs/>
          <w:szCs w:val="24"/>
          <w:lang w:val="de-AT"/>
        </w:rPr>
        <w:t>immer ein</w:t>
      </w:r>
      <w:r>
        <w:rPr>
          <w:rFonts w:ascii="Times New Roman" w:hAnsi="Times New Roman"/>
          <w:iCs/>
          <w:szCs w:val="24"/>
          <w:lang w:val="de-AT"/>
        </w:rPr>
        <w:t xml:space="preserve"> Problem dar</w:t>
      </w:r>
      <w:r w:rsidR="00061D5B" w:rsidRPr="00245554">
        <w:rPr>
          <w:rFonts w:ascii="Times New Roman" w:hAnsi="Times New Roman"/>
          <w:iCs/>
          <w:szCs w:val="24"/>
          <w:lang w:val="de-AT"/>
        </w:rPr>
        <w:t xml:space="preserve">. </w:t>
      </w:r>
      <w:r w:rsidR="00061D5B" w:rsidRPr="00061D5B">
        <w:rPr>
          <w:rFonts w:ascii="Times New Roman" w:hAnsi="Times New Roman"/>
          <w:iCs/>
          <w:szCs w:val="24"/>
        </w:rPr>
        <w:t xml:space="preserve">In </w:t>
      </w:r>
      <w:r w:rsidR="007B231E">
        <w:rPr>
          <w:rFonts w:ascii="Times New Roman" w:hAnsi="Times New Roman"/>
          <w:iCs/>
          <w:szCs w:val="24"/>
        </w:rPr>
        <w:t>der</w:t>
      </w:r>
      <w:r w:rsidR="00061D5B" w:rsidRPr="00061D5B">
        <w:rPr>
          <w:rFonts w:ascii="Times New Roman" w:hAnsi="Times New Roman"/>
          <w:iCs/>
          <w:szCs w:val="24"/>
        </w:rPr>
        <w:t xml:space="preserve"> </w:t>
      </w:r>
      <w:r w:rsidR="007B231E">
        <w:rPr>
          <w:rFonts w:ascii="Times New Roman" w:hAnsi="Times New Roman"/>
          <w:iCs/>
          <w:szCs w:val="24"/>
        </w:rPr>
        <w:t>Produktion</w:t>
      </w:r>
    </w:p>
    <w:p w:rsidR="00061D5B" w:rsidRPr="00245554" w:rsidRDefault="00061D5B" w:rsidP="00E86B75">
      <w:pPr>
        <w:autoSpaceDE w:val="0"/>
        <w:autoSpaceDN w:val="0"/>
        <w:adjustRightInd w:val="0"/>
        <w:spacing w:before="120" w:after="120" w:line="360" w:lineRule="auto"/>
        <w:ind w:firstLine="709"/>
        <w:jc w:val="both"/>
        <w:rPr>
          <w:rFonts w:ascii="Courier New" w:hAnsi="Courier New" w:cs="Courier New"/>
          <w:color w:val="000000"/>
          <w:sz w:val="20"/>
          <w:lang w:val="de-AT" w:eastAsia="de-AT"/>
        </w:rPr>
      </w:pPr>
      <w:r w:rsidRPr="00245554">
        <w:rPr>
          <w:rFonts w:ascii="Courier New" w:hAnsi="Courier New" w:cs="Courier New"/>
          <w:color w:val="000000"/>
          <w:sz w:val="20"/>
          <w:lang w:val="de-AT" w:eastAsia="de-AT"/>
        </w:rPr>
        <w:t>A = A b | c.</w:t>
      </w:r>
    </w:p>
    <w:p w:rsidR="007B231E" w:rsidRDefault="007B231E" w:rsidP="007B231E">
      <w:pPr>
        <w:spacing w:line="360" w:lineRule="auto"/>
        <w:jc w:val="both"/>
        <w:rPr>
          <w:rFonts w:ascii="Courier New" w:hAnsi="Courier New" w:cs="Courier New"/>
          <w:color w:val="000000"/>
          <w:sz w:val="20"/>
          <w:lang w:val="de-AT" w:eastAsia="de-AT"/>
        </w:rPr>
      </w:pPr>
      <w:r w:rsidRPr="007B231E">
        <w:rPr>
          <w:rFonts w:ascii="Times New Roman" w:hAnsi="Times New Roman"/>
          <w:iCs/>
          <w:szCs w:val="24"/>
          <w:lang w:val="de-AT"/>
        </w:rPr>
        <w:t>starten beide Alternativen mit</w:t>
      </w:r>
      <w:r w:rsidR="00061D5B" w:rsidRPr="007B231E">
        <w:rPr>
          <w:rFonts w:ascii="Times New Roman" w:hAnsi="Times New Roman"/>
          <w:iCs/>
          <w:szCs w:val="24"/>
          <w:lang w:val="de-AT"/>
        </w:rPr>
        <w:t xml:space="preserve"> </w:t>
      </w:r>
      <w:r w:rsidRPr="00245554">
        <w:rPr>
          <w:rFonts w:ascii="Courier New" w:hAnsi="Courier New" w:cs="Courier New"/>
          <w:color w:val="000000"/>
          <w:sz w:val="20"/>
          <w:lang w:val="de-AT" w:eastAsia="de-AT"/>
        </w:rPr>
        <w:t>c</w:t>
      </w:r>
      <w:r w:rsidR="00061D5B" w:rsidRPr="007B231E">
        <w:rPr>
          <w:rFonts w:ascii="Times New Roman" w:hAnsi="Times New Roman"/>
          <w:iCs/>
          <w:szCs w:val="24"/>
          <w:lang w:val="de-AT"/>
        </w:rPr>
        <w:t xml:space="preserve">. </w:t>
      </w:r>
      <w:r>
        <w:rPr>
          <w:rFonts w:ascii="Times New Roman" w:hAnsi="Times New Roman"/>
          <w:iCs/>
          <w:szCs w:val="24"/>
        </w:rPr>
        <w:t xml:space="preserve">Durch eine Umwandlung der </w:t>
      </w:r>
      <w:r>
        <w:rPr>
          <w:rFonts w:ascii="Times New Roman" w:hAnsi="Times New Roman"/>
          <w:iCs/>
          <w:szCs w:val="24"/>
          <w:lang w:val="de-AT"/>
        </w:rPr>
        <w:t>R</w:t>
      </w:r>
      <w:r w:rsidRPr="00245554">
        <w:rPr>
          <w:rFonts w:ascii="Times New Roman" w:hAnsi="Times New Roman"/>
          <w:iCs/>
          <w:szCs w:val="24"/>
          <w:lang w:val="de-AT"/>
        </w:rPr>
        <w:t>ekursion</w:t>
      </w:r>
      <w:r>
        <w:rPr>
          <w:rFonts w:ascii="Times New Roman" w:hAnsi="Times New Roman"/>
          <w:iCs/>
          <w:szCs w:val="24"/>
          <w:lang w:val="de-AT"/>
        </w:rPr>
        <w:t xml:space="preserve"> in eine Iteration kann dieses Problem gelöst werden</w:t>
      </w:r>
      <w:r w:rsidR="00061D5B" w:rsidRPr="007B231E">
        <w:rPr>
          <w:rFonts w:ascii="Times New Roman" w:hAnsi="Times New Roman"/>
          <w:iCs/>
          <w:szCs w:val="24"/>
          <w:lang w:val="de-AT"/>
        </w:rPr>
        <w:t xml:space="preserve">, </w:t>
      </w:r>
      <w:r>
        <w:rPr>
          <w:rFonts w:ascii="Times New Roman" w:hAnsi="Times New Roman"/>
          <w:iCs/>
          <w:szCs w:val="24"/>
          <w:lang w:val="de-AT"/>
        </w:rPr>
        <w:t xml:space="preserve">z.B wird die Produktion </w:t>
      </w:r>
      <w:r w:rsidRPr="00245554">
        <w:rPr>
          <w:rFonts w:ascii="Courier New" w:hAnsi="Courier New" w:cs="Courier New"/>
          <w:color w:val="000000"/>
          <w:sz w:val="20"/>
          <w:lang w:val="de-AT" w:eastAsia="de-AT"/>
        </w:rPr>
        <w:t>A</w:t>
      </w:r>
      <w:r w:rsidR="00EA1384" w:rsidRPr="00EA1384">
        <w:rPr>
          <w:rFonts w:ascii="Times New Roman" w:hAnsi="Times New Roman"/>
          <w:iCs/>
          <w:szCs w:val="24"/>
        </w:rPr>
        <w:t xml:space="preserve"> </w:t>
      </w:r>
      <w:r w:rsidR="00EA1384">
        <w:rPr>
          <w:rFonts w:ascii="Times New Roman" w:hAnsi="Times New Roman"/>
          <w:iCs/>
          <w:szCs w:val="24"/>
        </w:rPr>
        <w:t>zu</w:t>
      </w:r>
    </w:p>
    <w:p w:rsidR="00245554" w:rsidRDefault="00061D5B" w:rsidP="00E86B75">
      <w:pPr>
        <w:autoSpaceDE w:val="0"/>
        <w:autoSpaceDN w:val="0"/>
        <w:adjustRightInd w:val="0"/>
        <w:spacing w:before="120" w:after="120" w:line="360" w:lineRule="auto"/>
        <w:ind w:firstLine="709"/>
        <w:jc w:val="both"/>
        <w:rPr>
          <w:rFonts w:ascii="Courier New" w:hAnsi="Courier New" w:cs="Courier New"/>
          <w:color w:val="000000"/>
          <w:sz w:val="20"/>
          <w:lang w:val="de-AT" w:eastAsia="de-AT"/>
        </w:rPr>
      </w:pPr>
      <w:r w:rsidRPr="00245554">
        <w:rPr>
          <w:rFonts w:ascii="Courier New" w:hAnsi="Courier New" w:cs="Courier New"/>
          <w:color w:val="000000"/>
          <w:sz w:val="20"/>
          <w:lang w:val="de-AT" w:eastAsia="de-AT"/>
        </w:rPr>
        <w:t>A</w:t>
      </w:r>
      <w:r w:rsidR="007B231E">
        <w:rPr>
          <w:rFonts w:ascii="Courier New" w:hAnsi="Courier New" w:cs="Courier New"/>
          <w:color w:val="000000"/>
          <w:sz w:val="20"/>
          <w:lang w:val="de-AT" w:eastAsia="de-AT"/>
        </w:rPr>
        <w:t>‘</w:t>
      </w:r>
      <w:r w:rsidRPr="00245554">
        <w:rPr>
          <w:rFonts w:ascii="Courier New" w:hAnsi="Courier New" w:cs="Courier New"/>
          <w:color w:val="000000"/>
          <w:sz w:val="20"/>
          <w:lang w:val="de-AT" w:eastAsia="de-AT"/>
        </w:rPr>
        <w:t xml:space="preserve"> = c {b}.</w:t>
      </w:r>
    </w:p>
    <w:p w:rsidR="00061D5B" w:rsidRPr="00245554" w:rsidRDefault="00400485" w:rsidP="00F86303">
      <w:pPr>
        <w:pStyle w:val="Heading4"/>
        <w:jc w:val="left"/>
      </w:pPr>
      <w:r>
        <w:lastRenderedPageBreak/>
        <w:t xml:space="preserve">Grammatik </w:t>
      </w:r>
      <w:r w:rsidR="00245554">
        <w:t>Beispiel</w:t>
      </w:r>
    </w:p>
    <w:p w:rsidR="00737EB7" w:rsidRPr="007B231E" w:rsidRDefault="00737EB7" w:rsidP="002C3901">
      <w:pPr>
        <w:autoSpaceDE w:val="0"/>
        <w:autoSpaceDN w:val="0"/>
        <w:adjustRightInd w:val="0"/>
        <w:spacing w:line="240" w:lineRule="auto"/>
        <w:jc w:val="both"/>
        <w:rPr>
          <w:rFonts w:ascii="Courier New" w:hAnsi="Courier New" w:cs="Courier New"/>
          <w:color w:val="000000"/>
          <w:sz w:val="20"/>
          <w:lang w:val="de-AT" w:eastAsia="de-AT"/>
        </w:rPr>
      </w:pPr>
      <w:r w:rsidRPr="007B231E">
        <w:rPr>
          <w:rFonts w:ascii="Courier New" w:hAnsi="Courier New" w:cs="Courier New"/>
          <w:color w:val="000000"/>
          <w:sz w:val="20"/>
          <w:lang w:val="de-AT" w:eastAsia="de-AT"/>
        </w:rPr>
        <w:t xml:space="preserve">Name = </w:t>
      </w:r>
    </w:p>
    <w:p w:rsidR="00737EB7" w:rsidRPr="00204E5B" w:rsidRDefault="00245554" w:rsidP="00245554">
      <w:pPr>
        <w:autoSpaceDE w:val="0"/>
        <w:autoSpaceDN w:val="0"/>
        <w:adjustRightInd w:val="0"/>
        <w:spacing w:line="240" w:lineRule="auto"/>
        <w:jc w:val="both"/>
        <w:rPr>
          <w:rFonts w:ascii="Courier New" w:hAnsi="Courier New" w:cs="Courier New"/>
          <w:color w:val="000000"/>
          <w:sz w:val="20"/>
          <w:lang w:val="en-US" w:eastAsia="de-AT"/>
        </w:rPr>
      </w:pPr>
      <w:r w:rsidRPr="007B231E">
        <w:rPr>
          <w:rFonts w:ascii="Courier New" w:hAnsi="Courier New" w:cs="Courier New"/>
          <w:color w:val="000000"/>
          <w:sz w:val="20"/>
          <w:lang w:val="de-AT" w:eastAsia="de-AT"/>
        </w:rPr>
        <w:tab/>
      </w:r>
      <w:r w:rsidR="00FE4E6E" w:rsidRPr="00204E5B">
        <w:rPr>
          <w:rFonts w:ascii="Courier New" w:hAnsi="Courier New" w:cs="Courier New"/>
          <w:color w:val="000000"/>
          <w:sz w:val="20"/>
          <w:lang w:val="en-US" w:eastAsia="de-AT"/>
        </w:rPr>
        <w:t>Identifier</w:t>
      </w:r>
    </w:p>
    <w:p w:rsidR="00737EB7" w:rsidRPr="00204E5B" w:rsidRDefault="00245554" w:rsidP="002C3901">
      <w:pPr>
        <w:autoSpaceDE w:val="0"/>
        <w:autoSpaceDN w:val="0"/>
        <w:adjustRightInd w:val="0"/>
        <w:spacing w:line="240" w:lineRule="auto"/>
        <w:jc w:val="both"/>
        <w:rPr>
          <w:rFonts w:ascii="Courier New" w:hAnsi="Courier New" w:cs="Courier New"/>
          <w:color w:val="000000"/>
          <w:sz w:val="20"/>
          <w:lang w:val="en-US" w:eastAsia="de-AT"/>
        </w:rPr>
      </w:pPr>
      <w:r w:rsidRPr="00204E5B">
        <w:rPr>
          <w:rFonts w:ascii="Courier New" w:hAnsi="Courier New" w:cs="Courier New"/>
          <w:color w:val="000000"/>
          <w:sz w:val="20"/>
          <w:lang w:val="en-US" w:eastAsia="de-AT"/>
        </w:rPr>
        <w:tab/>
      </w:r>
      <w:r w:rsidR="00737EB7" w:rsidRPr="00204E5B">
        <w:rPr>
          <w:rFonts w:ascii="Courier New" w:hAnsi="Courier New" w:cs="Courier New"/>
          <w:color w:val="000000"/>
          <w:sz w:val="20"/>
          <w:lang w:val="en-US" w:eastAsia="de-AT"/>
        </w:rPr>
        <w:t xml:space="preserve">| </w:t>
      </w:r>
      <w:r w:rsidR="00FE4E6E" w:rsidRPr="00204E5B">
        <w:rPr>
          <w:rFonts w:ascii="Courier New" w:hAnsi="Courier New" w:cs="Courier New"/>
          <w:color w:val="000000"/>
          <w:sz w:val="20"/>
          <w:lang w:val="en-US" w:eastAsia="de-AT"/>
        </w:rPr>
        <w:t>stringLiteral</w:t>
      </w:r>
    </w:p>
    <w:p w:rsidR="00737EB7" w:rsidRPr="00204E5B" w:rsidRDefault="00245554" w:rsidP="002C3901">
      <w:pPr>
        <w:autoSpaceDE w:val="0"/>
        <w:autoSpaceDN w:val="0"/>
        <w:adjustRightInd w:val="0"/>
        <w:spacing w:line="240" w:lineRule="auto"/>
        <w:jc w:val="both"/>
        <w:rPr>
          <w:rFonts w:ascii="Courier New" w:hAnsi="Courier New" w:cs="Courier New"/>
          <w:color w:val="000000"/>
          <w:sz w:val="20"/>
          <w:lang w:val="en-US" w:eastAsia="de-AT"/>
        </w:rPr>
      </w:pPr>
      <w:r w:rsidRPr="00204E5B">
        <w:rPr>
          <w:rFonts w:ascii="Courier New" w:hAnsi="Courier New" w:cs="Courier New"/>
          <w:color w:val="000000"/>
          <w:sz w:val="20"/>
          <w:lang w:val="en-US" w:eastAsia="de-AT"/>
        </w:rPr>
        <w:tab/>
      </w:r>
      <w:r w:rsidR="00737EB7" w:rsidRPr="00204E5B">
        <w:rPr>
          <w:rFonts w:ascii="Courier New" w:hAnsi="Courier New" w:cs="Courier New"/>
          <w:color w:val="000000"/>
          <w:sz w:val="20"/>
          <w:lang w:val="en-US" w:eastAsia="de-AT"/>
        </w:rPr>
        <w:t>| SelectedName</w:t>
      </w:r>
    </w:p>
    <w:p w:rsidR="00737EB7" w:rsidRPr="00204E5B" w:rsidRDefault="00245554" w:rsidP="002C3901">
      <w:pPr>
        <w:autoSpaceDE w:val="0"/>
        <w:autoSpaceDN w:val="0"/>
        <w:adjustRightInd w:val="0"/>
        <w:spacing w:line="240" w:lineRule="auto"/>
        <w:jc w:val="both"/>
        <w:rPr>
          <w:rFonts w:ascii="Courier New" w:hAnsi="Courier New" w:cs="Courier New"/>
          <w:color w:val="000000"/>
          <w:sz w:val="20"/>
          <w:lang w:val="en-US" w:eastAsia="de-AT"/>
        </w:rPr>
      </w:pPr>
      <w:r w:rsidRPr="00204E5B">
        <w:rPr>
          <w:rFonts w:ascii="Courier New" w:hAnsi="Courier New" w:cs="Courier New"/>
          <w:color w:val="000000"/>
          <w:sz w:val="20"/>
          <w:lang w:val="en-US" w:eastAsia="de-AT"/>
        </w:rPr>
        <w:tab/>
      </w:r>
      <w:r w:rsidR="00737EB7" w:rsidRPr="00204E5B">
        <w:rPr>
          <w:rFonts w:ascii="Courier New" w:hAnsi="Courier New" w:cs="Courier New"/>
          <w:color w:val="000000"/>
          <w:sz w:val="20"/>
          <w:lang w:val="en-US" w:eastAsia="de-AT"/>
        </w:rPr>
        <w:t>| IndexedName</w:t>
      </w:r>
    </w:p>
    <w:p w:rsidR="00737EB7" w:rsidRPr="00204E5B" w:rsidRDefault="00245554" w:rsidP="002C3901">
      <w:pPr>
        <w:autoSpaceDE w:val="0"/>
        <w:autoSpaceDN w:val="0"/>
        <w:adjustRightInd w:val="0"/>
        <w:spacing w:line="240" w:lineRule="auto"/>
        <w:jc w:val="both"/>
        <w:rPr>
          <w:rFonts w:ascii="Courier New" w:hAnsi="Courier New" w:cs="Courier New"/>
          <w:color w:val="000000"/>
          <w:sz w:val="20"/>
          <w:lang w:val="en-US" w:eastAsia="de-AT"/>
        </w:rPr>
      </w:pPr>
      <w:r w:rsidRPr="00204E5B">
        <w:rPr>
          <w:rFonts w:ascii="Courier New" w:hAnsi="Courier New" w:cs="Courier New"/>
          <w:color w:val="000000"/>
          <w:sz w:val="20"/>
          <w:lang w:val="en-US" w:eastAsia="de-AT"/>
        </w:rPr>
        <w:tab/>
      </w:r>
      <w:r w:rsidR="00737EB7" w:rsidRPr="00204E5B">
        <w:rPr>
          <w:rFonts w:ascii="Courier New" w:hAnsi="Courier New" w:cs="Courier New"/>
          <w:color w:val="000000"/>
          <w:sz w:val="20"/>
          <w:lang w:val="en-US" w:eastAsia="de-AT"/>
        </w:rPr>
        <w:t>| SliceName</w:t>
      </w:r>
    </w:p>
    <w:p w:rsidR="00737EB7" w:rsidRDefault="00245554" w:rsidP="002C3901">
      <w:pPr>
        <w:autoSpaceDE w:val="0"/>
        <w:autoSpaceDN w:val="0"/>
        <w:adjustRightInd w:val="0"/>
        <w:spacing w:line="240" w:lineRule="auto"/>
        <w:jc w:val="both"/>
        <w:rPr>
          <w:rFonts w:ascii="Courier New" w:hAnsi="Courier New" w:cs="Courier New"/>
          <w:color w:val="000000"/>
          <w:sz w:val="20"/>
          <w:lang w:val="en-US" w:eastAsia="de-AT"/>
        </w:rPr>
      </w:pPr>
      <w:r w:rsidRPr="00204E5B">
        <w:rPr>
          <w:rFonts w:ascii="Courier New" w:hAnsi="Courier New" w:cs="Courier New"/>
          <w:color w:val="000000"/>
          <w:sz w:val="20"/>
          <w:lang w:val="en-US" w:eastAsia="de-AT"/>
        </w:rPr>
        <w:tab/>
      </w:r>
      <w:r w:rsidR="00737EB7" w:rsidRPr="00204E5B">
        <w:rPr>
          <w:rFonts w:ascii="Courier New" w:hAnsi="Courier New" w:cs="Courier New"/>
          <w:color w:val="000000"/>
          <w:sz w:val="20"/>
          <w:lang w:val="en-US" w:eastAsia="de-AT"/>
        </w:rPr>
        <w:t>| AttributeName</w:t>
      </w:r>
      <w:r w:rsidR="002B4439">
        <w:rPr>
          <w:rFonts w:ascii="Courier New" w:hAnsi="Courier New" w:cs="Courier New"/>
          <w:color w:val="000000"/>
          <w:sz w:val="20"/>
          <w:lang w:val="en-US" w:eastAsia="de-AT"/>
        </w:rPr>
        <w:t>.</w:t>
      </w:r>
    </w:p>
    <w:p w:rsidR="00307020" w:rsidRPr="00204E5B" w:rsidRDefault="00307020" w:rsidP="002C3901">
      <w:pPr>
        <w:autoSpaceDE w:val="0"/>
        <w:autoSpaceDN w:val="0"/>
        <w:adjustRightInd w:val="0"/>
        <w:spacing w:line="240" w:lineRule="auto"/>
        <w:jc w:val="both"/>
        <w:rPr>
          <w:rFonts w:ascii="Courier New" w:hAnsi="Courier New" w:cs="Courier New"/>
          <w:color w:val="000000"/>
          <w:sz w:val="20"/>
          <w:lang w:val="en-US" w:eastAsia="de-AT"/>
        </w:rPr>
      </w:pPr>
    </w:p>
    <w:p w:rsidR="00737EB7" w:rsidRPr="00A83CDA" w:rsidRDefault="00737EB7" w:rsidP="002C3901">
      <w:pPr>
        <w:autoSpaceDE w:val="0"/>
        <w:autoSpaceDN w:val="0"/>
        <w:adjustRightInd w:val="0"/>
        <w:spacing w:line="240" w:lineRule="auto"/>
        <w:jc w:val="both"/>
        <w:rPr>
          <w:rFonts w:ascii="Courier New" w:hAnsi="Courier New" w:cs="Courier New"/>
          <w:color w:val="000000"/>
          <w:sz w:val="20"/>
          <w:lang w:val="en-US" w:eastAsia="de-AT"/>
        </w:rPr>
      </w:pPr>
      <w:r w:rsidRPr="00A83CDA">
        <w:rPr>
          <w:rFonts w:ascii="Courier New" w:hAnsi="Courier New" w:cs="Courier New"/>
          <w:color w:val="000000"/>
          <w:sz w:val="20"/>
          <w:lang w:val="en-US" w:eastAsia="de-AT"/>
        </w:rPr>
        <w:t>Prefix =</w:t>
      </w:r>
    </w:p>
    <w:p w:rsidR="00737EB7" w:rsidRPr="00A83CDA" w:rsidRDefault="00245554" w:rsidP="002C3901">
      <w:pPr>
        <w:autoSpaceDE w:val="0"/>
        <w:autoSpaceDN w:val="0"/>
        <w:adjustRightInd w:val="0"/>
        <w:spacing w:line="240" w:lineRule="auto"/>
        <w:jc w:val="both"/>
        <w:rPr>
          <w:rFonts w:ascii="Courier New" w:hAnsi="Courier New" w:cs="Courier New"/>
          <w:color w:val="000000"/>
          <w:sz w:val="20"/>
          <w:lang w:val="en-US" w:eastAsia="de-AT"/>
        </w:rPr>
      </w:pPr>
      <w:r w:rsidRPr="00A83CDA">
        <w:rPr>
          <w:rFonts w:ascii="Courier New" w:hAnsi="Courier New" w:cs="Courier New"/>
          <w:color w:val="000000"/>
          <w:sz w:val="20"/>
          <w:lang w:val="en-US" w:eastAsia="de-AT"/>
        </w:rPr>
        <w:tab/>
      </w:r>
      <w:r w:rsidR="00737EB7" w:rsidRPr="00A83CDA">
        <w:rPr>
          <w:rFonts w:ascii="Courier New" w:hAnsi="Courier New" w:cs="Courier New"/>
          <w:color w:val="000000"/>
          <w:sz w:val="20"/>
          <w:lang w:val="en-US" w:eastAsia="de-AT"/>
        </w:rPr>
        <w:t>Name</w:t>
      </w:r>
    </w:p>
    <w:p w:rsidR="00737EB7" w:rsidRPr="00A83CDA" w:rsidRDefault="00245554" w:rsidP="002C3901">
      <w:pPr>
        <w:autoSpaceDE w:val="0"/>
        <w:autoSpaceDN w:val="0"/>
        <w:adjustRightInd w:val="0"/>
        <w:spacing w:line="240" w:lineRule="auto"/>
        <w:jc w:val="both"/>
        <w:rPr>
          <w:rFonts w:ascii="Courier New" w:hAnsi="Courier New" w:cs="Courier New"/>
          <w:color w:val="000000"/>
          <w:sz w:val="20"/>
          <w:lang w:val="en-US" w:eastAsia="de-AT"/>
        </w:rPr>
      </w:pPr>
      <w:r w:rsidRPr="00A83CDA">
        <w:rPr>
          <w:rFonts w:ascii="Courier New" w:hAnsi="Courier New" w:cs="Courier New"/>
          <w:color w:val="000000"/>
          <w:sz w:val="20"/>
          <w:lang w:val="en-US" w:eastAsia="de-AT"/>
        </w:rPr>
        <w:tab/>
      </w:r>
      <w:r w:rsidR="00737EB7" w:rsidRPr="00A83CDA">
        <w:rPr>
          <w:rFonts w:ascii="Courier New" w:hAnsi="Courier New" w:cs="Courier New"/>
          <w:color w:val="000000"/>
          <w:sz w:val="20"/>
          <w:lang w:val="en-US" w:eastAsia="de-AT"/>
        </w:rPr>
        <w:t>| FunctionCall</w:t>
      </w:r>
      <w:r w:rsidR="002B4439" w:rsidRPr="00A83CDA">
        <w:rPr>
          <w:rFonts w:ascii="Courier New" w:hAnsi="Courier New" w:cs="Courier New"/>
          <w:color w:val="000000"/>
          <w:sz w:val="20"/>
          <w:lang w:val="en-US" w:eastAsia="de-AT"/>
        </w:rPr>
        <w:t>.</w:t>
      </w:r>
    </w:p>
    <w:p w:rsidR="00737EB7" w:rsidRPr="00A83CDA" w:rsidRDefault="00737EB7" w:rsidP="002C3901">
      <w:pPr>
        <w:autoSpaceDE w:val="0"/>
        <w:autoSpaceDN w:val="0"/>
        <w:adjustRightInd w:val="0"/>
        <w:spacing w:line="240" w:lineRule="auto"/>
        <w:jc w:val="both"/>
        <w:rPr>
          <w:rFonts w:ascii="Courier New" w:hAnsi="Courier New" w:cs="Courier New"/>
          <w:color w:val="000000"/>
          <w:sz w:val="20"/>
          <w:lang w:val="en-US" w:eastAsia="de-AT"/>
        </w:rPr>
      </w:pPr>
    </w:p>
    <w:p w:rsidR="00737EB7" w:rsidRDefault="00432449" w:rsidP="002C3901">
      <w:pPr>
        <w:autoSpaceDE w:val="0"/>
        <w:autoSpaceDN w:val="0"/>
        <w:adjustRightInd w:val="0"/>
        <w:spacing w:line="240" w:lineRule="auto"/>
        <w:jc w:val="both"/>
        <w:rPr>
          <w:rFonts w:ascii="Courier New" w:hAnsi="Courier New" w:cs="Courier New"/>
          <w:color w:val="000000"/>
          <w:sz w:val="20"/>
          <w:lang w:val="en-US" w:eastAsia="de-AT"/>
        </w:rPr>
      </w:pPr>
      <w:proofErr w:type="spellStart"/>
      <w:r>
        <w:rPr>
          <w:rFonts w:ascii="Courier New" w:hAnsi="Courier New" w:cs="Courier New"/>
          <w:color w:val="000000"/>
          <w:sz w:val="20"/>
          <w:lang w:val="en-US" w:eastAsia="de-AT"/>
        </w:rPr>
        <w:t>SliceName</w:t>
      </w:r>
      <w:proofErr w:type="spellEnd"/>
      <w:r>
        <w:rPr>
          <w:rFonts w:ascii="Courier New" w:hAnsi="Courier New" w:cs="Courier New"/>
          <w:color w:val="000000"/>
          <w:sz w:val="20"/>
          <w:lang w:val="en-US" w:eastAsia="de-AT"/>
        </w:rPr>
        <w:t xml:space="preserve"> = Prefix </w:t>
      </w:r>
      <w:proofErr w:type="spellStart"/>
      <w:r>
        <w:rPr>
          <w:rFonts w:ascii="Courier New" w:hAnsi="Courier New" w:cs="Courier New"/>
          <w:color w:val="000000"/>
          <w:sz w:val="20"/>
          <w:lang w:val="en-US" w:eastAsia="de-AT"/>
        </w:rPr>
        <w:t>lparen</w:t>
      </w:r>
      <w:proofErr w:type="spellEnd"/>
      <w:r>
        <w:rPr>
          <w:rFonts w:ascii="Courier New" w:hAnsi="Courier New" w:cs="Courier New"/>
          <w:color w:val="000000"/>
          <w:sz w:val="20"/>
          <w:lang w:val="en-US" w:eastAsia="de-AT"/>
        </w:rPr>
        <w:t xml:space="preserve"> </w:t>
      </w:r>
      <w:proofErr w:type="spellStart"/>
      <w:r>
        <w:rPr>
          <w:rFonts w:ascii="Courier New" w:hAnsi="Courier New" w:cs="Courier New"/>
          <w:color w:val="000000"/>
          <w:sz w:val="20"/>
          <w:lang w:val="en-US" w:eastAsia="de-AT"/>
        </w:rPr>
        <w:t>DiscreteRange</w:t>
      </w:r>
      <w:proofErr w:type="spellEnd"/>
      <w:r>
        <w:rPr>
          <w:rFonts w:ascii="Courier New" w:hAnsi="Courier New" w:cs="Courier New"/>
          <w:color w:val="000000"/>
          <w:sz w:val="20"/>
          <w:lang w:val="en-US" w:eastAsia="de-AT"/>
        </w:rPr>
        <w:t xml:space="preserve"> </w:t>
      </w:r>
      <w:proofErr w:type="spellStart"/>
      <w:r>
        <w:rPr>
          <w:rFonts w:ascii="Courier New" w:hAnsi="Courier New" w:cs="Courier New"/>
          <w:color w:val="000000"/>
          <w:sz w:val="20"/>
          <w:lang w:val="en-US" w:eastAsia="de-AT"/>
        </w:rPr>
        <w:t>rparen</w:t>
      </w:r>
      <w:proofErr w:type="spellEnd"/>
      <w:r w:rsidR="002B4439" w:rsidRPr="00A83CDA">
        <w:rPr>
          <w:rFonts w:ascii="Courier New" w:hAnsi="Courier New" w:cs="Courier New"/>
          <w:color w:val="000000"/>
          <w:sz w:val="20"/>
          <w:lang w:val="en-US" w:eastAsia="de-AT"/>
        </w:rPr>
        <w:t>.</w:t>
      </w:r>
    </w:p>
    <w:p w:rsidR="00AD7362" w:rsidRPr="00AD7362" w:rsidRDefault="00AD7362" w:rsidP="00AD7362">
      <w:pPr>
        <w:autoSpaceDE w:val="0"/>
        <w:autoSpaceDN w:val="0"/>
        <w:adjustRightInd w:val="0"/>
        <w:spacing w:line="240" w:lineRule="auto"/>
        <w:jc w:val="both"/>
        <w:rPr>
          <w:rFonts w:ascii="Courier New" w:hAnsi="Courier New" w:cs="Courier New"/>
          <w:color w:val="000000"/>
          <w:sz w:val="20"/>
          <w:lang w:val="en-US" w:eastAsia="de-AT"/>
        </w:rPr>
      </w:pPr>
      <w:r>
        <w:rPr>
          <w:rFonts w:ascii="Courier New" w:hAnsi="Courier New" w:cs="Courier New"/>
          <w:color w:val="000000"/>
          <w:sz w:val="20"/>
          <w:lang w:val="en-US" w:eastAsia="de-AT"/>
        </w:rPr>
        <w:t xml:space="preserve">AttributeName </w:t>
      </w:r>
      <w:r w:rsidRPr="00AD7362">
        <w:rPr>
          <w:rFonts w:ascii="Courier New" w:hAnsi="Courier New" w:cs="Courier New"/>
          <w:color w:val="000000"/>
          <w:sz w:val="20"/>
          <w:lang w:val="en-US" w:eastAsia="de-AT"/>
        </w:rPr>
        <w:t>=</w:t>
      </w:r>
      <w:r w:rsidR="00432449">
        <w:rPr>
          <w:rFonts w:ascii="Courier New" w:hAnsi="Courier New" w:cs="Courier New"/>
          <w:color w:val="000000"/>
          <w:sz w:val="20"/>
          <w:lang w:val="en-US" w:eastAsia="de-AT"/>
        </w:rPr>
        <w:t xml:space="preserve"> Prefix [</w:t>
      </w:r>
      <w:r>
        <w:rPr>
          <w:rFonts w:ascii="Courier New" w:hAnsi="Courier New" w:cs="Courier New"/>
          <w:color w:val="000000"/>
          <w:sz w:val="20"/>
          <w:lang w:val="en-US" w:eastAsia="de-AT"/>
        </w:rPr>
        <w:t>S</w:t>
      </w:r>
      <w:r w:rsidR="00432449">
        <w:rPr>
          <w:rFonts w:ascii="Courier New" w:hAnsi="Courier New" w:cs="Courier New"/>
          <w:color w:val="000000"/>
          <w:sz w:val="20"/>
          <w:lang w:val="en-US" w:eastAsia="de-AT"/>
        </w:rPr>
        <w:t>ignature</w:t>
      </w:r>
      <w:r w:rsidRPr="00AD7362">
        <w:rPr>
          <w:rFonts w:ascii="Courier New" w:hAnsi="Courier New" w:cs="Courier New"/>
          <w:color w:val="000000"/>
          <w:sz w:val="20"/>
          <w:lang w:val="en-US" w:eastAsia="de-AT"/>
        </w:rPr>
        <w:t xml:space="preserve">] ' </w:t>
      </w:r>
      <w:r w:rsidR="00432449">
        <w:rPr>
          <w:rFonts w:ascii="Courier New" w:hAnsi="Courier New" w:cs="Courier New"/>
          <w:color w:val="000000"/>
          <w:sz w:val="20"/>
          <w:lang w:val="en-US" w:eastAsia="de-AT"/>
        </w:rPr>
        <w:t>Identifier [</w:t>
      </w:r>
      <w:proofErr w:type="spellStart"/>
      <w:r w:rsidR="00432449">
        <w:rPr>
          <w:rFonts w:ascii="Courier New" w:hAnsi="Courier New" w:cs="Courier New"/>
          <w:color w:val="000000"/>
          <w:sz w:val="20"/>
          <w:lang w:val="en-US" w:eastAsia="de-AT"/>
        </w:rPr>
        <w:t>lparen</w:t>
      </w:r>
      <w:proofErr w:type="spellEnd"/>
      <w:r>
        <w:rPr>
          <w:rFonts w:ascii="Courier New" w:hAnsi="Courier New" w:cs="Courier New"/>
          <w:color w:val="000000"/>
          <w:sz w:val="20"/>
          <w:lang w:val="en-US" w:eastAsia="de-AT"/>
        </w:rPr>
        <w:t xml:space="preserve"> E</w:t>
      </w:r>
      <w:r w:rsidR="00432449">
        <w:rPr>
          <w:rFonts w:ascii="Courier New" w:hAnsi="Courier New" w:cs="Courier New"/>
          <w:color w:val="000000"/>
          <w:sz w:val="20"/>
          <w:lang w:val="en-US" w:eastAsia="de-AT"/>
        </w:rPr>
        <w:t xml:space="preserve">xpression </w:t>
      </w:r>
      <w:proofErr w:type="spellStart"/>
      <w:r w:rsidR="00432449">
        <w:rPr>
          <w:rFonts w:ascii="Courier New" w:hAnsi="Courier New" w:cs="Courier New"/>
          <w:color w:val="000000"/>
          <w:sz w:val="20"/>
          <w:lang w:val="en-US" w:eastAsia="de-AT"/>
        </w:rPr>
        <w:t>rparen</w:t>
      </w:r>
      <w:proofErr w:type="spellEnd"/>
      <w:r w:rsidRPr="00AD7362">
        <w:rPr>
          <w:rFonts w:ascii="Courier New" w:hAnsi="Courier New" w:cs="Courier New"/>
          <w:color w:val="000000"/>
          <w:sz w:val="20"/>
          <w:lang w:val="en-US" w:eastAsia="de-AT"/>
        </w:rPr>
        <w:t>]</w:t>
      </w:r>
      <w:r>
        <w:rPr>
          <w:rFonts w:ascii="Courier New" w:hAnsi="Courier New" w:cs="Courier New"/>
          <w:color w:val="000000"/>
          <w:sz w:val="20"/>
          <w:lang w:val="en-US" w:eastAsia="de-AT"/>
        </w:rPr>
        <w:t>.</w:t>
      </w:r>
    </w:p>
    <w:p w:rsidR="008D2A88" w:rsidRPr="00BC6342" w:rsidRDefault="008D2A88" w:rsidP="008D2A88">
      <w:pPr>
        <w:spacing w:line="360" w:lineRule="auto"/>
        <w:jc w:val="both"/>
        <w:rPr>
          <w:rFonts w:ascii="Times New Roman" w:hAnsi="Times New Roman"/>
          <w:iCs/>
          <w:szCs w:val="24"/>
          <w:lang w:val="en-US"/>
        </w:rPr>
      </w:pPr>
    </w:p>
    <w:p w:rsidR="00245554" w:rsidRDefault="00245554" w:rsidP="00245554">
      <w:pPr>
        <w:spacing w:line="360" w:lineRule="auto"/>
        <w:jc w:val="both"/>
        <w:rPr>
          <w:rFonts w:ascii="Times New Roman" w:hAnsi="Times New Roman"/>
          <w:iCs/>
          <w:szCs w:val="24"/>
          <w:lang w:val="de-AT"/>
        </w:rPr>
      </w:pPr>
      <w:r>
        <w:rPr>
          <w:rFonts w:ascii="Times New Roman" w:hAnsi="Times New Roman"/>
          <w:iCs/>
          <w:szCs w:val="24"/>
          <w:lang w:val="de-AT"/>
        </w:rPr>
        <w:t>Hier en</w:t>
      </w:r>
      <w:r w:rsidR="00E86B75">
        <w:rPr>
          <w:rFonts w:ascii="Times New Roman" w:hAnsi="Times New Roman"/>
          <w:iCs/>
          <w:szCs w:val="24"/>
          <w:lang w:val="de-AT"/>
        </w:rPr>
        <w:t>t</w:t>
      </w:r>
      <w:r>
        <w:rPr>
          <w:rFonts w:ascii="Times New Roman" w:hAnsi="Times New Roman"/>
          <w:iCs/>
          <w:szCs w:val="24"/>
          <w:lang w:val="de-AT"/>
        </w:rPr>
        <w:t xml:space="preserve">steht eine </w:t>
      </w:r>
      <w:r w:rsidRPr="00245554">
        <w:rPr>
          <w:rFonts w:ascii="Times New Roman" w:hAnsi="Times New Roman"/>
          <w:iCs/>
          <w:szCs w:val="24"/>
          <w:lang w:val="de-AT"/>
        </w:rPr>
        <w:t>Linksrekursion</w:t>
      </w:r>
      <w:r>
        <w:rPr>
          <w:rFonts w:ascii="Times New Roman" w:hAnsi="Times New Roman"/>
          <w:iCs/>
          <w:szCs w:val="24"/>
          <w:lang w:val="de-AT"/>
        </w:rPr>
        <w:t xml:space="preserve">, da </w:t>
      </w:r>
      <w:r w:rsidR="00AD7362" w:rsidRPr="00AD7362">
        <w:rPr>
          <w:rFonts w:ascii="Courier New" w:hAnsi="Courier New" w:cs="Courier New"/>
          <w:color w:val="000000"/>
          <w:sz w:val="20"/>
          <w:lang w:val="de-AT" w:eastAsia="de-AT"/>
        </w:rPr>
        <w:t>SelectedName</w:t>
      </w:r>
      <w:r w:rsidR="00AD7362">
        <w:rPr>
          <w:rFonts w:ascii="Times New Roman" w:hAnsi="Times New Roman"/>
          <w:iCs/>
          <w:szCs w:val="24"/>
          <w:lang w:val="de-AT"/>
        </w:rPr>
        <w:t xml:space="preserve">, </w:t>
      </w:r>
      <w:r w:rsidR="00AD7362" w:rsidRPr="00AD7362">
        <w:rPr>
          <w:rFonts w:ascii="Courier New" w:hAnsi="Courier New" w:cs="Courier New"/>
          <w:color w:val="000000"/>
          <w:sz w:val="20"/>
          <w:lang w:val="de-AT" w:eastAsia="de-AT"/>
        </w:rPr>
        <w:t>IndexedName</w:t>
      </w:r>
      <w:r w:rsidR="00AD7362">
        <w:rPr>
          <w:rFonts w:ascii="Times New Roman" w:hAnsi="Times New Roman"/>
          <w:iCs/>
          <w:szCs w:val="24"/>
          <w:lang w:val="de-AT"/>
        </w:rPr>
        <w:t xml:space="preserve">, </w:t>
      </w:r>
      <w:r w:rsidR="00AD7362" w:rsidRPr="00AD7362">
        <w:rPr>
          <w:rFonts w:ascii="Courier New" w:hAnsi="Courier New" w:cs="Courier New"/>
          <w:color w:val="000000"/>
          <w:sz w:val="20"/>
          <w:lang w:val="de-AT" w:eastAsia="de-AT"/>
        </w:rPr>
        <w:t>SliceName</w:t>
      </w:r>
      <w:r w:rsidR="00AD7362">
        <w:rPr>
          <w:rFonts w:ascii="Times New Roman" w:hAnsi="Times New Roman"/>
          <w:iCs/>
          <w:szCs w:val="24"/>
          <w:lang w:val="de-AT"/>
        </w:rPr>
        <w:t xml:space="preserve"> und </w:t>
      </w:r>
      <w:r w:rsidR="00AD7362" w:rsidRPr="00AD7362">
        <w:rPr>
          <w:rFonts w:ascii="Courier New" w:hAnsi="Courier New" w:cs="Courier New"/>
          <w:color w:val="000000"/>
          <w:sz w:val="20"/>
          <w:lang w:val="de-AT" w:eastAsia="de-AT"/>
        </w:rPr>
        <w:t>AttributeName</w:t>
      </w:r>
      <w:r w:rsidR="00AD7362">
        <w:rPr>
          <w:rFonts w:ascii="Times New Roman" w:hAnsi="Times New Roman"/>
          <w:iCs/>
          <w:szCs w:val="24"/>
          <w:lang w:val="de-AT"/>
        </w:rPr>
        <w:t xml:space="preserve"> mit dem rekursiven Nonterminal </w:t>
      </w:r>
      <w:r w:rsidR="00AD7362" w:rsidRPr="00AD7362">
        <w:rPr>
          <w:rFonts w:ascii="Courier New" w:hAnsi="Courier New" w:cs="Courier New"/>
          <w:color w:val="000000"/>
          <w:sz w:val="20"/>
          <w:lang w:val="de-AT" w:eastAsia="de-AT"/>
        </w:rPr>
        <w:t>Prefix</w:t>
      </w:r>
      <w:r w:rsidR="00B82E67">
        <w:rPr>
          <w:rFonts w:ascii="Courier New" w:hAnsi="Courier New" w:cs="Courier New"/>
          <w:color w:val="000000"/>
          <w:sz w:val="20"/>
          <w:lang w:val="de-AT" w:eastAsia="de-AT"/>
        </w:rPr>
        <w:t xml:space="preserve"> </w:t>
      </w:r>
      <w:r w:rsidR="00B82E67">
        <w:rPr>
          <w:rFonts w:ascii="Times New Roman" w:hAnsi="Times New Roman"/>
          <w:iCs/>
          <w:szCs w:val="24"/>
          <w:lang w:val="de-AT"/>
        </w:rPr>
        <w:t>beginnen und</w:t>
      </w:r>
      <w:r w:rsidR="00B82E67">
        <w:rPr>
          <w:rFonts w:ascii="Courier New" w:hAnsi="Courier New" w:cs="Courier New"/>
          <w:color w:val="000000"/>
          <w:sz w:val="20"/>
          <w:lang w:val="de-AT" w:eastAsia="de-AT"/>
        </w:rPr>
        <w:t xml:space="preserve"> </w:t>
      </w:r>
      <w:r w:rsidR="00B82E67" w:rsidRPr="00245554">
        <w:rPr>
          <w:rFonts w:ascii="Courier New" w:hAnsi="Courier New" w:cs="Courier New"/>
          <w:color w:val="000000"/>
          <w:sz w:val="20"/>
          <w:lang w:val="de-AT" w:eastAsia="de-AT"/>
        </w:rPr>
        <w:t>Prefix</w:t>
      </w:r>
      <w:r w:rsidR="00B82E67" w:rsidRPr="00245554">
        <w:rPr>
          <w:rFonts w:ascii="Times New Roman" w:hAnsi="Times New Roman"/>
          <w:iCs/>
          <w:szCs w:val="24"/>
          <w:lang w:val="de-AT"/>
        </w:rPr>
        <w:t xml:space="preserve"> </w:t>
      </w:r>
      <w:r w:rsidR="00B82E67">
        <w:rPr>
          <w:rFonts w:ascii="Times New Roman" w:hAnsi="Times New Roman"/>
          <w:iCs/>
          <w:szCs w:val="24"/>
          <w:lang w:val="de-AT"/>
        </w:rPr>
        <w:t xml:space="preserve">wiederum ein </w:t>
      </w:r>
      <w:r w:rsidR="00B82E67" w:rsidRPr="00245554">
        <w:rPr>
          <w:rFonts w:ascii="Courier New" w:hAnsi="Courier New" w:cs="Courier New"/>
          <w:color w:val="000000"/>
          <w:sz w:val="20"/>
          <w:lang w:val="de-AT" w:eastAsia="de-AT"/>
        </w:rPr>
        <w:t xml:space="preserve">Name </w:t>
      </w:r>
      <w:r w:rsidR="00B82E67" w:rsidRPr="00245554">
        <w:rPr>
          <w:rFonts w:ascii="Times New Roman" w:hAnsi="Times New Roman"/>
          <w:iCs/>
          <w:szCs w:val="24"/>
          <w:lang w:val="de-AT"/>
        </w:rPr>
        <w:t>s</w:t>
      </w:r>
      <w:r w:rsidR="00B82E67">
        <w:rPr>
          <w:rFonts w:ascii="Times New Roman" w:hAnsi="Times New Roman"/>
          <w:iCs/>
          <w:szCs w:val="24"/>
          <w:lang w:val="de-AT"/>
        </w:rPr>
        <w:t xml:space="preserve">ein kann, der </w:t>
      </w:r>
      <w:r w:rsidR="00455013">
        <w:rPr>
          <w:rFonts w:ascii="Times New Roman" w:hAnsi="Times New Roman"/>
          <w:iCs/>
          <w:szCs w:val="24"/>
          <w:lang w:val="de-AT"/>
        </w:rPr>
        <w:t xml:space="preserve">z.B. </w:t>
      </w:r>
      <w:r w:rsidR="00B82E67">
        <w:rPr>
          <w:rFonts w:ascii="Times New Roman" w:hAnsi="Times New Roman"/>
          <w:iCs/>
          <w:szCs w:val="24"/>
          <w:lang w:val="de-AT"/>
        </w:rPr>
        <w:t xml:space="preserve">wieder in einen </w:t>
      </w:r>
      <w:r w:rsidR="00B82E67" w:rsidRPr="00531237">
        <w:rPr>
          <w:rFonts w:ascii="Courier New" w:hAnsi="Courier New" w:cs="Courier New"/>
          <w:color w:val="000000"/>
          <w:sz w:val="20"/>
          <w:lang w:val="de-AT" w:eastAsia="de-AT"/>
        </w:rPr>
        <w:t>SliceName</w:t>
      </w:r>
      <w:r w:rsidR="00B82E67">
        <w:rPr>
          <w:rFonts w:ascii="Courier New" w:hAnsi="Courier New" w:cs="Courier New"/>
          <w:color w:val="000000"/>
          <w:sz w:val="20"/>
          <w:lang w:val="de-AT" w:eastAsia="de-AT"/>
        </w:rPr>
        <w:t xml:space="preserve"> </w:t>
      </w:r>
      <w:r w:rsidR="00B82E67">
        <w:rPr>
          <w:rFonts w:ascii="Times New Roman" w:hAnsi="Times New Roman"/>
          <w:iCs/>
          <w:szCs w:val="24"/>
          <w:lang w:val="de-AT"/>
        </w:rPr>
        <w:t>abgeleitet werden kann</w:t>
      </w:r>
      <w:r w:rsidR="00AD7362">
        <w:rPr>
          <w:rFonts w:ascii="Courier New" w:hAnsi="Courier New" w:cs="Courier New"/>
          <w:color w:val="000000"/>
          <w:sz w:val="20"/>
          <w:lang w:val="de-AT" w:eastAsia="de-AT"/>
        </w:rPr>
        <w:t>.</w:t>
      </w:r>
      <w:r>
        <w:rPr>
          <w:rFonts w:ascii="Times New Roman" w:hAnsi="Times New Roman"/>
          <w:iCs/>
          <w:szCs w:val="24"/>
          <w:lang w:val="de-AT"/>
        </w:rPr>
        <w:t xml:space="preserve">Durch die </w:t>
      </w:r>
      <w:r w:rsidR="00282EDB">
        <w:rPr>
          <w:rFonts w:ascii="Times New Roman" w:hAnsi="Times New Roman"/>
          <w:iCs/>
          <w:szCs w:val="24"/>
          <w:lang w:val="de-AT"/>
        </w:rPr>
        <w:t>folgende</w:t>
      </w:r>
      <w:r w:rsidR="009D17C3">
        <w:rPr>
          <w:rFonts w:ascii="Times New Roman" w:hAnsi="Times New Roman"/>
          <w:iCs/>
          <w:szCs w:val="24"/>
          <w:lang w:val="de-AT"/>
        </w:rPr>
        <w:t>n</w:t>
      </w:r>
      <w:r w:rsidR="00282EDB">
        <w:rPr>
          <w:rFonts w:ascii="Times New Roman" w:hAnsi="Times New Roman"/>
          <w:iCs/>
          <w:szCs w:val="24"/>
          <w:lang w:val="de-AT"/>
        </w:rPr>
        <w:t xml:space="preserve"> </w:t>
      </w:r>
      <w:r>
        <w:rPr>
          <w:rFonts w:ascii="Times New Roman" w:hAnsi="Times New Roman"/>
          <w:iCs/>
          <w:szCs w:val="24"/>
          <w:lang w:val="de-AT"/>
        </w:rPr>
        <w:t xml:space="preserve">Umwandlung </w:t>
      </w:r>
      <w:r w:rsidR="002B3E9B">
        <w:rPr>
          <w:rFonts w:ascii="Times New Roman" w:hAnsi="Times New Roman"/>
          <w:iCs/>
          <w:szCs w:val="24"/>
          <w:lang w:val="de-AT"/>
        </w:rPr>
        <w:t>wird diese Rekursion vermieden:</w:t>
      </w:r>
    </w:p>
    <w:p w:rsidR="00282EDB" w:rsidRPr="00061D5B" w:rsidRDefault="00282EDB" w:rsidP="00245554">
      <w:pPr>
        <w:spacing w:line="360" w:lineRule="auto"/>
        <w:jc w:val="both"/>
        <w:rPr>
          <w:rFonts w:ascii="Times New Roman" w:hAnsi="Times New Roman"/>
          <w:iCs/>
          <w:szCs w:val="24"/>
        </w:rPr>
      </w:pPr>
    </w:p>
    <w:p w:rsidR="00737EB7" w:rsidRPr="001A2B8E" w:rsidRDefault="00FE4E6E" w:rsidP="002C3901">
      <w:pPr>
        <w:autoSpaceDE w:val="0"/>
        <w:autoSpaceDN w:val="0"/>
        <w:adjustRightInd w:val="0"/>
        <w:spacing w:line="240" w:lineRule="auto"/>
        <w:jc w:val="both"/>
        <w:rPr>
          <w:rFonts w:ascii="Courier New" w:hAnsi="Courier New" w:cs="Courier New"/>
          <w:color w:val="000000"/>
          <w:sz w:val="20"/>
          <w:lang w:val="en-US" w:eastAsia="de-AT"/>
        </w:rPr>
      </w:pPr>
      <w:r>
        <w:rPr>
          <w:rFonts w:ascii="Courier New" w:hAnsi="Courier New" w:cs="Courier New"/>
          <w:color w:val="000000"/>
          <w:sz w:val="20"/>
          <w:lang w:val="en-US" w:eastAsia="de-AT"/>
        </w:rPr>
        <w:t xml:space="preserve">Name = </w:t>
      </w:r>
      <w:r w:rsidR="00737EB7" w:rsidRPr="001A2B8E">
        <w:rPr>
          <w:rFonts w:ascii="Courier New" w:hAnsi="Courier New" w:cs="Courier New"/>
          <w:color w:val="000000"/>
          <w:sz w:val="20"/>
          <w:lang w:val="en-US" w:eastAsia="de-AT"/>
        </w:rPr>
        <w:t>Prefix {</w:t>
      </w:r>
      <w:r w:rsidR="00F31F35">
        <w:rPr>
          <w:rFonts w:ascii="Courier New" w:hAnsi="Courier New" w:cs="Courier New"/>
          <w:color w:val="000000"/>
          <w:sz w:val="20"/>
          <w:lang w:val="en-US" w:eastAsia="de-AT"/>
        </w:rPr>
        <w:t xml:space="preserve"> </w:t>
      </w:r>
      <w:r w:rsidR="00737EB7" w:rsidRPr="001A2B8E">
        <w:rPr>
          <w:rFonts w:ascii="Courier New" w:hAnsi="Courier New" w:cs="Courier New"/>
          <w:color w:val="000000"/>
          <w:sz w:val="20"/>
          <w:lang w:val="en-US" w:eastAsia="de-AT"/>
        </w:rPr>
        <w:t>NamePart</w:t>
      </w:r>
      <w:r w:rsidR="00F31F35">
        <w:rPr>
          <w:rFonts w:ascii="Courier New" w:hAnsi="Courier New" w:cs="Courier New"/>
          <w:color w:val="000000"/>
          <w:sz w:val="20"/>
          <w:lang w:val="en-US" w:eastAsia="de-AT"/>
        </w:rPr>
        <w:t xml:space="preserve"> </w:t>
      </w:r>
      <w:r w:rsidR="00737EB7" w:rsidRPr="001A2B8E">
        <w:rPr>
          <w:rFonts w:ascii="Courier New" w:hAnsi="Courier New" w:cs="Courier New"/>
          <w:color w:val="000000"/>
          <w:sz w:val="20"/>
          <w:lang w:val="en-US" w:eastAsia="de-AT"/>
        </w:rPr>
        <w:t>}.</w:t>
      </w:r>
    </w:p>
    <w:p w:rsidR="00737EB7" w:rsidRPr="001A2B8E" w:rsidRDefault="00737EB7" w:rsidP="002C3901">
      <w:pPr>
        <w:autoSpaceDE w:val="0"/>
        <w:autoSpaceDN w:val="0"/>
        <w:adjustRightInd w:val="0"/>
        <w:spacing w:line="240" w:lineRule="auto"/>
        <w:jc w:val="both"/>
        <w:rPr>
          <w:rFonts w:ascii="Courier New" w:hAnsi="Courier New" w:cs="Courier New"/>
          <w:color w:val="000000"/>
          <w:sz w:val="20"/>
          <w:lang w:val="en-US" w:eastAsia="de-AT"/>
        </w:rPr>
      </w:pPr>
    </w:p>
    <w:p w:rsidR="00737EB7" w:rsidRPr="00204E5B" w:rsidRDefault="00737EB7" w:rsidP="002C3901">
      <w:pPr>
        <w:autoSpaceDE w:val="0"/>
        <w:autoSpaceDN w:val="0"/>
        <w:adjustRightInd w:val="0"/>
        <w:spacing w:line="240" w:lineRule="auto"/>
        <w:jc w:val="both"/>
        <w:rPr>
          <w:rFonts w:ascii="Courier New" w:hAnsi="Courier New" w:cs="Courier New"/>
          <w:color w:val="000000"/>
          <w:sz w:val="20"/>
          <w:lang w:val="en-US" w:eastAsia="de-AT"/>
        </w:rPr>
      </w:pPr>
      <w:r w:rsidRPr="00204E5B">
        <w:rPr>
          <w:rFonts w:ascii="Courier New" w:hAnsi="Courier New" w:cs="Courier New"/>
          <w:color w:val="000000"/>
          <w:sz w:val="20"/>
          <w:lang w:val="en-US" w:eastAsia="de-AT"/>
        </w:rPr>
        <w:t>Prefix =</w:t>
      </w:r>
    </w:p>
    <w:p w:rsidR="00737EB7" w:rsidRPr="00204E5B" w:rsidRDefault="00737EB7" w:rsidP="002C3901">
      <w:pPr>
        <w:autoSpaceDE w:val="0"/>
        <w:autoSpaceDN w:val="0"/>
        <w:adjustRightInd w:val="0"/>
        <w:spacing w:line="240" w:lineRule="auto"/>
        <w:jc w:val="both"/>
        <w:rPr>
          <w:rFonts w:ascii="Courier New" w:hAnsi="Courier New" w:cs="Courier New"/>
          <w:color w:val="000000"/>
          <w:sz w:val="20"/>
          <w:lang w:val="en-US" w:eastAsia="de-AT"/>
        </w:rPr>
      </w:pPr>
      <w:r w:rsidRPr="00204E5B">
        <w:rPr>
          <w:rFonts w:ascii="Courier New" w:hAnsi="Courier New" w:cs="Courier New"/>
          <w:color w:val="000000"/>
          <w:sz w:val="20"/>
          <w:lang w:val="en-US" w:eastAsia="de-AT"/>
        </w:rPr>
        <w:tab/>
        <w:t>Identifier</w:t>
      </w:r>
    </w:p>
    <w:p w:rsidR="00737EB7" w:rsidRPr="00204E5B" w:rsidRDefault="00737EB7" w:rsidP="002C3901">
      <w:pPr>
        <w:autoSpaceDE w:val="0"/>
        <w:autoSpaceDN w:val="0"/>
        <w:adjustRightInd w:val="0"/>
        <w:spacing w:line="240" w:lineRule="auto"/>
        <w:jc w:val="both"/>
        <w:rPr>
          <w:rFonts w:ascii="Courier New" w:hAnsi="Courier New" w:cs="Courier New"/>
          <w:color w:val="000000"/>
          <w:sz w:val="20"/>
          <w:lang w:val="en-US" w:eastAsia="de-AT"/>
        </w:rPr>
      </w:pPr>
      <w:r w:rsidRPr="00204E5B">
        <w:rPr>
          <w:rFonts w:ascii="Courier New" w:hAnsi="Courier New" w:cs="Courier New"/>
          <w:color w:val="000000"/>
          <w:sz w:val="20"/>
          <w:lang w:val="en-US" w:eastAsia="de-AT"/>
        </w:rPr>
        <w:t xml:space="preserve"> </w:t>
      </w:r>
      <w:r w:rsidRPr="00204E5B">
        <w:rPr>
          <w:rFonts w:ascii="Courier New" w:hAnsi="Courier New" w:cs="Courier New"/>
          <w:color w:val="000000"/>
          <w:sz w:val="20"/>
          <w:lang w:val="en-US" w:eastAsia="de-AT"/>
        </w:rPr>
        <w:tab/>
        <w:t>| stringLiteral.</w:t>
      </w:r>
    </w:p>
    <w:p w:rsidR="00737EB7" w:rsidRPr="00204E5B" w:rsidRDefault="00737EB7" w:rsidP="002C3901">
      <w:pPr>
        <w:autoSpaceDE w:val="0"/>
        <w:autoSpaceDN w:val="0"/>
        <w:adjustRightInd w:val="0"/>
        <w:spacing w:line="240" w:lineRule="auto"/>
        <w:jc w:val="both"/>
        <w:rPr>
          <w:rFonts w:ascii="Courier New" w:hAnsi="Courier New" w:cs="Courier New"/>
          <w:color w:val="000000"/>
          <w:sz w:val="20"/>
          <w:lang w:val="en-US" w:eastAsia="de-AT"/>
        </w:rPr>
      </w:pPr>
      <w:r w:rsidRPr="00204E5B">
        <w:rPr>
          <w:rFonts w:ascii="Courier New" w:hAnsi="Courier New" w:cs="Courier New"/>
          <w:color w:val="000000"/>
          <w:sz w:val="20"/>
          <w:lang w:val="en-US" w:eastAsia="de-AT"/>
        </w:rPr>
        <w:t xml:space="preserve"> </w:t>
      </w:r>
    </w:p>
    <w:p w:rsidR="00737EB7" w:rsidRPr="00204E5B" w:rsidRDefault="00737EB7" w:rsidP="002C3901">
      <w:pPr>
        <w:autoSpaceDE w:val="0"/>
        <w:autoSpaceDN w:val="0"/>
        <w:adjustRightInd w:val="0"/>
        <w:spacing w:line="240" w:lineRule="auto"/>
        <w:jc w:val="both"/>
        <w:rPr>
          <w:rFonts w:ascii="Courier New" w:hAnsi="Courier New" w:cs="Courier New"/>
          <w:color w:val="000000"/>
          <w:sz w:val="20"/>
          <w:lang w:val="en-US" w:eastAsia="de-AT"/>
        </w:rPr>
      </w:pPr>
      <w:r w:rsidRPr="00204E5B">
        <w:rPr>
          <w:rFonts w:ascii="Courier New" w:hAnsi="Courier New" w:cs="Courier New"/>
          <w:color w:val="000000"/>
          <w:sz w:val="20"/>
          <w:lang w:val="en-US" w:eastAsia="de-AT"/>
        </w:rPr>
        <w:t>NamePart =</w:t>
      </w:r>
    </w:p>
    <w:p w:rsidR="00737EB7" w:rsidRPr="00204E5B" w:rsidRDefault="00FE4E6E" w:rsidP="002C3901">
      <w:pPr>
        <w:autoSpaceDE w:val="0"/>
        <w:autoSpaceDN w:val="0"/>
        <w:adjustRightInd w:val="0"/>
        <w:spacing w:line="240" w:lineRule="auto"/>
        <w:jc w:val="both"/>
        <w:rPr>
          <w:rFonts w:ascii="Courier New" w:hAnsi="Courier New" w:cs="Courier New"/>
          <w:color w:val="000000"/>
          <w:sz w:val="20"/>
          <w:lang w:val="en-US" w:eastAsia="de-AT"/>
        </w:rPr>
      </w:pPr>
      <w:r>
        <w:rPr>
          <w:rFonts w:ascii="Courier New" w:hAnsi="Courier New" w:cs="Courier New"/>
          <w:color w:val="000000"/>
          <w:sz w:val="20"/>
          <w:lang w:val="en-US" w:eastAsia="de-AT"/>
        </w:rPr>
        <w:tab/>
      </w:r>
      <w:r w:rsidR="00737EB7" w:rsidRPr="00204E5B">
        <w:rPr>
          <w:rFonts w:ascii="Courier New" w:hAnsi="Courier New" w:cs="Courier New"/>
          <w:color w:val="000000"/>
          <w:sz w:val="20"/>
          <w:lang w:val="en-US" w:eastAsia="de-AT"/>
        </w:rPr>
        <w:t>SelectedPart</w:t>
      </w:r>
    </w:p>
    <w:p w:rsidR="00737EB7" w:rsidRPr="00204E5B" w:rsidRDefault="00737EB7" w:rsidP="002C3901">
      <w:pPr>
        <w:autoSpaceDE w:val="0"/>
        <w:autoSpaceDN w:val="0"/>
        <w:adjustRightInd w:val="0"/>
        <w:spacing w:line="240" w:lineRule="auto"/>
        <w:jc w:val="both"/>
        <w:rPr>
          <w:rFonts w:ascii="Courier New" w:hAnsi="Courier New" w:cs="Courier New"/>
          <w:color w:val="000000"/>
          <w:sz w:val="20"/>
          <w:lang w:val="en-US" w:eastAsia="de-AT"/>
        </w:rPr>
      </w:pPr>
      <w:r w:rsidRPr="00204E5B">
        <w:rPr>
          <w:rFonts w:ascii="Courier New" w:hAnsi="Courier New" w:cs="Courier New"/>
          <w:color w:val="000000"/>
          <w:sz w:val="20"/>
          <w:lang w:val="en-US" w:eastAsia="de-AT"/>
        </w:rPr>
        <w:tab/>
        <w:t>| AttributePart</w:t>
      </w:r>
    </w:p>
    <w:p w:rsidR="00737EB7" w:rsidRPr="00204E5B" w:rsidRDefault="00737EB7" w:rsidP="002C3901">
      <w:pPr>
        <w:autoSpaceDE w:val="0"/>
        <w:autoSpaceDN w:val="0"/>
        <w:adjustRightInd w:val="0"/>
        <w:spacing w:line="240" w:lineRule="auto"/>
        <w:jc w:val="both"/>
        <w:rPr>
          <w:rFonts w:ascii="Courier New" w:hAnsi="Courier New" w:cs="Courier New"/>
          <w:color w:val="000000"/>
          <w:sz w:val="20"/>
          <w:lang w:val="en-US" w:eastAsia="de-AT"/>
        </w:rPr>
      </w:pPr>
      <w:r w:rsidRPr="00204E5B">
        <w:rPr>
          <w:rFonts w:ascii="Courier New" w:hAnsi="Courier New" w:cs="Courier New"/>
          <w:color w:val="000000"/>
          <w:sz w:val="20"/>
          <w:lang w:val="en-US" w:eastAsia="de-AT"/>
        </w:rPr>
        <w:tab/>
        <w:t>| SlicePart</w:t>
      </w:r>
    </w:p>
    <w:p w:rsidR="00737EB7" w:rsidRDefault="00737EB7" w:rsidP="002C3901">
      <w:pPr>
        <w:autoSpaceDE w:val="0"/>
        <w:autoSpaceDN w:val="0"/>
        <w:adjustRightInd w:val="0"/>
        <w:spacing w:line="240" w:lineRule="auto"/>
        <w:jc w:val="both"/>
        <w:rPr>
          <w:rFonts w:ascii="Courier New" w:hAnsi="Courier New" w:cs="Courier New"/>
          <w:color w:val="000000"/>
          <w:sz w:val="20"/>
          <w:lang w:val="en-US" w:eastAsia="de-AT"/>
        </w:rPr>
      </w:pPr>
      <w:r w:rsidRPr="00204E5B">
        <w:rPr>
          <w:rFonts w:ascii="Courier New" w:hAnsi="Courier New" w:cs="Courier New"/>
          <w:color w:val="000000"/>
          <w:sz w:val="20"/>
          <w:lang w:val="en-US" w:eastAsia="de-AT"/>
        </w:rPr>
        <w:tab/>
        <w:t>| AssociationListPart.</w:t>
      </w:r>
    </w:p>
    <w:p w:rsidR="00477C0F" w:rsidRPr="00204E5B" w:rsidRDefault="00477C0F" w:rsidP="002C3901">
      <w:pPr>
        <w:autoSpaceDE w:val="0"/>
        <w:autoSpaceDN w:val="0"/>
        <w:adjustRightInd w:val="0"/>
        <w:spacing w:line="240" w:lineRule="auto"/>
        <w:jc w:val="both"/>
        <w:rPr>
          <w:rFonts w:ascii="Courier New" w:hAnsi="Courier New" w:cs="Courier New"/>
          <w:color w:val="000000"/>
          <w:sz w:val="20"/>
          <w:lang w:val="en-US" w:eastAsia="de-AT"/>
        </w:rPr>
      </w:pPr>
    </w:p>
    <w:p w:rsidR="00737EB7" w:rsidRDefault="00737EB7" w:rsidP="002C3901">
      <w:pPr>
        <w:autoSpaceDE w:val="0"/>
        <w:autoSpaceDN w:val="0"/>
        <w:adjustRightInd w:val="0"/>
        <w:spacing w:line="240" w:lineRule="auto"/>
        <w:jc w:val="both"/>
        <w:rPr>
          <w:rFonts w:ascii="Courier New" w:hAnsi="Courier New" w:cs="Courier New"/>
          <w:color w:val="000000"/>
          <w:sz w:val="20"/>
          <w:lang w:val="en-US" w:eastAsia="de-AT"/>
        </w:rPr>
      </w:pPr>
      <w:proofErr w:type="spellStart"/>
      <w:r w:rsidRPr="00204E5B">
        <w:rPr>
          <w:rFonts w:ascii="Courier New" w:hAnsi="Courier New" w:cs="Courier New"/>
          <w:color w:val="000000"/>
          <w:sz w:val="20"/>
          <w:lang w:val="en-US" w:eastAsia="de-AT"/>
        </w:rPr>
        <w:t>SlicePart</w:t>
      </w:r>
      <w:proofErr w:type="spellEnd"/>
      <w:r w:rsidRPr="00204E5B">
        <w:rPr>
          <w:rFonts w:ascii="Courier New" w:hAnsi="Courier New" w:cs="Courier New"/>
          <w:color w:val="000000"/>
          <w:sz w:val="20"/>
          <w:lang w:val="en-US" w:eastAsia="de-AT"/>
        </w:rPr>
        <w:t xml:space="preserve"> =</w:t>
      </w:r>
      <w:r w:rsidRPr="00204E5B">
        <w:rPr>
          <w:rFonts w:ascii="Courier New" w:hAnsi="Courier New" w:cs="Courier New"/>
          <w:sz w:val="20"/>
          <w:lang w:val="en-US" w:eastAsia="de-AT"/>
        </w:rPr>
        <w:t xml:space="preserve"> </w:t>
      </w:r>
      <w:proofErr w:type="spellStart"/>
      <w:r w:rsidR="00432449">
        <w:rPr>
          <w:rFonts w:ascii="Courier New" w:hAnsi="Courier New" w:cs="Courier New"/>
          <w:color w:val="000000"/>
          <w:sz w:val="20"/>
          <w:lang w:val="en-US" w:eastAsia="de-AT"/>
        </w:rPr>
        <w:t>lparen</w:t>
      </w:r>
      <w:proofErr w:type="spellEnd"/>
      <w:r w:rsidRPr="00204E5B">
        <w:rPr>
          <w:rFonts w:ascii="Courier New" w:hAnsi="Courier New" w:cs="Courier New"/>
          <w:color w:val="000000"/>
          <w:sz w:val="20"/>
          <w:lang w:val="en-US" w:eastAsia="de-AT"/>
        </w:rPr>
        <w:t xml:space="preserve"> </w:t>
      </w:r>
      <w:proofErr w:type="spellStart"/>
      <w:r w:rsidRPr="00204E5B">
        <w:rPr>
          <w:rFonts w:ascii="Courier New" w:hAnsi="Courier New" w:cs="Courier New"/>
          <w:color w:val="000000"/>
          <w:sz w:val="20"/>
          <w:lang w:val="en-US" w:eastAsia="de-AT"/>
        </w:rPr>
        <w:t>DiscreteRange</w:t>
      </w:r>
      <w:proofErr w:type="spellEnd"/>
      <w:r w:rsidRPr="00204E5B">
        <w:rPr>
          <w:rFonts w:ascii="Courier New" w:hAnsi="Courier New" w:cs="Courier New"/>
          <w:color w:val="000000"/>
          <w:sz w:val="20"/>
          <w:lang w:val="en-US" w:eastAsia="de-AT"/>
        </w:rPr>
        <w:t xml:space="preserve"> </w:t>
      </w:r>
      <w:proofErr w:type="spellStart"/>
      <w:r w:rsidR="00432449" w:rsidRPr="00432449">
        <w:rPr>
          <w:rFonts w:ascii="Courier New" w:hAnsi="Courier New" w:cs="Courier New"/>
          <w:color w:val="000000"/>
          <w:sz w:val="20"/>
          <w:lang w:val="en-US" w:eastAsia="de-AT"/>
        </w:rPr>
        <w:t>rparen</w:t>
      </w:r>
      <w:proofErr w:type="spellEnd"/>
      <w:r w:rsidRPr="00204E5B">
        <w:rPr>
          <w:rFonts w:ascii="Courier New" w:hAnsi="Courier New" w:cs="Courier New"/>
          <w:color w:val="000000"/>
          <w:sz w:val="20"/>
          <w:lang w:val="en-US" w:eastAsia="de-AT"/>
        </w:rPr>
        <w:t>.</w:t>
      </w:r>
    </w:p>
    <w:p w:rsidR="00AD7362" w:rsidRPr="00AD7362" w:rsidRDefault="00AD7362" w:rsidP="00AD7362">
      <w:pPr>
        <w:autoSpaceDE w:val="0"/>
        <w:autoSpaceDN w:val="0"/>
        <w:adjustRightInd w:val="0"/>
        <w:spacing w:line="240" w:lineRule="auto"/>
        <w:jc w:val="both"/>
        <w:rPr>
          <w:rFonts w:ascii="Courier New" w:hAnsi="Courier New" w:cs="Courier New"/>
          <w:color w:val="000000"/>
          <w:sz w:val="20"/>
          <w:lang w:val="en-US" w:eastAsia="de-AT"/>
        </w:rPr>
      </w:pPr>
      <w:r>
        <w:rPr>
          <w:rFonts w:ascii="Courier New" w:hAnsi="Courier New" w:cs="Courier New"/>
          <w:sz w:val="20"/>
          <w:lang w:val="en-US" w:eastAsia="de-AT"/>
        </w:rPr>
        <w:t xml:space="preserve">AttributePart = </w:t>
      </w:r>
      <w:r w:rsidR="00432449">
        <w:rPr>
          <w:rFonts w:ascii="Courier New" w:hAnsi="Courier New" w:cs="Courier New"/>
          <w:color w:val="000000"/>
          <w:sz w:val="20"/>
          <w:lang w:val="en-US" w:eastAsia="de-AT"/>
        </w:rPr>
        <w:t>[</w:t>
      </w:r>
      <w:r>
        <w:rPr>
          <w:rFonts w:ascii="Courier New" w:hAnsi="Courier New" w:cs="Courier New"/>
          <w:color w:val="000000"/>
          <w:sz w:val="20"/>
          <w:lang w:val="en-US" w:eastAsia="de-AT"/>
        </w:rPr>
        <w:t>S</w:t>
      </w:r>
      <w:r w:rsidR="00432449">
        <w:rPr>
          <w:rFonts w:ascii="Courier New" w:hAnsi="Courier New" w:cs="Courier New"/>
          <w:color w:val="000000"/>
          <w:sz w:val="20"/>
          <w:lang w:val="en-US" w:eastAsia="de-AT"/>
        </w:rPr>
        <w:t>ignature</w:t>
      </w:r>
      <w:r w:rsidRPr="00AD7362">
        <w:rPr>
          <w:rFonts w:ascii="Courier New" w:hAnsi="Courier New" w:cs="Courier New"/>
          <w:color w:val="000000"/>
          <w:sz w:val="20"/>
          <w:lang w:val="en-US" w:eastAsia="de-AT"/>
        </w:rPr>
        <w:t xml:space="preserve">] ' </w:t>
      </w:r>
      <w:r w:rsidR="00432449">
        <w:rPr>
          <w:rFonts w:ascii="Courier New" w:hAnsi="Courier New" w:cs="Courier New"/>
          <w:color w:val="000000"/>
          <w:sz w:val="20"/>
          <w:lang w:val="en-US" w:eastAsia="de-AT"/>
        </w:rPr>
        <w:t>Identifier [lparen</w:t>
      </w:r>
      <w:r>
        <w:rPr>
          <w:rFonts w:ascii="Courier New" w:hAnsi="Courier New" w:cs="Courier New"/>
          <w:color w:val="000000"/>
          <w:sz w:val="20"/>
          <w:lang w:val="en-US" w:eastAsia="de-AT"/>
        </w:rPr>
        <w:t xml:space="preserve"> E</w:t>
      </w:r>
      <w:r w:rsidR="00432449">
        <w:rPr>
          <w:rFonts w:ascii="Courier New" w:hAnsi="Courier New" w:cs="Courier New"/>
          <w:color w:val="000000"/>
          <w:sz w:val="20"/>
          <w:lang w:val="en-US" w:eastAsia="de-AT"/>
        </w:rPr>
        <w:t>xpression rparen</w:t>
      </w:r>
      <w:r w:rsidRPr="00AD7362">
        <w:rPr>
          <w:rFonts w:ascii="Courier New" w:hAnsi="Courier New" w:cs="Courier New"/>
          <w:color w:val="000000"/>
          <w:sz w:val="20"/>
          <w:lang w:val="en-US" w:eastAsia="de-AT"/>
        </w:rPr>
        <w:t>]</w:t>
      </w:r>
      <w:r>
        <w:rPr>
          <w:rFonts w:ascii="Courier New" w:hAnsi="Courier New" w:cs="Courier New"/>
          <w:color w:val="000000"/>
          <w:sz w:val="20"/>
          <w:lang w:val="en-US" w:eastAsia="de-AT"/>
        </w:rPr>
        <w:t>.</w:t>
      </w:r>
    </w:p>
    <w:p w:rsidR="009D17C3" w:rsidRPr="00005343" w:rsidRDefault="009D17C3" w:rsidP="00AD7362">
      <w:pPr>
        <w:autoSpaceDE w:val="0"/>
        <w:autoSpaceDN w:val="0"/>
        <w:adjustRightInd w:val="0"/>
        <w:spacing w:line="240" w:lineRule="auto"/>
        <w:jc w:val="both"/>
        <w:rPr>
          <w:rFonts w:ascii="Times New Roman" w:hAnsi="Times New Roman"/>
          <w:iCs/>
          <w:szCs w:val="24"/>
          <w:lang w:val="en-US"/>
        </w:rPr>
      </w:pPr>
    </w:p>
    <w:p w:rsidR="002B3E9B" w:rsidRPr="00455013" w:rsidRDefault="00455013" w:rsidP="002B3E9B">
      <w:pPr>
        <w:autoSpaceDE w:val="0"/>
        <w:autoSpaceDN w:val="0"/>
        <w:adjustRightInd w:val="0"/>
        <w:spacing w:line="360" w:lineRule="auto"/>
        <w:jc w:val="both"/>
        <w:rPr>
          <w:rFonts w:ascii="Times New Roman" w:hAnsi="Times New Roman"/>
          <w:iCs/>
          <w:szCs w:val="24"/>
          <w:lang w:val="de-AT"/>
        </w:rPr>
      </w:pPr>
      <w:r>
        <w:rPr>
          <w:rFonts w:ascii="Times New Roman" w:hAnsi="Times New Roman"/>
          <w:iCs/>
          <w:szCs w:val="24"/>
          <w:lang w:val="de-AT"/>
        </w:rPr>
        <w:t>Das nicht rekurisve Nonterminal</w:t>
      </w:r>
      <w:r w:rsidR="009D17C3">
        <w:rPr>
          <w:rFonts w:ascii="Times New Roman" w:hAnsi="Times New Roman"/>
          <w:iCs/>
          <w:szCs w:val="24"/>
          <w:lang w:val="de-AT"/>
        </w:rPr>
        <w:t xml:space="preserve"> </w:t>
      </w:r>
      <w:r w:rsidR="009D17C3" w:rsidRPr="00570BED">
        <w:rPr>
          <w:rFonts w:ascii="Courier New" w:hAnsi="Courier New" w:cs="Courier New"/>
          <w:color w:val="000000"/>
          <w:sz w:val="20"/>
          <w:lang w:val="de-AT" w:eastAsia="de-AT"/>
        </w:rPr>
        <w:t>Identifier</w:t>
      </w:r>
      <w:r w:rsidR="009D17C3">
        <w:rPr>
          <w:rFonts w:ascii="Times New Roman" w:hAnsi="Times New Roman"/>
          <w:iCs/>
          <w:szCs w:val="24"/>
          <w:lang w:val="de-AT"/>
        </w:rPr>
        <w:t xml:space="preserve"> und </w:t>
      </w:r>
      <w:r w:rsidR="009D17C3" w:rsidRPr="00570BED">
        <w:rPr>
          <w:rFonts w:ascii="Courier New" w:hAnsi="Courier New" w:cs="Courier New"/>
          <w:color w:val="000000"/>
          <w:sz w:val="20"/>
          <w:lang w:val="de-AT" w:eastAsia="de-AT"/>
        </w:rPr>
        <w:t>stringLiteral</w:t>
      </w:r>
      <w:r w:rsidR="009D17C3">
        <w:rPr>
          <w:rFonts w:ascii="Times New Roman" w:hAnsi="Times New Roman"/>
          <w:iCs/>
          <w:szCs w:val="24"/>
          <w:lang w:val="de-AT"/>
        </w:rPr>
        <w:t xml:space="preserve"> wurden zu einer neuen Produktion </w:t>
      </w:r>
      <w:r w:rsidR="009D17C3" w:rsidRPr="00AD7362">
        <w:rPr>
          <w:rFonts w:ascii="Courier New" w:hAnsi="Courier New" w:cs="Courier New"/>
          <w:color w:val="000000"/>
          <w:sz w:val="20"/>
          <w:lang w:val="de-AT" w:eastAsia="de-AT"/>
        </w:rPr>
        <w:t>Prefix</w:t>
      </w:r>
      <w:r w:rsidR="009D17C3">
        <w:rPr>
          <w:rFonts w:ascii="Times New Roman" w:hAnsi="Times New Roman"/>
          <w:iCs/>
          <w:szCs w:val="24"/>
          <w:lang w:val="de-AT"/>
        </w:rPr>
        <w:t xml:space="preserve"> ohne Rekursion zusammengefasst.</w:t>
      </w:r>
      <w:r>
        <w:rPr>
          <w:rFonts w:ascii="Times New Roman" w:hAnsi="Times New Roman"/>
          <w:iCs/>
          <w:szCs w:val="24"/>
          <w:lang w:val="de-AT"/>
        </w:rPr>
        <w:t xml:space="preserve"> </w:t>
      </w:r>
      <w:r w:rsidRPr="00455013">
        <w:rPr>
          <w:rFonts w:ascii="Courier New" w:hAnsi="Courier New" w:cs="Courier New"/>
          <w:color w:val="000000"/>
          <w:sz w:val="20"/>
          <w:lang w:val="de-AT" w:eastAsia="de-AT"/>
        </w:rPr>
        <w:t xml:space="preserve">Name </w:t>
      </w:r>
      <w:r>
        <w:rPr>
          <w:rFonts w:ascii="Times New Roman" w:hAnsi="Times New Roman"/>
          <w:iCs/>
          <w:szCs w:val="24"/>
          <w:lang w:val="de-AT"/>
        </w:rPr>
        <w:t xml:space="preserve">besteht jetzt aus </w:t>
      </w:r>
      <w:r w:rsidRPr="00455013">
        <w:rPr>
          <w:rFonts w:ascii="Courier New" w:hAnsi="Courier New" w:cs="Courier New"/>
          <w:color w:val="000000"/>
          <w:sz w:val="20"/>
          <w:lang w:val="de-AT" w:eastAsia="de-AT"/>
        </w:rPr>
        <w:t xml:space="preserve">Prefix </w:t>
      </w:r>
      <w:r>
        <w:rPr>
          <w:rFonts w:ascii="Times New Roman" w:hAnsi="Times New Roman"/>
          <w:iCs/>
          <w:szCs w:val="24"/>
          <w:lang w:val="de-AT"/>
        </w:rPr>
        <w:t xml:space="preserve">und beliebig vielen </w:t>
      </w:r>
      <w:r w:rsidRPr="00455013">
        <w:rPr>
          <w:rFonts w:ascii="Courier New" w:hAnsi="Courier New" w:cs="Courier New"/>
          <w:color w:val="000000"/>
          <w:sz w:val="20"/>
          <w:lang w:val="de-AT" w:eastAsia="de-AT"/>
        </w:rPr>
        <w:t xml:space="preserve">NamePart </w:t>
      </w:r>
      <w:r>
        <w:rPr>
          <w:rFonts w:ascii="Times New Roman" w:hAnsi="Times New Roman"/>
          <w:iCs/>
          <w:szCs w:val="24"/>
          <w:lang w:val="de-AT"/>
        </w:rPr>
        <w:t xml:space="preserve">wobei jeder Part nicht mehr mit </w:t>
      </w:r>
      <w:r w:rsidRPr="00AD7362">
        <w:rPr>
          <w:rFonts w:ascii="Courier New" w:hAnsi="Courier New" w:cs="Courier New"/>
          <w:color w:val="000000"/>
          <w:sz w:val="20"/>
          <w:lang w:val="de-AT" w:eastAsia="de-AT"/>
        </w:rPr>
        <w:t>Prefix</w:t>
      </w:r>
      <w:r>
        <w:rPr>
          <w:rFonts w:ascii="Courier New" w:hAnsi="Courier New" w:cs="Courier New"/>
          <w:color w:val="000000"/>
          <w:sz w:val="20"/>
          <w:lang w:val="de-AT" w:eastAsia="de-AT"/>
        </w:rPr>
        <w:t xml:space="preserve"> </w:t>
      </w:r>
      <w:r>
        <w:rPr>
          <w:rFonts w:ascii="Times New Roman" w:hAnsi="Times New Roman"/>
          <w:iCs/>
          <w:szCs w:val="24"/>
          <w:lang w:val="de-AT"/>
        </w:rPr>
        <w:t xml:space="preserve">beginnt, dadurch wurde die Rekursion von </w:t>
      </w:r>
      <w:r w:rsidRPr="00455013">
        <w:rPr>
          <w:rFonts w:ascii="Courier New" w:hAnsi="Courier New" w:cs="Courier New"/>
          <w:color w:val="000000"/>
          <w:sz w:val="20"/>
          <w:lang w:val="de-AT" w:eastAsia="de-AT"/>
        </w:rPr>
        <w:t>Prefix</w:t>
      </w:r>
      <w:r>
        <w:rPr>
          <w:rFonts w:ascii="Courier New" w:hAnsi="Courier New" w:cs="Courier New"/>
          <w:color w:val="000000"/>
          <w:sz w:val="20"/>
          <w:lang w:val="de-AT" w:eastAsia="de-AT"/>
        </w:rPr>
        <w:t xml:space="preserve"> </w:t>
      </w:r>
      <w:r>
        <w:rPr>
          <w:rFonts w:ascii="Times New Roman" w:hAnsi="Times New Roman"/>
          <w:iCs/>
          <w:szCs w:val="24"/>
          <w:lang w:val="de-AT"/>
        </w:rPr>
        <w:t xml:space="preserve">in eine Iteration von verschiedenen </w:t>
      </w:r>
      <w:r w:rsidRPr="00455013">
        <w:rPr>
          <w:rFonts w:ascii="Courier New" w:hAnsi="Courier New" w:cs="Courier New"/>
          <w:color w:val="000000"/>
          <w:sz w:val="20"/>
          <w:lang w:val="de-AT" w:eastAsia="de-AT"/>
        </w:rPr>
        <w:t>NamePart</w:t>
      </w:r>
      <w:r>
        <w:rPr>
          <w:rFonts w:ascii="Courier New" w:hAnsi="Courier New" w:cs="Courier New"/>
          <w:color w:val="000000"/>
          <w:sz w:val="20"/>
          <w:lang w:val="de-AT" w:eastAsia="de-AT"/>
        </w:rPr>
        <w:t xml:space="preserve"> </w:t>
      </w:r>
      <w:r>
        <w:rPr>
          <w:rFonts w:ascii="Times New Roman" w:hAnsi="Times New Roman"/>
          <w:iCs/>
          <w:szCs w:val="24"/>
          <w:lang w:val="de-AT"/>
        </w:rPr>
        <w:t>umgewandelt.</w:t>
      </w:r>
    </w:p>
    <w:p w:rsidR="00373749" w:rsidRPr="009D17C3" w:rsidRDefault="00373749" w:rsidP="00AD7362">
      <w:pPr>
        <w:autoSpaceDE w:val="0"/>
        <w:autoSpaceDN w:val="0"/>
        <w:adjustRightInd w:val="0"/>
        <w:spacing w:line="240" w:lineRule="auto"/>
        <w:jc w:val="both"/>
        <w:rPr>
          <w:rFonts w:ascii="Times New Roman" w:hAnsi="Times New Roman"/>
          <w:iCs/>
          <w:szCs w:val="24"/>
          <w:lang w:val="de-AT"/>
        </w:rPr>
      </w:pPr>
      <w:r w:rsidRPr="009D17C3">
        <w:rPr>
          <w:rFonts w:ascii="Times New Roman" w:hAnsi="Times New Roman"/>
          <w:iCs/>
          <w:szCs w:val="24"/>
          <w:lang w:val="de-AT"/>
        </w:rPr>
        <w:br w:type="page"/>
      </w:r>
    </w:p>
    <w:p w:rsidR="003517F7" w:rsidRPr="00446460" w:rsidRDefault="00623FF8" w:rsidP="00C61331">
      <w:pPr>
        <w:pStyle w:val="Heading2"/>
        <w:numPr>
          <w:ilvl w:val="1"/>
          <w:numId w:val="14"/>
        </w:numPr>
      </w:pPr>
      <w:r w:rsidRPr="009D17C3">
        <w:rPr>
          <w:lang w:val="de-AT"/>
        </w:rPr>
        <w:lastRenderedPageBreak/>
        <w:t xml:space="preserve"> </w:t>
      </w:r>
      <w:bookmarkStart w:id="13" w:name="_Toc285718770"/>
      <w:bookmarkStart w:id="14" w:name="_Toc286262881"/>
      <w:r w:rsidRPr="00446460">
        <w:t>Einsatz von Conflict Resolvers</w:t>
      </w:r>
      <w:bookmarkEnd w:id="13"/>
      <w:bookmarkEnd w:id="14"/>
    </w:p>
    <w:p w:rsidR="00B61150" w:rsidRDefault="009607FF" w:rsidP="009E703F">
      <w:pPr>
        <w:spacing w:line="360" w:lineRule="auto"/>
        <w:jc w:val="both"/>
        <w:rPr>
          <w:rFonts w:ascii="Times New Roman" w:hAnsi="Times New Roman"/>
          <w:iCs/>
          <w:szCs w:val="24"/>
        </w:rPr>
      </w:pPr>
      <w:r>
        <w:rPr>
          <w:rFonts w:ascii="Times New Roman" w:hAnsi="Times New Roman"/>
          <w:iCs/>
          <w:szCs w:val="24"/>
        </w:rPr>
        <w:t>Bei dem</w:t>
      </w:r>
      <w:r w:rsidR="00B61150" w:rsidRPr="009E703F">
        <w:rPr>
          <w:rFonts w:ascii="Times New Roman" w:hAnsi="Times New Roman"/>
          <w:iCs/>
          <w:szCs w:val="24"/>
        </w:rPr>
        <w:t xml:space="preserve"> Einsatz von Conflict Resolvers kann unterschieden werde</w:t>
      </w:r>
      <w:r w:rsidR="00B92644">
        <w:rPr>
          <w:rFonts w:ascii="Times New Roman" w:hAnsi="Times New Roman"/>
          <w:iCs/>
          <w:szCs w:val="24"/>
        </w:rPr>
        <w:t>n</w:t>
      </w:r>
      <w:r w:rsidR="00B61150" w:rsidRPr="009E703F">
        <w:rPr>
          <w:rFonts w:ascii="Times New Roman" w:hAnsi="Times New Roman"/>
          <w:iCs/>
          <w:szCs w:val="24"/>
        </w:rPr>
        <w:t xml:space="preserve">, wie viele Tokens </w:t>
      </w:r>
      <w:r w:rsidR="000C3FC4">
        <w:rPr>
          <w:rFonts w:ascii="Times New Roman" w:hAnsi="Times New Roman"/>
          <w:iCs/>
          <w:szCs w:val="24"/>
        </w:rPr>
        <w:t>der Parser</w:t>
      </w:r>
      <w:r w:rsidR="00B61150" w:rsidRPr="00EA1384">
        <w:rPr>
          <w:rFonts w:ascii="Times New Roman" w:hAnsi="Times New Roman"/>
          <w:iCs/>
          <w:szCs w:val="24"/>
        </w:rPr>
        <w:t xml:space="preserve"> vorausschauen muss, um eine Entscheidung zu treffen.</w:t>
      </w:r>
    </w:p>
    <w:p w:rsidR="00E86B75" w:rsidRPr="00EA1384" w:rsidRDefault="00E86B75" w:rsidP="009E703F">
      <w:pPr>
        <w:spacing w:line="360" w:lineRule="auto"/>
        <w:jc w:val="both"/>
        <w:rPr>
          <w:rFonts w:ascii="Times New Roman" w:hAnsi="Times New Roman"/>
          <w:iCs/>
          <w:szCs w:val="24"/>
        </w:rPr>
      </w:pPr>
    </w:p>
    <w:p w:rsidR="006A1FDB" w:rsidRPr="00B61150" w:rsidRDefault="006A1FDB" w:rsidP="00C61331">
      <w:pPr>
        <w:pStyle w:val="Heading3"/>
        <w:numPr>
          <w:ilvl w:val="2"/>
          <w:numId w:val="14"/>
        </w:numPr>
        <w:rPr>
          <w:lang w:val="de-AT"/>
        </w:rPr>
      </w:pPr>
      <w:bookmarkStart w:id="15" w:name="_Toc285718771"/>
      <w:r w:rsidRPr="00B61150">
        <w:rPr>
          <w:lang w:val="de-AT"/>
        </w:rPr>
        <w:t>Konstante Anzahl von Lookahead Tokens</w:t>
      </w:r>
      <w:bookmarkEnd w:id="15"/>
    </w:p>
    <w:p w:rsidR="007833F6" w:rsidRDefault="007833F6" w:rsidP="000C3FC4">
      <w:pPr>
        <w:autoSpaceDE w:val="0"/>
        <w:autoSpaceDN w:val="0"/>
        <w:adjustRightInd w:val="0"/>
        <w:spacing w:line="360" w:lineRule="auto"/>
        <w:jc w:val="both"/>
        <w:rPr>
          <w:rFonts w:ascii="Times New Roman" w:hAnsi="Times New Roman"/>
          <w:iCs/>
          <w:szCs w:val="24"/>
        </w:rPr>
      </w:pPr>
      <w:r>
        <w:rPr>
          <w:rFonts w:ascii="Times New Roman" w:hAnsi="Times New Roman"/>
          <w:iCs/>
          <w:szCs w:val="24"/>
        </w:rPr>
        <w:t xml:space="preserve">Diese Fälle könnten meistens auch durch den Einsatz von </w:t>
      </w:r>
      <w:r w:rsidRPr="007833F6">
        <w:rPr>
          <w:rFonts w:ascii="Times New Roman" w:hAnsi="Times New Roman"/>
          <w:iCs/>
          <w:szCs w:val="24"/>
        </w:rPr>
        <w:t>Faktorisierung</w:t>
      </w:r>
      <w:r w:rsidR="00E86B75">
        <w:rPr>
          <w:rFonts w:ascii="Times New Roman" w:hAnsi="Times New Roman"/>
          <w:iCs/>
          <w:szCs w:val="24"/>
        </w:rPr>
        <w:t xml:space="preserve"> gelöst werden, aber</w:t>
      </w:r>
      <w:r>
        <w:rPr>
          <w:rFonts w:ascii="Times New Roman" w:hAnsi="Times New Roman"/>
          <w:iCs/>
          <w:szCs w:val="24"/>
        </w:rPr>
        <w:t xml:space="preserve"> die Lesbarkeit der Grammatik </w:t>
      </w:r>
      <w:r w:rsidR="00E86B75">
        <w:rPr>
          <w:rFonts w:ascii="Times New Roman" w:hAnsi="Times New Roman"/>
          <w:iCs/>
          <w:szCs w:val="24"/>
        </w:rPr>
        <w:t xml:space="preserve">würde </w:t>
      </w:r>
      <w:r>
        <w:rPr>
          <w:rFonts w:ascii="Times New Roman" w:hAnsi="Times New Roman"/>
          <w:iCs/>
          <w:szCs w:val="24"/>
        </w:rPr>
        <w:t>darunter leiden. Durch die Berücksichtigung von mehreren Tokens</w:t>
      </w:r>
      <w:r w:rsidR="000C3FC4" w:rsidRPr="009E703F">
        <w:rPr>
          <w:rFonts w:ascii="Times New Roman" w:hAnsi="Times New Roman"/>
          <w:iCs/>
          <w:szCs w:val="24"/>
        </w:rPr>
        <w:t xml:space="preserve"> </w:t>
      </w:r>
      <w:r>
        <w:rPr>
          <w:rFonts w:ascii="Times New Roman" w:hAnsi="Times New Roman"/>
          <w:iCs/>
          <w:szCs w:val="24"/>
        </w:rPr>
        <w:t xml:space="preserve">in die Entscheidung </w:t>
      </w:r>
      <w:r w:rsidR="003B20A4">
        <w:rPr>
          <w:rFonts w:ascii="Times New Roman" w:hAnsi="Times New Roman"/>
          <w:iCs/>
          <w:szCs w:val="24"/>
        </w:rPr>
        <w:t>v</w:t>
      </w:r>
      <w:r>
        <w:rPr>
          <w:rFonts w:ascii="Times New Roman" w:hAnsi="Times New Roman"/>
          <w:iCs/>
          <w:szCs w:val="24"/>
        </w:rPr>
        <w:t>erhält sich der Parser effektiv wie ein LL(</w:t>
      </w:r>
      <w:r w:rsidRPr="00F21986">
        <w:rPr>
          <w:rFonts w:ascii="Times New Roman" w:hAnsi="Times New Roman"/>
          <w:i/>
          <w:iCs/>
          <w:szCs w:val="24"/>
        </w:rPr>
        <w:t>k</w:t>
      </w:r>
      <w:r>
        <w:rPr>
          <w:rFonts w:ascii="Times New Roman" w:hAnsi="Times New Roman"/>
          <w:iCs/>
          <w:szCs w:val="24"/>
        </w:rPr>
        <w:t>) basierter.</w:t>
      </w:r>
    </w:p>
    <w:p w:rsidR="000B293F" w:rsidRDefault="000B293F">
      <w:pPr>
        <w:spacing w:line="240" w:lineRule="auto"/>
        <w:rPr>
          <w:rFonts w:ascii="Times New Roman" w:hAnsi="Times New Roman"/>
          <w:iCs/>
          <w:szCs w:val="24"/>
        </w:rPr>
      </w:pPr>
    </w:p>
    <w:p w:rsidR="007833F6" w:rsidRPr="001A2B8E" w:rsidRDefault="00400485" w:rsidP="00F86303">
      <w:pPr>
        <w:pStyle w:val="Heading4"/>
        <w:jc w:val="left"/>
        <w:rPr>
          <w:lang w:val="en-US"/>
        </w:rPr>
      </w:pPr>
      <w:r w:rsidRPr="001A2B8E">
        <w:rPr>
          <w:lang w:val="en-US"/>
        </w:rPr>
        <w:t xml:space="preserve">Grammatik </w:t>
      </w:r>
      <w:r w:rsidR="007833F6" w:rsidRPr="001A2B8E">
        <w:rPr>
          <w:lang w:val="en-US"/>
        </w:rPr>
        <w:t>Beispiel</w:t>
      </w:r>
    </w:p>
    <w:p w:rsidR="006A1FDB" w:rsidRPr="001A2B8E" w:rsidRDefault="006A1FDB" w:rsidP="008D2A88">
      <w:pPr>
        <w:autoSpaceDE w:val="0"/>
        <w:autoSpaceDN w:val="0"/>
        <w:adjustRightInd w:val="0"/>
        <w:spacing w:line="240" w:lineRule="auto"/>
        <w:jc w:val="both"/>
        <w:rPr>
          <w:rFonts w:ascii="Courier New" w:hAnsi="Courier New" w:cs="Courier New"/>
          <w:sz w:val="20"/>
          <w:lang w:val="en-US" w:eastAsia="de-AT"/>
        </w:rPr>
      </w:pPr>
      <w:r w:rsidRPr="001A2B8E">
        <w:rPr>
          <w:rFonts w:ascii="Courier New" w:hAnsi="Courier New" w:cs="Courier New"/>
          <w:color w:val="000000"/>
          <w:sz w:val="20"/>
          <w:lang w:val="en-US" w:eastAsia="de-AT"/>
        </w:rPr>
        <w:t>LibraryUnit =</w:t>
      </w:r>
    </w:p>
    <w:p w:rsidR="006A1FDB" w:rsidRPr="00204E5B" w:rsidRDefault="005B591A" w:rsidP="002C3901">
      <w:pPr>
        <w:autoSpaceDE w:val="0"/>
        <w:autoSpaceDN w:val="0"/>
        <w:adjustRightInd w:val="0"/>
        <w:spacing w:line="240" w:lineRule="auto"/>
        <w:jc w:val="both"/>
        <w:rPr>
          <w:rFonts w:ascii="Courier New" w:hAnsi="Courier New" w:cs="Courier New"/>
          <w:sz w:val="20"/>
          <w:lang w:val="en-US" w:eastAsia="de-AT"/>
        </w:rPr>
      </w:pPr>
      <w:r w:rsidRPr="001A2B8E">
        <w:rPr>
          <w:rFonts w:ascii="Courier New" w:hAnsi="Courier New" w:cs="Courier New"/>
          <w:color w:val="000000"/>
          <w:sz w:val="20"/>
          <w:lang w:val="en-US" w:eastAsia="de-AT"/>
        </w:rPr>
        <w:tab/>
      </w:r>
      <w:r w:rsidR="006A1FDB" w:rsidRPr="00204E5B">
        <w:rPr>
          <w:rFonts w:ascii="Courier New" w:hAnsi="Courier New" w:cs="Courier New"/>
          <w:color w:val="000000"/>
          <w:sz w:val="20"/>
          <w:lang w:val="en-US" w:eastAsia="de-AT"/>
        </w:rPr>
        <w:t>EntityDeclaration</w:t>
      </w:r>
    </w:p>
    <w:p w:rsidR="006A1FDB" w:rsidRPr="00204E5B" w:rsidRDefault="005B591A" w:rsidP="002C3901">
      <w:pPr>
        <w:autoSpaceDE w:val="0"/>
        <w:autoSpaceDN w:val="0"/>
        <w:adjustRightInd w:val="0"/>
        <w:spacing w:line="240" w:lineRule="auto"/>
        <w:jc w:val="both"/>
        <w:rPr>
          <w:rFonts w:ascii="Courier New" w:hAnsi="Courier New" w:cs="Courier New"/>
          <w:sz w:val="20"/>
          <w:lang w:val="en-US" w:eastAsia="de-AT"/>
        </w:rPr>
      </w:pPr>
      <w:r w:rsidRPr="00204E5B">
        <w:rPr>
          <w:rFonts w:ascii="Courier New" w:hAnsi="Courier New" w:cs="Courier New"/>
          <w:color w:val="000000"/>
          <w:sz w:val="20"/>
          <w:lang w:val="en-US" w:eastAsia="de-AT"/>
        </w:rPr>
        <w:tab/>
      </w:r>
      <w:r w:rsidR="006A1FDB" w:rsidRPr="00204E5B">
        <w:rPr>
          <w:rFonts w:ascii="Courier New" w:hAnsi="Courier New" w:cs="Courier New"/>
          <w:color w:val="000000"/>
          <w:sz w:val="20"/>
          <w:lang w:val="en-US" w:eastAsia="de-AT"/>
        </w:rPr>
        <w:t>| ArchitectureBody</w:t>
      </w:r>
    </w:p>
    <w:p w:rsidR="006A1FDB" w:rsidRPr="00204E5B" w:rsidRDefault="005B591A" w:rsidP="002C3901">
      <w:pPr>
        <w:autoSpaceDE w:val="0"/>
        <w:autoSpaceDN w:val="0"/>
        <w:adjustRightInd w:val="0"/>
        <w:spacing w:line="240" w:lineRule="auto"/>
        <w:jc w:val="both"/>
        <w:rPr>
          <w:rFonts w:ascii="Courier New" w:hAnsi="Courier New" w:cs="Courier New"/>
          <w:sz w:val="20"/>
          <w:lang w:val="en-US" w:eastAsia="de-AT"/>
        </w:rPr>
      </w:pPr>
      <w:r w:rsidRPr="00204E5B">
        <w:rPr>
          <w:rFonts w:ascii="Courier New" w:hAnsi="Courier New" w:cs="Courier New"/>
          <w:color w:val="000000"/>
          <w:sz w:val="20"/>
          <w:lang w:val="en-US" w:eastAsia="de-AT"/>
        </w:rPr>
        <w:tab/>
      </w:r>
      <w:r w:rsidR="006A1FDB" w:rsidRPr="00204E5B">
        <w:rPr>
          <w:rFonts w:ascii="Courier New" w:hAnsi="Courier New" w:cs="Courier New"/>
          <w:color w:val="000000"/>
          <w:sz w:val="20"/>
          <w:lang w:val="en-US" w:eastAsia="de-AT"/>
        </w:rPr>
        <w:t>| PackageBody</w:t>
      </w:r>
    </w:p>
    <w:p w:rsidR="006A1FDB" w:rsidRPr="00204E5B" w:rsidRDefault="005B591A" w:rsidP="002C3901">
      <w:pPr>
        <w:autoSpaceDE w:val="0"/>
        <w:autoSpaceDN w:val="0"/>
        <w:adjustRightInd w:val="0"/>
        <w:spacing w:line="240" w:lineRule="auto"/>
        <w:jc w:val="both"/>
        <w:rPr>
          <w:rFonts w:ascii="Courier New" w:hAnsi="Courier New" w:cs="Courier New"/>
          <w:sz w:val="20"/>
          <w:lang w:val="en-US" w:eastAsia="de-AT"/>
        </w:rPr>
      </w:pPr>
      <w:r w:rsidRPr="00204E5B">
        <w:rPr>
          <w:rFonts w:ascii="Courier New" w:hAnsi="Courier New" w:cs="Courier New"/>
          <w:color w:val="000000"/>
          <w:sz w:val="20"/>
          <w:lang w:val="en-US" w:eastAsia="de-AT"/>
        </w:rPr>
        <w:tab/>
      </w:r>
      <w:r w:rsidR="006A1FDB" w:rsidRPr="00204E5B">
        <w:rPr>
          <w:rFonts w:ascii="Courier New" w:hAnsi="Courier New" w:cs="Courier New"/>
          <w:color w:val="000000"/>
          <w:sz w:val="20"/>
          <w:lang w:val="en-US" w:eastAsia="de-AT"/>
        </w:rPr>
        <w:t>| PackageDeclaration</w:t>
      </w:r>
    </w:p>
    <w:p w:rsidR="00F52892" w:rsidRDefault="005B591A" w:rsidP="00236F4E">
      <w:pPr>
        <w:autoSpaceDE w:val="0"/>
        <w:autoSpaceDN w:val="0"/>
        <w:adjustRightInd w:val="0"/>
        <w:spacing w:line="240" w:lineRule="auto"/>
        <w:jc w:val="both"/>
        <w:rPr>
          <w:rFonts w:ascii="Courier New" w:hAnsi="Courier New" w:cs="Courier New"/>
          <w:color w:val="000000"/>
          <w:sz w:val="20"/>
          <w:lang w:val="en-US" w:eastAsia="de-AT"/>
        </w:rPr>
      </w:pPr>
      <w:r w:rsidRPr="00204E5B">
        <w:rPr>
          <w:rFonts w:ascii="Courier New" w:hAnsi="Courier New" w:cs="Courier New"/>
          <w:color w:val="000000"/>
          <w:sz w:val="20"/>
          <w:lang w:val="en-US" w:eastAsia="de-AT"/>
        </w:rPr>
        <w:tab/>
      </w:r>
      <w:r w:rsidR="00F21986">
        <w:rPr>
          <w:rFonts w:ascii="Courier New" w:hAnsi="Courier New" w:cs="Courier New"/>
          <w:color w:val="000000"/>
          <w:sz w:val="20"/>
          <w:lang w:val="en-US" w:eastAsia="de-AT"/>
        </w:rPr>
        <w:t>| ConfigurationDeclaration</w:t>
      </w:r>
      <w:r w:rsidR="006A1FDB" w:rsidRPr="00204E5B">
        <w:rPr>
          <w:rFonts w:ascii="Courier New" w:hAnsi="Courier New" w:cs="Courier New"/>
          <w:color w:val="000000"/>
          <w:sz w:val="20"/>
          <w:lang w:val="en-US" w:eastAsia="de-AT"/>
        </w:rPr>
        <w:t>.</w:t>
      </w:r>
    </w:p>
    <w:p w:rsidR="00236F4E" w:rsidRDefault="00236F4E" w:rsidP="00236F4E">
      <w:pPr>
        <w:autoSpaceDE w:val="0"/>
        <w:autoSpaceDN w:val="0"/>
        <w:adjustRightInd w:val="0"/>
        <w:spacing w:line="240" w:lineRule="auto"/>
        <w:jc w:val="both"/>
        <w:rPr>
          <w:rFonts w:ascii="Courier New" w:hAnsi="Courier New" w:cs="Courier New"/>
          <w:color w:val="000000"/>
          <w:sz w:val="20"/>
          <w:lang w:val="en-US" w:eastAsia="de-AT"/>
        </w:rPr>
      </w:pPr>
    </w:p>
    <w:p w:rsidR="006A1FDB" w:rsidRPr="00204E5B" w:rsidRDefault="006A1FDB" w:rsidP="002C3901">
      <w:pPr>
        <w:autoSpaceDE w:val="0"/>
        <w:autoSpaceDN w:val="0"/>
        <w:adjustRightInd w:val="0"/>
        <w:spacing w:line="240" w:lineRule="auto"/>
        <w:jc w:val="both"/>
        <w:rPr>
          <w:rFonts w:ascii="Courier New" w:hAnsi="Courier New" w:cs="Courier New"/>
          <w:sz w:val="20"/>
          <w:lang w:val="en-US" w:eastAsia="de-AT"/>
        </w:rPr>
      </w:pPr>
      <w:r w:rsidRPr="00204E5B">
        <w:rPr>
          <w:rFonts w:ascii="Courier New" w:hAnsi="Courier New" w:cs="Courier New"/>
          <w:color w:val="000000"/>
          <w:sz w:val="20"/>
          <w:lang w:val="en-US" w:eastAsia="de-AT"/>
        </w:rPr>
        <w:t>PackageBody =</w:t>
      </w:r>
    </w:p>
    <w:p w:rsidR="006A1FDB" w:rsidRPr="00204E5B" w:rsidRDefault="006A1FDB" w:rsidP="002C3901">
      <w:pPr>
        <w:autoSpaceDE w:val="0"/>
        <w:autoSpaceDN w:val="0"/>
        <w:adjustRightInd w:val="0"/>
        <w:spacing w:line="240" w:lineRule="auto"/>
        <w:jc w:val="both"/>
        <w:rPr>
          <w:rFonts w:ascii="Courier New" w:hAnsi="Courier New" w:cs="Courier New"/>
          <w:sz w:val="20"/>
          <w:lang w:val="en-US" w:eastAsia="de-AT"/>
        </w:rPr>
      </w:pPr>
      <w:r w:rsidRPr="00204E5B">
        <w:rPr>
          <w:rFonts w:ascii="Courier New" w:hAnsi="Courier New" w:cs="Courier New"/>
          <w:color w:val="000000"/>
          <w:sz w:val="20"/>
          <w:lang w:val="en-US" w:eastAsia="de-AT"/>
        </w:rPr>
        <w:tab/>
        <w:t>package body Identifier is</w:t>
      </w:r>
    </w:p>
    <w:p w:rsidR="006A1FDB" w:rsidRPr="00204E5B" w:rsidRDefault="004E7242" w:rsidP="002C3901">
      <w:pPr>
        <w:autoSpaceDE w:val="0"/>
        <w:autoSpaceDN w:val="0"/>
        <w:adjustRightInd w:val="0"/>
        <w:spacing w:line="240" w:lineRule="auto"/>
        <w:jc w:val="both"/>
        <w:rPr>
          <w:rFonts w:ascii="Courier New" w:hAnsi="Courier New" w:cs="Courier New"/>
          <w:sz w:val="20"/>
          <w:lang w:val="en-US" w:eastAsia="de-AT"/>
        </w:rPr>
      </w:pPr>
      <w:r>
        <w:rPr>
          <w:rFonts w:ascii="Courier New" w:hAnsi="Courier New" w:cs="Courier New"/>
          <w:color w:val="000000"/>
          <w:sz w:val="20"/>
          <w:lang w:val="en-US" w:eastAsia="de-AT"/>
        </w:rPr>
        <w:tab/>
      </w:r>
      <w:r>
        <w:rPr>
          <w:rFonts w:ascii="Courier New" w:hAnsi="Courier New" w:cs="Courier New"/>
          <w:color w:val="000000"/>
          <w:sz w:val="20"/>
          <w:lang w:val="en-US" w:eastAsia="de-AT"/>
        </w:rPr>
        <w:tab/>
      </w:r>
      <w:r w:rsidR="006A1FDB" w:rsidRPr="00204E5B">
        <w:rPr>
          <w:rFonts w:ascii="Courier New" w:hAnsi="Courier New" w:cs="Courier New"/>
          <w:color w:val="000000"/>
          <w:sz w:val="20"/>
          <w:lang w:val="en-US" w:eastAsia="de-AT"/>
        </w:rPr>
        <w:t>{</w:t>
      </w:r>
      <w:r>
        <w:rPr>
          <w:rFonts w:ascii="Courier New" w:hAnsi="Courier New" w:cs="Courier New"/>
          <w:color w:val="000000"/>
          <w:sz w:val="20"/>
          <w:lang w:val="en-US" w:eastAsia="de-AT"/>
        </w:rPr>
        <w:t xml:space="preserve"> </w:t>
      </w:r>
      <w:r w:rsidR="006A1FDB" w:rsidRPr="00204E5B">
        <w:rPr>
          <w:rFonts w:ascii="Courier New" w:hAnsi="Courier New" w:cs="Courier New"/>
          <w:color w:val="000000"/>
          <w:sz w:val="20"/>
          <w:lang w:val="en-US" w:eastAsia="de-AT"/>
        </w:rPr>
        <w:t>PackageBodyDeclarativeItem</w:t>
      </w:r>
      <w:r>
        <w:rPr>
          <w:rFonts w:ascii="Courier New" w:hAnsi="Courier New" w:cs="Courier New"/>
          <w:color w:val="000000"/>
          <w:sz w:val="20"/>
          <w:lang w:val="en-US" w:eastAsia="de-AT"/>
        </w:rPr>
        <w:t xml:space="preserve"> </w:t>
      </w:r>
      <w:r w:rsidR="006A1FDB" w:rsidRPr="00204E5B">
        <w:rPr>
          <w:rFonts w:ascii="Courier New" w:hAnsi="Courier New" w:cs="Courier New"/>
          <w:color w:val="000000"/>
          <w:sz w:val="20"/>
          <w:lang w:val="en-US" w:eastAsia="de-AT"/>
        </w:rPr>
        <w:t>}</w:t>
      </w:r>
    </w:p>
    <w:p w:rsidR="00845ACB" w:rsidRDefault="006A1FDB" w:rsidP="002C3901">
      <w:pPr>
        <w:jc w:val="both"/>
        <w:rPr>
          <w:rFonts w:ascii="Courier New" w:hAnsi="Courier New" w:cs="Courier New"/>
          <w:color w:val="000000"/>
          <w:sz w:val="20"/>
          <w:lang w:val="en-US" w:eastAsia="de-AT"/>
        </w:rPr>
      </w:pPr>
      <w:r w:rsidRPr="00204E5B">
        <w:rPr>
          <w:rFonts w:ascii="Courier New" w:hAnsi="Courier New" w:cs="Courier New"/>
          <w:color w:val="000000"/>
          <w:sz w:val="20"/>
          <w:lang w:val="en-US" w:eastAsia="de-AT"/>
        </w:rPr>
        <w:tab/>
        <w:t>end [package body] [Identifier] semicolon</w:t>
      </w:r>
      <w:r w:rsidR="005B591A" w:rsidRPr="00204E5B">
        <w:rPr>
          <w:rFonts w:ascii="Courier New" w:hAnsi="Courier New" w:cs="Courier New"/>
          <w:color w:val="000000"/>
          <w:sz w:val="20"/>
          <w:lang w:val="en-US" w:eastAsia="de-AT"/>
        </w:rPr>
        <w:t>.</w:t>
      </w:r>
    </w:p>
    <w:p w:rsidR="004A40E6" w:rsidRDefault="004A40E6" w:rsidP="004A40E6">
      <w:pPr>
        <w:spacing w:line="240" w:lineRule="auto"/>
        <w:rPr>
          <w:rFonts w:ascii="Courier New" w:hAnsi="Courier New" w:cs="Courier New"/>
          <w:color w:val="000000"/>
          <w:sz w:val="20"/>
          <w:lang w:val="en-US" w:eastAsia="de-AT"/>
        </w:rPr>
      </w:pPr>
    </w:p>
    <w:p w:rsidR="006A1FDB" w:rsidRPr="00204E5B" w:rsidRDefault="006A1FDB" w:rsidP="004A40E6">
      <w:pPr>
        <w:spacing w:line="240" w:lineRule="auto"/>
        <w:rPr>
          <w:rFonts w:ascii="Courier New" w:hAnsi="Courier New" w:cs="Courier New"/>
          <w:sz w:val="20"/>
          <w:lang w:val="en-US" w:eastAsia="de-AT"/>
        </w:rPr>
      </w:pPr>
      <w:r w:rsidRPr="00204E5B">
        <w:rPr>
          <w:rFonts w:ascii="Courier New" w:hAnsi="Courier New" w:cs="Courier New"/>
          <w:color w:val="000000"/>
          <w:sz w:val="20"/>
          <w:lang w:val="en-US" w:eastAsia="de-AT"/>
        </w:rPr>
        <w:t xml:space="preserve">PackageDeclaration = </w:t>
      </w:r>
    </w:p>
    <w:p w:rsidR="006A1FDB" w:rsidRPr="00204E5B" w:rsidRDefault="006A1FDB" w:rsidP="002C3901">
      <w:pPr>
        <w:autoSpaceDE w:val="0"/>
        <w:autoSpaceDN w:val="0"/>
        <w:adjustRightInd w:val="0"/>
        <w:spacing w:line="240" w:lineRule="auto"/>
        <w:jc w:val="both"/>
        <w:rPr>
          <w:rFonts w:ascii="Courier New" w:hAnsi="Courier New" w:cs="Courier New"/>
          <w:sz w:val="20"/>
          <w:lang w:val="en-US" w:eastAsia="de-AT"/>
        </w:rPr>
      </w:pPr>
      <w:r w:rsidRPr="00204E5B">
        <w:rPr>
          <w:rFonts w:ascii="Courier New" w:hAnsi="Courier New" w:cs="Courier New"/>
          <w:color w:val="000000"/>
          <w:sz w:val="20"/>
          <w:lang w:val="en-US" w:eastAsia="de-AT"/>
        </w:rPr>
        <w:tab/>
        <w:t>package Identifier is</w:t>
      </w:r>
    </w:p>
    <w:p w:rsidR="006A1FDB" w:rsidRPr="00204E5B" w:rsidRDefault="006A1FDB" w:rsidP="002C3901">
      <w:pPr>
        <w:autoSpaceDE w:val="0"/>
        <w:autoSpaceDN w:val="0"/>
        <w:adjustRightInd w:val="0"/>
        <w:spacing w:line="240" w:lineRule="auto"/>
        <w:jc w:val="both"/>
        <w:rPr>
          <w:rFonts w:ascii="Courier New" w:hAnsi="Courier New" w:cs="Courier New"/>
          <w:sz w:val="20"/>
          <w:lang w:val="en-US" w:eastAsia="de-AT"/>
        </w:rPr>
      </w:pPr>
      <w:r w:rsidRPr="00204E5B">
        <w:rPr>
          <w:rFonts w:ascii="Courier New" w:hAnsi="Courier New" w:cs="Courier New"/>
          <w:color w:val="000000"/>
          <w:sz w:val="20"/>
          <w:lang w:val="en-US" w:eastAsia="de-AT"/>
        </w:rPr>
        <w:tab/>
      </w:r>
      <w:r w:rsidRPr="00204E5B">
        <w:rPr>
          <w:rFonts w:ascii="Courier New" w:hAnsi="Courier New" w:cs="Courier New"/>
          <w:color w:val="000000"/>
          <w:sz w:val="20"/>
          <w:lang w:val="en-US" w:eastAsia="de-AT"/>
        </w:rPr>
        <w:tab/>
        <w:t>{</w:t>
      </w:r>
      <w:r w:rsidR="004E7242">
        <w:rPr>
          <w:rFonts w:ascii="Courier New" w:hAnsi="Courier New" w:cs="Courier New"/>
          <w:color w:val="000000"/>
          <w:sz w:val="20"/>
          <w:lang w:val="en-US" w:eastAsia="de-AT"/>
        </w:rPr>
        <w:t xml:space="preserve"> </w:t>
      </w:r>
      <w:r w:rsidRPr="00204E5B">
        <w:rPr>
          <w:rFonts w:ascii="Courier New" w:hAnsi="Courier New" w:cs="Courier New"/>
          <w:color w:val="000000"/>
          <w:sz w:val="20"/>
          <w:lang w:val="en-US" w:eastAsia="de-AT"/>
        </w:rPr>
        <w:t>PackageDeclarativeItem</w:t>
      </w:r>
      <w:r w:rsidR="004E7242">
        <w:rPr>
          <w:rFonts w:ascii="Courier New" w:hAnsi="Courier New" w:cs="Courier New"/>
          <w:color w:val="000000"/>
          <w:sz w:val="20"/>
          <w:lang w:val="en-US" w:eastAsia="de-AT"/>
        </w:rPr>
        <w:t xml:space="preserve"> </w:t>
      </w:r>
      <w:r w:rsidRPr="00204E5B">
        <w:rPr>
          <w:rFonts w:ascii="Courier New" w:hAnsi="Courier New" w:cs="Courier New"/>
          <w:color w:val="000000"/>
          <w:sz w:val="20"/>
          <w:lang w:val="en-US" w:eastAsia="de-AT"/>
        </w:rPr>
        <w:t>}</w:t>
      </w:r>
    </w:p>
    <w:p w:rsidR="006A1FDB" w:rsidRPr="001A2B8E" w:rsidRDefault="006A1FDB" w:rsidP="002C3901">
      <w:pPr>
        <w:jc w:val="both"/>
        <w:rPr>
          <w:rFonts w:ascii="Courier New" w:hAnsi="Courier New" w:cs="Courier New"/>
          <w:lang w:val="de-AT"/>
        </w:rPr>
      </w:pPr>
      <w:r w:rsidRPr="00204E5B">
        <w:rPr>
          <w:rFonts w:ascii="Courier New" w:hAnsi="Courier New" w:cs="Courier New"/>
          <w:color w:val="000000"/>
          <w:sz w:val="20"/>
          <w:lang w:val="en-US" w:eastAsia="de-AT"/>
        </w:rPr>
        <w:tab/>
      </w:r>
      <w:r w:rsidRPr="001A2B8E">
        <w:rPr>
          <w:rFonts w:ascii="Courier New" w:hAnsi="Courier New" w:cs="Courier New"/>
          <w:color w:val="000000"/>
          <w:sz w:val="20"/>
          <w:lang w:val="de-AT" w:eastAsia="de-AT"/>
        </w:rPr>
        <w:t>end [package] [Identifier] semicolon</w:t>
      </w:r>
      <w:r w:rsidR="005B591A" w:rsidRPr="001A2B8E">
        <w:rPr>
          <w:rFonts w:ascii="Courier New" w:hAnsi="Courier New" w:cs="Courier New"/>
          <w:color w:val="000000"/>
          <w:sz w:val="20"/>
          <w:lang w:val="de-AT" w:eastAsia="de-AT"/>
        </w:rPr>
        <w:t>.</w:t>
      </w:r>
    </w:p>
    <w:p w:rsidR="00E86B75" w:rsidRDefault="00E86B75" w:rsidP="003B20A4">
      <w:pPr>
        <w:spacing w:line="360" w:lineRule="auto"/>
        <w:jc w:val="both"/>
        <w:rPr>
          <w:rFonts w:ascii="Times New Roman" w:hAnsi="Times New Roman"/>
          <w:iCs/>
          <w:szCs w:val="24"/>
        </w:rPr>
      </w:pPr>
    </w:p>
    <w:p w:rsidR="003B20A4" w:rsidRDefault="003B20A4" w:rsidP="003B20A4">
      <w:pPr>
        <w:spacing w:line="360" w:lineRule="auto"/>
        <w:jc w:val="both"/>
        <w:rPr>
          <w:rFonts w:ascii="Times New Roman" w:hAnsi="Times New Roman"/>
          <w:iCs/>
          <w:szCs w:val="24"/>
        </w:rPr>
      </w:pPr>
      <w:r>
        <w:rPr>
          <w:rFonts w:ascii="Times New Roman" w:hAnsi="Times New Roman"/>
          <w:iCs/>
          <w:szCs w:val="24"/>
        </w:rPr>
        <w:t xml:space="preserve">Der Konflikt kann gelöst werden indem </w:t>
      </w:r>
      <w:r w:rsidRPr="00F21986">
        <w:rPr>
          <w:rFonts w:ascii="Times New Roman" w:hAnsi="Times New Roman"/>
          <w:i/>
          <w:iCs/>
          <w:szCs w:val="24"/>
        </w:rPr>
        <w:t>k</w:t>
      </w:r>
      <w:r>
        <w:rPr>
          <w:rFonts w:ascii="Times New Roman" w:hAnsi="Times New Roman"/>
          <w:iCs/>
          <w:szCs w:val="24"/>
        </w:rPr>
        <w:t>=2 Tokens berücksichtigt werden, dadurch ergibt sich folgende Lösungsmöglichkeit:</w:t>
      </w:r>
    </w:p>
    <w:p w:rsidR="006A1FDB" w:rsidRPr="00204E5B" w:rsidRDefault="006A1FDB" w:rsidP="00E86B75">
      <w:pPr>
        <w:autoSpaceDE w:val="0"/>
        <w:autoSpaceDN w:val="0"/>
        <w:adjustRightInd w:val="0"/>
        <w:spacing w:before="120" w:line="240" w:lineRule="auto"/>
        <w:jc w:val="both"/>
        <w:rPr>
          <w:rFonts w:ascii="Courier New" w:hAnsi="Courier New" w:cs="Courier New"/>
          <w:sz w:val="20"/>
          <w:lang w:val="en-US" w:eastAsia="de-AT"/>
        </w:rPr>
      </w:pPr>
      <w:r w:rsidRPr="00204E5B">
        <w:rPr>
          <w:rFonts w:ascii="Courier New" w:hAnsi="Courier New" w:cs="Courier New"/>
          <w:color w:val="000000"/>
          <w:sz w:val="20"/>
          <w:lang w:val="en-US" w:eastAsia="de-AT"/>
        </w:rPr>
        <w:t>LibraryUnit =</w:t>
      </w:r>
    </w:p>
    <w:p w:rsidR="006A1FDB" w:rsidRPr="00204E5B" w:rsidRDefault="005B591A" w:rsidP="002C3901">
      <w:pPr>
        <w:autoSpaceDE w:val="0"/>
        <w:autoSpaceDN w:val="0"/>
        <w:adjustRightInd w:val="0"/>
        <w:spacing w:line="240" w:lineRule="auto"/>
        <w:jc w:val="both"/>
        <w:rPr>
          <w:rFonts w:ascii="Courier New" w:hAnsi="Courier New" w:cs="Courier New"/>
          <w:sz w:val="20"/>
          <w:lang w:val="en-US" w:eastAsia="de-AT"/>
        </w:rPr>
      </w:pPr>
      <w:r w:rsidRPr="00204E5B">
        <w:rPr>
          <w:rFonts w:ascii="Courier New" w:hAnsi="Courier New" w:cs="Courier New"/>
          <w:color w:val="000000"/>
          <w:sz w:val="20"/>
          <w:lang w:val="en-US" w:eastAsia="de-AT"/>
        </w:rPr>
        <w:tab/>
      </w:r>
      <w:r w:rsidR="006A1FDB" w:rsidRPr="00204E5B">
        <w:rPr>
          <w:rFonts w:ascii="Courier New" w:hAnsi="Courier New" w:cs="Courier New"/>
          <w:color w:val="000000"/>
          <w:sz w:val="20"/>
          <w:lang w:val="en-US" w:eastAsia="de-AT"/>
        </w:rPr>
        <w:t>EntityDeclaration</w:t>
      </w:r>
    </w:p>
    <w:p w:rsidR="006A1FDB" w:rsidRPr="00204E5B" w:rsidRDefault="005B591A" w:rsidP="002C3901">
      <w:pPr>
        <w:autoSpaceDE w:val="0"/>
        <w:autoSpaceDN w:val="0"/>
        <w:adjustRightInd w:val="0"/>
        <w:spacing w:line="240" w:lineRule="auto"/>
        <w:jc w:val="both"/>
        <w:rPr>
          <w:rFonts w:ascii="Courier New" w:hAnsi="Courier New" w:cs="Courier New"/>
          <w:sz w:val="20"/>
          <w:lang w:val="en-US" w:eastAsia="de-AT"/>
        </w:rPr>
      </w:pPr>
      <w:r w:rsidRPr="00204E5B">
        <w:rPr>
          <w:rFonts w:ascii="Courier New" w:hAnsi="Courier New" w:cs="Courier New"/>
          <w:color w:val="000000"/>
          <w:sz w:val="20"/>
          <w:lang w:val="en-US" w:eastAsia="de-AT"/>
        </w:rPr>
        <w:tab/>
      </w:r>
      <w:r w:rsidR="006A1FDB" w:rsidRPr="00204E5B">
        <w:rPr>
          <w:rFonts w:ascii="Courier New" w:hAnsi="Courier New" w:cs="Courier New"/>
          <w:color w:val="000000"/>
          <w:sz w:val="20"/>
          <w:lang w:val="en-US" w:eastAsia="de-AT"/>
        </w:rPr>
        <w:t xml:space="preserve">| </w:t>
      </w:r>
      <w:proofErr w:type="spellStart"/>
      <w:r w:rsidR="006A1FDB" w:rsidRPr="00204E5B">
        <w:rPr>
          <w:rFonts w:ascii="Courier New" w:hAnsi="Courier New" w:cs="Courier New"/>
          <w:color w:val="000000"/>
          <w:sz w:val="20"/>
          <w:lang w:val="en-US" w:eastAsia="de-AT"/>
        </w:rPr>
        <w:t>ArchitectureBody</w:t>
      </w:r>
      <w:proofErr w:type="spellEnd"/>
    </w:p>
    <w:p w:rsidR="006A1FDB" w:rsidRPr="00204E5B" w:rsidRDefault="005B591A" w:rsidP="002C3901">
      <w:pPr>
        <w:autoSpaceDE w:val="0"/>
        <w:autoSpaceDN w:val="0"/>
        <w:adjustRightInd w:val="0"/>
        <w:spacing w:line="240" w:lineRule="auto"/>
        <w:jc w:val="both"/>
        <w:rPr>
          <w:rFonts w:ascii="Courier New" w:hAnsi="Courier New" w:cs="Courier New"/>
          <w:sz w:val="20"/>
          <w:lang w:val="en-US" w:eastAsia="de-AT"/>
        </w:rPr>
      </w:pPr>
      <w:r w:rsidRPr="00204E5B">
        <w:rPr>
          <w:rFonts w:ascii="Courier New" w:hAnsi="Courier New" w:cs="Courier New"/>
          <w:color w:val="000000"/>
          <w:sz w:val="20"/>
          <w:lang w:val="en-US" w:eastAsia="de-AT"/>
        </w:rPr>
        <w:tab/>
      </w:r>
      <w:r w:rsidR="006A1FDB" w:rsidRPr="00204E5B">
        <w:rPr>
          <w:rFonts w:ascii="Courier New" w:hAnsi="Courier New" w:cs="Courier New"/>
          <w:color w:val="000000"/>
          <w:sz w:val="20"/>
          <w:lang w:val="en-US" w:eastAsia="de-AT"/>
        </w:rPr>
        <w:t xml:space="preserve">| </w:t>
      </w:r>
      <w:proofErr w:type="gramStart"/>
      <w:r w:rsidR="006A1FDB" w:rsidRPr="00204E5B">
        <w:rPr>
          <w:rFonts w:ascii="Courier New" w:hAnsi="Courier New" w:cs="Courier New"/>
          <w:b/>
          <w:bCs/>
          <w:color w:val="323F70"/>
          <w:sz w:val="20"/>
          <w:lang w:val="en-US" w:eastAsia="de-AT"/>
        </w:rPr>
        <w:t>IF</w:t>
      </w:r>
      <w:r w:rsidR="006A1FDB" w:rsidRPr="00204E5B">
        <w:rPr>
          <w:rFonts w:ascii="Courier New" w:hAnsi="Courier New" w:cs="Courier New"/>
          <w:color w:val="000000"/>
          <w:sz w:val="20"/>
          <w:lang w:val="en-US" w:eastAsia="de-AT"/>
        </w:rPr>
        <w:t>(</w:t>
      </w:r>
      <w:proofErr w:type="gramEnd"/>
      <w:r w:rsidR="009A12B8" w:rsidRPr="00204E5B">
        <w:rPr>
          <w:rFonts w:ascii="Courier New" w:hAnsi="Courier New" w:cs="Courier New"/>
          <w:color w:val="000000"/>
          <w:sz w:val="20"/>
          <w:lang w:val="en-US" w:eastAsia="de-AT"/>
        </w:rPr>
        <w:t xml:space="preserve">la.kind==_package &amp;&amp; </w:t>
      </w:r>
      <w:r w:rsidR="006A1FDB" w:rsidRPr="00204E5B">
        <w:rPr>
          <w:rFonts w:ascii="Courier New" w:hAnsi="Courier New" w:cs="Courier New"/>
          <w:color w:val="000000"/>
          <w:sz w:val="20"/>
          <w:lang w:val="en-US" w:eastAsia="de-AT"/>
        </w:rPr>
        <w:t>scanner.Peek().kind==_body)</w:t>
      </w:r>
      <w:r w:rsidR="00CA34ED">
        <w:rPr>
          <w:rFonts w:ascii="Courier New" w:hAnsi="Courier New" w:cs="Courier New"/>
          <w:color w:val="000000"/>
          <w:sz w:val="20"/>
          <w:lang w:val="en-US" w:eastAsia="de-AT"/>
        </w:rPr>
        <w:t xml:space="preserve"> </w:t>
      </w:r>
      <w:r w:rsidR="006A1FDB" w:rsidRPr="00204E5B">
        <w:rPr>
          <w:rFonts w:ascii="Courier New" w:hAnsi="Courier New" w:cs="Courier New"/>
          <w:color w:val="000000"/>
          <w:sz w:val="20"/>
          <w:lang w:val="en-US" w:eastAsia="de-AT"/>
        </w:rPr>
        <w:t>PackageBody</w:t>
      </w:r>
    </w:p>
    <w:p w:rsidR="006A1FDB" w:rsidRPr="00204E5B" w:rsidRDefault="005B591A" w:rsidP="002C3901">
      <w:pPr>
        <w:autoSpaceDE w:val="0"/>
        <w:autoSpaceDN w:val="0"/>
        <w:adjustRightInd w:val="0"/>
        <w:spacing w:line="240" w:lineRule="auto"/>
        <w:jc w:val="both"/>
        <w:rPr>
          <w:rFonts w:ascii="Courier New" w:hAnsi="Courier New" w:cs="Courier New"/>
          <w:sz w:val="20"/>
          <w:lang w:val="en-US" w:eastAsia="de-AT"/>
        </w:rPr>
      </w:pPr>
      <w:r w:rsidRPr="00204E5B">
        <w:rPr>
          <w:rFonts w:ascii="Courier New" w:hAnsi="Courier New" w:cs="Courier New"/>
          <w:color w:val="000000"/>
          <w:sz w:val="20"/>
          <w:lang w:val="en-US" w:eastAsia="de-AT"/>
        </w:rPr>
        <w:tab/>
      </w:r>
      <w:r w:rsidR="006A1FDB" w:rsidRPr="00204E5B">
        <w:rPr>
          <w:rFonts w:ascii="Courier New" w:hAnsi="Courier New" w:cs="Courier New"/>
          <w:color w:val="000000"/>
          <w:sz w:val="20"/>
          <w:lang w:val="en-US" w:eastAsia="de-AT"/>
        </w:rPr>
        <w:t>| PackageDeclaration</w:t>
      </w:r>
    </w:p>
    <w:p w:rsidR="006A1FDB" w:rsidRPr="00204E5B" w:rsidRDefault="005B591A" w:rsidP="002C3901">
      <w:pPr>
        <w:autoSpaceDE w:val="0"/>
        <w:autoSpaceDN w:val="0"/>
        <w:adjustRightInd w:val="0"/>
        <w:spacing w:line="240" w:lineRule="auto"/>
        <w:jc w:val="both"/>
        <w:rPr>
          <w:rFonts w:ascii="Courier New" w:hAnsi="Courier New" w:cs="Courier New"/>
          <w:sz w:val="20"/>
          <w:lang w:val="en-US" w:eastAsia="de-AT"/>
        </w:rPr>
      </w:pPr>
      <w:r w:rsidRPr="00204E5B">
        <w:rPr>
          <w:rFonts w:ascii="Courier New" w:hAnsi="Courier New" w:cs="Courier New"/>
          <w:color w:val="000000"/>
          <w:sz w:val="20"/>
          <w:lang w:val="en-US" w:eastAsia="de-AT"/>
        </w:rPr>
        <w:tab/>
      </w:r>
      <w:r w:rsidR="006A1FDB" w:rsidRPr="00204E5B">
        <w:rPr>
          <w:rFonts w:ascii="Courier New" w:hAnsi="Courier New" w:cs="Courier New"/>
          <w:color w:val="000000"/>
          <w:sz w:val="20"/>
          <w:lang w:val="en-US" w:eastAsia="de-AT"/>
        </w:rPr>
        <w:t>| ConfigurationDeclaration.</w:t>
      </w:r>
    </w:p>
    <w:p w:rsidR="00FE4E6E" w:rsidRDefault="00FE4E6E">
      <w:pPr>
        <w:spacing w:line="240" w:lineRule="auto"/>
        <w:rPr>
          <w:rFonts w:ascii="Times New Roman" w:hAnsi="Times New Roman"/>
          <w:lang w:val="en-US"/>
        </w:rPr>
      </w:pPr>
      <w:r>
        <w:rPr>
          <w:rFonts w:ascii="Times New Roman" w:hAnsi="Times New Roman"/>
          <w:lang w:val="en-US"/>
        </w:rPr>
        <w:br w:type="page"/>
      </w:r>
    </w:p>
    <w:p w:rsidR="006A1FDB" w:rsidRPr="000144F4" w:rsidRDefault="006A1FDB" w:rsidP="00C61331">
      <w:pPr>
        <w:pStyle w:val="Heading3"/>
        <w:numPr>
          <w:ilvl w:val="2"/>
          <w:numId w:val="14"/>
        </w:numPr>
        <w:rPr>
          <w:lang w:val="de-AT"/>
        </w:rPr>
      </w:pPr>
      <w:bookmarkStart w:id="16" w:name="_Toc285718772"/>
      <w:r w:rsidRPr="000144F4">
        <w:rPr>
          <w:lang w:val="de-AT"/>
        </w:rPr>
        <w:lastRenderedPageBreak/>
        <w:t>Unbekannte Anzahl von Lookahead Tokens</w:t>
      </w:r>
      <w:bookmarkEnd w:id="16"/>
    </w:p>
    <w:p w:rsidR="00221041" w:rsidRPr="00CB1A60" w:rsidRDefault="00180E47" w:rsidP="00E86E16">
      <w:pPr>
        <w:spacing w:line="360" w:lineRule="auto"/>
        <w:jc w:val="both"/>
        <w:rPr>
          <w:rFonts w:ascii="Times New Roman" w:hAnsi="Times New Roman"/>
          <w:iCs/>
          <w:szCs w:val="24"/>
          <w:lang w:val="en-US"/>
        </w:rPr>
      </w:pPr>
      <w:r>
        <w:rPr>
          <w:rFonts w:ascii="Times New Roman" w:hAnsi="Times New Roman"/>
          <w:iCs/>
          <w:szCs w:val="24"/>
        </w:rPr>
        <w:t xml:space="preserve">Hier muss </w:t>
      </w:r>
      <w:r w:rsidR="00E86E16">
        <w:rPr>
          <w:rFonts w:ascii="Times New Roman" w:hAnsi="Times New Roman"/>
          <w:iCs/>
          <w:szCs w:val="24"/>
        </w:rPr>
        <w:t xml:space="preserve">der Parser </w:t>
      </w:r>
      <w:r>
        <w:rPr>
          <w:rFonts w:ascii="Times New Roman" w:hAnsi="Times New Roman"/>
          <w:iCs/>
          <w:szCs w:val="24"/>
        </w:rPr>
        <w:t xml:space="preserve">beliebig viele Tokens konsumieren und </w:t>
      </w:r>
      <w:r w:rsidR="00E86E16">
        <w:rPr>
          <w:rFonts w:ascii="Times New Roman" w:hAnsi="Times New Roman"/>
          <w:iCs/>
          <w:szCs w:val="24"/>
        </w:rPr>
        <w:t>wird dabei in einen LL(*)</w:t>
      </w:r>
      <w:r>
        <w:rPr>
          <w:rFonts w:ascii="Times New Roman" w:hAnsi="Times New Roman"/>
          <w:iCs/>
          <w:szCs w:val="24"/>
        </w:rPr>
        <w:t xml:space="preserve"> basierten</w:t>
      </w:r>
      <w:r w:rsidR="00E86E16">
        <w:rPr>
          <w:rFonts w:ascii="Times New Roman" w:hAnsi="Times New Roman"/>
          <w:iCs/>
          <w:szCs w:val="24"/>
        </w:rPr>
        <w:t xml:space="preserve"> umgewandelt. </w:t>
      </w:r>
      <w:r w:rsidR="00E86E16" w:rsidRPr="00CB1A60">
        <w:rPr>
          <w:rFonts w:ascii="Times New Roman" w:hAnsi="Times New Roman"/>
          <w:iCs/>
          <w:szCs w:val="24"/>
          <w:lang w:val="en-US"/>
        </w:rPr>
        <w:t>[Par07]</w:t>
      </w:r>
    </w:p>
    <w:p w:rsidR="00221041" w:rsidRPr="00CB1A60" w:rsidRDefault="00221041">
      <w:pPr>
        <w:spacing w:line="240" w:lineRule="auto"/>
        <w:rPr>
          <w:rFonts w:ascii="Times New Roman" w:hAnsi="Times New Roman"/>
          <w:iCs/>
          <w:szCs w:val="24"/>
          <w:lang w:val="en-US"/>
        </w:rPr>
      </w:pPr>
    </w:p>
    <w:p w:rsidR="006371F1" w:rsidRPr="00221041" w:rsidRDefault="00400485" w:rsidP="00622324">
      <w:pPr>
        <w:pStyle w:val="Heading4"/>
        <w:jc w:val="left"/>
        <w:rPr>
          <w:lang w:val="en-US"/>
        </w:rPr>
      </w:pPr>
      <w:r w:rsidRPr="00221041">
        <w:rPr>
          <w:lang w:val="en-US"/>
        </w:rPr>
        <w:t xml:space="preserve">Grammatik </w:t>
      </w:r>
      <w:r w:rsidR="006371F1" w:rsidRPr="00221041">
        <w:rPr>
          <w:lang w:val="en-US"/>
        </w:rPr>
        <w:t>Beispiel</w:t>
      </w:r>
    </w:p>
    <w:p w:rsidR="00DD4698" w:rsidRPr="00BC6342" w:rsidRDefault="00DD4698" w:rsidP="00DD4698">
      <w:pPr>
        <w:spacing w:line="240" w:lineRule="auto"/>
        <w:rPr>
          <w:rFonts w:ascii="Courier New" w:hAnsi="Courier New" w:cs="Courier New"/>
          <w:color w:val="000000"/>
          <w:sz w:val="20"/>
          <w:lang w:val="en-US" w:eastAsia="de-AT"/>
        </w:rPr>
      </w:pPr>
      <w:proofErr w:type="spellStart"/>
      <w:r w:rsidRPr="00BC6342">
        <w:rPr>
          <w:rFonts w:ascii="Courier New" w:hAnsi="Courier New" w:cs="Courier New"/>
          <w:color w:val="000000"/>
          <w:sz w:val="20"/>
          <w:lang w:val="en-US" w:eastAsia="de-AT"/>
        </w:rPr>
        <w:t>IdentifierList</w:t>
      </w:r>
      <w:proofErr w:type="spellEnd"/>
      <w:r w:rsidRPr="00BC6342">
        <w:rPr>
          <w:rFonts w:ascii="Courier New" w:hAnsi="Courier New" w:cs="Courier New"/>
          <w:color w:val="000000"/>
          <w:sz w:val="20"/>
          <w:lang w:val="en-US" w:eastAsia="de-AT"/>
        </w:rPr>
        <w:t xml:space="preserve"> = Identifier </w:t>
      </w:r>
      <w:proofErr w:type="gramStart"/>
      <w:r w:rsidRPr="00BC6342">
        <w:rPr>
          <w:rFonts w:ascii="Courier New" w:hAnsi="Courier New" w:cs="Courier New"/>
          <w:color w:val="000000"/>
          <w:sz w:val="20"/>
          <w:lang w:val="en-US" w:eastAsia="de-AT"/>
        </w:rPr>
        <w:t>{ comma</w:t>
      </w:r>
      <w:proofErr w:type="gramEnd"/>
      <w:r w:rsidRPr="00BC6342">
        <w:rPr>
          <w:rFonts w:ascii="Courier New" w:hAnsi="Courier New" w:cs="Courier New"/>
          <w:color w:val="000000"/>
          <w:sz w:val="20"/>
          <w:lang w:val="en-US" w:eastAsia="de-AT"/>
        </w:rPr>
        <w:t xml:space="preserve"> Identifier }.</w:t>
      </w:r>
    </w:p>
    <w:p w:rsidR="00DD4698" w:rsidRDefault="00DD4698" w:rsidP="001E2D66">
      <w:pPr>
        <w:autoSpaceDE w:val="0"/>
        <w:autoSpaceDN w:val="0"/>
        <w:adjustRightInd w:val="0"/>
        <w:spacing w:line="240" w:lineRule="auto"/>
        <w:rPr>
          <w:rFonts w:ascii="Courier New" w:hAnsi="Courier New" w:cs="Courier New"/>
          <w:color w:val="000000"/>
          <w:sz w:val="20"/>
          <w:lang w:val="en-US" w:eastAsia="de-AT"/>
        </w:rPr>
      </w:pPr>
    </w:p>
    <w:p w:rsidR="001E2D66" w:rsidRPr="001E2D66" w:rsidRDefault="001E2D66" w:rsidP="001E2D66">
      <w:pPr>
        <w:autoSpaceDE w:val="0"/>
        <w:autoSpaceDN w:val="0"/>
        <w:adjustRightInd w:val="0"/>
        <w:spacing w:line="240" w:lineRule="auto"/>
        <w:rPr>
          <w:rFonts w:ascii="Courier New" w:hAnsi="Courier New" w:cs="Courier New"/>
          <w:color w:val="000000"/>
          <w:sz w:val="20"/>
          <w:lang w:val="en-US" w:eastAsia="de-AT"/>
        </w:rPr>
      </w:pPr>
      <w:proofErr w:type="spellStart"/>
      <w:r w:rsidRPr="001E2D66">
        <w:rPr>
          <w:rFonts w:ascii="Courier New" w:hAnsi="Courier New" w:cs="Courier New"/>
          <w:color w:val="000000"/>
          <w:sz w:val="20"/>
          <w:lang w:val="en-US" w:eastAsia="de-AT"/>
        </w:rPr>
        <w:t>InterfaceElementProcedure</w:t>
      </w:r>
      <w:proofErr w:type="spellEnd"/>
      <w:r w:rsidR="00B65BD2">
        <w:rPr>
          <w:rFonts w:ascii="Courier New" w:hAnsi="Courier New" w:cs="Courier New"/>
          <w:color w:val="000000"/>
          <w:sz w:val="20"/>
          <w:lang w:val="en-US" w:eastAsia="de-AT"/>
        </w:rPr>
        <w:t xml:space="preserve"> =</w:t>
      </w:r>
    </w:p>
    <w:p w:rsidR="001E2D66" w:rsidRPr="001E2D66" w:rsidRDefault="001E2D66" w:rsidP="001E2D66">
      <w:pPr>
        <w:autoSpaceDE w:val="0"/>
        <w:autoSpaceDN w:val="0"/>
        <w:adjustRightInd w:val="0"/>
        <w:spacing w:line="240" w:lineRule="auto"/>
        <w:rPr>
          <w:rFonts w:ascii="Courier New" w:hAnsi="Courier New" w:cs="Courier New"/>
          <w:sz w:val="20"/>
          <w:lang w:val="en-US" w:eastAsia="de-AT"/>
        </w:rPr>
      </w:pPr>
      <w:r w:rsidRPr="001E2D66">
        <w:rPr>
          <w:rFonts w:ascii="Courier New" w:hAnsi="Courier New" w:cs="Courier New"/>
          <w:color w:val="000000"/>
          <w:sz w:val="20"/>
          <w:lang w:val="en-US" w:eastAsia="de-AT"/>
        </w:rPr>
        <w:tab/>
        <w:t>InterfaceConstantDeclaration</w:t>
      </w:r>
    </w:p>
    <w:p w:rsidR="001E2D66" w:rsidRPr="001E2D66" w:rsidRDefault="001E2D66" w:rsidP="001E2D66">
      <w:pPr>
        <w:autoSpaceDE w:val="0"/>
        <w:autoSpaceDN w:val="0"/>
        <w:adjustRightInd w:val="0"/>
        <w:spacing w:line="240" w:lineRule="auto"/>
        <w:rPr>
          <w:rFonts w:ascii="Courier New" w:hAnsi="Courier New" w:cs="Courier New"/>
          <w:sz w:val="20"/>
          <w:lang w:val="en-US" w:eastAsia="de-AT"/>
        </w:rPr>
      </w:pPr>
      <w:r>
        <w:rPr>
          <w:rFonts w:ascii="Courier New" w:hAnsi="Courier New" w:cs="Courier New"/>
          <w:color w:val="000000"/>
          <w:sz w:val="20"/>
          <w:lang w:val="en-US" w:eastAsia="de-AT"/>
        </w:rPr>
        <w:tab/>
      </w:r>
      <w:r w:rsidRPr="001E2D66">
        <w:rPr>
          <w:rFonts w:ascii="Courier New" w:hAnsi="Courier New" w:cs="Courier New"/>
          <w:color w:val="000000"/>
          <w:sz w:val="20"/>
          <w:lang w:val="en-US" w:eastAsia="de-AT"/>
        </w:rPr>
        <w:t>| InterfaceVariableDeclaration</w:t>
      </w:r>
    </w:p>
    <w:p w:rsidR="001E2D66" w:rsidRPr="001E2D66" w:rsidRDefault="001E2D66" w:rsidP="001E2D66">
      <w:pPr>
        <w:autoSpaceDE w:val="0"/>
        <w:autoSpaceDN w:val="0"/>
        <w:adjustRightInd w:val="0"/>
        <w:spacing w:line="240" w:lineRule="auto"/>
        <w:rPr>
          <w:rFonts w:ascii="Courier New" w:hAnsi="Courier New" w:cs="Courier New"/>
          <w:sz w:val="20"/>
          <w:lang w:val="en-US" w:eastAsia="de-AT"/>
        </w:rPr>
      </w:pPr>
      <w:r>
        <w:rPr>
          <w:rFonts w:ascii="Courier New" w:hAnsi="Courier New" w:cs="Courier New"/>
          <w:color w:val="000000"/>
          <w:sz w:val="20"/>
          <w:lang w:val="en-US" w:eastAsia="de-AT"/>
        </w:rPr>
        <w:tab/>
      </w:r>
      <w:r w:rsidRPr="001E2D66">
        <w:rPr>
          <w:rFonts w:ascii="Courier New" w:hAnsi="Courier New" w:cs="Courier New"/>
          <w:color w:val="000000"/>
          <w:sz w:val="20"/>
          <w:lang w:val="en-US" w:eastAsia="de-AT"/>
        </w:rPr>
        <w:t>| InterfaceSignalDeclaration</w:t>
      </w:r>
    </w:p>
    <w:p w:rsidR="001E2D66" w:rsidRPr="00221041" w:rsidRDefault="001E2D66" w:rsidP="001E2D66">
      <w:pPr>
        <w:autoSpaceDE w:val="0"/>
        <w:autoSpaceDN w:val="0"/>
        <w:adjustRightInd w:val="0"/>
        <w:spacing w:line="240" w:lineRule="auto"/>
        <w:rPr>
          <w:rFonts w:ascii="Times New Roman" w:hAnsi="Times New Roman"/>
          <w:iCs/>
          <w:szCs w:val="24"/>
          <w:lang w:val="en-US"/>
        </w:rPr>
      </w:pPr>
      <w:r>
        <w:rPr>
          <w:rFonts w:ascii="Courier New" w:hAnsi="Courier New" w:cs="Courier New"/>
          <w:color w:val="000000"/>
          <w:sz w:val="20"/>
          <w:lang w:val="en-US" w:eastAsia="de-AT"/>
        </w:rPr>
        <w:tab/>
      </w:r>
      <w:r w:rsidRPr="001E2D66">
        <w:rPr>
          <w:rFonts w:ascii="Courier New" w:hAnsi="Courier New" w:cs="Courier New"/>
          <w:color w:val="000000"/>
          <w:sz w:val="20"/>
          <w:lang w:val="en-US" w:eastAsia="de-AT"/>
        </w:rPr>
        <w:t>| InterfaceFileDeclaration</w:t>
      </w:r>
    </w:p>
    <w:p w:rsidR="006371F1" w:rsidRPr="00221041" w:rsidRDefault="006371F1" w:rsidP="006371F1">
      <w:pPr>
        <w:spacing w:line="240" w:lineRule="auto"/>
        <w:rPr>
          <w:rFonts w:ascii="Times New Roman" w:hAnsi="Times New Roman"/>
          <w:iCs/>
          <w:szCs w:val="24"/>
          <w:lang w:val="en-US"/>
        </w:rPr>
      </w:pPr>
    </w:p>
    <w:p w:rsidR="001E2D66" w:rsidRPr="00221041" w:rsidRDefault="001E2D66" w:rsidP="006371F1">
      <w:pPr>
        <w:spacing w:line="240" w:lineRule="auto"/>
        <w:rPr>
          <w:rFonts w:ascii="Times New Roman" w:hAnsi="Times New Roman"/>
          <w:iCs/>
          <w:szCs w:val="24"/>
          <w:lang w:val="en-US"/>
        </w:rPr>
      </w:pPr>
      <w:r w:rsidRPr="001E2D66">
        <w:rPr>
          <w:rFonts w:ascii="Courier New" w:hAnsi="Courier New" w:cs="Courier New"/>
          <w:color w:val="000000"/>
          <w:sz w:val="20"/>
          <w:lang w:val="en-US" w:eastAsia="de-AT"/>
        </w:rPr>
        <w:t>InterfaceConstantDeclaration =</w:t>
      </w:r>
    </w:p>
    <w:p w:rsidR="00CA34ED" w:rsidRDefault="00B65BD2" w:rsidP="001E2D66">
      <w:pPr>
        <w:autoSpaceDE w:val="0"/>
        <w:autoSpaceDN w:val="0"/>
        <w:adjustRightInd w:val="0"/>
        <w:spacing w:line="240" w:lineRule="auto"/>
        <w:rPr>
          <w:rFonts w:ascii="Courier New" w:hAnsi="Courier New" w:cs="Courier New"/>
          <w:color w:val="000000"/>
          <w:sz w:val="20"/>
          <w:lang w:val="en-US" w:eastAsia="de-AT"/>
        </w:rPr>
      </w:pPr>
      <w:r w:rsidRPr="001E2D66">
        <w:rPr>
          <w:rFonts w:ascii="Courier New" w:hAnsi="Courier New" w:cs="Courier New"/>
          <w:color w:val="000000"/>
          <w:sz w:val="20"/>
          <w:lang w:val="en-US" w:eastAsia="de-AT"/>
        </w:rPr>
        <w:tab/>
      </w:r>
      <w:r w:rsidR="001E2D66" w:rsidRPr="001E2D66">
        <w:rPr>
          <w:rFonts w:ascii="Courier New" w:hAnsi="Courier New" w:cs="Courier New"/>
          <w:color w:val="000000"/>
          <w:sz w:val="20"/>
          <w:lang w:val="en-US" w:eastAsia="de-AT"/>
        </w:rPr>
        <w:t>[</w:t>
      </w:r>
      <w:proofErr w:type="gramStart"/>
      <w:r w:rsidR="001E2D66" w:rsidRPr="001E2D66">
        <w:rPr>
          <w:rFonts w:ascii="Courier New" w:hAnsi="Courier New" w:cs="Courier New"/>
          <w:color w:val="000000"/>
          <w:sz w:val="20"/>
          <w:lang w:val="en-US" w:eastAsia="de-AT"/>
        </w:rPr>
        <w:t>constant</w:t>
      </w:r>
      <w:proofErr w:type="gramEnd"/>
      <w:r w:rsidR="001E2D66" w:rsidRPr="001E2D66">
        <w:rPr>
          <w:rFonts w:ascii="Courier New" w:hAnsi="Courier New" w:cs="Courier New"/>
          <w:color w:val="000000"/>
          <w:sz w:val="20"/>
          <w:lang w:val="en-US" w:eastAsia="de-AT"/>
        </w:rPr>
        <w:t>] IdentifierList</w:t>
      </w:r>
      <w:r w:rsidR="001E2D66">
        <w:rPr>
          <w:rFonts w:ascii="Courier New" w:hAnsi="Courier New" w:cs="Courier New"/>
          <w:color w:val="000000"/>
          <w:sz w:val="20"/>
          <w:lang w:val="en-US" w:eastAsia="de-AT"/>
        </w:rPr>
        <w:t xml:space="preserve"> </w:t>
      </w:r>
      <w:r>
        <w:rPr>
          <w:rFonts w:ascii="Courier New" w:hAnsi="Courier New" w:cs="Courier New"/>
          <w:color w:val="000000"/>
          <w:sz w:val="20"/>
          <w:lang w:val="en-US" w:eastAsia="de-AT"/>
        </w:rPr>
        <w:t>colon [in] SubtypeIndication</w:t>
      </w:r>
    </w:p>
    <w:p w:rsidR="001E2D66" w:rsidRPr="001E2D66" w:rsidRDefault="00B65BD2" w:rsidP="001E2D66">
      <w:pPr>
        <w:autoSpaceDE w:val="0"/>
        <w:autoSpaceDN w:val="0"/>
        <w:adjustRightInd w:val="0"/>
        <w:spacing w:line="240" w:lineRule="auto"/>
        <w:rPr>
          <w:rFonts w:ascii="Courier New" w:hAnsi="Courier New" w:cs="Courier New"/>
          <w:color w:val="000000"/>
          <w:sz w:val="20"/>
          <w:lang w:val="en-US" w:eastAsia="de-AT"/>
        </w:rPr>
      </w:pPr>
      <w:r w:rsidRPr="001E2D66">
        <w:rPr>
          <w:rFonts w:ascii="Courier New" w:hAnsi="Courier New" w:cs="Courier New"/>
          <w:color w:val="000000"/>
          <w:sz w:val="20"/>
          <w:lang w:val="en-US" w:eastAsia="de-AT"/>
        </w:rPr>
        <w:tab/>
      </w:r>
      <w:r w:rsidR="001E2D66" w:rsidRPr="001E2D66">
        <w:rPr>
          <w:rFonts w:ascii="Courier New" w:hAnsi="Courier New" w:cs="Courier New"/>
          <w:color w:val="000000"/>
          <w:sz w:val="20"/>
          <w:lang w:val="en-US" w:eastAsia="de-AT"/>
        </w:rPr>
        <w:t>[</w:t>
      </w:r>
      <w:proofErr w:type="gramStart"/>
      <w:r w:rsidR="001E2D66" w:rsidRPr="001E2D66">
        <w:rPr>
          <w:rFonts w:ascii="Courier New" w:hAnsi="Courier New" w:cs="Courier New"/>
          <w:color w:val="000000"/>
          <w:sz w:val="20"/>
          <w:lang w:val="en-US" w:eastAsia="de-AT"/>
        </w:rPr>
        <w:t>varAssign</w:t>
      </w:r>
      <w:proofErr w:type="gramEnd"/>
      <w:r w:rsidR="001E2D66" w:rsidRPr="001E2D66">
        <w:rPr>
          <w:rFonts w:ascii="Courier New" w:hAnsi="Courier New" w:cs="Courier New"/>
          <w:color w:val="000000"/>
          <w:sz w:val="20"/>
          <w:lang w:val="en-US" w:eastAsia="de-AT"/>
        </w:rPr>
        <w:t xml:space="preserve"> Expression].</w:t>
      </w:r>
    </w:p>
    <w:p w:rsidR="001E2D66" w:rsidRPr="001E2D66" w:rsidRDefault="001E2D66" w:rsidP="001E2D66">
      <w:pPr>
        <w:autoSpaceDE w:val="0"/>
        <w:autoSpaceDN w:val="0"/>
        <w:adjustRightInd w:val="0"/>
        <w:spacing w:line="240" w:lineRule="auto"/>
        <w:rPr>
          <w:rFonts w:ascii="Courier New" w:hAnsi="Courier New" w:cs="Courier New"/>
          <w:sz w:val="20"/>
          <w:lang w:val="en-US" w:eastAsia="de-AT"/>
        </w:rPr>
      </w:pPr>
    </w:p>
    <w:p w:rsidR="001E2D66" w:rsidRPr="001E2D66" w:rsidRDefault="001E2D66" w:rsidP="001E2D66">
      <w:pPr>
        <w:autoSpaceDE w:val="0"/>
        <w:autoSpaceDN w:val="0"/>
        <w:adjustRightInd w:val="0"/>
        <w:spacing w:line="240" w:lineRule="auto"/>
        <w:rPr>
          <w:rFonts w:ascii="Courier New" w:hAnsi="Courier New" w:cs="Courier New"/>
          <w:sz w:val="20"/>
          <w:lang w:val="en-US" w:eastAsia="de-AT"/>
        </w:rPr>
      </w:pPr>
      <w:r w:rsidRPr="001E2D66">
        <w:rPr>
          <w:rFonts w:ascii="Courier New" w:hAnsi="Courier New" w:cs="Courier New"/>
          <w:color w:val="000000"/>
          <w:sz w:val="20"/>
          <w:lang w:val="en-US" w:eastAsia="de-AT"/>
        </w:rPr>
        <w:t>InterfaceVariableDeclaration =</w:t>
      </w:r>
    </w:p>
    <w:p w:rsidR="001E2D66" w:rsidRPr="001E2D66" w:rsidRDefault="00B65BD2" w:rsidP="00B65BD2">
      <w:pPr>
        <w:autoSpaceDE w:val="0"/>
        <w:autoSpaceDN w:val="0"/>
        <w:adjustRightInd w:val="0"/>
        <w:spacing w:line="240" w:lineRule="auto"/>
        <w:rPr>
          <w:rFonts w:ascii="Courier New" w:hAnsi="Courier New" w:cs="Courier New"/>
          <w:color w:val="000000"/>
          <w:sz w:val="20"/>
          <w:lang w:val="en-US" w:eastAsia="de-AT"/>
        </w:rPr>
      </w:pPr>
      <w:r w:rsidRPr="001E2D66">
        <w:rPr>
          <w:rFonts w:ascii="Courier New" w:hAnsi="Courier New" w:cs="Courier New"/>
          <w:color w:val="000000"/>
          <w:sz w:val="20"/>
          <w:lang w:val="en-US" w:eastAsia="de-AT"/>
        </w:rPr>
        <w:tab/>
      </w:r>
      <w:r w:rsidR="001E2D66" w:rsidRPr="001E2D66">
        <w:rPr>
          <w:rFonts w:ascii="Courier New" w:hAnsi="Courier New" w:cs="Courier New"/>
          <w:color w:val="000000"/>
          <w:sz w:val="20"/>
          <w:lang w:val="en-US" w:eastAsia="de-AT"/>
        </w:rPr>
        <w:t>[variable] IdentifierList</w:t>
      </w:r>
      <w:r w:rsidR="001E2D66">
        <w:rPr>
          <w:rFonts w:ascii="Courier New" w:hAnsi="Courier New" w:cs="Courier New"/>
          <w:color w:val="000000"/>
          <w:sz w:val="20"/>
          <w:lang w:val="en-US" w:eastAsia="de-AT"/>
        </w:rPr>
        <w:t xml:space="preserve"> </w:t>
      </w:r>
      <w:r w:rsidR="001E2D66" w:rsidRPr="001E2D66">
        <w:rPr>
          <w:rFonts w:ascii="Courier New" w:hAnsi="Courier New" w:cs="Courier New"/>
          <w:color w:val="000000"/>
          <w:sz w:val="20"/>
          <w:lang w:val="en-US" w:eastAsia="de-AT"/>
        </w:rPr>
        <w:t>colon [InterfaceMode] SubtypeIndication</w:t>
      </w:r>
      <w:r w:rsidR="001E2D66">
        <w:rPr>
          <w:rFonts w:ascii="Courier New" w:hAnsi="Courier New" w:cs="Courier New"/>
          <w:color w:val="000000"/>
          <w:sz w:val="20"/>
          <w:lang w:val="en-US" w:eastAsia="de-AT"/>
        </w:rPr>
        <w:t xml:space="preserve"> </w:t>
      </w:r>
      <w:r w:rsidRPr="001E2D66">
        <w:rPr>
          <w:rFonts w:ascii="Courier New" w:hAnsi="Courier New" w:cs="Courier New"/>
          <w:color w:val="000000"/>
          <w:sz w:val="20"/>
          <w:lang w:val="en-US" w:eastAsia="de-AT"/>
        </w:rPr>
        <w:tab/>
      </w:r>
      <w:r w:rsidR="001E2D66" w:rsidRPr="001E2D66">
        <w:rPr>
          <w:rFonts w:ascii="Courier New" w:hAnsi="Courier New" w:cs="Courier New"/>
          <w:color w:val="000000"/>
          <w:sz w:val="20"/>
          <w:lang w:val="en-US" w:eastAsia="de-AT"/>
        </w:rPr>
        <w:t>[varAssign Expression].</w:t>
      </w:r>
    </w:p>
    <w:p w:rsidR="00254B95" w:rsidRPr="00BC6342" w:rsidRDefault="00254B95" w:rsidP="00254B95">
      <w:pPr>
        <w:spacing w:line="240" w:lineRule="auto"/>
        <w:rPr>
          <w:rFonts w:ascii="Courier New" w:hAnsi="Courier New" w:cs="Courier New"/>
          <w:color w:val="000000"/>
          <w:sz w:val="20"/>
          <w:lang w:val="en-US" w:eastAsia="de-AT"/>
        </w:rPr>
      </w:pPr>
    </w:p>
    <w:p w:rsidR="00F52892" w:rsidRDefault="006371F1" w:rsidP="00236F4E">
      <w:pPr>
        <w:spacing w:line="360" w:lineRule="auto"/>
        <w:jc w:val="both"/>
        <w:rPr>
          <w:rFonts w:ascii="Times New Roman" w:hAnsi="Times New Roman"/>
          <w:iCs/>
          <w:szCs w:val="24"/>
        </w:rPr>
      </w:pPr>
      <w:r>
        <w:rPr>
          <w:rFonts w:ascii="Times New Roman" w:hAnsi="Times New Roman"/>
          <w:iCs/>
          <w:szCs w:val="24"/>
        </w:rPr>
        <w:t xml:space="preserve">Bei diesem Beispiel kann Coco/R ohne Hilfe nicht zwischen den </w:t>
      </w:r>
      <w:r w:rsidR="0034746E" w:rsidRPr="0034746E">
        <w:rPr>
          <w:rFonts w:ascii="Times New Roman" w:hAnsi="Times New Roman"/>
          <w:iCs/>
          <w:szCs w:val="24"/>
        </w:rPr>
        <w:t xml:space="preserve">letzten </w:t>
      </w:r>
      <w:r>
        <w:rPr>
          <w:rFonts w:ascii="Times New Roman" w:hAnsi="Times New Roman"/>
          <w:iCs/>
          <w:szCs w:val="24"/>
        </w:rPr>
        <w:t xml:space="preserve">beiden Produktionen unterscheiden. Die Anzahl der benötigten </w:t>
      </w:r>
      <w:r w:rsidR="00477C0F" w:rsidRPr="000144F4">
        <w:rPr>
          <w:lang w:val="de-AT"/>
        </w:rPr>
        <w:t xml:space="preserve">Lookahead </w:t>
      </w:r>
      <w:r>
        <w:rPr>
          <w:rFonts w:ascii="Times New Roman" w:hAnsi="Times New Roman"/>
          <w:iCs/>
          <w:szCs w:val="24"/>
        </w:rPr>
        <w:t xml:space="preserve">Tokens ist auch nicht konstant, da eine </w:t>
      </w:r>
      <w:r w:rsidRPr="006371F1">
        <w:rPr>
          <w:rFonts w:ascii="Courier New" w:hAnsi="Courier New" w:cs="Courier New"/>
          <w:color w:val="000000"/>
          <w:sz w:val="20"/>
          <w:lang w:val="de-AT" w:eastAsia="de-AT"/>
        </w:rPr>
        <w:t xml:space="preserve">IdentifierList </w:t>
      </w:r>
      <w:r>
        <w:rPr>
          <w:rFonts w:ascii="Times New Roman" w:hAnsi="Times New Roman"/>
          <w:iCs/>
          <w:szCs w:val="24"/>
        </w:rPr>
        <w:t xml:space="preserve">beliebig lang sein kann. Eine semantische Regel der Sprache definiert jetzt, wenn das Schlüsselwort </w:t>
      </w:r>
      <w:r w:rsidRPr="006371F1">
        <w:rPr>
          <w:rFonts w:ascii="Courier New" w:hAnsi="Courier New" w:cs="Courier New"/>
          <w:color w:val="000000"/>
          <w:sz w:val="20"/>
          <w:lang w:val="de-AT" w:eastAsia="de-AT"/>
        </w:rPr>
        <w:t>in</w:t>
      </w:r>
      <w:r>
        <w:rPr>
          <w:rFonts w:ascii="Times New Roman" w:hAnsi="Times New Roman"/>
          <w:iCs/>
          <w:szCs w:val="24"/>
        </w:rPr>
        <w:t xml:space="preserve"> gefunden wurde, handelt es sich um eine </w:t>
      </w:r>
      <w:r w:rsidRPr="006371F1">
        <w:rPr>
          <w:rFonts w:ascii="Courier New" w:hAnsi="Courier New" w:cs="Courier New"/>
          <w:color w:val="000000"/>
          <w:sz w:val="20"/>
          <w:lang w:val="de-AT" w:eastAsia="de-AT"/>
        </w:rPr>
        <w:t>InterfaceConstantDeclaration</w:t>
      </w:r>
      <w:r w:rsidR="00E86B75">
        <w:rPr>
          <w:rFonts w:ascii="Courier New" w:hAnsi="Courier New" w:cs="Courier New"/>
          <w:color w:val="000000"/>
          <w:sz w:val="20"/>
          <w:lang w:val="de-AT" w:eastAsia="de-AT"/>
        </w:rPr>
        <w:t>,</w:t>
      </w:r>
      <w:r w:rsidRPr="006371F1">
        <w:rPr>
          <w:rFonts w:ascii="Courier New" w:hAnsi="Courier New" w:cs="Courier New"/>
          <w:color w:val="000000"/>
          <w:sz w:val="20"/>
          <w:lang w:val="de-AT" w:eastAsia="de-AT"/>
        </w:rPr>
        <w:t xml:space="preserve"> </w:t>
      </w:r>
      <w:r>
        <w:rPr>
          <w:rFonts w:ascii="Times New Roman" w:hAnsi="Times New Roman"/>
          <w:iCs/>
          <w:szCs w:val="24"/>
        </w:rPr>
        <w:t xml:space="preserve">sonst um eine </w:t>
      </w:r>
      <w:r w:rsidRPr="006371F1">
        <w:rPr>
          <w:rFonts w:ascii="Courier New" w:hAnsi="Courier New" w:cs="Courier New"/>
          <w:color w:val="000000"/>
          <w:sz w:val="20"/>
          <w:lang w:val="de-AT" w:eastAsia="de-AT"/>
        </w:rPr>
        <w:t>InterfaceVariableDeclaration</w:t>
      </w:r>
      <w:r>
        <w:rPr>
          <w:rFonts w:ascii="Times New Roman" w:hAnsi="Times New Roman"/>
          <w:iCs/>
          <w:szCs w:val="24"/>
        </w:rPr>
        <w:t xml:space="preserve">. Diese Information kann für </w:t>
      </w:r>
      <w:r w:rsidR="004A40E6">
        <w:rPr>
          <w:rFonts w:ascii="Times New Roman" w:hAnsi="Times New Roman"/>
          <w:iCs/>
          <w:szCs w:val="24"/>
        </w:rPr>
        <w:t>nachstehenden</w:t>
      </w:r>
      <w:r>
        <w:rPr>
          <w:rFonts w:ascii="Times New Roman" w:hAnsi="Times New Roman"/>
          <w:iCs/>
          <w:szCs w:val="24"/>
        </w:rPr>
        <w:t xml:space="preserve"> Resolver </w:t>
      </w:r>
      <w:r w:rsidR="009607FF">
        <w:rPr>
          <w:rFonts w:ascii="Times New Roman" w:hAnsi="Times New Roman"/>
          <w:iCs/>
          <w:szCs w:val="24"/>
        </w:rPr>
        <w:t>genutzt</w:t>
      </w:r>
      <w:r>
        <w:rPr>
          <w:rFonts w:ascii="Times New Roman" w:hAnsi="Times New Roman"/>
          <w:iCs/>
          <w:szCs w:val="24"/>
        </w:rPr>
        <w:t xml:space="preserve"> werden:</w:t>
      </w:r>
    </w:p>
    <w:p w:rsidR="00236F4E" w:rsidRDefault="00236F4E" w:rsidP="00236F4E">
      <w:pPr>
        <w:spacing w:line="360" w:lineRule="auto"/>
        <w:jc w:val="both"/>
        <w:rPr>
          <w:rFonts w:ascii="Times New Roman" w:hAnsi="Times New Roman"/>
          <w:iCs/>
          <w:szCs w:val="24"/>
        </w:rPr>
      </w:pPr>
    </w:p>
    <w:p w:rsidR="006371F1" w:rsidRPr="00FA60FB" w:rsidRDefault="006371F1" w:rsidP="004A40E6">
      <w:pPr>
        <w:spacing w:line="240" w:lineRule="auto"/>
        <w:rPr>
          <w:rFonts w:ascii="Courier New" w:hAnsi="Courier New" w:cs="Courier New"/>
          <w:sz w:val="20"/>
          <w:lang w:val="de-AT" w:eastAsia="de-AT"/>
        </w:rPr>
      </w:pPr>
      <w:r w:rsidRPr="00FA60FB">
        <w:rPr>
          <w:rFonts w:ascii="Courier New" w:hAnsi="Courier New" w:cs="Courier New"/>
          <w:b/>
          <w:bCs/>
          <w:color w:val="7F0055"/>
          <w:sz w:val="20"/>
          <w:lang w:val="de-AT" w:eastAsia="de-AT"/>
        </w:rPr>
        <w:t>boolean</w:t>
      </w:r>
      <w:r w:rsidRPr="00FA60FB">
        <w:rPr>
          <w:rFonts w:ascii="Courier New" w:hAnsi="Courier New" w:cs="Courier New"/>
          <w:color w:val="000000"/>
          <w:sz w:val="20"/>
          <w:lang w:val="de-AT" w:eastAsia="de-AT"/>
        </w:rPr>
        <w:t xml:space="preserve"> isInterfaceConstantDeclaration() {</w:t>
      </w:r>
    </w:p>
    <w:p w:rsidR="006371F1" w:rsidRPr="00FA60FB" w:rsidRDefault="006371F1" w:rsidP="006371F1">
      <w:pPr>
        <w:autoSpaceDE w:val="0"/>
        <w:autoSpaceDN w:val="0"/>
        <w:adjustRightInd w:val="0"/>
        <w:spacing w:line="240" w:lineRule="auto"/>
        <w:rPr>
          <w:rFonts w:ascii="Courier New" w:hAnsi="Courier New" w:cs="Courier New"/>
          <w:sz w:val="20"/>
          <w:lang w:val="en-US" w:eastAsia="de-AT"/>
        </w:rPr>
      </w:pPr>
      <w:r w:rsidRPr="00FA60FB">
        <w:rPr>
          <w:rFonts w:ascii="Courier New" w:hAnsi="Courier New" w:cs="Courier New"/>
          <w:color w:val="000000"/>
          <w:sz w:val="20"/>
          <w:lang w:val="de-AT" w:eastAsia="de-AT"/>
        </w:rPr>
        <w:tab/>
      </w:r>
      <w:r w:rsidRPr="00FA60FB">
        <w:rPr>
          <w:rFonts w:ascii="Courier New" w:hAnsi="Courier New" w:cs="Courier New"/>
          <w:b/>
          <w:bCs/>
          <w:color w:val="7F0055"/>
          <w:sz w:val="20"/>
          <w:lang w:val="en-US" w:eastAsia="de-AT"/>
        </w:rPr>
        <w:t>if</w:t>
      </w:r>
      <w:r w:rsidRPr="00FA60FB">
        <w:rPr>
          <w:rFonts w:ascii="Courier New" w:hAnsi="Courier New" w:cs="Courier New"/>
          <w:color w:val="000000"/>
          <w:sz w:val="20"/>
          <w:lang w:val="en-US" w:eastAsia="de-AT"/>
        </w:rPr>
        <w:t xml:space="preserve"> (la.kind==_constant) </w:t>
      </w:r>
      <w:r w:rsidRPr="00FA60FB">
        <w:rPr>
          <w:rFonts w:ascii="Courier New" w:hAnsi="Courier New" w:cs="Courier New"/>
          <w:b/>
          <w:bCs/>
          <w:color w:val="7F0055"/>
          <w:sz w:val="20"/>
          <w:lang w:val="en-US" w:eastAsia="de-AT"/>
        </w:rPr>
        <w:t>return</w:t>
      </w:r>
      <w:r w:rsidRPr="00FA60FB">
        <w:rPr>
          <w:rFonts w:ascii="Courier New" w:hAnsi="Courier New" w:cs="Courier New"/>
          <w:color w:val="000000"/>
          <w:sz w:val="20"/>
          <w:lang w:val="en-US" w:eastAsia="de-AT"/>
        </w:rPr>
        <w:t xml:space="preserve"> </w:t>
      </w:r>
      <w:r w:rsidRPr="00FA60FB">
        <w:rPr>
          <w:rFonts w:ascii="Courier New" w:hAnsi="Courier New" w:cs="Courier New"/>
          <w:b/>
          <w:bCs/>
          <w:color w:val="7F0055"/>
          <w:sz w:val="20"/>
          <w:lang w:val="en-US" w:eastAsia="de-AT"/>
        </w:rPr>
        <w:t>true</w:t>
      </w:r>
      <w:r w:rsidRPr="00FA60FB">
        <w:rPr>
          <w:rFonts w:ascii="Courier New" w:hAnsi="Courier New" w:cs="Courier New"/>
          <w:color w:val="000000"/>
          <w:sz w:val="20"/>
          <w:lang w:val="en-US" w:eastAsia="de-AT"/>
        </w:rPr>
        <w:t>;</w:t>
      </w:r>
    </w:p>
    <w:p w:rsidR="006371F1" w:rsidRPr="00FA60FB" w:rsidRDefault="006371F1" w:rsidP="006371F1">
      <w:pPr>
        <w:autoSpaceDE w:val="0"/>
        <w:autoSpaceDN w:val="0"/>
        <w:adjustRightInd w:val="0"/>
        <w:spacing w:line="240" w:lineRule="auto"/>
        <w:rPr>
          <w:rFonts w:ascii="Courier New" w:hAnsi="Courier New" w:cs="Courier New"/>
          <w:color w:val="000000"/>
          <w:sz w:val="20"/>
          <w:lang w:val="en-US" w:eastAsia="de-AT"/>
        </w:rPr>
      </w:pPr>
      <w:r w:rsidRPr="00FA60FB">
        <w:rPr>
          <w:rFonts w:ascii="Courier New" w:hAnsi="Courier New" w:cs="Courier New"/>
          <w:color w:val="000000"/>
          <w:sz w:val="20"/>
          <w:lang w:val="en-US" w:eastAsia="de-AT"/>
        </w:rPr>
        <w:tab/>
      </w:r>
      <w:r w:rsidRPr="00FA60FB">
        <w:rPr>
          <w:rFonts w:ascii="Courier New" w:hAnsi="Courier New" w:cs="Courier New"/>
          <w:b/>
          <w:bCs/>
          <w:color w:val="7F0055"/>
          <w:sz w:val="20"/>
          <w:lang w:val="en-US" w:eastAsia="de-AT"/>
        </w:rPr>
        <w:t>else</w:t>
      </w:r>
      <w:r w:rsidRPr="00FA60FB">
        <w:rPr>
          <w:rFonts w:ascii="Courier New" w:hAnsi="Courier New" w:cs="Courier New"/>
          <w:color w:val="000000"/>
          <w:sz w:val="20"/>
          <w:lang w:val="en-US" w:eastAsia="de-AT"/>
        </w:rPr>
        <w:t xml:space="preserve"> </w:t>
      </w:r>
      <w:r w:rsidRPr="00FA60FB">
        <w:rPr>
          <w:rFonts w:ascii="Courier New" w:hAnsi="Courier New" w:cs="Courier New"/>
          <w:b/>
          <w:bCs/>
          <w:color w:val="7F0055"/>
          <w:sz w:val="20"/>
          <w:lang w:val="en-US" w:eastAsia="de-AT"/>
        </w:rPr>
        <w:t>if</w:t>
      </w:r>
      <w:r w:rsidRPr="00FA60FB">
        <w:rPr>
          <w:rFonts w:ascii="Courier New" w:hAnsi="Courier New" w:cs="Courier New"/>
          <w:color w:val="000000"/>
          <w:sz w:val="20"/>
          <w:lang w:val="en-US" w:eastAsia="de-AT"/>
        </w:rPr>
        <w:t xml:space="preserve"> (la.kind==_variable || la.k</w:t>
      </w:r>
      <w:r w:rsidR="00FA60FB" w:rsidRPr="00FA60FB">
        <w:rPr>
          <w:rFonts w:ascii="Courier New" w:hAnsi="Courier New" w:cs="Courier New"/>
          <w:color w:val="000000"/>
          <w:sz w:val="20"/>
          <w:lang w:val="en-US" w:eastAsia="de-AT"/>
        </w:rPr>
        <w:t>ind==_signal || la.kind==_file)</w:t>
      </w:r>
    </w:p>
    <w:p w:rsidR="006371F1" w:rsidRPr="00FA60FB" w:rsidRDefault="006371F1" w:rsidP="006371F1">
      <w:pPr>
        <w:autoSpaceDE w:val="0"/>
        <w:autoSpaceDN w:val="0"/>
        <w:adjustRightInd w:val="0"/>
        <w:spacing w:line="240" w:lineRule="auto"/>
        <w:ind w:left="709" w:firstLine="709"/>
        <w:rPr>
          <w:rFonts w:ascii="Courier New" w:hAnsi="Courier New" w:cs="Courier New"/>
          <w:sz w:val="20"/>
          <w:lang w:val="en-US" w:eastAsia="de-AT"/>
        </w:rPr>
      </w:pPr>
      <w:r w:rsidRPr="00FA60FB">
        <w:rPr>
          <w:rFonts w:ascii="Courier New" w:hAnsi="Courier New" w:cs="Courier New"/>
          <w:b/>
          <w:bCs/>
          <w:color w:val="7F0055"/>
          <w:sz w:val="20"/>
          <w:lang w:val="en-US" w:eastAsia="de-AT"/>
        </w:rPr>
        <w:t>return</w:t>
      </w:r>
      <w:r w:rsidRPr="00FA60FB">
        <w:rPr>
          <w:rFonts w:ascii="Courier New" w:hAnsi="Courier New" w:cs="Courier New"/>
          <w:color w:val="000000"/>
          <w:sz w:val="20"/>
          <w:lang w:val="en-US" w:eastAsia="de-AT"/>
        </w:rPr>
        <w:t xml:space="preserve"> </w:t>
      </w:r>
      <w:r w:rsidRPr="00FA60FB">
        <w:rPr>
          <w:rFonts w:ascii="Courier New" w:hAnsi="Courier New" w:cs="Courier New"/>
          <w:b/>
          <w:bCs/>
          <w:color w:val="7F0055"/>
          <w:sz w:val="20"/>
          <w:lang w:val="en-US" w:eastAsia="de-AT"/>
        </w:rPr>
        <w:t>false</w:t>
      </w:r>
      <w:r w:rsidRPr="00FA60FB">
        <w:rPr>
          <w:rFonts w:ascii="Courier New" w:hAnsi="Courier New" w:cs="Courier New"/>
          <w:color w:val="000000"/>
          <w:sz w:val="20"/>
          <w:lang w:val="en-US" w:eastAsia="de-AT"/>
        </w:rPr>
        <w:t>;</w:t>
      </w:r>
    </w:p>
    <w:p w:rsidR="006371F1" w:rsidRPr="00FA60FB" w:rsidRDefault="006371F1" w:rsidP="006371F1">
      <w:pPr>
        <w:autoSpaceDE w:val="0"/>
        <w:autoSpaceDN w:val="0"/>
        <w:adjustRightInd w:val="0"/>
        <w:spacing w:line="240" w:lineRule="auto"/>
        <w:rPr>
          <w:rFonts w:ascii="Courier New" w:hAnsi="Courier New" w:cs="Courier New"/>
          <w:sz w:val="20"/>
          <w:lang w:val="en-US" w:eastAsia="de-AT"/>
        </w:rPr>
      </w:pPr>
      <w:r w:rsidRPr="00FA60FB">
        <w:rPr>
          <w:rFonts w:ascii="Courier New" w:hAnsi="Courier New" w:cs="Courier New"/>
          <w:color w:val="000000"/>
          <w:sz w:val="20"/>
          <w:lang w:val="en-US" w:eastAsia="de-AT"/>
        </w:rPr>
        <w:tab/>
        <w:t>scanner.ResetPeek();</w:t>
      </w:r>
    </w:p>
    <w:p w:rsidR="006371F1" w:rsidRPr="00FA60FB" w:rsidRDefault="006371F1" w:rsidP="006371F1">
      <w:pPr>
        <w:autoSpaceDE w:val="0"/>
        <w:autoSpaceDN w:val="0"/>
        <w:adjustRightInd w:val="0"/>
        <w:spacing w:line="240" w:lineRule="auto"/>
        <w:rPr>
          <w:rFonts w:ascii="Courier New" w:hAnsi="Courier New" w:cs="Courier New"/>
          <w:sz w:val="20"/>
          <w:lang w:val="en-US" w:eastAsia="de-AT"/>
        </w:rPr>
      </w:pPr>
      <w:r w:rsidRPr="00FA60FB">
        <w:rPr>
          <w:rFonts w:ascii="Courier New" w:hAnsi="Courier New" w:cs="Courier New"/>
          <w:color w:val="000000"/>
          <w:sz w:val="20"/>
          <w:lang w:val="en-US" w:eastAsia="de-AT"/>
        </w:rPr>
        <w:tab/>
        <w:t>Token next;</w:t>
      </w:r>
    </w:p>
    <w:p w:rsidR="006371F1" w:rsidRPr="00FA60FB" w:rsidRDefault="006371F1" w:rsidP="006371F1">
      <w:pPr>
        <w:autoSpaceDE w:val="0"/>
        <w:autoSpaceDN w:val="0"/>
        <w:adjustRightInd w:val="0"/>
        <w:spacing w:line="240" w:lineRule="auto"/>
        <w:rPr>
          <w:rFonts w:ascii="Courier New" w:hAnsi="Courier New" w:cs="Courier New"/>
          <w:sz w:val="20"/>
          <w:lang w:val="en-US" w:eastAsia="de-AT"/>
        </w:rPr>
      </w:pPr>
      <w:r w:rsidRPr="00FA60FB">
        <w:rPr>
          <w:rFonts w:ascii="Courier New" w:hAnsi="Courier New" w:cs="Courier New"/>
          <w:color w:val="000000"/>
          <w:sz w:val="20"/>
          <w:lang w:val="en-US" w:eastAsia="de-AT"/>
        </w:rPr>
        <w:tab/>
      </w:r>
      <w:r w:rsidRPr="00FA60FB">
        <w:rPr>
          <w:rFonts w:ascii="Courier New" w:hAnsi="Courier New" w:cs="Courier New"/>
          <w:b/>
          <w:bCs/>
          <w:color w:val="7F0055"/>
          <w:sz w:val="20"/>
          <w:lang w:val="en-US" w:eastAsia="de-AT"/>
        </w:rPr>
        <w:t>do</w:t>
      </w:r>
      <w:r w:rsidRPr="00FA60FB">
        <w:rPr>
          <w:rFonts w:ascii="Courier New" w:hAnsi="Courier New" w:cs="Courier New"/>
          <w:color w:val="000000"/>
          <w:sz w:val="20"/>
          <w:lang w:val="en-US" w:eastAsia="de-AT"/>
        </w:rPr>
        <w:t xml:space="preserve"> {</w:t>
      </w:r>
    </w:p>
    <w:p w:rsidR="006371F1" w:rsidRPr="00FA60FB" w:rsidRDefault="006371F1" w:rsidP="006371F1">
      <w:pPr>
        <w:autoSpaceDE w:val="0"/>
        <w:autoSpaceDN w:val="0"/>
        <w:adjustRightInd w:val="0"/>
        <w:spacing w:line="240" w:lineRule="auto"/>
        <w:rPr>
          <w:rFonts w:ascii="Courier New" w:hAnsi="Courier New" w:cs="Courier New"/>
          <w:sz w:val="20"/>
          <w:lang w:val="en-US" w:eastAsia="de-AT"/>
        </w:rPr>
      </w:pPr>
      <w:r w:rsidRPr="00FA60FB">
        <w:rPr>
          <w:rFonts w:ascii="Courier New" w:hAnsi="Courier New" w:cs="Courier New"/>
          <w:color w:val="000000"/>
          <w:sz w:val="20"/>
          <w:lang w:val="en-US" w:eastAsia="de-AT"/>
        </w:rPr>
        <w:tab/>
      </w:r>
      <w:r w:rsidRPr="00FA60FB">
        <w:rPr>
          <w:rFonts w:ascii="Courier New" w:hAnsi="Courier New" w:cs="Courier New"/>
          <w:color w:val="000000"/>
          <w:sz w:val="20"/>
          <w:lang w:val="en-US" w:eastAsia="de-AT"/>
        </w:rPr>
        <w:tab/>
        <w:t>next = scanner.Peek();</w:t>
      </w:r>
    </w:p>
    <w:p w:rsidR="007500CB" w:rsidRDefault="006371F1" w:rsidP="007500CB">
      <w:pPr>
        <w:autoSpaceDE w:val="0"/>
        <w:autoSpaceDN w:val="0"/>
        <w:adjustRightInd w:val="0"/>
        <w:spacing w:line="240" w:lineRule="auto"/>
        <w:rPr>
          <w:rFonts w:ascii="Courier New" w:hAnsi="Courier New" w:cs="Courier New"/>
          <w:color w:val="000000"/>
          <w:sz w:val="20"/>
          <w:lang w:val="en-US" w:eastAsia="de-AT"/>
        </w:rPr>
      </w:pPr>
      <w:r w:rsidRPr="00FA60FB">
        <w:rPr>
          <w:rFonts w:ascii="Courier New" w:hAnsi="Courier New" w:cs="Courier New"/>
          <w:color w:val="000000"/>
          <w:sz w:val="20"/>
          <w:lang w:val="en-US" w:eastAsia="de-AT"/>
        </w:rPr>
        <w:tab/>
        <w:t>}</w:t>
      </w:r>
      <w:r w:rsidRPr="00FA60FB">
        <w:rPr>
          <w:rFonts w:ascii="Courier New" w:hAnsi="Courier New" w:cs="Courier New"/>
          <w:b/>
          <w:bCs/>
          <w:color w:val="7F0055"/>
          <w:sz w:val="20"/>
          <w:lang w:val="en-US" w:eastAsia="de-AT"/>
        </w:rPr>
        <w:t>while</w:t>
      </w:r>
      <w:r w:rsidRPr="00FA60FB">
        <w:rPr>
          <w:rFonts w:ascii="Courier New" w:hAnsi="Courier New" w:cs="Courier New"/>
          <w:color w:val="000000"/>
          <w:sz w:val="20"/>
          <w:lang w:val="en-US" w:eastAsia="de-AT"/>
        </w:rPr>
        <w:t xml:space="preserve"> (next.kind!=_varAssign &amp;&amp; next.kind!=_semicolon </w:t>
      </w:r>
      <w:r w:rsidR="007500CB">
        <w:rPr>
          <w:rFonts w:ascii="Courier New" w:hAnsi="Courier New" w:cs="Courier New"/>
          <w:color w:val="000000"/>
          <w:sz w:val="20"/>
          <w:lang w:val="en-US" w:eastAsia="de-AT"/>
        </w:rPr>
        <w:t>&amp;&amp;</w:t>
      </w:r>
    </w:p>
    <w:p w:rsidR="006371F1" w:rsidRPr="007500CB" w:rsidRDefault="007500CB" w:rsidP="007500CB">
      <w:pPr>
        <w:autoSpaceDE w:val="0"/>
        <w:autoSpaceDN w:val="0"/>
        <w:adjustRightInd w:val="0"/>
        <w:spacing w:line="240" w:lineRule="auto"/>
        <w:rPr>
          <w:rFonts w:ascii="Courier New" w:hAnsi="Courier New" w:cs="Courier New"/>
          <w:color w:val="000000"/>
          <w:sz w:val="20"/>
          <w:lang w:val="en-US" w:eastAsia="de-AT"/>
        </w:rPr>
      </w:pPr>
      <w:r w:rsidRPr="00FA60FB">
        <w:rPr>
          <w:rFonts w:ascii="Courier New" w:hAnsi="Courier New" w:cs="Courier New"/>
          <w:color w:val="000000"/>
          <w:sz w:val="20"/>
          <w:lang w:val="en-US" w:eastAsia="de-AT"/>
        </w:rPr>
        <w:tab/>
      </w:r>
      <w:r w:rsidR="00967404" w:rsidRPr="00FA60FB">
        <w:rPr>
          <w:rFonts w:ascii="Courier New" w:hAnsi="Courier New" w:cs="Courier New"/>
          <w:color w:val="000000"/>
          <w:sz w:val="20"/>
          <w:lang w:val="en-US" w:eastAsia="de-AT"/>
        </w:rPr>
        <w:tab/>
      </w:r>
      <w:r w:rsidR="00967404" w:rsidRPr="00967404">
        <w:rPr>
          <w:rFonts w:ascii="Courier New" w:hAnsi="Courier New" w:cs="Courier New"/>
          <w:color w:val="000000"/>
          <w:sz w:val="20"/>
          <w:lang w:val="en-US" w:eastAsia="de-AT"/>
        </w:rPr>
        <w:tab/>
      </w:r>
      <w:r w:rsidR="006371F1" w:rsidRPr="00FA60FB">
        <w:rPr>
          <w:rFonts w:ascii="Courier New" w:hAnsi="Courier New" w:cs="Courier New"/>
          <w:color w:val="000000"/>
          <w:sz w:val="20"/>
          <w:lang w:val="en-US" w:eastAsia="de-AT"/>
        </w:rPr>
        <w:t>next.kind!=_in</w:t>
      </w:r>
      <w:r w:rsidR="00DD2F74">
        <w:rPr>
          <w:rFonts w:ascii="Courier New" w:hAnsi="Courier New" w:cs="Courier New"/>
          <w:color w:val="000000"/>
          <w:sz w:val="20"/>
          <w:lang w:val="en-US" w:eastAsia="de-AT"/>
        </w:rPr>
        <w:t xml:space="preserve"> &amp;&amp; next.k</w:t>
      </w:r>
      <w:r w:rsidR="00F05D63">
        <w:rPr>
          <w:rFonts w:ascii="Courier New" w:hAnsi="Courier New" w:cs="Courier New"/>
          <w:color w:val="000000"/>
          <w:sz w:val="20"/>
          <w:lang w:val="en-US" w:eastAsia="de-AT"/>
        </w:rPr>
        <w:t>i</w:t>
      </w:r>
      <w:r w:rsidR="00DD2F74">
        <w:rPr>
          <w:rFonts w:ascii="Courier New" w:hAnsi="Courier New" w:cs="Courier New"/>
          <w:color w:val="000000"/>
          <w:sz w:val="20"/>
          <w:lang w:val="en-US" w:eastAsia="de-AT"/>
        </w:rPr>
        <w:t>nd!=_EOF</w:t>
      </w:r>
      <w:r w:rsidR="006371F1" w:rsidRPr="00FA60FB">
        <w:rPr>
          <w:rFonts w:ascii="Courier New" w:hAnsi="Courier New" w:cs="Courier New"/>
          <w:color w:val="000000"/>
          <w:sz w:val="20"/>
          <w:lang w:val="en-US" w:eastAsia="de-AT"/>
        </w:rPr>
        <w:t>);</w:t>
      </w:r>
    </w:p>
    <w:p w:rsidR="006371F1" w:rsidRPr="00005343" w:rsidRDefault="006371F1" w:rsidP="006371F1">
      <w:pPr>
        <w:autoSpaceDE w:val="0"/>
        <w:autoSpaceDN w:val="0"/>
        <w:adjustRightInd w:val="0"/>
        <w:spacing w:line="240" w:lineRule="auto"/>
        <w:rPr>
          <w:rFonts w:ascii="Courier New" w:hAnsi="Courier New" w:cs="Courier New"/>
          <w:sz w:val="20"/>
          <w:lang w:val="de-AT" w:eastAsia="de-AT"/>
        </w:rPr>
      </w:pPr>
      <w:r w:rsidRPr="00FA60FB">
        <w:rPr>
          <w:rFonts w:ascii="Courier New" w:hAnsi="Courier New" w:cs="Courier New"/>
          <w:color w:val="000000"/>
          <w:sz w:val="20"/>
          <w:lang w:val="en-US" w:eastAsia="de-AT"/>
        </w:rPr>
        <w:tab/>
      </w:r>
      <w:r w:rsidRPr="00005343">
        <w:rPr>
          <w:rFonts w:ascii="Courier New" w:hAnsi="Courier New" w:cs="Courier New"/>
          <w:b/>
          <w:bCs/>
          <w:color w:val="7F0055"/>
          <w:sz w:val="20"/>
          <w:lang w:val="de-AT" w:eastAsia="de-AT"/>
        </w:rPr>
        <w:t>return</w:t>
      </w:r>
      <w:r w:rsidRPr="00005343">
        <w:rPr>
          <w:rFonts w:ascii="Courier New" w:hAnsi="Courier New" w:cs="Courier New"/>
          <w:color w:val="000000"/>
          <w:sz w:val="20"/>
          <w:lang w:val="de-AT" w:eastAsia="de-AT"/>
        </w:rPr>
        <w:t xml:space="preserve"> next.kind==_in;</w:t>
      </w:r>
    </w:p>
    <w:p w:rsidR="006371F1" w:rsidRPr="00FA60FB" w:rsidRDefault="006371F1" w:rsidP="006371F1">
      <w:pPr>
        <w:spacing w:line="360" w:lineRule="auto"/>
        <w:jc w:val="both"/>
        <w:rPr>
          <w:rFonts w:ascii="Courier New" w:hAnsi="Courier New" w:cs="Courier New"/>
          <w:color w:val="000000"/>
          <w:sz w:val="20"/>
          <w:lang w:val="de-AT" w:eastAsia="de-AT"/>
        </w:rPr>
      </w:pPr>
      <w:r w:rsidRPr="00FA60FB">
        <w:rPr>
          <w:rFonts w:ascii="Courier New" w:hAnsi="Courier New" w:cs="Courier New"/>
          <w:color w:val="000000"/>
          <w:sz w:val="20"/>
          <w:lang w:val="de-AT" w:eastAsia="de-AT"/>
        </w:rPr>
        <w:t>}</w:t>
      </w:r>
    </w:p>
    <w:p w:rsidR="0092719D" w:rsidRPr="006371F1" w:rsidRDefault="0092719D" w:rsidP="006371F1">
      <w:pPr>
        <w:spacing w:line="360" w:lineRule="auto"/>
        <w:jc w:val="both"/>
        <w:rPr>
          <w:rFonts w:ascii="Times New Roman" w:hAnsi="Times New Roman"/>
          <w:iCs/>
          <w:sz w:val="18"/>
          <w:szCs w:val="18"/>
          <w:lang w:val="de-AT"/>
        </w:rPr>
      </w:pPr>
    </w:p>
    <w:p w:rsidR="000B5929" w:rsidRDefault="00180E47" w:rsidP="006371F1">
      <w:pPr>
        <w:spacing w:line="360" w:lineRule="auto"/>
        <w:jc w:val="both"/>
        <w:rPr>
          <w:rFonts w:ascii="Times New Roman" w:hAnsi="Times New Roman"/>
          <w:iCs/>
          <w:szCs w:val="24"/>
        </w:rPr>
      </w:pPr>
      <w:r>
        <w:rPr>
          <w:rFonts w:ascii="Times New Roman" w:hAnsi="Times New Roman"/>
          <w:iCs/>
          <w:szCs w:val="24"/>
        </w:rPr>
        <w:t xml:space="preserve">Bei dieser </w:t>
      </w:r>
      <w:r w:rsidR="001A732A">
        <w:rPr>
          <w:rFonts w:ascii="Times New Roman" w:hAnsi="Times New Roman"/>
          <w:iCs/>
          <w:szCs w:val="24"/>
        </w:rPr>
        <w:t>Funktion</w:t>
      </w:r>
      <w:r>
        <w:rPr>
          <w:rFonts w:ascii="Times New Roman" w:hAnsi="Times New Roman"/>
          <w:iCs/>
          <w:szCs w:val="24"/>
        </w:rPr>
        <w:t xml:space="preserve"> wird zuerst un</w:t>
      </w:r>
      <w:r w:rsidR="0020262A">
        <w:rPr>
          <w:rFonts w:ascii="Times New Roman" w:hAnsi="Times New Roman"/>
          <w:iCs/>
          <w:szCs w:val="24"/>
        </w:rPr>
        <w:t>ter</w:t>
      </w:r>
      <w:r>
        <w:rPr>
          <w:rFonts w:ascii="Times New Roman" w:hAnsi="Times New Roman"/>
          <w:iCs/>
          <w:szCs w:val="24"/>
        </w:rPr>
        <w:t>schieden, ob die Deklarations-Art explizit ange</w:t>
      </w:r>
      <w:r w:rsidR="0020262A">
        <w:rPr>
          <w:rFonts w:ascii="Times New Roman" w:hAnsi="Times New Roman"/>
          <w:iCs/>
          <w:szCs w:val="24"/>
        </w:rPr>
        <w:t>ge</w:t>
      </w:r>
      <w:r>
        <w:rPr>
          <w:rFonts w:ascii="Times New Roman" w:hAnsi="Times New Roman"/>
          <w:iCs/>
          <w:szCs w:val="24"/>
        </w:rPr>
        <w:t xml:space="preserve">ben wurde. Wenn dies nicht der Fall ist, wird nach </w:t>
      </w:r>
      <w:r w:rsidR="00DF73FC">
        <w:rPr>
          <w:rFonts w:ascii="Times New Roman" w:hAnsi="Times New Roman"/>
          <w:iCs/>
          <w:szCs w:val="24"/>
        </w:rPr>
        <w:t>einem</w:t>
      </w:r>
      <w:r>
        <w:rPr>
          <w:rFonts w:ascii="Times New Roman" w:hAnsi="Times New Roman"/>
          <w:iCs/>
          <w:szCs w:val="24"/>
        </w:rPr>
        <w:t xml:space="preserve"> </w:t>
      </w:r>
      <w:r w:rsidRPr="006371F1">
        <w:rPr>
          <w:rFonts w:ascii="Courier New" w:hAnsi="Courier New" w:cs="Courier New"/>
          <w:color w:val="000000"/>
          <w:sz w:val="20"/>
          <w:lang w:val="de-AT" w:eastAsia="de-AT"/>
        </w:rPr>
        <w:t>in</w:t>
      </w:r>
      <w:r>
        <w:rPr>
          <w:rFonts w:ascii="Times New Roman" w:hAnsi="Times New Roman"/>
          <w:iCs/>
          <w:szCs w:val="24"/>
        </w:rPr>
        <w:t xml:space="preserve"> Terminal </w:t>
      </w:r>
      <w:r w:rsidR="00DF73FC">
        <w:rPr>
          <w:rFonts w:ascii="Times New Roman" w:hAnsi="Times New Roman"/>
          <w:iCs/>
          <w:szCs w:val="24"/>
        </w:rPr>
        <w:t>vor einer Zuweisung oder einem Strichpunkt gesucht.</w:t>
      </w:r>
    </w:p>
    <w:p w:rsidR="000B5929" w:rsidRDefault="000B5929">
      <w:pPr>
        <w:spacing w:line="240" w:lineRule="auto"/>
        <w:rPr>
          <w:rFonts w:ascii="Times New Roman" w:hAnsi="Times New Roman"/>
          <w:iCs/>
          <w:szCs w:val="24"/>
        </w:rPr>
      </w:pPr>
      <w:r>
        <w:rPr>
          <w:rFonts w:ascii="Times New Roman" w:hAnsi="Times New Roman"/>
          <w:iCs/>
          <w:szCs w:val="24"/>
        </w:rPr>
        <w:br w:type="page"/>
      </w:r>
    </w:p>
    <w:p w:rsidR="00CF0022" w:rsidRDefault="001A2B8E" w:rsidP="001A2B8E">
      <w:pPr>
        <w:pStyle w:val="Heading1"/>
        <w:numPr>
          <w:ilvl w:val="0"/>
          <w:numId w:val="14"/>
        </w:numPr>
        <w:spacing w:after="120" w:line="360" w:lineRule="auto"/>
        <w:jc w:val="both"/>
        <w:rPr>
          <w:rFonts w:ascii="Times New Roman" w:hAnsi="Times New Roman"/>
        </w:rPr>
      </w:pPr>
      <w:r>
        <w:rPr>
          <w:rFonts w:ascii="Times New Roman" w:hAnsi="Times New Roman"/>
        </w:rPr>
        <w:lastRenderedPageBreak/>
        <w:t xml:space="preserve"> </w:t>
      </w:r>
      <w:bookmarkStart w:id="17" w:name="_Toc285718773"/>
      <w:bookmarkStart w:id="18" w:name="_Toc286262882"/>
      <w:r w:rsidR="000B75B7">
        <w:rPr>
          <w:rFonts w:ascii="Times New Roman" w:hAnsi="Times New Roman"/>
        </w:rPr>
        <w:t xml:space="preserve">Scala </w:t>
      </w:r>
      <w:r w:rsidR="00CF0022">
        <w:rPr>
          <w:rFonts w:ascii="Times New Roman" w:hAnsi="Times New Roman"/>
        </w:rPr>
        <w:t>AST Konstruktion</w:t>
      </w:r>
      <w:bookmarkEnd w:id="17"/>
      <w:bookmarkEnd w:id="18"/>
    </w:p>
    <w:p w:rsidR="004A15F2" w:rsidRDefault="004A15F2" w:rsidP="0020262A">
      <w:pPr>
        <w:spacing w:line="360" w:lineRule="auto"/>
        <w:jc w:val="both"/>
      </w:pPr>
      <w:r>
        <w:t xml:space="preserve">Im folgenden Kapitel wird </w:t>
      </w:r>
      <w:r w:rsidR="004A40E6">
        <w:t>dargelegt</w:t>
      </w:r>
      <w:r>
        <w:t xml:space="preserve">, </w:t>
      </w:r>
      <w:r w:rsidR="00D54DB9">
        <w:t>wie die Grammatik mit semantischen Aktionen erweitert wurde, um einen Abs</w:t>
      </w:r>
      <w:r w:rsidR="004A40E6">
        <w:t>trakten Syntax Baum zu erzeugen</w:t>
      </w:r>
      <w:r w:rsidR="00D54DB9">
        <w:t xml:space="preserve"> und wie die dazugehörigen Scala Klassen definiert sind. Es wird dabei auch </w:t>
      </w:r>
      <w:r w:rsidR="000B75B7">
        <w:t>erklärt</w:t>
      </w:r>
      <w:r w:rsidR="00D54DB9">
        <w:t xml:space="preserve">, </w:t>
      </w:r>
      <w:r w:rsidR="00A10208">
        <w:t xml:space="preserve">wie </w:t>
      </w:r>
      <w:r w:rsidR="00D54DB9">
        <w:t xml:space="preserve">die Grammatik </w:t>
      </w:r>
      <w:r w:rsidR="00E313E5">
        <w:t>durch</w:t>
      </w:r>
      <w:r w:rsidR="00D54DB9">
        <w:t xml:space="preserve"> möglichst streng typisiert</w:t>
      </w:r>
      <w:r w:rsidR="00E313E5">
        <w:t>e</w:t>
      </w:r>
      <w:r w:rsidR="00D54DB9">
        <w:t xml:space="preserve"> Klassen beschreiben</w:t>
      </w:r>
      <w:r w:rsidR="00A10208">
        <w:t xml:space="preserve"> wird</w:t>
      </w:r>
      <w:r w:rsidR="00756685">
        <w:t>, um mit Hilfe des Scala Typ</w:t>
      </w:r>
      <w:r w:rsidR="00D54DB9">
        <w:t>systems mögliche Fehler in weiteren Verarbeitungsschritten zu verhindern.</w:t>
      </w:r>
    </w:p>
    <w:p w:rsidR="0020262A" w:rsidRPr="004A15F2" w:rsidRDefault="0020262A" w:rsidP="0020262A">
      <w:pPr>
        <w:spacing w:line="360" w:lineRule="auto"/>
        <w:jc w:val="both"/>
      </w:pPr>
    </w:p>
    <w:p w:rsidR="00707928" w:rsidRDefault="00707928" w:rsidP="00EC18C2">
      <w:pPr>
        <w:pStyle w:val="Heading2"/>
        <w:numPr>
          <w:ilvl w:val="1"/>
          <w:numId w:val="14"/>
        </w:numPr>
      </w:pPr>
      <w:bookmarkStart w:id="19" w:name="_Toc285718774"/>
      <w:bookmarkStart w:id="20" w:name="_Toc286262883"/>
      <w:r>
        <w:t xml:space="preserve">Optionale </w:t>
      </w:r>
      <w:r w:rsidR="00EC18C2" w:rsidRPr="00EC18C2">
        <w:t>Bestandteile</w:t>
      </w:r>
      <w:bookmarkEnd w:id="19"/>
      <w:bookmarkEnd w:id="20"/>
    </w:p>
    <w:p w:rsidR="00D54DB9" w:rsidRDefault="00D54DB9" w:rsidP="00994E9A">
      <w:pPr>
        <w:autoSpaceDE w:val="0"/>
        <w:autoSpaceDN w:val="0"/>
        <w:adjustRightInd w:val="0"/>
        <w:spacing w:line="360" w:lineRule="auto"/>
      </w:pPr>
      <w:r>
        <w:t>In Java wie auch in VHLD kann ein</w:t>
      </w:r>
      <w:r w:rsidR="00E313E5">
        <w:t>e</w:t>
      </w:r>
      <w:r>
        <w:t xml:space="preserve"> return-</w:t>
      </w:r>
      <w:r w:rsidR="00E313E5">
        <w:t>Anweisung</w:t>
      </w:r>
      <w:r>
        <w:t xml:space="preserve"> eine</w:t>
      </w:r>
      <w:r w:rsidR="00E313E5">
        <w:t>n</w:t>
      </w:r>
      <w:r>
        <w:t xml:space="preserve"> optionalen </w:t>
      </w:r>
      <w:r w:rsidR="00E313E5">
        <w:t>Ausdruck enthalten:</w:t>
      </w:r>
    </w:p>
    <w:p w:rsidR="00D54DB9" w:rsidRPr="00E64495" w:rsidRDefault="004630E0" w:rsidP="0020262A">
      <w:pPr>
        <w:autoSpaceDE w:val="0"/>
        <w:autoSpaceDN w:val="0"/>
        <w:adjustRightInd w:val="0"/>
        <w:spacing w:before="120" w:after="120" w:line="360" w:lineRule="auto"/>
        <w:rPr>
          <w:rFonts w:ascii="Courier New" w:hAnsi="Courier New" w:cs="Courier New"/>
          <w:color w:val="000000"/>
          <w:sz w:val="20"/>
          <w:lang w:val="de-AT" w:eastAsia="de-AT"/>
        </w:rPr>
      </w:pPr>
      <w:r>
        <w:rPr>
          <w:rFonts w:ascii="Courier New" w:hAnsi="Courier New" w:cs="Courier New"/>
          <w:color w:val="000000"/>
          <w:sz w:val="20"/>
          <w:lang w:val="de-AT" w:eastAsia="de-AT"/>
        </w:rPr>
        <w:tab/>
      </w:r>
      <w:r w:rsidR="00D54DB9" w:rsidRPr="00D54DB9">
        <w:rPr>
          <w:rFonts w:ascii="Courier New" w:hAnsi="Courier New" w:cs="Courier New"/>
          <w:color w:val="000000"/>
          <w:sz w:val="20"/>
          <w:lang w:val="de-AT" w:eastAsia="de-AT"/>
        </w:rPr>
        <w:t>ReturnStatement = return [Expression] semicolon</w:t>
      </w:r>
    </w:p>
    <w:p w:rsidR="00E313E5" w:rsidRPr="00E313E5" w:rsidRDefault="00E313E5" w:rsidP="00A2431F">
      <w:pPr>
        <w:autoSpaceDE w:val="0"/>
        <w:autoSpaceDN w:val="0"/>
        <w:adjustRightInd w:val="0"/>
        <w:spacing w:line="360" w:lineRule="auto"/>
        <w:jc w:val="both"/>
      </w:pPr>
      <w:r>
        <w:t xml:space="preserve">Diese </w:t>
      </w:r>
      <w:r w:rsidR="0034746E" w:rsidRPr="0034746E">
        <w:t xml:space="preserve">Tatsache </w:t>
      </w:r>
      <w:r>
        <w:t>wird in vielen Java ASTs ignoriert</w:t>
      </w:r>
      <w:r w:rsidR="0020262A">
        <w:t>,</w:t>
      </w:r>
      <w:r>
        <w:t xml:space="preserve"> da Java nicht </w:t>
      </w:r>
      <w:r w:rsidR="004630E0" w:rsidRPr="004630E0">
        <w:t xml:space="preserve">ausdrucksstark </w:t>
      </w:r>
      <w:r>
        <w:t xml:space="preserve">genug ist um dies </w:t>
      </w:r>
      <w:r w:rsidR="00F86303">
        <w:t xml:space="preserve">elegant </w:t>
      </w:r>
      <w:r>
        <w:t xml:space="preserve">zu </w:t>
      </w:r>
      <w:r w:rsidR="004A40E6">
        <w:t>m</w:t>
      </w:r>
      <w:r>
        <w:t xml:space="preserve">odellieren. Man kann dies im nächsten Code-Beispiel sehen, welches aus dem Java </w:t>
      </w:r>
      <w:r w:rsidRPr="00E313E5">
        <w:t>Compiler Tree API</w:t>
      </w:r>
      <w:r>
        <w:t xml:space="preserve"> entnommen wurde</w:t>
      </w:r>
      <w:r>
        <w:rPr>
          <w:rStyle w:val="FootnoteReference"/>
        </w:rPr>
        <w:footnoteReference w:id="3"/>
      </w:r>
      <w:r>
        <w:t>.</w:t>
      </w:r>
    </w:p>
    <w:p w:rsidR="00707928" w:rsidRPr="00122152" w:rsidRDefault="00122152" w:rsidP="00881510">
      <w:pPr>
        <w:autoSpaceDE w:val="0"/>
        <w:autoSpaceDN w:val="0"/>
        <w:adjustRightInd w:val="0"/>
        <w:spacing w:before="120" w:line="240" w:lineRule="auto"/>
        <w:rPr>
          <w:rFonts w:ascii="Courier New" w:hAnsi="Courier New" w:cs="Courier New"/>
          <w:color w:val="000000"/>
          <w:sz w:val="20"/>
          <w:lang w:val="en-US" w:eastAsia="de-AT"/>
        </w:rPr>
      </w:pPr>
      <w:r w:rsidRPr="00BC6342">
        <w:rPr>
          <w:rFonts w:ascii="Courier New" w:hAnsi="Courier New" w:cs="Courier New"/>
          <w:color w:val="000000"/>
          <w:sz w:val="20"/>
          <w:lang w:val="de-AT" w:eastAsia="de-AT"/>
        </w:rPr>
        <w:tab/>
      </w:r>
      <w:r w:rsidR="00707928" w:rsidRPr="00122152">
        <w:rPr>
          <w:rFonts w:ascii="Courier New" w:hAnsi="Courier New" w:cs="Courier New"/>
          <w:b/>
          <w:bCs/>
          <w:color w:val="7F0055"/>
          <w:sz w:val="20"/>
          <w:lang w:val="en-US" w:eastAsia="de-AT"/>
        </w:rPr>
        <w:t>public</w:t>
      </w:r>
      <w:r w:rsidR="00707928" w:rsidRPr="00122152">
        <w:rPr>
          <w:rFonts w:ascii="Courier New" w:hAnsi="Courier New" w:cs="Courier New"/>
          <w:color w:val="000000"/>
          <w:sz w:val="20"/>
          <w:lang w:val="en-US" w:eastAsia="de-AT"/>
        </w:rPr>
        <w:t xml:space="preserve"> </w:t>
      </w:r>
      <w:r w:rsidR="00707928" w:rsidRPr="00122152">
        <w:rPr>
          <w:rFonts w:ascii="Courier New" w:hAnsi="Courier New" w:cs="Courier New"/>
          <w:b/>
          <w:bCs/>
          <w:color w:val="7F0055"/>
          <w:sz w:val="20"/>
          <w:lang w:val="en-US" w:eastAsia="de-AT"/>
        </w:rPr>
        <w:t>interface</w:t>
      </w:r>
      <w:r w:rsidR="00707928" w:rsidRPr="00122152">
        <w:rPr>
          <w:rFonts w:ascii="Courier New" w:hAnsi="Courier New" w:cs="Courier New"/>
          <w:color w:val="000000"/>
          <w:sz w:val="20"/>
          <w:lang w:val="en-US" w:eastAsia="de-AT"/>
        </w:rPr>
        <w:t xml:space="preserve"> </w:t>
      </w:r>
      <w:proofErr w:type="spellStart"/>
      <w:r w:rsidR="00707928" w:rsidRPr="00122152">
        <w:rPr>
          <w:rFonts w:ascii="Courier New" w:hAnsi="Courier New" w:cs="Courier New"/>
          <w:color w:val="000000"/>
          <w:sz w:val="20"/>
          <w:lang w:val="en-US" w:eastAsia="de-AT"/>
        </w:rPr>
        <w:t>ReturnTree</w:t>
      </w:r>
      <w:proofErr w:type="spellEnd"/>
      <w:r w:rsidR="00707928" w:rsidRPr="00122152">
        <w:rPr>
          <w:rFonts w:ascii="Courier New" w:hAnsi="Courier New" w:cs="Courier New"/>
          <w:color w:val="000000"/>
          <w:sz w:val="20"/>
          <w:lang w:val="en-US" w:eastAsia="de-AT"/>
        </w:rPr>
        <w:t xml:space="preserve"> </w:t>
      </w:r>
      <w:r w:rsidR="00707928" w:rsidRPr="00122152">
        <w:rPr>
          <w:rFonts w:ascii="Courier New" w:hAnsi="Courier New" w:cs="Courier New"/>
          <w:b/>
          <w:bCs/>
          <w:color w:val="7F0055"/>
          <w:sz w:val="20"/>
          <w:lang w:val="en-US" w:eastAsia="de-AT"/>
        </w:rPr>
        <w:t>extends</w:t>
      </w:r>
      <w:r w:rsidR="00707928" w:rsidRPr="00122152">
        <w:rPr>
          <w:rFonts w:ascii="Courier New" w:hAnsi="Courier New" w:cs="Courier New"/>
          <w:color w:val="000000"/>
          <w:sz w:val="20"/>
          <w:lang w:val="en-US" w:eastAsia="de-AT"/>
        </w:rPr>
        <w:t xml:space="preserve"> </w:t>
      </w:r>
      <w:proofErr w:type="spellStart"/>
      <w:r w:rsidR="00707928" w:rsidRPr="00122152">
        <w:rPr>
          <w:rFonts w:ascii="Courier New" w:hAnsi="Courier New" w:cs="Courier New"/>
          <w:color w:val="000000"/>
          <w:sz w:val="20"/>
          <w:lang w:val="en-US" w:eastAsia="de-AT"/>
        </w:rPr>
        <w:t>StatementTree</w:t>
      </w:r>
      <w:proofErr w:type="spellEnd"/>
      <w:r w:rsidR="00707928" w:rsidRPr="00122152">
        <w:rPr>
          <w:rFonts w:ascii="Courier New" w:hAnsi="Courier New" w:cs="Courier New"/>
          <w:color w:val="000000"/>
          <w:sz w:val="20"/>
          <w:lang w:val="en-US" w:eastAsia="de-AT"/>
        </w:rPr>
        <w:t xml:space="preserve"> {</w:t>
      </w:r>
    </w:p>
    <w:p w:rsidR="00707928" w:rsidRPr="00122152" w:rsidRDefault="00707928" w:rsidP="00881510">
      <w:pPr>
        <w:autoSpaceDE w:val="0"/>
        <w:autoSpaceDN w:val="0"/>
        <w:adjustRightInd w:val="0"/>
        <w:spacing w:line="240" w:lineRule="auto"/>
        <w:rPr>
          <w:rFonts w:ascii="Courier New" w:hAnsi="Courier New" w:cs="Courier New"/>
          <w:color w:val="000000"/>
          <w:sz w:val="20"/>
          <w:lang w:val="de-AT" w:eastAsia="de-AT"/>
        </w:rPr>
      </w:pPr>
      <w:r w:rsidRPr="00122152">
        <w:rPr>
          <w:rFonts w:ascii="Courier New" w:hAnsi="Courier New" w:cs="Courier New"/>
          <w:color w:val="000000"/>
          <w:sz w:val="20"/>
          <w:lang w:val="en-US" w:eastAsia="de-AT"/>
        </w:rPr>
        <w:tab/>
      </w:r>
      <w:r w:rsidR="004630E0" w:rsidRPr="00122152">
        <w:rPr>
          <w:rFonts w:ascii="Courier New" w:hAnsi="Courier New" w:cs="Courier New"/>
          <w:color w:val="000000"/>
          <w:sz w:val="20"/>
          <w:lang w:val="en-US" w:eastAsia="de-AT"/>
        </w:rPr>
        <w:tab/>
      </w:r>
      <w:r w:rsidRPr="00122152">
        <w:rPr>
          <w:rFonts w:ascii="Courier New" w:hAnsi="Courier New" w:cs="Courier New"/>
          <w:color w:val="000000"/>
          <w:sz w:val="20"/>
          <w:lang w:val="de-AT" w:eastAsia="de-AT"/>
        </w:rPr>
        <w:t>ExpressionTree getExpression();</w:t>
      </w:r>
    </w:p>
    <w:p w:rsidR="00707928" w:rsidRPr="00122152" w:rsidRDefault="00122152" w:rsidP="00881510">
      <w:pPr>
        <w:autoSpaceDE w:val="0"/>
        <w:autoSpaceDN w:val="0"/>
        <w:adjustRightInd w:val="0"/>
        <w:spacing w:line="240" w:lineRule="auto"/>
        <w:rPr>
          <w:rFonts w:ascii="Courier New" w:hAnsi="Courier New" w:cs="Courier New"/>
          <w:color w:val="000000"/>
          <w:sz w:val="20"/>
          <w:lang w:val="de-AT" w:eastAsia="de-AT"/>
        </w:rPr>
      </w:pPr>
      <w:r w:rsidRPr="00BC6342">
        <w:rPr>
          <w:rFonts w:ascii="Courier New" w:hAnsi="Courier New" w:cs="Courier New"/>
          <w:color w:val="000000"/>
          <w:sz w:val="20"/>
          <w:lang w:val="de-AT" w:eastAsia="de-AT"/>
        </w:rPr>
        <w:tab/>
      </w:r>
      <w:r w:rsidR="00707928" w:rsidRPr="00122152">
        <w:rPr>
          <w:rFonts w:ascii="Courier New" w:hAnsi="Courier New" w:cs="Courier New"/>
          <w:color w:val="000000"/>
          <w:sz w:val="20"/>
          <w:lang w:val="de-AT" w:eastAsia="de-AT"/>
        </w:rPr>
        <w:t>}</w:t>
      </w:r>
    </w:p>
    <w:p w:rsidR="0020798D" w:rsidRPr="001A2B8E" w:rsidRDefault="0020798D" w:rsidP="00EA0799">
      <w:pPr>
        <w:autoSpaceDE w:val="0"/>
        <w:autoSpaceDN w:val="0"/>
        <w:adjustRightInd w:val="0"/>
        <w:spacing w:line="240" w:lineRule="auto"/>
        <w:rPr>
          <w:rFonts w:ascii="Courier New" w:hAnsi="Courier New" w:cs="Courier New"/>
          <w:color w:val="000000"/>
          <w:sz w:val="20"/>
          <w:lang w:val="de-AT" w:eastAsia="de-AT"/>
        </w:rPr>
      </w:pPr>
    </w:p>
    <w:p w:rsidR="007A2DEE" w:rsidRPr="00F34B7B" w:rsidRDefault="00E313E5" w:rsidP="00A2431F">
      <w:pPr>
        <w:autoSpaceDE w:val="0"/>
        <w:autoSpaceDN w:val="0"/>
        <w:adjustRightInd w:val="0"/>
        <w:spacing w:line="360" w:lineRule="auto"/>
        <w:jc w:val="both"/>
        <w:rPr>
          <w:lang w:val="de-AT"/>
        </w:rPr>
      </w:pPr>
      <w:r>
        <w:t>Hier wird der Programmierer nicht daran gehinder</w:t>
      </w:r>
      <w:r w:rsidR="00481C6B">
        <w:t>t</w:t>
      </w:r>
      <w:r>
        <w:t xml:space="preserve"> ohne eine </w:t>
      </w:r>
      <w:r w:rsidR="00A2431F">
        <w:t>Ü</w:t>
      </w:r>
      <w:r>
        <w:t xml:space="preserve">berprüfung auf null den optionalen Ausdruck zu verwenden. </w:t>
      </w:r>
      <w:r w:rsidRPr="00F34B7B">
        <w:rPr>
          <w:lang w:val="de-AT"/>
        </w:rPr>
        <w:t xml:space="preserve">Die vereinfachte </w:t>
      </w:r>
      <w:r w:rsidR="00F34B7B" w:rsidRPr="00F34B7B">
        <w:rPr>
          <w:lang w:val="de-AT"/>
        </w:rPr>
        <w:t>und richtige Scala Version verwendet für optionale A</w:t>
      </w:r>
      <w:r w:rsidR="00F34B7B">
        <w:rPr>
          <w:lang w:val="de-AT"/>
        </w:rPr>
        <w:t>usdrückte das Option</w:t>
      </w:r>
      <w:r w:rsidR="00F34B7B">
        <w:rPr>
          <w:rStyle w:val="FootnoteReference"/>
          <w:lang w:val="de-AT"/>
        </w:rPr>
        <w:footnoteReference w:id="4"/>
      </w:r>
      <w:r w:rsidR="00F34B7B">
        <w:rPr>
          <w:lang w:val="de-AT"/>
        </w:rPr>
        <w:t xml:space="preserve"> Monad</w:t>
      </w:r>
      <w:r w:rsidR="008B7722">
        <w:rPr>
          <w:lang w:val="de-AT"/>
        </w:rPr>
        <w:t xml:space="preserve">, welches mit dem </w:t>
      </w:r>
      <w:r w:rsidR="008B7722" w:rsidRPr="008B7722">
        <w:rPr>
          <w:lang w:val="de-AT"/>
        </w:rPr>
        <w:t xml:space="preserve">Haskell </w:t>
      </w:r>
      <w:r w:rsidR="008B7722">
        <w:rPr>
          <w:lang w:val="de-AT"/>
        </w:rPr>
        <w:t>Maybe vergleichbar ist</w:t>
      </w:r>
      <w:r w:rsidR="00F34B7B">
        <w:rPr>
          <w:lang w:val="de-AT"/>
        </w:rPr>
        <w:t>.</w:t>
      </w:r>
    </w:p>
    <w:p w:rsidR="00F34B7B" w:rsidRPr="009733D9" w:rsidRDefault="00D54DB9" w:rsidP="0020798D">
      <w:pPr>
        <w:autoSpaceDE w:val="0"/>
        <w:autoSpaceDN w:val="0"/>
        <w:adjustRightInd w:val="0"/>
        <w:spacing w:line="360" w:lineRule="auto"/>
        <w:ind w:firstLine="709"/>
        <w:rPr>
          <w:rFonts w:ascii="Courier New" w:hAnsi="Courier New" w:cs="Courier New"/>
          <w:color w:val="000000"/>
          <w:sz w:val="20"/>
          <w:lang w:val="en-US" w:eastAsia="de-AT"/>
        </w:rPr>
      </w:pPr>
      <w:proofErr w:type="gramStart"/>
      <w:r w:rsidRPr="009733D9">
        <w:rPr>
          <w:rFonts w:ascii="Courier New" w:hAnsi="Courier New" w:cs="Courier New"/>
          <w:b/>
          <w:bCs/>
          <w:color w:val="7F0055"/>
          <w:sz w:val="20"/>
          <w:lang w:val="en-US" w:eastAsia="de-AT"/>
        </w:rPr>
        <w:t>final</w:t>
      </w:r>
      <w:proofErr w:type="gramEnd"/>
      <w:r w:rsidRPr="009733D9">
        <w:rPr>
          <w:rFonts w:ascii="Courier New" w:hAnsi="Courier New" w:cs="Courier New"/>
          <w:color w:val="000000"/>
          <w:sz w:val="20"/>
          <w:lang w:val="en-US" w:eastAsia="de-AT"/>
        </w:rPr>
        <w:t xml:space="preserve"> </w:t>
      </w:r>
      <w:r w:rsidRPr="009733D9">
        <w:rPr>
          <w:rFonts w:ascii="Courier New" w:hAnsi="Courier New" w:cs="Courier New"/>
          <w:b/>
          <w:bCs/>
          <w:color w:val="7F0055"/>
          <w:sz w:val="20"/>
          <w:lang w:val="en-US" w:eastAsia="de-AT"/>
        </w:rPr>
        <w:t>class</w:t>
      </w:r>
      <w:r w:rsidRPr="009733D9">
        <w:rPr>
          <w:rFonts w:ascii="Courier New" w:hAnsi="Courier New" w:cs="Courier New"/>
          <w:color w:val="000000"/>
          <w:sz w:val="20"/>
          <w:lang w:val="en-US" w:eastAsia="de-AT"/>
        </w:rPr>
        <w:t xml:space="preserve"> </w:t>
      </w:r>
      <w:proofErr w:type="spellStart"/>
      <w:r w:rsidRPr="009733D9">
        <w:rPr>
          <w:rFonts w:ascii="Courier New" w:hAnsi="Courier New" w:cs="Courier New"/>
          <w:color w:val="000000"/>
          <w:sz w:val="20"/>
          <w:lang w:val="en-US" w:eastAsia="de-AT"/>
        </w:rPr>
        <w:t>ReturnStatement</w:t>
      </w:r>
      <w:proofErr w:type="spellEnd"/>
      <w:r w:rsidRPr="009733D9">
        <w:rPr>
          <w:rFonts w:ascii="Courier New" w:hAnsi="Courier New" w:cs="Courier New"/>
          <w:color w:val="000000"/>
          <w:sz w:val="20"/>
          <w:lang w:val="en-US" w:eastAsia="de-AT"/>
        </w:rPr>
        <w:t>(expression: Option[Expression</w:t>
      </w:r>
      <w:r w:rsidR="00AE61D0" w:rsidRPr="009733D9">
        <w:rPr>
          <w:rFonts w:ascii="Courier New" w:hAnsi="Courier New" w:cs="Courier New"/>
          <w:color w:val="000000"/>
          <w:sz w:val="20"/>
          <w:lang w:val="en-US" w:eastAsia="de-AT"/>
        </w:rPr>
        <w:t>]</w:t>
      </w:r>
      <w:r w:rsidR="00650BCC" w:rsidRPr="009733D9">
        <w:rPr>
          <w:rFonts w:ascii="Courier New" w:hAnsi="Courier New" w:cs="Courier New"/>
          <w:color w:val="000000"/>
          <w:sz w:val="20"/>
          <w:lang w:val="en-US" w:eastAsia="de-AT"/>
        </w:rPr>
        <w:t>)</w:t>
      </w:r>
    </w:p>
    <w:p w:rsidR="00A2431F" w:rsidRPr="005C2150" w:rsidRDefault="00A2431F" w:rsidP="00994E9A">
      <w:pPr>
        <w:spacing w:line="360" w:lineRule="auto"/>
        <w:rPr>
          <w:lang w:val="en-US"/>
        </w:rPr>
      </w:pPr>
    </w:p>
    <w:p w:rsidR="004A15F2" w:rsidRPr="00005343" w:rsidRDefault="0066246F" w:rsidP="00A2431F">
      <w:pPr>
        <w:spacing w:line="360" w:lineRule="auto"/>
        <w:jc w:val="both"/>
        <w:rPr>
          <w:lang w:val="de-AT"/>
        </w:rPr>
      </w:pPr>
      <w:r>
        <w:t>Die dazugehörige</w:t>
      </w:r>
      <w:r w:rsidR="00C759F3">
        <w:t xml:space="preserve"> vereinfachte </w:t>
      </w:r>
      <w:r>
        <w:t xml:space="preserve">Produktion </w:t>
      </w:r>
      <w:r w:rsidR="00C759F3">
        <w:t xml:space="preserve">von </w:t>
      </w:r>
      <w:r w:rsidR="00C759F3" w:rsidRPr="00C759F3">
        <w:rPr>
          <w:rFonts w:ascii="Courier New" w:hAnsi="Courier New" w:cs="Courier New"/>
          <w:color w:val="000000"/>
          <w:sz w:val="20"/>
          <w:lang w:val="de-AT" w:eastAsia="de-AT"/>
        </w:rPr>
        <w:t>ReturnStatement</w:t>
      </w:r>
      <w:r>
        <w:t xml:space="preserve"> verwendet die Hilfsfunktion </w:t>
      </w:r>
      <w:r w:rsidRPr="0066246F">
        <w:rPr>
          <w:rFonts w:ascii="Courier New" w:hAnsi="Courier New" w:cs="Courier New"/>
          <w:color w:val="000000"/>
          <w:sz w:val="20"/>
          <w:lang w:val="de-AT" w:eastAsia="de-AT"/>
        </w:rPr>
        <w:t>toOption</w:t>
      </w:r>
      <w:r>
        <w:t xml:space="preserve"> um eine Instanz von Scala Option zu erzeugen</w:t>
      </w:r>
      <w:r w:rsidR="00A2431F">
        <w:t xml:space="preserve">. </w:t>
      </w:r>
      <w:r w:rsidR="00A2431F" w:rsidRPr="00005343">
        <w:rPr>
          <w:lang w:val="de-AT"/>
        </w:rPr>
        <w:t>Dies</w:t>
      </w:r>
      <w:r w:rsidRPr="00005343">
        <w:rPr>
          <w:lang w:val="de-AT"/>
        </w:rPr>
        <w:t xml:space="preserve"> s</w:t>
      </w:r>
      <w:r w:rsidR="00C759F3" w:rsidRPr="00005343">
        <w:rPr>
          <w:lang w:val="de-AT"/>
        </w:rPr>
        <w:t>ieht folgendermaßen aus:</w:t>
      </w:r>
    </w:p>
    <w:p w:rsidR="004567EF" w:rsidRPr="00005343" w:rsidRDefault="004567EF" w:rsidP="004567EF">
      <w:pPr>
        <w:autoSpaceDE w:val="0"/>
        <w:autoSpaceDN w:val="0"/>
        <w:adjustRightInd w:val="0"/>
        <w:spacing w:before="120" w:line="240" w:lineRule="auto"/>
        <w:rPr>
          <w:rFonts w:ascii="Courier New" w:hAnsi="Courier New" w:cs="Courier New"/>
          <w:color w:val="000000"/>
          <w:sz w:val="20"/>
          <w:lang w:val="de-AT" w:eastAsia="de-AT"/>
        </w:rPr>
      </w:pPr>
      <w:r w:rsidRPr="00BC6342">
        <w:rPr>
          <w:rFonts w:ascii="Courier New" w:hAnsi="Courier New" w:cs="Courier New"/>
          <w:b/>
          <w:bCs/>
          <w:color w:val="7F0055"/>
          <w:sz w:val="20"/>
          <w:lang w:val="de-AT" w:eastAsia="de-AT"/>
        </w:rPr>
        <w:t>private</w:t>
      </w:r>
      <w:r w:rsidRPr="00005343">
        <w:rPr>
          <w:rFonts w:ascii="Courier New" w:hAnsi="Courier New" w:cs="Courier New"/>
          <w:color w:val="000000"/>
          <w:sz w:val="20"/>
          <w:lang w:val="de-AT" w:eastAsia="de-AT"/>
        </w:rPr>
        <w:t xml:space="preserve"> </w:t>
      </w:r>
      <w:r w:rsidRPr="00BC6342">
        <w:rPr>
          <w:rFonts w:ascii="Courier New" w:hAnsi="Courier New" w:cs="Courier New"/>
          <w:b/>
          <w:bCs/>
          <w:color w:val="7F0055"/>
          <w:sz w:val="20"/>
          <w:lang w:val="de-AT" w:eastAsia="de-AT"/>
        </w:rPr>
        <w:t>static</w:t>
      </w:r>
      <w:r w:rsidRPr="00005343">
        <w:rPr>
          <w:rFonts w:ascii="Courier New" w:hAnsi="Courier New" w:cs="Courier New"/>
          <w:color w:val="000000"/>
          <w:sz w:val="20"/>
          <w:lang w:val="de-AT" w:eastAsia="de-AT"/>
        </w:rPr>
        <w:t xml:space="preserve"> &lt;T&gt; Option&lt;T&gt; toOption(T x)</w:t>
      </w:r>
      <w:r w:rsidR="008219A5">
        <w:rPr>
          <w:rFonts w:ascii="Courier New" w:hAnsi="Courier New" w:cs="Courier New"/>
          <w:color w:val="000000"/>
          <w:sz w:val="20"/>
          <w:lang w:val="de-AT" w:eastAsia="de-AT"/>
        </w:rPr>
        <w:t xml:space="preserve"> </w:t>
      </w:r>
      <w:r w:rsidRPr="00005343">
        <w:rPr>
          <w:rFonts w:ascii="Courier New" w:hAnsi="Courier New" w:cs="Courier New"/>
          <w:color w:val="000000"/>
          <w:sz w:val="20"/>
          <w:lang w:val="de-AT" w:eastAsia="de-AT"/>
        </w:rPr>
        <w:t>{</w:t>
      </w:r>
      <w:r w:rsidRPr="00B6376D">
        <w:rPr>
          <w:rFonts w:ascii="Courier New" w:hAnsi="Courier New" w:cs="Courier New"/>
          <w:b/>
          <w:color w:val="000000"/>
          <w:sz w:val="20"/>
          <w:lang w:val="de-AT" w:eastAsia="de-AT"/>
        </w:rPr>
        <w:t>ret</w:t>
      </w:r>
      <w:bookmarkStart w:id="21" w:name="_GoBack"/>
      <w:bookmarkEnd w:id="21"/>
      <w:r w:rsidRPr="00B6376D">
        <w:rPr>
          <w:rFonts w:ascii="Courier New" w:hAnsi="Courier New" w:cs="Courier New"/>
          <w:b/>
          <w:color w:val="000000"/>
          <w:sz w:val="20"/>
          <w:lang w:val="de-AT" w:eastAsia="de-AT"/>
        </w:rPr>
        <w:t>urn</w:t>
      </w:r>
      <w:r w:rsidRPr="00005343">
        <w:rPr>
          <w:rFonts w:ascii="Courier New" w:hAnsi="Courier New" w:cs="Courier New"/>
          <w:color w:val="000000"/>
          <w:sz w:val="20"/>
          <w:lang w:val="de-AT" w:eastAsia="de-AT"/>
        </w:rPr>
        <w:t xml:space="preserve"> Option.apply(x);}</w:t>
      </w:r>
    </w:p>
    <w:p w:rsidR="004567EF" w:rsidRPr="00005343" w:rsidRDefault="004567EF" w:rsidP="004567EF">
      <w:pPr>
        <w:autoSpaceDE w:val="0"/>
        <w:autoSpaceDN w:val="0"/>
        <w:adjustRightInd w:val="0"/>
        <w:spacing w:before="120" w:line="240" w:lineRule="auto"/>
        <w:rPr>
          <w:rFonts w:ascii="Courier New" w:hAnsi="Courier New" w:cs="Courier New"/>
          <w:color w:val="000000"/>
          <w:sz w:val="20"/>
          <w:lang w:val="de-AT" w:eastAsia="de-AT"/>
        </w:rPr>
      </w:pPr>
    </w:p>
    <w:p w:rsidR="00C759F3" w:rsidRPr="00C759F3" w:rsidRDefault="00C759F3" w:rsidP="00A2431F">
      <w:pPr>
        <w:autoSpaceDE w:val="0"/>
        <w:autoSpaceDN w:val="0"/>
        <w:adjustRightInd w:val="0"/>
        <w:spacing w:before="120" w:line="240" w:lineRule="auto"/>
        <w:rPr>
          <w:rFonts w:ascii="Courier New" w:hAnsi="Courier New" w:cs="Courier New"/>
          <w:sz w:val="20"/>
          <w:lang w:val="en-US" w:eastAsia="de-AT"/>
        </w:rPr>
      </w:pPr>
      <w:r w:rsidRPr="00C759F3">
        <w:rPr>
          <w:rFonts w:ascii="Courier New" w:hAnsi="Courier New" w:cs="Courier New"/>
          <w:color w:val="000000"/>
          <w:sz w:val="20"/>
          <w:lang w:val="en-US" w:eastAsia="de-AT"/>
        </w:rPr>
        <w:t>ReturnStatement&lt;out ReturnStatement returnStmt</w:t>
      </w:r>
      <w:r w:rsidR="0066246F" w:rsidRPr="00C759F3">
        <w:rPr>
          <w:rFonts w:ascii="Courier New" w:hAnsi="Courier New" w:cs="Courier New"/>
          <w:color w:val="000000"/>
          <w:sz w:val="20"/>
          <w:lang w:val="en-US" w:eastAsia="de-AT"/>
        </w:rPr>
        <w:t xml:space="preserve"> </w:t>
      </w:r>
      <w:r w:rsidRPr="00C759F3">
        <w:rPr>
          <w:rFonts w:ascii="Courier New" w:hAnsi="Courier New" w:cs="Courier New"/>
          <w:color w:val="000000"/>
          <w:sz w:val="20"/>
          <w:lang w:val="en-US" w:eastAsia="de-AT"/>
        </w:rPr>
        <w:t>&gt; =</w:t>
      </w:r>
    </w:p>
    <w:p w:rsidR="00C759F3" w:rsidRPr="00C759F3" w:rsidRDefault="00C759F3" w:rsidP="00C759F3">
      <w:pPr>
        <w:autoSpaceDE w:val="0"/>
        <w:autoSpaceDN w:val="0"/>
        <w:adjustRightInd w:val="0"/>
        <w:spacing w:line="240" w:lineRule="auto"/>
        <w:rPr>
          <w:rFonts w:ascii="Courier New" w:hAnsi="Courier New" w:cs="Courier New"/>
          <w:sz w:val="20"/>
          <w:lang w:val="en-US" w:eastAsia="de-AT"/>
        </w:rPr>
      </w:pPr>
      <w:r w:rsidRPr="00C759F3">
        <w:rPr>
          <w:rFonts w:ascii="Courier New" w:hAnsi="Courier New" w:cs="Courier New"/>
          <w:color w:val="000000"/>
          <w:sz w:val="20"/>
          <w:lang w:val="en-US" w:eastAsia="de-AT"/>
        </w:rPr>
        <w:tab/>
      </w:r>
      <w:r w:rsidRPr="00C759F3">
        <w:rPr>
          <w:rFonts w:ascii="Courier New" w:hAnsi="Courier New" w:cs="Courier New"/>
          <w:b/>
          <w:bCs/>
          <w:color w:val="64400A"/>
          <w:sz w:val="20"/>
          <w:lang w:val="en-US" w:eastAsia="de-AT"/>
        </w:rPr>
        <w:t>(.</w:t>
      </w:r>
      <w:r w:rsidRPr="00C759F3">
        <w:rPr>
          <w:rFonts w:ascii="Courier New" w:hAnsi="Courier New" w:cs="Courier New"/>
          <w:color w:val="000000"/>
          <w:sz w:val="20"/>
          <w:lang w:val="en-US" w:eastAsia="de-AT"/>
        </w:rPr>
        <w:t>Expression expr=</w:t>
      </w:r>
      <w:r w:rsidRPr="00C759F3">
        <w:rPr>
          <w:rFonts w:ascii="Courier New" w:hAnsi="Courier New" w:cs="Courier New"/>
          <w:b/>
          <w:bCs/>
          <w:color w:val="7F0055"/>
          <w:sz w:val="20"/>
          <w:lang w:val="en-US" w:eastAsia="de-AT"/>
        </w:rPr>
        <w:t>null</w:t>
      </w:r>
      <w:r w:rsidRPr="00C759F3">
        <w:rPr>
          <w:rFonts w:ascii="Courier New" w:hAnsi="Courier New" w:cs="Courier New"/>
          <w:color w:val="000000"/>
          <w:sz w:val="20"/>
          <w:lang w:val="en-US" w:eastAsia="de-AT"/>
        </w:rPr>
        <w:t>;</w:t>
      </w:r>
      <w:r w:rsidRPr="00C759F3">
        <w:rPr>
          <w:rFonts w:ascii="Courier New" w:hAnsi="Courier New" w:cs="Courier New"/>
          <w:b/>
          <w:bCs/>
          <w:color w:val="64400A"/>
          <w:sz w:val="20"/>
          <w:lang w:val="en-US" w:eastAsia="de-AT"/>
        </w:rPr>
        <w:t>.)</w:t>
      </w:r>
    </w:p>
    <w:p w:rsidR="00C759F3" w:rsidRPr="00C759F3" w:rsidRDefault="00C759F3" w:rsidP="00C759F3">
      <w:pPr>
        <w:autoSpaceDE w:val="0"/>
        <w:autoSpaceDN w:val="0"/>
        <w:adjustRightInd w:val="0"/>
        <w:spacing w:line="240" w:lineRule="auto"/>
        <w:rPr>
          <w:rFonts w:ascii="Courier New" w:hAnsi="Courier New" w:cs="Courier New"/>
          <w:sz w:val="20"/>
          <w:lang w:val="en-US" w:eastAsia="de-AT"/>
        </w:rPr>
      </w:pPr>
      <w:r>
        <w:rPr>
          <w:rFonts w:ascii="Courier New" w:hAnsi="Courier New" w:cs="Courier New"/>
          <w:color w:val="000000"/>
          <w:sz w:val="20"/>
          <w:lang w:val="en-US" w:eastAsia="de-AT"/>
        </w:rPr>
        <w:tab/>
      </w:r>
      <w:r w:rsidRPr="00C759F3">
        <w:rPr>
          <w:rFonts w:ascii="Courier New" w:hAnsi="Courier New" w:cs="Courier New"/>
          <w:color w:val="000000"/>
          <w:sz w:val="20"/>
          <w:lang w:val="en-US" w:eastAsia="de-AT"/>
        </w:rPr>
        <w:t>return [Expression&lt;out expr&gt;] semicolon</w:t>
      </w:r>
    </w:p>
    <w:p w:rsidR="00C759F3" w:rsidRDefault="00C759F3" w:rsidP="00C759F3">
      <w:pPr>
        <w:autoSpaceDE w:val="0"/>
        <w:autoSpaceDN w:val="0"/>
        <w:adjustRightInd w:val="0"/>
        <w:spacing w:line="240" w:lineRule="auto"/>
        <w:rPr>
          <w:rFonts w:ascii="Courier New" w:hAnsi="Courier New" w:cs="Courier New"/>
          <w:color w:val="000000"/>
          <w:sz w:val="20"/>
          <w:lang w:val="en-US" w:eastAsia="de-AT"/>
        </w:rPr>
      </w:pPr>
      <w:r w:rsidRPr="00C759F3">
        <w:rPr>
          <w:rFonts w:ascii="Courier New" w:hAnsi="Courier New" w:cs="Courier New"/>
          <w:color w:val="000000"/>
          <w:sz w:val="20"/>
          <w:lang w:val="en-US" w:eastAsia="de-AT"/>
        </w:rPr>
        <w:tab/>
      </w:r>
      <w:r w:rsidRPr="00C759F3">
        <w:rPr>
          <w:rFonts w:ascii="Courier New" w:hAnsi="Courier New" w:cs="Courier New"/>
          <w:b/>
          <w:bCs/>
          <w:color w:val="64400A"/>
          <w:sz w:val="20"/>
          <w:lang w:val="en-US" w:eastAsia="de-AT"/>
        </w:rPr>
        <w:t>(.</w:t>
      </w:r>
      <w:r w:rsidRPr="00C759F3">
        <w:rPr>
          <w:rFonts w:ascii="Courier New" w:hAnsi="Courier New" w:cs="Courier New"/>
          <w:color w:val="000000"/>
          <w:sz w:val="20"/>
          <w:lang w:val="en-US" w:eastAsia="de-AT"/>
        </w:rPr>
        <w:t>returnStmt=</w:t>
      </w:r>
      <w:r w:rsidRPr="00C759F3">
        <w:rPr>
          <w:rFonts w:ascii="Courier New" w:hAnsi="Courier New" w:cs="Courier New"/>
          <w:b/>
          <w:bCs/>
          <w:color w:val="7F0055"/>
          <w:sz w:val="20"/>
          <w:lang w:val="en-US" w:eastAsia="de-AT"/>
        </w:rPr>
        <w:t>new</w:t>
      </w:r>
      <w:r w:rsidRPr="00C759F3">
        <w:rPr>
          <w:rFonts w:ascii="Courier New" w:hAnsi="Courier New" w:cs="Courier New"/>
          <w:color w:val="000000"/>
          <w:sz w:val="20"/>
          <w:lang w:val="en-US" w:eastAsia="de-AT"/>
        </w:rPr>
        <w:t xml:space="preserve"> ReturnStatement(toOption(expr));</w:t>
      </w:r>
      <w:r w:rsidRPr="00C759F3">
        <w:rPr>
          <w:rFonts w:ascii="Courier New" w:hAnsi="Courier New" w:cs="Courier New"/>
          <w:b/>
          <w:bCs/>
          <w:color w:val="64400A"/>
          <w:sz w:val="20"/>
          <w:lang w:val="en-US" w:eastAsia="de-AT"/>
        </w:rPr>
        <w:t>.)</w:t>
      </w:r>
      <w:r w:rsidRPr="00C759F3">
        <w:rPr>
          <w:rFonts w:ascii="Courier New" w:hAnsi="Courier New" w:cs="Courier New"/>
          <w:color w:val="000000"/>
          <w:sz w:val="20"/>
          <w:lang w:val="en-US" w:eastAsia="de-AT"/>
        </w:rPr>
        <w:t>.</w:t>
      </w:r>
    </w:p>
    <w:p w:rsidR="0034746E" w:rsidRPr="00FA60FB" w:rsidRDefault="00FA60FB" w:rsidP="0034746E">
      <w:pPr>
        <w:spacing w:line="360" w:lineRule="auto"/>
        <w:jc w:val="both"/>
        <w:rPr>
          <w:lang w:val="de-AT"/>
        </w:rPr>
      </w:pPr>
      <w:r>
        <w:lastRenderedPageBreak/>
        <w:t>Die erzeugten optionale</w:t>
      </w:r>
      <w:r w:rsidR="00945036">
        <w:t>n</w:t>
      </w:r>
      <w:r>
        <w:t xml:space="preserve"> Bestandteile der AST-Knoten können duch das in Scala vorhandene Pattern-Matching [Od08] sehr elegant verarbeitet werden, ohne das es dem Progra</w:t>
      </w:r>
      <w:r w:rsidR="008F661F">
        <w:t>m</w:t>
      </w:r>
      <w:r>
        <w:t>mierer möglich ist, auf die notwendige</w:t>
      </w:r>
      <w:r w:rsidR="008F661F">
        <w:t>n</w:t>
      </w:r>
      <w:r>
        <w:t xml:space="preserve"> Überprüfung zu vergessen</w:t>
      </w:r>
      <w:r w:rsidR="006E40E6">
        <w:t xml:space="preserve">. Zusätzlich wird auch durch den Compiler überprüft, ob </w:t>
      </w:r>
      <w:r w:rsidR="00945036">
        <w:t>auch alle Fälle abgedeckt werden</w:t>
      </w:r>
      <w:r w:rsidR="006E40E6">
        <w:t>.</w:t>
      </w:r>
    </w:p>
    <w:p w:rsidR="00FA60FB" w:rsidRPr="00FA60FB" w:rsidRDefault="00FA60FB" w:rsidP="0034746E">
      <w:pPr>
        <w:spacing w:line="360" w:lineRule="auto"/>
        <w:jc w:val="both"/>
        <w:rPr>
          <w:lang w:val="de-AT"/>
        </w:rPr>
      </w:pPr>
    </w:p>
    <w:p w:rsidR="00FA60FB" w:rsidRPr="009733D9" w:rsidRDefault="00FA60FB" w:rsidP="00374DF3">
      <w:pPr>
        <w:autoSpaceDE w:val="0"/>
        <w:autoSpaceDN w:val="0"/>
        <w:adjustRightInd w:val="0"/>
        <w:spacing w:before="120" w:line="240" w:lineRule="auto"/>
        <w:rPr>
          <w:rFonts w:ascii="Courier New" w:hAnsi="Courier New" w:cs="Courier New"/>
          <w:bCs/>
          <w:color w:val="7F0055"/>
          <w:sz w:val="20"/>
          <w:lang w:val="en-US" w:eastAsia="de-AT"/>
        </w:rPr>
      </w:pPr>
      <w:r w:rsidRPr="009733D9">
        <w:rPr>
          <w:rFonts w:ascii="Courier New" w:hAnsi="Courier New" w:cs="Courier New"/>
          <w:bCs/>
          <w:color w:val="7F0055"/>
          <w:sz w:val="20"/>
          <w:lang w:val="en-US" w:eastAsia="de-AT"/>
        </w:rPr>
        <w:t xml:space="preserve">returnStatement.expression </w:t>
      </w:r>
      <w:r w:rsidRPr="009733D9">
        <w:rPr>
          <w:rFonts w:ascii="Courier New" w:hAnsi="Courier New" w:cs="Courier New"/>
          <w:b/>
          <w:bCs/>
          <w:color w:val="7F0055"/>
          <w:sz w:val="20"/>
          <w:lang w:val="en-US" w:eastAsia="de-AT"/>
        </w:rPr>
        <w:t>match</w:t>
      </w:r>
      <w:r w:rsidRPr="009733D9">
        <w:rPr>
          <w:rFonts w:ascii="Courier New" w:hAnsi="Courier New" w:cs="Courier New"/>
          <w:bCs/>
          <w:color w:val="7F0055"/>
          <w:sz w:val="20"/>
          <w:lang w:val="en-US" w:eastAsia="de-AT"/>
        </w:rPr>
        <w:t xml:space="preserve"> {</w:t>
      </w:r>
    </w:p>
    <w:p w:rsidR="00FA60FB" w:rsidRPr="009733D9" w:rsidRDefault="00FA60FB" w:rsidP="00374DF3">
      <w:pPr>
        <w:autoSpaceDE w:val="0"/>
        <w:autoSpaceDN w:val="0"/>
        <w:adjustRightInd w:val="0"/>
        <w:spacing w:before="120" w:line="240" w:lineRule="auto"/>
        <w:ind w:firstLine="709"/>
        <w:rPr>
          <w:rFonts w:ascii="Courier New" w:hAnsi="Courier New" w:cs="Courier New"/>
          <w:bCs/>
          <w:color w:val="7F0055"/>
          <w:sz w:val="20"/>
          <w:lang w:val="de-AT" w:eastAsia="de-AT"/>
        </w:rPr>
      </w:pPr>
      <w:r w:rsidRPr="009733D9">
        <w:rPr>
          <w:rFonts w:ascii="Courier New" w:hAnsi="Courier New" w:cs="Courier New"/>
          <w:b/>
          <w:bCs/>
          <w:color w:val="7F0055"/>
          <w:sz w:val="20"/>
          <w:lang w:val="de-AT" w:eastAsia="de-AT"/>
        </w:rPr>
        <w:t>case</w:t>
      </w:r>
      <w:r w:rsidRPr="009733D9">
        <w:rPr>
          <w:rFonts w:ascii="Courier New" w:hAnsi="Courier New" w:cs="Courier New"/>
          <w:bCs/>
          <w:color w:val="7F0055"/>
          <w:sz w:val="20"/>
          <w:lang w:val="de-AT" w:eastAsia="de-AT"/>
        </w:rPr>
        <w:t xml:space="preserve"> None =&gt;</w:t>
      </w:r>
      <w:r w:rsidR="008F661F" w:rsidRPr="009733D9">
        <w:rPr>
          <w:rFonts w:ascii="Courier New" w:hAnsi="Courier New" w:cs="Courier New"/>
          <w:bCs/>
          <w:color w:val="7F0055"/>
          <w:sz w:val="20"/>
          <w:lang w:val="de-AT" w:eastAsia="de-AT"/>
        </w:rPr>
        <w:t xml:space="preserve"> //expression ist nicht vorhanden</w:t>
      </w:r>
    </w:p>
    <w:p w:rsidR="00FA60FB" w:rsidRPr="009733D9" w:rsidRDefault="00FA60FB" w:rsidP="00374DF3">
      <w:pPr>
        <w:autoSpaceDE w:val="0"/>
        <w:autoSpaceDN w:val="0"/>
        <w:adjustRightInd w:val="0"/>
        <w:spacing w:before="120" w:line="240" w:lineRule="auto"/>
        <w:ind w:firstLine="709"/>
        <w:rPr>
          <w:rFonts w:ascii="Courier New" w:hAnsi="Courier New" w:cs="Courier New"/>
          <w:bCs/>
          <w:color w:val="7F0055"/>
          <w:sz w:val="20"/>
          <w:lang w:val="en-US" w:eastAsia="de-AT"/>
        </w:rPr>
      </w:pPr>
      <w:r w:rsidRPr="009733D9">
        <w:rPr>
          <w:rFonts w:ascii="Courier New" w:hAnsi="Courier New" w:cs="Courier New"/>
          <w:b/>
          <w:bCs/>
          <w:color w:val="7F0055"/>
          <w:sz w:val="20"/>
          <w:lang w:val="en-US" w:eastAsia="de-AT"/>
        </w:rPr>
        <w:t>case</w:t>
      </w:r>
      <w:r w:rsidRPr="009733D9">
        <w:rPr>
          <w:rFonts w:ascii="Courier New" w:hAnsi="Courier New" w:cs="Courier New"/>
          <w:bCs/>
          <w:color w:val="7F0055"/>
          <w:sz w:val="20"/>
          <w:lang w:val="en-US" w:eastAsia="de-AT"/>
        </w:rPr>
        <w:t xml:space="preserve"> Some(expression) =&gt;</w:t>
      </w:r>
      <w:r w:rsidR="008F661F" w:rsidRPr="009733D9">
        <w:rPr>
          <w:rFonts w:ascii="Courier New" w:hAnsi="Courier New" w:cs="Courier New"/>
          <w:bCs/>
          <w:color w:val="7F0055"/>
          <w:sz w:val="20"/>
          <w:lang w:val="en-US" w:eastAsia="de-AT"/>
        </w:rPr>
        <w:t xml:space="preserve"> //expression ist vorhanden</w:t>
      </w:r>
    </w:p>
    <w:p w:rsidR="00FA60FB" w:rsidRPr="009733D9" w:rsidRDefault="00FA60FB" w:rsidP="00374DF3">
      <w:pPr>
        <w:autoSpaceDE w:val="0"/>
        <w:autoSpaceDN w:val="0"/>
        <w:adjustRightInd w:val="0"/>
        <w:spacing w:before="120" w:line="240" w:lineRule="auto"/>
        <w:rPr>
          <w:rFonts w:ascii="Courier New" w:hAnsi="Courier New" w:cs="Courier New"/>
          <w:bCs/>
          <w:color w:val="7F0055"/>
          <w:sz w:val="20"/>
          <w:lang w:val="en-US" w:eastAsia="de-AT"/>
        </w:rPr>
      </w:pPr>
      <w:r w:rsidRPr="009733D9">
        <w:rPr>
          <w:rFonts w:ascii="Courier New" w:hAnsi="Courier New" w:cs="Courier New"/>
          <w:bCs/>
          <w:color w:val="7F0055"/>
          <w:sz w:val="20"/>
          <w:lang w:val="en-US" w:eastAsia="de-AT"/>
        </w:rPr>
        <w:t>}</w:t>
      </w:r>
    </w:p>
    <w:p w:rsidR="00FA60FB" w:rsidRPr="00FA60FB" w:rsidRDefault="00FA60FB" w:rsidP="00FA60FB">
      <w:pPr>
        <w:spacing w:line="360" w:lineRule="auto"/>
        <w:jc w:val="both"/>
      </w:pPr>
    </w:p>
    <w:p w:rsidR="00707928" w:rsidRPr="004A15F2" w:rsidRDefault="00707928" w:rsidP="00CC1923">
      <w:pPr>
        <w:pStyle w:val="Heading2"/>
        <w:numPr>
          <w:ilvl w:val="1"/>
          <w:numId w:val="14"/>
        </w:numPr>
      </w:pPr>
      <w:bookmarkStart w:id="22" w:name="_Toc285718775"/>
      <w:bookmarkStart w:id="23" w:name="_Toc286262884"/>
      <w:r w:rsidRPr="004A15F2">
        <w:t>Alternativen</w:t>
      </w:r>
      <w:bookmarkEnd w:id="22"/>
      <w:bookmarkEnd w:id="23"/>
    </w:p>
    <w:p w:rsidR="00EC18C2" w:rsidRDefault="000B75B7" w:rsidP="00A2431F">
      <w:pPr>
        <w:spacing w:line="360" w:lineRule="auto"/>
        <w:jc w:val="both"/>
        <w:rPr>
          <w:lang w:val="de-AT"/>
        </w:rPr>
      </w:pPr>
      <w:r>
        <w:t>Alternativen haben</w:t>
      </w:r>
      <w:r w:rsidR="00A14F00">
        <w:t>,</w:t>
      </w:r>
      <w:r>
        <w:t xml:space="preserve"> wie auch </w:t>
      </w:r>
      <w:r w:rsidR="00A2431F">
        <w:t xml:space="preserve">der </w:t>
      </w:r>
      <w:r>
        <w:t>optionale Teil der</w:t>
      </w:r>
      <w:r w:rsidR="004630E0">
        <w:t xml:space="preserve"> </w:t>
      </w:r>
      <w:r>
        <w:t>Grammatik</w:t>
      </w:r>
      <w:r w:rsidR="00A14F00">
        <w:t>,</w:t>
      </w:r>
      <w:r>
        <w:t xml:space="preserve"> das Problem, dass man sie schlecht in Java beschreiben kann. </w:t>
      </w:r>
      <w:r w:rsidR="00A10208" w:rsidRPr="000B75B7">
        <w:rPr>
          <w:lang w:val="de-AT"/>
        </w:rPr>
        <w:t xml:space="preserve">Die </w:t>
      </w:r>
      <w:r w:rsidRPr="000B75B7">
        <w:rPr>
          <w:lang w:val="de-AT"/>
        </w:rPr>
        <w:t>einfachste Möglichkeit besteht darin</w:t>
      </w:r>
      <w:r>
        <w:rPr>
          <w:lang w:val="de-AT"/>
        </w:rPr>
        <w:t>, dass die einzelnen Felder der AST</w:t>
      </w:r>
      <w:r w:rsidR="004C104B">
        <w:rPr>
          <w:lang w:val="de-AT"/>
        </w:rPr>
        <w:t>-</w:t>
      </w:r>
      <w:r>
        <w:rPr>
          <w:lang w:val="de-AT"/>
        </w:rPr>
        <w:t xml:space="preserve">Klassen null sein können, was </w:t>
      </w:r>
      <w:r w:rsidR="00756685">
        <w:rPr>
          <w:lang w:val="de-AT"/>
        </w:rPr>
        <w:t>keine saubere und typ</w:t>
      </w:r>
      <w:r>
        <w:rPr>
          <w:lang w:val="de-AT"/>
        </w:rPr>
        <w:t xml:space="preserve">sichere Lösung darstellt. Hier bietet auch Scala mit der </w:t>
      </w:r>
      <w:r w:rsidR="00F214BE">
        <w:rPr>
          <w:lang w:val="de-AT"/>
        </w:rPr>
        <w:t xml:space="preserve">Klasse </w:t>
      </w:r>
      <w:r>
        <w:rPr>
          <w:lang w:val="de-AT"/>
        </w:rPr>
        <w:t>Either</w:t>
      </w:r>
      <w:r>
        <w:rPr>
          <w:rStyle w:val="FootnoteReference"/>
          <w:lang w:val="de-AT"/>
        </w:rPr>
        <w:footnoteReference w:id="5"/>
      </w:r>
      <w:r w:rsidR="00A2431F">
        <w:rPr>
          <w:lang w:val="de-AT"/>
        </w:rPr>
        <w:t xml:space="preserve"> </w:t>
      </w:r>
      <w:r w:rsidR="00EC18C2">
        <w:rPr>
          <w:lang w:val="de-AT"/>
        </w:rPr>
        <w:t>eine Lösung an.</w:t>
      </w:r>
    </w:p>
    <w:p w:rsidR="00A14F00" w:rsidRDefault="00A14F00" w:rsidP="00A2431F">
      <w:pPr>
        <w:spacing w:line="360" w:lineRule="auto"/>
        <w:jc w:val="both"/>
        <w:rPr>
          <w:lang w:val="de-AT"/>
        </w:rPr>
      </w:pPr>
    </w:p>
    <w:p w:rsidR="000B75B7" w:rsidRDefault="000B75B7" w:rsidP="00A2431F">
      <w:pPr>
        <w:spacing w:line="360" w:lineRule="auto"/>
        <w:jc w:val="both"/>
        <w:rPr>
          <w:lang w:val="de-AT"/>
        </w:rPr>
      </w:pPr>
      <w:r>
        <w:rPr>
          <w:lang w:val="de-AT"/>
        </w:rPr>
        <w:t>VHDL definiert als Ziel einer Zuweisung ein</w:t>
      </w:r>
      <w:r w:rsidR="005B1C7A">
        <w:rPr>
          <w:lang w:val="de-AT"/>
        </w:rPr>
        <w:t xml:space="preserve">e Produktion </w:t>
      </w:r>
      <w:r w:rsidRPr="000B75B7">
        <w:rPr>
          <w:rFonts w:ascii="Courier New" w:hAnsi="Courier New" w:cs="Courier New"/>
          <w:color w:val="000000"/>
          <w:sz w:val="20"/>
          <w:lang w:val="de-AT" w:eastAsia="de-AT"/>
        </w:rPr>
        <w:t>Target</w:t>
      </w:r>
      <w:r w:rsidRPr="000B75B7">
        <w:rPr>
          <w:lang w:val="de-AT"/>
        </w:rPr>
        <w:t xml:space="preserve"> </w:t>
      </w:r>
      <w:r w:rsidR="00F214BE">
        <w:rPr>
          <w:lang w:val="de-AT"/>
        </w:rPr>
        <w:t xml:space="preserve">die </w:t>
      </w:r>
      <w:r>
        <w:rPr>
          <w:lang w:val="de-AT"/>
        </w:rPr>
        <w:t>zwei Alternativen hat:</w:t>
      </w:r>
    </w:p>
    <w:p w:rsidR="000B75B7" w:rsidRPr="000B75B7" w:rsidRDefault="00B74431" w:rsidP="00881510">
      <w:pPr>
        <w:autoSpaceDE w:val="0"/>
        <w:autoSpaceDN w:val="0"/>
        <w:adjustRightInd w:val="0"/>
        <w:spacing w:line="240" w:lineRule="auto"/>
        <w:rPr>
          <w:rFonts w:ascii="Courier New" w:hAnsi="Courier New" w:cs="Courier New"/>
          <w:sz w:val="20"/>
          <w:lang w:val="de-AT" w:eastAsia="de-AT"/>
        </w:rPr>
      </w:pPr>
      <w:r>
        <w:rPr>
          <w:rFonts w:ascii="Courier New" w:hAnsi="Courier New" w:cs="Courier New"/>
          <w:color w:val="000000"/>
          <w:sz w:val="20"/>
          <w:lang w:val="de-AT" w:eastAsia="de-AT"/>
        </w:rPr>
        <w:tab/>
      </w:r>
      <w:r w:rsidR="000B75B7" w:rsidRPr="000B75B7">
        <w:rPr>
          <w:rFonts w:ascii="Courier New" w:hAnsi="Courier New" w:cs="Courier New"/>
          <w:color w:val="000000"/>
          <w:sz w:val="20"/>
          <w:lang w:val="de-AT" w:eastAsia="de-AT"/>
        </w:rPr>
        <w:t>Target =</w:t>
      </w:r>
    </w:p>
    <w:p w:rsidR="000B75B7" w:rsidRPr="000B75B7" w:rsidRDefault="000B75B7" w:rsidP="00881510">
      <w:pPr>
        <w:autoSpaceDE w:val="0"/>
        <w:autoSpaceDN w:val="0"/>
        <w:adjustRightInd w:val="0"/>
        <w:spacing w:line="240" w:lineRule="auto"/>
        <w:rPr>
          <w:rFonts w:ascii="Courier New" w:hAnsi="Courier New" w:cs="Courier New"/>
          <w:sz w:val="20"/>
          <w:lang w:val="de-AT" w:eastAsia="de-AT"/>
        </w:rPr>
      </w:pPr>
      <w:r>
        <w:rPr>
          <w:rFonts w:ascii="Courier New" w:hAnsi="Courier New" w:cs="Courier New"/>
          <w:color w:val="000000"/>
          <w:sz w:val="20"/>
          <w:lang w:val="de-AT" w:eastAsia="de-AT"/>
        </w:rPr>
        <w:tab/>
      </w:r>
      <w:r w:rsidRPr="000B75B7">
        <w:rPr>
          <w:rFonts w:ascii="Courier New" w:hAnsi="Courier New" w:cs="Courier New"/>
          <w:color w:val="000000"/>
          <w:sz w:val="20"/>
          <w:lang w:val="de-AT" w:eastAsia="de-AT"/>
        </w:rPr>
        <w:tab/>
        <w:t>Name</w:t>
      </w:r>
    </w:p>
    <w:p w:rsidR="000B75B7" w:rsidRPr="000B75B7" w:rsidRDefault="000B75B7" w:rsidP="00881510">
      <w:pPr>
        <w:autoSpaceDE w:val="0"/>
        <w:autoSpaceDN w:val="0"/>
        <w:adjustRightInd w:val="0"/>
        <w:spacing w:line="240" w:lineRule="auto"/>
        <w:rPr>
          <w:rFonts w:ascii="Courier New" w:hAnsi="Courier New" w:cs="Courier New"/>
          <w:sz w:val="20"/>
          <w:lang w:val="de-AT" w:eastAsia="de-AT"/>
        </w:rPr>
      </w:pPr>
      <w:r>
        <w:rPr>
          <w:rFonts w:ascii="Courier New" w:hAnsi="Courier New" w:cs="Courier New"/>
          <w:color w:val="000000"/>
          <w:sz w:val="20"/>
          <w:lang w:val="de-AT" w:eastAsia="de-AT"/>
        </w:rPr>
        <w:tab/>
      </w:r>
      <w:r w:rsidRPr="000B75B7">
        <w:rPr>
          <w:rFonts w:ascii="Courier New" w:hAnsi="Courier New" w:cs="Courier New"/>
          <w:color w:val="000000"/>
          <w:sz w:val="20"/>
          <w:lang w:val="de-AT" w:eastAsia="de-AT"/>
        </w:rPr>
        <w:tab/>
        <w:t>| Aggregate</w:t>
      </w:r>
      <w:r>
        <w:rPr>
          <w:rFonts w:ascii="Courier New" w:hAnsi="Courier New" w:cs="Courier New"/>
          <w:color w:val="000000"/>
          <w:sz w:val="20"/>
          <w:lang w:val="de-AT" w:eastAsia="de-AT"/>
        </w:rPr>
        <w:t>.</w:t>
      </w:r>
    </w:p>
    <w:p w:rsidR="00A2431F" w:rsidRDefault="00A2431F" w:rsidP="000B75B7">
      <w:pPr>
        <w:spacing w:line="360" w:lineRule="auto"/>
        <w:rPr>
          <w:lang w:val="de-AT"/>
        </w:rPr>
      </w:pPr>
    </w:p>
    <w:p w:rsidR="00EC18C2" w:rsidRDefault="00EC18C2" w:rsidP="000B75B7">
      <w:pPr>
        <w:spacing w:line="360" w:lineRule="auto"/>
        <w:rPr>
          <w:lang w:val="de-AT"/>
        </w:rPr>
      </w:pPr>
      <w:r>
        <w:rPr>
          <w:lang w:val="de-AT"/>
        </w:rPr>
        <w:t>Diese Möglichkeiten lassen sich durch folgende Klasse typsicher beschreiben:</w:t>
      </w:r>
    </w:p>
    <w:p w:rsidR="000B75B7" w:rsidRPr="00B74431" w:rsidRDefault="000B75B7" w:rsidP="00A2431F">
      <w:pPr>
        <w:autoSpaceDE w:val="0"/>
        <w:autoSpaceDN w:val="0"/>
        <w:adjustRightInd w:val="0"/>
        <w:spacing w:before="120" w:after="120" w:line="360" w:lineRule="auto"/>
        <w:ind w:firstLine="709"/>
        <w:rPr>
          <w:rFonts w:ascii="Courier New" w:hAnsi="Courier New" w:cs="Courier New"/>
          <w:color w:val="000000"/>
          <w:sz w:val="20"/>
          <w:lang w:val="en-US" w:eastAsia="de-AT"/>
        </w:rPr>
      </w:pPr>
      <w:r w:rsidRPr="00B74431">
        <w:rPr>
          <w:rFonts w:ascii="Courier New" w:hAnsi="Courier New" w:cs="Courier New"/>
          <w:b/>
          <w:bCs/>
          <w:color w:val="7F0055"/>
          <w:sz w:val="20"/>
          <w:lang w:val="en-US" w:eastAsia="de-AT"/>
        </w:rPr>
        <w:t>final</w:t>
      </w:r>
      <w:r w:rsidRPr="00B74431">
        <w:rPr>
          <w:rFonts w:ascii="Courier New" w:hAnsi="Courier New" w:cs="Courier New"/>
          <w:color w:val="000000"/>
          <w:sz w:val="20"/>
          <w:lang w:val="en-US" w:eastAsia="de-AT"/>
        </w:rPr>
        <w:t xml:space="preserve"> </w:t>
      </w:r>
      <w:r w:rsidRPr="00B74431">
        <w:rPr>
          <w:rFonts w:ascii="Courier New" w:hAnsi="Courier New" w:cs="Courier New"/>
          <w:b/>
          <w:bCs/>
          <w:color w:val="7F0055"/>
          <w:sz w:val="20"/>
          <w:lang w:val="en-US" w:eastAsia="de-AT"/>
        </w:rPr>
        <w:t>class</w:t>
      </w:r>
      <w:r w:rsidRPr="00B74431">
        <w:rPr>
          <w:rFonts w:ascii="Courier New" w:hAnsi="Courier New" w:cs="Courier New"/>
          <w:color w:val="000000"/>
          <w:sz w:val="20"/>
          <w:lang w:val="en-US" w:eastAsia="de-AT"/>
        </w:rPr>
        <w:t xml:space="preserve"> Target(</w:t>
      </w:r>
      <w:r w:rsidRPr="00B74431">
        <w:rPr>
          <w:rFonts w:ascii="Courier New" w:hAnsi="Courier New" w:cs="Courier New"/>
          <w:b/>
          <w:bCs/>
          <w:color w:val="7F0055"/>
          <w:sz w:val="20"/>
          <w:lang w:val="en-US" w:eastAsia="de-AT"/>
        </w:rPr>
        <w:t>val</w:t>
      </w:r>
      <w:r w:rsidRPr="00B74431">
        <w:rPr>
          <w:rFonts w:ascii="Courier New" w:hAnsi="Courier New" w:cs="Courier New"/>
          <w:color w:val="000000"/>
          <w:sz w:val="20"/>
          <w:lang w:val="en-US" w:eastAsia="de-AT"/>
        </w:rPr>
        <w:t xml:space="preserve"> nameOrAggregate: Either[Name, Aggregate])</w:t>
      </w:r>
    </w:p>
    <w:p w:rsidR="00EC18C2" w:rsidRDefault="00EC18C2" w:rsidP="00A2431F">
      <w:pPr>
        <w:spacing w:line="360" w:lineRule="auto"/>
        <w:jc w:val="both"/>
        <w:rPr>
          <w:lang w:val="de-AT"/>
        </w:rPr>
      </w:pPr>
      <w:r w:rsidRPr="00EC18C2">
        <w:rPr>
          <w:lang w:val="de-AT"/>
        </w:rPr>
        <w:t>Die dazugehörende Produktion zur</w:t>
      </w:r>
      <w:r>
        <w:rPr>
          <w:lang w:val="de-AT"/>
        </w:rPr>
        <w:t xml:space="preserve"> Erstellung des AST Knoten wird durch die in Java fehlende </w:t>
      </w:r>
      <w:r w:rsidRPr="00EC18C2">
        <w:rPr>
          <w:lang w:val="de-AT"/>
        </w:rPr>
        <w:t>Typinferenz</w:t>
      </w:r>
      <w:r w:rsidR="0020798D">
        <w:rPr>
          <w:lang w:val="de-AT"/>
        </w:rPr>
        <w:t xml:space="preserve"> komplizierter.</w:t>
      </w:r>
    </w:p>
    <w:p w:rsidR="00A2431F" w:rsidRPr="00EC18C2" w:rsidRDefault="00A2431F" w:rsidP="000B75B7">
      <w:pPr>
        <w:spacing w:line="360" w:lineRule="auto"/>
        <w:rPr>
          <w:lang w:val="de-AT"/>
        </w:rPr>
      </w:pPr>
    </w:p>
    <w:p w:rsidR="000B75B7" w:rsidRPr="001A2B8E" w:rsidRDefault="000B75B7" w:rsidP="000B75B7">
      <w:pPr>
        <w:autoSpaceDE w:val="0"/>
        <w:autoSpaceDN w:val="0"/>
        <w:adjustRightInd w:val="0"/>
        <w:spacing w:line="240" w:lineRule="auto"/>
        <w:rPr>
          <w:rFonts w:ascii="Courier New" w:hAnsi="Courier New" w:cs="Courier New"/>
          <w:sz w:val="20"/>
          <w:lang w:val="en-US" w:eastAsia="de-AT"/>
        </w:rPr>
      </w:pPr>
      <w:r w:rsidRPr="001A2B8E">
        <w:rPr>
          <w:rFonts w:ascii="Courier New" w:hAnsi="Courier New" w:cs="Courier New"/>
          <w:color w:val="000000"/>
          <w:sz w:val="20"/>
          <w:lang w:val="en-US" w:eastAsia="de-AT"/>
        </w:rPr>
        <w:t>Target&lt;out Target target&gt; =</w:t>
      </w:r>
    </w:p>
    <w:p w:rsidR="000B75B7" w:rsidRPr="000B75B7" w:rsidRDefault="000B75B7" w:rsidP="000B75B7">
      <w:pPr>
        <w:autoSpaceDE w:val="0"/>
        <w:autoSpaceDN w:val="0"/>
        <w:adjustRightInd w:val="0"/>
        <w:spacing w:line="240" w:lineRule="auto"/>
        <w:rPr>
          <w:rFonts w:ascii="Courier New" w:hAnsi="Courier New" w:cs="Courier New"/>
          <w:sz w:val="20"/>
          <w:lang w:val="en-US" w:eastAsia="de-AT"/>
        </w:rPr>
      </w:pPr>
      <w:r w:rsidRPr="001A2B8E">
        <w:rPr>
          <w:rFonts w:ascii="Courier New" w:hAnsi="Courier New" w:cs="Courier New"/>
          <w:color w:val="000000"/>
          <w:sz w:val="20"/>
          <w:lang w:val="en-US" w:eastAsia="de-AT"/>
        </w:rPr>
        <w:tab/>
      </w:r>
      <w:r w:rsidRPr="000B75B7">
        <w:rPr>
          <w:rFonts w:ascii="Courier New" w:hAnsi="Courier New" w:cs="Courier New"/>
          <w:b/>
          <w:bCs/>
          <w:color w:val="64400A"/>
          <w:sz w:val="20"/>
          <w:lang w:val="en-US" w:eastAsia="de-AT"/>
        </w:rPr>
        <w:t>(.</w:t>
      </w:r>
      <w:r w:rsidRPr="000B75B7">
        <w:rPr>
          <w:rFonts w:ascii="Courier New" w:hAnsi="Courier New" w:cs="Courier New"/>
          <w:color w:val="000000"/>
          <w:sz w:val="20"/>
          <w:lang w:val="en-US" w:eastAsia="de-AT"/>
        </w:rPr>
        <w:t>target=</w:t>
      </w:r>
      <w:r w:rsidRPr="000B75B7">
        <w:rPr>
          <w:rFonts w:ascii="Courier New" w:hAnsi="Courier New" w:cs="Courier New"/>
          <w:b/>
          <w:bCs/>
          <w:color w:val="7F0055"/>
          <w:sz w:val="20"/>
          <w:lang w:val="en-US" w:eastAsia="de-AT"/>
        </w:rPr>
        <w:t>null</w:t>
      </w:r>
      <w:r w:rsidRPr="000B75B7">
        <w:rPr>
          <w:rFonts w:ascii="Courier New" w:hAnsi="Courier New" w:cs="Courier New"/>
          <w:color w:val="000000"/>
          <w:sz w:val="20"/>
          <w:lang w:val="en-US" w:eastAsia="de-AT"/>
        </w:rPr>
        <w:t>;</w:t>
      </w:r>
      <w:r w:rsidRPr="000B75B7">
        <w:rPr>
          <w:rFonts w:ascii="Courier New" w:hAnsi="Courier New" w:cs="Courier New"/>
          <w:b/>
          <w:bCs/>
          <w:color w:val="64400A"/>
          <w:sz w:val="20"/>
          <w:lang w:val="en-US" w:eastAsia="de-AT"/>
        </w:rPr>
        <w:t>.)</w:t>
      </w:r>
    </w:p>
    <w:p w:rsidR="000B75B7" w:rsidRPr="000B75B7" w:rsidRDefault="00EC18C2" w:rsidP="000B75B7">
      <w:pPr>
        <w:autoSpaceDE w:val="0"/>
        <w:autoSpaceDN w:val="0"/>
        <w:adjustRightInd w:val="0"/>
        <w:spacing w:line="240" w:lineRule="auto"/>
        <w:rPr>
          <w:rFonts w:ascii="Courier New" w:hAnsi="Courier New" w:cs="Courier New"/>
          <w:sz w:val="20"/>
          <w:lang w:val="en-US" w:eastAsia="de-AT"/>
        </w:rPr>
      </w:pPr>
      <w:r>
        <w:rPr>
          <w:rFonts w:ascii="Courier New" w:hAnsi="Courier New" w:cs="Courier New"/>
          <w:color w:val="000000"/>
          <w:sz w:val="20"/>
          <w:lang w:val="en-US" w:eastAsia="de-AT"/>
        </w:rPr>
        <w:tab/>
      </w:r>
      <w:r w:rsidR="000B75B7" w:rsidRPr="000B75B7">
        <w:rPr>
          <w:rFonts w:ascii="Courier New" w:hAnsi="Courier New" w:cs="Courier New"/>
          <w:color w:val="000000"/>
          <w:sz w:val="20"/>
          <w:lang w:val="en-US" w:eastAsia="de-AT"/>
        </w:rPr>
        <w:t>(</w:t>
      </w:r>
    </w:p>
    <w:p w:rsidR="00EC18C2" w:rsidRDefault="00EC18C2" w:rsidP="000B75B7">
      <w:pPr>
        <w:autoSpaceDE w:val="0"/>
        <w:autoSpaceDN w:val="0"/>
        <w:adjustRightInd w:val="0"/>
        <w:spacing w:line="240" w:lineRule="auto"/>
        <w:rPr>
          <w:rFonts w:ascii="Courier New" w:hAnsi="Courier New" w:cs="Courier New"/>
          <w:color w:val="000000"/>
          <w:sz w:val="20"/>
          <w:lang w:val="en-US" w:eastAsia="de-AT"/>
        </w:rPr>
      </w:pPr>
      <w:r>
        <w:rPr>
          <w:rFonts w:ascii="Courier New" w:hAnsi="Courier New" w:cs="Courier New"/>
          <w:color w:val="000000"/>
          <w:sz w:val="20"/>
          <w:lang w:val="en-US" w:eastAsia="de-AT"/>
        </w:rPr>
        <w:tab/>
      </w:r>
      <w:r w:rsidR="000B75B7" w:rsidRPr="000B75B7">
        <w:rPr>
          <w:rFonts w:ascii="Courier New" w:hAnsi="Courier New" w:cs="Courier New"/>
          <w:color w:val="000000"/>
          <w:sz w:val="20"/>
          <w:lang w:val="en-US" w:eastAsia="de-AT"/>
        </w:rPr>
        <w:t xml:space="preserve">Name&lt;out Name name&gt; </w:t>
      </w:r>
    </w:p>
    <w:p w:rsidR="000B75B7" w:rsidRPr="000B75B7" w:rsidRDefault="00CA34ED" w:rsidP="00CA34ED">
      <w:pPr>
        <w:autoSpaceDE w:val="0"/>
        <w:autoSpaceDN w:val="0"/>
        <w:adjustRightInd w:val="0"/>
        <w:spacing w:line="240" w:lineRule="auto"/>
        <w:rPr>
          <w:rFonts w:ascii="Courier New" w:hAnsi="Courier New" w:cs="Courier New"/>
          <w:sz w:val="20"/>
          <w:lang w:val="en-US" w:eastAsia="de-AT"/>
        </w:rPr>
      </w:pPr>
      <w:r>
        <w:rPr>
          <w:rFonts w:ascii="Courier New" w:hAnsi="Courier New" w:cs="Courier New"/>
          <w:color w:val="000000"/>
          <w:sz w:val="20"/>
          <w:lang w:val="en-US" w:eastAsia="de-AT"/>
        </w:rPr>
        <w:tab/>
      </w:r>
      <w:r>
        <w:rPr>
          <w:rFonts w:ascii="Courier New" w:hAnsi="Courier New" w:cs="Courier New"/>
          <w:color w:val="000000"/>
          <w:sz w:val="20"/>
          <w:lang w:val="en-US" w:eastAsia="de-AT"/>
        </w:rPr>
        <w:tab/>
      </w:r>
      <w:r w:rsidR="000B75B7" w:rsidRPr="000B75B7">
        <w:rPr>
          <w:rFonts w:ascii="Courier New" w:hAnsi="Courier New" w:cs="Courier New"/>
          <w:b/>
          <w:bCs/>
          <w:color w:val="64400A"/>
          <w:sz w:val="20"/>
          <w:lang w:val="en-US" w:eastAsia="de-AT"/>
        </w:rPr>
        <w:t>(.</w:t>
      </w:r>
      <w:r w:rsidR="000B75B7" w:rsidRPr="000B75B7">
        <w:rPr>
          <w:rFonts w:ascii="Courier New" w:hAnsi="Courier New" w:cs="Courier New"/>
          <w:color w:val="000000"/>
          <w:sz w:val="20"/>
          <w:lang w:val="en-US" w:eastAsia="de-AT"/>
        </w:rPr>
        <w:t xml:space="preserve">target = </w:t>
      </w:r>
      <w:r w:rsidR="000B75B7" w:rsidRPr="000B75B7">
        <w:rPr>
          <w:rFonts w:ascii="Courier New" w:hAnsi="Courier New" w:cs="Courier New"/>
          <w:b/>
          <w:bCs/>
          <w:color w:val="7F0055"/>
          <w:sz w:val="20"/>
          <w:lang w:val="en-US" w:eastAsia="de-AT"/>
        </w:rPr>
        <w:t>new</w:t>
      </w:r>
      <w:r w:rsidR="000B75B7" w:rsidRPr="000B75B7">
        <w:rPr>
          <w:rFonts w:ascii="Courier New" w:hAnsi="Courier New" w:cs="Courier New"/>
          <w:color w:val="000000"/>
          <w:sz w:val="20"/>
          <w:lang w:val="en-US" w:eastAsia="de-AT"/>
        </w:rPr>
        <w:t xml:space="preserve"> Target(</w:t>
      </w:r>
      <w:r w:rsidR="000B75B7" w:rsidRPr="000B75B7">
        <w:rPr>
          <w:rFonts w:ascii="Courier New" w:hAnsi="Courier New" w:cs="Courier New"/>
          <w:b/>
          <w:bCs/>
          <w:color w:val="7F0055"/>
          <w:sz w:val="20"/>
          <w:lang w:val="en-US" w:eastAsia="de-AT"/>
        </w:rPr>
        <w:t>new</w:t>
      </w:r>
      <w:r w:rsidR="000B75B7" w:rsidRPr="000B75B7">
        <w:rPr>
          <w:rFonts w:ascii="Courier New" w:hAnsi="Courier New" w:cs="Courier New"/>
          <w:color w:val="000000"/>
          <w:sz w:val="20"/>
          <w:lang w:val="en-US" w:eastAsia="de-AT"/>
        </w:rPr>
        <w:t xml:space="preserve"> Left&lt;Name, Aggregate&gt;(name));</w:t>
      </w:r>
      <w:r w:rsidR="000B75B7" w:rsidRPr="000B75B7">
        <w:rPr>
          <w:rFonts w:ascii="Courier New" w:hAnsi="Courier New" w:cs="Courier New"/>
          <w:b/>
          <w:bCs/>
          <w:color w:val="64400A"/>
          <w:sz w:val="20"/>
          <w:lang w:val="en-US" w:eastAsia="de-AT"/>
        </w:rPr>
        <w:t>.)</w:t>
      </w:r>
    </w:p>
    <w:p w:rsidR="00EC18C2" w:rsidRDefault="00EC18C2" w:rsidP="000B75B7">
      <w:pPr>
        <w:autoSpaceDE w:val="0"/>
        <w:autoSpaceDN w:val="0"/>
        <w:adjustRightInd w:val="0"/>
        <w:spacing w:line="240" w:lineRule="auto"/>
        <w:rPr>
          <w:rFonts w:ascii="Courier New" w:hAnsi="Courier New" w:cs="Courier New"/>
          <w:color w:val="000000"/>
          <w:sz w:val="20"/>
          <w:lang w:val="en-US" w:eastAsia="de-AT"/>
        </w:rPr>
      </w:pPr>
      <w:r>
        <w:rPr>
          <w:rFonts w:ascii="Courier New" w:hAnsi="Courier New" w:cs="Courier New"/>
          <w:color w:val="000000"/>
          <w:sz w:val="20"/>
          <w:lang w:val="en-US" w:eastAsia="de-AT"/>
        </w:rPr>
        <w:tab/>
      </w:r>
      <w:r w:rsidR="000B75B7" w:rsidRPr="000B75B7">
        <w:rPr>
          <w:rFonts w:ascii="Courier New" w:hAnsi="Courier New" w:cs="Courier New"/>
          <w:color w:val="000000"/>
          <w:sz w:val="20"/>
          <w:lang w:val="en-US" w:eastAsia="de-AT"/>
        </w:rPr>
        <w:t xml:space="preserve">| Aggregate&lt;out Aggregate aggregate&gt; </w:t>
      </w:r>
    </w:p>
    <w:p w:rsidR="000B75B7" w:rsidRPr="000B75B7" w:rsidRDefault="00CA34ED" w:rsidP="00CA34ED">
      <w:pPr>
        <w:autoSpaceDE w:val="0"/>
        <w:autoSpaceDN w:val="0"/>
        <w:adjustRightInd w:val="0"/>
        <w:spacing w:line="240" w:lineRule="auto"/>
        <w:rPr>
          <w:rFonts w:ascii="Courier New" w:hAnsi="Courier New" w:cs="Courier New"/>
          <w:sz w:val="20"/>
          <w:lang w:val="en-US" w:eastAsia="de-AT"/>
        </w:rPr>
      </w:pPr>
      <w:r>
        <w:rPr>
          <w:rFonts w:ascii="Courier New" w:hAnsi="Courier New" w:cs="Courier New"/>
          <w:color w:val="000000"/>
          <w:sz w:val="20"/>
          <w:lang w:val="en-US" w:eastAsia="de-AT"/>
        </w:rPr>
        <w:tab/>
      </w:r>
      <w:r>
        <w:rPr>
          <w:rFonts w:ascii="Courier New" w:hAnsi="Courier New" w:cs="Courier New"/>
          <w:color w:val="000000"/>
          <w:sz w:val="20"/>
          <w:lang w:val="en-US" w:eastAsia="de-AT"/>
        </w:rPr>
        <w:tab/>
      </w:r>
      <w:r w:rsidR="000B75B7" w:rsidRPr="000B75B7">
        <w:rPr>
          <w:rFonts w:ascii="Courier New" w:hAnsi="Courier New" w:cs="Courier New"/>
          <w:b/>
          <w:bCs/>
          <w:color w:val="64400A"/>
          <w:sz w:val="20"/>
          <w:lang w:val="en-US" w:eastAsia="de-AT"/>
        </w:rPr>
        <w:t>(.</w:t>
      </w:r>
      <w:r w:rsidR="000B75B7" w:rsidRPr="000B75B7">
        <w:rPr>
          <w:rFonts w:ascii="Courier New" w:hAnsi="Courier New" w:cs="Courier New"/>
          <w:color w:val="000000"/>
          <w:sz w:val="20"/>
          <w:lang w:val="en-US" w:eastAsia="de-AT"/>
        </w:rPr>
        <w:t xml:space="preserve">target = </w:t>
      </w:r>
      <w:r w:rsidR="000B75B7" w:rsidRPr="000B75B7">
        <w:rPr>
          <w:rFonts w:ascii="Courier New" w:hAnsi="Courier New" w:cs="Courier New"/>
          <w:b/>
          <w:bCs/>
          <w:color w:val="7F0055"/>
          <w:sz w:val="20"/>
          <w:lang w:val="en-US" w:eastAsia="de-AT"/>
        </w:rPr>
        <w:t>new</w:t>
      </w:r>
      <w:r w:rsidR="000B75B7" w:rsidRPr="000B75B7">
        <w:rPr>
          <w:rFonts w:ascii="Courier New" w:hAnsi="Courier New" w:cs="Courier New"/>
          <w:color w:val="000000"/>
          <w:sz w:val="20"/>
          <w:lang w:val="en-US" w:eastAsia="de-AT"/>
        </w:rPr>
        <w:t xml:space="preserve"> Target(</w:t>
      </w:r>
      <w:r w:rsidR="000B75B7" w:rsidRPr="000B75B7">
        <w:rPr>
          <w:rFonts w:ascii="Courier New" w:hAnsi="Courier New" w:cs="Courier New"/>
          <w:b/>
          <w:bCs/>
          <w:color w:val="7F0055"/>
          <w:sz w:val="20"/>
          <w:lang w:val="en-US" w:eastAsia="de-AT"/>
        </w:rPr>
        <w:t>new</w:t>
      </w:r>
      <w:r w:rsidR="000B75B7" w:rsidRPr="000B75B7">
        <w:rPr>
          <w:rFonts w:ascii="Courier New" w:hAnsi="Courier New" w:cs="Courier New"/>
          <w:color w:val="000000"/>
          <w:sz w:val="20"/>
          <w:lang w:val="en-US" w:eastAsia="de-AT"/>
        </w:rPr>
        <w:t xml:space="preserve"> Right&lt;Name, Aggregate&gt;(aggregate));</w:t>
      </w:r>
      <w:r w:rsidR="000B75B7" w:rsidRPr="000B75B7">
        <w:rPr>
          <w:rFonts w:ascii="Courier New" w:hAnsi="Courier New" w:cs="Courier New"/>
          <w:b/>
          <w:bCs/>
          <w:color w:val="64400A"/>
          <w:sz w:val="20"/>
          <w:lang w:val="en-US" w:eastAsia="de-AT"/>
        </w:rPr>
        <w:t>.)</w:t>
      </w:r>
    </w:p>
    <w:p w:rsidR="000B75B7" w:rsidRDefault="00EC18C2" w:rsidP="000B75B7">
      <w:pPr>
        <w:autoSpaceDE w:val="0"/>
        <w:autoSpaceDN w:val="0"/>
        <w:adjustRightInd w:val="0"/>
        <w:spacing w:line="240" w:lineRule="auto"/>
        <w:rPr>
          <w:rFonts w:ascii="Courier New" w:hAnsi="Courier New" w:cs="Courier New"/>
          <w:color w:val="000000"/>
          <w:sz w:val="20"/>
          <w:lang w:val="de-AT" w:eastAsia="de-AT"/>
        </w:rPr>
      </w:pPr>
      <w:r>
        <w:rPr>
          <w:rFonts w:ascii="Courier New" w:hAnsi="Courier New" w:cs="Courier New"/>
          <w:color w:val="000000"/>
          <w:sz w:val="20"/>
          <w:lang w:val="en-US" w:eastAsia="de-AT"/>
        </w:rPr>
        <w:tab/>
      </w:r>
      <w:r w:rsidR="000B75B7">
        <w:rPr>
          <w:rFonts w:ascii="Courier New" w:hAnsi="Courier New" w:cs="Courier New"/>
          <w:color w:val="000000"/>
          <w:sz w:val="20"/>
          <w:lang w:val="de-AT" w:eastAsia="de-AT"/>
        </w:rPr>
        <w:t>).</w:t>
      </w:r>
    </w:p>
    <w:p w:rsidR="003424C6" w:rsidRDefault="003424C6">
      <w:pPr>
        <w:spacing w:line="240" w:lineRule="auto"/>
        <w:rPr>
          <w:rFonts w:ascii="Courier New" w:hAnsi="Courier New" w:cs="Courier New"/>
          <w:sz w:val="20"/>
          <w:lang w:val="de-AT" w:eastAsia="de-AT"/>
        </w:rPr>
      </w:pPr>
      <w:r>
        <w:rPr>
          <w:rFonts w:ascii="Courier New" w:hAnsi="Courier New" w:cs="Courier New"/>
          <w:sz w:val="20"/>
          <w:lang w:val="de-AT" w:eastAsia="de-AT"/>
        </w:rPr>
        <w:br w:type="page"/>
      </w:r>
    </w:p>
    <w:p w:rsidR="003424C6" w:rsidRDefault="003424C6" w:rsidP="003424C6">
      <w:pPr>
        <w:spacing w:line="360" w:lineRule="auto"/>
        <w:jc w:val="both"/>
      </w:pPr>
      <w:r>
        <w:lastRenderedPageBreak/>
        <w:t xml:space="preserve">Die erzeugten </w:t>
      </w:r>
      <w:r w:rsidR="006E40E6">
        <w:t>alternativen Bestandteile</w:t>
      </w:r>
      <w:r>
        <w:t xml:space="preserve"> der AST-Knoten </w:t>
      </w:r>
      <w:r w:rsidR="006E40E6">
        <w:t xml:space="preserve">können vergleichbar wie die optionalen durch </w:t>
      </w:r>
      <w:r>
        <w:t>Pattern-Matching verarbeitet werden</w:t>
      </w:r>
      <w:r w:rsidR="006E40E6">
        <w:t>.</w:t>
      </w:r>
    </w:p>
    <w:p w:rsidR="006E40E6" w:rsidRPr="00FA60FB" w:rsidRDefault="006E40E6" w:rsidP="003424C6">
      <w:pPr>
        <w:spacing w:line="360" w:lineRule="auto"/>
        <w:jc w:val="both"/>
        <w:rPr>
          <w:lang w:val="de-AT"/>
        </w:rPr>
      </w:pPr>
    </w:p>
    <w:p w:rsidR="003424C6" w:rsidRPr="009733D9" w:rsidRDefault="003424C6" w:rsidP="00374DF3">
      <w:pPr>
        <w:autoSpaceDE w:val="0"/>
        <w:autoSpaceDN w:val="0"/>
        <w:adjustRightInd w:val="0"/>
        <w:spacing w:before="120" w:line="240" w:lineRule="auto"/>
        <w:rPr>
          <w:rFonts w:ascii="Courier New" w:hAnsi="Courier New" w:cs="Courier New"/>
          <w:bCs/>
          <w:color w:val="7F0055"/>
          <w:sz w:val="20"/>
          <w:lang w:val="en-US" w:eastAsia="de-AT"/>
        </w:rPr>
      </w:pPr>
      <w:proofErr w:type="spellStart"/>
      <w:r w:rsidRPr="009733D9">
        <w:rPr>
          <w:rFonts w:ascii="Courier New" w:hAnsi="Courier New" w:cs="Courier New"/>
          <w:bCs/>
          <w:color w:val="7F0055"/>
          <w:sz w:val="20"/>
          <w:lang w:val="en-US" w:eastAsia="de-AT"/>
        </w:rPr>
        <w:t>target.nameOrAggregate</w:t>
      </w:r>
      <w:proofErr w:type="spellEnd"/>
      <w:r w:rsidRPr="009733D9">
        <w:rPr>
          <w:rFonts w:ascii="Courier New" w:hAnsi="Courier New" w:cs="Courier New"/>
          <w:bCs/>
          <w:color w:val="7F0055"/>
          <w:sz w:val="20"/>
          <w:lang w:val="en-US" w:eastAsia="de-AT"/>
        </w:rPr>
        <w:t xml:space="preserve"> </w:t>
      </w:r>
      <w:r w:rsidRPr="009733D9">
        <w:rPr>
          <w:rFonts w:ascii="Courier New" w:hAnsi="Courier New" w:cs="Courier New"/>
          <w:b/>
          <w:bCs/>
          <w:color w:val="7F0055"/>
          <w:sz w:val="20"/>
          <w:lang w:val="en-US" w:eastAsia="de-AT"/>
        </w:rPr>
        <w:t>match</w:t>
      </w:r>
      <w:r w:rsidRPr="009733D9">
        <w:rPr>
          <w:rFonts w:ascii="Courier New" w:hAnsi="Courier New" w:cs="Courier New"/>
          <w:bCs/>
          <w:color w:val="7F0055"/>
          <w:sz w:val="20"/>
          <w:lang w:val="en-US" w:eastAsia="de-AT"/>
        </w:rPr>
        <w:t xml:space="preserve"> {</w:t>
      </w:r>
    </w:p>
    <w:p w:rsidR="003424C6" w:rsidRPr="009733D9" w:rsidRDefault="003424C6" w:rsidP="00374DF3">
      <w:pPr>
        <w:autoSpaceDE w:val="0"/>
        <w:autoSpaceDN w:val="0"/>
        <w:adjustRightInd w:val="0"/>
        <w:spacing w:before="120" w:line="240" w:lineRule="auto"/>
        <w:ind w:firstLine="709"/>
        <w:rPr>
          <w:rFonts w:ascii="Courier New" w:hAnsi="Courier New" w:cs="Courier New"/>
          <w:bCs/>
          <w:color w:val="7F0055"/>
          <w:sz w:val="20"/>
          <w:lang w:val="en-US" w:eastAsia="de-AT"/>
        </w:rPr>
      </w:pPr>
      <w:r w:rsidRPr="009733D9">
        <w:rPr>
          <w:rFonts w:ascii="Courier New" w:hAnsi="Courier New" w:cs="Courier New"/>
          <w:b/>
          <w:bCs/>
          <w:color w:val="7F0055"/>
          <w:sz w:val="20"/>
          <w:lang w:val="en-US" w:eastAsia="de-AT"/>
        </w:rPr>
        <w:t>case</w:t>
      </w:r>
      <w:r w:rsidRPr="009733D9">
        <w:rPr>
          <w:rFonts w:ascii="Courier New" w:hAnsi="Courier New" w:cs="Courier New"/>
          <w:bCs/>
          <w:color w:val="7F0055"/>
          <w:sz w:val="20"/>
          <w:lang w:val="en-US" w:eastAsia="de-AT"/>
        </w:rPr>
        <w:t xml:space="preserve"> </w:t>
      </w:r>
      <w:r w:rsidR="00F86303" w:rsidRPr="009733D9">
        <w:rPr>
          <w:rFonts w:ascii="Courier New" w:hAnsi="Courier New" w:cs="Courier New"/>
          <w:bCs/>
          <w:color w:val="7F0055"/>
          <w:sz w:val="20"/>
          <w:lang w:val="en-US" w:eastAsia="de-AT"/>
        </w:rPr>
        <w:t>Left(name) =&gt; //target ist ein N</w:t>
      </w:r>
      <w:r w:rsidRPr="009733D9">
        <w:rPr>
          <w:rFonts w:ascii="Courier New" w:hAnsi="Courier New" w:cs="Courier New"/>
          <w:bCs/>
          <w:color w:val="7F0055"/>
          <w:sz w:val="20"/>
          <w:lang w:val="en-US" w:eastAsia="de-AT"/>
        </w:rPr>
        <w:t>ame</w:t>
      </w:r>
    </w:p>
    <w:p w:rsidR="003424C6" w:rsidRPr="009733D9" w:rsidRDefault="003424C6" w:rsidP="00374DF3">
      <w:pPr>
        <w:autoSpaceDE w:val="0"/>
        <w:autoSpaceDN w:val="0"/>
        <w:adjustRightInd w:val="0"/>
        <w:spacing w:before="120" w:line="240" w:lineRule="auto"/>
        <w:ind w:firstLine="709"/>
        <w:rPr>
          <w:rFonts w:ascii="Courier New" w:hAnsi="Courier New" w:cs="Courier New"/>
          <w:bCs/>
          <w:color w:val="7F0055"/>
          <w:sz w:val="20"/>
          <w:lang w:val="en-US" w:eastAsia="de-AT"/>
        </w:rPr>
      </w:pPr>
      <w:r w:rsidRPr="009733D9">
        <w:rPr>
          <w:rFonts w:ascii="Courier New" w:hAnsi="Courier New" w:cs="Courier New"/>
          <w:b/>
          <w:bCs/>
          <w:color w:val="7F0055"/>
          <w:sz w:val="20"/>
          <w:lang w:val="en-US" w:eastAsia="de-AT"/>
        </w:rPr>
        <w:t>case</w:t>
      </w:r>
      <w:r w:rsidRPr="009733D9">
        <w:rPr>
          <w:rFonts w:ascii="Courier New" w:hAnsi="Courier New" w:cs="Courier New"/>
          <w:bCs/>
          <w:color w:val="7F0055"/>
          <w:sz w:val="20"/>
          <w:lang w:val="en-US" w:eastAsia="de-AT"/>
        </w:rPr>
        <w:t xml:space="preserve"> Right(</w:t>
      </w:r>
      <w:r w:rsidR="00F86303" w:rsidRPr="009733D9">
        <w:rPr>
          <w:rFonts w:ascii="Courier New" w:hAnsi="Courier New" w:cs="Courier New"/>
          <w:bCs/>
          <w:color w:val="7F0055"/>
          <w:sz w:val="20"/>
          <w:lang w:val="en-US" w:eastAsia="de-AT"/>
        </w:rPr>
        <w:t>aggregate) =&gt; //target ist ein A</w:t>
      </w:r>
      <w:r w:rsidRPr="009733D9">
        <w:rPr>
          <w:rFonts w:ascii="Courier New" w:hAnsi="Courier New" w:cs="Courier New"/>
          <w:bCs/>
          <w:color w:val="7F0055"/>
          <w:sz w:val="20"/>
          <w:lang w:val="en-US" w:eastAsia="de-AT"/>
        </w:rPr>
        <w:t>ggregate</w:t>
      </w:r>
    </w:p>
    <w:p w:rsidR="003424C6" w:rsidRPr="009733D9" w:rsidRDefault="003424C6" w:rsidP="00374DF3">
      <w:pPr>
        <w:autoSpaceDE w:val="0"/>
        <w:autoSpaceDN w:val="0"/>
        <w:adjustRightInd w:val="0"/>
        <w:spacing w:before="120" w:line="240" w:lineRule="auto"/>
        <w:rPr>
          <w:rFonts w:ascii="Courier New" w:hAnsi="Courier New" w:cs="Courier New"/>
          <w:bCs/>
          <w:color w:val="7F0055"/>
          <w:sz w:val="20"/>
          <w:lang w:val="en-US" w:eastAsia="de-AT"/>
        </w:rPr>
      </w:pPr>
      <w:r w:rsidRPr="009733D9">
        <w:rPr>
          <w:rFonts w:ascii="Courier New" w:hAnsi="Courier New" w:cs="Courier New"/>
          <w:bCs/>
          <w:color w:val="7F0055"/>
          <w:sz w:val="20"/>
          <w:lang w:val="en-US" w:eastAsia="de-AT"/>
        </w:rPr>
        <w:t>}</w:t>
      </w:r>
    </w:p>
    <w:p w:rsidR="000A5692" w:rsidRPr="000A5692" w:rsidRDefault="000A5692" w:rsidP="000A5692">
      <w:pPr>
        <w:spacing w:line="360" w:lineRule="auto"/>
        <w:jc w:val="both"/>
        <w:rPr>
          <w:lang w:val="de-AT"/>
        </w:rPr>
      </w:pPr>
    </w:p>
    <w:p w:rsidR="00707928" w:rsidRDefault="002F1795" w:rsidP="00CC1923">
      <w:pPr>
        <w:pStyle w:val="Heading2"/>
        <w:numPr>
          <w:ilvl w:val="1"/>
          <w:numId w:val="14"/>
        </w:numPr>
      </w:pPr>
      <w:bookmarkStart w:id="24" w:name="_Toc285718776"/>
      <w:bookmarkStart w:id="25" w:name="_Toc286262885"/>
      <w:r>
        <w:t>I</w:t>
      </w:r>
      <w:r w:rsidRPr="002F1795">
        <w:t>teration</w:t>
      </w:r>
      <w:r w:rsidR="00847469">
        <w:t>en</w:t>
      </w:r>
      <w:bookmarkEnd w:id="24"/>
      <w:bookmarkEnd w:id="25"/>
    </w:p>
    <w:p w:rsidR="00217018" w:rsidRDefault="00DD2F74" w:rsidP="009E0F17">
      <w:pPr>
        <w:spacing w:line="360" w:lineRule="auto"/>
        <w:jc w:val="both"/>
      </w:pPr>
      <w:r>
        <w:t>Wenn Nonterminale in einer EBNF-</w:t>
      </w:r>
      <w:r w:rsidR="00217018">
        <w:t>Iteration verwendet werden, werden die einzelnen Elemente in einem Puffer gespeichert</w:t>
      </w:r>
      <w:r w:rsidR="00945036">
        <w:t xml:space="preserve">, dabei wird als Typ </w:t>
      </w:r>
      <w:r w:rsidR="00217018">
        <w:t>Scala Seq</w:t>
      </w:r>
      <w:r w:rsidR="00217018">
        <w:rPr>
          <w:rStyle w:val="FootnoteReference"/>
        </w:rPr>
        <w:footnoteReference w:id="6"/>
      </w:r>
      <w:r w:rsidR="00217018">
        <w:t xml:space="preserve"> verwendet.</w:t>
      </w:r>
    </w:p>
    <w:p w:rsidR="009E0F17" w:rsidRPr="00945036" w:rsidRDefault="009E0F17" w:rsidP="004A15F2">
      <w:pPr>
        <w:spacing w:line="360" w:lineRule="auto"/>
      </w:pPr>
    </w:p>
    <w:p w:rsidR="003259C0" w:rsidRPr="001A2B8E" w:rsidRDefault="003259C0" w:rsidP="004A15F2">
      <w:pPr>
        <w:spacing w:line="360" w:lineRule="auto"/>
        <w:rPr>
          <w:lang w:val="en-US"/>
        </w:rPr>
      </w:pPr>
      <w:r w:rsidRPr="001A2B8E">
        <w:rPr>
          <w:lang w:val="en-US"/>
        </w:rPr>
        <w:t>Beispiel:</w:t>
      </w:r>
    </w:p>
    <w:p w:rsidR="00FB5AAB" w:rsidRPr="00FB5AAB" w:rsidRDefault="00FB5AAB" w:rsidP="00FB5AAB">
      <w:pPr>
        <w:autoSpaceDE w:val="0"/>
        <w:autoSpaceDN w:val="0"/>
        <w:adjustRightInd w:val="0"/>
        <w:spacing w:line="240" w:lineRule="auto"/>
        <w:rPr>
          <w:rFonts w:ascii="Courier New" w:hAnsi="Courier New" w:cs="Courier New"/>
          <w:sz w:val="20"/>
          <w:lang w:val="en-US" w:eastAsia="de-AT"/>
        </w:rPr>
      </w:pPr>
      <w:proofErr w:type="spellStart"/>
      <w:r w:rsidRPr="00FB5AAB">
        <w:rPr>
          <w:rFonts w:ascii="Courier New" w:hAnsi="Courier New" w:cs="Courier New"/>
          <w:color w:val="000000"/>
          <w:sz w:val="20"/>
          <w:lang w:val="en-US" w:eastAsia="de-AT"/>
        </w:rPr>
        <w:t>IdentifierList</w:t>
      </w:r>
      <w:proofErr w:type="spellEnd"/>
      <w:r w:rsidRPr="00FB5AAB">
        <w:rPr>
          <w:rFonts w:ascii="Courier New" w:hAnsi="Courier New" w:cs="Courier New"/>
          <w:color w:val="000000"/>
          <w:sz w:val="20"/>
          <w:lang w:val="en-US" w:eastAsia="de-AT"/>
        </w:rPr>
        <w:t xml:space="preserve">&lt;out </w:t>
      </w:r>
      <w:proofErr w:type="spellStart"/>
      <w:r w:rsidRPr="00FB5AAB">
        <w:rPr>
          <w:rFonts w:ascii="Courier New" w:hAnsi="Courier New" w:cs="Courier New"/>
          <w:color w:val="000000"/>
          <w:sz w:val="20"/>
          <w:lang w:val="en-US" w:eastAsia="de-AT"/>
        </w:rPr>
        <w:t>Seq</w:t>
      </w:r>
      <w:proofErr w:type="spellEnd"/>
      <w:r w:rsidRPr="00FB5AAB">
        <w:rPr>
          <w:rFonts w:ascii="Courier New" w:hAnsi="Courier New" w:cs="Courier New"/>
          <w:color w:val="000000"/>
          <w:sz w:val="20"/>
          <w:lang w:val="en-US" w:eastAsia="de-AT"/>
        </w:rPr>
        <w:t xml:space="preserve">&lt;Identifier&gt; </w:t>
      </w:r>
      <w:r w:rsidR="00681ABC">
        <w:rPr>
          <w:rFonts w:ascii="Courier New" w:hAnsi="Courier New" w:cs="Courier New"/>
          <w:color w:val="000000"/>
          <w:sz w:val="20"/>
          <w:lang w:val="en-US" w:eastAsia="de-AT"/>
        </w:rPr>
        <w:t>identifiers</w:t>
      </w:r>
      <w:r w:rsidRPr="00FB5AAB">
        <w:rPr>
          <w:rFonts w:ascii="Courier New" w:hAnsi="Courier New" w:cs="Courier New"/>
          <w:color w:val="000000"/>
          <w:sz w:val="20"/>
          <w:lang w:val="en-US" w:eastAsia="de-AT"/>
        </w:rPr>
        <w:t>&gt; =</w:t>
      </w:r>
    </w:p>
    <w:p w:rsidR="00FB5AAB" w:rsidRDefault="00FB5AAB" w:rsidP="00FB5AAB">
      <w:pPr>
        <w:autoSpaceDE w:val="0"/>
        <w:autoSpaceDN w:val="0"/>
        <w:adjustRightInd w:val="0"/>
        <w:spacing w:line="240" w:lineRule="auto"/>
        <w:rPr>
          <w:rFonts w:ascii="Courier New" w:hAnsi="Courier New" w:cs="Courier New"/>
          <w:b/>
          <w:bCs/>
          <w:color w:val="64400A"/>
          <w:sz w:val="20"/>
          <w:lang w:val="en-US" w:eastAsia="de-AT"/>
        </w:rPr>
      </w:pPr>
      <w:r w:rsidRPr="00FB5AAB">
        <w:rPr>
          <w:rFonts w:ascii="Courier New" w:hAnsi="Courier New" w:cs="Courier New"/>
          <w:b/>
          <w:bCs/>
          <w:color w:val="64400A"/>
          <w:sz w:val="20"/>
          <w:lang w:val="en-US" w:eastAsia="de-AT"/>
        </w:rPr>
        <w:t>(.</w:t>
      </w:r>
      <w:proofErr w:type="spellStart"/>
      <w:r w:rsidRPr="00FB5AAB">
        <w:rPr>
          <w:rFonts w:ascii="Courier New" w:hAnsi="Courier New" w:cs="Courier New"/>
          <w:color w:val="000000"/>
          <w:sz w:val="20"/>
          <w:lang w:val="en-US" w:eastAsia="de-AT"/>
        </w:rPr>
        <w:t>ListBuffer</w:t>
      </w:r>
      <w:proofErr w:type="spellEnd"/>
      <w:r w:rsidRPr="00FB5AAB">
        <w:rPr>
          <w:rFonts w:ascii="Courier New" w:hAnsi="Courier New" w:cs="Courier New"/>
          <w:color w:val="000000"/>
          <w:sz w:val="20"/>
          <w:lang w:val="en-US" w:eastAsia="de-AT"/>
        </w:rPr>
        <w:t xml:space="preserve">&lt;Identifier&gt; </w:t>
      </w:r>
      <w:r w:rsidR="00681ABC">
        <w:rPr>
          <w:rFonts w:ascii="Courier New" w:hAnsi="Courier New" w:cs="Courier New"/>
          <w:color w:val="000000"/>
          <w:sz w:val="20"/>
          <w:lang w:val="en-US" w:eastAsia="de-AT"/>
        </w:rPr>
        <w:t>list</w:t>
      </w:r>
      <w:r w:rsidRPr="00FB5AAB">
        <w:rPr>
          <w:rFonts w:ascii="Courier New" w:hAnsi="Courier New" w:cs="Courier New"/>
          <w:color w:val="000000"/>
          <w:sz w:val="20"/>
          <w:lang w:val="en-US" w:eastAsia="de-AT"/>
        </w:rPr>
        <w:t>=</w:t>
      </w:r>
      <w:r w:rsidRPr="00FB5AAB">
        <w:rPr>
          <w:rFonts w:ascii="Courier New" w:hAnsi="Courier New" w:cs="Courier New"/>
          <w:b/>
          <w:bCs/>
          <w:color w:val="7F0055"/>
          <w:sz w:val="20"/>
          <w:lang w:val="en-US" w:eastAsia="de-AT"/>
        </w:rPr>
        <w:t>new</w:t>
      </w:r>
      <w:r>
        <w:rPr>
          <w:rFonts w:ascii="Courier New" w:hAnsi="Courier New" w:cs="Courier New"/>
          <w:color w:val="000000"/>
          <w:sz w:val="20"/>
          <w:lang w:val="en-US" w:eastAsia="de-AT"/>
        </w:rPr>
        <w:t xml:space="preserve"> </w:t>
      </w:r>
      <w:proofErr w:type="spellStart"/>
      <w:r w:rsidRPr="00FB5AAB">
        <w:rPr>
          <w:rFonts w:ascii="Courier New" w:hAnsi="Courier New" w:cs="Courier New"/>
          <w:color w:val="000000"/>
          <w:sz w:val="20"/>
          <w:lang w:val="en-US" w:eastAsia="de-AT"/>
        </w:rPr>
        <w:t>ListBuffer</w:t>
      </w:r>
      <w:proofErr w:type="spellEnd"/>
      <w:r w:rsidRPr="00FB5AAB">
        <w:rPr>
          <w:rFonts w:ascii="Courier New" w:hAnsi="Courier New" w:cs="Courier New"/>
          <w:color w:val="000000"/>
          <w:sz w:val="20"/>
          <w:lang w:val="en-US" w:eastAsia="de-AT"/>
        </w:rPr>
        <w:t>&lt;Identifier</w:t>
      </w:r>
      <w:proofErr w:type="gramStart"/>
      <w:r w:rsidRPr="00FB5AAB">
        <w:rPr>
          <w:rFonts w:ascii="Courier New" w:hAnsi="Courier New" w:cs="Courier New"/>
          <w:color w:val="000000"/>
          <w:sz w:val="20"/>
          <w:lang w:val="en-US" w:eastAsia="de-AT"/>
        </w:rPr>
        <w:t>&gt;(</w:t>
      </w:r>
      <w:proofErr w:type="gramEnd"/>
      <w:r w:rsidRPr="00FB5AAB">
        <w:rPr>
          <w:rFonts w:ascii="Courier New" w:hAnsi="Courier New" w:cs="Courier New"/>
          <w:color w:val="000000"/>
          <w:sz w:val="20"/>
          <w:lang w:val="en-US" w:eastAsia="de-AT"/>
        </w:rPr>
        <w:t>);</w:t>
      </w:r>
      <w:r w:rsidRPr="00FB5AAB">
        <w:rPr>
          <w:rFonts w:ascii="Courier New" w:hAnsi="Courier New" w:cs="Courier New"/>
          <w:b/>
          <w:bCs/>
          <w:color w:val="64400A"/>
          <w:sz w:val="20"/>
          <w:lang w:val="en-US" w:eastAsia="de-AT"/>
        </w:rPr>
        <w:t>.)</w:t>
      </w:r>
    </w:p>
    <w:p w:rsidR="00FB5AAB" w:rsidRPr="00FB5AAB" w:rsidRDefault="00FB5AAB" w:rsidP="00FB5AAB">
      <w:pPr>
        <w:autoSpaceDE w:val="0"/>
        <w:autoSpaceDN w:val="0"/>
        <w:adjustRightInd w:val="0"/>
        <w:spacing w:line="240" w:lineRule="auto"/>
        <w:rPr>
          <w:rFonts w:ascii="Courier New" w:hAnsi="Courier New" w:cs="Courier New"/>
          <w:sz w:val="20"/>
          <w:lang w:val="en-US" w:eastAsia="de-AT"/>
        </w:rPr>
      </w:pPr>
    </w:p>
    <w:p w:rsidR="00FB5AAB" w:rsidRDefault="00FB5AAB" w:rsidP="00FB5AAB">
      <w:pPr>
        <w:autoSpaceDE w:val="0"/>
        <w:autoSpaceDN w:val="0"/>
        <w:adjustRightInd w:val="0"/>
        <w:spacing w:line="240" w:lineRule="auto"/>
        <w:rPr>
          <w:rFonts w:ascii="Courier New" w:hAnsi="Courier New" w:cs="Courier New"/>
          <w:color w:val="000000"/>
          <w:sz w:val="20"/>
          <w:lang w:val="en-US" w:eastAsia="de-AT"/>
        </w:rPr>
      </w:pPr>
      <w:r w:rsidRPr="00FB5AAB">
        <w:rPr>
          <w:rFonts w:ascii="Courier New" w:hAnsi="Courier New" w:cs="Courier New"/>
          <w:color w:val="000000"/>
          <w:sz w:val="20"/>
          <w:lang w:val="en-US" w:eastAsia="de-AT"/>
        </w:rPr>
        <w:t>Identifier&lt;out Identifier identifier&gt;</w:t>
      </w:r>
      <w:r w:rsidR="00681ABC">
        <w:rPr>
          <w:rFonts w:ascii="Courier New" w:hAnsi="Courier New" w:cs="Courier New"/>
          <w:color w:val="000000"/>
          <w:sz w:val="20"/>
          <w:lang w:val="en-US" w:eastAsia="de-AT"/>
        </w:rPr>
        <w:t xml:space="preserve"> </w:t>
      </w:r>
      <w:r w:rsidRPr="00FB5AAB">
        <w:rPr>
          <w:rFonts w:ascii="Courier New" w:hAnsi="Courier New" w:cs="Courier New"/>
          <w:b/>
          <w:bCs/>
          <w:color w:val="64400A"/>
          <w:sz w:val="20"/>
          <w:lang w:val="en-US" w:eastAsia="de-AT"/>
        </w:rPr>
        <w:t>(.</w:t>
      </w:r>
      <w:proofErr w:type="spellStart"/>
      <w:proofErr w:type="gramStart"/>
      <w:r w:rsidR="00681ABC">
        <w:rPr>
          <w:rFonts w:ascii="Courier New" w:hAnsi="Courier New" w:cs="Courier New"/>
          <w:color w:val="000000"/>
          <w:sz w:val="20"/>
          <w:lang w:val="en-US" w:eastAsia="de-AT"/>
        </w:rPr>
        <w:t>list</w:t>
      </w:r>
      <w:r w:rsidRPr="00FB5AAB">
        <w:rPr>
          <w:rFonts w:ascii="Courier New" w:hAnsi="Courier New" w:cs="Courier New"/>
          <w:color w:val="000000"/>
          <w:sz w:val="20"/>
          <w:lang w:val="en-US" w:eastAsia="de-AT"/>
        </w:rPr>
        <w:t>.append</w:t>
      </w:r>
      <w:proofErr w:type="spellEnd"/>
      <w:r w:rsidRPr="00FB5AAB">
        <w:rPr>
          <w:rFonts w:ascii="Courier New" w:hAnsi="Courier New" w:cs="Courier New"/>
          <w:color w:val="000000"/>
          <w:sz w:val="20"/>
          <w:lang w:val="en-US" w:eastAsia="de-AT"/>
        </w:rPr>
        <w:t>(</w:t>
      </w:r>
      <w:proofErr w:type="gramEnd"/>
      <w:r w:rsidRPr="00FB5AAB">
        <w:rPr>
          <w:rFonts w:ascii="Courier New" w:hAnsi="Courier New" w:cs="Courier New"/>
          <w:color w:val="000000"/>
          <w:sz w:val="20"/>
          <w:lang w:val="en-US" w:eastAsia="de-AT"/>
        </w:rPr>
        <w:t>identifier);</w:t>
      </w:r>
      <w:r w:rsidRPr="00FB5AAB">
        <w:rPr>
          <w:rFonts w:ascii="Courier New" w:hAnsi="Courier New" w:cs="Courier New"/>
          <w:b/>
          <w:bCs/>
          <w:color w:val="64400A"/>
          <w:sz w:val="20"/>
          <w:lang w:val="en-US" w:eastAsia="de-AT"/>
        </w:rPr>
        <w:t>.)</w:t>
      </w:r>
    </w:p>
    <w:p w:rsidR="00FB5AAB" w:rsidRDefault="00FB5AAB" w:rsidP="00FB5AAB">
      <w:pPr>
        <w:autoSpaceDE w:val="0"/>
        <w:autoSpaceDN w:val="0"/>
        <w:adjustRightInd w:val="0"/>
        <w:spacing w:line="240" w:lineRule="auto"/>
        <w:rPr>
          <w:rFonts w:ascii="Courier New" w:hAnsi="Courier New" w:cs="Courier New"/>
          <w:color w:val="000000"/>
          <w:sz w:val="20"/>
          <w:lang w:val="en-US" w:eastAsia="de-AT"/>
        </w:rPr>
      </w:pPr>
      <w:proofErr w:type="gramStart"/>
      <w:r w:rsidRPr="00FB5AAB">
        <w:rPr>
          <w:rFonts w:ascii="Courier New" w:hAnsi="Courier New" w:cs="Courier New"/>
          <w:color w:val="000000"/>
          <w:sz w:val="20"/>
          <w:lang w:val="en-US" w:eastAsia="de-AT"/>
        </w:rPr>
        <w:t>{</w:t>
      </w:r>
      <w:r w:rsidR="00071D67">
        <w:rPr>
          <w:rFonts w:ascii="Courier New" w:hAnsi="Courier New" w:cs="Courier New"/>
          <w:color w:val="000000"/>
          <w:sz w:val="20"/>
          <w:lang w:val="en-US" w:eastAsia="de-AT"/>
        </w:rPr>
        <w:t xml:space="preserve"> </w:t>
      </w:r>
      <w:r w:rsidRPr="00FB5AAB">
        <w:rPr>
          <w:rFonts w:ascii="Courier New" w:hAnsi="Courier New" w:cs="Courier New"/>
          <w:color w:val="000000"/>
          <w:sz w:val="20"/>
          <w:lang w:val="en-US" w:eastAsia="de-AT"/>
        </w:rPr>
        <w:t>comma</w:t>
      </w:r>
      <w:proofErr w:type="gramEnd"/>
      <w:r w:rsidRPr="00FB5AAB">
        <w:rPr>
          <w:rFonts w:ascii="Courier New" w:hAnsi="Courier New" w:cs="Courier New"/>
          <w:color w:val="000000"/>
          <w:sz w:val="20"/>
          <w:lang w:val="en-US" w:eastAsia="de-AT"/>
        </w:rPr>
        <w:t xml:space="preserve"> Identifier&lt;out identifier&gt; </w:t>
      </w:r>
      <w:r w:rsidRPr="00FB5AAB">
        <w:rPr>
          <w:rFonts w:ascii="Courier New" w:hAnsi="Courier New" w:cs="Courier New"/>
          <w:b/>
          <w:bCs/>
          <w:color w:val="64400A"/>
          <w:sz w:val="20"/>
          <w:lang w:val="en-US" w:eastAsia="de-AT"/>
        </w:rPr>
        <w:t>(.</w:t>
      </w:r>
      <w:proofErr w:type="spellStart"/>
      <w:r w:rsidR="00681ABC">
        <w:rPr>
          <w:rFonts w:ascii="Courier New" w:hAnsi="Courier New" w:cs="Courier New"/>
          <w:color w:val="000000"/>
          <w:sz w:val="20"/>
          <w:lang w:val="en-US" w:eastAsia="de-AT"/>
        </w:rPr>
        <w:t>list</w:t>
      </w:r>
      <w:r w:rsidRPr="00FB5AAB">
        <w:rPr>
          <w:rFonts w:ascii="Courier New" w:hAnsi="Courier New" w:cs="Courier New"/>
          <w:color w:val="000000"/>
          <w:sz w:val="20"/>
          <w:lang w:val="en-US" w:eastAsia="de-AT"/>
        </w:rPr>
        <w:t>.append</w:t>
      </w:r>
      <w:proofErr w:type="spellEnd"/>
      <w:r w:rsidRPr="00FB5AAB">
        <w:rPr>
          <w:rFonts w:ascii="Courier New" w:hAnsi="Courier New" w:cs="Courier New"/>
          <w:color w:val="000000"/>
          <w:sz w:val="20"/>
          <w:lang w:val="en-US" w:eastAsia="de-AT"/>
        </w:rPr>
        <w:t>(identifier);</w:t>
      </w:r>
      <w:r w:rsidRPr="00FB5AAB">
        <w:rPr>
          <w:rFonts w:ascii="Courier New" w:hAnsi="Courier New" w:cs="Courier New"/>
          <w:b/>
          <w:bCs/>
          <w:color w:val="64400A"/>
          <w:sz w:val="20"/>
          <w:lang w:val="en-US" w:eastAsia="de-AT"/>
        </w:rPr>
        <w:t>.)</w:t>
      </w:r>
      <w:r w:rsidRPr="00FB5AAB">
        <w:rPr>
          <w:rFonts w:ascii="Courier New" w:hAnsi="Courier New" w:cs="Courier New"/>
          <w:color w:val="000000"/>
          <w:sz w:val="20"/>
          <w:lang w:val="en-US" w:eastAsia="de-AT"/>
        </w:rPr>
        <w:t xml:space="preserve"> }</w:t>
      </w:r>
    </w:p>
    <w:p w:rsidR="00071D67" w:rsidRPr="00FB5AAB" w:rsidRDefault="00071D67" w:rsidP="00FB5AAB">
      <w:pPr>
        <w:autoSpaceDE w:val="0"/>
        <w:autoSpaceDN w:val="0"/>
        <w:adjustRightInd w:val="0"/>
        <w:spacing w:line="240" w:lineRule="auto"/>
        <w:rPr>
          <w:rFonts w:ascii="Courier New" w:hAnsi="Courier New" w:cs="Courier New"/>
          <w:sz w:val="20"/>
          <w:lang w:val="en-US" w:eastAsia="de-AT"/>
        </w:rPr>
      </w:pPr>
    </w:p>
    <w:p w:rsidR="00FB5AAB" w:rsidRDefault="00FB5AAB" w:rsidP="00FB5AAB">
      <w:pPr>
        <w:autoSpaceDE w:val="0"/>
        <w:autoSpaceDN w:val="0"/>
        <w:adjustRightInd w:val="0"/>
        <w:spacing w:line="240" w:lineRule="auto"/>
        <w:rPr>
          <w:rFonts w:ascii="Courier New" w:hAnsi="Courier New" w:cs="Courier New"/>
          <w:color w:val="000000"/>
          <w:sz w:val="20"/>
          <w:lang w:val="de-AT" w:eastAsia="de-AT"/>
        </w:rPr>
      </w:pPr>
      <w:r w:rsidRPr="00FB5AAB">
        <w:rPr>
          <w:rFonts w:ascii="Courier New" w:hAnsi="Courier New" w:cs="Courier New"/>
          <w:b/>
          <w:bCs/>
          <w:color w:val="64400A"/>
          <w:sz w:val="20"/>
          <w:lang w:val="en-US" w:eastAsia="de-AT"/>
        </w:rPr>
        <w:t>(.</w:t>
      </w:r>
      <w:r w:rsidR="00681ABC">
        <w:rPr>
          <w:rFonts w:ascii="Courier New" w:hAnsi="Courier New" w:cs="Courier New"/>
          <w:color w:val="000000"/>
          <w:sz w:val="20"/>
          <w:lang w:val="en-US" w:eastAsia="de-AT"/>
        </w:rPr>
        <w:t>identifiers</w:t>
      </w:r>
      <w:r w:rsidRPr="00FB5AAB">
        <w:rPr>
          <w:rFonts w:ascii="Courier New" w:hAnsi="Courier New" w:cs="Courier New"/>
          <w:color w:val="000000"/>
          <w:sz w:val="20"/>
          <w:lang w:val="en-US" w:eastAsia="de-AT"/>
        </w:rPr>
        <w:t>=</w:t>
      </w:r>
      <w:proofErr w:type="spellStart"/>
      <w:proofErr w:type="gramStart"/>
      <w:r w:rsidR="00A73A4E">
        <w:rPr>
          <w:rFonts w:ascii="Courier New" w:hAnsi="Courier New" w:cs="Courier New"/>
          <w:color w:val="000000"/>
          <w:sz w:val="20"/>
          <w:lang w:val="en-US" w:eastAsia="de-AT"/>
        </w:rPr>
        <w:t>list</w:t>
      </w:r>
      <w:r w:rsidRPr="00FB5AAB">
        <w:rPr>
          <w:rFonts w:ascii="Courier New" w:hAnsi="Courier New" w:cs="Courier New"/>
          <w:color w:val="000000"/>
          <w:sz w:val="20"/>
          <w:lang w:val="en-US" w:eastAsia="de-AT"/>
        </w:rPr>
        <w:t>.toList</w:t>
      </w:r>
      <w:proofErr w:type="spellEnd"/>
      <w:r w:rsidRPr="00FB5AAB">
        <w:rPr>
          <w:rFonts w:ascii="Courier New" w:hAnsi="Courier New" w:cs="Courier New"/>
          <w:color w:val="000000"/>
          <w:sz w:val="20"/>
          <w:lang w:val="en-US" w:eastAsia="de-AT"/>
        </w:rPr>
        <w:t>(</w:t>
      </w:r>
      <w:proofErr w:type="gramEnd"/>
      <w:r w:rsidRPr="00FB5AAB">
        <w:rPr>
          <w:rFonts w:ascii="Courier New" w:hAnsi="Courier New" w:cs="Courier New"/>
          <w:color w:val="000000"/>
          <w:sz w:val="20"/>
          <w:lang w:val="en-US" w:eastAsia="de-AT"/>
        </w:rPr>
        <w:t>);</w:t>
      </w:r>
      <w:r w:rsidRPr="00FB5AAB">
        <w:rPr>
          <w:rFonts w:ascii="Courier New" w:hAnsi="Courier New" w:cs="Courier New"/>
          <w:b/>
          <w:bCs/>
          <w:color w:val="64400A"/>
          <w:sz w:val="20"/>
          <w:lang w:val="en-US" w:eastAsia="de-AT"/>
        </w:rPr>
        <w:t>.)</w:t>
      </w:r>
      <w:r>
        <w:rPr>
          <w:rFonts w:ascii="Courier New" w:hAnsi="Courier New" w:cs="Courier New"/>
          <w:color w:val="000000"/>
          <w:sz w:val="20"/>
          <w:lang w:val="de-AT" w:eastAsia="de-AT"/>
        </w:rPr>
        <w:t>.</w:t>
      </w:r>
    </w:p>
    <w:p w:rsidR="00FB5AAB" w:rsidRPr="00B64E62" w:rsidRDefault="00FB5AAB" w:rsidP="00B64E62">
      <w:pPr>
        <w:spacing w:line="360" w:lineRule="auto"/>
        <w:jc w:val="both"/>
        <w:rPr>
          <w:lang w:val="de-AT"/>
        </w:rPr>
      </w:pPr>
    </w:p>
    <w:p w:rsidR="00B369D5" w:rsidRDefault="00B369D5" w:rsidP="00B369D5">
      <w:pPr>
        <w:pStyle w:val="Heading2"/>
        <w:numPr>
          <w:ilvl w:val="1"/>
          <w:numId w:val="14"/>
        </w:numPr>
      </w:pPr>
      <w:bookmarkStart w:id="26" w:name="_Toc285718777"/>
      <w:bookmarkStart w:id="27" w:name="_Toc286262886"/>
      <w:r w:rsidRPr="00B369D5">
        <w:t>Mehrere Rückgabewerte</w:t>
      </w:r>
      <w:bookmarkEnd w:id="26"/>
      <w:bookmarkEnd w:id="27"/>
    </w:p>
    <w:p w:rsidR="00221041" w:rsidRDefault="00D36470" w:rsidP="001F728B">
      <w:pPr>
        <w:spacing w:line="360" w:lineRule="auto"/>
      </w:pPr>
      <w:r>
        <w:t>Um mehrere Werte zurück zugeben</w:t>
      </w:r>
      <w:r w:rsidR="009E0F17">
        <w:t>,</w:t>
      </w:r>
      <w:r>
        <w:t xml:space="preserve"> werden die Scala Tuple</w:t>
      </w:r>
      <w:r w:rsidRPr="00F86303">
        <w:rPr>
          <w:i/>
        </w:rPr>
        <w:t>X</w:t>
      </w:r>
      <w:r>
        <w:t xml:space="preserve"> Klassen verwendet, damit wird vermieden viele kleine Klassen zu </w:t>
      </w:r>
      <w:r w:rsidR="003C545F">
        <w:t>implementieren</w:t>
      </w:r>
      <w:r>
        <w:t>, die nur Daten enthalten.</w:t>
      </w:r>
    </w:p>
    <w:p w:rsidR="009E0F17" w:rsidRDefault="009E0F17" w:rsidP="001F728B">
      <w:pPr>
        <w:spacing w:line="360" w:lineRule="auto"/>
      </w:pPr>
    </w:p>
    <w:p w:rsidR="001F728B" w:rsidRPr="005C2150" w:rsidRDefault="001F728B" w:rsidP="001F728B">
      <w:pPr>
        <w:spacing w:line="360" w:lineRule="auto"/>
        <w:rPr>
          <w:lang w:val="en-US"/>
        </w:rPr>
      </w:pPr>
      <w:r w:rsidRPr="005C2150">
        <w:rPr>
          <w:lang w:val="en-US"/>
        </w:rPr>
        <w:t>Beispiel:</w:t>
      </w:r>
    </w:p>
    <w:p w:rsidR="001F728B" w:rsidRPr="001F728B" w:rsidRDefault="001F728B" w:rsidP="001F728B">
      <w:pPr>
        <w:autoSpaceDE w:val="0"/>
        <w:autoSpaceDN w:val="0"/>
        <w:adjustRightInd w:val="0"/>
        <w:spacing w:line="240" w:lineRule="auto"/>
        <w:rPr>
          <w:rFonts w:ascii="Courier New" w:hAnsi="Courier New" w:cs="Courier New"/>
          <w:color w:val="000000"/>
          <w:sz w:val="20"/>
          <w:lang w:val="en-US" w:eastAsia="de-AT"/>
        </w:rPr>
      </w:pPr>
      <w:r w:rsidRPr="001F728B">
        <w:rPr>
          <w:rFonts w:ascii="Courier New" w:hAnsi="Courier New" w:cs="Courier New"/>
          <w:color w:val="000000"/>
          <w:sz w:val="20"/>
          <w:lang w:val="en-US" w:eastAsia="de-AT"/>
        </w:rPr>
        <w:t>EntityDesignator&lt;out Tuple2&lt;Identifier,Option&lt;Signature&gt;&gt; designator&gt; =</w:t>
      </w:r>
    </w:p>
    <w:p w:rsidR="001F728B" w:rsidRPr="001F728B" w:rsidRDefault="001F728B" w:rsidP="001F728B">
      <w:pPr>
        <w:autoSpaceDE w:val="0"/>
        <w:autoSpaceDN w:val="0"/>
        <w:adjustRightInd w:val="0"/>
        <w:spacing w:line="240" w:lineRule="auto"/>
        <w:rPr>
          <w:rFonts w:ascii="Courier New" w:hAnsi="Courier New" w:cs="Courier New"/>
          <w:color w:val="000000"/>
          <w:sz w:val="20"/>
          <w:lang w:val="en-US" w:eastAsia="de-AT"/>
        </w:rPr>
      </w:pPr>
      <w:r>
        <w:rPr>
          <w:rFonts w:ascii="Courier New" w:hAnsi="Courier New" w:cs="Courier New"/>
          <w:color w:val="000000"/>
          <w:sz w:val="20"/>
          <w:lang w:val="en-US" w:eastAsia="de-AT"/>
        </w:rPr>
        <w:tab/>
      </w:r>
      <w:r w:rsidRPr="001F728B">
        <w:rPr>
          <w:rFonts w:ascii="Courier New" w:hAnsi="Courier New" w:cs="Courier New"/>
          <w:color w:val="000000"/>
          <w:sz w:val="20"/>
          <w:lang w:val="en-US" w:eastAsia="de-AT"/>
        </w:rPr>
        <w:t>(. Identifier identifier=null; Signature signature=null;</w:t>
      </w:r>
      <w:r w:rsidR="00CA34ED">
        <w:rPr>
          <w:rFonts w:ascii="Courier New" w:hAnsi="Courier New" w:cs="Courier New"/>
          <w:color w:val="000000"/>
          <w:sz w:val="20"/>
          <w:lang w:val="en-US" w:eastAsia="de-AT"/>
        </w:rPr>
        <w:t xml:space="preserve"> </w:t>
      </w:r>
      <w:r w:rsidRPr="001F728B">
        <w:rPr>
          <w:rFonts w:ascii="Courier New" w:hAnsi="Courier New" w:cs="Courier New"/>
          <w:color w:val="000000"/>
          <w:sz w:val="20"/>
          <w:lang w:val="en-US" w:eastAsia="de-AT"/>
        </w:rPr>
        <w:t>.)</w:t>
      </w:r>
    </w:p>
    <w:p w:rsidR="00CA34ED" w:rsidRDefault="001F728B" w:rsidP="001F728B">
      <w:pPr>
        <w:autoSpaceDE w:val="0"/>
        <w:autoSpaceDN w:val="0"/>
        <w:adjustRightInd w:val="0"/>
        <w:spacing w:line="240" w:lineRule="auto"/>
        <w:rPr>
          <w:rFonts w:ascii="Courier New" w:hAnsi="Courier New" w:cs="Courier New"/>
          <w:color w:val="000000"/>
          <w:sz w:val="20"/>
          <w:lang w:val="en-US" w:eastAsia="de-AT"/>
        </w:rPr>
      </w:pPr>
      <w:r>
        <w:rPr>
          <w:rFonts w:ascii="Courier New" w:hAnsi="Courier New" w:cs="Courier New"/>
          <w:color w:val="000000"/>
          <w:sz w:val="20"/>
          <w:lang w:val="en-US" w:eastAsia="de-AT"/>
        </w:rPr>
        <w:tab/>
      </w:r>
      <w:r w:rsidRPr="001F728B">
        <w:rPr>
          <w:rFonts w:ascii="Courier New" w:hAnsi="Courier New" w:cs="Courier New"/>
          <w:color w:val="000000"/>
          <w:sz w:val="20"/>
          <w:lang w:val="en-US" w:eastAsia="de-AT"/>
        </w:rPr>
        <w:t>(</w:t>
      </w:r>
    </w:p>
    <w:p w:rsidR="001F728B" w:rsidRPr="001F728B" w:rsidRDefault="00CA34ED" w:rsidP="00CA34ED">
      <w:pPr>
        <w:autoSpaceDE w:val="0"/>
        <w:autoSpaceDN w:val="0"/>
        <w:adjustRightInd w:val="0"/>
        <w:spacing w:line="240" w:lineRule="auto"/>
        <w:rPr>
          <w:rFonts w:ascii="Courier New" w:hAnsi="Courier New" w:cs="Courier New"/>
          <w:color w:val="000000"/>
          <w:sz w:val="20"/>
          <w:lang w:val="en-US" w:eastAsia="de-AT"/>
        </w:rPr>
      </w:pPr>
      <w:r>
        <w:rPr>
          <w:rFonts w:ascii="Courier New" w:hAnsi="Courier New" w:cs="Courier New"/>
          <w:color w:val="000000"/>
          <w:sz w:val="20"/>
          <w:lang w:val="en-US" w:eastAsia="de-AT"/>
        </w:rPr>
        <w:tab/>
      </w:r>
      <w:r w:rsidR="001F728B" w:rsidRPr="001F728B">
        <w:rPr>
          <w:rFonts w:ascii="Courier New" w:hAnsi="Courier New" w:cs="Courier New"/>
          <w:color w:val="000000"/>
          <w:sz w:val="20"/>
          <w:lang w:val="en-US" w:eastAsia="de-AT"/>
        </w:rPr>
        <w:t>Identifier&lt;out identifier&gt;</w:t>
      </w:r>
    </w:p>
    <w:p w:rsidR="001F728B" w:rsidRPr="001F728B" w:rsidRDefault="001F728B" w:rsidP="001F728B">
      <w:pPr>
        <w:autoSpaceDE w:val="0"/>
        <w:autoSpaceDN w:val="0"/>
        <w:adjustRightInd w:val="0"/>
        <w:spacing w:line="240" w:lineRule="auto"/>
        <w:rPr>
          <w:rFonts w:ascii="Courier New" w:hAnsi="Courier New" w:cs="Courier New"/>
          <w:color w:val="000000"/>
          <w:sz w:val="20"/>
          <w:lang w:val="en-US" w:eastAsia="de-AT"/>
        </w:rPr>
      </w:pPr>
      <w:r>
        <w:rPr>
          <w:rFonts w:ascii="Courier New" w:hAnsi="Courier New" w:cs="Courier New"/>
          <w:color w:val="000000"/>
          <w:sz w:val="20"/>
          <w:lang w:val="en-US" w:eastAsia="de-AT"/>
        </w:rPr>
        <w:tab/>
      </w:r>
      <w:r w:rsidRPr="001F728B">
        <w:rPr>
          <w:rFonts w:ascii="Courier New" w:hAnsi="Courier New" w:cs="Courier New"/>
          <w:color w:val="000000"/>
          <w:sz w:val="20"/>
          <w:lang w:val="en-US" w:eastAsia="de-AT"/>
        </w:rPr>
        <w:t>|</w:t>
      </w:r>
      <w:r w:rsidR="00CA34ED">
        <w:rPr>
          <w:rFonts w:ascii="Courier New" w:hAnsi="Courier New" w:cs="Courier New"/>
          <w:color w:val="000000"/>
          <w:sz w:val="20"/>
          <w:lang w:val="en-US" w:eastAsia="de-AT"/>
        </w:rPr>
        <w:t xml:space="preserve"> </w:t>
      </w:r>
      <w:r w:rsidRPr="001F728B">
        <w:rPr>
          <w:rFonts w:ascii="Courier New" w:hAnsi="Courier New" w:cs="Courier New"/>
          <w:color w:val="000000"/>
          <w:sz w:val="20"/>
          <w:lang w:val="en-US" w:eastAsia="de-AT"/>
        </w:rPr>
        <w:t>characterLiteral(.identifier=toIdentifier(t);.)</w:t>
      </w:r>
    </w:p>
    <w:p w:rsidR="001F728B" w:rsidRPr="001F728B" w:rsidRDefault="001F728B" w:rsidP="001F728B">
      <w:pPr>
        <w:autoSpaceDE w:val="0"/>
        <w:autoSpaceDN w:val="0"/>
        <w:adjustRightInd w:val="0"/>
        <w:spacing w:line="240" w:lineRule="auto"/>
        <w:rPr>
          <w:rFonts w:ascii="Courier New" w:hAnsi="Courier New" w:cs="Courier New"/>
          <w:color w:val="000000"/>
          <w:sz w:val="20"/>
          <w:lang w:val="en-US" w:eastAsia="de-AT"/>
        </w:rPr>
      </w:pPr>
      <w:r>
        <w:rPr>
          <w:rFonts w:ascii="Courier New" w:hAnsi="Courier New" w:cs="Courier New"/>
          <w:color w:val="000000"/>
          <w:sz w:val="20"/>
          <w:lang w:val="en-US" w:eastAsia="de-AT"/>
        </w:rPr>
        <w:tab/>
      </w:r>
      <w:r w:rsidRPr="001F728B">
        <w:rPr>
          <w:rFonts w:ascii="Courier New" w:hAnsi="Courier New" w:cs="Courier New"/>
          <w:color w:val="000000"/>
          <w:sz w:val="20"/>
          <w:lang w:val="en-US" w:eastAsia="de-AT"/>
        </w:rPr>
        <w:t>|</w:t>
      </w:r>
      <w:r w:rsidR="00CA34ED">
        <w:rPr>
          <w:rFonts w:ascii="Courier New" w:hAnsi="Courier New" w:cs="Courier New"/>
          <w:color w:val="000000"/>
          <w:sz w:val="20"/>
          <w:lang w:val="en-US" w:eastAsia="de-AT"/>
        </w:rPr>
        <w:t xml:space="preserve"> </w:t>
      </w:r>
      <w:r w:rsidRPr="001F728B">
        <w:rPr>
          <w:rFonts w:ascii="Courier New" w:hAnsi="Courier New" w:cs="Courier New"/>
          <w:color w:val="000000"/>
          <w:sz w:val="20"/>
          <w:lang w:val="en-US" w:eastAsia="de-AT"/>
        </w:rPr>
        <w:t>stringLiteral(.identifier=toIdentifier(t);.)</w:t>
      </w:r>
    </w:p>
    <w:p w:rsidR="00CA34ED" w:rsidRDefault="001F728B" w:rsidP="001F728B">
      <w:pPr>
        <w:autoSpaceDE w:val="0"/>
        <w:autoSpaceDN w:val="0"/>
        <w:adjustRightInd w:val="0"/>
        <w:spacing w:line="240" w:lineRule="auto"/>
        <w:rPr>
          <w:rFonts w:ascii="Courier New" w:hAnsi="Courier New" w:cs="Courier New"/>
          <w:color w:val="000000"/>
          <w:sz w:val="20"/>
          <w:lang w:val="en-US" w:eastAsia="de-AT"/>
        </w:rPr>
      </w:pPr>
      <w:r>
        <w:rPr>
          <w:rFonts w:ascii="Courier New" w:hAnsi="Courier New" w:cs="Courier New"/>
          <w:color w:val="000000"/>
          <w:sz w:val="20"/>
          <w:lang w:val="en-US" w:eastAsia="de-AT"/>
        </w:rPr>
        <w:tab/>
      </w:r>
      <w:r w:rsidR="00CA34ED">
        <w:rPr>
          <w:rFonts w:ascii="Courier New" w:hAnsi="Courier New" w:cs="Courier New"/>
          <w:color w:val="000000"/>
          <w:sz w:val="20"/>
          <w:lang w:val="en-US" w:eastAsia="de-AT"/>
        </w:rPr>
        <w:t>)</w:t>
      </w:r>
    </w:p>
    <w:p w:rsidR="001F728B" w:rsidRPr="001F728B" w:rsidRDefault="00CA34ED" w:rsidP="00CA34ED">
      <w:pPr>
        <w:autoSpaceDE w:val="0"/>
        <w:autoSpaceDN w:val="0"/>
        <w:adjustRightInd w:val="0"/>
        <w:spacing w:line="240" w:lineRule="auto"/>
        <w:rPr>
          <w:rFonts w:ascii="Courier New" w:hAnsi="Courier New" w:cs="Courier New"/>
          <w:color w:val="000000"/>
          <w:sz w:val="20"/>
          <w:lang w:val="en-US" w:eastAsia="de-AT"/>
        </w:rPr>
      </w:pPr>
      <w:r>
        <w:rPr>
          <w:rFonts w:ascii="Courier New" w:hAnsi="Courier New" w:cs="Courier New"/>
          <w:color w:val="000000"/>
          <w:sz w:val="20"/>
          <w:lang w:val="en-US" w:eastAsia="de-AT"/>
        </w:rPr>
        <w:tab/>
      </w:r>
      <w:r w:rsidR="001F728B" w:rsidRPr="001F728B">
        <w:rPr>
          <w:rFonts w:ascii="Courier New" w:hAnsi="Courier New" w:cs="Courier New"/>
          <w:color w:val="000000"/>
          <w:sz w:val="20"/>
          <w:lang w:val="en-US" w:eastAsia="de-AT"/>
        </w:rPr>
        <w:t>[Signature&lt;out signature&gt;]</w:t>
      </w:r>
    </w:p>
    <w:p w:rsidR="00374DF3" w:rsidRDefault="001F728B" w:rsidP="001F728B">
      <w:pPr>
        <w:autoSpaceDE w:val="0"/>
        <w:autoSpaceDN w:val="0"/>
        <w:adjustRightInd w:val="0"/>
        <w:spacing w:line="240" w:lineRule="auto"/>
        <w:rPr>
          <w:rFonts w:ascii="Courier New" w:hAnsi="Courier New" w:cs="Courier New"/>
          <w:color w:val="000000"/>
          <w:sz w:val="20"/>
          <w:lang w:val="en-US" w:eastAsia="de-AT"/>
        </w:rPr>
      </w:pPr>
      <w:r>
        <w:rPr>
          <w:rFonts w:ascii="Courier New" w:hAnsi="Courier New" w:cs="Courier New"/>
          <w:color w:val="000000"/>
          <w:sz w:val="20"/>
          <w:lang w:val="en-US" w:eastAsia="de-AT"/>
        </w:rPr>
        <w:tab/>
      </w:r>
      <w:r w:rsidRPr="001F728B">
        <w:rPr>
          <w:rFonts w:ascii="Courier New" w:hAnsi="Courier New" w:cs="Courier New"/>
          <w:color w:val="000000"/>
          <w:sz w:val="20"/>
          <w:lang w:val="en-US" w:eastAsia="de-AT"/>
        </w:rPr>
        <w:t>(.designator=new Tuple2&lt;Identifier,Option&lt;Signature&gt;&gt;(i</w:t>
      </w:r>
      <w:r w:rsidR="00F21986">
        <w:rPr>
          <w:rFonts w:ascii="Courier New" w:hAnsi="Courier New" w:cs="Courier New"/>
          <w:color w:val="000000"/>
          <w:sz w:val="20"/>
          <w:lang w:val="en-US" w:eastAsia="de-AT"/>
        </w:rPr>
        <w:t>dentifier,toOption(signature));</w:t>
      </w:r>
      <w:r w:rsidRPr="001F728B">
        <w:rPr>
          <w:rFonts w:ascii="Courier New" w:hAnsi="Courier New" w:cs="Courier New"/>
          <w:color w:val="000000"/>
          <w:sz w:val="20"/>
          <w:lang w:val="en-US" w:eastAsia="de-AT"/>
        </w:rPr>
        <w:t>.).</w:t>
      </w:r>
    </w:p>
    <w:p w:rsidR="00374DF3" w:rsidRDefault="00374DF3">
      <w:pPr>
        <w:spacing w:line="240" w:lineRule="auto"/>
        <w:rPr>
          <w:rFonts w:ascii="Courier New" w:hAnsi="Courier New" w:cs="Courier New"/>
          <w:color w:val="000000"/>
          <w:sz w:val="20"/>
          <w:lang w:val="en-US" w:eastAsia="de-AT"/>
        </w:rPr>
      </w:pPr>
      <w:r>
        <w:rPr>
          <w:rFonts w:ascii="Courier New" w:hAnsi="Courier New" w:cs="Courier New"/>
          <w:color w:val="000000"/>
          <w:sz w:val="20"/>
          <w:lang w:val="en-US" w:eastAsia="de-AT"/>
        </w:rPr>
        <w:br w:type="page"/>
      </w:r>
    </w:p>
    <w:p w:rsidR="00716759" w:rsidRDefault="00716759" w:rsidP="00716759">
      <w:pPr>
        <w:pStyle w:val="Heading2"/>
        <w:numPr>
          <w:ilvl w:val="1"/>
          <w:numId w:val="14"/>
        </w:numPr>
      </w:pPr>
      <w:bookmarkStart w:id="28" w:name="_Toc286262887"/>
      <w:r>
        <w:lastRenderedPageBreak/>
        <w:t xml:space="preserve">AST </w:t>
      </w:r>
      <w:r w:rsidRPr="00716759">
        <w:t>Hierarchie</w:t>
      </w:r>
      <w:bookmarkEnd w:id="28"/>
    </w:p>
    <w:p w:rsidR="008B708F" w:rsidRDefault="00716759" w:rsidP="008B708F">
      <w:pPr>
        <w:keepNext/>
      </w:pPr>
      <w:r>
        <w:rPr>
          <w:noProof/>
          <w:lang w:val="de-AT" w:eastAsia="de-AT"/>
        </w:rPr>
        <w:drawing>
          <wp:inline distT="0" distB="0" distL="0" distR="0" wp14:anchorId="2FB5E933" wp14:editId="70C018E0">
            <wp:extent cx="6477000" cy="10304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png"/>
                    <pic:cNvPicPr/>
                  </pic:nvPicPr>
                  <pic:blipFill>
                    <a:blip r:embed="rId11">
                      <a:extLst>
                        <a:ext uri="{28A0092B-C50C-407E-A947-70E740481C1C}">
                          <a14:useLocalDpi xmlns:a14="http://schemas.microsoft.com/office/drawing/2010/main" val="0"/>
                        </a:ext>
                      </a:extLst>
                    </a:blip>
                    <a:stretch>
                      <a:fillRect/>
                    </a:stretch>
                  </pic:blipFill>
                  <pic:spPr>
                    <a:xfrm>
                      <a:off x="0" y="0"/>
                      <a:ext cx="6477000" cy="1030464"/>
                    </a:xfrm>
                    <a:prstGeom prst="rect">
                      <a:avLst/>
                    </a:prstGeom>
                  </pic:spPr>
                </pic:pic>
              </a:graphicData>
            </a:graphic>
          </wp:inline>
        </w:drawing>
      </w:r>
    </w:p>
    <w:p w:rsidR="00716759" w:rsidRDefault="008B708F" w:rsidP="008B708F">
      <w:pPr>
        <w:pStyle w:val="Caption"/>
      </w:pPr>
      <w:bookmarkStart w:id="29" w:name="_Ref286245134"/>
      <w:bookmarkStart w:id="30" w:name="_Ref286245111"/>
      <w:bookmarkStart w:id="31" w:name="_Toc286249506"/>
      <w:bookmarkStart w:id="32" w:name="_Toc286261248"/>
      <w:r>
        <w:t xml:space="preserve">Abbildung </w:t>
      </w:r>
      <w:r>
        <w:fldChar w:fldCharType="begin"/>
      </w:r>
      <w:r>
        <w:instrText xml:space="preserve"> SEQ Abbildung \* ARABIC </w:instrText>
      </w:r>
      <w:r>
        <w:fldChar w:fldCharType="separate"/>
      </w:r>
      <w:r w:rsidR="00AE0CEC">
        <w:rPr>
          <w:noProof/>
        </w:rPr>
        <w:t>1</w:t>
      </w:r>
      <w:r>
        <w:fldChar w:fldCharType="end"/>
      </w:r>
      <w:bookmarkEnd w:id="29"/>
      <w:r>
        <w:t>: AST Klassenhierarchie Übersicht</w:t>
      </w:r>
      <w:bookmarkEnd w:id="30"/>
      <w:bookmarkEnd w:id="31"/>
      <w:bookmarkEnd w:id="32"/>
    </w:p>
    <w:p w:rsidR="00755A0E" w:rsidRDefault="00755A0E" w:rsidP="00BE708A">
      <w:pPr>
        <w:spacing w:line="360" w:lineRule="auto"/>
        <w:jc w:val="both"/>
      </w:pPr>
      <w:r>
        <w:t xml:space="preserve">Wie aus der </w:t>
      </w:r>
      <w:r>
        <w:fldChar w:fldCharType="begin"/>
      </w:r>
      <w:r>
        <w:instrText xml:space="preserve"> REF _Ref286245134 \h </w:instrText>
      </w:r>
      <w:r w:rsidR="00BE708A">
        <w:instrText xml:space="preserve"> \* MERGEFORMAT </w:instrText>
      </w:r>
      <w:r>
        <w:fldChar w:fldCharType="separate"/>
      </w:r>
      <w:r>
        <w:t xml:space="preserve">Abbildung </w:t>
      </w:r>
      <w:r>
        <w:rPr>
          <w:noProof/>
        </w:rPr>
        <w:t>1</w:t>
      </w:r>
      <w:r>
        <w:fldChar w:fldCharType="end"/>
      </w:r>
      <w:r>
        <w:t xml:space="preserve"> er</w:t>
      </w:r>
      <w:r w:rsidR="00102D04">
        <w:t>sichtlich</w:t>
      </w:r>
      <w:r w:rsidR="00A14F00">
        <w:t>,</w:t>
      </w:r>
      <w:r w:rsidR="00102D04">
        <w:t xml:space="preserve"> ist </w:t>
      </w:r>
      <w:r w:rsidR="00102D04" w:rsidRPr="00681ABC">
        <w:rPr>
          <w:rFonts w:ascii="Courier New" w:hAnsi="Courier New" w:cs="Courier New"/>
          <w:color w:val="000000"/>
          <w:sz w:val="20"/>
          <w:lang w:val="de-AT" w:eastAsia="de-AT"/>
        </w:rPr>
        <w:t>ASTNode</w:t>
      </w:r>
      <w:r w:rsidR="00102D04">
        <w:rPr>
          <w:i/>
        </w:rPr>
        <w:t xml:space="preserve"> </w:t>
      </w:r>
      <w:r w:rsidR="00A14F00">
        <w:t>die Basisklasse aller AST-</w:t>
      </w:r>
      <w:r w:rsidR="00102D04">
        <w:t xml:space="preserve">Knoten. </w:t>
      </w:r>
      <w:r w:rsidR="00374DF3">
        <w:t>Für fas</w:t>
      </w:r>
      <w:r w:rsidR="001348D0">
        <w:t xml:space="preserve">t alle Produktionen gibt es eine entsprechende Klasse, wobei die verschiedenen Knoten in den fünf Packages </w:t>
      </w:r>
      <w:r w:rsidR="007E645B">
        <w:t>nach ihrer Art gruppiert</w:t>
      </w:r>
      <w:r w:rsidR="001348D0">
        <w:t xml:space="preserve"> sind</w:t>
      </w:r>
      <w:r w:rsidR="007E645B">
        <w:t>. In diesen Packages gibt es wieder eine Basisklasse mit dem gleichen Name</w:t>
      </w:r>
      <w:r w:rsidR="000E790C">
        <w:t>n</w:t>
      </w:r>
      <w:r w:rsidR="007E645B">
        <w:t xml:space="preserve">, die von </w:t>
      </w:r>
      <w:r w:rsidR="007E645B" w:rsidRPr="005A124A">
        <w:rPr>
          <w:rFonts w:ascii="Courier New" w:hAnsi="Courier New" w:cs="Courier New"/>
          <w:color w:val="000000"/>
          <w:sz w:val="20"/>
          <w:lang w:val="en-US" w:eastAsia="de-AT"/>
        </w:rPr>
        <w:t>ASTNode</w:t>
      </w:r>
      <w:r w:rsidR="007E645B">
        <w:rPr>
          <w:i/>
        </w:rPr>
        <w:t xml:space="preserve"> </w:t>
      </w:r>
      <w:r w:rsidR="007E645B">
        <w:t>erbt und von der alle anderen Klassen im selben Package abgeleitet sind.</w:t>
      </w:r>
    </w:p>
    <w:p w:rsidR="00AE0CEC" w:rsidRDefault="00C26568" w:rsidP="00AE0CEC">
      <w:pPr>
        <w:keepNext/>
        <w:spacing w:line="240" w:lineRule="auto"/>
      </w:pPr>
      <w:r>
        <w:rPr>
          <w:noProof/>
          <w:lang w:val="de-AT" w:eastAsia="de-AT"/>
        </w:rPr>
        <w:drawing>
          <wp:inline distT="0" distB="0" distL="0" distR="0" wp14:anchorId="3C1CF08E" wp14:editId="3D455339">
            <wp:extent cx="2976113" cy="27518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74338" cy="2750185"/>
                    </a:xfrm>
                    <a:prstGeom prst="rect">
                      <a:avLst/>
                    </a:prstGeom>
                  </pic:spPr>
                </pic:pic>
              </a:graphicData>
            </a:graphic>
          </wp:inline>
        </w:drawing>
      </w:r>
      <w:r>
        <w:rPr>
          <w:noProof/>
          <w:lang w:val="de-AT" w:eastAsia="de-AT"/>
        </w:rPr>
        <w:drawing>
          <wp:inline distT="0" distB="0" distL="0" distR="0" wp14:anchorId="2796912B" wp14:editId="564BE1D5">
            <wp:extent cx="2527540" cy="4492223"/>
            <wp:effectExtent l="0" t="0" r="635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27540" cy="4492223"/>
                    </a:xfrm>
                    <a:prstGeom prst="rect">
                      <a:avLst/>
                    </a:prstGeom>
                  </pic:spPr>
                </pic:pic>
              </a:graphicData>
            </a:graphic>
          </wp:inline>
        </w:drawing>
      </w:r>
    </w:p>
    <w:p w:rsidR="004B38B9" w:rsidRDefault="00AE0CEC" w:rsidP="004B38B9">
      <w:pPr>
        <w:pStyle w:val="Caption"/>
      </w:pPr>
      <w:bookmarkStart w:id="33" w:name="_Toc286261249"/>
      <w:r>
        <w:t xml:space="preserve">Abbildung </w:t>
      </w:r>
      <w:r>
        <w:fldChar w:fldCharType="begin"/>
      </w:r>
      <w:r>
        <w:instrText xml:space="preserve"> SEQ Abbildung \* ARABIC </w:instrText>
      </w:r>
      <w:r>
        <w:fldChar w:fldCharType="separate"/>
      </w:r>
      <w:r>
        <w:rPr>
          <w:noProof/>
        </w:rPr>
        <w:t>2</w:t>
      </w:r>
      <w:r>
        <w:fldChar w:fldCharType="end"/>
      </w:r>
      <w:r>
        <w:t xml:space="preserve">: Klassenhierarchie für </w:t>
      </w:r>
      <w:r w:rsidR="004B38B9">
        <w:t>SequentialStatement</w:t>
      </w:r>
      <w:bookmarkEnd w:id="33"/>
      <w:r w:rsidR="004B38B9" w:rsidRPr="004B38B9">
        <w:t xml:space="preserve"> </w:t>
      </w:r>
      <w:r w:rsidR="00391B22">
        <w:t xml:space="preserve">     </w:t>
      </w:r>
      <w:r w:rsidR="00391CB5">
        <w:t xml:space="preserve"> </w:t>
      </w:r>
      <w:bookmarkStart w:id="34" w:name="_Toc286261250"/>
      <w:r w:rsidR="0055030B">
        <w:t xml:space="preserve">Abbildung </w:t>
      </w:r>
      <w:r w:rsidR="0055030B">
        <w:fldChar w:fldCharType="begin"/>
      </w:r>
      <w:r w:rsidR="0055030B">
        <w:instrText xml:space="preserve"> SEQ Abbildung \* ARABIC </w:instrText>
      </w:r>
      <w:r w:rsidR="0055030B">
        <w:fldChar w:fldCharType="separate"/>
      </w:r>
      <w:r w:rsidR="0055030B">
        <w:rPr>
          <w:noProof/>
        </w:rPr>
        <w:t>3</w:t>
      </w:r>
      <w:r w:rsidR="0055030B">
        <w:fldChar w:fldCharType="end"/>
      </w:r>
      <w:r w:rsidR="0055030B">
        <w:t>:</w:t>
      </w:r>
      <w:r w:rsidR="0055030B" w:rsidRPr="00C26568">
        <w:t xml:space="preserve"> </w:t>
      </w:r>
      <w:r w:rsidR="0055030B">
        <w:t>Klassenhierarchie für DeclarativeItem</w:t>
      </w:r>
      <w:bookmarkEnd w:id="34"/>
    </w:p>
    <w:p w:rsidR="00716759" w:rsidRDefault="00321772" w:rsidP="00AE0CEC">
      <w:pPr>
        <w:spacing w:line="360" w:lineRule="auto"/>
      </w:pPr>
      <w:r>
        <w:t>Mit dem i</w:t>
      </w:r>
      <w:r w:rsidR="00BE708A">
        <w:t xml:space="preserve">n der </w:t>
      </w:r>
      <w:r w:rsidR="00374DF3">
        <w:fldChar w:fldCharType="begin"/>
      </w:r>
      <w:r w:rsidR="00374DF3">
        <w:instrText xml:space="preserve"> REF _Ref286249531 \h </w:instrText>
      </w:r>
      <w:r>
        <w:instrText xml:space="preserve"> \* MERGEFORMAT </w:instrText>
      </w:r>
      <w:r w:rsidR="00374DF3">
        <w:fldChar w:fldCharType="separate"/>
      </w:r>
      <w:r w:rsidR="00374DF3">
        <w:t xml:space="preserve">Abbildung </w:t>
      </w:r>
      <w:r w:rsidR="00374DF3">
        <w:rPr>
          <w:noProof/>
        </w:rPr>
        <w:t>2</w:t>
      </w:r>
      <w:r w:rsidR="00374DF3">
        <w:fldChar w:fldCharType="end"/>
      </w:r>
      <w:r w:rsidR="00374DF3">
        <w:t xml:space="preserve"> und </w:t>
      </w:r>
      <w:r w:rsidR="002C1189">
        <w:fldChar w:fldCharType="begin"/>
      </w:r>
      <w:r w:rsidR="002C1189">
        <w:instrText xml:space="preserve"> REF _Ref286249528 \h </w:instrText>
      </w:r>
      <w:r>
        <w:instrText xml:space="preserve"> \* MERGEFORMAT </w:instrText>
      </w:r>
      <w:r w:rsidR="002C1189">
        <w:fldChar w:fldCharType="separate"/>
      </w:r>
      <w:r w:rsidR="002C1189">
        <w:t xml:space="preserve">Abbildung </w:t>
      </w:r>
      <w:r w:rsidR="002C1189">
        <w:rPr>
          <w:noProof/>
        </w:rPr>
        <w:t>3</w:t>
      </w:r>
      <w:r w:rsidR="002C1189">
        <w:fldChar w:fldCharType="end"/>
      </w:r>
      <w:r w:rsidR="00374DF3">
        <w:t xml:space="preserve"> </w:t>
      </w:r>
      <w:r>
        <w:t xml:space="preserve">gezeigten Schema sind auch die Klassen in den Packages </w:t>
      </w:r>
      <w:r w:rsidRPr="00681ABC">
        <w:rPr>
          <w:rFonts w:ascii="Courier New" w:hAnsi="Courier New" w:cs="Courier New"/>
          <w:color w:val="000000"/>
          <w:sz w:val="20"/>
          <w:lang w:val="de-AT" w:eastAsia="de-AT"/>
        </w:rPr>
        <w:t>expressions</w:t>
      </w:r>
      <w:r>
        <w:t xml:space="preserve">, </w:t>
      </w:r>
      <w:r w:rsidRPr="00681ABC">
        <w:rPr>
          <w:rFonts w:ascii="Courier New" w:hAnsi="Courier New" w:cs="Courier New"/>
          <w:color w:val="000000"/>
          <w:sz w:val="20"/>
          <w:lang w:val="de-AT" w:eastAsia="de-AT"/>
        </w:rPr>
        <w:t>concurrentStatements</w:t>
      </w:r>
      <w:r>
        <w:t xml:space="preserve"> und </w:t>
      </w:r>
      <w:r w:rsidRPr="00681ABC">
        <w:rPr>
          <w:rFonts w:ascii="Courier New" w:hAnsi="Courier New" w:cs="Courier New"/>
          <w:color w:val="000000"/>
          <w:sz w:val="20"/>
          <w:lang w:val="de-AT" w:eastAsia="de-AT"/>
        </w:rPr>
        <w:t>designUnits</w:t>
      </w:r>
      <w:r>
        <w:rPr>
          <w:i/>
        </w:rPr>
        <w:t xml:space="preserve"> </w:t>
      </w:r>
      <w:r>
        <w:t>implementiert und bilden damit alle VHDL Konstrukte ab.</w:t>
      </w:r>
      <w:r w:rsidR="00716759">
        <w:br w:type="page"/>
      </w:r>
    </w:p>
    <w:p w:rsidR="002C0BBD" w:rsidRDefault="002C0BBD" w:rsidP="002C0BBD">
      <w:pPr>
        <w:pStyle w:val="Heading2"/>
        <w:numPr>
          <w:ilvl w:val="1"/>
          <w:numId w:val="14"/>
        </w:numPr>
      </w:pPr>
      <w:bookmarkStart w:id="35" w:name="_Toc285718778"/>
      <w:bookmarkStart w:id="36" w:name="_Toc286262888"/>
      <w:r>
        <w:lastRenderedPageBreak/>
        <w:t>AST Beispiel</w:t>
      </w:r>
      <w:r w:rsidR="00AF4BCC">
        <w:t>e</w:t>
      </w:r>
      <w:bookmarkEnd w:id="35"/>
      <w:bookmarkEnd w:id="36"/>
    </w:p>
    <w:p w:rsidR="002C0BBD" w:rsidRDefault="002C0BBD" w:rsidP="00945036">
      <w:pPr>
        <w:spacing w:line="360" w:lineRule="auto"/>
        <w:jc w:val="both"/>
      </w:pPr>
      <w:r>
        <w:t xml:space="preserve">Im folgenden </w:t>
      </w:r>
      <w:r w:rsidR="00945036">
        <w:t>Abschnitt wird anha</w:t>
      </w:r>
      <w:r>
        <w:t>nd von konkreten Beispielen genauer verdeutlich</w:t>
      </w:r>
      <w:r w:rsidR="00945036">
        <w:t>,</w:t>
      </w:r>
      <w:r>
        <w:t xml:space="preserve"> wie der konstruierte AST </w:t>
      </w:r>
      <w:r w:rsidR="00AF4BCC">
        <w:t>im Speicher dargestellt</w:t>
      </w:r>
      <w:r w:rsidR="00947A70">
        <w:t xml:space="preserve"> wird, wobei die einzelnen Kanten der Graphen die Variablen der verschieden</w:t>
      </w:r>
      <w:r w:rsidR="00945036">
        <w:t>en</w:t>
      </w:r>
      <w:r w:rsidR="00947A70">
        <w:t xml:space="preserve"> Klassen darstellen. Es wird zuerst immer der entsprechende Programmcode gezeigt und anschließend der </w:t>
      </w:r>
      <w:r w:rsidR="00A14F00">
        <w:t>entsprechende Graph mit den AST-</w:t>
      </w:r>
      <w:r w:rsidR="00947A70">
        <w:t>Knoten.</w:t>
      </w:r>
    </w:p>
    <w:p w:rsidR="00180BA0" w:rsidRDefault="00180BA0" w:rsidP="002C0BBD"/>
    <w:p w:rsidR="002C0BBD" w:rsidRDefault="00180BA0" w:rsidP="00180BA0">
      <w:pPr>
        <w:pStyle w:val="Heading3"/>
        <w:numPr>
          <w:ilvl w:val="2"/>
          <w:numId w:val="14"/>
        </w:numPr>
      </w:pPr>
      <w:bookmarkStart w:id="37" w:name="_Toc285718779"/>
      <w:r>
        <w:t>WhileStatement</w:t>
      </w:r>
      <w:bookmarkEnd w:id="37"/>
    </w:p>
    <w:p w:rsidR="00180BA0" w:rsidRPr="009733D9" w:rsidRDefault="00180BA0" w:rsidP="00957EFB">
      <w:pPr>
        <w:spacing w:line="240" w:lineRule="auto"/>
        <w:rPr>
          <w:rFonts w:ascii="Courier New" w:hAnsi="Courier New" w:cs="Courier New"/>
          <w:bCs/>
          <w:color w:val="7F0055"/>
          <w:sz w:val="20"/>
          <w:lang w:val="en-US" w:eastAsia="de-AT"/>
        </w:rPr>
      </w:pPr>
      <w:r w:rsidRPr="009733D9">
        <w:rPr>
          <w:rFonts w:ascii="Courier New" w:hAnsi="Courier New" w:cs="Courier New"/>
          <w:bCs/>
          <w:color w:val="7F0055"/>
          <w:sz w:val="20"/>
          <w:lang w:val="en-US" w:eastAsia="de-AT"/>
        </w:rPr>
        <w:tab/>
      </w:r>
      <w:r w:rsidRPr="009733D9">
        <w:rPr>
          <w:rFonts w:ascii="Courier New" w:hAnsi="Courier New" w:cs="Courier New"/>
          <w:b/>
          <w:bCs/>
          <w:color w:val="7F0055"/>
          <w:sz w:val="20"/>
          <w:lang w:val="en-US" w:eastAsia="de-AT"/>
        </w:rPr>
        <w:t>while</w:t>
      </w:r>
      <w:r w:rsidRPr="009733D9">
        <w:rPr>
          <w:rFonts w:ascii="Courier New" w:hAnsi="Courier New" w:cs="Courier New"/>
          <w:bCs/>
          <w:color w:val="7F0055"/>
          <w:sz w:val="20"/>
          <w:lang w:val="en-US" w:eastAsia="de-AT"/>
        </w:rPr>
        <w:t xml:space="preserve"> </w:t>
      </w:r>
      <w:r w:rsidR="008F1FAC" w:rsidRPr="009733D9">
        <w:rPr>
          <w:rFonts w:ascii="Courier New" w:hAnsi="Courier New" w:cs="Courier New"/>
          <w:bCs/>
          <w:color w:val="7F0055"/>
          <w:sz w:val="20"/>
          <w:lang w:val="en-US" w:eastAsia="de-AT"/>
        </w:rPr>
        <w:t>expr</w:t>
      </w:r>
      <w:r w:rsidRPr="009733D9">
        <w:rPr>
          <w:rFonts w:ascii="Courier New" w:hAnsi="Courier New" w:cs="Courier New"/>
          <w:bCs/>
          <w:color w:val="7F0055"/>
          <w:sz w:val="20"/>
          <w:lang w:val="en-US" w:eastAsia="de-AT"/>
        </w:rPr>
        <w:t xml:space="preserve"> </w:t>
      </w:r>
      <w:r w:rsidRPr="009733D9">
        <w:rPr>
          <w:rFonts w:ascii="Courier New" w:hAnsi="Courier New" w:cs="Courier New"/>
          <w:b/>
          <w:bCs/>
          <w:color w:val="7F0055"/>
          <w:sz w:val="20"/>
          <w:lang w:val="en-US" w:eastAsia="de-AT"/>
        </w:rPr>
        <w:t>loop</w:t>
      </w:r>
    </w:p>
    <w:p w:rsidR="00180BA0" w:rsidRPr="009733D9" w:rsidRDefault="009733D9" w:rsidP="00957EFB">
      <w:pPr>
        <w:spacing w:line="240" w:lineRule="auto"/>
        <w:rPr>
          <w:rFonts w:ascii="Courier New" w:hAnsi="Courier New" w:cs="Courier New"/>
          <w:bCs/>
          <w:color w:val="7F0055"/>
          <w:sz w:val="20"/>
          <w:lang w:val="en-US" w:eastAsia="de-AT"/>
        </w:rPr>
      </w:pPr>
      <w:r>
        <w:rPr>
          <w:rFonts w:ascii="Courier New" w:hAnsi="Courier New" w:cs="Courier New"/>
          <w:bCs/>
          <w:color w:val="7F0055"/>
          <w:sz w:val="20"/>
          <w:lang w:val="en-US" w:eastAsia="de-AT"/>
        </w:rPr>
        <w:tab/>
        <w:t xml:space="preserve">  </w:t>
      </w:r>
      <w:r w:rsidR="00180BA0" w:rsidRPr="009733D9">
        <w:rPr>
          <w:rFonts w:ascii="Courier New" w:hAnsi="Courier New" w:cs="Courier New"/>
          <w:bCs/>
          <w:color w:val="7F0055"/>
          <w:sz w:val="20"/>
          <w:lang w:val="en-US" w:eastAsia="de-AT"/>
        </w:rPr>
        <w:t>statement1;</w:t>
      </w:r>
    </w:p>
    <w:p w:rsidR="00180BA0" w:rsidRPr="009733D9" w:rsidRDefault="00180BA0" w:rsidP="00957EFB">
      <w:pPr>
        <w:spacing w:line="240" w:lineRule="auto"/>
        <w:rPr>
          <w:rFonts w:ascii="Courier New" w:hAnsi="Courier New" w:cs="Courier New"/>
          <w:bCs/>
          <w:color w:val="7F0055"/>
          <w:sz w:val="20"/>
          <w:lang w:val="en-US" w:eastAsia="de-AT"/>
        </w:rPr>
      </w:pPr>
      <w:r w:rsidRPr="009733D9">
        <w:rPr>
          <w:rFonts w:ascii="Courier New" w:hAnsi="Courier New" w:cs="Courier New"/>
          <w:bCs/>
          <w:color w:val="7F0055"/>
          <w:sz w:val="20"/>
          <w:lang w:val="en-US" w:eastAsia="de-AT"/>
        </w:rPr>
        <w:tab/>
        <w:t xml:space="preserve">  statement2;</w:t>
      </w:r>
    </w:p>
    <w:p w:rsidR="00180BA0" w:rsidRPr="009733D9" w:rsidRDefault="00180BA0" w:rsidP="00957EFB">
      <w:pPr>
        <w:spacing w:line="240" w:lineRule="auto"/>
        <w:rPr>
          <w:rFonts w:ascii="Courier New" w:hAnsi="Courier New" w:cs="Courier New"/>
          <w:bCs/>
          <w:color w:val="7F0055"/>
          <w:sz w:val="20"/>
          <w:lang w:val="en-US" w:eastAsia="de-AT"/>
        </w:rPr>
      </w:pPr>
      <w:r w:rsidRPr="009733D9">
        <w:rPr>
          <w:rFonts w:ascii="Courier New" w:hAnsi="Courier New" w:cs="Courier New"/>
          <w:bCs/>
          <w:color w:val="7F0055"/>
          <w:sz w:val="20"/>
          <w:lang w:val="en-US" w:eastAsia="de-AT"/>
        </w:rPr>
        <w:tab/>
      </w:r>
      <w:r w:rsidRPr="009733D9">
        <w:rPr>
          <w:rFonts w:ascii="Courier New" w:hAnsi="Courier New" w:cs="Courier New"/>
          <w:b/>
          <w:bCs/>
          <w:color w:val="7F0055"/>
          <w:sz w:val="20"/>
          <w:lang w:val="en-US" w:eastAsia="de-AT"/>
        </w:rPr>
        <w:t>end</w:t>
      </w:r>
      <w:r w:rsidRPr="009733D9">
        <w:rPr>
          <w:rFonts w:ascii="Courier New" w:hAnsi="Courier New" w:cs="Courier New"/>
          <w:bCs/>
          <w:color w:val="7F0055"/>
          <w:sz w:val="20"/>
          <w:lang w:val="en-US" w:eastAsia="de-AT"/>
        </w:rPr>
        <w:t xml:space="preserve"> </w:t>
      </w:r>
      <w:r w:rsidRPr="009733D9">
        <w:rPr>
          <w:rFonts w:ascii="Courier New" w:hAnsi="Courier New" w:cs="Courier New"/>
          <w:b/>
          <w:bCs/>
          <w:color w:val="7F0055"/>
          <w:sz w:val="20"/>
          <w:lang w:val="en-US" w:eastAsia="de-AT"/>
        </w:rPr>
        <w:t>loop</w:t>
      </w:r>
      <w:r w:rsidRPr="009733D9">
        <w:rPr>
          <w:rFonts w:ascii="Courier New" w:hAnsi="Courier New" w:cs="Courier New"/>
          <w:bCs/>
          <w:color w:val="7F0055"/>
          <w:sz w:val="20"/>
          <w:lang w:val="en-US" w:eastAsia="de-AT"/>
        </w:rPr>
        <w:t>;</w:t>
      </w:r>
    </w:p>
    <w:p w:rsidR="00180BA0" w:rsidRPr="0063732A" w:rsidRDefault="00180BA0" w:rsidP="0063732A"/>
    <w:p w:rsidR="002758A2" w:rsidRDefault="002758A2" w:rsidP="008E79D0">
      <w:pPr>
        <w:keepNext/>
        <w:autoSpaceDE w:val="0"/>
        <w:autoSpaceDN w:val="0"/>
        <w:adjustRightInd w:val="0"/>
        <w:spacing w:before="120" w:line="360" w:lineRule="auto"/>
      </w:pPr>
      <w:r>
        <w:rPr>
          <w:noProof/>
          <w:lang w:val="de-AT" w:eastAsia="de-AT"/>
        </w:rPr>
        <w:drawing>
          <wp:inline distT="0" distB="0" distL="0" distR="0" wp14:anchorId="00BFB71D" wp14:editId="55E096F8">
            <wp:extent cx="3267075" cy="1724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leStatement.gif"/>
                    <pic:cNvPicPr/>
                  </pic:nvPicPr>
                  <pic:blipFill>
                    <a:blip r:embed="rId14">
                      <a:extLst>
                        <a:ext uri="{28A0092B-C50C-407E-A947-70E740481C1C}">
                          <a14:useLocalDpi xmlns:a14="http://schemas.microsoft.com/office/drawing/2010/main" val="0"/>
                        </a:ext>
                      </a:extLst>
                    </a:blip>
                    <a:stretch>
                      <a:fillRect/>
                    </a:stretch>
                  </pic:blipFill>
                  <pic:spPr>
                    <a:xfrm>
                      <a:off x="0" y="0"/>
                      <a:ext cx="3267075" cy="1724025"/>
                    </a:xfrm>
                    <a:prstGeom prst="rect">
                      <a:avLst/>
                    </a:prstGeom>
                  </pic:spPr>
                </pic:pic>
              </a:graphicData>
            </a:graphic>
          </wp:inline>
        </w:drawing>
      </w:r>
    </w:p>
    <w:p w:rsidR="00180BA0" w:rsidRPr="001C4BE8" w:rsidRDefault="008E79D0" w:rsidP="008E79D0">
      <w:pPr>
        <w:pStyle w:val="Caption"/>
        <w:rPr>
          <w:rFonts w:ascii="Courier New" w:hAnsi="Courier New" w:cs="Courier New"/>
          <w:b w:val="0"/>
          <w:bCs w:val="0"/>
          <w:color w:val="7F0055"/>
          <w:lang w:val="de-AT" w:eastAsia="de-AT"/>
        </w:rPr>
      </w:pPr>
      <w:bookmarkStart w:id="38" w:name="_Toc286249509"/>
      <w:bookmarkStart w:id="39" w:name="_Toc286261251"/>
      <w:r>
        <w:t xml:space="preserve">Abbildung </w:t>
      </w:r>
      <w:r>
        <w:fldChar w:fldCharType="begin"/>
      </w:r>
      <w:r>
        <w:instrText xml:space="preserve"> SEQ Abbildung \* ARABIC </w:instrText>
      </w:r>
      <w:r>
        <w:fldChar w:fldCharType="separate"/>
      </w:r>
      <w:r w:rsidR="00AE0CEC">
        <w:rPr>
          <w:noProof/>
        </w:rPr>
        <w:t>4</w:t>
      </w:r>
      <w:r>
        <w:fldChar w:fldCharType="end"/>
      </w:r>
      <w:r w:rsidR="00A14F00">
        <w:t>: AST-</w:t>
      </w:r>
      <w:r w:rsidR="00E53FAE">
        <w:t xml:space="preserve">Knoten </w:t>
      </w:r>
      <w:r w:rsidR="001C4BE8">
        <w:t>für ein While-Statement</w:t>
      </w:r>
      <w:bookmarkEnd w:id="38"/>
      <w:bookmarkEnd w:id="39"/>
    </w:p>
    <w:p w:rsidR="00945036" w:rsidRDefault="00945036" w:rsidP="00945036">
      <w:pPr>
        <w:pStyle w:val="Caption"/>
        <w:spacing w:line="360" w:lineRule="auto"/>
        <w:jc w:val="both"/>
        <w:rPr>
          <w:b w:val="0"/>
          <w:bCs w:val="0"/>
          <w:color w:val="auto"/>
          <w:sz w:val="24"/>
          <w:szCs w:val="20"/>
          <w:lang w:val="de-AT"/>
        </w:rPr>
      </w:pPr>
    </w:p>
    <w:p w:rsidR="00180BA0" w:rsidRDefault="0068579D" w:rsidP="00945036">
      <w:pPr>
        <w:pStyle w:val="Caption"/>
        <w:spacing w:line="360" w:lineRule="auto"/>
        <w:jc w:val="both"/>
        <w:rPr>
          <w:b w:val="0"/>
          <w:bCs w:val="0"/>
          <w:color w:val="auto"/>
          <w:sz w:val="24"/>
          <w:szCs w:val="20"/>
        </w:rPr>
      </w:pPr>
      <w:r>
        <w:rPr>
          <w:b w:val="0"/>
          <w:bCs w:val="0"/>
          <w:color w:val="auto"/>
          <w:sz w:val="24"/>
          <w:szCs w:val="20"/>
        </w:rPr>
        <w:t>Ein While-Statement besteht aus einer Expression</w:t>
      </w:r>
      <w:r w:rsidR="00945036">
        <w:rPr>
          <w:b w:val="0"/>
          <w:bCs w:val="0"/>
          <w:color w:val="auto"/>
          <w:sz w:val="24"/>
          <w:szCs w:val="20"/>
        </w:rPr>
        <w:t>,</w:t>
      </w:r>
      <w:r>
        <w:rPr>
          <w:b w:val="0"/>
          <w:bCs w:val="0"/>
          <w:color w:val="auto"/>
          <w:sz w:val="24"/>
          <w:szCs w:val="20"/>
        </w:rPr>
        <w:t xml:space="preserve"> die in der Variable expression gespeichert </w:t>
      </w:r>
      <w:r w:rsidRPr="0007147D">
        <w:rPr>
          <w:b w:val="0"/>
          <w:bCs w:val="0"/>
          <w:color w:val="auto"/>
          <w:sz w:val="24"/>
          <w:szCs w:val="20"/>
        </w:rPr>
        <w:t xml:space="preserve">wird und </w:t>
      </w:r>
      <w:r w:rsidR="00306A91" w:rsidRPr="0007147D">
        <w:rPr>
          <w:b w:val="0"/>
          <w:bCs w:val="0"/>
          <w:color w:val="auto"/>
          <w:sz w:val="24"/>
          <w:szCs w:val="20"/>
        </w:rPr>
        <w:t>einer List</w:t>
      </w:r>
      <w:r w:rsidR="0007147D" w:rsidRPr="0007147D">
        <w:rPr>
          <w:b w:val="0"/>
          <w:bCs w:val="0"/>
          <w:color w:val="auto"/>
          <w:sz w:val="24"/>
          <w:szCs w:val="20"/>
        </w:rPr>
        <w:t>e</w:t>
      </w:r>
      <w:r w:rsidR="00306A91" w:rsidRPr="0007147D">
        <w:rPr>
          <w:b w:val="0"/>
          <w:bCs w:val="0"/>
          <w:color w:val="auto"/>
          <w:sz w:val="24"/>
          <w:szCs w:val="20"/>
        </w:rPr>
        <w:t xml:space="preserve"> </w:t>
      </w:r>
      <w:r w:rsidRPr="0007147D">
        <w:rPr>
          <w:b w:val="0"/>
          <w:bCs w:val="0"/>
          <w:color w:val="auto"/>
          <w:sz w:val="24"/>
          <w:szCs w:val="20"/>
        </w:rPr>
        <w:t xml:space="preserve">von Statements die in statements </w:t>
      </w:r>
      <w:r w:rsidR="00306A91" w:rsidRPr="0007147D">
        <w:rPr>
          <w:b w:val="0"/>
          <w:bCs w:val="0"/>
          <w:color w:val="auto"/>
          <w:sz w:val="24"/>
          <w:szCs w:val="20"/>
        </w:rPr>
        <w:t>gespeichert werden</w:t>
      </w:r>
      <w:r w:rsidRPr="0007147D">
        <w:rPr>
          <w:b w:val="0"/>
          <w:bCs w:val="0"/>
          <w:color w:val="auto"/>
          <w:sz w:val="24"/>
          <w:szCs w:val="20"/>
        </w:rPr>
        <w:t>.</w:t>
      </w:r>
    </w:p>
    <w:p w:rsidR="00945036" w:rsidRPr="00945036" w:rsidRDefault="00945036" w:rsidP="00945036"/>
    <w:p w:rsidR="00180BA0" w:rsidRDefault="00180BA0" w:rsidP="00180BA0">
      <w:pPr>
        <w:pStyle w:val="Heading3"/>
        <w:numPr>
          <w:ilvl w:val="2"/>
          <w:numId w:val="14"/>
        </w:numPr>
      </w:pPr>
      <w:bookmarkStart w:id="40" w:name="_Toc285718780"/>
      <w:r>
        <w:t>IfStatement</w:t>
      </w:r>
      <w:bookmarkEnd w:id="40"/>
    </w:p>
    <w:p w:rsidR="0063732A" w:rsidRPr="009733D9" w:rsidRDefault="0063732A" w:rsidP="0063732A">
      <w:pPr>
        <w:spacing w:line="240" w:lineRule="auto"/>
        <w:rPr>
          <w:rFonts w:ascii="Courier New" w:hAnsi="Courier New" w:cs="Courier New"/>
          <w:bCs/>
          <w:color w:val="7F0055"/>
          <w:sz w:val="20"/>
          <w:lang w:val="en-US" w:eastAsia="de-AT"/>
        </w:rPr>
      </w:pPr>
      <w:r w:rsidRPr="009733D9">
        <w:rPr>
          <w:rFonts w:ascii="Courier New" w:hAnsi="Courier New" w:cs="Courier New"/>
          <w:bCs/>
          <w:color w:val="7F0055"/>
          <w:sz w:val="20"/>
          <w:lang w:val="en-US" w:eastAsia="de-AT"/>
        </w:rPr>
        <w:tab/>
      </w:r>
      <w:r w:rsidRPr="009733D9">
        <w:rPr>
          <w:rFonts w:ascii="Courier New" w:hAnsi="Courier New" w:cs="Courier New"/>
          <w:b/>
          <w:bCs/>
          <w:color w:val="7F0055"/>
          <w:sz w:val="20"/>
          <w:lang w:val="en-US" w:eastAsia="de-AT"/>
        </w:rPr>
        <w:t>if</w:t>
      </w:r>
      <w:r w:rsidRPr="009733D9">
        <w:rPr>
          <w:rFonts w:ascii="Courier New" w:hAnsi="Courier New" w:cs="Courier New"/>
          <w:bCs/>
          <w:color w:val="7F0055"/>
          <w:sz w:val="20"/>
          <w:lang w:val="en-US" w:eastAsia="de-AT"/>
        </w:rPr>
        <w:t xml:space="preserve"> expr1 </w:t>
      </w:r>
      <w:r w:rsidRPr="009733D9">
        <w:rPr>
          <w:rFonts w:ascii="Courier New" w:hAnsi="Courier New" w:cs="Courier New"/>
          <w:b/>
          <w:bCs/>
          <w:color w:val="7F0055"/>
          <w:sz w:val="20"/>
          <w:lang w:val="en-US" w:eastAsia="de-AT"/>
        </w:rPr>
        <w:t>then</w:t>
      </w:r>
    </w:p>
    <w:p w:rsidR="0063732A" w:rsidRPr="009733D9" w:rsidRDefault="00231690" w:rsidP="0063732A">
      <w:pPr>
        <w:spacing w:line="240" w:lineRule="auto"/>
        <w:rPr>
          <w:rFonts w:ascii="Courier New" w:hAnsi="Courier New" w:cs="Courier New"/>
          <w:bCs/>
          <w:color w:val="7F0055"/>
          <w:sz w:val="20"/>
          <w:lang w:val="en-US" w:eastAsia="de-AT"/>
        </w:rPr>
      </w:pPr>
      <w:r w:rsidRPr="009733D9">
        <w:rPr>
          <w:rFonts w:ascii="Courier New" w:hAnsi="Courier New" w:cs="Courier New"/>
          <w:bCs/>
          <w:color w:val="7F0055"/>
          <w:sz w:val="20"/>
          <w:lang w:val="en-US" w:eastAsia="de-AT"/>
        </w:rPr>
        <w:tab/>
        <w:t xml:space="preserve">  </w:t>
      </w:r>
      <w:r w:rsidR="0063732A" w:rsidRPr="009733D9">
        <w:rPr>
          <w:rFonts w:ascii="Courier New" w:hAnsi="Courier New" w:cs="Courier New"/>
          <w:bCs/>
          <w:color w:val="7F0055"/>
          <w:sz w:val="20"/>
          <w:lang w:val="en-US" w:eastAsia="de-AT"/>
        </w:rPr>
        <w:t>statement1;</w:t>
      </w:r>
    </w:p>
    <w:p w:rsidR="0063732A" w:rsidRPr="009733D9" w:rsidRDefault="0063732A" w:rsidP="0063732A">
      <w:pPr>
        <w:spacing w:line="240" w:lineRule="auto"/>
        <w:rPr>
          <w:rFonts w:ascii="Courier New" w:hAnsi="Courier New" w:cs="Courier New"/>
          <w:bCs/>
          <w:color w:val="7F0055"/>
          <w:sz w:val="20"/>
          <w:lang w:val="en-US" w:eastAsia="de-AT"/>
        </w:rPr>
      </w:pPr>
      <w:r w:rsidRPr="009733D9">
        <w:rPr>
          <w:rFonts w:ascii="Courier New" w:hAnsi="Courier New" w:cs="Courier New"/>
          <w:bCs/>
          <w:color w:val="7F0055"/>
          <w:sz w:val="20"/>
          <w:lang w:val="en-US" w:eastAsia="de-AT"/>
        </w:rPr>
        <w:tab/>
      </w:r>
      <w:r w:rsidRPr="009733D9">
        <w:rPr>
          <w:rFonts w:ascii="Courier New" w:hAnsi="Courier New" w:cs="Courier New"/>
          <w:b/>
          <w:bCs/>
          <w:color w:val="7F0055"/>
          <w:sz w:val="20"/>
          <w:lang w:val="en-US" w:eastAsia="de-AT"/>
        </w:rPr>
        <w:t>elsif</w:t>
      </w:r>
      <w:r w:rsidRPr="009733D9">
        <w:rPr>
          <w:rFonts w:ascii="Courier New" w:hAnsi="Courier New" w:cs="Courier New"/>
          <w:bCs/>
          <w:color w:val="7F0055"/>
          <w:sz w:val="20"/>
          <w:lang w:val="en-US" w:eastAsia="de-AT"/>
        </w:rPr>
        <w:t xml:space="preserve"> expr2 </w:t>
      </w:r>
      <w:r w:rsidRPr="009733D9">
        <w:rPr>
          <w:rFonts w:ascii="Courier New" w:hAnsi="Courier New" w:cs="Courier New"/>
          <w:b/>
          <w:bCs/>
          <w:color w:val="7F0055"/>
          <w:sz w:val="20"/>
          <w:lang w:val="en-US" w:eastAsia="de-AT"/>
        </w:rPr>
        <w:t>then</w:t>
      </w:r>
    </w:p>
    <w:p w:rsidR="0063732A" w:rsidRPr="009733D9" w:rsidRDefault="00231690" w:rsidP="0063732A">
      <w:pPr>
        <w:spacing w:line="240" w:lineRule="auto"/>
        <w:rPr>
          <w:rFonts w:ascii="Courier New" w:hAnsi="Courier New" w:cs="Courier New"/>
          <w:bCs/>
          <w:color w:val="7F0055"/>
          <w:sz w:val="20"/>
          <w:lang w:val="en-US" w:eastAsia="de-AT"/>
        </w:rPr>
      </w:pPr>
      <w:r w:rsidRPr="009733D9">
        <w:rPr>
          <w:rFonts w:ascii="Courier New" w:hAnsi="Courier New" w:cs="Courier New"/>
          <w:bCs/>
          <w:color w:val="7F0055"/>
          <w:sz w:val="20"/>
          <w:lang w:val="en-US" w:eastAsia="de-AT"/>
        </w:rPr>
        <w:tab/>
        <w:t xml:space="preserve">  </w:t>
      </w:r>
      <w:r w:rsidR="0063732A" w:rsidRPr="009733D9">
        <w:rPr>
          <w:rFonts w:ascii="Courier New" w:hAnsi="Courier New" w:cs="Courier New"/>
          <w:bCs/>
          <w:color w:val="7F0055"/>
          <w:sz w:val="20"/>
          <w:lang w:val="en-US" w:eastAsia="de-AT"/>
        </w:rPr>
        <w:t>statement2;</w:t>
      </w:r>
    </w:p>
    <w:p w:rsidR="0063732A" w:rsidRPr="009733D9" w:rsidRDefault="0063732A" w:rsidP="0063732A">
      <w:pPr>
        <w:spacing w:line="240" w:lineRule="auto"/>
        <w:rPr>
          <w:rFonts w:ascii="Courier New" w:hAnsi="Courier New" w:cs="Courier New"/>
          <w:bCs/>
          <w:color w:val="7F0055"/>
          <w:sz w:val="20"/>
          <w:lang w:val="en-US" w:eastAsia="de-AT"/>
        </w:rPr>
      </w:pPr>
      <w:r w:rsidRPr="009733D9">
        <w:rPr>
          <w:rFonts w:ascii="Courier New" w:hAnsi="Courier New" w:cs="Courier New"/>
          <w:bCs/>
          <w:color w:val="7F0055"/>
          <w:sz w:val="20"/>
          <w:lang w:val="en-US" w:eastAsia="de-AT"/>
        </w:rPr>
        <w:tab/>
      </w:r>
      <w:r w:rsidRPr="009733D9">
        <w:rPr>
          <w:rFonts w:ascii="Courier New" w:hAnsi="Courier New" w:cs="Courier New"/>
          <w:b/>
          <w:bCs/>
          <w:color w:val="7F0055"/>
          <w:sz w:val="20"/>
          <w:lang w:val="en-US" w:eastAsia="de-AT"/>
        </w:rPr>
        <w:t>else</w:t>
      </w:r>
    </w:p>
    <w:p w:rsidR="0063732A" w:rsidRPr="009733D9" w:rsidRDefault="00231690" w:rsidP="0063732A">
      <w:pPr>
        <w:spacing w:line="240" w:lineRule="auto"/>
        <w:rPr>
          <w:rFonts w:ascii="Courier New" w:hAnsi="Courier New" w:cs="Courier New"/>
          <w:bCs/>
          <w:color w:val="7F0055"/>
          <w:sz w:val="20"/>
          <w:lang w:val="en-US" w:eastAsia="de-AT"/>
        </w:rPr>
      </w:pPr>
      <w:r w:rsidRPr="009733D9">
        <w:rPr>
          <w:rFonts w:ascii="Courier New" w:hAnsi="Courier New" w:cs="Courier New"/>
          <w:bCs/>
          <w:color w:val="7F0055"/>
          <w:sz w:val="20"/>
          <w:lang w:val="en-US" w:eastAsia="de-AT"/>
        </w:rPr>
        <w:tab/>
        <w:t xml:space="preserve">  </w:t>
      </w:r>
      <w:r w:rsidR="0063732A" w:rsidRPr="009733D9">
        <w:rPr>
          <w:rFonts w:ascii="Courier New" w:hAnsi="Courier New" w:cs="Courier New"/>
          <w:bCs/>
          <w:color w:val="7F0055"/>
          <w:sz w:val="20"/>
          <w:lang w:val="en-US" w:eastAsia="de-AT"/>
        </w:rPr>
        <w:t>statment3;</w:t>
      </w:r>
    </w:p>
    <w:p w:rsidR="00947A70" w:rsidRPr="009733D9" w:rsidRDefault="0063732A" w:rsidP="0063732A">
      <w:pPr>
        <w:spacing w:line="240" w:lineRule="auto"/>
        <w:rPr>
          <w:rFonts w:ascii="Courier New" w:hAnsi="Courier New" w:cs="Courier New"/>
          <w:bCs/>
          <w:color w:val="7F0055"/>
          <w:sz w:val="20"/>
          <w:lang w:val="en-US" w:eastAsia="de-AT"/>
        </w:rPr>
      </w:pPr>
      <w:r w:rsidRPr="009733D9">
        <w:rPr>
          <w:rFonts w:ascii="Courier New" w:hAnsi="Courier New" w:cs="Courier New"/>
          <w:bCs/>
          <w:color w:val="7F0055"/>
          <w:sz w:val="20"/>
          <w:lang w:val="en-US" w:eastAsia="de-AT"/>
        </w:rPr>
        <w:tab/>
      </w:r>
      <w:r w:rsidRPr="009733D9">
        <w:rPr>
          <w:rFonts w:ascii="Courier New" w:hAnsi="Courier New" w:cs="Courier New"/>
          <w:b/>
          <w:bCs/>
          <w:color w:val="7F0055"/>
          <w:sz w:val="20"/>
          <w:lang w:val="en-US" w:eastAsia="de-AT"/>
        </w:rPr>
        <w:t>end</w:t>
      </w:r>
      <w:r w:rsidRPr="009733D9">
        <w:rPr>
          <w:rFonts w:ascii="Courier New" w:hAnsi="Courier New" w:cs="Courier New"/>
          <w:bCs/>
          <w:color w:val="7F0055"/>
          <w:sz w:val="20"/>
          <w:lang w:val="en-US" w:eastAsia="de-AT"/>
        </w:rPr>
        <w:t xml:space="preserve"> </w:t>
      </w:r>
      <w:r w:rsidRPr="009733D9">
        <w:rPr>
          <w:rFonts w:ascii="Courier New" w:hAnsi="Courier New" w:cs="Courier New"/>
          <w:b/>
          <w:bCs/>
          <w:color w:val="7F0055"/>
          <w:sz w:val="20"/>
          <w:lang w:val="en-US" w:eastAsia="de-AT"/>
        </w:rPr>
        <w:t>if</w:t>
      </w:r>
      <w:r w:rsidRPr="009733D9">
        <w:rPr>
          <w:rFonts w:ascii="Courier New" w:hAnsi="Courier New" w:cs="Courier New"/>
          <w:bCs/>
          <w:color w:val="7F0055"/>
          <w:sz w:val="20"/>
          <w:lang w:val="en-US" w:eastAsia="de-AT"/>
        </w:rPr>
        <w:t>;</w:t>
      </w:r>
    </w:p>
    <w:p w:rsidR="008E79D0" w:rsidRDefault="00E53FAE" w:rsidP="008E79D0">
      <w:pPr>
        <w:keepNext/>
        <w:spacing w:line="240" w:lineRule="auto"/>
      </w:pPr>
      <w:r>
        <w:rPr>
          <w:noProof/>
          <w:lang w:val="de-AT" w:eastAsia="de-AT"/>
        </w:rPr>
        <w:lastRenderedPageBreak/>
        <w:drawing>
          <wp:inline distT="0" distB="0" distL="0" distR="0" wp14:anchorId="240C9438" wp14:editId="119EEB68">
            <wp:extent cx="4486275" cy="3076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Statement.gif"/>
                    <pic:cNvPicPr/>
                  </pic:nvPicPr>
                  <pic:blipFill>
                    <a:blip r:embed="rId15">
                      <a:extLst>
                        <a:ext uri="{28A0092B-C50C-407E-A947-70E740481C1C}">
                          <a14:useLocalDpi xmlns:a14="http://schemas.microsoft.com/office/drawing/2010/main" val="0"/>
                        </a:ext>
                      </a:extLst>
                    </a:blip>
                    <a:stretch>
                      <a:fillRect/>
                    </a:stretch>
                  </pic:blipFill>
                  <pic:spPr>
                    <a:xfrm>
                      <a:off x="0" y="0"/>
                      <a:ext cx="4486275" cy="3076575"/>
                    </a:xfrm>
                    <a:prstGeom prst="rect">
                      <a:avLst/>
                    </a:prstGeom>
                  </pic:spPr>
                </pic:pic>
              </a:graphicData>
            </a:graphic>
          </wp:inline>
        </w:drawing>
      </w:r>
    </w:p>
    <w:p w:rsidR="00945036" w:rsidRDefault="00945036" w:rsidP="008E79D0">
      <w:pPr>
        <w:pStyle w:val="Caption"/>
      </w:pPr>
    </w:p>
    <w:p w:rsidR="0063732A" w:rsidRPr="00E53FAE" w:rsidRDefault="008E79D0" w:rsidP="008E79D0">
      <w:pPr>
        <w:pStyle w:val="Caption"/>
        <w:rPr>
          <w:rFonts w:ascii="Courier New" w:hAnsi="Courier New" w:cs="Courier New"/>
          <w:b w:val="0"/>
          <w:bCs w:val="0"/>
          <w:color w:val="7F0055"/>
          <w:lang w:val="de-AT" w:eastAsia="de-AT"/>
        </w:rPr>
      </w:pPr>
      <w:bookmarkStart w:id="41" w:name="_Toc286249510"/>
      <w:bookmarkStart w:id="42" w:name="_Toc286261252"/>
      <w:r>
        <w:t xml:space="preserve">Abbildung </w:t>
      </w:r>
      <w:r>
        <w:fldChar w:fldCharType="begin"/>
      </w:r>
      <w:r>
        <w:instrText xml:space="preserve"> SEQ Abbildung \* ARABIC </w:instrText>
      </w:r>
      <w:r>
        <w:fldChar w:fldCharType="separate"/>
      </w:r>
      <w:r w:rsidR="00AE0CEC">
        <w:rPr>
          <w:noProof/>
        </w:rPr>
        <w:t>5</w:t>
      </w:r>
      <w:r>
        <w:fldChar w:fldCharType="end"/>
      </w:r>
      <w:r w:rsidR="00E53FAE">
        <w:t>: AST Knoten für ein If-Statement</w:t>
      </w:r>
      <w:bookmarkEnd w:id="41"/>
      <w:bookmarkEnd w:id="42"/>
    </w:p>
    <w:p w:rsidR="00945036" w:rsidRDefault="00945036" w:rsidP="00945036">
      <w:pPr>
        <w:spacing w:line="360" w:lineRule="auto"/>
        <w:jc w:val="both"/>
      </w:pPr>
    </w:p>
    <w:p w:rsidR="0063732A" w:rsidRDefault="00D61D5D" w:rsidP="00945036">
      <w:pPr>
        <w:spacing w:line="360" w:lineRule="auto"/>
        <w:jc w:val="both"/>
      </w:pPr>
      <w:r w:rsidRPr="00D61D5D">
        <w:t>Ein If-Statement besteht aus mehreren Zweigen</w:t>
      </w:r>
      <w:r w:rsidR="00945036">
        <w:t>,</w:t>
      </w:r>
      <w:r w:rsidRPr="00D61D5D">
        <w:t xml:space="preserve"> wobei die einzelnen Zweige Instanzen der Klasse IfThenPart sind, wo die Condition und die Liste der Statements gespeichert werden.</w:t>
      </w:r>
      <w:r>
        <w:t xml:space="preserve"> </w:t>
      </w:r>
      <w:r w:rsidR="0068579D" w:rsidRPr="005164E3">
        <w:t>Die Variable elseStatements enthält die Statements aus dem else-Zweig.</w:t>
      </w:r>
    </w:p>
    <w:p w:rsidR="00945036" w:rsidRPr="005164E3" w:rsidRDefault="00945036" w:rsidP="00D61D5D">
      <w:pPr>
        <w:spacing w:line="360" w:lineRule="auto"/>
      </w:pPr>
    </w:p>
    <w:p w:rsidR="0063732A" w:rsidRDefault="00204792" w:rsidP="003C1C34">
      <w:pPr>
        <w:pStyle w:val="Heading3"/>
        <w:numPr>
          <w:ilvl w:val="2"/>
          <w:numId w:val="14"/>
        </w:numPr>
      </w:pPr>
      <w:bookmarkStart w:id="43" w:name="_Toc285718781"/>
      <w:r>
        <w:t>LogicalExpression</w:t>
      </w:r>
      <w:bookmarkEnd w:id="43"/>
    </w:p>
    <w:p w:rsidR="0063732A" w:rsidRPr="009733D9" w:rsidRDefault="005F4047">
      <w:pPr>
        <w:spacing w:line="240" w:lineRule="auto"/>
        <w:rPr>
          <w:rFonts w:ascii="Courier New" w:hAnsi="Courier New" w:cs="Courier New"/>
          <w:bCs/>
          <w:color w:val="7F0055"/>
          <w:sz w:val="20"/>
          <w:lang w:val="en-US" w:eastAsia="de-AT"/>
        </w:rPr>
      </w:pPr>
      <w:r w:rsidRPr="009733D9">
        <w:rPr>
          <w:rFonts w:ascii="Courier New" w:hAnsi="Courier New" w:cs="Courier New"/>
          <w:bCs/>
          <w:color w:val="7F0055"/>
          <w:sz w:val="20"/>
          <w:lang w:val="en-US" w:eastAsia="de-AT"/>
        </w:rPr>
        <w:t xml:space="preserve">a + b </w:t>
      </w:r>
      <w:r w:rsidRPr="009733D9">
        <w:rPr>
          <w:rFonts w:ascii="Courier New" w:hAnsi="Courier New" w:cs="Courier New"/>
          <w:b/>
          <w:bCs/>
          <w:color w:val="7F0055"/>
          <w:sz w:val="20"/>
          <w:lang w:val="en-US" w:eastAsia="de-AT"/>
        </w:rPr>
        <w:t>sll</w:t>
      </w:r>
      <w:r w:rsidRPr="009733D9">
        <w:rPr>
          <w:rFonts w:ascii="Courier New" w:hAnsi="Courier New" w:cs="Courier New"/>
          <w:bCs/>
          <w:color w:val="7F0055"/>
          <w:sz w:val="20"/>
          <w:lang w:val="en-US" w:eastAsia="de-AT"/>
        </w:rPr>
        <w:t xml:space="preserve"> 1 &lt;= c*d</w:t>
      </w:r>
      <w:r w:rsidR="00787B6D" w:rsidRPr="009733D9">
        <w:rPr>
          <w:rFonts w:ascii="Courier New" w:hAnsi="Courier New" w:cs="Courier New"/>
          <w:bCs/>
          <w:color w:val="7F0055"/>
          <w:sz w:val="20"/>
          <w:lang w:val="en-US" w:eastAsia="de-AT"/>
        </w:rPr>
        <w:t xml:space="preserve"> </w:t>
      </w:r>
      <w:r w:rsidR="00787B6D" w:rsidRPr="009733D9">
        <w:rPr>
          <w:rFonts w:ascii="Courier New" w:hAnsi="Courier New" w:cs="Courier New"/>
          <w:b/>
          <w:bCs/>
          <w:color w:val="7F0055"/>
          <w:sz w:val="20"/>
          <w:lang w:val="en-US" w:eastAsia="de-AT"/>
        </w:rPr>
        <w:t>and</w:t>
      </w:r>
      <w:r w:rsidR="00787B6D" w:rsidRPr="009733D9">
        <w:rPr>
          <w:rFonts w:ascii="Courier New" w:hAnsi="Courier New" w:cs="Courier New"/>
          <w:bCs/>
          <w:color w:val="7F0055"/>
          <w:sz w:val="20"/>
          <w:lang w:val="en-US" w:eastAsia="de-AT"/>
        </w:rPr>
        <w:t xml:space="preserve"> </w:t>
      </w:r>
      <w:r w:rsidR="00787B6D" w:rsidRPr="009733D9">
        <w:rPr>
          <w:rFonts w:ascii="Courier New" w:hAnsi="Courier New" w:cs="Courier New"/>
          <w:b/>
          <w:bCs/>
          <w:color w:val="7F0055"/>
          <w:sz w:val="20"/>
          <w:lang w:val="en-US" w:eastAsia="de-AT"/>
        </w:rPr>
        <w:t>not</w:t>
      </w:r>
      <w:r w:rsidR="00787B6D" w:rsidRPr="009733D9">
        <w:rPr>
          <w:rFonts w:ascii="Courier New" w:hAnsi="Courier New" w:cs="Courier New"/>
          <w:bCs/>
          <w:color w:val="7F0055"/>
          <w:sz w:val="20"/>
          <w:lang w:val="en-US" w:eastAsia="de-AT"/>
        </w:rPr>
        <w:t xml:space="preserve"> e</w:t>
      </w:r>
    </w:p>
    <w:p w:rsidR="008E79D0" w:rsidRDefault="00DC16FD" w:rsidP="008E79D0">
      <w:pPr>
        <w:keepNext/>
        <w:spacing w:line="240" w:lineRule="auto"/>
      </w:pPr>
      <w:r>
        <w:rPr>
          <w:noProof/>
          <w:lang w:val="de-AT" w:eastAsia="de-AT"/>
        </w:rPr>
        <w:drawing>
          <wp:inline distT="0" distB="0" distL="0" distR="0" wp14:anchorId="18B9BE10" wp14:editId="28BD3804">
            <wp:extent cx="5759450" cy="2863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alExpression.gif"/>
                    <pic:cNvPicPr/>
                  </pic:nvPicPr>
                  <pic:blipFill>
                    <a:blip r:embed="rId16">
                      <a:extLst>
                        <a:ext uri="{28A0092B-C50C-407E-A947-70E740481C1C}">
                          <a14:useLocalDpi xmlns:a14="http://schemas.microsoft.com/office/drawing/2010/main" val="0"/>
                        </a:ext>
                      </a:extLst>
                    </a:blip>
                    <a:stretch>
                      <a:fillRect/>
                    </a:stretch>
                  </pic:blipFill>
                  <pic:spPr>
                    <a:xfrm>
                      <a:off x="0" y="0"/>
                      <a:ext cx="5759450" cy="2863850"/>
                    </a:xfrm>
                    <a:prstGeom prst="rect">
                      <a:avLst/>
                    </a:prstGeom>
                  </pic:spPr>
                </pic:pic>
              </a:graphicData>
            </a:graphic>
          </wp:inline>
        </w:drawing>
      </w:r>
    </w:p>
    <w:p w:rsidR="00945036" w:rsidRDefault="00945036" w:rsidP="008E79D0">
      <w:pPr>
        <w:pStyle w:val="Caption"/>
      </w:pPr>
    </w:p>
    <w:p w:rsidR="00180BA0" w:rsidRDefault="008E79D0" w:rsidP="008E79D0">
      <w:pPr>
        <w:pStyle w:val="Caption"/>
      </w:pPr>
      <w:bookmarkStart w:id="44" w:name="_Toc286249511"/>
      <w:bookmarkStart w:id="45" w:name="_Toc286261253"/>
      <w:r>
        <w:t xml:space="preserve">Abbildung </w:t>
      </w:r>
      <w:r>
        <w:fldChar w:fldCharType="begin"/>
      </w:r>
      <w:r>
        <w:instrText xml:space="preserve"> SEQ Abbildung \* ARABIC </w:instrText>
      </w:r>
      <w:r>
        <w:fldChar w:fldCharType="separate"/>
      </w:r>
      <w:r w:rsidR="00AE0CEC">
        <w:rPr>
          <w:noProof/>
        </w:rPr>
        <w:t>6</w:t>
      </w:r>
      <w:r>
        <w:fldChar w:fldCharType="end"/>
      </w:r>
      <w:r w:rsidR="00A14F00">
        <w:t>: AST-</w:t>
      </w:r>
      <w:r w:rsidR="00E53FAE">
        <w:t>Knoten für eine Logical-Expression</w:t>
      </w:r>
      <w:bookmarkEnd w:id="44"/>
      <w:bookmarkEnd w:id="45"/>
    </w:p>
    <w:p w:rsidR="007A763B" w:rsidRDefault="005164E3" w:rsidP="00945036">
      <w:pPr>
        <w:pStyle w:val="Caption"/>
        <w:spacing w:line="360" w:lineRule="auto"/>
        <w:jc w:val="both"/>
        <w:rPr>
          <w:b w:val="0"/>
          <w:bCs w:val="0"/>
          <w:color w:val="auto"/>
          <w:sz w:val="24"/>
          <w:szCs w:val="20"/>
        </w:rPr>
      </w:pPr>
      <w:r>
        <w:rPr>
          <w:b w:val="0"/>
          <w:bCs w:val="0"/>
          <w:color w:val="auto"/>
          <w:sz w:val="24"/>
          <w:szCs w:val="20"/>
        </w:rPr>
        <w:lastRenderedPageBreak/>
        <w:t>Eine Logical-Expression besteht wie alle Binary-Expression aus einer linken und rechten Expression und einem Operator der beide miteinader verknüpft.</w:t>
      </w:r>
    </w:p>
    <w:p w:rsidR="00945036" w:rsidRPr="00945036" w:rsidRDefault="00945036" w:rsidP="00945036"/>
    <w:p w:rsidR="00DC16FD" w:rsidRDefault="00DC16FD" w:rsidP="00DC16FD">
      <w:pPr>
        <w:pStyle w:val="Heading3"/>
        <w:numPr>
          <w:ilvl w:val="2"/>
          <w:numId w:val="14"/>
        </w:numPr>
      </w:pPr>
      <w:bookmarkStart w:id="46" w:name="_Toc285718782"/>
      <w:r>
        <w:t>ConstantDeclaration</w:t>
      </w:r>
      <w:bookmarkEnd w:id="46"/>
    </w:p>
    <w:p w:rsidR="00441D2C" w:rsidRPr="00FB41BC" w:rsidRDefault="00441D2C" w:rsidP="00441D2C">
      <w:pPr>
        <w:rPr>
          <w:sz w:val="20"/>
        </w:rPr>
      </w:pPr>
      <w:r w:rsidRPr="00FB41BC">
        <w:rPr>
          <w:rFonts w:ascii="Courier New" w:hAnsi="Courier New" w:cs="Courier New"/>
          <w:b/>
          <w:bCs/>
          <w:color w:val="7F0055"/>
          <w:sz w:val="20"/>
          <w:lang w:val="en-US" w:eastAsia="de-AT"/>
        </w:rPr>
        <w:t>constant</w:t>
      </w:r>
      <w:r w:rsidRPr="00FB41BC">
        <w:rPr>
          <w:sz w:val="20"/>
          <w:lang w:val="de-AT"/>
        </w:rPr>
        <w:t xml:space="preserve"> </w:t>
      </w:r>
      <w:r w:rsidRPr="00FB41BC">
        <w:rPr>
          <w:rFonts w:ascii="Courier New" w:hAnsi="Courier New" w:cs="Courier New"/>
          <w:bCs/>
          <w:color w:val="7F0055"/>
          <w:sz w:val="20"/>
          <w:lang w:val="en-US" w:eastAsia="de-AT"/>
        </w:rPr>
        <w:t>PI : real := 3.14159_26535_89793_23846;</w:t>
      </w:r>
    </w:p>
    <w:p w:rsidR="00441D2C" w:rsidRDefault="00441D2C" w:rsidP="00441D2C">
      <w:pPr>
        <w:keepNext/>
      </w:pPr>
      <w:r>
        <w:rPr>
          <w:noProof/>
          <w:lang w:val="de-AT" w:eastAsia="de-AT"/>
        </w:rPr>
        <w:drawing>
          <wp:inline distT="0" distB="0" distL="0" distR="0" wp14:anchorId="7E1AC0E0" wp14:editId="63663FE4">
            <wp:extent cx="5759450" cy="1434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antDeclaration.gif"/>
                    <pic:cNvPicPr/>
                  </pic:nvPicPr>
                  <pic:blipFill>
                    <a:blip r:embed="rId17">
                      <a:extLst>
                        <a:ext uri="{28A0092B-C50C-407E-A947-70E740481C1C}">
                          <a14:useLocalDpi xmlns:a14="http://schemas.microsoft.com/office/drawing/2010/main" val="0"/>
                        </a:ext>
                      </a:extLst>
                    </a:blip>
                    <a:stretch>
                      <a:fillRect/>
                    </a:stretch>
                  </pic:blipFill>
                  <pic:spPr>
                    <a:xfrm>
                      <a:off x="0" y="0"/>
                      <a:ext cx="5759450" cy="1434465"/>
                    </a:xfrm>
                    <a:prstGeom prst="rect">
                      <a:avLst/>
                    </a:prstGeom>
                  </pic:spPr>
                </pic:pic>
              </a:graphicData>
            </a:graphic>
          </wp:inline>
        </w:drawing>
      </w:r>
    </w:p>
    <w:p w:rsidR="00596C7F" w:rsidRDefault="00596C7F" w:rsidP="00441D2C">
      <w:pPr>
        <w:pStyle w:val="Caption"/>
      </w:pPr>
    </w:p>
    <w:p w:rsidR="00441D2C" w:rsidRDefault="00441D2C" w:rsidP="00441D2C">
      <w:pPr>
        <w:pStyle w:val="Caption"/>
      </w:pPr>
      <w:bookmarkStart w:id="47" w:name="_Toc286249512"/>
      <w:bookmarkStart w:id="48" w:name="_Toc286261254"/>
      <w:r>
        <w:t xml:space="preserve">Abbildung </w:t>
      </w:r>
      <w:r>
        <w:fldChar w:fldCharType="begin"/>
      </w:r>
      <w:r>
        <w:instrText xml:space="preserve"> SEQ Abbildung \* ARABIC </w:instrText>
      </w:r>
      <w:r>
        <w:fldChar w:fldCharType="separate"/>
      </w:r>
      <w:r w:rsidR="00AE0CEC">
        <w:rPr>
          <w:noProof/>
        </w:rPr>
        <w:t>7</w:t>
      </w:r>
      <w:r>
        <w:fldChar w:fldCharType="end"/>
      </w:r>
      <w:r>
        <w:t xml:space="preserve">: AST Knoten für eine </w:t>
      </w:r>
      <w:r w:rsidR="00C87F2D">
        <w:t>Constant</w:t>
      </w:r>
      <w:r w:rsidR="008B708F">
        <w:t>-Dec</w:t>
      </w:r>
      <w:r w:rsidR="00DE354C">
        <w:t>laration</w:t>
      </w:r>
      <w:bookmarkEnd w:id="47"/>
      <w:bookmarkEnd w:id="48"/>
    </w:p>
    <w:p w:rsidR="00596C7F" w:rsidRDefault="00596C7F" w:rsidP="002415FB">
      <w:pPr>
        <w:pStyle w:val="Caption"/>
        <w:spacing w:line="360" w:lineRule="auto"/>
        <w:rPr>
          <w:b w:val="0"/>
          <w:bCs w:val="0"/>
          <w:color w:val="auto"/>
          <w:sz w:val="24"/>
          <w:szCs w:val="20"/>
        </w:rPr>
      </w:pPr>
    </w:p>
    <w:p w:rsidR="00441D2C" w:rsidRDefault="000A78DD" w:rsidP="00596C7F">
      <w:pPr>
        <w:pStyle w:val="Caption"/>
        <w:spacing w:line="360" w:lineRule="auto"/>
        <w:jc w:val="both"/>
        <w:rPr>
          <w:b w:val="0"/>
          <w:bCs w:val="0"/>
          <w:color w:val="auto"/>
          <w:sz w:val="24"/>
          <w:szCs w:val="20"/>
        </w:rPr>
      </w:pPr>
      <w:r>
        <w:rPr>
          <w:b w:val="0"/>
          <w:bCs w:val="0"/>
          <w:color w:val="auto"/>
          <w:sz w:val="24"/>
          <w:szCs w:val="20"/>
        </w:rPr>
        <w:t xml:space="preserve">Die </w:t>
      </w:r>
      <w:r w:rsidR="00306A91" w:rsidRPr="0068579D">
        <w:rPr>
          <w:b w:val="0"/>
          <w:bCs w:val="0"/>
          <w:color w:val="auto"/>
          <w:sz w:val="24"/>
          <w:szCs w:val="20"/>
        </w:rPr>
        <w:t xml:space="preserve">Deklaration </w:t>
      </w:r>
      <w:r w:rsidR="005164E3">
        <w:rPr>
          <w:b w:val="0"/>
          <w:bCs w:val="0"/>
          <w:color w:val="auto"/>
          <w:sz w:val="24"/>
          <w:szCs w:val="20"/>
        </w:rPr>
        <w:t xml:space="preserve">für eine Konstante besteht aus einer </w:t>
      </w:r>
      <w:r w:rsidR="00756685">
        <w:rPr>
          <w:b w:val="0"/>
          <w:bCs w:val="0"/>
          <w:color w:val="auto"/>
          <w:sz w:val="24"/>
          <w:szCs w:val="20"/>
        </w:rPr>
        <w:t>List</w:t>
      </w:r>
      <w:r w:rsidR="0007147D">
        <w:rPr>
          <w:b w:val="0"/>
          <w:bCs w:val="0"/>
          <w:color w:val="auto"/>
          <w:sz w:val="24"/>
          <w:szCs w:val="20"/>
        </w:rPr>
        <w:t>e</w:t>
      </w:r>
      <w:r w:rsidR="00756685">
        <w:rPr>
          <w:b w:val="0"/>
          <w:bCs w:val="0"/>
          <w:color w:val="auto"/>
          <w:sz w:val="24"/>
          <w:szCs w:val="20"/>
        </w:rPr>
        <w:t xml:space="preserve"> von Identifiers, einer Typ</w:t>
      </w:r>
      <w:r w:rsidR="009047D7">
        <w:rPr>
          <w:b w:val="0"/>
          <w:bCs w:val="0"/>
          <w:color w:val="auto"/>
          <w:sz w:val="24"/>
          <w:szCs w:val="20"/>
        </w:rPr>
        <w:t>e</w:t>
      </w:r>
      <w:r w:rsidR="005164E3">
        <w:rPr>
          <w:b w:val="0"/>
          <w:bCs w:val="0"/>
          <w:color w:val="auto"/>
          <w:sz w:val="24"/>
          <w:szCs w:val="20"/>
        </w:rPr>
        <w:t xml:space="preserve"> Beschreibung und einem Default-Wert.</w:t>
      </w:r>
    </w:p>
    <w:p w:rsidR="005164E3" w:rsidRPr="005164E3" w:rsidRDefault="005164E3" w:rsidP="005164E3"/>
    <w:p w:rsidR="002C0BBD" w:rsidRDefault="002C0BBD" w:rsidP="003C1C34">
      <w:pPr>
        <w:pStyle w:val="Heading2"/>
        <w:numPr>
          <w:ilvl w:val="1"/>
          <w:numId w:val="14"/>
        </w:numPr>
      </w:pPr>
      <w:bookmarkStart w:id="49" w:name="_Toc285718783"/>
      <w:bookmarkStart w:id="50" w:name="_Ref285731853"/>
      <w:bookmarkStart w:id="51" w:name="_Toc286262889"/>
      <w:r>
        <w:t>AST Traversierung</w:t>
      </w:r>
      <w:bookmarkEnd w:id="49"/>
      <w:bookmarkEnd w:id="50"/>
      <w:bookmarkEnd w:id="51"/>
    </w:p>
    <w:p w:rsidR="002C0BBD" w:rsidRDefault="002C0BBD" w:rsidP="00596C7F">
      <w:pPr>
        <w:spacing w:line="360" w:lineRule="auto"/>
        <w:jc w:val="both"/>
      </w:pPr>
      <w:r>
        <w:t>Scala ermöglich</w:t>
      </w:r>
      <w:r w:rsidR="00596C7F">
        <w:t>t</w:t>
      </w:r>
      <w:r>
        <w:t xml:space="preserve"> </w:t>
      </w:r>
      <w:r w:rsidR="00B218BB">
        <w:t>es duch sein elegantes Pattern-Matching System den erzeug</w:t>
      </w:r>
      <w:r w:rsidR="00596C7F">
        <w:t>t</w:t>
      </w:r>
      <w:r w:rsidR="00B218BB">
        <w:t xml:space="preserve">en AST sehr </w:t>
      </w:r>
      <w:r w:rsidR="007F444F">
        <w:t>einfach</w:t>
      </w:r>
      <w:r w:rsidR="00B218BB">
        <w:t xml:space="preserve"> </w:t>
      </w:r>
      <w:r w:rsidR="00D7399C">
        <w:t xml:space="preserve">mit einem rekursiven Alogirthmus zu </w:t>
      </w:r>
      <w:r w:rsidR="00756ECC">
        <w:t>traversieren:</w:t>
      </w:r>
    </w:p>
    <w:p w:rsidR="00596C7F" w:rsidRDefault="00596C7F" w:rsidP="00596C7F">
      <w:pPr>
        <w:spacing w:line="360" w:lineRule="auto"/>
        <w:jc w:val="both"/>
      </w:pPr>
    </w:p>
    <w:p w:rsidR="00D7399C" w:rsidRPr="00D7399C" w:rsidRDefault="00D7399C" w:rsidP="00D7399C">
      <w:pPr>
        <w:autoSpaceDE w:val="0"/>
        <w:autoSpaceDN w:val="0"/>
        <w:adjustRightInd w:val="0"/>
        <w:spacing w:line="240" w:lineRule="auto"/>
        <w:rPr>
          <w:rFonts w:ascii="Courier New" w:hAnsi="Courier New" w:cs="Courier New"/>
          <w:sz w:val="20"/>
          <w:lang w:val="en-US" w:eastAsia="de-AT"/>
        </w:rPr>
      </w:pPr>
      <w:r w:rsidRPr="00D7399C">
        <w:rPr>
          <w:rFonts w:ascii="Courier New" w:hAnsi="Courier New" w:cs="Courier New"/>
          <w:b/>
          <w:bCs/>
          <w:color w:val="7F0055"/>
          <w:sz w:val="20"/>
          <w:lang w:val="en-US" w:eastAsia="de-AT"/>
        </w:rPr>
        <w:t>def</w:t>
      </w:r>
      <w:r w:rsidRPr="00D7399C">
        <w:rPr>
          <w:rFonts w:ascii="Courier New" w:hAnsi="Courier New" w:cs="Courier New"/>
          <w:color w:val="000000"/>
          <w:sz w:val="20"/>
          <w:lang w:val="en-US" w:eastAsia="de-AT"/>
        </w:rPr>
        <w:t xml:space="preserve"> acceptNode(</w:t>
      </w:r>
      <w:r w:rsidR="006F2E26">
        <w:rPr>
          <w:rFonts w:ascii="Courier New" w:hAnsi="Courier New" w:cs="Courier New"/>
          <w:color w:val="000000"/>
          <w:sz w:val="20"/>
          <w:lang w:val="en-US" w:eastAsia="de-AT"/>
        </w:rPr>
        <w:t>node</w:t>
      </w:r>
      <w:r w:rsidRPr="00D7399C">
        <w:rPr>
          <w:rFonts w:ascii="Courier New" w:hAnsi="Courier New" w:cs="Courier New"/>
          <w:color w:val="000000"/>
          <w:sz w:val="20"/>
          <w:lang w:val="en-US" w:eastAsia="de-AT"/>
        </w:rPr>
        <w:t xml:space="preserve">: ASTNode): </w:t>
      </w:r>
      <w:r w:rsidRPr="00D7399C">
        <w:rPr>
          <w:rFonts w:ascii="Courier New" w:hAnsi="Courier New" w:cs="Courier New"/>
          <w:b/>
          <w:bCs/>
          <w:color w:val="7F0055"/>
          <w:sz w:val="20"/>
          <w:lang w:val="en-US" w:eastAsia="de-AT"/>
        </w:rPr>
        <w:t>Unit</w:t>
      </w:r>
      <w:r w:rsidRPr="00D7399C">
        <w:rPr>
          <w:rFonts w:ascii="Courier New" w:hAnsi="Courier New" w:cs="Courier New"/>
          <w:color w:val="000000"/>
          <w:sz w:val="20"/>
          <w:lang w:val="en-US" w:eastAsia="de-AT"/>
        </w:rPr>
        <w:t xml:space="preserve"> = {</w:t>
      </w:r>
    </w:p>
    <w:p w:rsidR="007F444F" w:rsidRPr="007F444F" w:rsidRDefault="007F444F" w:rsidP="007F444F">
      <w:pPr>
        <w:autoSpaceDE w:val="0"/>
        <w:autoSpaceDN w:val="0"/>
        <w:adjustRightInd w:val="0"/>
        <w:spacing w:line="240" w:lineRule="auto"/>
        <w:rPr>
          <w:rFonts w:ascii="Courier New" w:hAnsi="Courier New" w:cs="Courier New"/>
          <w:sz w:val="20"/>
          <w:lang w:val="en-US" w:eastAsia="de-AT"/>
        </w:rPr>
      </w:pPr>
      <w:r w:rsidRPr="007F444F">
        <w:rPr>
          <w:rFonts w:ascii="Courier New" w:hAnsi="Courier New" w:cs="Courier New"/>
          <w:color w:val="000000"/>
          <w:sz w:val="20"/>
          <w:lang w:val="en-US" w:eastAsia="de-AT"/>
        </w:rPr>
        <w:t xml:space="preserve">  </w:t>
      </w:r>
      <w:r w:rsidRPr="007F444F">
        <w:rPr>
          <w:rFonts w:ascii="Courier New" w:hAnsi="Courier New" w:cs="Courier New"/>
          <w:b/>
          <w:bCs/>
          <w:color w:val="7F0055"/>
          <w:sz w:val="20"/>
          <w:lang w:val="en-US" w:eastAsia="de-AT"/>
        </w:rPr>
        <w:t>def</w:t>
      </w:r>
      <w:r w:rsidRPr="007F444F">
        <w:rPr>
          <w:rFonts w:ascii="Courier New" w:hAnsi="Courier New" w:cs="Courier New"/>
          <w:color w:val="000000"/>
          <w:sz w:val="20"/>
          <w:lang w:val="en-US" w:eastAsia="de-AT"/>
        </w:rPr>
        <w:t xml:space="preserve"> acceptList[</w:t>
      </w:r>
      <w:r w:rsidR="006F2E26">
        <w:rPr>
          <w:rFonts w:ascii="Courier New" w:hAnsi="Courier New" w:cs="Courier New"/>
          <w:color w:val="000000"/>
          <w:sz w:val="20"/>
          <w:lang w:val="en-US" w:eastAsia="de-AT"/>
        </w:rPr>
        <w:t>T</w:t>
      </w:r>
      <w:r w:rsidRPr="007F444F">
        <w:rPr>
          <w:rFonts w:ascii="Courier New" w:hAnsi="Courier New" w:cs="Courier New"/>
          <w:color w:val="000000"/>
          <w:sz w:val="20"/>
          <w:lang w:val="en-US" w:eastAsia="de-AT"/>
        </w:rPr>
        <w:t xml:space="preserve"> &lt;: ASTNode](list: Seq[</w:t>
      </w:r>
      <w:r w:rsidR="006F2E26">
        <w:rPr>
          <w:rFonts w:ascii="Courier New" w:hAnsi="Courier New" w:cs="Courier New"/>
          <w:color w:val="000000"/>
          <w:sz w:val="20"/>
          <w:lang w:val="en-US" w:eastAsia="de-AT"/>
        </w:rPr>
        <w:t>T</w:t>
      </w:r>
      <w:r w:rsidRPr="007F444F">
        <w:rPr>
          <w:rFonts w:ascii="Courier New" w:hAnsi="Courier New" w:cs="Courier New"/>
          <w:color w:val="000000"/>
          <w:sz w:val="20"/>
          <w:lang w:val="en-US" w:eastAsia="de-AT"/>
        </w:rPr>
        <w:t xml:space="preserve">]): </w:t>
      </w:r>
      <w:r w:rsidRPr="007F444F">
        <w:rPr>
          <w:rFonts w:ascii="Courier New" w:hAnsi="Courier New" w:cs="Courier New"/>
          <w:b/>
          <w:bCs/>
          <w:color w:val="7F0055"/>
          <w:sz w:val="20"/>
          <w:lang w:val="en-US" w:eastAsia="de-AT"/>
        </w:rPr>
        <w:t>Unit</w:t>
      </w:r>
      <w:r w:rsidRPr="007F444F">
        <w:rPr>
          <w:rFonts w:ascii="Courier New" w:hAnsi="Courier New" w:cs="Courier New"/>
          <w:color w:val="000000"/>
          <w:sz w:val="20"/>
          <w:lang w:val="en-US" w:eastAsia="de-AT"/>
        </w:rPr>
        <w:t xml:space="preserve"> = </w:t>
      </w:r>
    </w:p>
    <w:p w:rsidR="00D7399C" w:rsidRDefault="007F444F" w:rsidP="007F444F">
      <w:pPr>
        <w:autoSpaceDE w:val="0"/>
        <w:autoSpaceDN w:val="0"/>
        <w:adjustRightInd w:val="0"/>
        <w:spacing w:line="240" w:lineRule="auto"/>
        <w:rPr>
          <w:rFonts w:ascii="Courier New" w:hAnsi="Courier New" w:cs="Courier New"/>
          <w:color w:val="000000"/>
          <w:sz w:val="20"/>
          <w:lang w:val="en-US" w:eastAsia="de-AT"/>
        </w:rPr>
      </w:pPr>
      <w:r>
        <w:rPr>
          <w:rFonts w:ascii="Courier New" w:hAnsi="Courier New" w:cs="Courier New"/>
          <w:color w:val="000000"/>
          <w:sz w:val="20"/>
          <w:lang w:val="en-US" w:eastAsia="de-AT"/>
        </w:rPr>
        <w:tab/>
      </w:r>
      <w:r w:rsidRPr="007F444F">
        <w:rPr>
          <w:rFonts w:ascii="Courier New" w:hAnsi="Courier New" w:cs="Courier New"/>
          <w:color w:val="000000"/>
          <w:sz w:val="20"/>
          <w:lang w:val="en-US" w:eastAsia="de-AT"/>
        </w:rPr>
        <w:t>list.foreach(acceptNode)</w:t>
      </w:r>
    </w:p>
    <w:p w:rsidR="007F444F" w:rsidRPr="00D7399C" w:rsidRDefault="007F444F" w:rsidP="007F444F">
      <w:pPr>
        <w:autoSpaceDE w:val="0"/>
        <w:autoSpaceDN w:val="0"/>
        <w:adjustRightInd w:val="0"/>
        <w:spacing w:line="240" w:lineRule="auto"/>
        <w:rPr>
          <w:rFonts w:ascii="Courier New" w:hAnsi="Courier New" w:cs="Courier New"/>
          <w:sz w:val="20"/>
          <w:lang w:val="en-US" w:eastAsia="de-AT"/>
        </w:rPr>
      </w:pPr>
    </w:p>
    <w:p w:rsidR="00D7399C" w:rsidRPr="00D7399C" w:rsidRDefault="00D7399C" w:rsidP="00D7399C">
      <w:pPr>
        <w:autoSpaceDE w:val="0"/>
        <w:autoSpaceDN w:val="0"/>
        <w:adjustRightInd w:val="0"/>
        <w:spacing w:line="240" w:lineRule="auto"/>
        <w:rPr>
          <w:rFonts w:ascii="Courier New" w:hAnsi="Courier New" w:cs="Courier New"/>
          <w:sz w:val="20"/>
          <w:lang w:val="en-US" w:eastAsia="de-AT"/>
        </w:rPr>
      </w:pPr>
      <w:r>
        <w:rPr>
          <w:rFonts w:ascii="Courier New" w:hAnsi="Courier New" w:cs="Courier New"/>
          <w:color w:val="000000"/>
          <w:sz w:val="20"/>
          <w:lang w:val="en-US" w:eastAsia="de-AT"/>
        </w:rPr>
        <w:t xml:space="preserve"> </w:t>
      </w:r>
      <w:r w:rsidRPr="00D7399C">
        <w:rPr>
          <w:rFonts w:ascii="Courier New" w:hAnsi="Courier New" w:cs="Courier New"/>
          <w:color w:val="000000"/>
          <w:sz w:val="20"/>
          <w:lang w:val="en-US" w:eastAsia="de-AT"/>
        </w:rPr>
        <w:t xml:space="preserve"> </w:t>
      </w:r>
      <w:r w:rsidR="006F2E26">
        <w:rPr>
          <w:rFonts w:ascii="Courier New" w:hAnsi="Courier New" w:cs="Courier New"/>
          <w:color w:val="000000"/>
          <w:sz w:val="20"/>
          <w:lang w:val="en-US" w:eastAsia="de-AT"/>
        </w:rPr>
        <w:t>node</w:t>
      </w:r>
      <w:r w:rsidRPr="00D7399C">
        <w:rPr>
          <w:rFonts w:ascii="Courier New" w:hAnsi="Courier New" w:cs="Courier New"/>
          <w:color w:val="000000"/>
          <w:sz w:val="20"/>
          <w:lang w:val="en-US" w:eastAsia="de-AT"/>
        </w:rPr>
        <w:t xml:space="preserve"> </w:t>
      </w:r>
      <w:r w:rsidRPr="00D7399C">
        <w:rPr>
          <w:rFonts w:ascii="Courier New" w:hAnsi="Courier New" w:cs="Courier New"/>
          <w:b/>
          <w:bCs/>
          <w:color w:val="7F0055"/>
          <w:sz w:val="20"/>
          <w:lang w:val="en-US" w:eastAsia="de-AT"/>
        </w:rPr>
        <w:t>match</w:t>
      </w:r>
      <w:r w:rsidRPr="00D7399C">
        <w:rPr>
          <w:rFonts w:ascii="Courier New" w:hAnsi="Courier New" w:cs="Courier New"/>
          <w:color w:val="000000"/>
          <w:sz w:val="20"/>
          <w:lang w:val="en-US" w:eastAsia="de-AT"/>
        </w:rPr>
        <w:t xml:space="preserve"> {</w:t>
      </w:r>
    </w:p>
    <w:p w:rsidR="00D7399C" w:rsidRPr="00D7399C" w:rsidRDefault="00D7399C" w:rsidP="00D7399C">
      <w:pPr>
        <w:autoSpaceDE w:val="0"/>
        <w:autoSpaceDN w:val="0"/>
        <w:adjustRightInd w:val="0"/>
        <w:spacing w:line="240" w:lineRule="auto"/>
        <w:rPr>
          <w:rFonts w:ascii="Courier New" w:hAnsi="Courier New" w:cs="Courier New"/>
          <w:sz w:val="20"/>
          <w:lang w:val="en-US" w:eastAsia="de-AT"/>
        </w:rPr>
      </w:pPr>
      <w:r w:rsidRPr="00D7399C">
        <w:rPr>
          <w:rFonts w:ascii="Courier New" w:hAnsi="Courier New" w:cs="Courier New"/>
          <w:color w:val="000000"/>
          <w:sz w:val="20"/>
          <w:lang w:val="en-US" w:eastAsia="de-AT"/>
        </w:rPr>
        <w:t xml:space="preserve">    </w:t>
      </w:r>
      <w:r w:rsidRPr="00D7399C">
        <w:rPr>
          <w:rFonts w:ascii="Courier New" w:hAnsi="Courier New" w:cs="Courier New"/>
          <w:b/>
          <w:bCs/>
          <w:color w:val="7F0055"/>
          <w:sz w:val="20"/>
          <w:lang w:val="en-US" w:eastAsia="de-AT"/>
        </w:rPr>
        <w:t>case</w:t>
      </w:r>
      <w:r w:rsidRPr="00D7399C">
        <w:rPr>
          <w:rFonts w:ascii="Courier New" w:hAnsi="Courier New" w:cs="Courier New"/>
          <w:color w:val="000000"/>
          <w:sz w:val="20"/>
          <w:lang w:val="en-US" w:eastAsia="de-AT"/>
        </w:rPr>
        <w:t xml:space="preserve"> </w:t>
      </w:r>
      <w:r w:rsidRPr="00D7399C">
        <w:rPr>
          <w:rFonts w:ascii="Courier New" w:hAnsi="Courier New" w:cs="Courier New"/>
          <w:b/>
          <w:bCs/>
          <w:color w:val="7F0055"/>
          <w:sz w:val="20"/>
          <w:lang w:val="en-US" w:eastAsia="de-AT"/>
        </w:rPr>
        <w:t>null</w:t>
      </w:r>
      <w:r w:rsidRPr="00D7399C">
        <w:rPr>
          <w:rFonts w:ascii="Courier New" w:hAnsi="Courier New" w:cs="Courier New"/>
          <w:color w:val="000000"/>
          <w:sz w:val="20"/>
          <w:lang w:val="en-US" w:eastAsia="de-AT"/>
        </w:rPr>
        <w:t xml:space="preserve"> =&gt;</w:t>
      </w:r>
    </w:p>
    <w:p w:rsidR="00D7399C" w:rsidRPr="00D7399C" w:rsidRDefault="00D7399C" w:rsidP="00D7399C">
      <w:pPr>
        <w:autoSpaceDE w:val="0"/>
        <w:autoSpaceDN w:val="0"/>
        <w:adjustRightInd w:val="0"/>
        <w:spacing w:line="240" w:lineRule="auto"/>
        <w:rPr>
          <w:rFonts w:ascii="Courier New" w:hAnsi="Courier New" w:cs="Courier New"/>
          <w:sz w:val="20"/>
          <w:lang w:val="en-US" w:eastAsia="de-AT"/>
        </w:rPr>
      </w:pPr>
      <w:r w:rsidRPr="00D7399C">
        <w:rPr>
          <w:rFonts w:ascii="Courier New" w:hAnsi="Courier New" w:cs="Courier New"/>
          <w:color w:val="000000"/>
          <w:sz w:val="20"/>
          <w:lang w:val="en-US" w:eastAsia="de-AT"/>
        </w:rPr>
        <w:t xml:space="preserve">    </w:t>
      </w:r>
      <w:r w:rsidRPr="00D7399C">
        <w:rPr>
          <w:rFonts w:ascii="Courier New" w:hAnsi="Courier New" w:cs="Courier New"/>
          <w:b/>
          <w:bCs/>
          <w:color w:val="7F0055"/>
          <w:sz w:val="20"/>
          <w:lang w:val="en-US" w:eastAsia="de-AT"/>
        </w:rPr>
        <w:t>case</w:t>
      </w:r>
      <w:r w:rsidRPr="00D7399C">
        <w:rPr>
          <w:rFonts w:ascii="Courier New" w:hAnsi="Courier New" w:cs="Courier New"/>
          <w:color w:val="000000"/>
          <w:sz w:val="20"/>
          <w:lang w:val="en-US" w:eastAsia="de-AT"/>
        </w:rPr>
        <w:t xml:space="preserve"> DesignFile(designUnits) =&gt; acceptList(designUnits)</w:t>
      </w:r>
    </w:p>
    <w:p w:rsidR="00D7399C" w:rsidRPr="00D7399C" w:rsidRDefault="00D7399C" w:rsidP="00D7399C">
      <w:pPr>
        <w:autoSpaceDE w:val="0"/>
        <w:autoSpaceDN w:val="0"/>
        <w:adjustRightInd w:val="0"/>
        <w:spacing w:line="240" w:lineRule="auto"/>
        <w:rPr>
          <w:rFonts w:ascii="Courier New" w:hAnsi="Courier New" w:cs="Courier New"/>
          <w:sz w:val="20"/>
          <w:lang w:val="en-US" w:eastAsia="de-AT"/>
        </w:rPr>
      </w:pPr>
      <w:r w:rsidRPr="00D7399C">
        <w:rPr>
          <w:rFonts w:ascii="Courier New" w:hAnsi="Courier New" w:cs="Courier New"/>
          <w:color w:val="000000"/>
          <w:sz w:val="20"/>
          <w:lang w:val="en-US" w:eastAsia="de-AT"/>
        </w:rPr>
        <w:t xml:space="preserve">    </w:t>
      </w:r>
      <w:r w:rsidRPr="00D7399C">
        <w:rPr>
          <w:rFonts w:ascii="Courier New" w:hAnsi="Courier New" w:cs="Courier New"/>
          <w:b/>
          <w:bCs/>
          <w:color w:val="7F0055"/>
          <w:sz w:val="20"/>
          <w:lang w:val="en-US" w:eastAsia="de-AT"/>
        </w:rPr>
        <w:t>case</w:t>
      </w:r>
      <w:r>
        <w:rPr>
          <w:rFonts w:ascii="Courier New" w:hAnsi="Courier New" w:cs="Courier New"/>
          <w:color w:val="000000"/>
          <w:sz w:val="20"/>
          <w:lang w:val="en-US" w:eastAsia="de-AT"/>
        </w:rPr>
        <w:t xml:space="preserve"> </w:t>
      </w:r>
      <w:r w:rsidR="007F444F">
        <w:rPr>
          <w:rFonts w:ascii="Courier New" w:hAnsi="Courier New" w:cs="Courier New"/>
          <w:color w:val="000000"/>
          <w:sz w:val="20"/>
          <w:lang w:val="en-US" w:eastAsia="de-AT"/>
        </w:rPr>
        <w:t>unit</w:t>
      </w:r>
      <w:r>
        <w:rPr>
          <w:rFonts w:ascii="Courier New" w:hAnsi="Courier New" w:cs="Courier New"/>
          <w:color w:val="000000"/>
          <w:sz w:val="20"/>
          <w:lang w:val="en-US" w:eastAsia="de-AT"/>
        </w:rPr>
        <w:t xml:space="preserve">: DesignUnit =&gt; </w:t>
      </w:r>
      <w:r w:rsidR="007F444F">
        <w:rPr>
          <w:rFonts w:ascii="Courier New" w:hAnsi="Courier New" w:cs="Courier New"/>
          <w:color w:val="000000"/>
          <w:sz w:val="20"/>
          <w:lang w:val="en-US" w:eastAsia="de-AT"/>
        </w:rPr>
        <w:t>unit</w:t>
      </w:r>
      <w:r w:rsidRPr="00D7399C">
        <w:rPr>
          <w:rFonts w:ascii="Courier New" w:hAnsi="Courier New" w:cs="Courier New"/>
          <w:color w:val="000000"/>
          <w:sz w:val="20"/>
          <w:lang w:val="en-US" w:eastAsia="de-AT"/>
        </w:rPr>
        <w:t>.libraryUnit.foreach(acceptNode)</w:t>
      </w:r>
    </w:p>
    <w:p w:rsidR="00D7399C" w:rsidRPr="00D7399C" w:rsidRDefault="00D7399C" w:rsidP="00D7399C">
      <w:pPr>
        <w:autoSpaceDE w:val="0"/>
        <w:autoSpaceDN w:val="0"/>
        <w:adjustRightInd w:val="0"/>
        <w:spacing w:line="240" w:lineRule="auto"/>
        <w:rPr>
          <w:rFonts w:ascii="Courier New" w:hAnsi="Courier New" w:cs="Courier New"/>
          <w:sz w:val="20"/>
          <w:lang w:val="en-US" w:eastAsia="de-AT"/>
        </w:rPr>
      </w:pPr>
      <w:r w:rsidRPr="00D7399C">
        <w:rPr>
          <w:rFonts w:ascii="Courier New" w:hAnsi="Courier New" w:cs="Courier New"/>
          <w:color w:val="000000"/>
          <w:sz w:val="20"/>
          <w:lang w:val="en-US" w:eastAsia="de-AT"/>
        </w:rPr>
        <w:t xml:space="preserve">    </w:t>
      </w:r>
      <w:r w:rsidRPr="00D7399C">
        <w:rPr>
          <w:rFonts w:ascii="Courier New" w:hAnsi="Courier New" w:cs="Courier New"/>
          <w:b/>
          <w:bCs/>
          <w:color w:val="7F0055"/>
          <w:sz w:val="20"/>
          <w:lang w:val="en-US" w:eastAsia="de-AT"/>
        </w:rPr>
        <w:t>case</w:t>
      </w:r>
      <w:r w:rsidRPr="00D7399C">
        <w:rPr>
          <w:rFonts w:ascii="Courier New" w:hAnsi="Courier New" w:cs="Courier New"/>
          <w:color w:val="000000"/>
          <w:sz w:val="20"/>
          <w:lang w:val="en-US" w:eastAsia="de-AT"/>
        </w:rPr>
        <w:t xml:space="preserve"> packageBodyDeclaration: PackageBodyDeclaration =&gt;</w:t>
      </w:r>
    </w:p>
    <w:p w:rsidR="00D7399C" w:rsidRPr="00D7399C" w:rsidRDefault="00D7399C" w:rsidP="00D7399C">
      <w:pPr>
        <w:autoSpaceDE w:val="0"/>
        <w:autoSpaceDN w:val="0"/>
        <w:adjustRightInd w:val="0"/>
        <w:spacing w:line="240" w:lineRule="auto"/>
        <w:rPr>
          <w:rFonts w:ascii="Courier New" w:hAnsi="Courier New" w:cs="Courier New"/>
          <w:sz w:val="20"/>
          <w:lang w:val="en-US" w:eastAsia="de-AT"/>
        </w:rPr>
      </w:pPr>
      <w:r w:rsidRPr="00D7399C">
        <w:rPr>
          <w:rFonts w:ascii="Courier New" w:hAnsi="Courier New" w:cs="Courier New"/>
          <w:color w:val="000000"/>
          <w:sz w:val="20"/>
          <w:lang w:val="en-US" w:eastAsia="de-AT"/>
        </w:rPr>
        <w:t xml:space="preserve">      acceptList(packageBodyDeclaration.declarativeItems)</w:t>
      </w:r>
    </w:p>
    <w:p w:rsidR="00D7399C" w:rsidRPr="00D7399C" w:rsidRDefault="00D7399C" w:rsidP="00D7399C">
      <w:pPr>
        <w:autoSpaceDE w:val="0"/>
        <w:autoSpaceDN w:val="0"/>
        <w:adjustRightInd w:val="0"/>
        <w:spacing w:line="240" w:lineRule="auto"/>
        <w:rPr>
          <w:rFonts w:ascii="Courier New" w:hAnsi="Courier New" w:cs="Courier New"/>
          <w:sz w:val="20"/>
          <w:lang w:val="en-US" w:eastAsia="de-AT"/>
        </w:rPr>
      </w:pPr>
      <w:r w:rsidRPr="00D7399C">
        <w:rPr>
          <w:rFonts w:ascii="Courier New" w:hAnsi="Courier New" w:cs="Courier New"/>
          <w:color w:val="000000"/>
          <w:sz w:val="20"/>
          <w:lang w:val="en-US" w:eastAsia="de-AT"/>
        </w:rPr>
        <w:t xml:space="preserve">    </w:t>
      </w:r>
      <w:r w:rsidRPr="00D7399C">
        <w:rPr>
          <w:rFonts w:ascii="Courier New" w:hAnsi="Courier New" w:cs="Courier New"/>
          <w:b/>
          <w:bCs/>
          <w:color w:val="7F0055"/>
          <w:sz w:val="20"/>
          <w:lang w:val="en-US" w:eastAsia="de-AT"/>
        </w:rPr>
        <w:t>case</w:t>
      </w:r>
      <w:r w:rsidRPr="00D7399C">
        <w:rPr>
          <w:rFonts w:ascii="Courier New" w:hAnsi="Courier New" w:cs="Courier New"/>
          <w:color w:val="000000"/>
          <w:sz w:val="20"/>
          <w:lang w:val="en-US" w:eastAsia="de-AT"/>
        </w:rPr>
        <w:t xml:space="preserve"> packageDeclaration: PackageDeclaration =&gt;</w:t>
      </w:r>
    </w:p>
    <w:p w:rsidR="00D7399C" w:rsidRPr="00D7399C" w:rsidRDefault="00D7399C" w:rsidP="00D7399C">
      <w:pPr>
        <w:autoSpaceDE w:val="0"/>
        <w:autoSpaceDN w:val="0"/>
        <w:adjustRightInd w:val="0"/>
        <w:spacing w:line="240" w:lineRule="auto"/>
        <w:rPr>
          <w:rFonts w:ascii="Courier New" w:hAnsi="Courier New" w:cs="Courier New"/>
          <w:sz w:val="20"/>
          <w:lang w:val="en-US" w:eastAsia="de-AT"/>
        </w:rPr>
      </w:pPr>
      <w:r w:rsidRPr="00D7399C">
        <w:rPr>
          <w:rFonts w:ascii="Courier New" w:hAnsi="Courier New" w:cs="Courier New"/>
          <w:color w:val="000000"/>
          <w:sz w:val="20"/>
          <w:lang w:val="en-US" w:eastAsia="de-AT"/>
        </w:rPr>
        <w:t xml:space="preserve">      acceptList(packageDeclaration.declarativeItems)</w:t>
      </w:r>
    </w:p>
    <w:p w:rsidR="00D7399C" w:rsidRPr="00D7399C" w:rsidRDefault="00D7399C" w:rsidP="00D7399C">
      <w:pPr>
        <w:autoSpaceDE w:val="0"/>
        <w:autoSpaceDN w:val="0"/>
        <w:adjustRightInd w:val="0"/>
        <w:spacing w:line="240" w:lineRule="auto"/>
        <w:rPr>
          <w:rFonts w:ascii="Courier New" w:hAnsi="Courier New" w:cs="Courier New"/>
          <w:sz w:val="20"/>
          <w:lang w:val="en-US" w:eastAsia="de-AT"/>
        </w:rPr>
      </w:pPr>
      <w:r w:rsidRPr="00D7399C">
        <w:rPr>
          <w:rFonts w:ascii="Courier New" w:hAnsi="Courier New" w:cs="Courier New"/>
          <w:color w:val="000000"/>
          <w:sz w:val="20"/>
          <w:lang w:val="en-US" w:eastAsia="de-AT"/>
        </w:rPr>
        <w:t xml:space="preserve">    </w:t>
      </w:r>
      <w:r w:rsidRPr="00D7399C">
        <w:rPr>
          <w:rFonts w:ascii="Courier New" w:hAnsi="Courier New" w:cs="Courier New"/>
          <w:b/>
          <w:bCs/>
          <w:color w:val="7F0055"/>
          <w:sz w:val="20"/>
          <w:lang w:val="en-US" w:eastAsia="de-AT"/>
        </w:rPr>
        <w:t>case</w:t>
      </w:r>
      <w:r w:rsidRPr="00D7399C">
        <w:rPr>
          <w:rFonts w:ascii="Courier New" w:hAnsi="Courier New" w:cs="Courier New"/>
          <w:color w:val="000000"/>
          <w:sz w:val="20"/>
          <w:lang w:val="en-US" w:eastAsia="de-AT"/>
        </w:rPr>
        <w:t xml:space="preserve"> entityDeclaration: EntityDeclaration =&gt;</w:t>
      </w:r>
    </w:p>
    <w:p w:rsidR="00D7399C" w:rsidRPr="00D7399C" w:rsidRDefault="00D7399C" w:rsidP="00D7399C">
      <w:pPr>
        <w:autoSpaceDE w:val="0"/>
        <w:autoSpaceDN w:val="0"/>
        <w:adjustRightInd w:val="0"/>
        <w:spacing w:line="240" w:lineRule="auto"/>
        <w:rPr>
          <w:rFonts w:ascii="Courier New" w:hAnsi="Courier New" w:cs="Courier New"/>
          <w:sz w:val="20"/>
          <w:lang w:val="en-US" w:eastAsia="de-AT"/>
        </w:rPr>
      </w:pPr>
      <w:r w:rsidRPr="00D7399C">
        <w:rPr>
          <w:rFonts w:ascii="Courier New" w:hAnsi="Courier New" w:cs="Courier New"/>
          <w:color w:val="000000"/>
          <w:sz w:val="20"/>
          <w:lang w:val="en-US" w:eastAsia="de-AT"/>
        </w:rPr>
        <w:t xml:space="preserve">      acceptList(entityDeclaration.declarativeItems)</w:t>
      </w:r>
    </w:p>
    <w:p w:rsidR="00D7399C" w:rsidRPr="00D7399C" w:rsidRDefault="00D7399C" w:rsidP="00D7399C">
      <w:pPr>
        <w:autoSpaceDE w:val="0"/>
        <w:autoSpaceDN w:val="0"/>
        <w:adjustRightInd w:val="0"/>
        <w:spacing w:line="240" w:lineRule="auto"/>
        <w:rPr>
          <w:rFonts w:ascii="Courier New" w:hAnsi="Courier New" w:cs="Courier New"/>
          <w:sz w:val="20"/>
          <w:lang w:val="en-US" w:eastAsia="de-AT"/>
        </w:rPr>
      </w:pPr>
      <w:r>
        <w:rPr>
          <w:rFonts w:ascii="Courier New" w:hAnsi="Courier New" w:cs="Courier New"/>
          <w:color w:val="000000"/>
          <w:sz w:val="20"/>
          <w:lang w:val="en-US" w:eastAsia="de-AT"/>
        </w:rPr>
        <w:t xml:space="preserve">      </w:t>
      </w:r>
      <w:r w:rsidRPr="00D7399C">
        <w:rPr>
          <w:rFonts w:ascii="Courier New" w:hAnsi="Courier New" w:cs="Courier New"/>
          <w:color w:val="000000"/>
          <w:sz w:val="20"/>
          <w:lang w:val="en-US" w:eastAsia="de-AT"/>
        </w:rPr>
        <w:t>acceptList(entityDeclaration.concurrentStatements)</w:t>
      </w:r>
    </w:p>
    <w:p w:rsidR="00D7399C" w:rsidRPr="00D7399C" w:rsidRDefault="00D7399C" w:rsidP="00D7399C">
      <w:pPr>
        <w:autoSpaceDE w:val="0"/>
        <w:autoSpaceDN w:val="0"/>
        <w:adjustRightInd w:val="0"/>
        <w:spacing w:line="240" w:lineRule="auto"/>
        <w:rPr>
          <w:rFonts w:ascii="Courier New" w:hAnsi="Courier New" w:cs="Courier New"/>
          <w:sz w:val="20"/>
          <w:lang w:val="en-US" w:eastAsia="de-AT"/>
        </w:rPr>
      </w:pPr>
      <w:r w:rsidRPr="00D7399C">
        <w:rPr>
          <w:rFonts w:ascii="Courier New" w:hAnsi="Courier New" w:cs="Courier New"/>
          <w:color w:val="000000"/>
          <w:sz w:val="20"/>
          <w:lang w:val="en-US" w:eastAsia="de-AT"/>
        </w:rPr>
        <w:t xml:space="preserve">    </w:t>
      </w:r>
      <w:r w:rsidRPr="00D7399C">
        <w:rPr>
          <w:rFonts w:ascii="Courier New" w:hAnsi="Courier New" w:cs="Courier New"/>
          <w:b/>
          <w:bCs/>
          <w:color w:val="7F0055"/>
          <w:sz w:val="20"/>
          <w:lang w:val="en-US" w:eastAsia="de-AT"/>
        </w:rPr>
        <w:t>case</w:t>
      </w:r>
      <w:r w:rsidRPr="00D7399C">
        <w:rPr>
          <w:rFonts w:ascii="Courier New" w:hAnsi="Courier New" w:cs="Courier New"/>
          <w:color w:val="000000"/>
          <w:sz w:val="20"/>
          <w:lang w:val="en-US" w:eastAsia="de-AT"/>
        </w:rPr>
        <w:t xml:space="preserve"> functionDefinition: FunctionDefinition =&gt;</w:t>
      </w:r>
    </w:p>
    <w:p w:rsidR="00D7399C" w:rsidRPr="00D7399C" w:rsidRDefault="00D7399C" w:rsidP="00D7399C">
      <w:pPr>
        <w:autoSpaceDE w:val="0"/>
        <w:autoSpaceDN w:val="0"/>
        <w:adjustRightInd w:val="0"/>
        <w:spacing w:line="240" w:lineRule="auto"/>
        <w:rPr>
          <w:rFonts w:ascii="Courier New" w:hAnsi="Courier New" w:cs="Courier New"/>
          <w:sz w:val="20"/>
          <w:lang w:val="en-US" w:eastAsia="de-AT"/>
        </w:rPr>
      </w:pPr>
      <w:r>
        <w:rPr>
          <w:rFonts w:ascii="Courier New" w:hAnsi="Courier New" w:cs="Courier New"/>
          <w:color w:val="000000"/>
          <w:sz w:val="20"/>
          <w:lang w:val="en-US" w:eastAsia="de-AT"/>
        </w:rPr>
        <w:t xml:space="preserve">     </w:t>
      </w:r>
      <w:r w:rsidRPr="00D7399C">
        <w:rPr>
          <w:rFonts w:ascii="Courier New" w:hAnsi="Courier New" w:cs="Courier New"/>
          <w:color w:val="000000"/>
          <w:sz w:val="20"/>
          <w:lang w:val="en-US" w:eastAsia="de-AT"/>
        </w:rPr>
        <w:t xml:space="preserve"> acceptList(functionDefinition.declarativeItems)</w:t>
      </w:r>
    </w:p>
    <w:p w:rsidR="00D7399C" w:rsidRPr="00D7399C" w:rsidRDefault="00D7399C" w:rsidP="00D7399C">
      <w:pPr>
        <w:autoSpaceDE w:val="0"/>
        <w:autoSpaceDN w:val="0"/>
        <w:adjustRightInd w:val="0"/>
        <w:spacing w:line="240" w:lineRule="auto"/>
        <w:rPr>
          <w:rFonts w:ascii="Courier New" w:hAnsi="Courier New" w:cs="Courier New"/>
          <w:sz w:val="20"/>
          <w:lang w:val="en-US" w:eastAsia="de-AT"/>
        </w:rPr>
      </w:pPr>
      <w:r>
        <w:rPr>
          <w:rFonts w:ascii="Courier New" w:hAnsi="Courier New" w:cs="Courier New"/>
          <w:color w:val="000000"/>
          <w:sz w:val="20"/>
          <w:lang w:val="en-US" w:eastAsia="de-AT"/>
        </w:rPr>
        <w:lastRenderedPageBreak/>
        <w:t xml:space="preserve">      </w:t>
      </w:r>
      <w:r w:rsidRPr="00D7399C">
        <w:rPr>
          <w:rFonts w:ascii="Courier New" w:hAnsi="Courier New" w:cs="Courier New"/>
          <w:color w:val="000000"/>
          <w:sz w:val="20"/>
          <w:lang w:val="en-US" w:eastAsia="de-AT"/>
        </w:rPr>
        <w:t>acceptList(functionDefinition.sequentialStatementList)</w:t>
      </w:r>
    </w:p>
    <w:p w:rsidR="00D7399C" w:rsidRPr="00E121CE" w:rsidRDefault="00D7399C" w:rsidP="00D7399C">
      <w:pPr>
        <w:autoSpaceDE w:val="0"/>
        <w:autoSpaceDN w:val="0"/>
        <w:adjustRightInd w:val="0"/>
        <w:spacing w:line="240" w:lineRule="auto"/>
        <w:rPr>
          <w:rFonts w:ascii="Courier New" w:hAnsi="Courier New" w:cs="Courier New"/>
          <w:sz w:val="20"/>
          <w:lang w:val="de-AT" w:eastAsia="de-AT"/>
        </w:rPr>
      </w:pPr>
      <w:r w:rsidRPr="00D7399C">
        <w:rPr>
          <w:rFonts w:ascii="Courier New" w:hAnsi="Courier New" w:cs="Courier New"/>
          <w:color w:val="000000"/>
          <w:sz w:val="20"/>
          <w:lang w:val="en-US" w:eastAsia="de-AT"/>
        </w:rPr>
        <w:t xml:space="preserve">    </w:t>
      </w:r>
      <w:r w:rsidRPr="00E121CE">
        <w:rPr>
          <w:rFonts w:ascii="Courier New" w:hAnsi="Courier New" w:cs="Courier New"/>
          <w:b/>
          <w:bCs/>
          <w:color w:val="7F0055"/>
          <w:sz w:val="20"/>
          <w:lang w:val="de-AT" w:eastAsia="de-AT"/>
        </w:rPr>
        <w:t>//… weitere AST Knoten</w:t>
      </w:r>
    </w:p>
    <w:p w:rsidR="00D7399C" w:rsidRPr="00E121CE" w:rsidRDefault="00D7399C" w:rsidP="00D7399C">
      <w:pPr>
        <w:autoSpaceDE w:val="0"/>
        <w:autoSpaceDN w:val="0"/>
        <w:adjustRightInd w:val="0"/>
        <w:spacing w:line="240" w:lineRule="auto"/>
        <w:rPr>
          <w:rFonts w:ascii="Courier New" w:hAnsi="Courier New" w:cs="Courier New"/>
          <w:color w:val="000000"/>
          <w:sz w:val="20"/>
          <w:lang w:val="de-AT" w:eastAsia="de-AT"/>
        </w:rPr>
      </w:pPr>
      <w:r w:rsidRPr="00E121CE">
        <w:rPr>
          <w:rFonts w:ascii="Courier New" w:hAnsi="Courier New" w:cs="Courier New"/>
          <w:color w:val="000000"/>
          <w:sz w:val="20"/>
          <w:lang w:val="de-AT" w:eastAsia="de-AT"/>
        </w:rPr>
        <w:t xml:space="preserve">  }</w:t>
      </w:r>
    </w:p>
    <w:p w:rsidR="007F444F" w:rsidRDefault="007F444F" w:rsidP="00D7399C">
      <w:pPr>
        <w:autoSpaceDE w:val="0"/>
        <w:autoSpaceDN w:val="0"/>
        <w:adjustRightInd w:val="0"/>
        <w:spacing w:line="240" w:lineRule="auto"/>
        <w:rPr>
          <w:rFonts w:ascii="Courier New" w:hAnsi="Courier New" w:cs="Courier New"/>
          <w:color w:val="000000"/>
          <w:sz w:val="20"/>
          <w:lang w:val="de-AT" w:eastAsia="de-AT"/>
        </w:rPr>
      </w:pPr>
      <w:r w:rsidRPr="003C413C">
        <w:rPr>
          <w:rFonts w:ascii="Courier New" w:hAnsi="Courier New" w:cs="Courier New"/>
          <w:color w:val="000000"/>
          <w:sz w:val="20"/>
          <w:lang w:val="de-AT" w:eastAsia="de-AT"/>
        </w:rPr>
        <w:t>}</w:t>
      </w:r>
    </w:p>
    <w:p w:rsidR="003C413C" w:rsidRDefault="003C413C" w:rsidP="00D7399C">
      <w:pPr>
        <w:autoSpaceDE w:val="0"/>
        <w:autoSpaceDN w:val="0"/>
        <w:adjustRightInd w:val="0"/>
        <w:spacing w:line="240" w:lineRule="auto"/>
        <w:rPr>
          <w:rFonts w:ascii="Courier New" w:hAnsi="Courier New" w:cs="Courier New"/>
          <w:sz w:val="20"/>
          <w:lang w:val="de-AT" w:eastAsia="de-AT"/>
        </w:rPr>
      </w:pPr>
    </w:p>
    <w:p w:rsidR="00596C7F" w:rsidRPr="003C413C" w:rsidRDefault="00596C7F" w:rsidP="00D7399C">
      <w:pPr>
        <w:autoSpaceDE w:val="0"/>
        <w:autoSpaceDN w:val="0"/>
        <w:adjustRightInd w:val="0"/>
        <w:spacing w:line="240" w:lineRule="auto"/>
        <w:rPr>
          <w:rFonts w:ascii="Courier New" w:hAnsi="Courier New" w:cs="Courier New"/>
          <w:sz w:val="20"/>
          <w:lang w:val="de-AT" w:eastAsia="de-AT"/>
        </w:rPr>
      </w:pPr>
    </w:p>
    <w:p w:rsidR="003C413C" w:rsidRPr="00756ECC" w:rsidRDefault="00756ECC" w:rsidP="00596C7F">
      <w:pPr>
        <w:spacing w:line="360" w:lineRule="auto"/>
        <w:jc w:val="both"/>
        <w:rPr>
          <w:lang w:val="de-AT"/>
        </w:rPr>
      </w:pPr>
      <w:r>
        <w:t xml:space="preserve">Die Funktion </w:t>
      </w:r>
      <w:r w:rsidRPr="00756ECC">
        <w:rPr>
          <w:rFonts w:ascii="Courier New" w:hAnsi="Courier New" w:cs="Courier New"/>
          <w:color w:val="000000"/>
          <w:sz w:val="20"/>
          <w:lang w:val="de-AT" w:eastAsia="de-AT"/>
        </w:rPr>
        <w:t>acceptList</w:t>
      </w:r>
      <w:r>
        <w:t xml:space="preserve"> verwendet die </w:t>
      </w:r>
      <w:r w:rsidRPr="00756ECC">
        <w:t xml:space="preserve">Higher-order </w:t>
      </w:r>
      <w:r>
        <w:t xml:space="preserve">Funktion </w:t>
      </w:r>
      <w:r w:rsidRPr="00756ECC">
        <w:rPr>
          <w:rFonts w:ascii="Courier New" w:hAnsi="Courier New" w:cs="Courier New"/>
          <w:color w:val="000000"/>
          <w:sz w:val="20"/>
          <w:lang w:val="de-AT" w:eastAsia="de-AT"/>
        </w:rPr>
        <w:t>foreach</w:t>
      </w:r>
      <w:r w:rsidR="00596C7F">
        <w:rPr>
          <w:rFonts w:ascii="Courier New" w:hAnsi="Courier New" w:cs="Courier New"/>
          <w:color w:val="000000"/>
          <w:sz w:val="20"/>
          <w:lang w:val="de-AT" w:eastAsia="de-AT"/>
        </w:rPr>
        <w:t>,</w:t>
      </w:r>
      <w:r>
        <w:rPr>
          <w:rFonts w:ascii="Courier New" w:hAnsi="Courier New" w:cs="Courier New"/>
          <w:color w:val="000000"/>
          <w:sz w:val="20"/>
          <w:lang w:val="de-AT" w:eastAsia="de-AT"/>
        </w:rPr>
        <w:t xml:space="preserve"> </w:t>
      </w:r>
      <w:r>
        <w:t>um auf jedes Element einer List</w:t>
      </w:r>
      <w:r w:rsidR="0007147D">
        <w:t>e</w:t>
      </w:r>
      <w:r>
        <w:t xml:space="preserve"> wieder die Funktion </w:t>
      </w:r>
      <w:r w:rsidRPr="00756ECC">
        <w:rPr>
          <w:rFonts w:ascii="Courier New" w:hAnsi="Courier New" w:cs="Courier New"/>
          <w:color w:val="000000"/>
          <w:sz w:val="20"/>
          <w:lang w:val="de-AT" w:eastAsia="de-AT"/>
        </w:rPr>
        <w:t>acceptNode</w:t>
      </w:r>
      <w:r>
        <w:rPr>
          <w:rFonts w:ascii="Courier New" w:hAnsi="Courier New" w:cs="Courier New"/>
          <w:color w:val="000000"/>
          <w:sz w:val="20"/>
          <w:lang w:val="de-AT" w:eastAsia="de-AT"/>
        </w:rPr>
        <w:t xml:space="preserve"> </w:t>
      </w:r>
      <w:r>
        <w:t>aufzurufen, um rekursiv alle Element</w:t>
      </w:r>
      <w:r w:rsidR="00596C7F">
        <w:t>e</w:t>
      </w:r>
      <w:r>
        <w:t xml:space="preserve"> zu besuchen.</w:t>
      </w:r>
    </w:p>
    <w:p w:rsidR="00596C7F" w:rsidRDefault="00596C7F">
      <w:pPr>
        <w:spacing w:line="240" w:lineRule="auto"/>
        <w:rPr>
          <w:rFonts w:ascii="Times New Roman" w:hAnsi="Times New Roman"/>
          <w:sz w:val="48"/>
        </w:rPr>
      </w:pPr>
      <w:r>
        <w:rPr>
          <w:rFonts w:ascii="Times New Roman" w:hAnsi="Times New Roman"/>
        </w:rPr>
        <w:br w:type="page"/>
      </w:r>
    </w:p>
    <w:p w:rsidR="00694EE7" w:rsidRDefault="00694EE7" w:rsidP="00694EE7">
      <w:pPr>
        <w:pStyle w:val="Heading1"/>
        <w:numPr>
          <w:ilvl w:val="0"/>
          <w:numId w:val="14"/>
        </w:numPr>
        <w:spacing w:after="120" w:line="360" w:lineRule="auto"/>
        <w:jc w:val="both"/>
        <w:rPr>
          <w:rFonts w:ascii="Times New Roman" w:hAnsi="Times New Roman"/>
        </w:rPr>
      </w:pPr>
      <w:r>
        <w:rPr>
          <w:rFonts w:ascii="Times New Roman" w:hAnsi="Times New Roman"/>
        </w:rPr>
        <w:lastRenderedPageBreak/>
        <w:t xml:space="preserve"> </w:t>
      </w:r>
      <w:bookmarkStart w:id="52" w:name="_Toc285718784"/>
      <w:bookmarkStart w:id="53" w:name="_Toc286262890"/>
      <w:r w:rsidRPr="00694EE7">
        <w:rPr>
          <w:rFonts w:ascii="Times New Roman" w:hAnsi="Times New Roman"/>
        </w:rPr>
        <w:t>Beispiel-Anwendung</w:t>
      </w:r>
      <w:bookmarkEnd w:id="52"/>
      <w:bookmarkEnd w:id="53"/>
    </w:p>
    <w:p w:rsidR="00D27435" w:rsidRPr="00D27435" w:rsidRDefault="00D27435" w:rsidP="00D27435">
      <w:pPr>
        <w:pStyle w:val="Heading2"/>
        <w:numPr>
          <w:ilvl w:val="1"/>
          <w:numId w:val="14"/>
        </w:numPr>
      </w:pPr>
      <w:bookmarkStart w:id="54" w:name="_Toc286262891"/>
      <w:r>
        <w:t>Einleitung</w:t>
      </w:r>
      <w:bookmarkEnd w:id="54"/>
    </w:p>
    <w:p w:rsidR="002415FB" w:rsidRDefault="002415FB" w:rsidP="00596C7F">
      <w:pPr>
        <w:pStyle w:val="Caption"/>
        <w:spacing w:line="360" w:lineRule="auto"/>
        <w:jc w:val="both"/>
        <w:rPr>
          <w:b w:val="0"/>
          <w:bCs w:val="0"/>
          <w:color w:val="auto"/>
          <w:sz w:val="24"/>
          <w:szCs w:val="20"/>
        </w:rPr>
      </w:pPr>
      <w:r w:rsidRPr="00D61D5D">
        <w:rPr>
          <w:b w:val="0"/>
          <w:bCs w:val="0"/>
          <w:color w:val="auto"/>
          <w:sz w:val="24"/>
          <w:szCs w:val="20"/>
        </w:rPr>
        <w:t xml:space="preserve">In diesem Kaptitel wird erläutert, wie der erzeugte AST verwendet </w:t>
      </w:r>
      <w:r w:rsidR="00F214BE">
        <w:rPr>
          <w:b w:val="0"/>
          <w:bCs w:val="0"/>
          <w:color w:val="auto"/>
          <w:sz w:val="24"/>
          <w:szCs w:val="20"/>
        </w:rPr>
        <w:t>werden kann</w:t>
      </w:r>
      <w:r w:rsidRPr="00D61D5D">
        <w:rPr>
          <w:b w:val="0"/>
          <w:bCs w:val="0"/>
          <w:color w:val="auto"/>
          <w:sz w:val="24"/>
          <w:szCs w:val="20"/>
        </w:rPr>
        <w:t>, um Namenskonventionen zu überprüfen</w:t>
      </w:r>
      <w:r w:rsidR="00596C7F">
        <w:rPr>
          <w:b w:val="0"/>
          <w:bCs w:val="0"/>
          <w:color w:val="auto"/>
          <w:sz w:val="24"/>
          <w:szCs w:val="20"/>
        </w:rPr>
        <w:t>,</w:t>
      </w:r>
      <w:r w:rsidRPr="00D61D5D">
        <w:rPr>
          <w:b w:val="0"/>
          <w:bCs w:val="0"/>
          <w:color w:val="auto"/>
          <w:sz w:val="24"/>
          <w:szCs w:val="20"/>
        </w:rPr>
        <w:t xml:space="preserve"> welche mit dem Java </w:t>
      </w:r>
      <w:r w:rsidR="00190D39">
        <w:rPr>
          <w:b w:val="0"/>
          <w:bCs w:val="0"/>
          <w:color w:val="auto"/>
          <w:sz w:val="24"/>
          <w:szCs w:val="20"/>
        </w:rPr>
        <w:t>Werkzeug</w:t>
      </w:r>
      <w:r w:rsidRPr="00D61D5D">
        <w:rPr>
          <w:b w:val="0"/>
          <w:bCs w:val="0"/>
          <w:color w:val="auto"/>
          <w:sz w:val="24"/>
          <w:szCs w:val="20"/>
        </w:rPr>
        <w:t xml:space="preserve"> Checkstyle</w:t>
      </w:r>
      <w:r w:rsidR="00D61D5D">
        <w:rPr>
          <w:rStyle w:val="FootnoteReference"/>
          <w:b w:val="0"/>
          <w:bCs w:val="0"/>
          <w:color w:val="auto"/>
          <w:sz w:val="24"/>
          <w:szCs w:val="20"/>
        </w:rPr>
        <w:footnoteReference w:id="7"/>
      </w:r>
      <w:r w:rsidRPr="00D61D5D">
        <w:rPr>
          <w:b w:val="0"/>
          <w:bCs w:val="0"/>
          <w:color w:val="auto"/>
          <w:sz w:val="24"/>
          <w:szCs w:val="20"/>
        </w:rPr>
        <w:t xml:space="preserve"> vergleichbar </w:t>
      </w:r>
      <w:r w:rsidR="00190D39">
        <w:rPr>
          <w:b w:val="0"/>
          <w:bCs w:val="0"/>
          <w:color w:val="auto"/>
          <w:sz w:val="24"/>
          <w:szCs w:val="20"/>
        </w:rPr>
        <w:t>ist</w:t>
      </w:r>
      <w:r w:rsidRPr="00D61D5D">
        <w:rPr>
          <w:b w:val="0"/>
          <w:bCs w:val="0"/>
          <w:color w:val="auto"/>
          <w:sz w:val="24"/>
          <w:szCs w:val="20"/>
        </w:rPr>
        <w:t>.</w:t>
      </w:r>
      <w:r w:rsidR="00D61D5D">
        <w:rPr>
          <w:b w:val="0"/>
          <w:bCs w:val="0"/>
          <w:color w:val="auto"/>
          <w:sz w:val="24"/>
          <w:szCs w:val="20"/>
        </w:rPr>
        <w:t xml:space="preserve"> Die Konfiguration steht </w:t>
      </w:r>
      <w:r w:rsidR="00190D39">
        <w:rPr>
          <w:b w:val="0"/>
          <w:bCs w:val="0"/>
          <w:color w:val="auto"/>
          <w:sz w:val="24"/>
          <w:szCs w:val="20"/>
        </w:rPr>
        <w:t xml:space="preserve">dafür </w:t>
      </w:r>
      <w:r w:rsidR="00D61D5D">
        <w:rPr>
          <w:b w:val="0"/>
          <w:bCs w:val="0"/>
          <w:color w:val="auto"/>
          <w:sz w:val="24"/>
          <w:szCs w:val="20"/>
        </w:rPr>
        <w:t>in einer JSON</w:t>
      </w:r>
      <w:r w:rsidR="00D61D5D">
        <w:rPr>
          <w:rStyle w:val="FootnoteReference"/>
          <w:b w:val="0"/>
          <w:bCs w:val="0"/>
          <w:color w:val="auto"/>
          <w:sz w:val="24"/>
          <w:szCs w:val="20"/>
        </w:rPr>
        <w:footnoteReference w:id="8"/>
      </w:r>
      <w:r w:rsidR="00DD2F74">
        <w:rPr>
          <w:b w:val="0"/>
          <w:bCs w:val="0"/>
          <w:color w:val="auto"/>
          <w:sz w:val="24"/>
          <w:szCs w:val="20"/>
        </w:rPr>
        <w:t>-</w:t>
      </w:r>
      <w:r w:rsidR="00D61D5D">
        <w:rPr>
          <w:b w:val="0"/>
          <w:bCs w:val="0"/>
          <w:color w:val="auto"/>
          <w:sz w:val="24"/>
          <w:szCs w:val="20"/>
        </w:rPr>
        <w:t xml:space="preserve">Datei wobei es für </w:t>
      </w:r>
      <w:r w:rsidR="00190D39">
        <w:rPr>
          <w:b w:val="0"/>
          <w:bCs w:val="0"/>
          <w:color w:val="auto"/>
          <w:sz w:val="24"/>
          <w:szCs w:val="20"/>
        </w:rPr>
        <w:t xml:space="preserve">jeden Knoten einen Eintrag mit einem </w:t>
      </w:r>
      <w:r w:rsidR="00A14F00">
        <w:rPr>
          <w:b w:val="0"/>
          <w:bCs w:val="0"/>
          <w:color w:val="auto"/>
          <w:sz w:val="24"/>
          <w:szCs w:val="20"/>
        </w:rPr>
        <w:t>r</w:t>
      </w:r>
      <w:r w:rsidR="00190D39">
        <w:rPr>
          <w:b w:val="0"/>
          <w:bCs w:val="0"/>
          <w:color w:val="auto"/>
          <w:sz w:val="24"/>
          <w:szCs w:val="20"/>
        </w:rPr>
        <w:t xml:space="preserve">egulären </w:t>
      </w:r>
      <w:r w:rsidR="00190D39" w:rsidRPr="00190D39">
        <w:rPr>
          <w:b w:val="0"/>
          <w:bCs w:val="0"/>
          <w:color w:val="auto"/>
          <w:sz w:val="24"/>
          <w:szCs w:val="20"/>
        </w:rPr>
        <w:t>Ausdruck</w:t>
      </w:r>
      <w:r w:rsidR="00190D39">
        <w:rPr>
          <w:b w:val="0"/>
          <w:bCs w:val="0"/>
          <w:color w:val="auto"/>
          <w:sz w:val="24"/>
          <w:szCs w:val="20"/>
        </w:rPr>
        <w:t xml:space="preserve"> geben kann, der beschreibt wie die Identifier des Knoten</w:t>
      </w:r>
      <w:r w:rsidR="00596C7F">
        <w:rPr>
          <w:b w:val="0"/>
          <w:bCs w:val="0"/>
          <w:color w:val="auto"/>
          <w:sz w:val="24"/>
          <w:szCs w:val="20"/>
        </w:rPr>
        <w:t>s</w:t>
      </w:r>
      <w:r w:rsidR="00190D39">
        <w:rPr>
          <w:b w:val="0"/>
          <w:bCs w:val="0"/>
          <w:color w:val="auto"/>
          <w:sz w:val="24"/>
          <w:szCs w:val="20"/>
        </w:rPr>
        <w:t xml:space="preserve"> genannt werden müssen.</w:t>
      </w:r>
    </w:p>
    <w:p w:rsidR="00D61D5D" w:rsidRPr="00BD46A1" w:rsidRDefault="00D61D5D" w:rsidP="00596C7F">
      <w:pPr>
        <w:rPr>
          <w:lang w:val="en-US"/>
        </w:rPr>
      </w:pPr>
      <w:r w:rsidRPr="00BD46A1">
        <w:rPr>
          <w:lang w:val="en-US"/>
        </w:rPr>
        <w:t>Beispiel:</w:t>
      </w:r>
    </w:p>
    <w:p w:rsidR="00694EE7" w:rsidRPr="00BD46A1" w:rsidRDefault="00694EE7" w:rsidP="00694EE7">
      <w:pPr>
        <w:autoSpaceDE w:val="0"/>
        <w:autoSpaceDN w:val="0"/>
        <w:adjustRightInd w:val="0"/>
        <w:spacing w:line="240" w:lineRule="auto"/>
        <w:rPr>
          <w:rFonts w:ascii="Courier New" w:hAnsi="Courier New" w:cs="Courier New"/>
          <w:color w:val="000000"/>
          <w:sz w:val="20"/>
          <w:lang w:val="en-US" w:eastAsia="de-AT"/>
        </w:rPr>
      </w:pPr>
      <w:r w:rsidRPr="00BD46A1">
        <w:rPr>
          <w:rFonts w:ascii="Courier New" w:hAnsi="Courier New" w:cs="Courier New"/>
          <w:color w:val="000000"/>
          <w:sz w:val="20"/>
          <w:lang w:val="en-US" w:eastAsia="de-AT"/>
        </w:rPr>
        <w:t>{</w:t>
      </w:r>
    </w:p>
    <w:p w:rsidR="00694EE7" w:rsidRPr="00694EE7" w:rsidRDefault="00694EE7" w:rsidP="00694EE7">
      <w:pPr>
        <w:autoSpaceDE w:val="0"/>
        <w:autoSpaceDN w:val="0"/>
        <w:adjustRightInd w:val="0"/>
        <w:spacing w:line="240" w:lineRule="auto"/>
        <w:rPr>
          <w:rFonts w:ascii="Courier New" w:hAnsi="Courier New" w:cs="Courier New"/>
          <w:color w:val="000000"/>
          <w:sz w:val="20"/>
          <w:lang w:val="en-US" w:eastAsia="de-AT"/>
        </w:rPr>
      </w:pPr>
      <w:r w:rsidRPr="00BD46A1">
        <w:rPr>
          <w:rFonts w:ascii="Courier New" w:hAnsi="Courier New" w:cs="Courier New"/>
          <w:color w:val="000000"/>
          <w:sz w:val="20"/>
          <w:lang w:val="en-US" w:eastAsia="de-AT"/>
        </w:rPr>
        <w:t xml:space="preserve">  </w:t>
      </w:r>
      <w:r w:rsidRPr="00694EE7">
        <w:rPr>
          <w:rFonts w:ascii="Courier New" w:hAnsi="Courier New" w:cs="Courier New"/>
          <w:color w:val="000000"/>
          <w:sz w:val="20"/>
          <w:lang w:val="en-US" w:eastAsia="de-AT"/>
        </w:rPr>
        <w:t>"NameChecker": {</w:t>
      </w:r>
    </w:p>
    <w:p w:rsidR="00694EE7" w:rsidRPr="00694EE7" w:rsidRDefault="00694EE7" w:rsidP="00694EE7">
      <w:pPr>
        <w:autoSpaceDE w:val="0"/>
        <w:autoSpaceDN w:val="0"/>
        <w:adjustRightInd w:val="0"/>
        <w:spacing w:line="240" w:lineRule="auto"/>
        <w:rPr>
          <w:rFonts w:ascii="Courier New" w:hAnsi="Courier New" w:cs="Courier New"/>
          <w:color w:val="000000"/>
          <w:sz w:val="20"/>
          <w:lang w:val="en-US" w:eastAsia="de-AT"/>
        </w:rPr>
      </w:pPr>
      <w:r w:rsidRPr="00694EE7">
        <w:rPr>
          <w:rFonts w:ascii="Courier New" w:hAnsi="Courier New" w:cs="Courier New"/>
          <w:color w:val="000000"/>
          <w:sz w:val="20"/>
          <w:lang w:val="en-US" w:eastAsia="de-AT"/>
        </w:rPr>
        <w:t xml:space="preserve">         "VariableDeclaration" : "^var[a-z][a-zA-Z0-9]*$"</w:t>
      </w:r>
      <w:r>
        <w:rPr>
          <w:rFonts w:ascii="Courier New" w:hAnsi="Courier New" w:cs="Courier New"/>
          <w:color w:val="000000"/>
          <w:sz w:val="20"/>
          <w:lang w:val="en-US" w:eastAsia="de-AT"/>
        </w:rPr>
        <w:t>,</w:t>
      </w:r>
    </w:p>
    <w:p w:rsidR="00694EE7" w:rsidRPr="00694EE7" w:rsidRDefault="00694EE7" w:rsidP="00694EE7">
      <w:pPr>
        <w:autoSpaceDE w:val="0"/>
        <w:autoSpaceDN w:val="0"/>
        <w:adjustRightInd w:val="0"/>
        <w:spacing w:line="240" w:lineRule="auto"/>
        <w:rPr>
          <w:rFonts w:ascii="Courier New" w:hAnsi="Courier New" w:cs="Courier New"/>
          <w:color w:val="000000"/>
          <w:sz w:val="20"/>
          <w:lang w:val="en-US" w:eastAsia="de-AT"/>
        </w:rPr>
      </w:pPr>
      <w:r w:rsidRPr="00694EE7">
        <w:rPr>
          <w:rFonts w:ascii="Courier New" w:hAnsi="Courier New" w:cs="Courier New"/>
          <w:color w:val="000000"/>
          <w:sz w:val="20"/>
          <w:lang w:val="en-US" w:eastAsia="de-AT"/>
        </w:rPr>
        <w:t xml:space="preserve">         "ConstantDeclaration" : "^const[a-z][a-zA-Z0-9]*$"</w:t>
      </w:r>
      <w:r>
        <w:rPr>
          <w:rFonts w:ascii="Courier New" w:hAnsi="Courier New" w:cs="Courier New"/>
          <w:color w:val="000000"/>
          <w:sz w:val="20"/>
          <w:lang w:val="en-US" w:eastAsia="de-AT"/>
        </w:rPr>
        <w:t>,</w:t>
      </w:r>
    </w:p>
    <w:p w:rsidR="00694EE7" w:rsidRPr="00694EE7" w:rsidRDefault="00694EE7" w:rsidP="00190D39">
      <w:pPr>
        <w:autoSpaceDE w:val="0"/>
        <w:autoSpaceDN w:val="0"/>
        <w:adjustRightInd w:val="0"/>
        <w:spacing w:line="240" w:lineRule="auto"/>
        <w:rPr>
          <w:rFonts w:ascii="Courier New" w:hAnsi="Courier New" w:cs="Courier New"/>
          <w:color w:val="000000"/>
          <w:sz w:val="20"/>
          <w:lang w:val="en-US" w:eastAsia="de-AT"/>
        </w:rPr>
      </w:pPr>
      <w:r w:rsidRPr="00694EE7">
        <w:rPr>
          <w:rFonts w:ascii="Courier New" w:hAnsi="Courier New" w:cs="Courier New"/>
          <w:color w:val="000000"/>
          <w:sz w:val="20"/>
          <w:lang w:val="en-US" w:eastAsia="de-AT"/>
        </w:rPr>
        <w:t xml:space="preserve">         "SignalDeclaration" : "^sig[a-z][a-zA-Z0-9]*$"</w:t>
      </w:r>
    </w:p>
    <w:p w:rsidR="00694EE7" w:rsidRPr="00D61D5D" w:rsidRDefault="00694EE7" w:rsidP="00694EE7">
      <w:pPr>
        <w:autoSpaceDE w:val="0"/>
        <w:autoSpaceDN w:val="0"/>
        <w:adjustRightInd w:val="0"/>
        <w:spacing w:line="240" w:lineRule="auto"/>
        <w:rPr>
          <w:rFonts w:ascii="Courier New" w:hAnsi="Courier New" w:cs="Courier New"/>
          <w:color w:val="000000"/>
          <w:sz w:val="20"/>
          <w:lang w:val="de-AT" w:eastAsia="de-AT"/>
        </w:rPr>
      </w:pPr>
      <w:r w:rsidRPr="00BD46A1">
        <w:rPr>
          <w:rFonts w:ascii="Courier New" w:hAnsi="Courier New" w:cs="Courier New"/>
          <w:color w:val="000000"/>
          <w:sz w:val="20"/>
          <w:lang w:val="en-US" w:eastAsia="de-AT"/>
        </w:rPr>
        <w:t xml:space="preserve">  </w:t>
      </w:r>
      <w:r w:rsidRPr="00D61D5D">
        <w:rPr>
          <w:rFonts w:ascii="Courier New" w:hAnsi="Courier New" w:cs="Courier New"/>
          <w:color w:val="000000"/>
          <w:sz w:val="20"/>
          <w:lang w:val="de-AT" w:eastAsia="de-AT"/>
        </w:rPr>
        <w:t>}</w:t>
      </w:r>
    </w:p>
    <w:p w:rsidR="00694EE7" w:rsidRDefault="00694EE7" w:rsidP="00694EE7">
      <w:pPr>
        <w:autoSpaceDE w:val="0"/>
        <w:autoSpaceDN w:val="0"/>
        <w:adjustRightInd w:val="0"/>
        <w:spacing w:line="240" w:lineRule="auto"/>
        <w:rPr>
          <w:rFonts w:ascii="Courier New" w:hAnsi="Courier New" w:cs="Courier New"/>
          <w:color w:val="000000"/>
          <w:sz w:val="20"/>
          <w:lang w:val="de-AT" w:eastAsia="de-AT"/>
        </w:rPr>
      </w:pPr>
      <w:r w:rsidRPr="00D61D5D">
        <w:rPr>
          <w:rFonts w:ascii="Courier New" w:hAnsi="Courier New" w:cs="Courier New"/>
          <w:color w:val="000000"/>
          <w:sz w:val="20"/>
          <w:lang w:val="de-AT" w:eastAsia="de-AT"/>
        </w:rPr>
        <w:t>}</w:t>
      </w:r>
    </w:p>
    <w:p w:rsidR="00D61D5D" w:rsidRPr="00D61D5D" w:rsidRDefault="00D61D5D" w:rsidP="00694EE7">
      <w:pPr>
        <w:autoSpaceDE w:val="0"/>
        <w:autoSpaceDN w:val="0"/>
        <w:adjustRightInd w:val="0"/>
        <w:spacing w:line="240" w:lineRule="auto"/>
        <w:rPr>
          <w:rFonts w:ascii="Courier New" w:hAnsi="Courier New" w:cs="Courier New"/>
          <w:color w:val="000000"/>
          <w:sz w:val="20"/>
          <w:lang w:val="de-AT" w:eastAsia="de-AT"/>
        </w:rPr>
      </w:pPr>
    </w:p>
    <w:p w:rsidR="00D61D5D" w:rsidRDefault="00596C7F" w:rsidP="00596C7F">
      <w:pPr>
        <w:pStyle w:val="Caption"/>
        <w:spacing w:line="360" w:lineRule="auto"/>
        <w:jc w:val="both"/>
        <w:rPr>
          <w:b w:val="0"/>
          <w:bCs w:val="0"/>
          <w:color w:val="auto"/>
          <w:sz w:val="24"/>
          <w:szCs w:val="20"/>
        </w:rPr>
      </w:pPr>
      <w:r>
        <w:rPr>
          <w:b w:val="0"/>
          <w:bCs w:val="0"/>
          <w:color w:val="auto"/>
          <w:sz w:val="24"/>
          <w:szCs w:val="20"/>
        </w:rPr>
        <w:t>Diese Beispiel-</w:t>
      </w:r>
      <w:r w:rsidR="00190D39">
        <w:rPr>
          <w:b w:val="0"/>
          <w:bCs w:val="0"/>
          <w:color w:val="auto"/>
          <w:sz w:val="24"/>
          <w:szCs w:val="20"/>
        </w:rPr>
        <w:t>Konfigurat</w:t>
      </w:r>
      <w:r>
        <w:rPr>
          <w:b w:val="0"/>
          <w:bCs w:val="0"/>
          <w:color w:val="auto"/>
          <w:sz w:val="24"/>
          <w:szCs w:val="20"/>
        </w:rPr>
        <w:t>i</w:t>
      </w:r>
      <w:r w:rsidR="00190D39">
        <w:rPr>
          <w:b w:val="0"/>
          <w:bCs w:val="0"/>
          <w:color w:val="auto"/>
          <w:sz w:val="24"/>
          <w:szCs w:val="20"/>
        </w:rPr>
        <w:t>on besagt</w:t>
      </w:r>
      <w:r>
        <w:rPr>
          <w:b w:val="0"/>
          <w:bCs w:val="0"/>
          <w:color w:val="auto"/>
          <w:sz w:val="24"/>
          <w:szCs w:val="20"/>
        </w:rPr>
        <w:t>,</w:t>
      </w:r>
      <w:r w:rsidR="00190D39">
        <w:rPr>
          <w:b w:val="0"/>
          <w:bCs w:val="0"/>
          <w:color w:val="auto"/>
          <w:sz w:val="24"/>
          <w:szCs w:val="20"/>
        </w:rPr>
        <w:t xml:space="preserve"> da</w:t>
      </w:r>
      <w:r>
        <w:rPr>
          <w:b w:val="0"/>
          <w:bCs w:val="0"/>
          <w:color w:val="auto"/>
          <w:sz w:val="24"/>
          <w:szCs w:val="20"/>
        </w:rPr>
        <w:t>s</w:t>
      </w:r>
      <w:r w:rsidR="00190D39">
        <w:rPr>
          <w:b w:val="0"/>
          <w:bCs w:val="0"/>
          <w:color w:val="auto"/>
          <w:sz w:val="24"/>
          <w:szCs w:val="20"/>
        </w:rPr>
        <w:t>s Variablen mit dem Prefix „var“, Konstanten mit „const“ und Signale mit „sig“ beginnen müssen.</w:t>
      </w:r>
    </w:p>
    <w:p w:rsidR="00190D39" w:rsidRPr="00BD46A1" w:rsidRDefault="00D27435" w:rsidP="00190D39">
      <w:pPr>
        <w:rPr>
          <w:lang w:val="en-US"/>
        </w:rPr>
      </w:pPr>
      <w:r w:rsidRPr="00BD46A1">
        <w:rPr>
          <w:lang w:val="en-US"/>
        </w:rPr>
        <w:t xml:space="preserve">Angewandt auf folgenden Test-Code </w:t>
      </w:r>
    </w:p>
    <w:p w:rsidR="000A78DD" w:rsidRPr="00FB41BC" w:rsidRDefault="000A78DD" w:rsidP="00D27435">
      <w:pPr>
        <w:spacing w:line="240" w:lineRule="auto"/>
        <w:ind w:left="709"/>
        <w:rPr>
          <w:rFonts w:ascii="Courier New" w:hAnsi="Courier New" w:cs="Courier New"/>
          <w:bCs/>
          <w:color w:val="7F0055"/>
          <w:sz w:val="20"/>
          <w:lang w:val="en-US" w:eastAsia="de-AT"/>
        </w:rPr>
      </w:pPr>
      <w:r w:rsidRPr="00FB41BC">
        <w:rPr>
          <w:rFonts w:ascii="Courier New" w:hAnsi="Courier New" w:cs="Courier New"/>
          <w:b/>
          <w:bCs/>
          <w:color w:val="7F0055"/>
          <w:sz w:val="20"/>
          <w:lang w:val="en-US" w:eastAsia="de-AT"/>
        </w:rPr>
        <w:t>procedure</w:t>
      </w:r>
      <w:r w:rsidRPr="00FB41BC">
        <w:rPr>
          <w:rFonts w:ascii="Courier New" w:hAnsi="Courier New" w:cs="Courier New"/>
          <w:bCs/>
          <w:color w:val="7F0055"/>
          <w:sz w:val="20"/>
          <w:lang w:val="en-US" w:eastAsia="de-AT"/>
        </w:rPr>
        <w:t xml:space="preserve"> test </w:t>
      </w:r>
      <w:r w:rsidRPr="00FB41BC">
        <w:rPr>
          <w:rFonts w:ascii="Courier New" w:hAnsi="Courier New" w:cs="Courier New"/>
          <w:b/>
          <w:bCs/>
          <w:color w:val="7F0055"/>
          <w:sz w:val="20"/>
          <w:lang w:val="en-US" w:eastAsia="de-AT"/>
        </w:rPr>
        <w:t>is</w:t>
      </w:r>
    </w:p>
    <w:p w:rsidR="000A78DD" w:rsidRPr="00FB41BC" w:rsidRDefault="00D27435" w:rsidP="00D27435">
      <w:pPr>
        <w:spacing w:line="240" w:lineRule="auto"/>
        <w:ind w:left="709"/>
        <w:rPr>
          <w:rFonts w:ascii="Courier New" w:hAnsi="Courier New" w:cs="Courier New"/>
          <w:bCs/>
          <w:color w:val="7F0055"/>
          <w:sz w:val="20"/>
          <w:lang w:val="en-US" w:eastAsia="de-AT"/>
        </w:rPr>
      </w:pPr>
      <w:r w:rsidRPr="00FB41BC">
        <w:rPr>
          <w:rFonts w:ascii="Courier New" w:hAnsi="Courier New" w:cs="Courier New"/>
          <w:bCs/>
          <w:color w:val="7F0055"/>
          <w:sz w:val="20"/>
          <w:lang w:val="en-US" w:eastAsia="de-AT"/>
        </w:rPr>
        <w:t xml:space="preserve">  </w:t>
      </w:r>
      <w:r w:rsidR="000A78DD" w:rsidRPr="00FB41BC">
        <w:rPr>
          <w:rFonts w:ascii="Courier New" w:hAnsi="Courier New" w:cs="Courier New"/>
          <w:b/>
          <w:bCs/>
          <w:color w:val="7F0055"/>
          <w:sz w:val="20"/>
          <w:lang w:val="en-US" w:eastAsia="de-AT"/>
        </w:rPr>
        <w:t>variable</w:t>
      </w:r>
      <w:r w:rsidR="000A78DD" w:rsidRPr="00FB41BC">
        <w:rPr>
          <w:rFonts w:ascii="Courier New" w:hAnsi="Courier New" w:cs="Courier New"/>
          <w:bCs/>
          <w:color w:val="7F0055"/>
          <w:sz w:val="20"/>
          <w:lang w:val="en-US" w:eastAsia="de-AT"/>
        </w:rPr>
        <w:t xml:space="preserve"> varTest : integer;</w:t>
      </w:r>
    </w:p>
    <w:p w:rsidR="000A78DD" w:rsidRPr="00FB41BC" w:rsidRDefault="00D27435" w:rsidP="00D27435">
      <w:pPr>
        <w:spacing w:line="240" w:lineRule="auto"/>
        <w:ind w:left="709"/>
        <w:rPr>
          <w:rFonts w:ascii="Courier New" w:hAnsi="Courier New" w:cs="Courier New"/>
          <w:bCs/>
          <w:color w:val="7F0055"/>
          <w:sz w:val="20"/>
          <w:lang w:val="en-US" w:eastAsia="de-AT"/>
        </w:rPr>
      </w:pPr>
      <w:r w:rsidRPr="00FB41BC">
        <w:rPr>
          <w:rFonts w:ascii="Courier New" w:hAnsi="Courier New" w:cs="Courier New"/>
          <w:bCs/>
          <w:color w:val="7F0055"/>
          <w:sz w:val="20"/>
          <w:lang w:val="en-US" w:eastAsia="de-AT"/>
        </w:rPr>
        <w:t xml:space="preserve">  </w:t>
      </w:r>
      <w:r w:rsidR="001921A5" w:rsidRPr="00FB41BC">
        <w:rPr>
          <w:rFonts w:ascii="Courier New" w:hAnsi="Courier New" w:cs="Courier New"/>
          <w:b/>
          <w:bCs/>
          <w:color w:val="7F0055"/>
          <w:sz w:val="20"/>
          <w:lang w:val="en-US" w:eastAsia="de-AT"/>
        </w:rPr>
        <w:t>constant</w:t>
      </w:r>
      <w:r w:rsidR="001921A5" w:rsidRPr="00FB41BC">
        <w:rPr>
          <w:rFonts w:ascii="Courier New" w:hAnsi="Courier New" w:cs="Courier New"/>
          <w:bCs/>
          <w:color w:val="7F0055"/>
          <w:sz w:val="20"/>
          <w:lang w:val="en-US" w:eastAsia="de-AT"/>
        </w:rPr>
        <w:t xml:space="preserve"> x       : real := 1</w:t>
      </w:r>
      <w:r w:rsidR="000A78DD" w:rsidRPr="00FB41BC">
        <w:rPr>
          <w:rFonts w:ascii="Courier New" w:hAnsi="Courier New" w:cs="Courier New"/>
          <w:bCs/>
          <w:color w:val="7F0055"/>
          <w:sz w:val="20"/>
          <w:lang w:val="en-US" w:eastAsia="de-AT"/>
        </w:rPr>
        <w:t>.0;</w:t>
      </w:r>
    </w:p>
    <w:p w:rsidR="000A78DD" w:rsidRPr="00FB41BC" w:rsidRDefault="000A78DD" w:rsidP="00D27435">
      <w:pPr>
        <w:spacing w:line="240" w:lineRule="auto"/>
        <w:ind w:left="709"/>
        <w:rPr>
          <w:rFonts w:ascii="Courier New" w:hAnsi="Courier New" w:cs="Courier New"/>
          <w:bCs/>
          <w:color w:val="7F0055"/>
          <w:sz w:val="20"/>
          <w:lang w:val="de-AT" w:eastAsia="de-AT"/>
        </w:rPr>
      </w:pPr>
      <w:r w:rsidRPr="00BC6342">
        <w:rPr>
          <w:rFonts w:ascii="Courier New" w:hAnsi="Courier New" w:cs="Courier New"/>
          <w:b/>
          <w:bCs/>
          <w:color w:val="7F0055"/>
          <w:sz w:val="20"/>
          <w:lang w:val="de-AT" w:eastAsia="de-AT"/>
        </w:rPr>
        <w:t>begin</w:t>
      </w:r>
    </w:p>
    <w:p w:rsidR="00D27435" w:rsidRPr="00FB41BC" w:rsidRDefault="000A78DD" w:rsidP="00D27435">
      <w:pPr>
        <w:spacing w:line="240" w:lineRule="auto"/>
        <w:ind w:left="709"/>
        <w:rPr>
          <w:rFonts w:ascii="Courier New" w:hAnsi="Courier New" w:cs="Courier New"/>
          <w:bCs/>
          <w:color w:val="7F0055"/>
          <w:sz w:val="20"/>
          <w:lang w:val="de-AT" w:eastAsia="de-AT"/>
        </w:rPr>
      </w:pPr>
      <w:r w:rsidRPr="00BC6342">
        <w:rPr>
          <w:rFonts w:ascii="Courier New" w:hAnsi="Courier New" w:cs="Courier New"/>
          <w:b/>
          <w:bCs/>
          <w:color w:val="7F0055"/>
          <w:sz w:val="20"/>
          <w:lang w:val="de-AT" w:eastAsia="de-AT"/>
        </w:rPr>
        <w:t>end</w:t>
      </w:r>
      <w:r w:rsidRPr="00FB41BC">
        <w:rPr>
          <w:rFonts w:ascii="Courier New" w:hAnsi="Courier New" w:cs="Courier New"/>
          <w:bCs/>
          <w:color w:val="7F0055"/>
          <w:sz w:val="20"/>
          <w:lang w:val="de-AT" w:eastAsia="de-AT"/>
        </w:rPr>
        <w:t xml:space="preserve"> </w:t>
      </w:r>
      <w:r w:rsidRPr="00BC6342">
        <w:rPr>
          <w:rFonts w:ascii="Courier New" w:hAnsi="Courier New" w:cs="Courier New"/>
          <w:bCs/>
          <w:color w:val="7F0055"/>
          <w:sz w:val="20"/>
          <w:lang w:val="de-AT" w:eastAsia="de-AT"/>
        </w:rPr>
        <w:t>test</w:t>
      </w:r>
      <w:r w:rsidRPr="00FB41BC">
        <w:rPr>
          <w:rFonts w:ascii="Courier New" w:hAnsi="Courier New" w:cs="Courier New"/>
          <w:bCs/>
          <w:color w:val="7F0055"/>
          <w:sz w:val="20"/>
          <w:lang w:val="de-AT" w:eastAsia="de-AT"/>
        </w:rPr>
        <w:t>;</w:t>
      </w:r>
    </w:p>
    <w:p w:rsidR="00D27435" w:rsidRPr="00A83CDA" w:rsidRDefault="00D27435" w:rsidP="00D27435">
      <w:pPr>
        <w:spacing w:line="240" w:lineRule="auto"/>
        <w:ind w:left="709"/>
        <w:rPr>
          <w:rFonts w:ascii="Courier New" w:hAnsi="Courier New" w:cs="Courier New"/>
          <w:b/>
          <w:bCs/>
          <w:color w:val="7F0055"/>
          <w:sz w:val="18"/>
          <w:szCs w:val="18"/>
          <w:lang w:val="de-AT" w:eastAsia="de-AT"/>
        </w:rPr>
      </w:pPr>
    </w:p>
    <w:p w:rsidR="00D27435" w:rsidRDefault="00D27435" w:rsidP="00D27435">
      <w:pPr>
        <w:pStyle w:val="Caption"/>
        <w:spacing w:line="360" w:lineRule="auto"/>
        <w:rPr>
          <w:b w:val="0"/>
          <w:bCs w:val="0"/>
          <w:color w:val="auto"/>
          <w:sz w:val="24"/>
          <w:szCs w:val="20"/>
        </w:rPr>
      </w:pPr>
      <w:r>
        <w:rPr>
          <w:b w:val="0"/>
          <w:bCs w:val="0"/>
          <w:color w:val="auto"/>
          <w:sz w:val="24"/>
          <w:szCs w:val="20"/>
        </w:rPr>
        <w:t xml:space="preserve">erzeugt das Programm </w:t>
      </w:r>
      <w:r w:rsidR="00F214BE">
        <w:rPr>
          <w:b w:val="0"/>
          <w:bCs w:val="0"/>
          <w:color w:val="auto"/>
          <w:sz w:val="24"/>
          <w:szCs w:val="20"/>
        </w:rPr>
        <w:t>die</w:t>
      </w:r>
      <w:r>
        <w:rPr>
          <w:b w:val="0"/>
          <w:bCs w:val="0"/>
          <w:color w:val="auto"/>
          <w:sz w:val="24"/>
          <w:szCs w:val="20"/>
        </w:rPr>
        <w:t xml:space="preserve"> Fehlermeldung:</w:t>
      </w:r>
    </w:p>
    <w:p w:rsidR="00D75E7A" w:rsidRPr="00D75E7A" w:rsidRDefault="00D75E7A" w:rsidP="00D75E7A">
      <w:pPr>
        <w:spacing w:line="240" w:lineRule="auto"/>
        <w:rPr>
          <w:rFonts w:ascii="Courier New" w:hAnsi="Courier New" w:cs="Courier New"/>
          <w:bCs/>
          <w:color w:val="7F0055"/>
          <w:sz w:val="20"/>
          <w:lang w:val="en-US" w:eastAsia="de-AT"/>
        </w:rPr>
      </w:pPr>
      <w:r w:rsidRPr="00D75E7A">
        <w:rPr>
          <w:rFonts w:ascii="Courier New" w:hAnsi="Courier New" w:cs="Courier New"/>
          <w:bCs/>
          <w:color w:val="7F0055"/>
          <w:sz w:val="20"/>
          <w:lang w:val="en-US" w:eastAsia="de-AT"/>
        </w:rPr>
        <w:t>--test.vhd line 5 col 14: x does not match regex: ^const[a-z][a-zA-Z0-9]*$</w:t>
      </w:r>
    </w:p>
    <w:p w:rsidR="00D75E7A" w:rsidRPr="00D75E7A" w:rsidRDefault="00D75E7A" w:rsidP="00D75E7A">
      <w:pPr>
        <w:spacing w:line="240" w:lineRule="auto"/>
        <w:rPr>
          <w:rFonts w:ascii="Courier New" w:hAnsi="Courier New" w:cs="Courier New"/>
          <w:bCs/>
          <w:color w:val="7F0055"/>
          <w:sz w:val="20"/>
          <w:lang w:val="de-AT" w:eastAsia="de-AT"/>
        </w:rPr>
      </w:pPr>
      <w:r w:rsidRPr="00D75E7A">
        <w:rPr>
          <w:rFonts w:ascii="Courier New" w:hAnsi="Courier New" w:cs="Courier New"/>
          <w:bCs/>
          <w:color w:val="7F0055"/>
          <w:sz w:val="20"/>
          <w:lang w:val="en-US" w:eastAsia="de-AT"/>
        </w:rPr>
        <w:t xml:space="preserve">    </w:t>
      </w:r>
      <w:r w:rsidRPr="00D75E7A">
        <w:rPr>
          <w:rFonts w:ascii="Courier New" w:hAnsi="Courier New" w:cs="Courier New"/>
          <w:bCs/>
          <w:color w:val="7F0055"/>
          <w:sz w:val="20"/>
          <w:lang w:val="de-AT" w:eastAsia="de-AT"/>
        </w:rPr>
        <w:t>constant x       : real := 3.0;</w:t>
      </w:r>
    </w:p>
    <w:p w:rsidR="00D27435" w:rsidRDefault="00D75E7A" w:rsidP="00D75E7A">
      <w:pPr>
        <w:spacing w:line="240" w:lineRule="auto"/>
        <w:rPr>
          <w:rFonts w:ascii="Courier New" w:hAnsi="Courier New" w:cs="Courier New"/>
          <w:bCs/>
          <w:color w:val="7F0055"/>
          <w:sz w:val="20"/>
          <w:lang w:val="de-AT" w:eastAsia="de-AT"/>
        </w:rPr>
      </w:pPr>
      <w:r w:rsidRPr="00D75E7A">
        <w:rPr>
          <w:rFonts w:ascii="Courier New" w:hAnsi="Courier New" w:cs="Courier New"/>
          <w:bCs/>
          <w:color w:val="7F0055"/>
          <w:sz w:val="20"/>
          <w:lang w:val="de-AT" w:eastAsia="de-AT"/>
        </w:rPr>
        <w:t xml:space="preserve">             ^</w:t>
      </w:r>
    </w:p>
    <w:p w:rsidR="002B2A6D" w:rsidRPr="00D75E7A" w:rsidRDefault="002B2A6D" w:rsidP="00D75E7A">
      <w:pPr>
        <w:spacing w:line="240" w:lineRule="auto"/>
        <w:rPr>
          <w:rFonts w:ascii="Courier New" w:hAnsi="Courier New" w:cs="Courier New"/>
          <w:bCs/>
          <w:color w:val="7F0055"/>
          <w:sz w:val="20"/>
          <w:lang w:val="de-AT" w:eastAsia="de-AT"/>
        </w:rPr>
      </w:pPr>
    </w:p>
    <w:p w:rsidR="003E6F2F" w:rsidRDefault="00D27435" w:rsidP="003E6F2F">
      <w:pPr>
        <w:pStyle w:val="Caption"/>
        <w:spacing w:line="360" w:lineRule="auto"/>
        <w:jc w:val="both"/>
        <w:rPr>
          <w:b w:val="0"/>
          <w:bCs w:val="0"/>
          <w:color w:val="auto"/>
          <w:sz w:val="24"/>
          <w:szCs w:val="20"/>
        </w:rPr>
      </w:pPr>
      <w:r>
        <w:rPr>
          <w:b w:val="0"/>
          <w:bCs w:val="0"/>
          <w:color w:val="auto"/>
          <w:sz w:val="24"/>
          <w:szCs w:val="20"/>
        </w:rPr>
        <w:t xml:space="preserve">Die Anwendung gibt die Position und Zeile mit dem Identifier aus, der nicht dem Regulären </w:t>
      </w:r>
      <w:r w:rsidRPr="00190D39">
        <w:rPr>
          <w:b w:val="0"/>
          <w:bCs w:val="0"/>
          <w:color w:val="auto"/>
          <w:sz w:val="24"/>
          <w:szCs w:val="20"/>
        </w:rPr>
        <w:t>Ausdruck</w:t>
      </w:r>
      <w:r>
        <w:rPr>
          <w:b w:val="0"/>
          <w:bCs w:val="0"/>
          <w:color w:val="auto"/>
          <w:sz w:val="24"/>
          <w:szCs w:val="20"/>
        </w:rPr>
        <w:t xml:space="preserve"> entspricht.</w:t>
      </w:r>
    </w:p>
    <w:p w:rsidR="00D27435" w:rsidRDefault="00D27435" w:rsidP="003E6F2F">
      <w:pPr>
        <w:pStyle w:val="Caption"/>
        <w:spacing w:line="360" w:lineRule="auto"/>
        <w:jc w:val="both"/>
      </w:pPr>
      <w:r>
        <w:br w:type="page"/>
      </w:r>
    </w:p>
    <w:p w:rsidR="00D27435" w:rsidRPr="00D27435" w:rsidRDefault="00D27435" w:rsidP="00D27435">
      <w:pPr>
        <w:pStyle w:val="Heading2"/>
        <w:numPr>
          <w:ilvl w:val="1"/>
          <w:numId w:val="14"/>
        </w:numPr>
      </w:pPr>
      <w:bookmarkStart w:id="55" w:name="_Toc286262892"/>
      <w:r>
        <w:lastRenderedPageBreak/>
        <w:t>Implementierung</w:t>
      </w:r>
      <w:bookmarkEnd w:id="55"/>
    </w:p>
    <w:p w:rsidR="003E75AE" w:rsidRPr="003E75AE" w:rsidRDefault="00FD23F5" w:rsidP="00596C7F">
      <w:pPr>
        <w:pStyle w:val="Caption"/>
        <w:spacing w:line="360" w:lineRule="auto"/>
        <w:jc w:val="both"/>
        <w:rPr>
          <w:b w:val="0"/>
          <w:bCs w:val="0"/>
          <w:color w:val="auto"/>
          <w:sz w:val="24"/>
          <w:szCs w:val="20"/>
          <w:lang w:val="de-AT"/>
        </w:rPr>
      </w:pPr>
      <w:r>
        <w:rPr>
          <w:b w:val="0"/>
          <w:bCs w:val="0"/>
          <w:color w:val="auto"/>
          <w:sz w:val="24"/>
          <w:szCs w:val="20"/>
        </w:rPr>
        <w:t xml:space="preserve">Die </w:t>
      </w:r>
      <w:r w:rsidR="00E945E1">
        <w:rPr>
          <w:b w:val="0"/>
          <w:bCs w:val="0"/>
          <w:color w:val="auto"/>
          <w:sz w:val="24"/>
          <w:szCs w:val="20"/>
        </w:rPr>
        <w:t>Implementierung ist sehr einfach</w:t>
      </w:r>
      <w:r w:rsidR="00596C7F">
        <w:rPr>
          <w:b w:val="0"/>
          <w:bCs w:val="0"/>
          <w:color w:val="auto"/>
          <w:sz w:val="24"/>
          <w:szCs w:val="20"/>
        </w:rPr>
        <w:t>,</w:t>
      </w:r>
      <w:r w:rsidR="00E945E1">
        <w:rPr>
          <w:b w:val="0"/>
          <w:bCs w:val="0"/>
          <w:color w:val="auto"/>
          <w:sz w:val="24"/>
          <w:szCs w:val="20"/>
        </w:rPr>
        <w:t xml:space="preserve"> wenn man den in </w:t>
      </w:r>
      <w:r w:rsidR="00E945E1">
        <w:rPr>
          <w:b w:val="0"/>
          <w:bCs w:val="0"/>
          <w:color w:val="auto"/>
          <w:sz w:val="24"/>
          <w:szCs w:val="20"/>
        </w:rPr>
        <w:fldChar w:fldCharType="begin"/>
      </w:r>
      <w:r w:rsidR="00E945E1">
        <w:rPr>
          <w:b w:val="0"/>
          <w:bCs w:val="0"/>
          <w:color w:val="auto"/>
          <w:sz w:val="24"/>
          <w:szCs w:val="20"/>
        </w:rPr>
        <w:instrText xml:space="preserve"> REF _Ref285731853 \r \h </w:instrText>
      </w:r>
      <w:r w:rsidR="00596C7F">
        <w:rPr>
          <w:b w:val="0"/>
          <w:bCs w:val="0"/>
          <w:color w:val="auto"/>
          <w:sz w:val="24"/>
          <w:szCs w:val="20"/>
        </w:rPr>
        <w:instrText xml:space="preserve"> \* MERGEFORMAT </w:instrText>
      </w:r>
      <w:r w:rsidR="00E945E1">
        <w:rPr>
          <w:b w:val="0"/>
          <w:bCs w:val="0"/>
          <w:color w:val="auto"/>
          <w:sz w:val="24"/>
          <w:szCs w:val="20"/>
        </w:rPr>
      </w:r>
      <w:r w:rsidR="00E945E1">
        <w:rPr>
          <w:b w:val="0"/>
          <w:bCs w:val="0"/>
          <w:color w:val="auto"/>
          <w:sz w:val="24"/>
          <w:szCs w:val="20"/>
        </w:rPr>
        <w:fldChar w:fldCharType="separate"/>
      </w:r>
      <w:r w:rsidR="003E6453">
        <w:rPr>
          <w:b w:val="0"/>
          <w:bCs w:val="0"/>
          <w:color w:val="auto"/>
          <w:sz w:val="24"/>
          <w:szCs w:val="20"/>
        </w:rPr>
        <w:t>3.6</w:t>
      </w:r>
      <w:r w:rsidR="00E945E1">
        <w:rPr>
          <w:b w:val="0"/>
          <w:bCs w:val="0"/>
          <w:color w:val="auto"/>
          <w:sz w:val="24"/>
          <w:szCs w:val="20"/>
        </w:rPr>
        <w:fldChar w:fldCharType="end"/>
      </w:r>
      <w:r>
        <w:rPr>
          <w:b w:val="0"/>
          <w:bCs w:val="0"/>
          <w:color w:val="auto"/>
          <w:sz w:val="24"/>
          <w:szCs w:val="20"/>
        </w:rPr>
        <w:t>.</w:t>
      </w:r>
      <w:r w:rsidR="00596C7F">
        <w:rPr>
          <w:b w:val="0"/>
          <w:bCs w:val="0"/>
          <w:color w:val="auto"/>
          <w:sz w:val="24"/>
          <w:szCs w:val="20"/>
        </w:rPr>
        <w:t xml:space="preserve"> beschriebenen Traversierungsm</w:t>
      </w:r>
      <w:r w:rsidR="00E945E1">
        <w:rPr>
          <w:b w:val="0"/>
          <w:bCs w:val="0"/>
          <w:color w:val="auto"/>
          <w:sz w:val="24"/>
          <w:szCs w:val="20"/>
        </w:rPr>
        <w:t>echanismus verwendet. Es wird bei jedem Knoten</w:t>
      </w:r>
      <w:r w:rsidR="00596C7F">
        <w:rPr>
          <w:b w:val="0"/>
          <w:bCs w:val="0"/>
          <w:color w:val="auto"/>
          <w:sz w:val="24"/>
          <w:szCs w:val="20"/>
        </w:rPr>
        <w:t>,</w:t>
      </w:r>
      <w:r w:rsidR="00E945E1">
        <w:rPr>
          <w:b w:val="0"/>
          <w:bCs w:val="0"/>
          <w:color w:val="auto"/>
          <w:sz w:val="24"/>
          <w:szCs w:val="20"/>
        </w:rPr>
        <w:t xml:space="preserve"> der einen neuen Name</w:t>
      </w:r>
      <w:r w:rsidR="00596C7F">
        <w:rPr>
          <w:b w:val="0"/>
          <w:bCs w:val="0"/>
          <w:color w:val="auto"/>
          <w:sz w:val="24"/>
          <w:szCs w:val="20"/>
        </w:rPr>
        <w:t>n</w:t>
      </w:r>
      <w:r w:rsidR="00E945E1">
        <w:rPr>
          <w:b w:val="0"/>
          <w:bCs w:val="0"/>
          <w:color w:val="auto"/>
          <w:sz w:val="24"/>
          <w:szCs w:val="20"/>
        </w:rPr>
        <w:t xml:space="preserve"> definiert</w:t>
      </w:r>
      <w:r w:rsidR="00596C7F">
        <w:rPr>
          <w:b w:val="0"/>
          <w:bCs w:val="0"/>
          <w:color w:val="auto"/>
          <w:sz w:val="24"/>
          <w:szCs w:val="20"/>
        </w:rPr>
        <w:t>,</w:t>
      </w:r>
      <w:r w:rsidR="00E945E1">
        <w:rPr>
          <w:b w:val="0"/>
          <w:bCs w:val="0"/>
          <w:color w:val="auto"/>
          <w:sz w:val="24"/>
          <w:szCs w:val="20"/>
        </w:rPr>
        <w:t xml:space="preserve"> die </w:t>
      </w:r>
      <w:r w:rsidR="00E945E1" w:rsidRPr="00BC6342">
        <w:rPr>
          <w:rFonts w:ascii="Courier New" w:hAnsi="Courier New" w:cs="Courier New"/>
          <w:b w:val="0"/>
          <w:color w:val="7F0055"/>
          <w:sz w:val="20"/>
          <w:szCs w:val="20"/>
          <w:lang w:val="de-AT" w:eastAsia="de-AT"/>
        </w:rPr>
        <w:t>check</w:t>
      </w:r>
      <w:r w:rsidR="00E945E1">
        <w:rPr>
          <w:rFonts w:ascii="Courier New" w:hAnsi="Courier New" w:cs="Courier New"/>
          <w:color w:val="7F0055"/>
          <w:lang w:val="de-AT" w:eastAsia="de-AT"/>
        </w:rPr>
        <w:t xml:space="preserve"> </w:t>
      </w:r>
      <w:r w:rsidR="00E945E1">
        <w:rPr>
          <w:b w:val="0"/>
          <w:bCs w:val="0"/>
          <w:color w:val="auto"/>
          <w:sz w:val="24"/>
          <w:szCs w:val="20"/>
        </w:rPr>
        <w:t>Funktion mit dem Identifier aufgerufen.</w:t>
      </w:r>
      <w:r w:rsidR="003E75AE">
        <w:rPr>
          <w:b w:val="0"/>
          <w:bCs w:val="0"/>
          <w:color w:val="auto"/>
          <w:sz w:val="24"/>
          <w:szCs w:val="20"/>
        </w:rPr>
        <w:t xml:space="preserve"> Check </w:t>
      </w:r>
      <w:r w:rsidR="00521ED0">
        <w:rPr>
          <w:b w:val="0"/>
          <w:bCs w:val="0"/>
          <w:color w:val="auto"/>
          <w:sz w:val="24"/>
          <w:szCs w:val="20"/>
        </w:rPr>
        <w:t>vergleicht</w:t>
      </w:r>
      <w:r w:rsidR="003E75AE">
        <w:rPr>
          <w:b w:val="0"/>
          <w:bCs w:val="0"/>
          <w:color w:val="auto"/>
          <w:sz w:val="24"/>
          <w:szCs w:val="20"/>
        </w:rPr>
        <w:t xml:space="preserve"> den Identifier mit de</w:t>
      </w:r>
      <w:r w:rsidR="00521ED0">
        <w:rPr>
          <w:b w:val="0"/>
          <w:bCs w:val="0"/>
          <w:color w:val="auto"/>
          <w:sz w:val="24"/>
          <w:szCs w:val="20"/>
        </w:rPr>
        <w:t>m</w:t>
      </w:r>
      <w:r w:rsidR="003E75AE">
        <w:rPr>
          <w:b w:val="0"/>
          <w:bCs w:val="0"/>
          <w:color w:val="auto"/>
          <w:sz w:val="24"/>
          <w:szCs w:val="20"/>
        </w:rPr>
        <w:t xml:space="preserve"> i</w:t>
      </w:r>
      <w:r w:rsidR="00521ED0">
        <w:rPr>
          <w:b w:val="0"/>
          <w:bCs w:val="0"/>
          <w:color w:val="auto"/>
          <w:sz w:val="24"/>
          <w:szCs w:val="20"/>
        </w:rPr>
        <w:t>n der</w:t>
      </w:r>
      <w:r w:rsidR="003E75AE">
        <w:rPr>
          <w:b w:val="0"/>
          <w:bCs w:val="0"/>
          <w:color w:val="auto"/>
          <w:sz w:val="24"/>
          <w:szCs w:val="20"/>
        </w:rPr>
        <w:t xml:space="preserve"> Ko</w:t>
      </w:r>
      <w:r w:rsidR="00F214BE">
        <w:rPr>
          <w:b w:val="0"/>
          <w:bCs w:val="0"/>
          <w:color w:val="auto"/>
          <w:sz w:val="24"/>
          <w:szCs w:val="20"/>
        </w:rPr>
        <w:t>nfigurations-Datei angegebenen r</w:t>
      </w:r>
      <w:r w:rsidR="003E75AE">
        <w:rPr>
          <w:b w:val="0"/>
          <w:bCs w:val="0"/>
          <w:color w:val="auto"/>
          <w:sz w:val="24"/>
          <w:szCs w:val="20"/>
        </w:rPr>
        <w:t xml:space="preserve">egulären </w:t>
      </w:r>
      <w:r w:rsidR="003E75AE" w:rsidRPr="00190D39">
        <w:rPr>
          <w:b w:val="0"/>
          <w:bCs w:val="0"/>
          <w:color w:val="auto"/>
          <w:sz w:val="24"/>
          <w:szCs w:val="20"/>
        </w:rPr>
        <w:t>Ausdruck</w:t>
      </w:r>
      <w:r w:rsidR="003E75AE">
        <w:rPr>
          <w:b w:val="0"/>
          <w:bCs w:val="0"/>
          <w:color w:val="auto"/>
          <w:sz w:val="24"/>
          <w:szCs w:val="20"/>
        </w:rPr>
        <w:t xml:space="preserve">. Wenn </w:t>
      </w:r>
      <w:r w:rsidR="00F214BE">
        <w:rPr>
          <w:b w:val="0"/>
          <w:bCs w:val="0"/>
          <w:color w:val="auto"/>
          <w:sz w:val="24"/>
          <w:szCs w:val="20"/>
        </w:rPr>
        <w:t xml:space="preserve">der Identifier diesem </w:t>
      </w:r>
      <w:r w:rsidR="003E75AE">
        <w:rPr>
          <w:b w:val="0"/>
          <w:bCs w:val="0"/>
          <w:color w:val="auto"/>
          <w:sz w:val="24"/>
          <w:szCs w:val="20"/>
        </w:rPr>
        <w:t>nicht entspricht</w:t>
      </w:r>
      <w:r w:rsidR="00596C7F">
        <w:rPr>
          <w:b w:val="0"/>
          <w:bCs w:val="0"/>
          <w:color w:val="auto"/>
          <w:sz w:val="24"/>
          <w:szCs w:val="20"/>
        </w:rPr>
        <w:t>, wird eine Fehler-</w:t>
      </w:r>
      <w:r w:rsidR="003E75AE">
        <w:rPr>
          <w:b w:val="0"/>
          <w:bCs w:val="0"/>
          <w:color w:val="auto"/>
          <w:sz w:val="24"/>
          <w:szCs w:val="20"/>
        </w:rPr>
        <w:t xml:space="preserve">Nachricht vom Typ </w:t>
      </w:r>
      <w:r w:rsidR="003E75AE" w:rsidRPr="00BC6342">
        <w:rPr>
          <w:rFonts w:ascii="Courier New" w:hAnsi="Courier New" w:cs="Courier New"/>
          <w:b w:val="0"/>
          <w:bCs w:val="0"/>
          <w:color w:val="7F0055"/>
          <w:sz w:val="20"/>
          <w:szCs w:val="20"/>
          <w:lang w:val="de-AT" w:eastAsia="de-AT"/>
        </w:rPr>
        <w:t>CheckerMessage</w:t>
      </w:r>
      <w:r w:rsidR="003E75AE">
        <w:rPr>
          <w:rFonts w:ascii="Courier New" w:hAnsi="Courier New" w:cs="Courier New"/>
          <w:b w:val="0"/>
          <w:bCs w:val="0"/>
          <w:color w:val="7F0055"/>
          <w:lang w:val="de-AT" w:eastAsia="de-AT"/>
        </w:rPr>
        <w:t xml:space="preserve"> </w:t>
      </w:r>
      <w:r w:rsidR="003E75AE">
        <w:rPr>
          <w:b w:val="0"/>
          <w:bCs w:val="0"/>
          <w:color w:val="auto"/>
          <w:sz w:val="24"/>
          <w:szCs w:val="20"/>
        </w:rPr>
        <w:t xml:space="preserve">erzeugt und zu den vorhanden in </w:t>
      </w:r>
      <w:r w:rsidR="003E75AE" w:rsidRPr="00BC6342">
        <w:rPr>
          <w:rFonts w:ascii="Courier New" w:hAnsi="Courier New" w:cs="Courier New"/>
          <w:b w:val="0"/>
          <w:bCs w:val="0"/>
          <w:color w:val="7F0055"/>
          <w:sz w:val="20"/>
          <w:szCs w:val="20"/>
          <w:lang w:val="de-AT" w:eastAsia="de-AT"/>
        </w:rPr>
        <w:t>checkerMessages</w:t>
      </w:r>
      <w:r w:rsidR="003E75AE">
        <w:rPr>
          <w:rFonts w:ascii="Courier New" w:hAnsi="Courier New" w:cs="Courier New"/>
          <w:b w:val="0"/>
          <w:bCs w:val="0"/>
          <w:color w:val="7F0055"/>
          <w:lang w:val="de-AT" w:eastAsia="de-AT"/>
        </w:rPr>
        <w:t xml:space="preserve"> </w:t>
      </w:r>
      <w:r w:rsidR="003E75AE">
        <w:rPr>
          <w:b w:val="0"/>
          <w:bCs w:val="0"/>
          <w:color w:val="auto"/>
          <w:sz w:val="24"/>
          <w:szCs w:val="20"/>
        </w:rPr>
        <w:t>hinzugefügt.</w:t>
      </w:r>
    </w:p>
    <w:p w:rsidR="003E75AE" w:rsidRPr="00A83CDA" w:rsidRDefault="003E75AE" w:rsidP="003E75AE">
      <w:pPr>
        <w:pStyle w:val="Heading4"/>
        <w:rPr>
          <w:lang w:val="en-US"/>
        </w:rPr>
      </w:pPr>
      <w:r w:rsidRPr="00A83CDA">
        <w:rPr>
          <w:lang w:val="en-US"/>
        </w:rPr>
        <w:t>Source-Code</w:t>
      </w:r>
    </w:p>
    <w:p w:rsidR="00AA5D1E" w:rsidRPr="00FB41BC" w:rsidRDefault="00AA5D1E" w:rsidP="00AA5D1E">
      <w:pPr>
        <w:spacing w:line="240" w:lineRule="auto"/>
        <w:rPr>
          <w:rFonts w:ascii="Courier New" w:hAnsi="Courier New" w:cs="Courier New"/>
          <w:bCs/>
          <w:color w:val="7F0055"/>
          <w:sz w:val="20"/>
          <w:lang w:val="en-US" w:eastAsia="de-AT"/>
        </w:rPr>
      </w:pPr>
      <w:r w:rsidRPr="00FB41BC">
        <w:rPr>
          <w:rFonts w:ascii="Courier New" w:hAnsi="Courier New" w:cs="Courier New"/>
          <w:b/>
          <w:bCs/>
          <w:color w:val="7F0055"/>
          <w:sz w:val="20"/>
          <w:lang w:val="en-US" w:eastAsia="de-AT"/>
        </w:rPr>
        <w:t>def</w:t>
      </w:r>
      <w:r w:rsidRPr="00FB41BC">
        <w:rPr>
          <w:rFonts w:ascii="Courier New" w:hAnsi="Courier New" w:cs="Courier New"/>
          <w:bCs/>
          <w:color w:val="7F0055"/>
          <w:sz w:val="20"/>
          <w:lang w:val="en-US" w:eastAsia="de-AT"/>
        </w:rPr>
        <w:t xml:space="preserve"> acceptNode(node: ASTNode): </w:t>
      </w:r>
      <w:r w:rsidRPr="00C82F29">
        <w:rPr>
          <w:rFonts w:ascii="Courier New" w:hAnsi="Courier New" w:cs="Courier New"/>
          <w:b/>
          <w:bCs/>
          <w:color w:val="7F0055"/>
          <w:sz w:val="20"/>
          <w:lang w:val="en-US" w:eastAsia="de-AT"/>
        </w:rPr>
        <w:t>Unit</w:t>
      </w:r>
      <w:r w:rsidRPr="00FB41BC">
        <w:rPr>
          <w:rFonts w:ascii="Courier New" w:hAnsi="Courier New" w:cs="Courier New"/>
          <w:bCs/>
          <w:color w:val="7F0055"/>
          <w:sz w:val="20"/>
          <w:lang w:val="en-US" w:eastAsia="de-AT"/>
        </w:rPr>
        <w:t xml:space="preserve"> = {</w:t>
      </w:r>
    </w:p>
    <w:p w:rsidR="00AA5D1E" w:rsidRPr="00FB41BC" w:rsidRDefault="00395A88" w:rsidP="00AA5D1E">
      <w:pPr>
        <w:spacing w:line="240" w:lineRule="auto"/>
        <w:rPr>
          <w:rFonts w:ascii="Courier New" w:hAnsi="Courier New" w:cs="Courier New"/>
          <w:bCs/>
          <w:color w:val="7F0055"/>
          <w:sz w:val="20"/>
          <w:lang w:val="en-US" w:eastAsia="de-AT"/>
        </w:rPr>
      </w:pPr>
      <w:r>
        <w:rPr>
          <w:rFonts w:ascii="Courier New" w:hAnsi="Courier New" w:cs="Courier New"/>
          <w:bCs/>
          <w:color w:val="7F0055"/>
          <w:sz w:val="20"/>
          <w:lang w:val="en-US" w:eastAsia="de-AT"/>
        </w:rPr>
        <w:t xml:space="preserve">  </w:t>
      </w:r>
      <w:r w:rsidR="00AA5D1E" w:rsidRPr="00FB41BC">
        <w:rPr>
          <w:rFonts w:ascii="Courier New" w:hAnsi="Courier New" w:cs="Courier New"/>
          <w:b/>
          <w:bCs/>
          <w:color w:val="7F0055"/>
          <w:sz w:val="20"/>
          <w:lang w:val="en-US" w:eastAsia="de-AT"/>
        </w:rPr>
        <w:t>def</w:t>
      </w:r>
      <w:r w:rsidR="00AA5D1E" w:rsidRPr="00FB41BC">
        <w:rPr>
          <w:rFonts w:ascii="Courier New" w:hAnsi="Courier New" w:cs="Courier New"/>
          <w:bCs/>
          <w:color w:val="7F0055"/>
          <w:sz w:val="20"/>
          <w:lang w:val="en-US" w:eastAsia="de-AT"/>
        </w:rPr>
        <w:t xml:space="preserve"> acceptList[T</w:t>
      </w:r>
      <w:r w:rsidR="008E1D99" w:rsidRPr="00FB41BC">
        <w:rPr>
          <w:rFonts w:ascii="Courier New" w:hAnsi="Courier New" w:cs="Courier New"/>
          <w:bCs/>
          <w:color w:val="7F0055"/>
          <w:sz w:val="20"/>
          <w:lang w:val="en-US" w:eastAsia="de-AT"/>
        </w:rPr>
        <w:t xml:space="preserve"> &lt;: ASTNode](list: Seq[T])</w:t>
      </w:r>
      <w:r w:rsidR="00AA5D1E" w:rsidRPr="00FB41BC">
        <w:rPr>
          <w:rFonts w:ascii="Courier New" w:hAnsi="Courier New" w:cs="Courier New"/>
          <w:bCs/>
          <w:color w:val="7F0055"/>
          <w:sz w:val="20"/>
          <w:lang w:val="en-US" w:eastAsia="de-AT"/>
        </w:rPr>
        <w:t xml:space="preserve"> = list.foreach(acceptNode)</w:t>
      </w:r>
    </w:p>
    <w:p w:rsidR="00AA5D1E" w:rsidRPr="00FB41BC" w:rsidRDefault="00AA5D1E" w:rsidP="00AA5D1E">
      <w:pPr>
        <w:spacing w:line="240" w:lineRule="auto"/>
        <w:rPr>
          <w:rFonts w:ascii="Courier New" w:hAnsi="Courier New" w:cs="Courier New"/>
          <w:bCs/>
          <w:color w:val="7F0055"/>
          <w:sz w:val="20"/>
          <w:lang w:val="en-US" w:eastAsia="de-AT"/>
        </w:rPr>
      </w:pPr>
    </w:p>
    <w:p w:rsidR="00AA5D1E" w:rsidRPr="00FB41BC" w:rsidRDefault="00395A88" w:rsidP="00AA5D1E">
      <w:pPr>
        <w:spacing w:line="240" w:lineRule="auto"/>
        <w:rPr>
          <w:rFonts w:ascii="Courier New" w:hAnsi="Courier New" w:cs="Courier New"/>
          <w:bCs/>
          <w:color w:val="7F0055"/>
          <w:sz w:val="20"/>
          <w:lang w:val="en-US" w:eastAsia="de-AT"/>
        </w:rPr>
      </w:pPr>
      <w:r>
        <w:rPr>
          <w:rFonts w:ascii="Courier New" w:hAnsi="Courier New" w:cs="Courier New"/>
          <w:bCs/>
          <w:color w:val="7F0055"/>
          <w:sz w:val="20"/>
          <w:lang w:val="en-US" w:eastAsia="de-AT"/>
        </w:rPr>
        <w:t xml:space="preserve"> </w:t>
      </w:r>
      <w:r w:rsidR="00AA5D1E" w:rsidRPr="00FB41BC">
        <w:rPr>
          <w:rFonts w:ascii="Courier New" w:hAnsi="Courier New" w:cs="Courier New"/>
          <w:bCs/>
          <w:color w:val="7F0055"/>
          <w:sz w:val="20"/>
          <w:lang w:val="en-US" w:eastAsia="de-AT"/>
        </w:rPr>
        <w:t xml:space="preserve"> </w:t>
      </w:r>
      <w:r w:rsidR="00AA5D1E" w:rsidRPr="00FB41BC">
        <w:rPr>
          <w:rFonts w:ascii="Courier New" w:hAnsi="Courier New" w:cs="Courier New"/>
          <w:b/>
          <w:bCs/>
          <w:color w:val="7F0055"/>
          <w:sz w:val="20"/>
          <w:lang w:val="en-US" w:eastAsia="de-AT"/>
        </w:rPr>
        <w:t>def</w:t>
      </w:r>
      <w:r w:rsidR="00AA5D1E" w:rsidRPr="00FB41BC">
        <w:rPr>
          <w:rFonts w:ascii="Courier New" w:hAnsi="Courier New" w:cs="Courier New"/>
          <w:bCs/>
          <w:color w:val="7F0055"/>
          <w:sz w:val="20"/>
          <w:lang w:val="en-US" w:eastAsia="de-AT"/>
        </w:rPr>
        <w:t xml:space="preserve"> check(identifier: Identifier): </w:t>
      </w:r>
      <w:r w:rsidR="00AA5D1E" w:rsidRPr="00C82F29">
        <w:rPr>
          <w:rFonts w:ascii="Courier New" w:hAnsi="Courier New" w:cs="Courier New"/>
          <w:b/>
          <w:bCs/>
          <w:color w:val="7F0055"/>
          <w:sz w:val="20"/>
          <w:lang w:val="en-US" w:eastAsia="de-AT"/>
        </w:rPr>
        <w:t>Unit</w:t>
      </w:r>
      <w:r w:rsidR="00AA5D1E" w:rsidRPr="00FB41BC">
        <w:rPr>
          <w:rFonts w:ascii="Courier New" w:hAnsi="Courier New" w:cs="Courier New"/>
          <w:bCs/>
          <w:color w:val="7F0055"/>
          <w:sz w:val="20"/>
          <w:lang w:val="en-US" w:eastAsia="de-AT"/>
        </w:rPr>
        <w:t xml:space="preserve"> = {</w:t>
      </w:r>
    </w:p>
    <w:p w:rsidR="00AA5D1E" w:rsidRPr="00FB41BC" w:rsidRDefault="00AA5D1E" w:rsidP="00AA5D1E">
      <w:pPr>
        <w:spacing w:line="240" w:lineRule="auto"/>
        <w:rPr>
          <w:rFonts w:ascii="Courier New" w:hAnsi="Courier New" w:cs="Courier New"/>
          <w:bCs/>
          <w:color w:val="7F0055"/>
          <w:sz w:val="20"/>
          <w:lang w:val="en-US" w:eastAsia="de-AT"/>
        </w:rPr>
      </w:pPr>
      <w:r w:rsidRPr="00FB41BC">
        <w:rPr>
          <w:rFonts w:ascii="Courier New" w:hAnsi="Courier New" w:cs="Courier New"/>
          <w:bCs/>
          <w:color w:val="7F0055"/>
          <w:sz w:val="20"/>
          <w:lang w:val="en-US" w:eastAsia="de-AT"/>
        </w:rPr>
        <w:t xml:space="preserve">    </w:t>
      </w:r>
      <w:r w:rsidRPr="00FB41BC">
        <w:rPr>
          <w:rFonts w:ascii="Courier New" w:hAnsi="Courier New" w:cs="Courier New"/>
          <w:b/>
          <w:bCs/>
          <w:color w:val="7F0055"/>
          <w:sz w:val="20"/>
          <w:lang w:val="en-US" w:eastAsia="de-AT"/>
        </w:rPr>
        <w:t>val</w:t>
      </w:r>
      <w:r w:rsidRPr="00FB41BC">
        <w:rPr>
          <w:rFonts w:ascii="Courier New" w:hAnsi="Courier New" w:cs="Courier New"/>
          <w:bCs/>
          <w:color w:val="7F0055"/>
          <w:sz w:val="20"/>
          <w:lang w:val="en-US" w:eastAsia="de-AT"/>
        </w:rPr>
        <w:t xml:space="preserve"> regex = configuration.properties(</w:t>
      </w:r>
      <w:r w:rsidR="00E945E1" w:rsidRPr="00FB41BC">
        <w:rPr>
          <w:rFonts w:ascii="Courier New" w:hAnsi="Courier New" w:cs="Courier New"/>
          <w:bCs/>
          <w:color w:val="7F0055"/>
          <w:sz w:val="20"/>
          <w:lang w:val="en-US" w:eastAsia="de-AT"/>
        </w:rPr>
        <w:t>node.getClass</w:t>
      </w:r>
      <w:r w:rsidRPr="00FB41BC">
        <w:rPr>
          <w:rFonts w:ascii="Courier New" w:hAnsi="Courier New" w:cs="Courier New"/>
          <w:bCs/>
          <w:color w:val="7F0055"/>
          <w:sz w:val="20"/>
          <w:lang w:val="en-US" w:eastAsia="de-AT"/>
        </w:rPr>
        <w:t>)</w:t>
      </w:r>
    </w:p>
    <w:p w:rsidR="00AA5D1E" w:rsidRPr="00FB41BC" w:rsidRDefault="00AA5D1E" w:rsidP="00AA5D1E">
      <w:pPr>
        <w:spacing w:line="240" w:lineRule="auto"/>
        <w:rPr>
          <w:rFonts w:ascii="Courier New" w:hAnsi="Courier New" w:cs="Courier New"/>
          <w:bCs/>
          <w:color w:val="7F0055"/>
          <w:sz w:val="20"/>
          <w:lang w:val="en-US" w:eastAsia="de-AT"/>
        </w:rPr>
      </w:pPr>
      <w:r w:rsidRPr="00FB41BC">
        <w:rPr>
          <w:rFonts w:ascii="Courier New" w:hAnsi="Courier New" w:cs="Courier New"/>
          <w:bCs/>
          <w:color w:val="7F0055"/>
          <w:sz w:val="20"/>
          <w:lang w:val="en-US" w:eastAsia="de-AT"/>
        </w:rPr>
        <w:t xml:space="preserve">    regex.findFirstMatchIn(identifier.text) </w:t>
      </w:r>
      <w:r w:rsidRPr="00FB41BC">
        <w:rPr>
          <w:rFonts w:ascii="Courier New" w:hAnsi="Courier New" w:cs="Courier New"/>
          <w:b/>
          <w:bCs/>
          <w:color w:val="7F0055"/>
          <w:sz w:val="20"/>
          <w:lang w:val="en-US" w:eastAsia="de-AT"/>
        </w:rPr>
        <w:t>match</w:t>
      </w:r>
      <w:r w:rsidRPr="00FB41BC">
        <w:rPr>
          <w:rFonts w:ascii="Courier New" w:hAnsi="Courier New" w:cs="Courier New"/>
          <w:bCs/>
          <w:color w:val="7F0055"/>
          <w:sz w:val="20"/>
          <w:lang w:val="en-US" w:eastAsia="de-AT"/>
        </w:rPr>
        <w:t xml:space="preserve"> {</w:t>
      </w:r>
    </w:p>
    <w:p w:rsidR="00AA5D1E" w:rsidRPr="00FB41BC" w:rsidRDefault="00AA5D1E" w:rsidP="00D412D1">
      <w:pPr>
        <w:spacing w:line="240" w:lineRule="auto"/>
        <w:rPr>
          <w:rFonts w:ascii="Courier New" w:hAnsi="Courier New" w:cs="Courier New"/>
          <w:bCs/>
          <w:color w:val="7F0055"/>
          <w:sz w:val="20"/>
          <w:lang w:val="en-US" w:eastAsia="de-AT"/>
        </w:rPr>
      </w:pPr>
      <w:r w:rsidRPr="00FB41BC">
        <w:rPr>
          <w:rFonts w:ascii="Courier New" w:hAnsi="Courier New" w:cs="Courier New"/>
          <w:bCs/>
          <w:color w:val="7F0055"/>
          <w:sz w:val="20"/>
          <w:lang w:val="en-US" w:eastAsia="de-AT"/>
        </w:rPr>
        <w:t xml:space="preserve">      </w:t>
      </w:r>
      <w:r w:rsidRPr="00FB41BC">
        <w:rPr>
          <w:rFonts w:ascii="Courier New" w:hAnsi="Courier New" w:cs="Courier New"/>
          <w:b/>
          <w:bCs/>
          <w:color w:val="7F0055"/>
          <w:sz w:val="20"/>
          <w:lang w:val="en-US" w:eastAsia="de-AT"/>
        </w:rPr>
        <w:t>case</w:t>
      </w:r>
      <w:r w:rsidR="00FB41BC">
        <w:rPr>
          <w:rFonts w:ascii="Courier New" w:hAnsi="Courier New" w:cs="Courier New"/>
          <w:bCs/>
          <w:color w:val="7F0055"/>
          <w:sz w:val="20"/>
          <w:lang w:val="en-US" w:eastAsia="de-AT"/>
        </w:rPr>
        <w:t xml:space="preserve"> None =&gt;</w:t>
      </w:r>
      <w:r w:rsidR="00D75E7A">
        <w:rPr>
          <w:rFonts w:ascii="Courier New" w:hAnsi="Courier New" w:cs="Courier New"/>
          <w:bCs/>
          <w:color w:val="7F0055"/>
          <w:sz w:val="20"/>
          <w:lang w:val="en-US" w:eastAsia="de-AT"/>
        </w:rPr>
        <w:t xml:space="preserve"> </w:t>
      </w:r>
      <w:r w:rsidRPr="00FB41BC">
        <w:rPr>
          <w:rFonts w:ascii="Courier New" w:hAnsi="Courier New" w:cs="Courier New"/>
          <w:bCs/>
          <w:color w:val="7F0055"/>
          <w:sz w:val="20"/>
          <w:lang w:val="en-US" w:eastAsia="de-AT"/>
        </w:rPr>
        <w:t>checkerMessages += new Chec</w:t>
      </w:r>
      <w:r w:rsidR="002415FB" w:rsidRPr="00FB41BC">
        <w:rPr>
          <w:rFonts w:ascii="Courier New" w:hAnsi="Courier New" w:cs="Courier New"/>
          <w:bCs/>
          <w:color w:val="7F0055"/>
          <w:sz w:val="20"/>
          <w:lang w:val="en-US" w:eastAsia="de-AT"/>
        </w:rPr>
        <w:t>kerMessage</w:t>
      </w:r>
      <w:r w:rsidR="00D75E7A">
        <w:rPr>
          <w:rFonts w:ascii="Courier New" w:hAnsi="Courier New" w:cs="Courier New"/>
          <w:bCs/>
          <w:color w:val="7F0055"/>
          <w:sz w:val="20"/>
          <w:lang w:val="en-US" w:eastAsia="de-AT"/>
        </w:rPr>
        <w:t>(identifier</w:t>
      </w:r>
      <w:r w:rsidR="002415FB" w:rsidRPr="00FB41BC">
        <w:rPr>
          <w:rFonts w:ascii="Courier New" w:hAnsi="Courier New" w:cs="Courier New"/>
          <w:bCs/>
          <w:color w:val="7F0055"/>
          <w:sz w:val="20"/>
          <w:lang w:val="en-US" w:eastAsia="de-AT"/>
        </w:rPr>
        <w:t>,</w:t>
      </w:r>
      <w:r w:rsidRPr="00FB41BC">
        <w:rPr>
          <w:rFonts w:ascii="Courier New" w:hAnsi="Courier New" w:cs="Courier New"/>
          <w:bCs/>
          <w:color w:val="7F0055"/>
          <w:sz w:val="20"/>
          <w:lang w:val="en-US" w:eastAsia="de-AT"/>
        </w:rPr>
        <w:t xml:space="preserve"> </w:t>
      </w:r>
      <w:r w:rsidR="00D75E7A">
        <w:rPr>
          <w:rFonts w:ascii="Courier New" w:hAnsi="Courier New" w:cs="Courier New"/>
          <w:bCs/>
          <w:color w:val="7F0055"/>
          <w:sz w:val="20"/>
          <w:lang w:val="en-US" w:eastAsia="de-AT"/>
        </w:rPr>
        <w:t>regex</w:t>
      </w:r>
      <w:r w:rsidRPr="00FB41BC">
        <w:rPr>
          <w:rFonts w:ascii="Courier New" w:hAnsi="Courier New" w:cs="Courier New"/>
          <w:bCs/>
          <w:color w:val="7F0055"/>
          <w:sz w:val="20"/>
          <w:lang w:val="en-US" w:eastAsia="de-AT"/>
        </w:rPr>
        <w:t>)</w:t>
      </w:r>
    </w:p>
    <w:p w:rsidR="00AA5D1E" w:rsidRPr="00FB41BC" w:rsidRDefault="00AA5D1E" w:rsidP="00AA5D1E">
      <w:pPr>
        <w:spacing w:line="240" w:lineRule="auto"/>
        <w:rPr>
          <w:rFonts w:ascii="Courier New" w:hAnsi="Courier New" w:cs="Courier New"/>
          <w:bCs/>
          <w:color w:val="7F0055"/>
          <w:sz w:val="20"/>
          <w:lang w:val="en-US" w:eastAsia="de-AT"/>
        </w:rPr>
      </w:pPr>
      <w:r w:rsidRPr="00FB41BC">
        <w:rPr>
          <w:rFonts w:ascii="Courier New" w:hAnsi="Courier New" w:cs="Courier New"/>
          <w:bCs/>
          <w:color w:val="7F0055"/>
          <w:sz w:val="20"/>
          <w:lang w:val="en-US" w:eastAsia="de-AT"/>
        </w:rPr>
        <w:t xml:space="preserve">      </w:t>
      </w:r>
      <w:r w:rsidRPr="00FB41BC">
        <w:rPr>
          <w:rFonts w:ascii="Courier New" w:hAnsi="Courier New" w:cs="Courier New"/>
          <w:b/>
          <w:bCs/>
          <w:color w:val="7F0055"/>
          <w:sz w:val="20"/>
          <w:lang w:val="en-US" w:eastAsia="de-AT"/>
        </w:rPr>
        <w:t>case</w:t>
      </w:r>
      <w:r w:rsidRPr="00FB41BC">
        <w:rPr>
          <w:rFonts w:ascii="Courier New" w:hAnsi="Courier New" w:cs="Courier New"/>
          <w:bCs/>
          <w:color w:val="7F0055"/>
          <w:sz w:val="20"/>
          <w:lang w:val="en-US" w:eastAsia="de-AT"/>
        </w:rPr>
        <w:t xml:space="preserve"> _ =&gt;</w:t>
      </w:r>
    </w:p>
    <w:p w:rsidR="00AA5D1E" w:rsidRPr="00FB41BC" w:rsidRDefault="00AA5D1E" w:rsidP="00AA5D1E">
      <w:pPr>
        <w:spacing w:line="240" w:lineRule="auto"/>
        <w:rPr>
          <w:rFonts w:ascii="Courier New" w:hAnsi="Courier New" w:cs="Courier New"/>
          <w:bCs/>
          <w:color w:val="7F0055"/>
          <w:sz w:val="20"/>
          <w:lang w:val="en-US" w:eastAsia="de-AT"/>
        </w:rPr>
      </w:pPr>
      <w:r w:rsidRPr="00FB41BC">
        <w:rPr>
          <w:rFonts w:ascii="Courier New" w:hAnsi="Courier New" w:cs="Courier New"/>
          <w:bCs/>
          <w:color w:val="7F0055"/>
          <w:sz w:val="20"/>
          <w:lang w:val="en-US" w:eastAsia="de-AT"/>
        </w:rPr>
        <w:t xml:space="preserve">    }</w:t>
      </w:r>
    </w:p>
    <w:p w:rsidR="00AA5D1E" w:rsidRPr="00FB41BC" w:rsidRDefault="00AA5D1E" w:rsidP="00AA5D1E">
      <w:pPr>
        <w:spacing w:line="240" w:lineRule="auto"/>
        <w:rPr>
          <w:rFonts w:ascii="Courier New" w:hAnsi="Courier New" w:cs="Courier New"/>
          <w:bCs/>
          <w:color w:val="7F0055"/>
          <w:sz w:val="20"/>
          <w:lang w:val="en-US" w:eastAsia="de-AT"/>
        </w:rPr>
      </w:pPr>
      <w:r w:rsidRPr="00FB41BC">
        <w:rPr>
          <w:rFonts w:ascii="Courier New" w:hAnsi="Courier New" w:cs="Courier New"/>
          <w:bCs/>
          <w:color w:val="7F0055"/>
          <w:sz w:val="20"/>
          <w:lang w:val="en-US" w:eastAsia="de-AT"/>
        </w:rPr>
        <w:t xml:space="preserve">  }</w:t>
      </w:r>
    </w:p>
    <w:p w:rsidR="00AA5D1E" w:rsidRPr="00FB41BC" w:rsidRDefault="00AA5D1E" w:rsidP="00AA5D1E">
      <w:pPr>
        <w:spacing w:line="240" w:lineRule="auto"/>
        <w:rPr>
          <w:rFonts w:ascii="Courier New" w:hAnsi="Courier New" w:cs="Courier New"/>
          <w:bCs/>
          <w:color w:val="7F0055"/>
          <w:sz w:val="20"/>
          <w:lang w:val="en-US" w:eastAsia="de-AT"/>
        </w:rPr>
      </w:pPr>
    </w:p>
    <w:p w:rsidR="00AA5D1E" w:rsidRPr="00FB41BC" w:rsidRDefault="00AA5D1E" w:rsidP="00AA5D1E">
      <w:pPr>
        <w:spacing w:line="240" w:lineRule="auto"/>
        <w:rPr>
          <w:rFonts w:ascii="Courier New" w:hAnsi="Courier New" w:cs="Courier New"/>
          <w:bCs/>
          <w:color w:val="7F0055"/>
          <w:sz w:val="20"/>
          <w:lang w:val="en-US" w:eastAsia="de-AT"/>
        </w:rPr>
      </w:pPr>
      <w:r w:rsidRPr="00FB41BC">
        <w:rPr>
          <w:rFonts w:ascii="Courier New" w:hAnsi="Courier New" w:cs="Courier New"/>
          <w:bCs/>
          <w:color w:val="7F0055"/>
          <w:sz w:val="20"/>
          <w:lang w:val="en-US" w:eastAsia="de-AT"/>
        </w:rPr>
        <w:t xml:space="preserve">  </w:t>
      </w:r>
      <w:r w:rsidR="008E1D99" w:rsidRPr="00FB41BC">
        <w:rPr>
          <w:rFonts w:ascii="Courier New" w:hAnsi="Courier New" w:cs="Courier New"/>
          <w:b/>
          <w:bCs/>
          <w:color w:val="7F0055"/>
          <w:sz w:val="20"/>
          <w:lang w:val="en-US" w:eastAsia="de-AT"/>
        </w:rPr>
        <w:t>def</w:t>
      </w:r>
      <w:r w:rsidR="008E1D99" w:rsidRPr="00FB41BC">
        <w:rPr>
          <w:rFonts w:ascii="Courier New" w:hAnsi="Courier New" w:cs="Courier New"/>
          <w:bCs/>
          <w:color w:val="7F0055"/>
          <w:sz w:val="20"/>
          <w:lang w:val="en-US" w:eastAsia="de-AT"/>
        </w:rPr>
        <w:t xml:space="preserve"> checkList(identifiers: Seq[Identifier]) = identifiers.foreach(check)</w:t>
      </w:r>
    </w:p>
    <w:p w:rsidR="00AA5D1E" w:rsidRPr="00FB41BC" w:rsidRDefault="00AA5D1E" w:rsidP="00AA5D1E">
      <w:pPr>
        <w:spacing w:line="240" w:lineRule="auto"/>
        <w:rPr>
          <w:rFonts w:ascii="Courier New" w:hAnsi="Courier New" w:cs="Courier New"/>
          <w:bCs/>
          <w:color w:val="7F0055"/>
          <w:sz w:val="20"/>
          <w:lang w:val="en-US" w:eastAsia="de-AT"/>
        </w:rPr>
      </w:pPr>
    </w:p>
    <w:p w:rsidR="00FD23F5" w:rsidRPr="00FB41BC" w:rsidRDefault="00AA5D1E" w:rsidP="00AA5D1E">
      <w:pPr>
        <w:spacing w:line="240" w:lineRule="auto"/>
        <w:rPr>
          <w:rFonts w:ascii="Courier New" w:hAnsi="Courier New" w:cs="Courier New"/>
          <w:bCs/>
          <w:color w:val="7F0055"/>
          <w:sz w:val="20"/>
          <w:lang w:val="en-US" w:eastAsia="de-AT"/>
        </w:rPr>
      </w:pPr>
      <w:r w:rsidRPr="00FB41BC">
        <w:rPr>
          <w:rFonts w:ascii="Courier New" w:hAnsi="Courier New" w:cs="Courier New"/>
          <w:bCs/>
          <w:color w:val="7F0055"/>
          <w:sz w:val="20"/>
          <w:lang w:val="en-US" w:eastAsia="de-AT"/>
        </w:rPr>
        <w:t xml:space="preserve">  node </w:t>
      </w:r>
      <w:r w:rsidRPr="00FB41BC">
        <w:rPr>
          <w:rFonts w:ascii="Courier New" w:hAnsi="Courier New" w:cs="Courier New"/>
          <w:b/>
          <w:bCs/>
          <w:color w:val="7F0055"/>
          <w:sz w:val="20"/>
          <w:lang w:val="en-US" w:eastAsia="de-AT"/>
        </w:rPr>
        <w:t>match</w:t>
      </w:r>
      <w:r w:rsidRPr="00FB41BC">
        <w:rPr>
          <w:rFonts w:ascii="Courier New" w:hAnsi="Courier New" w:cs="Courier New"/>
          <w:bCs/>
          <w:color w:val="7F0055"/>
          <w:sz w:val="20"/>
          <w:lang w:val="en-US" w:eastAsia="de-AT"/>
        </w:rPr>
        <w:t xml:space="preserve"> {</w:t>
      </w:r>
    </w:p>
    <w:p w:rsidR="00E945E1" w:rsidRPr="00FB41BC" w:rsidRDefault="00E945E1" w:rsidP="00E945E1">
      <w:pPr>
        <w:spacing w:line="240" w:lineRule="auto"/>
        <w:rPr>
          <w:rFonts w:ascii="Courier New" w:hAnsi="Courier New" w:cs="Courier New"/>
          <w:bCs/>
          <w:color w:val="7F0055"/>
          <w:sz w:val="20"/>
          <w:lang w:val="en-US" w:eastAsia="de-AT"/>
        </w:rPr>
      </w:pPr>
      <w:r w:rsidRPr="00FB41BC">
        <w:rPr>
          <w:rFonts w:ascii="Courier New" w:hAnsi="Courier New" w:cs="Courier New"/>
          <w:bCs/>
          <w:color w:val="7F0055"/>
          <w:sz w:val="20"/>
          <w:lang w:val="en-US" w:eastAsia="de-AT"/>
        </w:rPr>
        <w:t xml:space="preserve">    </w:t>
      </w:r>
      <w:r w:rsidRPr="00FB41BC">
        <w:rPr>
          <w:rFonts w:ascii="Courier New" w:hAnsi="Courier New" w:cs="Courier New"/>
          <w:b/>
          <w:bCs/>
          <w:color w:val="7F0055"/>
          <w:sz w:val="20"/>
          <w:lang w:val="en-US" w:eastAsia="de-AT"/>
        </w:rPr>
        <w:t>case</w:t>
      </w:r>
      <w:r w:rsidRPr="00FB41BC">
        <w:rPr>
          <w:rFonts w:ascii="Courier New" w:hAnsi="Courier New" w:cs="Courier New"/>
          <w:bCs/>
          <w:color w:val="7F0055"/>
          <w:sz w:val="20"/>
          <w:lang w:val="en-US" w:eastAsia="de-AT"/>
        </w:rPr>
        <w:t xml:space="preserve"> functionDefinition: FunctionDefinition =&gt;</w:t>
      </w:r>
    </w:p>
    <w:p w:rsidR="00E945E1" w:rsidRPr="00FB41BC" w:rsidRDefault="00E945E1" w:rsidP="00E945E1">
      <w:pPr>
        <w:spacing w:line="240" w:lineRule="auto"/>
        <w:rPr>
          <w:rFonts w:ascii="Courier New" w:hAnsi="Courier New" w:cs="Courier New"/>
          <w:bCs/>
          <w:color w:val="7F0055"/>
          <w:sz w:val="20"/>
          <w:lang w:val="en-US" w:eastAsia="de-AT"/>
        </w:rPr>
      </w:pPr>
      <w:r w:rsidRPr="00FB41BC">
        <w:rPr>
          <w:rFonts w:ascii="Courier New" w:hAnsi="Courier New" w:cs="Courier New"/>
          <w:bCs/>
          <w:color w:val="7F0055"/>
          <w:sz w:val="20"/>
          <w:lang w:val="en-US" w:eastAsia="de-AT"/>
        </w:rPr>
        <w:t xml:space="preserve">      check(functionDefinition.identifier)</w:t>
      </w:r>
    </w:p>
    <w:p w:rsidR="00E945E1" w:rsidRPr="00FB41BC" w:rsidRDefault="00E945E1" w:rsidP="00E945E1">
      <w:pPr>
        <w:spacing w:line="240" w:lineRule="auto"/>
        <w:rPr>
          <w:rFonts w:ascii="Courier New" w:hAnsi="Courier New" w:cs="Courier New"/>
          <w:bCs/>
          <w:color w:val="7F0055"/>
          <w:sz w:val="20"/>
          <w:lang w:val="en-US" w:eastAsia="de-AT"/>
        </w:rPr>
      </w:pPr>
      <w:r w:rsidRPr="00FB41BC">
        <w:rPr>
          <w:rFonts w:ascii="Courier New" w:hAnsi="Courier New" w:cs="Courier New"/>
          <w:bCs/>
          <w:color w:val="7F0055"/>
          <w:sz w:val="20"/>
          <w:lang w:val="en-US" w:eastAsia="de-AT"/>
        </w:rPr>
        <w:t xml:space="preserve">      acceptList(functionDefinition.declarativeItems)</w:t>
      </w:r>
    </w:p>
    <w:p w:rsidR="00E945E1" w:rsidRPr="00FB41BC" w:rsidRDefault="00E945E1" w:rsidP="00E945E1">
      <w:pPr>
        <w:spacing w:line="240" w:lineRule="auto"/>
        <w:rPr>
          <w:rFonts w:ascii="Courier New" w:hAnsi="Courier New" w:cs="Courier New"/>
          <w:bCs/>
          <w:color w:val="7F0055"/>
          <w:sz w:val="20"/>
          <w:lang w:val="en-US" w:eastAsia="de-AT"/>
        </w:rPr>
      </w:pPr>
      <w:r w:rsidRPr="00FB41BC">
        <w:rPr>
          <w:rFonts w:ascii="Courier New" w:hAnsi="Courier New" w:cs="Courier New"/>
          <w:bCs/>
          <w:color w:val="7F0055"/>
          <w:sz w:val="20"/>
          <w:lang w:val="en-US" w:eastAsia="de-AT"/>
        </w:rPr>
        <w:t xml:space="preserve">    </w:t>
      </w:r>
      <w:r w:rsidRPr="00FB41BC">
        <w:rPr>
          <w:rFonts w:ascii="Courier New" w:hAnsi="Courier New" w:cs="Courier New"/>
          <w:b/>
          <w:bCs/>
          <w:color w:val="7F0055"/>
          <w:sz w:val="20"/>
          <w:lang w:val="en-US" w:eastAsia="de-AT"/>
        </w:rPr>
        <w:t>case</w:t>
      </w:r>
      <w:r w:rsidRPr="00FB41BC">
        <w:rPr>
          <w:rFonts w:ascii="Courier New" w:hAnsi="Courier New" w:cs="Courier New"/>
          <w:bCs/>
          <w:color w:val="7F0055"/>
          <w:sz w:val="20"/>
          <w:lang w:val="en-US" w:eastAsia="de-AT"/>
        </w:rPr>
        <w:t xml:space="preserve"> procedureDefinition: ProcedureDefinition =&gt;</w:t>
      </w:r>
    </w:p>
    <w:p w:rsidR="00E945E1" w:rsidRPr="00FB41BC" w:rsidRDefault="00E945E1" w:rsidP="00E945E1">
      <w:pPr>
        <w:spacing w:line="240" w:lineRule="auto"/>
        <w:rPr>
          <w:rFonts w:ascii="Courier New" w:hAnsi="Courier New" w:cs="Courier New"/>
          <w:bCs/>
          <w:color w:val="7F0055"/>
          <w:sz w:val="20"/>
          <w:lang w:val="en-US" w:eastAsia="de-AT"/>
        </w:rPr>
      </w:pPr>
      <w:r w:rsidRPr="00FB41BC">
        <w:rPr>
          <w:rFonts w:ascii="Courier New" w:hAnsi="Courier New" w:cs="Courier New"/>
          <w:bCs/>
          <w:color w:val="7F0055"/>
          <w:sz w:val="20"/>
          <w:lang w:val="en-US" w:eastAsia="de-AT"/>
        </w:rPr>
        <w:t xml:space="preserve">      check(procedureDefinition.identifier)</w:t>
      </w:r>
    </w:p>
    <w:p w:rsidR="00E945E1" w:rsidRPr="00FB41BC" w:rsidRDefault="00E945E1" w:rsidP="00E945E1">
      <w:pPr>
        <w:spacing w:line="240" w:lineRule="auto"/>
        <w:rPr>
          <w:rFonts w:ascii="Courier New" w:hAnsi="Courier New" w:cs="Courier New"/>
          <w:bCs/>
          <w:color w:val="7F0055"/>
          <w:sz w:val="20"/>
          <w:lang w:val="en-US" w:eastAsia="de-AT"/>
        </w:rPr>
      </w:pPr>
      <w:r w:rsidRPr="00FB41BC">
        <w:rPr>
          <w:rFonts w:ascii="Courier New" w:hAnsi="Courier New" w:cs="Courier New"/>
          <w:bCs/>
          <w:color w:val="7F0055"/>
          <w:sz w:val="20"/>
          <w:lang w:val="en-US" w:eastAsia="de-AT"/>
        </w:rPr>
        <w:t xml:space="preserve">      acceptList(procedureDefinition.declarativeItems)</w:t>
      </w:r>
    </w:p>
    <w:p w:rsidR="00AA5D1E" w:rsidRPr="00FB41BC" w:rsidRDefault="00AA5D1E" w:rsidP="00AA5D1E">
      <w:pPr>
        <w:spacing w:line="240" w:lineRule="auto"/>
        <w:rPr>
          <w:rFonts w:ascii="Courier New" w:hAnsi="Courier New" w:cs="Courier New"/>
          <w:bCs/>
          <w:color w:val="7F0055"/>
          <w:sz w:val="20"/>
          <w:lang w:val="en-US" w:eastAsia="de-AT"/>
        </w:rPr>
      </w:pPr>
      <w:r w:rsidRPr="00FB41BC">
        <w:rPr>
          <w:rFonts w:ascii="Courier New" w:hAnsi="Courier New" w:cs="Courier New"/>
          <w:bCs/>
          <w:color w:val="7F0055"/>
          <w:sz w:val="20"/>
          <w:lang w:val="en-US" w:eastAsia="de-AT"/>
        </w:rPr>
        <w:t xml:space="preserve">    </w:t>
      </w:r>
      <w:r w:rsidRPr="00FB41BC">
        <w:rPr>
          <w:rFonts w:ascii="Courier New" w:hAnsi="Courier New" w:cs="Courier New"/>
          <w:b/>
          <w:bCs/>
          <w:color w:val="7F0055"/>
          <w:sz w:val="20"/>
          <w:lang w:val="en-US" w:eastAsia="de-AT"/>
        </w:rPr>
        <w:t>case</w:t>
      </w:r>
      <w:r w:rsidRPr="00FB41BC">
        <w:rPr>
          <w:rFonts w:ascii="Courier New" w:hAnsi="Courier New" w:cs="Courier New"/>
          <w:bCs/>
          <w:color w:val="7F0055"/>
          <w:sz w:val="20"/>
          <w:lang w:val="en-US" w:eastAsia="de-AT"/>
        </w:rPr>
        <w:t xml:space="preserve"> constDecl: ConstantDeclaration </w:t>
      </w:r>
      <w:r w:rsidR="00395A88">
        <w:rPr>
          <w:rFonts w:ascii="Courier New" w:hAnsi="Courier New" w:cs="Courier New"/>
          <w:bCs/>
          <w:color w:val="7F0055"/>
          <w:sz w:val="20"/>
          <w:lang w:val="en-US" w:eastAsia="de-AT"/>
        </w:rPr>
        <w:t xml:space="preserve">=&gt; </w:t>
      </w:r>
      <w:r w:rsidRPr="00FB41BC">
        <w:rPr>
          <w:rFonts w:ascii="Courier New" w:hAnsi="Courier New" w:cs="Courier New"/>
          <w:bCs/>
          <w:color w:val="7F0055"/>
          <w:sz w:val="20"/>
          <w:lang w:val="en-US" w:eastAsia="de-AT"/>
        </w:rPr>
        <w:t>checkList(constDecl.identifiers)</w:t>
      </w:r>
    </w:p>
    <w:p w:rsidR="00AA5D1E" w:rsidRPr="00FB41BC" w:rsidRDefault="00AA5D1E" w:rsidP="00AA5D1E">
      <w:pPr>
        <w:spacing w:line="240" w:lineRule="auto"/>
        <w:rPr>
          <w:rFonts w:ascii="Courier New" w:hAnsi="Courier New" w:cs="Courier New"/>
          <w:bCs/>
          <w:color w:val="7F0055"/>
          <w:sz w:val="20"/>
          <w:lang w:val="en-US" w:eastAsia="de-AT"/>
        </w:rPr>
      </w:pPr>
      <w:r w:rsidRPr="00FB41BC">
        <w:rPr>
          <w:rFonts w:ascii="Courier New" w:hAnsi="Courier New" w:cs="Courier New"/>
          <w:bCs/>
          <w:color w:val="7F0055"/>
          <w:sz w:val="20"/>
          <w:lang w:val="en-US" w:eastAsia="de-AT"/>
        </w:rPr>
        <w:t xml:space="preserve">    </w:t>
      </w:r>
      <w:r w:rsidRPr="00FB41BC">
        <w:rPr>
          <w:rFonts w:ascii="Courier New" w:hAnsi="Courier New" w:cs="Courier New"/>
          <w:b/>
          <w:bCs/>
          <w:color w:val="7F0055"/>
          <w:sz w:val="20"/>
          <w:lang w:val="en-US" w:eastAsia="de-AT"/>
        </w:rPr>
        <w:t>case</w:t>
      </w:r>
      <w:r w:rsidRPr="00FB41BC">
        <w:rPr>
          <w:rFonts w:ascii="Courier New" w:hAnsi="Courier New" w:cs="Courier New"/>
          <w:bCs/>
          <w:color w:val="7F0055"/>
          <w:sz w:val="20"/>
          <w:lang w:val="en-US" w:eastAsia="de-AT"/>
        </w:rPr>
        <w:t xml:space="preserve"> varDecl: VariableDeclaration =&gt; checkList(varDecl.identifiers)</w:t>
      </w:r>
    </w:p>
    <w:p w:rsidR="00FD23F5" w:rsidRPr="00FB41BC" w:rsidRDefault="00FD23F5" w:rsidP="00FD23F5">
      <w:pPr>
        <w:autoSpaceDE w:val="0"/>
        <w:autoSpaceDN w:val="0"/>
        <w:adjustRightInd w:val="0"/>
        <w:spacing w:line="240" w:lineRule="auto"/>
        <w:rPr>
          <w:rFonts w:ascii="Courier New" w:hAnsi="Courier New" w:cs="Courier New"/>
          <w:sz w:val="20"/>
          <w:lang w:val="de-AT" w:eastAsia="de-AT"/>
        </w:rPr>
      </w:pPr>
      <w:r w:rsidRPr="00FB41BC">
        <w:rPr>
          <w:rFonts w:ascii="Courier New" w:hAnsi="Courier New" w:cs="Courier New"/>
          <w:bCs/>
          <w:color w:val="7F0055"/>
          <w:sz w:val="20"/>
          <w:lang w:val="en-US" w:eastAsia="de-AT"/>
        </w:rPr>
        <w:t xml:space="preserve">    //</w:t>
      </w:r>
      <w:r w:rsidRPr="00FB41BC">
        <w:rPr>
          <w:rFonts w:ascii="Courier New" w:hAnsi="Courier New" w:cs="Courier New"/>
          <w:bCs/>
          <w:color w:val="7F0055"/>
          <w:sz w:val="20"/>
          <w:lang w:val="de-AT" w:eastAsia="de-AT"/>
        </w:rPr>
        <w:t>… weitere AST Knoten</w:t>
      </w:r>
    </w:p>
    <w:p w:rsidR="00AA5D1E" w:rsidRPr="00FB41BC" w:rsidRDefault="00FD23F5" w:rsidP="00AA5D1E">
      <w:pPr>
        <w:spacing w:line="240" w:lineRule="auto"/>
        <w:rPr>
          <w:rFonts w:ascii="Courier New" w:hAnsi="Courier New" w:cs="Courier New"/>
          <w:bCs/>
          <w:color w:val="7F0055"/>
          <w:sz w:val="20"/>
          <w:lang w:val="en-US" w:eastAsia="de-AT"/>
        </w:rPr>
      </w:pPr>
      <w:r w:rsidRPr="00FB41BC">
        <w:rPr>
          <w:rFonts w:ascii="Courier New" w:hAnsi="Courier New" w:cs="Courier New"/>
          <w:bCs/>
          <w:color w:val="7F0055"/>
          <w:sz w:val="20"/>
          <w:lang w:val="en-US" w:eastAsia="de-AT"/>
        </w:rPr>
        <w:t xml:space="preserve">  </w:t>
      </w:r>
      <w:r w:rsidR="00AA5D1E" w:rsidRPr="00FB41BC">
        <w:rPr>
          <w:rFonts w:ascii="Courier New" w:hAnsi="Courier New" w:cs="Courier New"/>
          <w:bCs/>
          <w:color w:val="7F0055"/>
          <w:sz w:val="20"/>
          <w:lang w:val="en-US" w:eastAsia="de-AT"/>
        </w:rPr>
        <w:t>}</w:t>
      </w:r>
    </w:p>
    <w:p w:rsidR="00AA5D1E" w:rsidRPr="00FB41BC" w:rsidRDefault="00AA5D1E" w:rsidP="00190D39">
      <w:pPr>
        <w:spacing w:line="240" w:lineRule="auto"/>
        <w:rPr>
          <w:rFonts w:ascii="Courier New" w:hAnsi="Courier New" w:cs="Courier New"/>
          <w:bCs/>
          <w:color w:val="7F0055"/>
          <w:sz w:val="20"/>
          <w:lang w:val="en-US" w:eastAsia="de-AT"/>
        </w:rPr>
      </w:pPr>
      <w:r w:rsidRPr="00FB41BC">
        <w:rPr>
          <w:rFonts w:ascii="Courier New" w:hAnsi="Courier New" w:cs="Courier New"/>
          <w:bCs/>
          <w:color w:val="7F0055"/>
          <w:sz w:val="20"/>
          <w:lang w:val="en-US" w:eastAsia="de-AT"/>
        </w:rPr>
        <w:t>}</w:t>
      </w:r>
    </w:p>
    <w:p w:rsidR="003E75AE" w:rsidRDefault="003E75AE">
      <w:pPr>
        <w:spacing w:line="240" w:lineRule="auto"/>
      </w:pPr>
      <w:r>
        <w:br w:type="page"/>
      </w:r>
    </w:p>
    <w:p w:rsidR="00F53AEE" w:rsidRPr="00F53AEE" w:rsidRDefault="001A2B8E" w:rsidP="003C1C34">
      <w:pPr>
        <w:pStyle w:val="Heading1"/>
        <w:numPr>
          <w:ilvl w:val="0"/>
          <w:numId w:val="14"/>
        </w:numPr>
        <w:spacing w:after="120" w:line="360" w:lineRule="auto"/>
        <w:jc w:val="both"/>
        <w:rPr>
          <w:rFonts w:ascii="Times New Roman" w:hAnsi="Times New Roman"/>
        </w:rPr>
      </w:pPr>
      <w:r w:rsidRPr="00180BA0">
        <w:rPr>
          <w:rFonts w:ascii="Times New Roman" w:hAnsi="Times New Roman"/>
        </w:rPr>
        <w:lastRenderedPageBreak/>
        <w:t xml:space="preserve"> </w:t>
      </w:r>
      <w:bookmarkStart w:id="56" w:name="_Toc285718785"/>
      <w:bookmarkStart w:id="57" w:name="_Toc286262893"/>
      <w:r w:rsidR="00F53AEE">
        <w:rPr>
          <w:rFonts w:ascii="Times New Roman" w:hAnsi="Times New Roman"/>
        </w:rPr>
        <w:t>Zusammenfassung</w:t>
      </w:r>
      <w:bookmarkEnd w:id="56"/>
      <w:bookmarkEnd w:id="57"/>
    </w:p>
    <w:p w:rsidR="00065AEC" w:rsidRDefault="00F53AEE" w:rsidP="002B7873">
      <w:pPr>
        <w:autoSpaceDE w:val="0"/>
        <w:autoSpaceDN w:val="0"/>
        <w:adjustRightInd w:val="0"/>
        <w:spacing w:line="360" w:lineRule="auto"/>
        <w:jc w:val="both"/>
        <w:rPr>
          <w:rFonts w:ascii="Times New Roman" w:hAnsi="Times New Roman"/>
          <w:iCs/>
          <w:szCs w:val="24"/>
        </w:rPr>
      </w:pPr>
      <w:r w:rsidRPr="00F53AEE">
        <w:rPr>
          <w:lang w:val="de-AT"/>
        </w:rPr>
        <w:t>Im Rahmen dieser Arbeit wurde eine VHDL Grammatik für Coco/R erstellt. Es wurde dabei erklärt</w:t>
      </w:r>
      <w:r w:rsidR="002B7873">
        <w:rPr>
          <w:lang w:val="de-AT"/>
        </w:rPr>
        <w:t>,</w:t>
      </w:r>
      <w:r w:rsidRPr="00F53AEE">
        <w:rPr>
          <w:lang w:val="de-AT"/>
        </w:rPr>
        <w:t xml:space="preserve"> wie die vorhandenen LL(1) Konflikte mit drei </w:t>
      </w:r>
      <w:r w:rsidR="00FD230E">
        <w:rPr>
          <w:lang w:val="de-AT"/>
        </w:rPr>
        <w:t xml:space="preserve">verschiedenen </w:t>
      </w:r>
      <w:r w:rsidRPr="00F53AEE">
        <w:rPr>
          <w:lang w:val="de-AT"/>
        </w:rPr>
        <w:t xml:space="preserve">Strategien gelöst wurden. </w:t>
      </w:r>
      <w:r w:rsidR="002B7873">
        <w:rPr>
          <w:lang w:val="de-AT"/>
        </w:rPr>
        <w:t>Weiters wurde dargelegt,</w:t>
      </w:r>
      <w:r w:rsidR="0065121E">
        <w:rPr>
          <w:lang w:val="de-AT"/>
        </w:rPr>
        <w:t xml:space="preserve"> wie diese Grammatik verwendet wurde, um ein</w:t>
      </w:r>
      <w:r w:rsidR="005C2150">
        <w:rPr>
          <w:lang w:val="de-AT"/>
        </w:rPr>
        <w:t>en</w:t>
      </w:r>
      <w:r w:rsidR="0065121E">
        <w:rPr>
          <w:lang w:val="de-AT"/>
        </w:rPr>
        <w:t xml:space="preserve"> AST erzeugen.</w:t>
      </w:r>
      <w:r w:rsidR="00F214BE">
        <w:rPr>
          <w:lang w:val="de-AT"/>
        </w:rPr>
        <w:t xml:space="preserve"> Es wurde</w:t>
      </w:r>
      <w:r w:rsidR="00E121CE">
        <w:rPr>
          <w:lang w:val="de-AT"/>
        </w:rPr>
        <w:t xml:space="preserve"> </w:t>
      </w:r>
      <w:r w:rsidR="00E121CE" w:rsidRPr="00E121CE">
        <w:rPr>
          <w:lang w:val="de-AT"/>
        </w:rPr>
        <w:t xml:space="preserve">anhand </w:t>
      </w:r>
      <w:r w:rsidR="00E121CE">
        <w:rPr>
          <w:lang w:val="de-AT"/>
        </w:rPr>
        <w:t>von Code Beispielen gezei</w:t>
      </w:r>
      <w:r w:rsidR="00F214BE">
        <w:rPr>
          <w:lang w:val="de-AT"/>
        </w:rPr>
        <w:t>gt, wie dieser gespeichert wird</w:t>
      </w:r>
      <w:r w:rsidR="004567EF">
        <w:rPr>
          <w:lang w:val="de-AT"/>
        </w:rPr>
        <w:t>.</w:t>
      </w:r>
      <w:r w:rsidR="00F214BE">
        <w:rPr>
          <w:lang w:val="de-AT"/>
        </w:rPr>
        <w:t xml:space="preserve"> A</w:t>
      </w:r>
      <w:r w:rsidR="00E121CE">
        <w:rPr>
          <w:lang w:val="de-AT"/>
        </w:rPr>
        <w:t>nschließen</w:t>
      </w:r>
      <w:r w:rsidR="00596C7F">
        <w:rPr>
          <w:lang w:val="de-AT"/>
        </w:rPr>
        <w:t>d</w:t>
      </w:r>
      <w:r w:rsidR="00E121CE">
        <w:rPr>
          <w:lang w:val="de-AT"/>
        </w:rPr>
        <w:t xml:space="preserve"> wurde verdeutlicht</w:t>
      </w:r>
      <w:r w:rsidR="00596C7F">
        <w:rPr>
          <w:lang w:val="de-AT"/>
        </w:rPr>
        <w:t>,</w:t>
      </w:r>
      <w:r w:rsidR="00E121CE">
        <w:rPr>
          <w:lang w:val="de-AT"/>
        </w:rPr>
        <w:t xml:space="preserve"> wie der AST traverstiert werden kann, um verschiedene Eigenschaften zu überprüfen.</w:t>
      </w:r>
      <w:r w:rsidR="00032B2C">
        <w:rPr>
          <w:lang w:val="de-AT"/>
        </w:rPr>
        <w:t xml:space="preserve"> Im letzen Kapitel wurde der erzeugte AST verwendet, um </w:t>
      </w:r>
      <w:r w:rsidR="00032B2C">
        <w:rPr>
          <w:rFonts w:ascii="Times New Roman" w:hAnsi="Times New Roman"/>
          <w:iCs/>
          <w:szCs w:val="24"/>
        </w:rPr>
        <w:t>Namenskonventionen zu überprüfen.</w:t>
      </w:r>
    </w:p>
    <w:p w:rsidR="00FD230E" w:rsidRDefault="00FD230E" w:rsidP="002B7873">
      <w:pPr>
        <w:autoSpaceDE w:val="0"/>
        <w:autoSpaceDN w:val="0"/>
        <w:adjustRightInd w:val="0"/>
        <w:spacing w:line="360" w:lineRule="auto"/>
        <w:jc w:val="both"/>
        <w:rPr>
          <w:rFonts w:ascii="Times New Roman" w:hAnsi="Times New Roman"/>
          <w:iCs/>
          <w:szCs w:val="24"/>
        </w:rPr>
      </w:pPr>
    </w:p>
    <w:p w:rsidR="00FD230E" w:rsidRPr="00B82E67" w:rsidRDefault="00FD230E" w:rsidP="002B7873">
      <w:pPr>
        <w:autoSpaceDE w:val="0"/>
        <w:autoSpaceDN w:val="0"/>
        <w:adjustRightInd w:val="0"/>
        <w:spacing w:line="360" w:lineRule="auto"/>
        <w:jc w:val="both"/>
        <w:rPr>
          <w:rFonts w:ascii="Times New Roman" w:hAnsi="Times New Roman"/>
          <w:iCs/>
          <w:szCs w:val="24"/>
        </w:rPr>
      </w:pPr>
      <w:r>
        <w:rPr>
          <w:rFonts w:ascii="Times New Roman" w:hAnsi="Times New Roman"/>
          <w:iCs/>
          <w:szCs w:val="24"/>
        </w:rPr>
        <w:t xml:space="preserve">Aufbauend auf der geleisteten Arbeit ergeben sich viele </w:t>
      </w:r>
      <w:r w:rsidR="00AF602C">
        <w:rPr>
          <w:rFonts w:ascii="Times New Roman" w:hAnsi="Times New Roman"/>
          <w:iCs/>
          <w:szCs w:val="24"/>
        </w:rPr>
        <w:t xml:space="preserve">interessante </w:t>
      </w:r>
      <w:r>
        <w:rPr>
          <w:rFonts w:ascii="Times New Roman" w:hAnsi="Times New Roman"/>
          <w:iCs/>
          <w:szCs w:val="24"/>
        </w:rPr>
        <w:t xml:space="preserve">weiterführende Möglichkeiten um den erzeugten AST zu verwenden. Er könnte die Grundlage für einen Compiler, Interpreter oder für verschiedene Tools zur statischen Code Analyse, wie sie aus der Java Welt bekannt sind, </w:t>
      </w:r>
      <w:r w:rsidR="00B82E67">
        <w:rPr>
          <w:rFonts w:ascii="Times New Roman" w:hAnsi="Times New Roman"/>
          <w:iCs/>
          <w:szCs w:val="24"/>
        </w:rPr>
        <w:t>bilden</w:t>
      </w:r>
      <w:r>
        <w:rPr>
          <w:rFonts w:ascii="Times New Roman" w:hAnsi="Times New Roman"/>
          <w:iCs/>
          <w:szCs w:val="24"/>
        </w:rPr>
        <w:t xml:space="preserve">. Eine weitere Möglichkeit wäre, nach erfolgter semantischer Analyse, den </w:t>
      </w:r>
      <w:r w:rsidR="00116340">
        <w:rPr>
          <w:rFonts w:ascii="Times New Roman" w:hAnsi="Times New Roman"/>
          <w:iCs/>
          <w:szCs w:val="24"/>
        </w:rPr>
        <w:t>Quellcode</w:t>
      </w:r>
      <w:r>
        <w:rPr>
          <w:rFonts w:ascii="Times New Roman" w:hAnsi="Times New Roman"/>
          <w:iCs/>
          <w:szCs w:val="24"/>
        </w:rPr>
        <w:t xml:space="preserve"> in eine andere </w:t>
      </w:r>
      <w:r w:rsidR="00B82E67">
        <w:rPr>
          <w:rFonts w:ascii="Times New Roman" w:hAnsi="Times New Roman"/>
          <w:iCs/>
          <w:szCs w:val="24"/>
        </w:rPr>
        <w:t>Form umzuwandeln, z.B. in eine ander</w:t>
      </w:r>
      <w:r w:rsidR="00116340">
        <w:rPr>
          <w:rFonts w:ascii="Times New Roman" w:hAnsi="Times New Roman"/>
          <w:iCs/>
          <w:szCs w:val="24"/>
        </w:rPr>
        <w:t>e</w:t>
      </w:r>
      <w:r w:rsidR="00B82E67">
        <w:rPr>
          <w:rFonts w:ascii="Times New Roman" w:hAnsi="Times New Roman"/>
          <w:iCs/>
          <w:szCs w:val="24"/>
        </w:rPr>
        <w:t xml:space="preserve"> </w:t>
      </w:r>
      <w:r w:rsidR="00B82E67" w:rsidRPr="00B82E67">
        <w:rPr>
          <w:rFonts w:ascii="Times New Roman" w:hAnsi="Times New Roman"/>
          <w:iCs/>
          <w:szCs w:val="24"/>
        </w:rPr>
        <w:t>Hardware</w:t>
      </w:r>
      <w:r w:rsidR="006D59D9">
        <w:rPr>
          <w:rFonts w:ascii="Times New Roman" w:hAnsi="Times New Roman"/>
          <w:iCs/>
          <w:szCs w:val="24"/>
        </w:rPr>
        <w:t>b</w:t>
      </w:r>
      <w:r w:rsidR="00B82E67" w:rsidRPr="00B82E67">
        <w:rPr>
          <w:rFonts w:ascii="Times New Roman" w:hAnsi="Times New Roman"/>
          <w:iCs/>
          <w:szCs w:val="24"/>
        </w:rPr>
        <w:t xml:space="preserve">eschreibungssprache </w:t>
      </w:r>
      <w:r w:rsidR="00B82E67">
        <w:rPr>
          <w:rFonts w:ascii="Times New Roman" w:hAnsi="Times New Roman"/>
          <w:iCs/>
          <w:szCs w:val="24"/>
        </w:rPr>
        <w:t xml:space="preserve">wie Verilog oder SystemC, oder in </w:t>
      </w:r>
      <w:r w:rsidR="00B82E67" w:rsidRPr="00B82E67">
        <w:rPr>
          <w:rFonts w:ascii="Times New Roman" w:hAnsi="Times New Roman"/>
          <w:iCs/>
          <w:szCs w:val="24"/>
        </w:rPr>
        <w:t>navigierbar</w:t>
      </w:r>
      <w:r w:rsidR="00B82E67">
        <w:rPr>
          <w:rFonts w:ascii="Times New Roman" w:hAnsi="Times New Roman"/>
          <w:iCs/>
          <w:szCs w:val="24"/>
        </w:rPr>
        <w:t xml:space="preserve"> HTML-Code.</w:t>
      </w:r>
    </w:p>
    <w:p w:rsidR="009459D3" w:rsidRPr="00F53AEE" w:rsidRDefault="009459D3" w:rsidP="00F53AEE">
      <w:pPr>
        <w:spacing w:line="360" w:lineRule="auto"/>
        <w:jc w:val="both"/>
        <w:rPr>
          <w:lang w:val="de-AT"/>
        </w:rPr>
      </w:pPr>
      <w:r w:rsidRPr="00F53AEE">
        <w:rPr>
          <w:lang w:val="de-AT"/>
        </w:rPr>
        <w:br w:type="page"/>
      </w:r>
    </w:p>
    <w:p w:rsidR="001A2B8E" w:rsidRPr="00005343" w:rsidRDefault="00EC4A4E" w:rsidP="002050DA">
      <w:pPr>
        <w:pStyle w:val="Heading1"/>
        <w:spacing w:after="120" w:line="360" w:lineRule="auto"/>
        <w:jc w:val="both"/>
        <w:rPr>
          <w:rFonts w:ascii="Times New Roman" w:hAnsi="Times New Roman"/>
          <w:lang w:val="en-US"/>
        </w:rPr>
      </w:pPr>
      <w:bookmarkStart w:id="58" w:name="_Toc285718786"/>
      <w:bookmarkStart w:id="59" w:name="_Toc286262894"/>
      <w:r w:rsidRPr="00005343">
        <w:rPr>
          <w:rFonts w:ascii="Times New Roman" w:hAnsi="Times New Roman"/>
          <w:lang w:val="en-US"/>
        </w:rPr>
        <w:lastRenderedPageBreak/>
        <w:t>Literaturverzeichnis</w:t>
      </w:r>
      <w:bookmarkEnd w:id="58"/>
      <w:bookmarkEnd w:id="59"/>
    </w:p>
    <w:p w:rsidR="001A2B8E" w:rsidRDefault="001A2B8E" w:rsidP="001A2B8E">
      <w:pPr>
        <w:spacing w:line="360" w:lineRule="auto"/>
        <w:jc w:val="both"/>
        <w:rPr>
          <w:rFonts w:ascii="Times New Roman" w:hAnsi="Times New Roman"/>
          <w:iCs/>
          <w:szCs w:val="24"/>
          <w:lang w:val="en-US"/>
        </w:rPr>
      </w:pPr>
      <w:r>
        <w:rPr>
          <w:rFonts w:ascii="Times New Roman" w:hAnsi="Times New Roman"/>
          <w:iCs/>
          <w:szCs w:val="24"/>
          <w:lang w:val="en-US"/>
        </w:rPr>
        <w:t xml:space="preserve">[IEEE02] </w:t>
      </w:r>
      <w:r w:rsidRPr="005474A5">
        <w:rPr>
          <w:rFonts w:ascii="Times New Roman" w:hAnsi="Times New Roman"/>
          <w:iCs/>
          <w:szCs w:val="24"/>
          <w:lang w:val="en-US"/>
        </w:rPr>
        <w:t>IEEE</w:t>
      </w:r>
      <w:r>
        <w:rPr>
          <w:rFonts w:ascii="Times New Roman" w:hAnsi="Times New Roman"/>
          <w:iCs/>
          <w:szCs w:val="24"/>
          <w:lang w:val="en-US"/>
        </w:rPr>
        <w:t>:</w:t>
      </w:r>
      <w:r w:rsidRPr="005474A5">
        <w:rPr>
          <w:rFonts w:ascii="Times New Roman" w:hAnsi="Times New Roman"/>
          <w:iCs/>
          <w:szCs w:val="24"/>
          <w:lang w:val="en-US"/>
        </w:rPr>
        <w:t xml:space="preserve"> Standard VHDL</w:t>
      </w:r>
      <w:r>
        <w:rPr>
          <w:rFonts w:ascii="Times New Roman" w:hAnsi="Times New Roman"/>
          <w:iCs/>
          <w:szCs w:val="24"/>
          <w:lang w:val="en-US"/>
        </w:rPr>
        <w:t xml:space="preserve"> </w:t>
      </w:r>
      <w:r w:rsidRPr="005474A5">
        <w:rPr>
          <w:rFonts w:ascii="Times New Roman" w:hAnsi="Times New Roman"/>
          <w:iCs/>
          <w:szCs w:val="24"/>
          <w:lang w:val="en-US"/>
        </w:rPr>
        <w:t>Language Reference Manual</w:t>
      </w:r>
      <w:r>
        <w:rPr>
          <w:rFonts w:ascii="Times New Roman" w:hAnsi="Times New Roman"/>
          <w:iCs/>
          <w:szCs w:val="24"/>
          <w:lang w:val="en-US"/>
        </w:rPr>
        <w:t xml:space="preserve">, </w:t>
      </w:r>
      <w:r w:rsidRPr="005474A5">
        <w:rPr>
          <w:rFonts w:ascii="Times New Roman" w:hAnsi="Times New Roman"/>
          <w:iCs/>
          <w:szCs w:val="24"/>
          <w:lang w:val="en-US"/>
        </w:rPr>
        <w:t>IEEE Std 1076™-2002</w:t>
      </w:r>
    </w:p>
    <w:p w:rsidR="001A2B8E" w:rsidRPr="00406C18" w:rsidRDefault="001A2B8E" w:rsidP="00E86E16">
      <w:pPr>
        <w:spacing w:line="360" w:lineRule="auto"/>
        <w:jc w:val="both"/>
        <w:rPr>
          <w:rFonts w:ascii="Times New Roman" w:hAnsi="Times New Roman"/>
          <w:iCs/>
          <w:szCs w:val="24"/>
          <w:lang w:val="en-US"/>
        </w:rPr>
      </w:pPr>
    </w:p>
    <w:p w:rsidR="009459D3" w:rsidRDefault="009459D3" w:rsidP="002C3901">
      <w:pPr>
        <w:spacing w:line="360" w:lineRule="auto"/>
        <w:jc w:val="both"/>
        <w:rPr>
          <w:rFonts w:ascii="Times New Roman" w:hAnsi="Times New Roman"/>
          <w:iCs/>
          <w:szCs w:val="24"/>
          <w:lang w:val="en-US"/>
        </w:rPr>
      </w:pPr>
      <w:r w:rsidRPr="00406C18">
        <w:rPr>
          <w:rFonts w:ascii="Times New Roman" w:hAnsi="Times New Roman"/>
          <w:iCs/>
          <w:szCs w:val="24"/>
          <w:lang w:val="en-US"/>
        </w:rPr>
        <w:t>[Möss03] Mössenböck, H.: The Compiler Generator Coco/R, User Manual</w:t>
      </w:r>
    </w:p>
    <w:p w:rsidR="001A2B8E" w:rsidRDefault="001A2B8E" w:rsidP="005474A5">
      <w:pPr>
        <w:spacing w:line="360" w:lineRule="auto"/>
        <w:jc w:val="both"/>
        <w:rPr>
          <w:rFonts w:ascii="Times New Roman" w:hAnsi="Times New Roman"/>
          <w:iCs/>
          <w:szCs w:val="24"/>
          <w:lang w:val="en-US"/>
        </w:rPr>
      </w:pPr>
    </w:p>
    <w:p w:rsidR="00E86E16" w:rsidRDefault="00C91679" w:rsidP="004A77A7">
      <w:pPr>
        <w:spacing w:line="360" w:lineRule="auto"/>
        <w:jc w:val="both"/>
        <w:rPr>
          <w:rFonts w:ascii="Times New Roman" w:hAnsi="Times New Roman"/>
          <w:iCs/>
          <w:szCs w:val="24"/>
          <w:lang w:val="en-US"/>
        </w:rPr>
      </w:pPr>
      <w:r>
        <w:rPr>
          <w:rFonts w:ascii="Times New Roman" w:hAnsi="Times New Roman"/>
          <w:iCs/>
          <w:szCs w:val="24"/>
          <w:lang w:val="en-US"/>
        </w:rPr>
        <w:t xml:space="preserve">[Par07] </w:t>
      </w:r>
      <w:r w:rsidR="000C3FC4">
        <w:rPr>
          <w:rFonts w:ascii="Times New Roman" w:hAnsi="Times New Roman"/>
          <w:iCs/>
          <w:szCs w:val="24"/>
          <w:lang w:val="en-US"/>
        </w:rPr>
        <w:t>Terence Parr: The Definitive ANTLR Reference: Building Domain-Specific Languages. The Pragmatic Programmers, LLC, Raleigh, NC, and Dallas, TX 2007.</w:t>
      </w:r>
    </w:p>
    <w:p w:rsidR="001A2B8E" w:rsidRDefault="001A2B8E" w:rsidP="004A77A7">
      <w:pPr>
        <w:spacing w:line="360" w:lineRule="auto"/>
        <w:jc w:val="both"/>
        <w:rPr>
          <w:rFonts w:ascii="Times New Roman" w:hAnsi="Times New Roman"/>
          <w:iCs/>
          <w:szCs w:val="24"/>
          <w:lang w:val="en-US"/>
        </w:rPr>
      </w:pPr>
    </w:p>
    <w:p w:rsidR="001A2B8E" w:rsidRDefault="00576DDD" w:rsidP="001A2B8E">
      <w:pPr>
        <w:spacing w:line="360" w:lineRule="auto"/>
        <w:jc w:val="both"/>
        <w:rPr>
          <w:rFonts w:ascii="Times New Roman" w:hAnsi="Times New Roman"/>
          <w:iCs/>
          <w:szCs w:val="24"/>
          <w:lang w:val="en-US"/>
        </w:rPr>
      </w:pPr>
      <w:r>
        <w:rPr>
          <w:rFonts w:ascii="Times New Roman" w:hAnsi="Times New Roman"/>
          <w:iCs/>
          <w:szCs w:val="24"/>
          <w:lang w:val="en-US"/>
        </w:rPr>
        <w:t>[Ash02</w:t>
      </w:r>
      <w:r w:rsidR="00221041">
        <w:rPr>
          <w:rFonts w:ascii="Times New Roman" w:hAnsi="Times New Roman"/>
          <w:iCs/>
          <w:szCs w:val="24"/>
          <w:lang w:val="en-US"/>
        </w:rPr>
        <w:t xml:space="preserve">] </w:t>
      </w:r>
      <w:r w:rsidRPr="00576DDD">
        <w:rPr>
          <w:rFonts w:ascii="Times New Roman" w:hAnsi="Times New Roman"/>
          <w:iCs/>
          <w:szCs w:val="24"/>
          <w:lang w:val="en-US"/>
        </w:rPr>
        <w:t>Peter J. Ashenden: The Designer's Guide to VHDL. Morgan Kaufmann Publishers, San Francisco 2002</w:t>
      </w:r>
    </w:p>
    <w:p w:rsidR="001A2B8E" w:rsidRDefault="001A2B8E" w:rsidP="001A2B8E">
      <w:pPr>
        <w:spacing w:line="360" w:lineRule="auto"/>
        <w:jc w:val="both"/>
        <w:rPr>
          <w:rFonts w:ascii="Times New Roman" w:hAnsi="Times New Roman"/>
          <w:iCs/>
          <w:szCs w:val="24"/>
          <w:lang w:val="en-US"/>
        </w:rPr>
      </w:pPr>
    </w:p>
    <w:p w:rsidR="001A2B8E" w:rsidRPr="00F748A0" w:rsidRDefault="001A2B8E" w:rsidP="001A2B8E">
      <w:pPr>
        <w:spacing w:line="360" w:lineRule="auto"/>
        <w:jc w:val="both"/>
        <w:rPr>
          <w:rFonts w:ascii="Times New Roman" w:hAnsi="Times New Roman"/>
          <w:iCs/>
          <w:szCs w:val="24"/>
          <w:lang w:val="en-US"/>
        </w:rPr>
      </w:pPr>
      <w:r w:rsidRPr="00406C18">
        <w:rPr>
          <w:rFonts w:ascii="Times New Roman" w:hAnsi="Times New Roman"/>
          <w:iCs/>
          <w:szCs w:val="24"/>
          <w:lang w:val="en-US"/>
        </w:rPr>
        <w:t xml:space="preserve">[Wirth77] Wirth, N.: What Can We Do about the Unnecessary Diversity of Notation for Syntactic Definitions? </w:t>
      </w:r>
      <w:r w:rsidRPr="00F748A0">
        <w:rPr>
          <w:rFonts w:ascii="Times New Roman" w:hAnsi="Times New Roman"/>
          <w:iCs/>
          <w:szCs w:val="24"/>
          <w:lang w:val="en-US"/>
        </w:rPr>
        <w:t>Communications of the ACM, November 1977</w:t>
      </w:r>
    </w:p>
    <w:p w:rsidR="00221041" w:rsidRPr="00F748A0" w:rsidRDefault="00221041" w:rsidP="004A77A7">
      <w:pPr>
        <w:spacing w:line="360" w:lineRule="auto"/>
        <w:jc w:val="both"/>
        <w:rPr>
          <w:rFonts w:ascii="Times New Roman" w:hAnsi="Times New Roman"/>
          <w:iCs/>
          <w:szCs w:val="24"/>
          <w:lang w:val="en-US"/>
        </w:rPr>
      </w:pPr>
    </w:p>
    <w:p w:rsidR="00FA60FB" w:rsidRDefault="00FA60FB" w:rsidP="004A77A7">
      <w:pPr>
        <w:spacing w:line="360" w:lineRule="auto"/>
        <w:jc w:val="both"/>
        <w:rPr>
          <w:rFonts w:ascii="Times New Roman" w:hAnsi="Times New Roman"/>
          <w:iCs/>
          <w:szCs w:val="24"/>
          <w:lang w:val="en-US"/>
        </w:rPr>
      </w:pPr>
      <w:r w:rsidRPr="00FA60FB">
        <w:rPr>
          <w:rFonts w:ascii="Times New Roman" w:hAnsi="Times New Roman"/>
          <w:iCs/>
          <w:szCs w:val="24"/>
          <w:lang w:val="en-US"/>
        </w:rPr>
        <w:t>[Od08] Martin Odersky</w:t>
      </w:r>
      <w:r>
        <w:rPr>
          <w:rFonts w:ascii="Times New Roman" w:hAnsi="Times New Roman"/>
          <w:iCs/>
          <w:szCs w:val="24"/>
          <w:lang w:val="en-US"/>
        </w:rPr>
        <w:t xml:space="preserve">, Lex Spoon, Bill Venners: </w:t>
      </w:r>
      <w:r w:rsidRPr="00FA60FB">
        <w:rPr>
          <w:rFonts w:ascii="Times New Roman" w:hAnsi="Times New Roman"/>
          <w:iCs/>
          <w:szCs w:val="24"/>
          <w:lang w:val="en-US"/>
        </w:rPr>
        <w:t>Programming in Scala</w:t>
      </w:r>
    </w:p>
    <w:p w:rsidR="00FA60FB" w:rsidRDefault="00FA60FB" w:rsidP="004A77A7">
      <w:pPr>
        <w:spacing w:line="360" w:lineRule="auto"/>
        <w:jc w:val="both"/>
        <w:rPr>
          <w:rFonts w:ascii="Times New Roman" w:hAnsi="Times New Roman"/>
          <w:iCs/>
          <w:szCs w:val="24"/>
          <w:lang w:val="en-US"/>
        </w:rPr>
      </w:pPr>
    </w:p>
    <w:p w:rsidR="00442003" w:rsidRDefault="00442003" w:rsidP="00442003">
      <w:pPr>
        <w:spacing w:line="360" w:lineRule="auto"/>
        <w:jc w:val="both"/>
        <w:rPr>
          <w:rFonts w:ascii="Times New Roman" w:hAnsi="Times New Roman"/>
          <w:iCs/>
          <w:szCs w:val="24"/>
          <w:lang w:val="de-AT"/>
        </w:rPr>
      </w:pPr>
      <w:r w:rsidRPr="00442003">
        <w:rPr>
          <w:rFonts w:ascii="Times New Roman" w:hAnsi="Times New Roman"/>
          <w:iCs/>
          <w:szCs w:val="24"/>
          <w:lang w:val="de-AT"/>
        </w:rPr>
        <w:t>[Grei10] Andreas Greilinger, Erweiterung des Eclipse-Plugins für Coco/R um Code-Vervollständigung in semantischen Aktionen</w:t>
      </w:r>
    </w:p>
    <w:p w:rsidR="00442003" w:rsidRPr="00442003" w:rsidRDefault="00442003" w:rsidP="00442003">
      <w:pPr>
        <w:spacing w:line="360" w:lineRule="auto"/>
        <w:jc w:val="both"/>
        <w:rPr>
          <w:rFonts w:ascii="Times New Roman" w:hAnsi="Times New Roman"/>
          <w:iCs/>
          <w:szCs w:val="24"/>
          <w:lang w:val="de-AT"/>
        </w:rPr>
      </w:pPr>
    </w:p>
    <w:p w:rsidR="00DC16FD" w:rsidRDefault="00DC16FD" w:rsidP="002050DA">
      <w:pPr>
        <w:pStyle w:val="Heading1"/>
        <w:spacing w:after="120" w:line="360" w:lineRule="auto"/>
        <w:jc w:val="both"/>
        <w:rPr>
          <w:rFonts w:ascii="Times New Roman" w:hAnsi="Times New Roman"/>
        </w:rPr>
      </w:pPr>
      <w:bookmarkStart w:id="60" w:name="_Toc285718787"/>
      <w:bookmarkStart w:id="61" w:name="_Toc286262895"/>
      <w:r w:rsidRPr="00DC16FD">
        <w:rPr>
          <w:rFonts w:ascii="Times New Roman" w:hAnsi="Times New Roman"/>
        </w:rPr>
        <w:t>Abbildungsverzeichnis</w:t>
      </w:r>
      <w:bookmarkEnd w:id="60"/>
      <w:bookmarkEnd w:id="61"/>
    </w:p>
    <w:p w:rsidR="00FD1BA1" w:rsidRDefault="00AE0CEC">
      <w:pPr>
        <w:pStyle w:val="TableofFigures"/>
        <w:tabs>
          <w:tab w:val="right" w:leader="dot" w:pos="9060"/>
        </w:tabs>
        <w:rPr>
          <w:rFonts w:asciiTheme="minorHAnsi" w:eastAsiaTheme="minorEastAsia" w:hAnsiTheme="minorHAnsi" w:cstheme="minorBidi"/>
          <w:noProof/>
          <w:sz w:val="22"/>
          <w:szCs w:val="22"/>
          <w:lang w:val="de-AT" w:eastAsia="de-AT"/>
        </w:rPr>
      </w:pPr>
      <w:r>
        <w:fldChar w:fldCharType="begin"/>
      </w:r>
      <w:r>
        <w:instrText xml:space="preserve"> TOC \h \z \c "Abbildung" </w:instrText>
      </w:r>
      <w:r>
        <w:fldChar w:fldCharType="separate"/>
      </w:r>
      <w:hyperlink w:anchor="_Toc286261248" w:history="1">
        <w:r w:rsidR="00FD1BA1" w:rsidRPr="000507F0">
          <w:rPr>
            <w:rStyle w:val="Hyperlink"/>
            <w:noProof/>
          </w:rPr>
          <w:t>Abbildung 1: AST Klassenhierarchie Übersicht</w:t>
        </w:r>
        <w:r w:rsidR="00FD1BA1">
          <w:rPr>
            <w:noProof/>
            <w:webHidden/>
          </w:rPr>
          <w:tab/>
        </w:r>
        <w:r w:rsidR="00FD1BA1">
          <w:rPr>
            <w:noProof/>
            <w:webHidden/>
          </w:rPr>
          <w:fldChar w:fldCharType="begin"/>
        </w:r>
        <w:r w:rsidR="00FD1BA1">
          <w:rPr>
            <w:noProof/>
            <w:webHidden/>
          </w:rPr>
          <w:instrText xml:space="preserve"> PAGEREF _Toc286261248 \h </w:instrText>
        </w:r>
        <w:r w:rsidR="00FD1BA1">
          <w:rPr>
            <w:noProof/>
            <w:webHidden/>
          </w:rPr>
        </w:r>
        <w:r w:rsidR="00FD1BA1">
          <w:rPr>
            <w:noProof/>
            <w:webHidden/>
          </w:rPr>
          <w:fldChar w:fldCharType="separate"/>
        </w:r>
        <w:r w:rsidR="00FD1BA1">
          <w:rPr>
            <w:noProof/>
            <w:webHidden/>
          </w:rPr>
          <w:t>14</w:t>
        </w:r>
        <w:r w:rsidR="00FD1BA1">
          <w:rPr>
            <w:noProof/>
            <w:webHidden/>
          </w:rPr>
          <w:fldChar w:fldCharType="end"/>
        </w:r>
      </w:hyperlink>
    </w:p>
    <w:p w:rsidR="00FD1BA1" w:rsidRDefault="00F71CBD">
      <w:pPr>
        <w:pStyle w:val="TableofFigures"/>
        <w:tabs>
          <w:tab w:val="right" w:leader="dot" w:pos="9060"/>
        </w:tabs>
        <w:rPr>
          <w:rFonts w:asciiTheme="minorHAnsi" w:eastAsiaTheme="minorEastAsia" w:hAnsiTheme="minorHAnsi" w:cstheme="minorBidi"/>
          <w:noProof/>
          <w:sz w:val="22"/>
          <w:szCs w:val="22"/>
          <w:lang w:val="de-AT" w:eastAsia="de-AT"/>
        </w:rPr>
      </w:pPr>
      <w:hyperlink w:anchor="_Toc286261249" w:history="1">
        <w:r w:rsidR="00FD1BA1" w:rsidRPr="000507F0">
          <w:rPr>
            <w:rStyle w:val="Hyperlink"/>
            <w:noProof/>
          </w:rPr>
          <w:t>Abbildung 2: Klassenhierarchie für SequentialStatement</w:t>
        </w:r>
        <w:r w:rsidR="00FD1BA1">
          <w:rPr>
            <w:noProof/>
            <w:webHidden/>
          </w:rPr>
          <w:tab/>
        </w:r>
        <w:r w:rsidR="00FD1BA1">
          <w:rPr>
            <w:noProof/>
            <w:webHidden/>
          </w:rPr>
          <w:fldChar w:fldCharType="begin"/>
        </w:r>
        <w:r w:rsidR="00FD1BA1">
          <w:rPr>
            <w:noProof/>
            <w:webHidden/>
          </w:rPr>
          <w:instrText xml:space="preserve"> PAGEREF _Toc286261249 \h </w:instrText>
        </w:r>
        <w:r w:rsidR="00FD1BA1">
          <w:rPr>
            <w:noProof/>
            <w:webHidden/>
          </w:rPr>
        </w:r>
        <w:r w:rsidR="00FD1BA1">
          <w:rPr>
            <w:noProof/>
            <w:webHidden/>
          </w:rPr>
          <w:fldChar w:fldCharType="separate"/>
        </w:r>
        <w:r w:rsidR="00FD1BA1">
          <w:rPr>
            <w:noProof/>
            <w:webHidden/>
          </w:rPr>
          <w:t>14</w:t>
        </w:r>
        <w:r w:rsidR="00FD1BA1">
          <w:rPr>
            <w:noProof/>
            <w:webHidden/>
          </w:rPr>
          <w:fldChar w:fldCharType="end"/>
        </w:r>
      </w:hyperlink>
    </w:p>
    <w:p w:rsidR="00FD1BA1" w:rsidRDefault="00F71CBD">
      <w:pPr>
        <w:pStyle w:val="TableofFigures"/>
        <w:tabs>
          <w:tab w:val="right" w:leader="dot" w:pos="9060"/>
        </w:tabs>
        <w:rPr>
          <w:rFonts w:asciiTheme="minorHAnsi" w:eastAsiaTheme="minorEastAsia" w:hAnsiTheme="minorHAnsi" w:cstheme="minorBidi"/>
          <w:noProof/>
          <w:sz w:val="22"/>
          <w:szCs w:val="22"/>
          <w:lang w:val="de-AT" w:eastAsia="de-AT"/>
        </w:rPr>
      </w:pPr>
      <w:hyperlink w:anchor="_Toc286261250" w:history="1">
        <w:r w:rsidR="00FD1BA1" w:rsidRPr="000507F0">
          <w:rPr>
            <w:rStyle w:val="Hyperlink"/>
            <w:noProof/>
          </w:rPr>
          <w:t>Abbildung 3: Klassenhierarchie für DeclarativeItem</w:t>
        </w:r>
        <w:r w:rsidR="00FD1BA1">
          <w:rPr>
            <w:noProof/>
            <w:webHidden/>
          </w:rPr>
          <w:tab/>
        </w:r>
        <w:r w:rsidR="00FD1BA1">
          <w:rPr>
            <w:noProof/>
            <w:webHidden/>
          </w:rPr>
          <w:fldChar w:fldCharType="begin"/>
        </w:r>
        <w:r w:rsidR="00FD1BA1">
          <w:rPr>
            <w:noProof/>
            <w:webHidden/>
          </w:rPr>
          <w:instrText xml:space="preserve"> PAGEREF _Toc286261250 \h </w:instrText>
        </w:r>
        <w:r w:rsidR="00FD1BA1">
          <w:rPr>
            <w:noProof/>
            <w:webHidden/>
          </w:rPr>
        </w:r>
        <w:r w:rsidR="00FD1BA1">
          <w:rPr>
            <w:noProof/>
            <w:webHidden/>
          </w:rPr>
          <w:fldChar w:fldCharType="separate"/>
        </w:r>
        <w:r w:rsidR="00FD1BA1">
          <w:rPr>
            <w:noProof/>
            <w:webHidden/>
          </w:rPr>
          <w:t>14</w:t>
        </w:r>
        <w:r w:rsidR="00FD1BA1">
          <w:rPr>
            <w:noProof/>
            <w:webHidden/>
          </w:rPr>
          <w:fldChar w:fldCharType="end"/>
        </w:r>
      </w:hyperlink>
    </w:p>
    <w:p w:rsidR="00FD1BA1" w:rsidRDefault="00F71CBD">
      <w:pPr>
        <w:pStyle w:val="TableofFigures"/>
        <w:tabs>
          <w:tab w:val="right" w:leader="dot" w:pos="9060"/>
        </w:tabs>
        <w:rPr>
          <w:rFonts w:asciiTheme="minorHAnsi" w:eastAsiaTheme="minorEastAsia" w:hAnsiTheme="minorHAnsi" w:cstheme="minorBidi"/>
          <w:noProof/>
          <w:sz w:val="22"/>
          <w:szCs w:val="22"/>
          <w:lang w:val="de-AT" w:eastAsia="de-AT"/>
        </w:rPr>
      </w:pPr>
      <w:hyperlink w:anchor="_Toc286261251" w:history="1">
        <w:r w:rsidR="00FD1BA1" w:rsidRPr="000507F0">
          <w:rPr>
            <w:rStyle w:val="Hyperlink"/>
            <w:noProof/>
          </w:rPr>
          <w:t>Abbildung 4: AST-Knoten für ein While-Statement</w:t>
        </w:r>
        <w:r w:rsidR="00FD1BA1">
          <w:rPr>
            <w:noProof/>
            <w:webHidden/>
          </w:rPr>
          <w:tab/>
        </w:r>
        <w:r w:rsidR="00FD1BA1">
          <w:rPr>
            <w:noProof/>
            <w:webHidden/>
          </w:rPr>
          <w:fldChar w:fldCharType="begin"/>
        </w:r>
        <w:r w:rsidR="00FD1BA1">
          <w:rPr>
            <w:noProof/>
            <w:webHidden/>
          </w:rPr>
          <w:instrText xml:space="preserve"> PAGEREF _Toc286261251 \h </w:instrText>
        </w:r>
        <w:r w:rsidR="00FD1BA1">
          <w:rPr>
            <w:noProof/>
            <w:webHidden/>
          </w:rPr>
        </w:r>
        <w:r w:rsidR="00FD1BA1">
          <w:rPr>
            <w:noProof/>
            <w:webHidden/>
          </w:rPr>
          <w:fldChar w:fldCharType="separate"/>
        </w:r>
        <w:r w:rsidR="00FD1BA1">
          <w:rPr>
            <w:noProof/>
            <w:webHidden/>
          </w:rPr>
          <w:t>15</w:t>
        </w:r>
        <w:r w:rsidR="00FD1BA1">
          <w:rPr>
            <w:noProof/>
            <w:webHidden/>
          </w:rPr>
          <w:fldChar w:fldCharType="end"/>
        </w:r>
      </w:hyperlink>
    </w:p>
    <w:p w:rsidR="00FD1BA1" w:rsidRDefault="00F71CBD">
      <w:pPr>
        <w:pStyle w:val="TableofFigures"/>
        <w:tabs>
          <w:tab w:val="right" w:leader="dot" w:pos="9060"/>
        </w:tabs>
        <w:rPr>
          <w:rFonts w:asciiTheme="minorHAnsi" w:eastAsiaTheme="minorEastAsia" w:hAnsiTheme="minorHAnsi" w:cstheme="minorBidi"/>
          <w:noProof/>
          <w:sz w:val="22"/>
          <w:szCs w:val="22"/>
          <w:lang w:val="de-AT" w:eastAsia="de-AT"/>
        </w:rPr>
      </w:pPr>
      <w:hyperlink w:anchor="_Toc286261252" w:history="1">
        <w:r w:rsidR="00FD1BA1" w:rsidRPr="000507F0">
          <w:rPr>
            <w:rStyle w:val="Hyperlink"/>
            <w:noProof/>
          </w:rPr>
          <w:t>Abbildung 5: AST Knoten für ein If-Statement</w:t>
        </w:r>
        <w:r w:rsidR="00FD1BA1">
          <w:rPr>
            <w:noProof/>
            <w:webHidden/>
          </w:rPr>
          <w:tab/>
        </w:r>
        <w:r w:rsidR="00FD1BA1">
          <w:rPr>
            <w:noProof/>
            <w:webHidden/>
          </w:rPr>
          <w:fldChar w:fldCharType="begin"/>
        </w:r>
        <w:r w:rsidR="00FD1BA1">
          <w:rPr>
            <w:noProof/>
            <w:webHidden/>
          </w:rPr>
          <w:instrText xml:space="preserve"> PAGEREF _Toc286261252 \h </w:instrText>
        </w:r>
        <w:r w:rsidR="00FD1BA1">
          <w:rPr>
            <w:noProof/>
            <w:webHidden/>
          </w:rPr>
        </w:r>
        <w:r w:rsidR="00FD1BA1">
          <w:rPr>
            <w:noProof/>
            <w:webHidden/>
          </w:rPr>
          <w:fldChar w:fldCharType="separate"/>
        </w:r>
        <w:r w:rsidR="00FD1BA1">
          <w:rPr>
            <w:noProof/>
            <w:webHidden/>
          </w:rPr>
          <w:t>16</w:t>
        </w:r>
        <w:r w:rsidR="00FD1BA1">
          <w:rPr>
            <w:noProof/>
            <w:webHidden/>
          </w:rPr>
          <w:fldChar w:fldCharType="end"/>
        </w:r>
      </w:hyperlink>
    </w:p>
    <w:p w:rsidR="00FD1BA1" w:rsidRDefault="00F71CBD">
      <w:pPr>
        <w:pStyle w:val="TableofFigures"/>
        <w:tabs>
          <w:tab w:val="right" w:leader="dot" w:pos="9060"/>
        </w:tabs>
        <w:rPr>
          <w:rFonts w:asciiTheme="minorHAnsi" w:eastAsiaTheme="minorEastAsia" w:hAnsiTheme="minorHAnsi" w:cstheme="minorBidi"/>
          <w:noProof/>
          <w:sz w:val="22"/>
          <w:szCs w:val="22"/>
          <w:lang w:val="de-AT" w:eastAsia="de-AT"/>
        </w:rPr>
      </w:pPr>
      <w:hyperlink w:anchor="_Toc286261253" w:history="1">
        <w:r w:rsidR="00FD1BA1" w:rsidRPr="000507F0">
          <w:rPr>
            <w:rStyle w:val="Hyperlink"/>
            <w:noProof/>
          </w:rPr>
          <w:t>Abbildung 6: AST-Knoten für eine Logical-Expression</w:t>
        </w:r>
        <w:r w:rsidR="00FD1BA1">
          <w:rPr>
            <w:noProof/>
            <w:webHidden/>
          </w:rPr>
          <w:tab/>
        </w:r>
        <w:r w:rsidR="00FD1BA1">
          <w:rPr>
            <w:noProof/>
            <w:webHidden/>
          </w:rPr>
          <w:fldChar w:fldCharType="begin"/>
        </w:r>
        <w:r w:rsidR="00FD1BA1">
          <w:rPr>
            <w:noProof/>
            <w:webHidden/>
          </w:rPr>
          <w:instrText xml:space="preserve"> PAGEREF _Toc286261253 \h </w:instrText>
        </w:r>
        <w:r w:rsidR="00FD1BA1">
          <w:rPr>
            <w:noProof/>
            <w:webHidden/>
          </w:rPr>
        </w:r>
        <w:r w:rsidR="00FD1BA1">
          <w:rPr>
            <w:noProof/>
            <w:webHidden/>
          </w:rPr>
          <w:fldChar w:fldCharType="separate"/>
        </w:r>
        <w:r w:rsidR="00FD1BA1">
          <w:rPr>
            <w:noProof/>
            <w:webHidden/>
          </w:rPr>
          <w:t>16</w:t>
        </w:r>
        <w:r w:rsidR="00FD1BA1">
          <w:rPr>
            <w:noProof/>
            <w:webHidden/>
          </w:rPr>
          <w:fldChar w:fldCharType="end"/>
        </w:r>
      </w:hyperlink>
    </w:p>
    <w:p w:rsidR="00FD1BA1" w:rsidRDefault="00F71CBD">
      <w:pPr>
        <w:pStyle w:val="TableofFigures"/>
        <w:tabs>
          <w:tab w:val="right" w:leader="dot" w:pos="9060"/>
        </w:tabs>
        <w:rPr>
          <w:rFonts w:asciiTheme="minorHAnsi" w:eastAsiaTheme="minorEastAsia" w:hAnsiTheme="minorHAnsi" w:cstheme="minorBidi"/>
          <w:noProof/>
          <w:sz w:val="22"/>
          <w:szCs w:val="22"/>
          <w:lang w:val="de-AT" w:eastAsia="de-AT"/>
        </w:rPr>
      </w:pPr>
      <w:hyperlink w:anchor="_Toc286261254" w:history="1">
        <w:r w:rsidR="00FD1BA1" w:rsidRPr="000507F0">
          <w:rPr>
            <w:rStyle w:val="Hyperlink"/>
            <w:noProof/>
          </w:rPr>
          <w:t>Abbildung 7: AST Knoten für eine Constant-Declaration</w:t>
        </w:r>
        <w:r w:rsidR="00FD1BA1">
          <w:rPr>
            <w:noProof/>
            <w:webHidden/>
          </w:rPr>
          <w:tab/>
        </w:r>
        <w:r w:rsidR="00FD1BA1">
          <w:rPr>
            <w:noProof/>
            <w:webHidden/>
          </w:rPr>
          <w:fldChar w:fldCharType="begin"/>
        </w:r>
        <w:r w:rsidR="00FD1BA1">
          <w:rPr>
            <w:noProof/>
            <w:webHidden/>
          </w:rPr>
          <w:instrText xml:space="preserve"> PAGEREF _Toc286261254 \h </w:instrText>
        </w:r>
        <w:r w:rsidR="00FD1BA1">
          <w:rPr>
            <w:noProof/>
            <w:webHidden/>
          </w:rPr>
        </w:r>
        <w:r w:rsidR="00FD1BA1">
          <w:rPr>
            <w:noProof/>
            <w:webHidden/>
          </w:rPr>
          <w:fldChar w:fldCharType="separate"/>
        </w:r>
        <w:r w:rsidR="00FD1BA1">
          <w:rPr>
            <w:noProof/>
            <w:webHidden/>
          </w:rPr>
          <w:t>17</w:t>
        </w:r>
        <w:r w:rsidR="00FD1BA1">
          <w:rPr>
            <w:noProof/>
            <w:webHidden/>
          </w:rPr>
          <w:fldChar w:fldCharType="end"/>
        </w:r>
      </w:hyperlink>
    </w:p>
    <w:p w:rsidR="00AE0CEC" w:rsidRPr="00AE0CEC" w:rsidRDefault="00AE0CEC" w:rsidP="00AE0CEC">
      <w:r>
        <w:fldChar w:fldCharType="end"/>
      </w:r>
    </w:p>
    <w:sectPr w:rsidR="00AE0CEC" w:rsidRPr="00AE0CEC">
      <w:footerReference w:type="default" r:id="rId18"/>
      <w:pgSz w:w="11906" w:h="16838" w:code="9"/>
      <w:pgMar w:top="1418" w:right="1418" w:bottom="1134" w:left="1418" w:header="0" w:footer="0" w:gutter="0"/>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1CBD" w:rsidRDefault="00F71CBD">
      <w:r>
        <w:separator/>
      </w:r>
    </w:p>
  </w:endnote>
  <w:endnote w:type="continuationSeparator" w:id="0">
    <w:p w:rsidR="00F71CBD" w:rsidRDefault="00F71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TE1725B68t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7656194"/>
      <w:docPartObj>
        <w:docPartGallery w:val="Page Numbers (Bottom of Page)"/>
        <w:docPartUnique/>
      </w:docPartObj>
    </w:sdtPr>
    <w:sdtEndPr>
      <w:rPr>
        <w:noProof/>
      </w:rPr>
    </w:sdtEndPr>
    <w:sdtContent>
      <w:p w:rsidR="009733D9" w:rsidRDefault="009733D9">
        <w:pPr>
          <w:pStyle w:val="Footer"/>
          <w:jc w:val="right"/>
        </w:pPr>
        <w:r>
          <w:fldChar w:fldCharType="begin"/>
        </w:r>
        <w:r>
          <w:instrText xml:space="preserve"> PAGE   \* MERGEFORMAT </w:instrText>
        </w:r>
        <w:r>
          <w:fldChar w:fldCharType="separate"/>
        </w:r>
        <w:r w:rsidR="00B6376D">
          <w:rPr>
            <w:noProof/>
          </w:rPr>
          <w:t>11</w:t>
        </w:r>
        <w:r>
          <w:rPr>
            <w:noProof/>
          </w:rPr>
          <w:fldChar w:fldCharType="end"/>
        </w:r>
      </w:p>
    </w:sdtContent>
  </w:sdt>
  <w:p w:rsidR="009733D9" w:rsidRDefault="009733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1CBD" w:rsidRDefault="00F71CBD">
      <w:r>
        <w:separator/>
      </w:r>
    </w:p>
  </w:footnote>
  <w:footnote w:type="continuationSeparator" w:id="0">
    <w:p w:rsidR="00F71CBD" w:rsidRDefault="00F71CBD">
      <w:r>
        <w:continuationSeparator/>
      </w:r>
    </w:p>
  </w:footnote>
  <w:footnote w:id="1">
    <w:p w:rsidR="009733D9" w:rsidRPr="00F17C4E" w:rsidRDefault="009733D9">
      <w:pPr>
        <w:pStyle w:val="FootnoteText"/>
        <w:rPr>
          <w:lang w:val="de-AT"/>
        </w:rPr>
      </w:pPr>
      <w:r>
        <w:rPr>
          <w:rStyle w:val="FootnoteReference"/>
        </w:rPr>
        <w:footnoteRef/>
      </w:r>
      <w:r>
        <w:t>siehe www.ieee.org</w:t>
      </w:r>
    </w:p>
  </w:footnote>
  <w:footnote w:id="2">
    <w:p w:rsidR="009733D9" w:rsidRPr="00282EDB" w:rsidRDefault="009733D9" w:rsidP="00250376">
      <w:pPr>
        <w:pStyle w:val="FootnoteText"/>
        <w:rPr>
          <w:lang w:val="de-AT"/>
        </w:rPr>
      </w:pPr>
      <w:r>
        <w:rPr>
          <w:rStyle w:val="FootnoteReference"/>
        </w:rPr>
        <w:footnoteRef/>
      </w:r>
      <w:r>
        <w:t xml:space="preserve"> siehe </w:t>
      </w:r>
      <w:r w:rsidRPr="00282EDB">
        <w:t>http://ssw.jku.at/Research/Projects/#Coco</w:t>
      </w:r>
    </w:p>
  </w:footnote>
  <w:footnote w:id="3">
    <w:p w:rsidR="009733D9" w:rsidRPr="00F34B7B" w:rsidRDefault="009733D9">
      <w:pPr>
        <w:pStyle w:val="FootnoteText"/>
      </w:pPr>
      <w:r>
        <w:rPr>
          <w:rStyle w:val="FootnoteReference"/>
        </w:rPr>
        <w:footnoteRef/>
      </w:r>
      <w:r>
        <w:t xml:space="preserve"> siehe </w:t>
      </w:r>
      <w:r w:rsidRPr="00E313E5">
        <w:t>http://download.java.net/jdk7/docs/jdk/api/javac/tree/com/sun/source/tree/ReturnTree.html</w:t>
      </w:r>
    </w:p>
  </w:footnote>
  <w:footnote w:id="4">
    <w:p w:rsidR="009733D9" w:rsidRPr="00F34B7B" w:rsidRDefault="009733D9">
      <w:pPr>
        <w:pStyle w:val="FootnoteText"/>
      </w:pPr>
      <w:r>
        <w:rPr>
          <w:rStyle w:val="FootnoteReference"/>
        </w:rPr>
        <w:footnoteRef/>
      </w:r>
      <w:r>
        <w:t xml:space="preserve"> siehe </w:t>
      </w:r>
      <w:r w:rsidRPr="00F34B7B">
        <w:t>htt</w:t>
      </w:r>
      <w:r>
        <w:t>p://www.scala-lang.org/api/2.8.1</w:t>
      </w:r>
      <w:r w:rsidRPr="00F34B7B">
        <w:t>/scala/Option.html</w:t>
      </w:r>
    </w:p>
  </w:footnote>
  <w:footnote w:id="5">
    <w:p w:rsidR="009733D9" w:rsidRPr="000B75B7" w:rsidRDefault="009733D9">
      <w:pPr>
        <w:pStyle w:val="FootnoteText"/>
        <w:rPr>
          <w:lang w:val="de-AT"/>
        </w:rPr>
      </w:pPr>
      <w:r>
        <w:rPr>
          <w:rStyle w:val="FootnoteReference"/>
        </w:rPr>
        <w:footnoteRef/>
      </w:r>
      <w:r>
        <w:t xml:space="preserve">siehe </w:t>
      </w:r>
      <w:r w:rsidRPr="000B75B7">
        <w:t>htt</w:t>
      </w:r>
      <w:r>
        <w:t>p://www.scala-lang.org/api/2.8.1</w:t>
      </w:r>
      <w:r w:rsidRPr="000B75B7">
        <w:t>/scala/Either.html</w:t>
      </w:r>
    </w:p>
  </w:footnote>
  <w:footnote w:id="6">
    <w:p w:rsidR="009733D9" w:rsidRPr="00217018" w:rsidRDefault="009733D9">
      <w:pPr>
        <w:pStyle w:val="FootnoteText"/>
        <w:rPr>
          <w:lang w:val="de-AT"/>
        </w:rPr>
      </w:pPr>
      <w:r>
        <w:rPr>
          <w:rStyle w:val="FootnoteReference"/>
        </w:rPr>
        <w:footnoteRef/>
      </w:r>
      <w:r>
        <w:t xml:space="preserve"> siehe </w:t>
      </w:r>
      <w:r w:rsidRPr="00217018">
        <w:t>htt</w:t>
      </w:r>
      <w:r>
        <w:t>p://www.scala-lang.org/api/2.8.1</w:t>
      </w:r>
      <w:r w:rsidRPr="00217018">
        <w:t>/scala/collection/Seq.html</w:t>
      </w:r>
    </w:p>
  </w:footnote>
  <w:footnote w:id="7">
    <w:p w:rsidR="009733D9" w:rsidRPr="00D61D5D" w:rsidRDefault="009733D9">
      <w:pPr>
        <w:pStyle w:val="FootnoteText"/>
      </w:pPr>
      <w:r>
        <w:rPr>
          <w:rStyle w:val="FootnoteReference"/>
        </w:rPr>
        <w:footnoteRef/>
      </w:r>
      <w:r>
        <w:t xml:space="preserve"> </w:t>
      </w:r>
      <w:r w:rsidR="00974E11">
        <w:t xml:space="preserve">siehe </w:t>
      </w:r>
      <w:r w:rsidRPr="002415FB">
        <w:t>http://checkstyle.sourceforge.net/config_naming.html</w:t>
      </w:r>
    </w:p>
  </w:footnote>
  <w:footnote w:id="8">
    <w:p w:rsidR="009733D9" w:rsidRPr="00D61D5D" w:rsidRDefault="009733D9">
      <w:pPr>
        <w:pStyle w:val="FootnoteText"/>
      </w:pPr>
      <w:r>
        <w:rPr>
          <w:rStyle w:val="FootnoteReference"/>
        </w:rPr>
        <w:footnoteRef/>
      </w:r>
      <w:r>
        <w:t xml:space="preserve"> </w:t>
      </w:r>
      <w:r w:rsidR="00974E11" w:rsidRPr="00974E11">
        <w:t xml:space="preserve">siehe </w:t>
      </w:r>
      <w:r w:rsidRPr="00D61D5D">
        <w:t>http://en.wikipedia.org/wiki/JSON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320CA"/>
    <w:multiLevelType w:val="hybridMultilevel"/>
    <w:tmpl w:val="3DD201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DD30A15"/>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0A72F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CC01F08"/>
    <w:multiLevelType w:val="hybridMultilevel"/>
    <w:tmpl w:val="37DC446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1D003F0F"/>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34D601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54270B2"/>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92B5D0D"/>
    <w:multiLevelType w:val="hybridMultilevel"/>
    <w:tmpl w:val="19449D70"/>
    <w:lvl w:ilvl="0" w:tplc="0C070017">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47BE041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86D4E3B"/>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8B63016"/>
    <w:multiLevelType w:val="hybridMultilevel"/>
    <w:tmpl w:val="DDC213EC"/>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512077CD"/>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61C33C3"/>
    <w:multiLevelType w:val="hybridMultilevel"/>
    <w:tmpl w:val="03CC171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56A95DE6"/>
    <w:multiLevelType w:val="hybridMultilevel"/>
    <w:tmpl w:val="242643C0"/>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nsid w:val="5FA7477F"/>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0630427"/>
    <w:multiLevelType w:val="hybridMultilevel"/>
    <w:tmpl w:val="09FAFC62"/>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62A4023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3EB0186"/>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E394DB6"/>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A2F1CF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A794F18"/>
    <w:multiLevelType w:val="hybridMultilevel"/>
    <w:tmpl w:val="FA80AA6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7B36245F"/>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F467213"/>
    <w:multiLevelType w:val="hybridMultilevel"/>
    <w:tmpl w:val="5D66AEB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3"/>
  </w:num>
  <w:num w:numId="2">
    <w:abstractNumId w:val="15"/>
  </w:num>
  <w:num w:numId="3">
    <w:abstractNumId w:val="10"/>
  </w:num>
  <w:num w:numId="4">
    <w:abstractNumId w:val="13"/>
  </w:num>
  <w:num w:numId="5">
    <w:abstractNumId w:val="22"/>
  </w:num>
  <w:num w:numId="6">
    <w:abstractNumId w:val="7"/>
  </w:num>
  <w:num w:numId="7">
    <w:abstractNumId w:val="12"/>
  </w:num>
  <w:num w:numId="8">
    <w:abstractNumId w:val="2"/>
  </w:num>
  <w:num w:numId="9">
    <w:abstractNumId w:val="16"/>
  </w:num>
  <w:num w:numId="10">
    <w:abstractNumId w:val="21"/>
  </w:num>
  <w:num w:numId="11">
    <w:abstractNumId w:val="19"/>
  </w:num>
  <w:num w:numId="12">
    <w:abstractNumId w:val="6"/>
  </w:num>
  <w:num w:numId="13">
    <w:abstractNumId w:val="5"/>
  </w:num>
  <w:num w:numId="14">
    <w:abstractNumId w:val="4"/>
  </w:num>
  <w:num w:numId="15">
    <w:abstractNumId w:val="1"/>
  </w:num>
  <w:num w:numId="16">
    <w:abstractNumId w:val="11"/>
  </w:num>
  <w:num w:numId="17">
    <w:abstractNumId w:val="17"/>
  </w:num>
  <w:num w:numId="18">
    <w:abstractNumId w:val="0"/>
  </w:num>
  <w:num w:numId="19">
    <w:abstractNumId w:val="20"/>
  </w:num>
  <w:num w:numId="20">
    <w:abstractNumId w:val="9"/>
  </w:num>
  <w:num w:numId="21">
    <w:abstractNumId w:val="18"/>
  </w:num>
  <w:num w:numId="22">
    <w:abstractNumId w:val="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110"/>
    <w:rsid w:val="00004E55"/>
    <w:rsid w:val="00005343"/>
    <w:rsid w:val="00012AF3"/>
    <w:rsid w:val="000144F4"/>
    <w:rsid w:val="00026E89"/>
    <w:rsid w:val="00032B2C"/>
    <w:rsid w:val="00056FBE"/>
    <w:rsid w:val="00061D5B"/>
    <w:rsid w:val="00065AEC"/>
    <w:rsid w:val="00070DB2"/>
    <w:rsid w:val="0007147D"/>
    <w:rsid w:val="00071D67"/>
    <w:rsid w:val="00076A35"/>
    <w:rsid w:val="00091BB7"/>
    <w:rsid w:val="000A1DD6"/>
    <w:rsid w:val="000A270B"/>
    <w:rsid w:val="000A5692"/>
    <w:rsid w:val="000A5D7F"/>
    <w:rsid w:val="000A78DD"/>
    <w:rsid w:val="000B10F4"/>
    <w:rsid w:val="000B293F"/>
    <w:rsid w:val="000B5929"/>
    <w:rsid w:val="000B75B7"/>
    <w:rsid w:val="000C3FC4"/>
    <w:rsid w:val="000E58FE"/>
    <w:rsid w:val="000E790C"/>
    <w:rsid w:val="000F650E"/>
    <w:rsid w:val="000F65D7"/>
    <w:rsid w:val="00102D04"/>
    <w:rsid w:val="00102EBE"/>
    <w:rsid w:val="0010675E"/>
    <w:rsid w:val="0011070C"/>
    <w:rsid w:val="00116340"/>
    <w:rsid w:val="00122152"/>
    <w:rsid w:val="00126765"/>
    <w:rsid w:val="00133134"/>
    <w:rsid w:val="001348D0"/>
    <w:rsid w:val="00136039"/>
    <w:rsid w:val="00141503"/>
    <w:rsid w:val="00143D1F"/>
    <w:rsid w:val="00143F6C"/>
    <w:rsid w:val="001627C2"/>
    <w:rsid w:val="00163C1C"/>
    <w:rsid w:val="001642A6"/>
    <w:rsid w:val="00173DCA"/>
    <w:rsid w:val="00175BB6"/>
    <w:rsid w:val="00180372"/>
    <w:rsid w:val="00180BA0"/>
    <w:rsid w:val="00180E47"/>
    <w:rsid w:val="001905EF"/>
    <w:rsid w:val="00190D39"/>
    <w:rsid w:val="001921A5"/>
    <w:rsid w:val="00194B16"/>
    <w:rsid w:val="001A2B8E"/>
    <w:rsid w:val="001A732A"/>
    <w:rsid w:val="001B132F"/>
    <w:rsid w:val="001C33EE"/>
    <w:rsid w:val="001C4BE8"/>
    <w:rsid w:val="001D0C84"/>
    <w:rsid w:val="001E1605"/>
    <w:rsid w:val="001E2D66"/>
    <w:rsid w:val="001E387F"/>
    <w:rsid w:val="001F39B3"/>
    <w:rsid w:val="001F728B"/>
    <w:rsid w:val="001F7CCC"/>
    <w:rsid w:val="00201772"/>
    <w:rsid w:val="0020262A"/>
    <w:rsid w:val="00204792"/>
    <w:rsid w:val="00204E5B"/>
    <w:rsid w:val="002050DA"/>
    <w:rsid w:val="00205400"/>
    <w:rsid w:val="0020798D"/>
    <w:rsid w:val="00217018"/>
    <w:rsid w:val="00221041"/>
    <w:rsid w:val="00231690"/>
    <w:rsid w:val="00236F4E"/>
    <w:rsid w:val="002415FB"/>
    <w:rsid w:val="00242B1B"/>
    <w:rsid w:val="00245554"/>
    <w:rsid w:val="00247EAE"/>
    <w:rsid w:val="00250376"/>
    <w:rsid w:val="00252930"/>
    <w:rsid w:val="00254B95"/>
    <w:rsid w:val="00260C8E"/>
    <w:rsid w:val="002758A2"/>
    <w:rsid w:val="00282EDB"/>
    <w:rsid w:val="0029238C"/>
    <w:rsid w:val="002A4A82"/>
    <w:rsid w:val="002A5D95"/>
    <w:rsid w:val="002A67E1"/>
    <w:rsid w:val="002B2A6D"/>
    <w:rsid w:val="002B3E0F"/>
    <w:rsid w:val="002B3E9B"/>
    <w:rsid w:val="002B4439"/>
    <w:rsid w:val="002B7873"/>
    <w:rsid w:val="002C0BBD"/>
    <w:rsid w:val="002C1189"/>
    <w:rsid w:val="002C3901"/>
    <w:rsid w:val="002C45E0"/>
    <w:rsid w:val="002C5E8E"/>
    <w:rsid w:val="002E4EFD"/>
    <w:rsid w:val="002F1795"/>
    <w:rsid w:val="002F408E"/>
    <w:rsid w:val="00306A91"/>
    <w:rsid w:val="00307020"/>
    <w:rsid w:val="00310A05"/>
    <w:rsid w:val="00321772"/>
    <w:rsid w:val="003259C0"/>
    <w:rsid w:val="00327B43"/>
    <w:rsid w:val="003424C6"/>
    <w:rsid w:val="003428D3"/>
    <w:rsid w:val="0034746E"/>
    <w:rsid w:val="003517F7"/>
    <w:rsid w:val="00356776"/>
    <w:rsid w:val="003639A9"/>
    <w:rsid w:val="0036456A"/>
    <w:rsid w:val="00364E22"/>
    <w:rsid w:val="00372537"/>
    <w:rsid w:val="003728B0"/>
    <w:rsid w:val="00373749"/>
    <w:rsid w:val="00374DF3"/>
    <w:rsid w:val="00391B22"/>
    <w:rsid w:val="00391CB5"/>
    <w:rsid w:val="0039202F"/>
    <w:rsid w:val="003946B7"/>
    <w:rsid w:val="00395A88"/>
    <w:rsid w:val="003B20A4"/>
    <w:rsid w:val="003B2C01"/>
    <w:rsid w:val="003C08D9"/>
    <w:rsid w:val="003C1C34"/>
    <w:rsid w:val="003C413C"/>
    <w:rsid w:val="003C545F"/>
    <w:rsid w:val="003E6453"/>
    <w:rsid w:val="003E6F2F"/>
    <w:rsid w:val="003E75AE"/>
    <w:rsid w:val="003F1896"/>
    <w:rsid w:val="003F3EE8"/>
    <w:rsid w:val="00400485"/>
    <w:rsid w:val="00406C18"/>
    <w:rsid w:val="00407705"/>
    <w:rsid w:val="0041484B"/>
    <w:rsid w:val="00430681"/>
    <w:rsid w:val="00432449"/>
    <w:rsid w:val="004376AD"/>
    <w:rsid w:val="00441D2C"/>
    <w:rsid w:val="00442003"/>
    <w:rsid w:val="00446460"/>
    <w:rsid w:val="0044695D"/>
    <w:rsid w:val="00455013"/>
    <w:rsid w:val="004567EF"/>
    <w:rsid w:val="00457F5F"/>
    <w:rsid w:val="004630E0"/>
    <w:rsid w:val="004763F8"/>
    <w:rsid w:val="00477C0F"/>
    <w:rsid w:val="00481457"/>
    <w:rsid w:val="00481C6B"/>
    <w:rsid w:val="004A15F2"/>
    <w:rsid w:val="004A40E6"/>
    <w:rsid w:val="004A77A7"/>
    <w:rsid w:val="004B38B9"/>
    <w:rsid w:val="004B5600"/>
    <w:rsid w:val="004C104B"/>
    <w:rsid w:val="004D1F4B"/>
    <w:rsid w:val="004D3034"/>
    <w:rsid w:val="004D4FFC"/>
    <w:rsid w:val="004D5BFA"/>
    <w:rsid w:val="004E20F3"/>
    <w:rsid w:val="004E4106"/>
    <w:rsid w:val="004E7242"/>
    <w:rsid w:val="00506B8B"/>
    <w:rsid w:val="005164E3"/>
    <w:rsid w:val="00521ED0"/>
    <w:rsid w:val="0052226E"/>
    <w:rsid w:val="00522B3E"/>
    <w:rsid w:val="00531237"/>
    <w:rsid w:val="005474A5"/>
    <w:rsid w:val="0055030B"/>
    <w:rsid w:val="00554294"/>
    <w:rsid w:val="00563994"/>
    <w:rsid w:val="00564C3D"/>
    <w:rsid w:val="00567B85"/>
    <w:rsid w:val="00570BED"/>
    <w:rsid w:val="00576DDD"/>
    <w:rsid w:val="00576F34"/>
    <w:rsid w:val="00587639"/>
    <w:rsid w:val="00596C7F"/>
    <w:rsid w:val="005A06F0"/>
    <w:rsid w:val="005A124A"/>
    <w:rsid w:val="005A21D6"/>
    <w:rsid w:val="005B1855"/>
    <w:rsid w:val="005B1C7A"/>
    <w:rsid w:val="005B591A"/>
    <w:rsid w:val="005C2150"/>
    <w:rsid w:val="005C3B56"/>
    <w:rsid w:val="005C4D4D"/>
    <w:rsid w:val="005D768C"/>
    <w:rsid w:val="005E5F5C"/>
    <w:rsid w:val="005F4047"/>
    <w:rsid w:val="005F7CE8"/>
    <w:rsid w:val="006045B3"/>
    <w:rsid w:val="00622324"/>
    <w:rsid w:val="0062275F"/>
    <w:rsid w:val="00623FF8"/>
    <w:rsid w:val="00627082"/>
    <w:rsid w:val="006309BA"/>
    <w:rsid w:val="006371F1"/>
    <w:rsid w:val="0063732A"/>
    <w:rsid w:val="00637D21"/>
    <w:rsid w:val="00650BCC"/>
    <w:rsid w:val="0065121E"/>
    <w:rsid w:val="0066246F"/>
    <w:rsid w:val="00662603"/>
    <w:rsid w:val="00671F90"/>
    <w:rsid w:val="00674B51"/>
    <w:rsid w:val="00681ABC"/>
    <w:rsid w:val="00683D4E"/>
    <w:rsid w:val="0068579D"/>
    <w:rsid w:val="00686BA4"/>
    <w:rsid w:val="00690CF9"/>
    <w:rsid w:val="0069128C"/>
    <w:rsid w:val="00694EE7"/>
    <w:rsid w:val="00695BA2"/>
    <w:rsid w:val="006970E2"/>
    <w:rsid w:val="006A0488"/>
    <w:rsid w:val="006A1FDB"/>
    <w:rsid w:val="006B45DA"/>
    <w:rsid w:val="006B54A7"/>
    <w:rsid w:val="006C3034"/>
    <w:rsid w:val="006C4ED4"/>
    <w:rsid w:val="006C7279"/>
    <w:rsid w:val="006D59D9"/>
    <w:rsid w:val="006E40E6"/>
    <w:rsid w:val="006E52CE"/>
    <w:rsid w:val="006F191F"/>
    <w:rsid w:val="006F2E26"/>
    <w:rsid w:val="006F39DB"/>
    <w:rsid w:val="00707928"/>
    <w:rsid w:val="00716759"/>
    <w:rsid w:val="00725C53"/>
    <w:rsid w:val="00730B05"/>
    <w:rsid w:val="00733E6C"/>
    <w:rsid w:val="00737EB7"/>
    <w:rsid w:val="0074686C"/>
    <w:rsid w:val="007500CB"/>
    <w:rsid w:val="0075405F"/>
    <w:rsid w:val="00755A0E"/>
    <w:rsid w:val="00756685"/>
    <w:rsid w:val="00756ECC"/>
    <w:rsid w:val="007833F6"/>
    <w:rsid w:val="00787B6D"/>
    <w:rsid w:val="00790586"/>
    <w:rsid w:val="00790DB4"/>
    <w:rsid w:val="007A06B3"/>
    <w:rsid w:val="007A2DEE"/>
    <w:rsid w:val="007A763B"/>
    <w:rsid w:val="007B231E"/>
    <w:rsid w:val="007B660F"/>
    <w:rsid w:val="007C2C1B"/>
    <w:rsid w:val="007C5249"/>
    <w:rsid w:val="007C6405"/>
    <w:rsid w:val="007E645B"/>
    <w:rsid w:val="007F444F"/>
    <w:rsid w:val="00800E95"/>
    <w:rsid w:val="00800FD7"/>
    <w:rsid w:val="0081054E"/>
    <w:rsid w:val="008205F8"/>
    <w:rsid w:val="008213A7"/>
    <w:rsid w:val="008219A5"/>
    <w:rsid w:val="00835BBB"/>
    <w:rsid w:val="00841103"/>
    <w:rsid w:val="00845ACB"/>
    <w:rsid w:val="00847469"/>
    <w:rsid w:val="00856076"/>
    <w:rsid w:val="00860849"/>
    <w:rsid w:val="00866D9E"/>
    <w:rsid w:val="008763E3"/>
    <w:rsid w:val="00881510"/>
    <w:rsid w:val="008A4E62"/>
    <w:rsid w:val="008B3AE6"/>
    <w:rsid w:val="008B708F"/>
    <w:rsid w:val="008B7722"/>
    <w:rsid w:val="008C47F8"/>
    <w:rsid w:val="008C55F3"/>
    <w:rsid w:val="008C5854"/>
    <w:rsid w:val="008C70E6"/>
    <w:rsid w:val="008D2A88"/>
    <w:rsid w:val="008D5268"/>
    <w:rsid w:val="008E1D99"/>
    <w:rsid w:val="008E79D0"/>
    <w:rsid w:val="008F1FAC"/>
    <w:rsid w:val="008F37A1"/>
    <w:rsid w:val="008F661F"/>
    <w:rsid w:val="009047D7"/>
    <w:rsid w:val="00911E66"/>
    <w:rsid w:val="0091613D"/>
    <w:rsid w:val="0092704B"/>
    <w:rsid w:val="0092719D"/>
    <w:rsid w:val="00945036"/>
    <w:rsid w:val="009459D3"/>
    <w:rsid w:val="0094718A"/>
    <w:rsid w:val="00947A70"/>
    <w:rsid w:val="00953365"/>
    <w:rsid w:val="00957617"/>
    <w:rsid w:val="00957EFB"/>
    <w:rsid w:val="009607FF"/>
    <w:rsid w:val="00960CE9"/>
    <w:rsid w:val="00961104"/>
    <w:rsid w:val="00967404"/>
    <w:rsid w:val="009733D9"/>
    <w:rsid w:val="00974E11"/>
    <w:rsid w:val="00994E9A"/>
    <w:rsid w:val="009A12B8"/>
    <w:rsid w:val="009A3A8D"/>
    <w:rsid w:val="009A4A97"/>
    <w:rsid w:val="009B1511"/>
    <w:rsid w:val="009B51EF"/>
    <w:rsid w:val="009C2540"/>
    <w:rsid w:val="009D17C3"/>
    <w:rsid w:val="009E0F17"/>
    <w:rsid w:val="009E703F"/>
    <w:rsid w:val="009E7FCA"/>
    <w:rsid w:val="009F0B82"/>
    <w:rsid w:val="00A02B42"/>
    <w:rsid w:val="00A10208"/>
    <w:rsid w:val="00A14F00"/>
    <w:rsid w:val="00A2431F"/>
    <w:rsid w:val="00A27CC3"/>
    <w:rsid w:val="00A42FD2"/>
    <w:rsid w:val="00A51234"/>
    <w:rsid w:val="00A536FD"/>
    <w:rsid w:val="00A61B6B"/>
    <w:rsid w:val="00A73A4E"/>
    <w:rsid w:val="00A83CDA"/>
    <w:rsid w:val="00A86E0B"/>
    <w:rsid w:val="00A95BDF"/>
    <w:rsid w:val="00AA36EE"/>
    <w:rsid w:val="00AA5D1E"/>
    <w:rsid w:val="00AB5C61"/>
    <w:rsid w:val="00AC1100"/>
    <w:rsid w:val="00AC799D"/>
    <w:rsid w:val="00AD2064"/>
    <w:rsid w:val="00AD3A81"/>
    <w:rsid w:val="00AD41E9"/>
    <w:rsid w:val="00AD7362"/>
    <w:rsid w:val="00AE0CEC"/>
    <w:rsid w:val="00AE61D0"/>
    <w:rsid w:val="00AF4BCC"/>
    <w:rsid w:val="00AF602C"/>
    <w:rsid w:val="00B00E18"/>
    <w:rsid w:val="00B12993"/>
    <w:rsid w:val="00B20308"/>
    <w:rsid w:val="00B20B69"/>
    <w:rsid w:val="00B218BB"/>
    <w:rsid w:val="00B315CA"/>
    <w:rsid w:val="00B351E1"/>
    <w:rsid w:val="00B369D5"/>
    <w:rsid w:val="00B445DD"/>
    <w:rsid w:val="00B468D2"/>
    <w:rsid w:val="00B5392C"/>
    <w:rsid w:val="00B540F0"/>
    <w:rsid w:val="00B55B51"/>
    <w:rsid w:val="00B60539"/>
    <w:rsid w:val="00B61150"/>
    <w:rsid w:val="00B6376D"/>
    <w:rsid w:val="00B64E62"/>
    <w:rsid w:val="00B65BD2"/>
    <w:rsid w:val="00B728B1"/>
    <w:rsid w:val="00B74431"/>
    <w:rsid w:val="00B76133"/>
    <w:rsid w:val="00B82E67"/>
    <w:rsid w:val="00B92644"/>
    <w:rsid w:val="00BA4E02"/>
    <w:rsid w:val="00BA6AFF"/>
    <w:rsid w:val="00BB2DDA"/>
    <w:rsid w:val="00BB429C"/>
    <w:rsid w:val="00BC0FA7"/>
    <w:rsid w:val="00BC3234"/>
    <w:rsid w:val="00BC6342"/>
    <w:rsid w:val="00BD46A1"/>
    <w:rsid w:val="00BE466D"/>
    <w:rsid w:val="00BE57C7"/>
    <w:rsid w:val="00BE708A"/>
    <w:rsid w:val="00BF7865"/>
    <w:rsid w:val="00C2390A"/>
    <w:rsid w:val="00C26568"/>
    <w:rsid w:val="00C27FE9"/>
    <w:rsid w:val="00C33794"/>
    <w:rsid w:val="00C346B9"/>
    <w:rsid w:val="00C43373"/>
    <w:rsid w:val="00C43B49"/>
    <w:rsid w:val="00C61331"/>
    <w:rsid w:val="00C723F2"/>
    <w:rsid w:val="00C759F3"/>
    <w:rsid w:val="00C82F29"/>
    <w:rsid w:val="00C837AE"/>
    <w:rsid w:val="00C87F2D"/>
    <w:rsid w:val="00C91679"/>
    <w:rsid w:val="00C94088"/>
    <w:rsid w:val="00CA34ED"/>
    <w:rsid w:val="00CB0D64"/>
    <w:rsid w:val="00CB1A60"/>
    <w:rsid w:val="00CB42AA"/>
    <w:rsid w:val="00CC1923"/>
    <w:rsid w:val="00CD3CDA"/>
    <w:rsid w:val="00CD3F5E"/>
    <w:rsid w:val="00CD5FF6"/>
    <w:rsid w:val="00CF0022"/>
    <w:rsid w:val="00D02B2B"/>
    <w:rsid w:val="00D14F23"/>
    <w:rsid w:val="00D1703D"/>
    <w:rsid w:val="00D175FB"/>
    <w:rsid w:val="00D21722"/>
    <w:rsid w:val="00D26609"/>
    <w:rsid w:val="00D26C20"/>
    <w:rsid w:val="00D27435"/>
    <w:rsid w:val="00D30A59"/>
    <w:rsid w:val="00D36470"/>
    <w:rsid w:val="00D412D1"/>
    <w:rsid w:val="00D44DBC"/>
    <w:rsid w:val="00D46E98"/>
    <w:rsid w:val="00D54DB9"/>
    <w:rsid w:val="00D557D4"/>
    <w:rsid w:val="00D61D5D"/>
    <w:rsid w:val="00D7399C"/>
    <w:rsid w:val="00D75E7A"/>
    <w:rsid w:val="00D836CB"/>
    <w:rsid w:val="00D9698B"/>
    <w:rsid w:val="00D96E6F"/>
    <w:rsid w:val="00DA2D39"/>
    <w:rsid w:val="00DA489F"/>
    <w:rsid w:val="00DB58E7"/>
    <w:rsid w:val="00DC16FD"/>
    <w:rsid w:val="00DC642F"/>
    <w:rsid w:val="00DD0FDA"/>
    <w:rsid w:val="00DD2F74"/>
    <w:rsid w:val="00DD4698"/>
    <w:rsid w:val="00DD4EFE"/>
    <w:rsid w:val="00DE02BA"/>
    <w:rsid w:val="00DE1E73"/>
    <w:rsid w:val="00DE354C"/>
    <w:rsid w:val="00DF0281"/>
    <w:rsid w:val="00DF6194"/>
    <w:rsid w:val="00DF73FC"/>
    <w:rsid w:val="00E06DD6"/>
    <w:rsid w:val="00E121CE"/>
    <w:rsid w:val="00E1240D"/>
    <w:rsid w:val="00E20B14"/>
    <w:rsid w:val="00E313E5"/>
    <w:rsid w:val="00E34C5F"/>
    <w:rsid w:val="00E46E7A"/>
    <w:rsid w:val="00E50A0D"/>
    <w:rsid w:val="00E53FAE"/>
    <w:rsid w:val="00E61BCA"/>
    <w:rsid w:val="00E64495"/>
    <w:rsid w:val="00E646BE"/>
    <w:rsid w:val="00E66BB6"/>
    <w:rsid w:val="00E750ED"/>
    <w:rsid w:val="00E86B75"/>
    <w:rsid w:val="00E86E16"/>
    <w:rsid w:val="00E930C8"/>
    <w:rsid w:val="00E945E1"/>
    <w:rsid w:val="00EA0799"/>
    <w:rsid w:val="00EA1384"/>
    <w:rsid w:val="00EA7110"/>
    <w:rsid w:val="00EB34FC"/>
    <w:rsid w:val="00EC17E7"/>
    <w:rsid w:val="00EC18C2"/>
    <w:rsid w:val="00EC4A4E"/>
    <w:rsid w:val="00EE59EF"/>
    <w:rsid w:val="00EF5ADD"/>
    <w:rsid w:val="00EF72FB"/>
    <w:rsid w:val="00F04696"/>
    <w:rsid w:val="00F05D63"/>
    <w:rsid w:val="00F065BC"/>
    <w:rsid w:val="00F1268B"/>
    <w:rsid w:val="00F17C4E"/>
    <w:rsid w:val="00F214BE"/>
    <w:rsid w:val="00F21986"/>
    <w:rsid w:val="00F3056E"/>
    <w:rsid w:val="00F31F35"/>
    <w:rsid w:val="00F34B7B"/>
    <w:rsid w:val="00F401CF"/>
    <w:rsid w:val="00F455E9"/>
    <w:rsid w:val="00F52892"/>
    <w:rsid w:val="00F53AEE"/>
    <w:rsid w:val="00F54F00"/>
    <w:rsid w:val="00F63C88"/>
    <w:rsid w:val="00F71CBD"/>
    <w:rsid w:val="00F748A0"/>
    <w:rsid w:val="00F82B86"/>
    <w:rsid w:val="00F86303"/>
    <w:rsid w:val="00F979B8"/>
    <w:rsid w:val="00FA064F"/>
    <w:rsid w:val="00FA60FB"/>
    <w:rsid w:val="00FB41BC"/>
    <w:rsid w:val="00FB5AAB"/>
    <w:rsid w:val="00FC1C35"/>
    <w:rsid w:val="00FC2940"/>
    <w:rsid w:val="00FD1BA1"/>
    <w:rsid w:val="00FD230E"/>
    <w:rsid w:val="00FD23F5"/>
    <w:rsid w:val="00FD6C15"/>
    <w:rsid w:val="00FE30EF"/>
    <w:rsid w:val="00FE4E6E"/>
    <w:rsid w:val="00FE4FD7"/>
    <w:rsid w:val="00FF2E2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de-AT" w:eastAsia="de-AT"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D23F5"/>
    <w:pPr>
      <w:spacing w:line="480" w:lineRule="auto"/>
    </w:pPr>
    <w:rPr>
      <w:sz w:val="24"/>
      <w:lang w:val="de-DE" w:eastAsia="de-DE"/>
    </w:rPr>
  </w:style>
  <w:style w:type="paragraph" w:styleId="Heading1">
    <w:name w:val="heading 1"/>
    <w:basedOn w:val="Normal"/>
    <w:next w:val="Normal"/>
    <w:link w:val="Heading1Char"/>
    <w:uiPriority w:val="9"/>
    <w:qFormat/>
    <w:pPr>
      <w:keepNext/>
      <w:spacing w:line="240" w:lineRule="auto"/>
      <w:outlineLvl w:val="0"/>
    </w:pPr>
    <w:rPr>
      <w:sz w:val="48"/>
    </w:rPr>
  </w:style>
  <w:style w:type="paragraph" w:styleId="Heading2">
    <w:name w:val="heading 2"/>
    <w:basedOn w:val="Normal"/>
    <w:next w:val="Normal"/>
    <w:qFormat/>
    <w:pPr>
      <w:keepNext/>
      <w:outlineLvl w:val="1"/>
    </w:pPr>
    <w:rPr>
      <w:sz w:val="32"/>
    </w:rPr>
  </w:style>
  <w:style w:type="paragraph" w:styleId="Heading3">
    <w:name w:val="heading 3"/>
    <w:basedOn w:val="Normal"/>
    <w:next w:val="Normal"/>
    <w:link w:val="Heading3Char"/>
    <w:qFormat/>
    <w:pPr>
      <w:keepNext/>
      <w:outlineLvl w:val="2"/>
    </w:pPr>
    <w:rPr>
      <w:i/>
      <w:iCs/>
      <w:sz w:val="32"/>
    </w:rPr>
  </w:style>
  <w:style w:type="paragraph" w:styleId="Heading4">
    <w:name w:val="heading 4"/>
    <w:basedOn w:val="Normal"/>
    <w:next w:val="Normal"/>
    <w:link w:val="Heading4Char"/>
    <w:qFormat/>
    <w:pPr>
      <w:keepNext/>
      <w:jc w:val="center"/>
      <w:outlineLvl w:val="3"/>
    </w:pPr>
    <w:rPr>
      <w:i/>
      <w:i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paragraph" w:styleId="BodyText">
    <w:name w:val="Body Text"/>
    <w:basedOn w:val="Normal"/>
    <w:pPr>
      <w:jc w:val="right"/>
    </w:pPr>
    <w:rPr>
      <w:sz w:val="32"/>
    </w:rPr>
  </w:style>
  <w:style w:type="table" w:styleId="TableGrid">
    <w:name w:val="Table Grid"/>
    <w:basedOn w:val="TableNormal"/>
    <w:rsid w:val="008763E3"/>
    <w:pPr>
      <w:spacing w:line="4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D3A8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D3A81"/>
    <w:rPr>
      <w:rFonts w:ascii="Tahoma" w:hAnsi="Tahoma" w:cs="Tahoma"/>
      <w:sz w:val="16"/>
      <w:szCs w:val="16"/>
      <w:lang w:val="de-DE" w:eastAsia="de-DE"/>
    </w:rPr>
  </w:style>
  <w:style w:type="character" w:customStyle="1" w:styleId="FooterChar">
    <w:name w:val="Footer Char"/>
    <w:basedOn w:val="DefaultParagraphFont"/>
    <w:link w:val="Footer"/>
    <w:uiPriority w:val="99"/>
    <w:rsid w:val="00EC4A4E"/>
    <w:rPr>
      <w:sz w:val="24"/>
      <w:lang w:val="de-DE" w:eastAsia="de-DE"/>
    </w:rPr>
  </w:style>
  <w:style w:type="paragraph" w:styleId="TOCHeading">
    <w:name w:val="TOC Heading"/>
    <w:basedOn w:val="Heading1"/>
    <w:next w:val="Normal"/>
    <w:uiPriority w:val="39"/>
    <w:unhideWhenUsed/>
    <w:qFormat/>
    <w:rsid w:val="00BB429C"/>
    <w:pPr>
      <w:keepLines/>
      <w:spacing w:before="480" w:line="276" w:lineRule="auto"/>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1">
    <w:name w:val="toc 1"/>
    <w:basedOn w:val="Normal"/>
    <w:next w:val="Normal"/>
    <w:autoRedefine/>
    <w:uiPriority w:val="39"/>
    <w:rsid w:val="0081054E"/>
    <w:pPr>
      <w:tabs>
        <w:tab w:val="left" w:pos="480"/>
        <w:tab w:val="right" w:leader="dot" w:pos="9060"/>
      </w:tabs>
    </w:pPr>
  </w:style>
  <w:style w:type="paragraph" w:styleId="TOC2">
    <w:name w:val="toc 2"/>
    <w:basedOn w:val="Normal"/>
    <w:next w:val="Normal"/>
    <w:autoRedefine/>
    <w:uiPriority w:val="39"/>
    <w:rsid w:val="0081054E"/>
    <w:pPr>
      <w:tabs>
        <w:tab w:val="left" w:pos="880"/>
        <w:tab w:val="right" w:leader="dot" w:pos="9060"/>
      </w:tabs>
      <w:ind w:left="240"/>
    </w:pPr>
  </w:style>
  <w:style w:type="paragraph" w:styleId="TOC3">
    <w:name w:val="toc 3"/>
    <w:basedOn w:val="Normal"/>
    <w:next w:val="Normal"/>
    <w:autoRedefine/>
    <w:uiPriority w:val="39"/>
    <w:rsid w:val="0081054E"/>
    <w:pPr>
      <w:tabs>
        <w:tab w:val="left" w:pos="1320"/>
        <w:tab w:val="right" w:leader="dot" w:pos="9060"/>
      </w:tabs>
      <w:ind w:left="480"/>
    </w:pPr>
  </w:style>
  <w:style w:type="character" w:customStyle="1" w:styleId="Heading1Char">
    <w:name w:val="Heading 1 Char"/>
    <w:basedOn w:val="DefaultParagraphFont"/>
    <w:link w:val="Heading1"/>
    <w:uiPriority w:val="9"/>
    <w:rsid w:val="00BB429C"/>
    <w:rPr>
      <w:sz w:val="48"/>
      <w:lang w:val="de-DE" w:eastAsia="de-DE"/>
    </w:rPr>
  </w:style>
  <w:style w:type="paragraph" w:styleId="ListParagraph">
    <w:name w:val="List Paragraph"/>
    <w:basedOn w:val="Normal"/>
    <w:uiPriority w:val="34"/>
    <w:qFormat/>
    <w:rsid w:val="00163C1C"/>
    <w:pPr>
      <w:ind w:left="720"/>
      <w:contextualSpacing/>
    </w:pPr>
  </w:style>
  <w:style w:type="paragraph" w:styleId="FootnoteText">
    <w:name w:val="footnote text"/>
    <w:basedOn w:val="Normal"/>
    <w:link w:val="FootnoteTextChar"/>
    <w:rsid w:val="00F17C4E"/>
    <w:pPr>
      <w:spacing w:line="240" w:lineRule="auto"/>
    </w:pPr>
    <w:rPr>
      <w:sz w:val="20"/>
    </w:rPr>
  </w:style>
  <w:style w:type="character" w:customStyle="1" w:styleId="FootnoteTextChar">
    <w:name w:val="Footnote Text Char"/>
    <w:basedOn w:val="DefaultParagraphFont"/>
    <w:link w:val="FootnoteText"/>
    <w:rsid w:val="00F17C4E"/>
    <w:rPr>
      <w:lang w:val="de-DE" w:eastAsia="de-DE"/>
    </w:rPr>
  </w:style>
  <w:style w:type="character" w:styleId="FootnoteReference">
    <w:name w:val="footnote reference"/>
    <w:basedOn w:val="DefaultParagraphFont"/>
    <w:rsid w:val="00F17C4E"/>
    <w:rPr>
      <w:vertAlign w:val="superscript"/>
    </w:rPr>
  </w:style>
  <w:style w:type="character" w:customStyle="1" w:styleId="Heading4Char">
    <w:name w:val="Heading 4 Char"/>
    <w:basedOn w:val="DefaultParagraphFont"/>
    <w:link w:val="Heading4"/>
    <w:rsid w:val="00245554"/>
    <w:rPr>
      <w:i/>
      <w:iCs/>
      <w:sz w:val="32"/>
      <w:lang w:val="de-DE" w:eastAsia="de-DE"/>
    </w:rPr>
  </w:style>
  <w:style w:type="paragraph" w:styleId="EndnoteText">
    <w:name w:val="endnote text"/>
    <w:basedOn w:val="Normal"/>
    <w:link w:val="EndnoteTextChar"/>
    <w:rsid w:val="00282EDB"/>
    <w:pPr>
      <w:spacing w:line="240" w:lineRule="auto"/>
    </w:pPr>
    <w:rPr>
      <w:sz w:val="20"/>
    </w:rPr>
  </w:style>
  <w:style w:type="character" w:customStyle="1" w:styleId="EndnoteTextChar">
    <w:name w:val="Endnote Text Char"/>
    <w:basedOn w:val="DefaultParagraphFont"/>
    <w:link w:val="EndnoteText"/>
    <w:rsid w:val="00282EDB"/>
    <w:rPr>
      <w:lang w:val="de-DE" w:eastAsia="de-DE"/>
    </w:rPr>
  </w:style>
  <w:style w:type="character" w:styleId="EndnoteReference">
    <w:name w:val="endnote reference"/>
    <w:basedOn w:val="DefaultParagraphFont"/>
    <w:rsid w:val="00282EDB"/>
    <w:rPr>
      <w:vertAlign w:val="superscript"/>
    </w:rPr>
  </w:style>
  <w:style w:type="paragraph" w:styleId="NormalWeb">
    <w:name w:val="Normal (Web)"/>
    <w:basedOn w:val="Normal"/>
    <w:uiPriority w:val="99"/>
    <w:unhideWhenUsed/>
    <w:rsid w:val="00D557D4"/>
    <w:pPr>
      <w:spacing w:before="100" w:beforeAutospacing="1" w:after="119" w:line="240" w:lineRule="auto"/>
    </w:pPr>
    <w:rPr>
      <w:rFonts w:ascii="Times New Roman" w:eastAsia="Times New Roman" w:hAnsi="Times New Roman"/>
      <w:szCs w:val="24"/>
      <w:lang w:val="de-AT" w:eastAsia="de-AT"/>
    </w:rPr>
  </w:style>
  <w:style w:type="paragraph" w:styleId="Title">
    <w:name w:val="Title"/>
    <w:basedOn w:val="Normal"/>
    <w:next w:val="Normal"/>
    <w:link w:val="TitleChar"/>
    <w:qFormat/>
    <w:rsid w:val="00730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730B05"/>
    <w:rPr>
      <w:rFonts w:asciiTheme="majorHAnsi" w:eastAsiaTheme="majorEastAsia" w:hAnsiTheme="majorHAnsi" w:cstheme="majorBidi"/>
      <w:color w:val="17365D" w:themeColor="text2" w:themeShade="BF"/>
      <w:spacing w:val="5"/>
      <w:kern w:val="28"/>
      <w:sz w:val="52"/>
      <w:szCs w:val="52"/>
      <w:lang w:val="de-DE" w:eastAsia="de-DE"/>
    </w:rPr>
  </w:style>
  <w:style w:type="paragraph" w:styleId="NoSpacing">
    <w:name w:val="No Spacing"/>
    <w:uiPriority w:val="1"/>
    <w:qFormat/>
    <w:rsid w:val="00FF2E2D"/>
    <w:rPr>
      <w:sz w:val="24"/>
      <w:lang w:val="de-DE" w:eastAsia="de-DE"/>
    </w:rPr>
  </w:style>
  <w:style w:type="character" w:customStyle="1" w:styleId="Heading3Char">
    <w:name w:val="Heading 3 Char"/>
    <w:basedOn w:val="DefaultParagraphFont"/>
    <w:link w:val="Heading3"/>
    <w:rsid w:val="00180BA0"/>
    <w:rPr>
      <w:i/>
      <w:iCs/>
      <w:sz w:val="32"/>
      <w:lang w:val="de-DE" w:eastAsia="de-DE"/>
    </w:rPr>
  </w:style>
  <w:style w:type="paragraph" w:styleId="Caption">
    <w:name w:val="caption"/>
    <w:basedOn w:val="Normal"/>
    <w:next w:val="Normal"/>
    <w:unhideWhenUsed/>
    <w:qFormat/>
    <w:rsid w:val="008E79D0"/>
    <w:pPr>
      <w:spacing w:after="200" w:line="240" w:lineRule="auto"/>
    </w:pPr>
    <w:rPr>
      <w:b/>
      <w:bCs/>
      <w:color w:val="4F81BD" w:themeColor="accent1"/>
      <w:sz w:val="18"/>
      <w:szCs w:val="18"/>
    </w:rPr>
  </w:style>
  <w:style w:type="paragraph" w:styleId="TableofFigures">
    <w:name w:val="table of figures"/>
    <w:basedOn w:val="Normal"/>
    <w:next w:val="Normal"/>
    <w:uiPriority w:val="99"/>
    <w:rsid w:val="00961104"/>
  </w:style>
  <w:style w:type="paragraph" w:customStyle="1" w:styleId="Default">
    <w:name w:val="Default"/>
    <w:rsid w:val="00250376"/>
    <w:pPr>
      <w:autoSpaceDE w:val="0"/>
      <w:autoSpaceDN w:val="0"/>
      <w:adjustRightInd w:val="0"/>
    </w:pPr>
    <w:rPr>
      <w:rFonts w:ascii="Calibri" w:hAnsi="Calibri" w:cs="Calibri"/>
      <w:color w:val="000000"/>
      <w:sz w:val="24"/>
      <w:szCs w:val="24"/>
    </w:rPr>
  </w:style>
  <w:style w:type="character" w:styleId="CommentReference">
    <w:name w:val="annotation reference"/>
    <w:basedOn w:val="DefaultParagraphFont"/>
    <w:rsid w:val="007C6405"/>
    <w:rPr>
      <w:sz w:val="16"/>
      <w:szCs w:val="16"/>
    </w:rPr>
  </w:style>
  <w:style w:type="paragraph" w:styleId="CommentText">
    <w:name w:val="annotation text"/>
    <w:basedOn w:val="Normal"/>
    <w:link w:val="CommentTextChar"/>
    <w:rsid w:val="007C6405"/>
    <w:pPr>
      <w:spacing w:line="240" w:lineRule="auto"/>
    </w:pPr>
    <w:rPr>
      <w:sz w:val="20"/>
    </w:rPr>
  </w:style>
  <w:style w:type="character" w:customStyle="1" w:styleId="CommentTextChar">
    <w:name w:val="Comment Text Char"/>
    <w:basedOn w:val="DefaultParagraphFont"/>
    <w:link w:val="CommentText"/>
    <w:rsid w:val="007C6405"/>
    <w:rPr>
      <w:lang w:val="de-DE" w:eastAsia="de-DE"/>
    </w:rPr>
  </w:style>
  <w:style w:type="paragraph" w:styleId="CommentSubject">
    <w:name w:val="annotation subject"/>
    <w:basedOn w:val="CommentText"/>
    <w:next w:val="CommentText"/>
    <w:link w:val="CommentSubjectChar"/>
    <w:rsid w:val="007C6405"/>
    <w:rPr>
      <w:b/>
      <w:bCs/>
    </w:rPr>
  </w:style>
  <w:style w:type="character" w:customStyle="1" w:styleId="CommentSubjectChar">
    <w:name w:val="Comment Subject Char"/>
    <w:basedOn w:val="CommentTextChar"/>
    <w:link w:val="CommentSubject"/>
    <w:rsid w:val="007C6405"/>
    <w:rPr>
      <w:b/>
      <w:bCs/>
      <w:lang w:val="de-DE" w:eastAsia="de-DE"/>
    </w:rPr>
  </w:style>
  <w:style w:type="paragraph" w:styleId="Revision">
    <w:name w:val="Revision"/>
    <w:hidden/>
    <w:uiPriority w:val="99"/>
    <w:semiHidden/>
    <w:rsid w:val="00DD2F74"/>
    <w:rPr>
      <w:sz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de-AT" w:eastAsia="de-AT"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D23F5"/>
    <w:pPr>
      <w:spacing w:line="480" w:lineRule="auto"/>
    </w:pPr>
    <w:rPr>
      <w:sz w:val="24"/>
      <w:lang w:val="de-DE" w:eastAsia="de-DE"/>
    </w:rPr>
  </w:style>
  <w:style w:type="paragraph" w:styleId="Heading1">
    <w:name w:val="heading 1"/>
    <w:basedOn w:val="Normal"/>
    <w:next w:val="Normal"/>
    <w:link w:val="Heading1Char"/>
    <w:uiPriority w:val="9"/>
    <w:qFormat/>
    <w:pPr>
      <w:keepNext/>
      <w:spacing w:line="240" w:lineRule="auto"/>
      <w:outlineLvl w:val="0"/>
    </w:pPr>
    <w:rPr>
      <w:sz w:val="48"/>
    </w:rPr>
  </w:style>
  <w:style w:type="paragraph" w:styleId="Heading2">
    <w:name w:val="heading 2"/>
    <w:basedOn w:val="Normal"/>
    <w:next w:val="Normal"/>
    <w:qFormat/>
    <w:pPr>
      <w:keepNext/>
      <w:outlineLvl w:val="1"/>
    </w:pPr>
    <w:rPr>
      <w:sz w:val="32"/>
    </w:rPr>
  </w:style>
  <w:style w:type="paragraph" w:styleId="Heading3">
    <w:name w:val="heading 3"/>
    <w:basedOn w:val="Normal"/>
    <w:next w:val="Normal"/>
    <w:link w:val="Heading3Char"/>
    <w:qFormat/>
    <w:pPr>
      <w:keepNext/>
      <w:outlineLvl w:val="2"/>
    </w:pPr>
    <w:rPr>
      <w:i/>
      <w:iCs/>
      <w:sz w:val="32"/>
    </w:rPr>
  </w:style>
  <w:style w:type="paragraph" w:styleId="Heading4">
    <w:name w:val="heading 4"/>
    <w:basedOn w:val="Normal"/>
    <w:next w:val="Normal"/>
    <w:link w:val="Heading4Char"/>
    <w:qFormat/>
    <w:pPr>
      <w:keepNext/>
      <w:jc w:val="center"/>
      <w:outlineLvl w:val="3"/>
    </w:pPr>
    <w:rPr>
      <w:i/>
      <w:i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paragraph" w:styleId="BodyText">
    <w:name w:val="Body Text"/>
    <w:basedOn w:val="Normal"/>
    <w:pPr>
      <w:jc w:val="right"/>
    </w:pPr>
    <w:rPr>
      <w:sz w:val="32"/>
    </w:rPr>
  </w:style>
  <w:style w:type="table" w:styleId="TableGrid">
    <w:name w:val="Table Grid"/>
    <w:basedOn w:val="TableNormal"/>
    <w:rsid w:val="008763E3"/>
    <w:pPr>
      <w:spacing w:line="4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D3A8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D3A81"/>
    <w:rPr>
      <w:rFonts w:ascii="Tahoma" w:hAnsi="Tahoma" w:cs="Tahoma"/>
      <w:sz w:val="16"/>
      <w:szCs w:val="16"/>
      <w:lang w:val="de-DE" w:eastAsia="de-DE"/>
    </w:rPr>
  </w:style>
  <w:style w:type="character" w:customStyle="1" w:styleId="FooterChar">
    <w:name w:val="Footer Char"/>
    <w:basedOn w:val="DefaultParagraphFont"/>
    <w:link w:val="Footer"/>
    <w:uiPriority w:val="99"/>
    <w:rsid w:val="00EC4A4E"/>
    <w:rPr>
      <w:sz w:val="24"/>
      <w:lang w:val="de-DE" w:eastAsia="de-DE"/>
    </w:rPr>
  </w:style>
  <w:style w:type="paragraph" w:styleId="TOCHeading">
    <w:name w:val="TOC Heading"/>
    <w:basedOn w:val="Heading1"/>
    <w:next w:val="Normal"/>
    <w:uiPriority w:val="39"/>
    <w:unhideWhenUsed/>
    <w:qFormat/>
    <w:rsid w:val="00BB429C"/>
    <w:pPr>
      <w:keepLines/>
      <w:spacing w:before="480" w:line="276" w:lineRule="auto"/>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1">
    <w:name w:val="toc 1"/>
    <w:basedOn w:val="Normal"/>
    <w:next w:val="Normal"/>
    <w:autoRedefine/>
    <w:uiPriority w:val="39"/>
    <w:rsid w:val="0081054E"/>
    <w:pPr>
      <w:tabs>
        <w:tab w:val="left" w:pos="480"/>
        <w:tab w:val="right" w:leader="dot" w:pos="9060"/>
      </w:tabs>
    </w:pPr>
  </w:style>
  <w:style w:type="paragraph" w:styleId="TOC2">
    <w:name w:val="toc 2"/>
    <w:basedOn w:val="Normal"/>
    <w:next w:val="Normal"/>
    <w:autoRedefine/>
    <w:uiPriority w:val="39"/>
    <w:rsid w:val="0081054E"/>
    <w:pPr>
      <w:tabs>
        <w:tab w:val="left" w:pos="880"/>
        <w:tab w:val="right" w:leader="dot" w:pos="9060"/>
      </w:tabs>
      <w:ind w:left="240"/>
    </w:pPr>
  </w:style>
  <w:style w:type="paragraph" w:styleId="TOC3">
    <w:name w:val="toc 3"/>
    <w:basedOn w:val="Normal"/>
    <w:next w:val="Normal"/>
    <w:autoRedefine/>
    <w:uiPriority w:val="39"/>
    <w:rsid w:val="0081054E"/>
    <w:pPr>
      <w:tabs>
        <w:tab w:val="left" w:pos="1320"/>
        <w:tab w:val="right" w:leader="dot" w:pos="9060"/>
      </w:tabs>
      <w:ind w:left="480"/>
    </w:pPr>
  </w:style>
  <w:style w:type="character" w:customStyle="1" w:styleId="Heading1Char">
    <w:name w:val="Heading 1 Char"/>
    <w:basedOn w:val="DefaultParagraphFont"/>
    <w:link w:val="Heading1"/>
    <w:uiPriority w:val="9"/>
    <w:rsid w:val="00BB429C"/>
    <w:rPr>
      <w:sz w:val="48"/>
      <w:lang w:val="de-DE" w:eastAsia="de-DE"/>
    </w:rPr>
  </w:style>
  <w:style w:type="paragraph" w:styleId="ListParagraph">
    <w:name w:val="List Paragraph"/>
    <w:basedOn w:val="Normal"/>
    <w:uiPriority w:val="34"/>
    <w:qFormat/>
    <w:rsid w:val="00163C1C"/>
    <w:pPr>
      <w:ind w:left="720"/>
      <w:contextualSpacing/>
    </w:pPr>
  </w:style>
  <w:style w:type="paragraph" w:styleId="FootnoteText">
    <w:name w:val="footnote text"/>
    <w:basedOn w:val="Normal"/>
    <w:link w:val="FootnoteTextChar"/>
    <w:rsid w:val="00F17C4E"/>
    <w:pPr>
      <w:spacing w:line="240" w:lineRule="auto"/>
    </w:pPr>
    <w:rPr>
      <w:sz w:val="20"/>
    </w:rPr>
  </w:style>
  <w:style w:type="character" w:customStyle="1" w:styleId="FootnoteTextChar">
    <w:name w:val="Footnote Text Char"/>
    <w:basedOn w:val="DefaultParagraphFont"/>
    <w:link w:val="FootnoteText"/>
    <w:rsid w:val="00F17C4E"/>
    <w:rPr>
      <w:lang w:val="de-DE" w:eastAsia="de-DE"/>
    </w:rPr>
  </w:style>
  <w:style w:type="character" w:styleId="FootnoteReference">
    <w:name w:val="footnote reference"/>
    <w:basedOn w:val="DefaultParagraphFont"/>
    <w:rsid w:val="00F17C4E"/>
    <w:rPr>
      <w:vertAlign w:val="superscript"/>
    </w:rPr>
  </w:style>
  <w:style w:type="character" w:customStyle="1" w:styleId="Heading4Char">
    <w:name w:val="Heading 4 Char"/>
    <w:basedOn w:val="DefaultParagraphFont"/>
    <w:link w:val="Heading4"/>
    <w:rsid w:val="00245554"/>
    <w:rPr>
      <w:i/>
      <w:iCs/>
      <w:sz w:val="32"/>
      <w:lang w:val="de-DE" w:eastAsia="de-DE"/>
    </w:rPr>
  </w:style>
  <w:style w:type="paragraph" w:styleId="EndnoteText">
    <w:name w:val="endnote text"/>
    <w:basedOn w:val="Normal"/>
    <w:link w:val="EndnoteTextChar"/>
    <w:rsid w:val="00282EDB"/>
    <w:pPr>
      <w:spacing w:line="240" w:lineRule="auto"/>
    </w:pPr>
    <w:rPr>
      <w:sz w:val="20"/>
    </w:rPr>
  </w:style>
  <w:style w:type="character" w:customStyle="1" w:styleId="EndnoteTextChar">
    <w:name w:val="Endnote Text Char"/>
    <w:basedOn w:val="DefaultParagraphFont"/>
    <w:link w:val="EndnoteText"/>
    <w:rsid w:val="00282EDB"/>
    <w:rPr>
      <w:lang w:val="de-DE" w:eastAsia="de-DE"/>
    </w:rPr>
  </w:style>
  <w:style w:type="character" w:styleId="EndnoteReference">
    <w:name w:val="endnote reference"/>
    <w:basedOn w:val="DefaultParagraphFont"/>
    <w:rsid w:val="00282EDB"/>
    <w:rPr>
      <w:vertAlign w:val="superscript"/>
    </w:rPr>
  </w:style>
  <w:style w:type="paragraph" w:styleId="NormalWeb">
    <w:name w:val="Normal (Web)"/>
    <w:basedOn w:val="Normal"/>
    <w:uiPriority w:val="99"/>
    <w:unhideWhenUsed/>
    <w:rsid w:val="00D557D4"/>
    <w:pPr>
      <w:spacing w:before="100" w:beforeAutospacing="1" w:after="119" w:line="240" w:lineRule="auto"/>
    </w:pPr>
    <w:rPr>
      <w:rFonts w:ascii="Times New Roman" w:eastAsia="Times New Roman" w:hAnsi="Times New Roman"/>
      <w:szCs w:val="24"/>
      <w:lang w:val="de-AT" w:eastAsia="de-AT"/>
    </w:rPr>
  </w:style>
  <w:style w:type="paragraph" w:styleId="Title">
    <w:name w:val="Title"/>
    <w:basedOn w:val="Normal"/>
    <w:next w:val="Normal"/>
    <w:link w:val="TitleChar"/>
    <w:qFormat/>
    <w:rsid w:val="00730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730B05"/>
    <w:rPr>
      <w:rFonts w:asciiTheme="majorHAnsi" w:eastAsiaTheme="majorEastAsia" w:hAnsiTheme="majorHAnsi" w:cstheme="majorBidi"/>
      <w:color w:val="17365D" w:themeColor="text2" w:themeShade="BF"/>
      <w:spacing w:val="5"/>
      <w:kern w:val="28"/>
      <w:sz w:val="52"/>
      <w:szCs w:val="52"/>
      <w:lang w:val="de-DE" w:eastAsia="de-DE"/>
    </w:rPr>
  </w:style>
  <w:style w:type="paragraph" w:styleId="NoSpacing">
    <w:name w:val="No Spacing"/>
    <w:uiPriority w:val="1"/>
    <w:qFormat/>
    <w:rsid w:val="00FF2E2D"/>
    <w:rPr>
      <w:sz w:val="24"/>
      <w:lang w:val="de-DE" w:eastAsia="de-DE"/>
    </w:rPr>
  </w:style>
  <w:style w:type="character" w:customStyle="1" w:styleId="Heading3Char">
    <w:name w:val="Heading 3 Char"/>
    <w:basedOn w:val="DefaultParagraphFont"/>
    <w:link w:val="Heading3"/>
    <w:rsid w:val="00180BA0"/>
    <w:rPr>
      <w:i/>
      <w:iCs/>
      <w:sz w:val="32"/>
      <w:lang w:val="de-DE" w:eastAsia="de-DE"/>
    </w:rPr>
  </w:style>
  <w:style w:type="paragraph" w:styleId="Caption">
    <w:name w:val="caption"/>
    <w:basedOn w:val="Normal"/>
    <w:next w:val="Normal"/>
    <w:unhideWhenUsed/>
    <w:qFormat/>
    <w:rsid w:val="008E79D0"/>
    <w:pPr>
      <w:spacing w:after="200" w:line="240" w:lineRule="auto"/>
    </w:pPr>
    <w:rPr>
      <w:b/>
      <w:bCs/>
      <w:color w:val="4F81BD" w:themeColor="accent1"/>
      <w:sz w:val="18"/>
      <w:szCs w:val="18"/>
    </w:rPr>
  </w:style>
  <w:style w:type="paragraph" w:styleId="TableofFigures">
    <w:name w:val="table of figures"/>
    <w:basedOn w:val="Normal"/>
    <w:next w:val="Normal"/>
    <w:uiPriority w:val="99"/>
    <w:rsid w:val="00961104"/>
  </w:style>
  <w:style w:type="paragraph" w:customStyle="1" w:styleId="Default">
    <w:name w:val="Default"/>
    <w:rsid w:val="00250376"/>
    <w:pPr>
      <w:autoSpaceDE w:val="0"/>
      <w:autoSpaceDN w:val="0"/>
      <w:adjustRightInd w:val="0"/>
    </w:pPr>
    <w:rPr>
      <w:rFonts w:ascii="Calibri" w:hAnsi="Calibri" w:cs="Calibri"/>
      <w:color w:val="000000"/>
      <w:sz w:val="24"/>
      <w:szCs w:val="24"/>
    </w:rPr>
  </w:style>
  <w:style w:type="character" w:styleId="CommentReference">
    <w:name w:val="annotation reference"/>
    <w:basedOn w:val="DefaultParagraphFont"/>
    <w:rsid w:val="007C6405"/>
    <w:rPr>
      <w:sz w:val="16"/>
      <w:szCs w:val="16"/>
    </w:rPr>
  </w:style>
  <w:style w:type="paragraph" w:styleId="CommentText">
    <w:name w:val="annotation text"/>
    <w:basedOn w:val="Normal"/>
    <w:link w:val="CommentTextChar"/>
    <w:rsid w:val="007C6405"/>
    <w:pPr>
      <w:spacing w:line="240" w:lineRule="auto"/>
    </w:pPr>
    <w:rPr>
      <w:sz w:val="20"/>
    </w:rPr>
  </w:style>
  <w:style w:type="character" w:customStyle="1" w:styleId="CommentTextChar">
    <w:name w:val="Comment Text Char"/>
    <w:basedOn w:val="DefaultParagraphFont"/>
    <w:link w:val="CommentText"/>
    <w:rsid w:val="007C6405"/>
    <w:rPr>
      <w:lang w:val="de-DE" w:eastAsia="de-DE"/>
    </w:rPr>
  </w:style>
  <w:style w:type="paragraph" w:styleId="CommentSubject">
    <w:name w:val="annotation subject"/>
    <w:basedOn w:val="CommentText"/>
    <w:next w:val="CommentText"/>
    <w:link w:val="CommentSubjectChar"/>
    <w:rsid w:val="007C6405"/>
    <w:rPr>
      <w:b/>
      <w:bCs/>
    </w:rPr>
  </w:style>
  <w:style w:type="character" w:customStyle="1" w:styleId="CommentSubjectChar">
    <w:name w:val="Comment Subject Char"/>
    <w:basedOn w:val="CommentTextChar"/>
    <w:link w:val="CommentSubject"/>
    <w:rsid w:val="007C6405"/>
    <w:rPr>
      <w:b/>
      <w:bCs/>
      <w:lang w:val="de-DE" w:eastAsia="de-DE"/>
    </w:rPr>
  </w:style>
  <w:style w:type="paragraph" w:styleId="Revision">
    <w:name w:val="Revision"/>
    <w:hidden/>
    <w:uiPriority w:val="99"/>
    <w:semiHidden/>
    <w:rsid w:val="00DD2F74"/>
    <w:rPr>
      <w:sz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80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gif"/><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gif"/><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gif"/></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DeckblattDissertationDiplomarbeitTNF.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3CBF2-0722-4EC1-BEC9-D735133E4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DeckblattDissertationDiplomarbeitTNF.dot</Template>
  <TotalTime>0</TotalTime>
  <Pages>22</Pages>
  <Words>3590</Words>
  <Characters>22622</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Werbeagentur</Company>
  <LinksUpToDate>false</LinksUpToDate>
  <CharactersWithSpaces>26160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christian</cp:lastModifiedBy>
  <cp:revision>120</cp:revision>
  <cp:lastPrinted>2011-02-21T13:52:00Z</cp:lastPrinted>
  <dcterms:created xsi:type="dcterms:W3CDTF">2011-02-17T14:47:00Z</dcterms:created>
  <dcterms:modified xsi:type="dcterms:W3CDTF">2011-02-23T22:28:00Z</dcterms:modified>
</cp:coreProperties>
</file>