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A08" w:rsidRDefault="005B73AB" w:rsidP="00647AED">
      <w:pPr>
        <w:rPr>
          <w:b/>
        </w:rPr>
      </w:pPr>
      <w:r>
        <w:rPr>
          <w:b/>
        </w:rPr>
        <w:t>S</w:t>
      </w:r>
      <w:r w:rsidR="00E132A3">
        <w:rPr>
          <w:b/>
        </w:rPr>
        <w:t>upplementa</w:t>
      </w:r>
      <w:r w:rsidR="006173F0">
        <w:rPr>
          <w:b/>
        </w:rPr>
        <w:t>l</w:t>
      </w:r>
      <w:r w:rsidR="004B1419">
        <w:rPr>
          <w:b/>
        </w:rPr>
        <w:t xml:space="preserve"> file</w:t>
      </w:r>
    </w:p>
    <w:p w:rsidR="00647AED" w:rsidRPr="001F16A1" w:rsidRDefault="00647AED" w:rsidP="00647AED">
      <w:pPr>
        <w:rPr>
          <w:b/>
        </w:rPr>
      </w:pPr>
      <w:r w:rsidRPr="001F16A1">
        <w:rPr>
          <w:b/>
        </w:rPr>
        <w:t>Instrument strength</w:t>
      </w:r>
      <w:r w:rsidR="00254D3B" w:rsidRPr="001F16A1">
        <w:rPr>
          <w:b/>
        </w:rPr>
        <w:t xml:space="preserve"> </w:t>
      </w:r>
      <w:r w:rsidR="001F16A1">
        <w:rPr>
          <w:b/>
        </w:rPr>
        <w:t xml:space="preserve">and validity </w:t>
      </w:r>
      <w:r w:rsidR="00254D3B" w:rsidRPr="001F16A1">
        <w:rPr>
          <w:b/>
        </w:rPr>
        <w:t>in multivariable Mendelian randomization analysis</w:t>
      </w:r>
    </w:p>
    <w:p w:rsidR="001F16A1" w:rsidRDefault="001F16A1" w:rsidP="00647AED">
      <w:pPr>
        <w:rPr>
          <w:i/>
        </w:rPr>
      </w:pPr>
      <w:r>
        <w:rPr>
          <w:i/>
        </w:rPr>
        <w:t xml:space="preserve">Instrument </w:t>
      </w:r>
      <w:r>
        <w:rPr>
          <w:i/>
        </w:rPr>
        <w:t>strength</w:t>
      </w:r>
      <w:r>
        <w:rPr>
          <w:i/>
        </w:rPr>
        <w:t xml:space="preserve"> </w:t>
      </w:r>
    </w:p>
    <w:p w:rsidR="00647AED" w:rsidRPr="005A71D4" w:rsidRDefault="00647AED" w:rsidP="00647AED">
      <w:r>
        <w:t xml:space="preserve">We calculated instrument strength of the multivariable Mendelian randomization based on equation #12 from Sanderson </w:t>
      </w:r>
      <w:r w:rsidR="00A76EC0">
        <w:t xml:space="preserve">and coauthors </w:t>
      </w:r>
      <w:r>
        <w:fldChar w:fldCharType="begin">
          <w:fldData xml:space="preserve">PEVuZE5vdGU+PENpdGU+PEF1dGhvcj5TYW5kZXJzb248L0F1dGhvcj48WWVhcj4yMDE5PC9ZZWFy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</w:fldData>
        </w:fldChar>
      </w:r>
      <w:r>
        <w:instrText xml:space="preserve"> ADDIN EN.CITE </w:instrText>
      </w:r>
      <w:r>
        <w:fldChar w:fldCharType="begin">
          <w:fldData xml:space="preserve">PEVuZE5vdGU+PENpdGU+PEF1dGhvcj5TYW5kZXJzb248L0F1dGhvcj48WWVhcj4yMDE5PC9ZZWFy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</w:fldData>
        </w:fldChar>
      </w:r>
      <w:r>
        <w:instrText xml:space="preserve"> ADDIN EN.CITE.DATA </w:instrText>
      </w:r>
      <w:r>
        <w:fldChar w:fldCharType="end"/>
      </w:r>
      <w:r>
        <w:fldChar w:fldCharType="separate"/>
      </w:r>
      <w:r>
        <w:rPr>
          <w:noProof/>
        </w:rPr>
        <w:t>(1)</w:t>
      </w:r>
      <w:r>
        <w:fldChar w:fldCharType="end"/>
      </w:r>
      <w:r>
        <w:t>. Since equation #12 rely</w:t>
      </w:r>
      <w:r w:rsidRPr="00647AED">
        <w:t xml:space="preserve"> on knowing the sampling </w:t>
      </w:r>
      <w:proofErr w:type="spellStart"/>
      <w:r w:rsidRPr="00647AED">
        <w:t>covariances</w:t>
      </w:r>
      <w:proofErr w:type="spellEnd"/>
      <w:r w:rsidRPr="00647AED">
        <w:t xml:space="preserve"> between the effect of each SNP on BMI and the effect of each SNP on insulin</w:t>
      </w:r>
      <w:r>
        <w:t xml:space="preserve"> </w:t>
      </w:r>
      <w:r>
        <w:fldChar w:fldCharType="begin">
          <w:fldData xml:space="preserve">PEVuZE5vdGU+PENpdGU+PEF1dGhvcj5TYW5kZXJzb248L0F1dGhvcj48WWVhcj4yMDE5PC9ZZWFy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</w:fldData>
        </w:fldChar>
      </w:r>
      <w:r>
        <w:instrText xml:space="preserve"> ADDIN EN.CITE </w:instrText>
      </w:r>
      <w:r>
        <w:fldChar w:fldCharType="begin">
          <w:fldData xml:space="preserve">PEVuZE5vdGU+PENpdGU+PEF1dGhvcj5TYW5kZXJzb248L0F1dGhvcj48WWVhcj4yMDE5PC9ZZWFy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</w:fldData>
        </w:fldChar>
      </w:r>
      <w:r>
        <w:instrText xml:space="preserve"> ADDIN EN.CITE.DATA </w:instrText>
      </w:r>
      <w:r>
        <w:fldChar w:fldCharType="end"/>
      </w:r>
      <w:r>
        <w:fldChar w:fldCharType="separate"/>
      </w:r>
      <w:r>
        <w:rPr>
          <w:noProof/>
        </w:rPr>
        <w:t>(1)</w:t>
      </w:r>
      <w:r>
        <w:fldChar w:fldCharType="end"/>
      </w:r>
      <w:r>
        <w:t xml:space="preserve">, we </w:t>
      </w:r>
      <w:r w:rsidRPr="00647AED">
        <w:t xml:space="preserve">estimated these sampling </w:t>
      </w:r>
      <w:proofErr w:type="spellStart"/>
      <w:r w:rsidRPr="00647AED">
        <w:t>covariances</w:t>
      </w:r>
      <w:proofErr w:type="spellEnd"/>
      <w:r w:rsidRPr="00647AED">
        <w:t xml:space="preserve"> using the intercept from </w:t>
      </w:r>
      <w:r>
        <w:t>the genetic correlation analysis</w:t>
      </w:r>
      <w:r w:rsidR="005A71D4">
        <w:t xml:space="preserve"> of BMI and insulin; </w:t>
      </w:r>
      <w:r w:rsidR="005A71D4">
        <w:rPr>
          <w:rStyle w:val="mo"/>
          <w:rFonts w:ascii="MathJax_Math-italic" w:hAnsi="MathJax_Math-italic"/>
          <w:color w:val="2A2A2A"/>
          <w:sz w:val="27"/>
          <w:szCs w:val="27"/>
          <w:bdr w:val="none" w:sz="0" w:space="0" w:color="auto" w:frame="1"/>
          <w:shd w:val="clear" w:color="auto" w:fill="FFFFFF"/>
        </w:rPr>
        <w:t>σ</w:t>
      </w:r>
      <w:r w:rsidR="005A71D4" w:rsidRPr="005A71D4">
        <w:rPr>
          <w:rStyle w:val="mn"/>
          <w:rFonts w:ascii="MathJax_Main" w:hAnsi="MathJax_Main"/>
          <w:color w:val="2A2A2A"/>
          <w:sz w:val="19"/>
          <w:szCs w:val="19"/>
          <w:bdr w:val="none" w:sz="0" w:space="0" w:color="auto" w:frame="1"/>
          <w:shd w:val="clear" w:color="auto" w:fill="FFFFFF"/>
        </w:rPr>
        <w:t>12</w:t>
      </w:r>
      <w:r w:rsidR="005A71D4" w:rsidRPr="005A71D4">
        <w:rPr>
          <w:rStyle w:val="mi"/>
          <w:rFonts w:ascii="MathJax_Math-italic" w:hAnsi="MathJax_Math-italic"/>
          <w:color w:val="2A2A2A"/>
          <w:sz w:val="19"/>
          <w:szCs w:val="19"/>
          <w:bdr w:val="none" w:sz="0" w:space="0" w:color="auto" w:frame="1"/>
          <w:shd w:val="clear" w:color="auto" w:fill="FFFFFF"/>
        </w:rPr>
        <w:t>j</w:t>
      </w:r>
      <w:r w:rsidR="005A71D4" w:rsidRPr="005A71D4">
        <w:t>=</w:t>
      </w:r>
      <w:proofErr w:type="spellStart"/>
      <w:r w:rsidR="005A71D4" w:rsidRPr="005A71D4">
        <w:t>int</w:t>
      </w:r>
      <w:proofErr w:type="spellEnd"/>
      <w:r w:rsidR="005A71D4" w:rsidRPr="005A71D4">
        <w:t xml:space="preserve"> ×SE(</w:t>
      </w:r>
      <w:r w:rsidR="005A71D4" w:rsidRPr="005A71D4">
        <w:rPr>
          <w:rFonts w:ascii="Cambria Math" w:hAnsi="Cambria Math" w:cs="Cambria Math"/>
        </w:rPr>
        <w:t>𝜋</w:t>
      </w:r>
      <w:r w:rsidR="005A71D4" w:rsidRPr="005A71D4">
        <w:t> ̂_1</w:t>
      </w:r>
      <w:r w:rsidR="005A71D4" w:rsidRPr="005A71D4">
        <w:rPr>
          <w:rFonts w:ascii="Cambria Math" w:hAnsi="Cambria Math" w:cs="Cambria Math"/>
        </w:rPr>
        <w:t>𝑗</w:t>
      </w:r>
      <w:r w:rsidR="005A71D4" w:rsidRPr="005A71D4">
        <w:t>)SE(</w:t>
      </w:r>
      <w:r w:rsidR="005A71D4" w:rsidRPr="005A71D4">
        <w:rPr>
          <w:rFonts w:ascii="Cambria Math" w:hAnsi="Cambria Math" w:cs="Cambria Math"/>
        </w:rPr>
        <w:t>𝜋</w:t>
      </w:r>
      <w:r w:rsidR="005A71D4" w:rsidRPr="005A71D4">
        <w:t> ̂_2</w:t>
      </w:r>
      <w:r w:rsidR="005A71D4" w:rsidRPr="005A71D4">
        <w:rPr>
          <w:rFonts w:ascii="Cambria Math" w:hAnsi="Cambria Math" w:cs="Cambria Math"/>
        </w:rPr>
        <w:t>𝑗</w:t>
      </w:r>
      <w:r w:rsidR="005A71D4" w:rsidRPr="005A71D4">
        <w:t>)</w:t>
      </w:r>
      <w:r w:rsidR="00A76EC0">
        <w:t xml:space="preserve">, as suggested by Wu and coauthors in 2021 </w:t>
      </w:r>
      <w:r w:rsidR="00A76EC0">
        <w:fldChar w:fldCharType="begin">
          <w:fldData xml:space="preserve">PEVuZE5vdGU+PENpdGU+PEF1dGhvcj5XdTwvQXV0aG9yPjxZZWFyPjIwMjE8L1llYXI+PFJlY051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==
</w:fldData>
        </w:fldChar>
      </w:r>
      <w:r w:rsidR="00A76EC0">
        <w:instrText xml:space="preserve"> ADDIN EN.CITE </w:instrText>
      </w:r>
      <w:r w:rsidR="00A76EC0">
        <w:fldChar w:fldCharType="begin">
          <w:fldData xml:space="preserve">PEVuZE5vdGU+PENpdGU+PEF1dGhvcj5XdTwvQXV0aG9yPjxZZWFyPjIwMjE8L1llYXI+PFJlY051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==
</w:fldData>
        </w:fldChar>
      </w:r>
      <w:r w:rsidR="00A76EC0">
        <w:instrText xml:space="preserve"> ADDIN EN.CITE.DATA </w:instrText>
      </w:r>
      <w:r w:rsidR="00A76EC0">
        <w:fldChar w:fldCharType="end"/>
      </w:r>
      <w:r w:rsidR="00A76EC0">
        <w:fldChar w:fldCharType="separate"/>
      </w:r>
      <w:r w:rsidR="00A76EC0">
        <w:rPr>
          <w:noProof/>
        </w:rPr>
        <w:t>(2)</w:t>
      </w:r>
      <w:r w:rsidR="00A76EC0">
        <w:fldChar w:fldCharType="end"/>
      </w:r>
      <w:r w:rsidR="00A76EC0">
        <w:t>.</w:t>
      </w:r>
    </w:p>
    <w:p w:rsidR="00A76EC0" w:rsidRDefault="00A76EC0" w:rsidP="00647AED"/>
    <w:p w:rsidR="00647AED" w:rsidRPr="005A71D4" w:rsidRDefault="00A76EC0" w:rsidP="00647AED">
      <w:r>
        <w:t>R script</w:t>
      </w:r>
      <w:r w:rsidR="00806B5D">
        <w:t>:</w:t>
      </w:r>
    </w:p>
    <w:p w:rsidR="00647AED" w:rsidRPr="00806B5D" w:rsidRDefault="00647AED" w:rsidP="00806B5D">
      <w:pPr>
        <w:ind w:left="708"/>
      </w:pPr>
      <w:r w:rsidRPr="00A76EC0">
        <w:t xml:space="preserve">Qx1 &lt;- </w:t>
      </w:r>
      <w:proofErr w:type="gramStart"/>
      <w:r w:rsidRPr="00A76EC0">
        <w:t>sum(</w:t>
      </w:r>
      <w:proofErr w:type="gramEnd"/>
      <w:r w:rsidRPr="00A76EC0">
        <w:t>((exp1_ES - (IvW_ES_exp1*exp2_ES))^2)/(((exp1_SE)^2) + ((IvW_ES_exp1^2)*(exp2_SE)^2))-((2*IvW_ES_exp1)*(int*(exp1_S</w:t>
      </w:r>
      <w:r w:rsidRPr="00806B5D">
        <w:t>E*exp2_SE))))</w:t>
      </w:r>
    </w:p>
    <w:p w:rsidR="00647AED" w:rsidRDefault="00647AED" w:rsidP="00806B5D">
      <w:pPr>
        <w:ind w:left="708"/>
      </w:pPr>
      <w:r>
        <w:t xml:space="preserve">Qx2 &lt;- </w:t>
      </w:r>
      <w:proofErr w:type="gramStart"/>
      <w:r>
        <w:t>sum(</w:t>
      </w:r>
      <w:proofErr w:type="gramEnd"/>
      <w:r>
        <w:t>((exp2_ES - (IvW_ES_exp2*exp1_ES))^2)/(((exp2_SE)^2) + ((IvW_ES_exp2^2)*(exp1_SE)^2))-((2*IvW_ES_exp2)*(int*(exp1_SE*exp2_SE))))</w:t>
      </w:r>
    </w:p>
    <w:p w:rsidR="00647AED" w:rsidRDefault="00647AED" w:rsidP="00806B5D">
      <w:pPr>
        <w:ind w:firstLine="708"/>
      </w:pPr>
      <w:r>
        <w:t xml:space="preserve">pQx1 &lt;- </w:t>
      </w:r>
      <w:proofErr w:type="spellStart"/>
      <w:proofErr w:type="gramStart"/>
      <w:r>
        <w:t>pchisq</w:t>
      </w:r>
      <w:proofErr w:type="spellEnd"/>
      <w:r>
        <w:t>(</w:t>
      </w:r>
      <w:proofErr w:type="gramEnd"/>
      <w:r>
        <w:t xml:space="preserve">Qx1, </w:t>
      </w:r>
      <w:proofErr w:type="spellStart"/>
      <w:r>
        <w:t>df</w:t>
      </w:r>
      <w:proofErr w:type="spellEnd"/>
      <w:r>
        <w:t xml:space="preserve">=n-1, </w:t>
      </w:r>
      <w:proofErr w:type="spellStart"/>
      <w:r>
        <w:t>lower.tail</w:t>
      </w:r>
      <w:proofErr w:type="spellEnd"/>
      <w:r>
        <w:t>=FALSE)</w:t>
      </w:r>
    </w:p>
    <w:p w:rsidR="00647AED" w:rsidRDefault="00647AED" w:rsidP="00806B5D">
      <w:pPr>
        <w:ind w:firstLine="708"/>
      </w:pPr>
      <w:r>
        <w:t xml:space="preserve">pQx2 &lt;- </w:t>
      </w:r>
      <w:proofErr w:type="spellStart"/>
      <w:proofErr w:type="gramStart"/>
      <w:r>
        <w:t>pchisq</w:t>
      </w:r>
      <w:proofErr w:type="spellEnd"/>
      <w:r>
        <w:t>(</w:t>
      </w:r>
      <w:proofErr w:type="gramEnd"/>
      <w:r>
        <w:t xml:space="preserve">Qx2, </w:t>
      </w:r>
      <w:proofErr w:type="spellStart"/>
      <w:r>
        <w:t>df</w:t>
      </w:r>
      <w:proofErr w:type="spellEnd"/>
      <w:r>
        <w:t xml:space="preserve">=n-1, </w:t>
      </w:r>
      <w:proofErr w:type="spellStart"/>
      <w:r>
        <w:t>lower.tail</w:t>
      </w:r>
      <w:proofErr w:type="spellEnd"/>
      <w:r>
        <w:t>=FALSE)</w:t>
      </w:r>
    </w:p>
    <w:p w:rsidR="00647AED" w:rsidRDefault="00647AED" w:rsidP="00647AED"/>
    <w:p w:rsidR="00647AED" w:rsidRDefault="00647AED" w:rsidP="00647AED">
      <w:r>
        <w:t>IVW_ES_exp1 = causal effect of exposure 2 (exp2) on exposure 1 (exp1) (IVW effect size) (-0.28638)</w:t>
      </w:r>
    </w:p>
    <w:p w:rsidR="00647AED" w:rsidRDefault="00647AED" w:rsidP="00647AED">
      <w:r>
        <w:t>IVW_ES_exp2 = causal effect of exp1 on exp2 (IVW effect size) (-0.01544783)</w:t>
      </w:r>
    </w:p>
    <w:p w:rsidR="00A76EC0" w:rsidRDefault="00647AED" w:rsidP="00647AED">
      <w:proofErr w:type="spellStart"/>
      <w:proofErr w:type="gramStart"/>
      <w:r>
        <w:t>int</w:t>
      </w:r>
      <w:proofErr w:type="spellEnd"/>
      <w:proofErr w:type="gramEnd"/>
      <w:r>
        <w:t xml:space="preserve"> = Genetic covariance intercept </w:t>
      </w:r>
      <w:r w:rsidR="00A76EC0">
        <w:t>of exp1 and</w:t>
      </w:r>
      <w:r>
        <w:t xml:space="preserve"> exp</w:t>
      </w:r>
      <w:r w:rsidR="00A76EC0">
        <w:t>2 from genetic correlation analysis (</w:t>
      </w:r>
      <w:proofErr w:type="spellStart"/>
      <w:r w:rsidR="00A76EC0">
        <w:t>gcov_int</w:t>
      </w:r>
      <w:proofErr w:type="spellEnd"/>
      <w:r w:rsidR="00A76EC0">
        <w:t xml:space="preserve"> = </w:t>
      </w:r>
    </w:p>
    <w:p w:rsidR="00647AED" w:rsidRDefault="00A76EC0" w:rsidP="00647AED">
      <w:r>
        <w:t>-</w:t>
      </w:r>
      <w:r w:rsidR="00647AED">
        <w:t>0.0821)</w:t>
      </w:r>
    </w:p>
    <w:p w:rsidR="00647AED" w:rsidRDefault="00647AED" w:rsidP="00647AED">
      <w:r>
        <w:t>exp1_ES = Effect size from GWAS summary data of exp1 for all SNPs used in the multivariable Mendelian randomization analysis</w:t>
      </w:r>
      <w:r w:rsidR="00E05F04">
        <w:t xml:space="preserve"> (</w:t>
      </w:r>
      <w:proofErr w:type="spellStart"/>
      <w:r w:rsidR="00E05F04">
        <w:t>betaBMI</w:t>
      </w:r>
      <w:proofErr w:type="spellEnd"/>
      <w:r w:rsidR="00E05F04">
        <w:t>, Supplementary Table 6)</w:t>
      </w:r>
    </w:p>
    <w:p w:rsidR="00647AED" w:rsidRDefault="00647AED" w:rsidP="00647AED">
      <w:r>
        <w:t>exp2_ES &lt;- Effect size from GWAS summary data of exp2 for all SNPs used in the multivariable Mendelian randomization analysis</w:t>
      </w:r>
      <w:r w:rsidR="00E05F04">
        <w:t xml:space="preserve"> (</w:t>
      </w:r>
      <w:proofErr w:type="spellStart"/>
      <w:r w:rsidR="00E05F04">
        <w:t>betaINS</w:t>
      </w:r>
      <w:proofErr w:type="spellEnd"/>
      <w:r w:rsidR="00E05F04">
        <w:t>, Supplementary Table 6)</w:t>
      </w:r>
    </w:p>
    <w:p w:rsidR="00647AED" w:rsidRDefault="00647AED" w:rsidP="00647AED">
      <w:r>
        <w:t>exp1_SE = Standard error from GWAS summary data of exp1 for all SNPs used in the multivariable Mendelian randomization analysis</w:t>
      </w:r>
      <w:r w:rsidR="00E05F04">
        <w:t xml:space="preserve"> (</w:t>
      </w:r>
      <w:proofErr w:type="spellStart"/>
      <w:r w:rsidR="00E05F04">
        <w:t>seBMI</w:t>
      </w:r>
      <w:proofErr w:type="spellEnd"/>
      <w:r w:rsidR="00E05F04">
        <w:t>, Supplementary Table 6)</w:t>
      </w:r>
    </w:p>
    <w:p w:rsidR="00647AED" w:rsidRDefault="00647AED" w:rsidP="00647AED">
      <w:r>
        <w:t>exp2_SE &lt;- Standard error from GWAS summary data of exp2 for all SNPs used in the multivariable Mendelian randomization analysis</w:t>
      </w:r>
      <w:r w:rsidR="00E05F04">
        <w:t xml:space="preserve"> (</w:t>
      </w:r>
      <w:proofErr w:type="spellStart"/>
      <w:r w:rsidR="00E05F04">
        <w:t>seINS</w:t>
      </w:r>
      <w:proofErr w:type="spellEnd"/>
      <w:r w:rsidR="00E05F04">
        <w:t>, Supplementary Table 6)</w:t>
      </w:r>
    </w:p>
    <w:p w:rsidR="00647AED" w:rsidRDefault="00647AED" w:rsidP="00647AED"/>
    <w:p w:rsidR="001F16A1" w:rsidRDefault="00647AED" w:rsidP="00647AED">
      <w:pPr>
        <w:rPr>
          <w:i/>
        </w:rPr>
      </w:pPr>
      <w:r>
        <w:rPr>
          <w:i/>
        </w:rPr>
        <w:t>Instrument validity</w:t>
      </w:r>
      <w:r w:rsidR="00254D3B">
        <w:rPr>
          <w:i/>
        </w:rPr>
        <w:t xml:space="preserve"> </w:t>
      </w:r>
    </w:p>
    <w:p w:rsidR="00647AED" w:rsidRDefault="00647AED" w:rsidP="00647AED">
      <w:r>
        <w:t>We calculated instrument validity of the multivariable Mendelian randomization based on equation</w:t>
      </w:r>
      <w:r w:rsidR="000D268E">
        <w:t xml:space="preserve"> #13 from Sanderson </w:t>
      </w:r>
      <w:r w:rsidR="00806B5D">
        <w:t xml:space="preserve">and coauthors </w:t>
      </w:r>
      <w:r w:rsidR="00806B5D">
        <w:fldChar w:fldCharType="begin">
          <w:fldData xml:space="preserve">PEVuZE5vdGU+PENpdGU+PEF1dGhvcj5TYW5kZXJzb248L0F1dGhvcj48WWVhcj4yMDE5PC9ZZWFy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</w:fldData>
        </w:fldChar>
      </w:r>
      <w:r w:rsidR="00806B5D">
        <w:instrText xml:space="preserve"> ADDIN EN.CITE </w:instrText>
      </w:r>
      <w:r w:rsidR="00806B5D">
        <w:fldChar w:fldCharType="begin">
          <w:fldData xml:space="preserve">PEVuZE5vdGU+PENpdGU+PEF1dGhvcj5TYW5kZXJzb248L0F1dGhvcj48WWVhcj4yMDE5PC9ZZWFy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</w:fldData>
        </w:fldChar>
      </w:r>
      <w:r w:rsidR="00806B5D">
        <w:instrText xml:space="preserve"> ADDIN EN.CITE.DATA </w:instrText>
      </w:r>
      <w:r w:rsidR="00806B5D">
        <w:fldChar w:fldCharType="end"/>
      </w:r>
      <w:r w:rsidR="00806B5D">
        <w:fldChar w:fldCharType="separate"/>
      </w:r>
      <w:r w:rsidR="00806B5D">
        <w:rPr>
          <w:noProof/>
        </w:rPr>
        <w:t>(1)</w:t>
      </w:r>
      <w:r w:rsidR="00806B5D">
        <w:fldChar w:fldCharType="end"/>
      </w:r>
      <w:r w:rsidR="000D268E">
        <w:t xml:space="preserve">, </w:t>
      </w:r>
      <w:r w:rsidR="00806B5D">
        <w:t>using</w:t>
      </w:r>
      <w:r w:rsidR="000D268E">
        <w:t xml:space="preserve"> the </w:t>
      </w:r>
      <w:r w:rsidR="00806B5D">
        <w:t xml:space="preserve">same </w:t>
      </w:r>
      <w:r w:rsidR="000D268E">
        <w:t xml:space="preserve">modified </w:t>
      </w:r>
      <w:r w:rsidR="00806B5D">
        <w:t xml:space="preserve">term to estimate sampling </w:t>
      </w:r>
      <w:proofErr w:type="spellStart"/>
      <w:r w:rsidR="00806B5D">
        <w:t>covariances</w:t>
      </w:r>
      <w:proofErr w:type="spellEnd"/>
      <w:r w:rsidR="006D364F">
        <w:t>.</w:t>
      </w:r>
    </w:p>
    <w:p w:rsidR="00647AED" w:rsidRDefault="00647AED" w:rsidP="00647AED"/>
    <w:p w:rsidR="00647AED" w:rsidRDefault="00806B5D" w:rsidP="00647AED">
      <w:r>
        <w:lastRenderedPageBreak/>
        <w:t>R script:</w:t>
      </w:r>
    </w:p>
    <w:p w:rsidR="00647AED" w:rsidRDefault="00647AED" w:rsidP="00806B5D">
      <w:pPr>
        <w:ind w:left="708"/>
      </w:pPr>
      <w:r>
        <w:t>QA &lt;- sum(((</w:t>
      </w:r>
      <w:proofErr w:type="spellStart"/>
      <w:r>
        <w:t>o_ES</w:t>
      </w:r>
      <w:proofErr w:type="spellEnd"/>
      <w:r>
        <w:t xml:space="preserve"> –((MVMR_ES_eksp1_o*exp1_ES)+(MVMR_ES_eksp2_o*exp2_ES)))^2) /((o_SE^2)+((MVMR_ES_exp1_o^2)*(exp1_SE^2))+((MVMR_ES_exp2_o^2)*(exp2_SE^2))+(2*MVMR_ES_exp1_o*MVMR_ES_exp2_o*(int*(exp1_SE*exp2_SE)))))</w:t>
      </w:r>
    </w:p>
    <w:p w:rsidR="00647AED" w:rsidRDefault="00647AED" w:rsidP="00806B5D">
      <w:pPr>
        <w:ind w:firstLine="708"/>
      </w:pPr>
      <w:proofErr w:type="spellStart"/>
      <w:proofErr w:type="gramStart"/>
      <w:r>
        <w:t>pQA</w:t>
      </w:r>
      <w:proofErr w:type="spellEnd"/>
      <w:proofErr w:type="gramEnd"/>
      <w:r>
        <w:t xml:space="preserve"> &lt;- </w:t>
      </w:r>
      <w:proofErr w:type="spellStart"/>
      <w:r>
        <w:t>pchisq</w:t>
      </w:r>
      <w:proofErr w:type="spellEnd"/>
      <w:r>
        <w:t xml:space="preserve">(Qx1, </w:t>
      </w:r>
      <w:proofErr w:type="spellStart"/>
      <w:r>
        <w:t>df</w:t>
      </w:r>
      <w:proofErr w:type="spellEnd"/>
      <w:r>
        <w:t xml:space="preserve">=207, </w:t>
      </w:r>
      <w:proofErr w:type="spellStart"/>
      <w:r>
        <w:t>lower.tail</w:t>
      </w:r>
      <w:proofErr w:type="spellEnd"/>
      <w:r>
        <w:t>=FALSE)</w:t>
      </w:r>
    </w:p>
    <w:p w:rsidR="00647AED" w:rsidRDefault="00647AED" w:rsidP="00647AED"/>
    <w:p w:rsidR="00647AED" w:rsidRDefault="00647AED" w:rsidP="00647AED">
      <w:proofErr w:type="spellStart"/>
      <w:r>
        <w:t>o_ES</w:t>
      </w:r>
      <w:proofErr w:type="spellEnd"/>
      <w:r>
        <w:t xml:space="preserve"> = Effect size from GWAS summary data of outcome for all SNPs used in the multivariable Mendelian randomization analysis</w:t>
      </w:r>
    </w:p>
    <w:p w:rsidR="00647AED" w:rsidRDefault="00647AED" w:rsidP="00647AED">
      <w:proofErr w:type="spellStart"/>
      <w:r>
        <w:t>o_SE</w:t>
      </w:r>
      <w:proofErr w:type="spellEnd"/>
      <w:r>
        <w:t xml:space="preserve"> &lt;- Standard error from GWAS summary data of outcome for all SNPs used in the multivariable Mendelian randomization analysis</w:t>
      </w:r>
      <w:r w:rsidR="005339FA">
        <w:t xml:space="preserve"> (</w:t>
      </w:r>
      <w:proofErr w:type="spellStart"/>
      <w:r w:rsidR="005339FA">
        <w:t>se.outcome</w:t>
      </w:r>
      <w:proofErr w:type="spellEnd"/>
      <w:r w:rsidR="005339FA">
        <w:t>, Supplementary Table 6)</w:t>
      </w:r>
    </w:p>
    <w:p w:rsidR="00647AED" w:rsidRDefault="00647AED" w:rsidP="00647AED">
      <w:r>
        <w:t>MVMR_ES_exp1_o = causal effect of exp1 on the outcome from MVMR (IVW -0.21)</w:t>
      </w:r>
    </w:p>
    <w:p w:rsidR="00647AED" w:rsidRDefault="00647AED" w:rsidP="00647AED">
      <w:r>
        <w:t>MVMR_ES_exp2_o = causal effect of exp2 on the outcome from MVMR (IVW -1.60)</w:t>
      </w:r>
    </w:p>
    <w:p w:rsidR="00647AED" w:rsidRDefault="00647AED" w:rsidP="00647AED">
      <w:proofErr w:type="spellStart"/>
      <w:proofErr w:type="gramStart"/>
      <w:r>
        <w:t>int</w:t>
      </w:r>
      <w:proofErr w:type="spellEnd"/>
      <w:proofErr w:type="gramEnd"/>
      <w:r>
        <w:t xml:space="preserve"> = Genetic covariance intercept (</w:t>
      </w:r>
      <w:proofErr w:type="spellStart"/>
      <w:r>
        <w:t>gcov_int</w:t>
      </w:r>
      <w:proofErr w:type="spellEnd"/>
      <w:r>
        <w:t xml:space="preserve">) from genetic correlation analysis of exp1 and </w:t>
      </w:r>
      <w:proofErr w:type="spellStart"/>
      <w:r>
        <w:t>exp</w:t>
      </w:r>
      <w:proofErr w:type="spellEnd"/>
      <w:r>
        <w:t xml:space="preserve"> (2-0.0821)</w:t>
      </w:r>
    </w:p>
    <w:p w:rsidR="00647AED" w:rsidRDefault="00647AED" w:rsidP="00647AED">
      <w:r>
        <w:t>exp1_ES = Effect size from GWAS summary data of exp1 for all SNPs used in the multivariable Mendelian randomization analysis</w:t>
      </w:r>
      <w:r w:rsidR="005339FA">
        <w:t xml:space="preserve"> (</w:t>
      </w:r>
      <w:proofErr w:type="spellStart"/>
      <w:r w:rsidR="005339FA">
        <w:t>betaBMI</w:t>
      </w:r>
      <w:proofErr w:type="spellEnd"/>
      <w:r w:rsidR="005339FA">
        <w:t>, Supplementary Table 6)</w:t>
      </w:r>
    </w:p>
    <w:p w:rsidR="00647AED" w:rsidRDefault="00647AED" w:rsidP="00647AED">
      <w:r>
        <w:t>exp2_ES &lt;- Effect size from GWAS summary data of exp2 for all SNPs used in the multivariable Mendelian randomization analysis</w:t>
      </w:r>
      <w:r w:rsidR="005339FA">
        <w:t xml:space="preserve"> (</w:t>
      </w:r>
      <w:proofErr w:type="spellStart"/>
      <w:r w:rsidR="005339FA">
        <w:t>betaINS</w:t>
      </w:r>
      <w:proofErr w:type="spellEnd"/>
      <w:r w:rsidR="005339FA">
        <w:t>, Supplementary Table 6)</w:t>
      </w:r>
    </w:p>
    <w:p w:rsidR="00647AED" w:rsidRDefault="00647AED" w:rsidP="00647AED">
      <w:r>
        <w:t>exp1_SE = Standard error from GWAS summary data of exp1 for all SNPs used in the multivariable Mendelian randomization analysis</w:t>
      </w:r>
      <w:r w:rsidR="00A02E1F">
        <w:t xml:space="preserve"> (</w:t>
      </w:r>
      <w:proofErr w:type="spellStart"/>
      <w:r w:rsidR="00A02E1F">
        <w:t>seBMI</w:t>
      </w:r>
      <w:proofErr w:type="spellEnd"/>
      <w:r w:rsidR="00A02E1F">
        <w:t>, Supplementary Table 6)</w:t>
      </w:r>
    </w:p>
    <w:p w:rsidR="00647AED" w:rsidRDefault="00647AED" w:rsidP="00647AED">
      <w:r>
        <w:t>exp2_SE &lt;- Standard error from GWAS summary data of exp2 for all SNPs used in the multivariable Mendelian randomization analysis</w:t>
      </w:r>
      <w:r w:rsidR="00A02E1F">
        <w:t xml:space="preserve"> (</w:t>
      </w:r>
      <w:proofErr w:type="spellStart"/>
      <w:r w:rsidR="00A02E1F">
        <w:t>seINS</w:t>
      </w:r>
      <w:proofErr w:type="spellEnd"/>
      <w:r w:rsidR="00A02E1F">
        <w:t>, Supplementary Table 6)</w:t>
      </w:r>
    </w:p>
    <w:p w:rsidR="00F423DF" w:rsidRDefault="00F423DF" w:rsidP="00F423DF"/>
    <w:p w:rsidR="00FF0EEE" w:rsidRPr="00951591" w:rsidRDefault="00FF0EEE">
      <w:pPr>
        <w:rPr>
          <w:b/>
        </w:rPr>
      </w:pPr>
      <w:bookmarkStart w:id="0" w:name="_GoBack"/>
      <w:bookmarkEnd w:id="0"/>
    </w:p>
    <w:p w:rsidR="00FD642E" w:rsidRDefault="00FD642E">
      <w:pPr>
        <w:rPr>
          <w:b/>
        </w:rPr>
      </w:pPr>
    </w:p>
    <w:p w:rsidR="00F423DF" w:rsidRPr="00F423DF" w:rsidRDefault="00F423DF">
      <w:pPr>
        <w:rPr>
          <w:b/>
        </w:rPr>
      </w:pPr>
      <w:r w:rsidRPr="00F423DF">
        <w:rPr>
          <w:b/>
        </w:rPr>
        <w:t>References</w:t>
      </w:r>
    </w:p>
    <w:p w:rsidR="00217B2C" w:rsidRPr="00217B2C" w:rsidRDefault="00F423DF" w:rsidP="00217B2C">
      <w:pPr>
        <w:pStyle w:val="EndNoteBibliography"/>
        <w:spacing w:after="0"/>
        <w:ind w:left="720" w:hanging="720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217B2C" w:rsidRPr="00217B2C">
        <w:t>1.</w:t>
      </w:r>
      <w:r w:rsidR="00217B2C" w:rsidRPr="00217B2C">
        <w:tab/>
        <w:t>Sanderson E, Davey Smith G, Windmeijer F, Bowden J. An examination of multivariable Mendelian randomization in the single-sample and two-sample summary data settings. Int J Epidemiol</w:t>
      </w:r>
      <w:r w:rsidR="00217B2C" w:rsidRPr="00217B2C">
        <w:rPr>
          <w:i/>
        </w:rPr>
        <w:t xml:space="preserve"> </w:t>
      </w:r>
      <w:r w:rsidR="00217B2C" w:rsidRPr="00217B2C">
        <w:t>2019; 48:713-727</w:t>
      </w:r>
    </w:p>
    <w:p w:rsidR="00217B2C" w:rsidRPr="00217B2C" w:rsidRDefault="00217B2C" w:rsidP="00217B2C">
      <w:pPr>
        <w:pStyle w:val="EndNoteBibliography"/>
        <w:ind w:left="720" w:hanging="720"/>
      </w:pPr>
      <w:r w:rsidRPr="00217B2C">
        <w:t>2.</w:t>
      </w:r>
      <w:r w:rsidRPr="00217B2C">
        <w:tab/>
        <w:t>Wu Y, Zhong X, Lin Y, Zhao Z, Chen J, Zheng B, Li JJ, Fletcher JM, Lu Q. Estimating genetic nurture with summary statistics of multigenerational genome-wide association studies. Proc Natl Acad Sci U S A</w:t>
      </w:r>
      <w:r w:rsidRPr="00217B2C">
        <w:rPr>
          <w:i/>
        </w:rPr>
        <w:t xml:space="preserve"> </w:t>
      </w:r>
      <w:r w:rsidRPr="00217B2C">
        <w:t>2021; 118</w:t>
      </w:r>
    </w:p>
    <w:p w:rsidR="00E729DC" w:rsidRDefault="00F423DF">
      <w:r>
        <w:fldChar w:fldCharType="end"/>
      </w:r>
    </w:p>
    <w:sectPr w:rsidR="00E729DC" w:rsidSect="00E729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802142"/>
    <w:multiLevelType w:val="hybridMultilevel"/>
    <w:tmpl w:val="004499B2"/>
    <w:lvl w:ilvl="0" w:tplc="5AEA5F7E">
      <w:start w:val="6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nb-NO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J Clinical Endo Metabolism Copy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/Libraries&gt;"/>
  </w:docVars>
  <w:rsids>
    <w:rsidRoot w:val="00E729DC"/>
    <w:rsid w:val="00014860"/>
    <w:rsid w:val="000D268E"/>
    <w:rsid w:val="001A49B3"/>
    <w:rsid w:val="001B0C84"/>
    <w:rsid w:val="001D5810"/>
    <w:rsid w:val="001D5BEF"/>
    <w:rsid w:val="001F16A1"/>
    <w:rsid w:val="00217B2C"/>
    <w:rsid w:val="00243BCA"/>
    <w:rsid w:val="00254D3B"/>
    <w:rsid w:val="002656A6"/>
    <w:rsid w:val="002839FF"/>
    <w:rsid w:val="003A2A08"/>
    <w:rsid w:val="003B4730"/>
    <w:rsid w:val="004B1419"/>
    <w:rsid w:val="004C4272"/>
    <w:rsid w:val="005339FA"/>
    <w:rsid w:val="00591FF0"/>
    <w:rsid w:val="005A71D4"/>
    <w:rsid w:val="005B73AB"/>
    <w:rsid w:val="006173F0"/>
    <w:rsid w:val="00634D3D"/>
    <w:rsid w:val="00644BB2"/>
    <w:rsid w:val="00647AED"/>
    <w:rsid w:val="00673856"/>
    <w:rsid w:val="006D364F"/>
    <w:rsid w:val="006F72E5"/>
    <w:rsid w:val="007E7189"/>
    <w:rsid w:val="00806B5D"/>
    <w:rsid w:val="008D7B40"/>
    <w:rsid w:val="009078B1"/>
    <w:rsid w:val="00951591"/>
    <w:rsid w:val="009B476F"/>
    <w:rsid w:val="009E702A"/>
    <w:rsid w:val="00A02E1F"/>
    <w:rsid w:val="00A30A50"/>
    <w:rsid w:val="00A76EC0"/>
    <w:rsid w:val="00AE270E"/>
    <w:rsid w:val="00B11576"/>
    <w:rsid w:val="00D7395E"/>
    <w:rsid w:val="00D81895"/>
    <w:rsid w:val="00D975D6"/>
    <w:rsid w:val="00D97D54"/>
    <w:rsid w:val="00DE0F8C"/>
    <w:rsid w:val="00DF7FCF"/>
    <w:rsid w:val="00E05F04"/>
    <w:rsid w:val="00E132A3"/>
    <w:rsid w:val="00E42085"/>
    <w:rsid w:val="00E67418"/>
    <w:rsid w:val="00E729DC"/>
    <w:rsid w:val="00EE52E2"/>
    <w:rsid w:val="00F423DF"/>
    <w:rsid w:val="00FD642E"/>
    <w:rsid w:val="00FF0EEE"/>
    <w:rsid w:val="00FF6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CFE565"/>
  <w15:chartTrackingRefBased/>
  <w15:docId w15:val="{F225DD96-6119-4F09-B3F3-02D4CF966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5810"/>
    <w:pPr>
      <w:keepNext/>
      <w:keepLines/>
      <w:spacing w:before="40" w:after="0" w:line="256" w:lineRule="auto"/>
      <w:outlineLvl w:val="2"/>
    </w:pPr>
    <w:rPr>
      <w:rFonts w:asciiTheme="majorHAnsi" w:eastAsiaTheme="majorEastAsia" w:hAnsiTheme="majorHAnsi" w:cstheme="majorBidi"/>
      <w:b/>
      <w:color w:val="0D0D0D" w:themeColor="text1" w:themeTint="F2"/>
      <w:sz w:val="24"/>
      <w:szCs w:val="24"/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270E"/>
    <w:pPr>
      <w:spacing w:after="0" w:line="240" w:lineRule="auto"/>
    </w:pPr>
    <w:rPr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673856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73856"/>
    <w:rPr>
      <w:color w:val="954F72"/>
      <w:u w:val="single"/>
    </w:rPr>
  </w:style>
  <w:style w:type="paragraph" w:customStyle="1" w:styleId="msonormal0">
    <w:name w:val="msonormal"/>
    <w:basedOn w:val="Normal"/>
    <w:rsid w:val="006738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b-NO" w:eastAsia="nb-NO"/>
    </w:rPr>
  </w:style>
  <w:style w:type="paragraph" w:customStyle="1" w:styleId="xl63">
    <w:name w:val="xl63"/>
    <w:basedOn w:val="Normal"/>
    <w:rsid w:val="00673856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b-NO" w:eastAsia="nb-NO"/>
    </w:rPr>
  </w:style>
  <w:style w:type="paragraph" w:customStyle="1" w:styleId="xl64">
    <w:name w:val="xl64"/>
    <w:basedOn w:val="Normal"/>
    <w:rsid w:val="00673856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b-NO" w:eastAsia="nb-NO"/>
    </w:rPr>
  </w:style>
  <w:style w:type="paragraph" w:customStyle="1" w:styleId="xl65">
    <w:name w:val="xl65"/>
    <w:basedOn w:val="Normal"/>
    <w:rsid w:val="00673856"/>
    <w:pPr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nb-NO" w:eastAsia="nb-NO"/>
    </w:rPr>
  </w:style>
  <w:style w:type="paragraph" w:customStyle="1" w:styleId="xl66">
    <w:name w:val="xl66"/>
    <w:basedOn w:val="Normal"/>
    <w:rsid w:val="00673856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nb-NO" w:eastAsia="nb-NO"/>
    </w:rPr>
  </w:style>
  <w:style w:type="paragraph" w:customStyle="1" w:styleId="xl67">
    <w:name w:val="xl67"/>
    <w:basedOn w:val="Normal"/>
    <w:rsid w:val="00673856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nb-NO" w:eastAsia="nb-NO"/>
    </w:rPr>
  </w:style>
  <w:style w:type="paragraph" w:customStyle="1" w:styleId="xl68">
    <w:name w:val="xl68"/>
    <w:basedOn w:val="Normal"/>
    <w:rsid w:val="00673856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nb-NO" w:eastAsia="nb-NO"/>
    </w:rPr>
  </w:style>
  <w:style w:type="paragraph" w:customStyle="1" w:styleId="xl69">
    <w:name w:val="xl69"/>
    <w:basedOn w:val="Normal"/>
    <w:rsid w:val="00673856"/>
    <w:pPr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nb-NO" w:eastAsia="nb-NO"/>
    </w:rPr>
  </w:style>
  <w:style w:type="table" w:styleId="TableGrid">
    <w:name w:val="Table Grid"/>
    <w:basedOn w:val="TableNormal"/>
    <w:uiPriority w:val="39"/>
    <w:rsid w:val="00F423DF"/>
    <w:pPr>
      <w:spacing w:after="0" w:line="240" w:lineRule="auto"/>
    </w:pPr>
    <w:rPr>
      <w:rFonts w:eastAsiaTheme="minorEastAsia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423DF"/>
    <w:pPr>
      <w:ind w:left="720"/>
      <w:contextualSpacing/>
    </w:pPr>
    <w:rPr>
      <w:rFonts w:eastAsiaTheme="minorEastAsia"/>
      <w:lang w:eastAsia="zh-CN"/>
    </w:rPr>
  </w:style>
  <w:style w:type="paragraph" w:customStyle="1" w:styleId="EndNoteBibliographyTitle">
    <w:name w:val="EndNote Bibliography Title"/>
    <w:basedOn w:val="Normal"/>
    <w:link w:val="EndNoteBibliographyTitleChar"/>
    <w:rsid w:val="00F423DF"/>
    <w:pPr>
      <w:spacing w:after="0"/>
      <w:jc w:val="center"/>
    </w:pPr>
    <w:rPr>
      <w:rFonts w:ascii="Calibri" w:hAnsi="Calibri" w:cs="Calibri"/>
      <w:noProof/>
    </w:rPr>
  </w:style>
  <w:style w:type="character" w:customStyle="1" w:styleId="NoSpacingChar">
    <w:name w:val="No Spacing Char"/>
    <w:basedOn w:val="DefaultParagraphFont"/>
    <w:link w:val="NoSpacing"/>
    <w:uiPriority w:val="1"/>
    <w:rsid w:val="00F423DF"/>
    <w:rPr>
      <w:lang w:val="en-US"/>
    </w:rPr>
  </w:style>
  <w:style w:type="character" w:customStyle="1" w:styleId="EndNoteBibliographyTitleChar">
    <w:name w:val="EndNote Bibliography Title Char"/>
    <w:basedOn w:val="NoSpacingChar"/>
    <w:link w:val="EndNoteBibliographyTitle"/>
    <w:rsid w:val="00F423DF"/>
    <w:rPr>
      <w:rFonts w:ascii="Calibri" w:hAnsi="Calibri" w:cs="Calibri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F423DF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NoSpacingChar"/>
    <w:link w:val="EndNoteBibliography"/>
    <w:rsid w:val="00F423DF"/>
    <w:rPr>
      <w:rFonts w:ascii="Calibri" w:hAnsi="Calibri" w:cs="Calibri"/>
      <w:noProof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5810"/>
    <w:rPr>
      <w:rFonts w:asciiTheme="majorHAnsi" w:eastAsiaTheme="majorEastAsia" w:hAnsiTheme="majorHAnsi" w:cstheme="majorBidi"/>
      <w:b/>
      <w:color w:val="0D0D0D" w:themeColor="text1" w:themeTint="F2"/>
      <w:sz w:val="24"/>
      <w:szCs w:val="24"/>
      <w:lang w:val="en-US" w:eastAsia="zh-CN"/>
    </w:rPr>
  </w:style>
  <w:style w:type="paragraph" w:customStyle="1" w:styleId="font0">
    <w:name w:val="font0"/>
    <w:basedOn w:val="Normal"/>
    <w:rsid w:val="007E7189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000000"/>
      <w:lang w:val="nb-NO" w:eastAsia="nb-NO"/>
    </w:rPr>
  </w:style>
  <w:style w:type="paragraph" w:customStyle="1" w:styleId="font5">
    <w:name w:val="font5"/>
    <w:basedOn w:val="Normal"/>
    <w:rsid w:val="007E7189"/>
    <w:pPr>
      <w:spacing w:before="100" w:beforeAutospacing="1" w:after="100" w:afterAutospacing="1" w:line="240" w:lineRule="auto"/>
    </w:pPr>
    <w:rPr>
      <w:rFonts w:ascii="Calibri" w:eastAsia="Times New Roman" w:hAnsi="Calibri" w:cs="Calibri"/>
      <w:b/>
      <w:bCs/>
      <w:color w:val="000000"/>
      <w:lang w:val="nb-NO" w:eastAsia="nb-NO"/>
    </w:rPr>
  </w:style>
  <w:style w:type="paragraph" w:customStyle="1" w:styleId="xl70">
    <w:name w:val="xl70"/>
    <w:basedOn w:val="Normal"/>
    <w:rsid w:val="007E7189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0"/>
      <w:szCs w:val="20"/>
      <w:lang w:val="nb-NO" w:eastAsia="nb-NO"/>
    </w:rPr>
  </w:style>
  <w:style w:type="paragraph" w:customStyle="1" w:styleId="xl71">
    <w:name w:val="xl71"/>
    <w:basedOn w:val="Normal"/>
    <w:rsid w:val="007E7189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0"/>
      <w:szCs w:val="20"/>
      <w:lang w:val="nb-NO" w:eastAsia="nb-NO"/>
    </w:rPr>
  </w:style>
  <w:style w:type="paragraph" w:customStyle="1" w:styleId="xl72">
    <w:name w:val="xl72"/>
    <w:basedOn w:val="Normal"/>
    <w:rsid w:val="007E7189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0"/>
      <w:szCs w:val="20"/>
      <w:lang w:val="nb-NO" w:eastAsia="nb-NO"/>
    </w:rPr>
  </w:style>
  <w:style w:type="paragraph" w:customStyle="1" w:styleId="xl73">
    <w:name w:val="xl73"/>
    <w:basedOn w:val="Normal"/>
    <w:rsid w:val="007E7189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val="nb-NO" w:eastAsia="nb-NO"/>
    </w:rPr>
  </w:style>
  <w:style w:type="paragraph" w:customStyle="1" w:styleId="xl74">
    <w:name w:val="xl74"/>
    <w:basedOn w:val="Normal"/>
    <w:rsid w:val="007E7189"/>
    <w:pPr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0"/>
      <w:szCs w:val="20"/>
      <w:lang w:val="nb-NO" w:eastAsia="nb-NO"/>
    </w:rPr>
  </w:style>
  <w:style w:type="paragraph" w:customStyle="1" w:styleId="xl75">
    <w:name w:val="xl75"/>
    <w:basedOn w:val="Normal"/>
    <w:rsid w:val="007E7189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val="nb-NO" w:eastAsia="nb-NO"/>
    </w:rPr>
  </w:style>
  <w:style w:type="paragraph" w:customStyle="1" w:styleId="xl76">
    <w:name w:val="xl76"/>
    <w:basedOn w:val="Normal"/>
    <w:rsid w:val="007E7189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0"/>
      <w:szCs w:val="20"/>
      <w:lang w:val="nb-NO" w:eastAsia="nb-NO"/>
    </w:rPr>
  </w:style>
  <w:style w:type="paragraph" w:customStyle="1" w:styleId="xl77">
    <w:name w:val="xl77"/>
    <w:basedOn w:val="Normal"/>
    <w:rsid w:val="007E7189"/>
    <w:pPr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0"/>
      <w:szCs w:val="20"/>
      <w:lang w:val="nb-NO" w:eastAsia="nb-NO"/>
    </w:rPr>
  </w:style>
  <w:style w:type="paragraph" w:customStyle="1" w:styleId="xl78">
    <w:name w:val="xl78"/>
    <w:basedOn w:val="Normal"/>
    <w:rsid w:val="007E7189"/>
    <w:pPr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0"/>
      <w:szCs w:val="20"/>
      <w:lang w:val="nb-NO" w:eastAsia="nb-NO"/>
    </w:rPr>
  </w:style>
  <w:style w:type="paragraph" w:customStyle="1" w:styleId="xl79">
    <w:name w:val="xl79"/>
    <w:basedOn w:val="Normal"/>
    <w:rsid w:val="007E7189"/>
    <w:pPr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0"/>
      <w:szCs w:val="20"/>
      <w:lang w:val="nb-NO" w:eastAsia="nb-NO"/>
    </w:rPr>
  </w:style>
  <w:style w:type="paragraph" w:customStyle="1" w:styleId="xl80">
    <w:name w:val="xl80"/>
    <w:basedOn w:val="Normal"/>
    <w:rsid w:val="007E7189"/>
    <w:pPr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0"/>
      <w:szCs w:val="20"/>
      <w:lang w:val="nb-NO" w:eastAsia="nb-NO"/>
    </w:rPr>
  </w:style>
  <w:style w:type="paragraph" w:styleId="NormalWeb">
    <w:name w:val="Normal (Web)"/>
    <w:basedOn w:val="Normal"/>
    <w:uiPriority w:val="99"/>
    <w:semiHidden/>
    <w:unhideWhenUsed/>
    <w:rsid w:val="005A71D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nb-NO" w:eastAsia="nb-NO"/>
    </w:rPr>
  </w:style>
  <w:style w:type="character" w:customStyle="1" w:styleId="mo">
    <w:name w:val="mo"/>
    <w:basedOn w:val="DefaultParagraphFont"/>
    <w:rsid w:val="005A71D4"/>
  </w:style>
  <w:style w:type="character" w:customStyle="1" w:styleId="mn">
    <w:name w:val="mn"/>
    <w:basedOn w:val="DefaultParagraphFont"/>
    <w:rsid w:val="005A71D4"/>
  </w:style>
  <w:style w:type="character" w:customStyle="1" w:styleId="mi">
    <w:name w:val="mi"/>
    <w:basedOn w:val="DefaultParagraphFont"/>
    <w:rsid w:val="005A71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85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2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15339D-7FAC-49E5-9D99-3908B49B9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666</Words>
  <Characters>3533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Universitetet i Oslo</Company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Sommer</dc:creator>
  <cp:keywords/>
  <dc:description/>
  <cp:lastModifiedBy>Christine Sommer</cp:lastModifiedBy>
  <cp:revision>4</cp:revision>
  <dcterms:created xsi:type="dcterms:W3CDTF">2022-10-31T08:12:00Z</dcterms:created>
  <dcterms:modified xsi:type="dcterms:W3CDTF">2022-10-31T08:29:00Z</dcterms:modified>
</cp:coreProperties>
</file>