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4780" w14:textId="3CEBCC99" w:rsidR="00DE163D" w:rsidRDefault="00DC77BC" w:rsidP="00DE163D">
      <w:pPr>
        <w:rPr>
          <w:b/>
          <w:bCs/>
          <w:u w:val="single"/>
        </w:rPr>
      </w:pPr>
      <w:r>
        <w:rPr>
          <w:b/>
          <w:bCs/>
          <w:u w:val="single"/>
        </w:rPr>
        <w:t>Email Subject</w:t>
      </w:r>
      <w:proofErr w:type="gramStart"/>
      <w:r>
        <w:rPr>
          <w:b/>
          <w:bCs/>
          <w:u w:val="single"/>
        </w:rPr>
        <w:t xml:space="preserve">: </w:t>
      </w:r>
      <w:r w:rsidR="00DE163D" w:rsidRPr="00A829E0">
        <w:rPr>
          <w:b/>
          <w:bCs/>
          <w:u w:val="single"/>
        </w:rPr>
        <w:t xml:space="preserve"> “</w:t>
      </w:r>
      <w:proofErr w:type="gramEnd"/>
      <w:r w:rsidR="009577E4">
        <w:rPr>
          <w:b/>
          <w:bCs/>
          <w:u w:val="single"/>
        </w:rPr>
        <w:t xml:space="preserve">[Insert Group Name] </w:t>
      </w:r>
      <w:r w:rsidR="009577E4">
        <w:rPr>
          <w:b/>
          <w:bCs/>
          <w:u w:val="single"/>
        </w:rPr>
        <w:t xml:space="preserve">– </w:t>
      </w:r>
      <w:r w:rsidR="00DE163D">
        <w:rPr>
          <w:b/>
          <w:bCs/>
          <w:u w:val="single"/>
        </w:rPr>
        <w:t>Business Associate Agreement – Terms and Conditions</w:t>
      </w:r>
      <w:r w:rsidR="00DE163D" w:rsidRPr="00A829E0">
        <w:rPr>
          <w:b/>
          <w:bCs/>
          <w:u w:val="single"/>
        </w:rPr>
        <w:t xml:space="preserve">” </w:t>
      </w:r>
    </w:p>
    <w:p w14:paraId="1BF15E27" w14:textId="77777777" w:rsidR="00DC77BC" w:rsidRPr="00A829E0" w:rsidRDefault="00DC77BC" w:rsidP="00DE163D">
      <w:pPr>
        <w:rPr>
          <w:b/>
          <w:bCs/>
          <w:u w:val="single"/>
        </w:rPr>
      </w:pPr>
    </w:p>
    <w:p w14:paraId="47347568" w14:textId="77777777" w:rsidR="00DC77BC" w:rsidRDefault="00DE163D" w:rsidP="00DE163D">
      <w:r>
        <w:t xml:space="preserve">We have not received back from you an executed copy of the Business Associate Agreement (BAA) we previously sent to you </w:t>
      </w:r>
      <w:r w:rsidR="00DC77BC">
        <w:t>via DocuSign</w:t>
      </w:r>
      <w:r>
        <w:t xml:space="preserve">.  </w:t>
      </w:r>
    </w:p>
    <w:p w14:paraId="3CFC930E" w14:textId="77777777" w:rsidR="00DC77BC" w:rsidRDefault="00DE163D" w:rsidP="00DE163D">
      <w:r>
        <w:t xml:space="preserve">For your reference, in general, the BAA governs the </w:t>
      </w:r>
      <w:proofErr w:type="gramStart"/>
      <w:r>
        <w:t>manner in which</w:t>
      </w:r>
      <w:proofErr w:type="gramEnd"/>
      <w:r>
        <w:t xml:space="preserve"> ADS </w:t>
      </w:r>
      <w:r w:rsidR="00DC77BC">
        <w:t xml:space="preserve">(Acrisure Digital Solutions) </w:t>
      </w:r>
      <w:r>
        <w:t xml:space="preserve">may use, access, handle or otherwise process any Protected Health Information (as defined under HIPAA) that we receive from you in connection with servicing your health insurance plan(s).   </w:t>
      </w:r>
    </w:p>
    <w:p w14:paraId="1B8A9AEC" w14:textId="0C0A5B50" w:rsidR="00DE163D" w:rsidRDefault="00DE163D" w:rsidP="00DE163D">
      <w:r>
        <w:t xml:space="preserve">As stated in our last email </w:t>
      </w:r>
      <w:proofErr w:type="gramStart"/>
      <w:r>
        <w:t>communication,  ADS</w:t>
      </w:r>
      <w:proofErr w:type="gramEnd"/>
      <w:r>
        <w:t xml:space="preserve"> will now consider the BAA to be in effect and, as a result, service your health insurance plan(s) and handle all PHI we receive from you accordingly.  If you have any questions, please </w:t>
      </w:r>
      <w:r w:rsidR="00DC77BC">
        <w:t>let me know</w:t>
      </w:r>
      <w:r>
        <w:t>.</w:t>
      </w:r>
    </w:p>
    <w:p w14:paraId="7EE772A8" w14:textId="77777777" w:rsidR="002A7A7A" w:rsidRDefault="002A7A7A"/>
    <w:sectPr w:rsidR="002A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E7TVBNE/oVc2VQrW5hEjYWx6e9hQ7fxuyzGGO3G9zFoFMMwU4wzMpehDNk91TjEt15n/5D44s0l16qvYpznfaQ==" w:salt="yFdtbpQ0Ysyyr0XbO8HjU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3D"/>
    <w:rsid w:val="00122019"/>
    <w:rsid w:val="00265EE6"/>
    <w:rsid w:val="002904D2"/>
    <w:rsid w:val="002A7A7A"/>
    <w:rsid w:val="003632A2"/>
    <w:rsid w:val="003C047E"/>
    <w:rsid w:val="007C5E56"/>
    <w:rsid w:val="009577E4"/>
    <w:rsid w:val="00AD2B65"/>
    <w:rsid w:val="00B66637"/>
    <w:rsid w:val="00C3549B"/>
    <w:rsid w:val="00DC77BC"/>
    <w:rsid w:val="00DE163D"/>
    <w:rsid w:val="00E324CE"/>
    <w:rsid w:val="00ED28EA"/>
    <w:rsid w:val="00F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DD3B"/>
  <w15:chartTrackingRefBased/>
  <w15:docId w15:val="{437CF462-5751-49A3-9EA9-C675D0C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3D"/>
  </w:style>
  <w:style w:type="paragraph" w:styleId="Heading1">
    <w:name w:val="heading 1"/>
    <w:basedOn w:val="Normal"/>
    <w:next w:val="Normal"/>
    <w:link w:val="Heading1Char"/>
    <w:uiPriority w:val="9"/>
    <w:qFormat/>
    <w:rsid w:val="00DE1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E1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1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16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55de82-861c-4d14-a1a4-9c2e96a22e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5B6966707D6408098DFF63B2D094F" ma:contentTypeVersion="13" ma:contentTypeDescription="Create a new document." ma:contentTypeScope="" ma:versionID="223276733ae8ae6f84c54cd2eac56233">
  <xsd:schema xmlns:xsd="http://www.w3.org/2001/XMLSchema" xmlns:xs="http://www.w3.org/2001/XMLSchema" xmlns:p="http://schemas.microsoft.com/office/2006/metadata/properties" xmlns:ns2="bb55de82-861c-4d14-a1a4-9c2e96a22e53" xmlns:ns3="7ebf11c3-d50f-4c64-916d-c75c45910f04" targetNamespace="http://schemas.microsoft.com/office/2006/metadata/properties" ma:root="true" ma:fieldsID="bca0cc01fb89e7656b1cd1a9a15f4528" ns2:_="" ns3:_="">
    <xsd:import namespace="bb55de82-861c-4d14-a1a4-9c2e96a22e53"/>
    <xsd:import namespace="7ebf11c3-d50f-4c64-916d-c75c45910f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5de82-861c-4d14-a1a4-9c2e96a22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7b6cf6-2726-4dce-806b-dbf5624881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f11c3-d50f-4c64-916d-c75c45910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0FD60-3167-4E90-819E-048EC6A490C0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0eecd712-2bbf-468f-8b00-dfc3f6a656c8"/>
    <ds:schemaRef ds:uri="http://schemas.microsoft.com/office/2006/documentManagement/types"/>
    <ds:schemaRef ds:uri="e1102202-5f74-4830-ba68-944688af115d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DF1D80-E6DA-45B3-9AD2-B07F7908F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B4CAD-6548-44A7-86E8-0B92A16B5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131</Words>
  <Characters>638</Characters>
  <Application>Microsoft Office Word</Application>
  <DocSecurity>8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Megalo</dc:creator>
  <cp:keywords/>
  <dc:description/>
  <cp:lastModifiedBy>Makayla Megalo</cp:lastModifiedBy>
  <cp:revision>9</cp:revision>
  <dcterms:created xsi:type="dcterms:W3CDTF">2025-04-14T22:48:00Z</dcterms:created>
  <dcterms:modified xsi:type="dcterms:W3CDTF">2025-04-25T02:26:00Z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0x010100B9E5B6966707D6408098DFF63B2D094F</vt:lpwstr>
  </property>
  <property fmtid="{D5CDD505-2E9C-101B-9397-08002B2CF9AE}" pid="3" name="MediaServiceImageTags">
    <vt:lpwstr/>
  </property>
</Properties>
</file>