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25989" w14:textId="3D4E0B2B" w:rsidR="00884D86" w:rsidRDefault="00884D86">
      <w:pPr>
        <w:pStyle w:val="Verzeichnis1"/>
        <w:tabs>
          <w:tab w:val="left" w:pos="400"/>
          <w:tab w:val="right" w:leader="dot" w:pos="9016"/>
        </w:tabs>
        <w:rPr>
          <w:rFonts w:eastAsiaTheme="minorEastAsia" w:cstheme="minorBidi"/>
          <w:b w:val="0"/>
          <w:noProof/>
          <w:kern w:val="2"/>
          <w:sz w:val="24"/>
          <w:szCs w:val="24"/>
          <w:lang w:val="de-DE" w:eastAsia="de-D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461876" w:history="1">
        <w:r w:rsidRPr="00630A0F">
          <w:rPr>
            <w:rStyle w:val="Hyperlink"/>
            <w:noProof/>
            <w:lang w:val="de-DE"/>
          </w:rPr>
          <w:t>1</w:t>
        </w:r>
        <w:r>
          <w:rPr>
            <w:rFonts w:eastAsiaTheme="minorEastAsia" w:cstheme="minorBidi"/>
            <w:b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Ziel: Vom Piraten-Tileset zur Gameworld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D1C2F8" w14:textId="1E258C96" w:rsidR="00884D86" w:rsidRDefault="00884D86">
      <w:pPr>
        <w:pStyle w:val="Verzeichnis1"/>
        <w:tabs>
          <w:tab w:val="left" w:pos="400"/>
          <w:tab w:val="right" w:leader="dot" w:pos="9016"/>
        </w:tabs>
        <w:rPr>
          <w:rFonts w:eastAsiaTheme="minorEastAsia" w:cstheme="minorBidi"/>
          <w:b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77" w:history="1">
        <w:r w:rsidRPr="00630A0F">
          <w:rPr>
            <w:rStyle w:val="Hyperlink"/>
            <w:noProof/>
            <w:lang w:val="de-DE"/>
          </w:rPr>
          <w:t>2</w:t>
        </w:r>
        <w:r>
          <w:rPr>
            <w:rFonts w:eastAsiaTheme="minorEastAsia" w:cstheme="minorBidi"/>
            <w:b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Glossar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319B01" w14:textId="0B373ADF" w:rsidR="00884D86" w:rsidRDefault="00884D86">
      <w:pPr>
        <w:pStyle w:val="Verzeichnis1"/>
        <w:tabs>
          <w:tab w:val="left" w:pos="400"/>
          <w:tab w:val="right" w:leader="dot" w:pos="9016"/>
        </w:tabs>
        <w:rPr>
          <w:rFonts w:eastAsiaTheme="minorEastAsia" w:cstheme="minorBidi"/>
          <w:b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78" w:history="1">
        <w:r w:rsidRPr="00630A0F">
          <w:rPr>
            <w:rStyle w:val="Hyperlink"/>
            <w:noProof/>
            <w:lang w:val="de-DE"/>
          </w:rPr>
          <w:t>3</w:t>
        </w:r>
        <w:r>
          <w:rPr>
            <w:rFonts w:eastAsiaTheme="minorEastAsia" w:cstheme="minorBidi"/>
            <w:b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Übungsvorschlag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145951" w14:textId="1759064D" w:rsidR="00884D86" w:rsidRDefault="00884D86">
      <w:pPr>
        <w:pStyle w:val="Verzeichnis2"/>
        <w:tabs>
          <w:tab w:val="left" w:pos="800"/>
          <w:tab w:val="right" w:leader="dot" w:pos="9016"/>
        </w:tabs>
        <w:rPr>
          <w:rFonts w:eastAsiaTheme="minorEastAsia" w:cstheme="minorBidi"/>
          <w:i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79" w:history="1">
        <w:r w:rsidRPr="00630A0F">
          <w:rPr>
            <w:rStyle w:val="Hyperlink"/>
            <w:noProof/>
            <w:lang w:val="de-DE" w:eastAsia="en-AU"/>
          </w:rPr>
          <w:t>3.1</w:t>
        </w:r>
        <w:r>
          <w:rPr>
            <w:rFonts w:eastAsiaTheme="minorEastAsia" w:cstheme="minorBidi"/>
            <w:i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 w:eastAsia="en-AU"/>
          </w:rPr>
          <w:t>Piratenwelt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B35E1A" w14:textId="5F601385" w:rsidR="00884D86" w:rsidRDefault="00884D86">
      <w:pPr>
        <w:pStyle w:val="Verzeichnis2"/>
        <w:tabs>
          <w:tab w:val="left" w:pos="800"/>
          <w:tab w:val="right" w:leader="dot" w:pos="9016"/>
        </w:tabs>
        <w:rPr>
          <w:rFonts w:eastAsiaTheme="minorEastAsia" w:cstheme="minorBidi"/>
          <w:i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80" w:history="1">
        <w:r w:rsidRPr="00630A0F">
          <w:rPr>
            <w:rStyle w:val="Hyperlink"/>
            <w:noProof/>
            <w:lang w:val="de-DE"/>
          </w:rPr>
          <w:t>3.2</w:t>
        </w:r>
        <w:r>
          <w:rPr>
            <w:rFonts w:eastAsiaTheme="minorEastAsia" w:cstheme="minorBidi"/>
            <w:i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Ninja-Welt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2DF7F1" w14:textId="7C855A0A" w:rsidR="00884D86" w:rsidRDefault="00884D86">
      <w:pPr>
        <w:pStyle w:val="Verzeichnis2"/>
        <w:tabs>
          <w:tab w:val="left" w:pos="800"/>
          <w:tab w:val="right" w:leader="dot" w:pos="9016"/>
        </w:tabs>
        <w:rPr>
          <w:rFonts w:eastAsiaTheme="minorEastAsia" w:cstheme="minorBidi"/>
          <w:i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81" w:history="1">
        <w:r w:rsidRPr="00630A0F">
          <w:rPr>
            <w:rStyle w:val="Hyperlink"/>
            <w:noProof/>
            <w:lang w:val="de-DE"/>
          </w:rPr>
          <w:t>3.3</w:t>
        </w:r>
        <w:r>
          <w:rPr>
            <w:rFonts w:eastAsiaTheme="minorEastAsia" w:cstheme="minorBidi"/>
            <w:i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Sprout Welt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8DB2FE" w14:textId="7923F097" w:rsidR="00884D86" w:rsidRDefault="00884D86">
      <w:pPr>
        <w:pStyle w:val="Verzeichnis1"/>
        <w:tabs>
          <w:tab w:val="left" w:pos="400"/>
          <w:tab w:val="right" w:leader="dot" w:pos="9016"/>
        </w:tabs>
        <w:rPr>
          <w:rFonts w:eastAsiaTheme="minorEastAsia" w:cstheme="minorBidi"/>
          <w:b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82" w:history="1">
        <w:r w:rsidRPr="00630A0F">
          <w:rPr>
            <w:rStyle w:val="Hyperlink"/>
            <w:noProof/>
            <w:lang w:val="de-DE"/>
          </w:rPr>
          <w:t>4</w:t>
        </w:r>
        <w:r>
          <w:rPr>
            <w:rFonts w:eastAsiaTheme="minorEastAsia" w:cstheme="minorBidi"/>
            <w:b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Tileset- und Tilemap-Editor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1876F8" w14:textId="30F76F11" w:rsidR="00884D86" w:rsidRDefault="00884D86">
      <w:pPr>
        <w:pStyle w:val="Verzeichnis1"/>
        <w:tabs>
          <w:tab w:val="left" w:pos="400"/>
          <w:tab w:val="right" w:leader="dot" w:pos="9016"/>
        </w:tabs>
        <w:rPr>
          <w:rFonts w:eastAsiaTheme="minorEastAsia" w:cstheme="minorBidi"/>
          <w:b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83" w:history="1">
        <w:r w:rsidRPr="00630A0F">
          <w:rPr>
            <w:rStyle w:val="Hyperlink"/>
            <w:noProof/>
            <w:lang w:val="de-DE"/>
          </w:rPr>
          <w:t>5</w:t>
        </w:r>
        <w:r>
          <w:rPr>
            <w:rFonts w:eastAsiaTheme="minorEastAsia" w:cstheme="minorBidi"/>
            <w:b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Wahrscheinlichkeiten (Gewichtungen) einzelner Tiles festlegen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98C083" w14:textId="141EBE0C" w:rsidR="00884D86" w:rsidRDefault="00884D86">
      <w:pPr>
        <w:pStyle w:val="Verzeichnis1"/>
        <w:tabs>
          <w:tab w:val="left" w:pos="400"/>
          <w:tab w:val="right" w:leader="dot" w:pos="9016"/>
        </w:tabs>
        <w:rPr>
          <w:rFonts w:eastAsiaTheme="minorEastAsia" w:cstheme="minorBidi"/>
          <w:b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97461884" w:history="1">
        <w:r w:rsidRPr="00630A0F">
          <w:rPr>
            <w:rStyle w:val="Hyperlink"/>
            <w:noProof/>
            <w:lang w:val="de-DE"/>
          </w:rPr>
          <w:t>6</w:t>
        </w:r>
        <w:r>
          <w:rPr>
            <w:rFonts w:eastAsiaTheme="minorEastAsia" w:cstheme="minorBidi"/>
            <w:b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630A0F">
          <w:rPr>
            <w:rStyle w:val="Hyperlink"/>
            <w:noProof/>
            <w:lang w:val="de-DE"/>
          </w:rPr>
          <w:t>Ressourcen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_Toc197461884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4C1E11" w14:textId="541E592D" w:rsidR="00884D86" w:rsidRDefault="00884D86" w:rsidP="00D83CB5">
      <w:r>
        <w:fldChar w:fldCharType="end"/>
      </w:r>
    </w:p>
    <w:p w14:paraId="48B6534E" w14:textId="77777777" w:rsidR="00884D86" w:rsidRDefault="00884D86" w:rsidP="00D83CB5"/>
    <w:p w14:paraId="361EA613" w14:textId="77777777" w:rsidR="00884D86" w:rsidRDefault="00884D86" w:rsidP="00D83CB5"/>
    <w:p w14:paraId="4D448A87" w14:textId="7BCC2F32" w:rsidR="006164A4" w:rsidRPr="0077102B" w:rsidRDefault="00D83CB5" w:rsidP="00D83CB5">
      <w:pPr>
        <w:pStyle w:val="berschrift1"/>
        <w:rPr>
          <w:lang w:val="de-DE"/>
        </w:rPr>
      </w:pPr>
      <w:bookmarkStart w:id="0" w:name="_Toc197461876"/>
      <w:r w:rsidRPr="0077102B">
        <w:rPr>
          <w:lang w:val="de-DE"/>
        </w:rPr>
        <w:t xml:space="preserve">Ziel: </w:t>
      </w:r>
      <w:r w:rsidR="00A01AF8" w:rsidRPr="0077102B">
        <w:rPr>
          <w:lang w:val="de-DE"/>
        </w:rPr>
        <w:t xml:space="preserve">Vom </w:t>
      </w:r>
      <w:r w:rsidR="00A01AF8" w:rsidRPr="0077102B">
        <w:rPr>
          <w:lang w:val="de-DE"/>
        </w:rPr>
        <w:t>Piraten-</w:t>
      </w:r>
      <w:proofErr w:type="spellStart"/>
      <w:r w:rsidR="00A01AF8" w:rsidRPr="0077102B">
        <w:rPr>
          <w:lang w:val="de-DE"/>
        </w:rPr>
        <w:t>Tileset</w:t>
      </w:r>
      <w:proofErr w:type="spellEnd"/>
      <w:r w:rsidR="00A01AF8" w:rsidRPr="0077102B">
        <w:rPr>
          <w:lang w:val="de-DE"/>
        </w:rPr>
        <w:t xml:space="preserve"> zur </w:t>
      </w:r>
      <w:proofErr w:type="spellStart"/>
      <w:r w:rsidRPr="0077102B">
        <w:rPr>
          <w:lang w:val="de-DE"/>
        </w:rPr>
        <w:t>Gameworld</w:t>
      </w:r>
      <w:bookmarkEnd w:id="0"/>
      <w:proofErr w:type="spellEnd"/>
      <w:r w:rsidRPr="0077102B">
        <w:rPr>
          <w:lang w:val="de-DE"/>
        </w:rPr>
        <w:t xml:space="preserve"> </w:t>
      </w:r>
    </w:p>
    <w:p w14:paraId="7F6EDA6E" w14:textId="63AFF51E" w:rsidR="00D83CB5" w:rsidRPr="0077102B" w:rsidRDefault="00D83CB5" w:rsidP="00D83CB5">
      <w:pPr>
        <w:rPr>
          <w:b/>
          <w:bCs/>
          <w:lang w:val="de-DE" w:eastAsia="en-AU"/>
        </w:rPr>
      </w:pPr>
    </w:p>
    <w:p w14:paraId="78B14F25" w14:textId="7FD5CB0C" w:rsidR="003A11E7" w:rsidRPr="0077102B" w:rsidRDefault="00A01AF8" w:rsidP="00063783">
      <w:pPr>
        <w:rPr>
          <w:noProof/>
          <w:lang w:val="de-DE"/>
        </w:rPr>
      </w:pPr>
      <w:r w:rsidRPr="0077102B">
        <w:rPr>
          <w:b/>
          <w:bCs/>
          <w:lang w:val="de-DE" w:eastAsia="en-AU"/>
        </w:rPr>
        <w:drawing>
          <wp:anchor distT="0" distB="0" distL="114300" distR="114300" simplePos="0" relativeHeight="251658240" behindDoc="0" locked="0" layoutInCell="1" allowOverlap="1" wp14:anchorId="61B3D72D" wp14:editId="701E873D">
            <wp:simplePos x="0" y="0"/>
            <wp:positionH relativeFrom="column">
              <wp:posOffset>2816225</wp:posOffset>
            </wp:positionH>
            <wp:positionV relativeFrom="paragraph">
              <wp:posOffset>5080</wp:posOffset>
            </wp:positionV>
            <wp:extent cx="2522855" cy="1265555"/>
            <wp:effectExtent l="0" t="0" r="4445" b="4445"/>
            <wp:wrapSquare wrapText="bothSides"/>
            <wp:docPr id="462907426" name="Grafik 1" descr="Ein Bild, das Text, Screenshot, Kar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7426" name="Grafik 1" descr="Ein Bild, das Text, Screenshot, Kart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1E7" w:rsidRPr="0077102B">
        <w:rPr>
          <w:lang w:val="de-DE" w:eastAsia="en-AU"/>
        </w:rPr>
        <w:drawing>
          <wp:inline distT="0" distB="0" distL="0" distR="0" wp14:anchorId="19072186" wp14:editId="5E373056">
            <wp:extent cx="2683129" cy="1270816"/>
            <wp:effectExtent l="0" t="0" r="0" b="0"/>
            <wp:docPr id="1430972839" name="Grafik 1" descr="Ein Bild, das Schaltung, Elektronik, Elektronisches Bauteil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2839" name="Grafik 1" descr="Ein Bild, das Schaltung, Elektronik, Elektronisches Bauteil, passives Bauelemen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426" cy="136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DC53" w14:textId="5794582D" w:rsidR="003C732D" w:rsidRPr="0077102B" w:rsidRDefault="00CF6A79" w:rsidP="00063783">
      <w:pPr>
        <w:rPr>
          <w:noProof/>
          <w:lang w:val="de-DE"/>
        </w:rPr>
      </w:pPr>
      <w:r w:rsidRPr="0077102B">
        <w:rPr>
          <w:noProof/>
          <w:lang w:val="de-DE"/>
        </w:rPr>
        <w:t xml:space="preserve">Check Beispiel-Screenshots auf der Plattform ... </w:t>
      </w:r>
    </w:p>
    <w:p w14:paraId="3867162A" w14:textId="77777777" w:rsidR="00CF6A79" w:rsidRPr="0077102B" w:rsidRDefault="00CF6A79" w:rsidP="00063783">
      <w:pPr>
        <w:rPr>
          <w:noProof/>
          <w:lang w:val="de-DE"/>
        </w:rPr>
      </w:pPr>
    </w:p>
    <w:p w14:paraId="172162B7" w14:textId="259BBA7D" w:rsidR="00CF6A79" w:rsidRPr="0077102B" w:rsidRDefault="00CF6A79" w:rsidP="00063783">
      <w:pPr>
        <w:rPr>
          <w:noProof/>
          <w:lang w:val="de-DE"/>
        </w:rPr>
      </w:pPr>
      <w:r w:rsidRPr="0077102B">
        <w:rPr>
          <w:noProof/>
          <w:lang w:val="de-DE"/>
        </w:rPr>
        <w:drawing>
          <wp:inline distT="0" distB="0" distL="0" distR="0" wp14:anchorId="624E0142" wp14:editId="5614E10A">
            <wp:extent cx="3617553" cy="2050454"/>
            <wp:effectExtent l="0" t="0" r="2540" b="0"/>
            <wp:docPr id="973780696" name="Grafik 1" descr="Ein Bild, das Text, Screenshot, Schal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80696" name="Grafik 1" descr="Ein Bild, das Text, Screenshot, Schaltung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594" cy="20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731" w14:textId="77777777" w:rsidR="00E95DD8" w:rsidRPr="0077102B" w:rsidRDefault="00E95DD8" w:rsidP="00063783">
      <w:pPr>
        <w:rPr>
          <w:noProof/>
          <w:lang w:val="de-DE"/>
        </w:rPr>
      </w:pPr>
    </w:p>
    <w:p w14:paraId="57FE1035" w14:textId="6C62E68C" w:rsidR="003C732D" w:rsidRPr="0077102B" w:rsidRDefault="00E95DD8" w:rsidP="00063783">
      <w:pPr>
        <w:rPr>
          <w:noProof/>
          <w:lang w:val="de-DE"/>
        </w:rPr>
      </w:pPr>
      <w:r w:rsidRPr="0077102B">
        <w:rPr>
          <w:noProof/>
          <w:lang w:val="de-DE"/>
        </w:rPr>
        <w:t>Es gibt auch ein RPG Tileset im gleich Stil:</w:t>
      </w:r>
    </w:p>
    <w:p w14:paraId="098BA32C" w14:textId="03AB2CB9" w:rsidR="00E95DD8" w:rsidRPr="0077102B" w:rsidRDefault="00E95DD8" w:rsidP="00063783">
      <w:pPr>
        <w:rPr>
          <w:noProof/>
          <w:lang w:val="de-DE"/>
        </w:rPr>
      </w:pPr>
      <w:hyperlink r:id="rId10" w:history="1">
        <w:r w:rsidRPr="0077102B">
          <w:rPr>
            <w:rStyle w:val="Hyperlink"/>
            <w:noProof/>
            <w:lang w:val="de-DE"/>
          </w:rPr>
          <w:t>https://www.kenney.nl/assets/monochrome-rpg</w:t>
        </w:r>
      </w:hyperlink>
      <w:r w:rsidRPr="0077102B">
        <w:rPr>
          <w:noProof/>
          <w:lang w:val="de-DE"/>
        </w:rPr>
        <w:t xml:space="preserve"> </w:t>
      </w:r>
    </w:p>
    <w:p w14:paraId="0176CAA3" w14:textId="767C817D" w:rsidR="00E95DD8" w:rsidRPr="0077102B" w:rsidRDefault="00E95DD8" w:rsidP="00063783">
      <w:pPr>
        <w:rPr>
          <w:noProof/>
          <w:lang w:val="de-DE"/>
        </w:rPr>
      </w:pPr>
      <w:r w:rsidRPr="0077102B">
        <w:rPr>
          <w:noProof/>
          <w:lang w:val="de-DE"/>
        </w:rPr>
        <w:lastRenderedPageBreak/>
        <w:drawing>
          <wp:inline distT="0" distB="0" distL="0" distR="0" wp14:anchorId="21807D31" wp14:editId="72E24C0E">
            <wp:extent cx="3598379" cy="2420713"/>
            <wp:effectExtent l="0" t="0" r="0" b="5080"/>
            <wp:docPr id="776272932" name="Grafik 1" descr="Ein Bild, das Muster, Zeichnung, Stoff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2932" name="Grafik 1" descr="Ein Bild, das Muster, Zeichnung, Stoff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218" cy="24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A9B" w14:textId="77777777" w:rsidR="00E95DD8" w:rsidRPr="0077102B" w:rsidRDefault="00E95DD8" w:rsidP="00063783">
      <w:pPr>
        <w:rPr>
          <w:noProof/>
          <w:lang w:val="de-DE"/>
        </w:rPr>
      </w:pPr>
    </w:p>
    <w:p w14:paraId="679A89DC" w14:textId="424FFFC7" w:rsidR="00063783" w:rsidRPr="0077102B" w:rsidRDefault="00884D86" w:rsidP="00D83CB5">
      <w:pPr>
        <w:pStyle w:val="berschrift1"/>
        <w:rPr>
          <w:lang w:val="de-DE"/>
        </w:rPr>
      </w:pPr>
      <w:r>
        <w:rPr>
          <w:lang w:val="de-DE"/>
        </w:rPr>
        <w:t>Basiskonzepte</w:t>
      </w:r>
    </w:p>
    <w:p w14:paraId="0551FA75" w14:textId="705D05D3" w:rsidR="00A01AF8" w:rsidRPr="00A01AF8" w:rsidRDefault="00A01AF8" w:rsidP="00A01AF8">
      <w:pPr>
        <w:rPr>
          <w:lang w:val="de-DE" w:eastAsia="en-AU"/>
        </w:rPr>
      </w:pPr>
      <w:proofErr w:type="spellStart"/>
      <w:r w:rsidRPr="0077102B">
        <w:rPr>
          <w:b/>
          <w:bCs/>
          <w:u w:val="single"/>
          <w:lang w:val="de-DE" w:eastAsia="en-AU"/>
        </w:rPr>
        <w:t>TileMapLayer</w:t>
      </w:r>
      <w:proofErr w:type="spellEnd"/>
      <w:r w:rsidRPr="0077102B">
        <w:rPr>
          <w:lang w:val="de-DE" w:eastAsia="en-AU"/>
        </w:rPr>
        <w:t xml:space="preserve"> hat 6 </w:t>
      </w:r>
      <w:r w:rsidR="00884D86">
        <w:rPr>
          <w:lang w:val="de-DE" w:eastAsia="en-AU"/>
        </w:rPr>
        <w:t>zu nutzende</w:t>
      </w:r>
      <w:r w:rsidRPr="0077102B">
        <w:rPr>
          <w:lang w:val="de-DE" w:eastAsia="en-AU"/>
        </w:rPr>
        <w:t xml:space="preserve"> Eigenschaften </w:t>
      </w:r>
    </w:p>
    <w:p w14:paraId="3501FD32" w14:textId="13A5D14F" w:rsidR="00A01AF8" w:rsidRPr="0077102B" w:rsidRDefault="00A01AF8" w:rsidP="00A01AF8">
      <w:pPr>
        <w:pStyle w:val="Listenabsatz"/>
        <w:numPr>
          <w:ilvl w:val="0"/>
          <w:numId w:val="48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tile_set</w:t>
      </w:r>
      <w:proofErr w:type="spellEnd"/>
      <w:r w:rsidRPr="0077102B">
        <w:rPr>
          <w:rFonts w:asciiTheme="minorHAnsi" w:hAnsiTheme="minorHAnsi"/>
          <w:lang w:val="de-DE"/>
        </w:rPr>
        <w:t xml:space="preserve"> </w:t>
      </w:r>
      <w:r w:rsidR="00C47F97" w:rsidRPr="0077102B">
        <w:rPr>
          <w:rFonts w:asciiTheme="minorHAnsi" w:hAnsiTheme="minorHAnsi"/>
          <w:lang w:val="de-DE"/>
        </w:rPr>
        <w:t xml:space="preserve">(PNG siehe oben) </w:t>
      </w:r>
    </w:p>
    <w:p w14:paraId="285B44D4" w14:textId="0B9D71C4" w:rsidR="00A01AF8" w:rsidRPr="0077102B" w:rsidRDefault="00A01AF8" w:rsidP="00A01AF8">
      <w:pPr>
        <w:pStyle w:val="Listenabsatz"/>
        <w:numPr>
          <w:ilvl w:val="0"/>
          <w:numId w:val="48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terrain_set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 (Logische Gruppierung einzelner </w:t>
      </w:r>
      <w:proofErr w:type="spellStart"/>
      <w:r w:rsidR="00C47F97" w:rsidRPr="0077102B">
        <w:rPr>
          <w:rFonts w:asciiTheme="minorHAnsi" w:hAnsiTheme="minorHAnsi"/>
          <w:lang w:val="de-DE"/>
        </w:rPr>
        <w:t>Tiles</w:t>
      </w:r>
      <w:proofErr w:type="spellEnd"/>
      <w:r w:rsidR="00C47F97" w:rsidRPr="0077102B">
        <w:rPr>
          <w:rFonts w:asciiTheme="minorHAnsi" w:hAnsiTheme="minorHAnsi"/>
          <w:lang w:val="de-DE"/>
        </w:rPr>
        <w:t>)</w:t>
      </w:r>
    </w:p>
    <w:p w14:paraId="506C2E70" w14:textId="221C069A" w:rsidR="00A01AF8" w:rsidRPr="0077102B" w:rsidRDefault="00A01AF8" w:rsidP="00A01AF8">
      <w:pPr>
        <w:pStyle w:val="Listenabsatz"/>
        <w:numPr>
          <w:ilvl w:val="0"/>
          <w:numId w:val="48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z_index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 (</w:t>
      </w:r>
      <w:proofErr w:type="spellStart"/>
      <w:r w:rsidR="00C47F97" w:rsidRPr="0077102B">
        <w:rPr>
          <w:rFonts w:asciiTheme="minorHAnsi" w:hAnsiTheme="minorHAnsi"/>
          <w:lang w:val="de-DE"/>
        </w:rPr>
        <w:t>TileMapLayers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 verdecken sich u.U. was per z-Index korrigiert werden könnte)</w:t>
      </w:r>
    </w:p>
    <w:p w14:paraId="613E6C15" w14:textId="73698DBC" w:rsidR="00A01AF8" w:rsidRPr="0077102B" w:rsidRDefault="00A01AF8" w:rsidP="00A01AF8">
      <w:pPr>
        <w:pStyle w:val="Listenabsatz"/>
        <w:numPr>
          <w:ilvl w:val="0"/>
          <w:numId w:val="48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modulate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 (Verändert die Färbung des Layer, z.B. pinkes Schiff) </w:t>
      </w:r>
    </w:p>
    <w:p w14:paraId="32C542F6" w14:textId="383EC226" w:rsidR="00A01AF8" w:rsidRPr="0077102B" w:rsidRDefault="00A01AF8" w:rsidP="00A01AF8">
      <w:pPr>
        <w:pStyle w:val="Listenabsatz"/>
        <w:numPr>
          <w:ilvl w:val="0"/>
          <w:numId w:val="48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collision_enabled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 (</w:t>
      </w:r>
      <w:proofErr w:type="spellStart"/>
      <w:r w:rsidR="00C47F97" w:rsidRPr="0077102B">
        <w:rPr>
          <w:rFonts w:asciiTheme="minorHAnsi" w:hAnsiTheme="minorHAnsi"/>
          <w:lang w:val="de-DE"/>
        </w:rPr>
        <w:t>tbd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) </w:t>
      </w:r>
    </w:p>
    <w:p w14:paraId="54A6AF55" w14:textId="549E0F95" w:rsidR="00A01AF8" w:rsidRPr="0077102B" w:rsidRDefault="00A01AF8" w:rsidP="00A01AF8">
      <w:pPr>
        <w:pStyle w:val="Listenabsatz"/>
        <w:numPr>
          <w:ilvl w:val="0"/>
          <w:numId w:val="48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navigation_enabled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 (</w:t>
      </w:r>
      <w:proofErr w:type="spellStart"/>
      <w:r w:rsidR="00C47F97" w:rsidRPr="0077102B">
        <w:rPr>
          <w:rFonts w:asciiTheme="minorHAnsi" w:hAnsiTheme="minorHAnsi"/>
          <w:lang w:val="de-DE"/>
        </w:rPr>
        <w:t>tbd</w:t>
      </w:r>
      <w:proofErr w:type="spellEnd"/>
      <w:r w:rsidR="00C47F97" w:rsidRPr="0077102B">
        <w:rPr>
          <w:rFonts w:asciiTheme="minorHAnsi" w:hAnsiTheme="minorHAnsi"/>
          <w:lang w:val="de-DE"/>
        </w:rPr>
        <w:t xml:space="preserve">) </w:t>
      </w:r>
    </w:p>
    <w:p w14:paraId="407C8CB6" w14:textId="77777777" w:rsidR="00A01AF8" w:rsidRPr="0077102B" w:rsidRDefault="00A01AF8" w:rsidP="00CE6681">
      <w:pPr>
        <w:rPr>
          <w:lang w:val="de-DE" w:eastAsia="en-AU"/>
        </w:rPr>
      </w:pPr>
    </w:p>
    <w:p w14:paraId="2BF78C82" w14:textId="7013ABA3" w:rsidR="00D83CB5" w:rsidRPr="0077102B" w:rsidRDefault="00CE6681" w:rsidP="00CE6681">
      <w:pPr>
        <w:rPr>
          <w:b/>
          <w:bCs/>
          <w:u w:val="single"/>
          <w:lang w:val="de-DE" w:eastAsia="en-AU"/>
        </w:rPr>
      </w:pPr>
      <w:r w:rsidRPr="0077102B">
        <w:rPr>
          <w:b/>
          <w:bCs/>
          <w:u w:val="single"/>
          <w:lang w:val="de-DE" w:eastAsia="en-AU"/>
        </w:rPr>
        <w:t>Terrainset</w:t>
      </w:r>
    </w:p>
    <w:p w14:paraId="400E3671" w14:textId="33E156EA" w:rsidR="00D83CB5" w:rsidRPr="0077102B" w:rsidRDefault="00D83CB5" w:rsidP="00063783">
      <w:pPr>
        <w:rPr>
          <w:lang w:val="de-DE" w:eastAsia="en-AU"/>
        </w:rPr>
      </w:pPr>
      <w:r w:rsidRPr="0077102B">
        <w:rPr>
          <w:lang w:val="de-DE" w:eastAsia="en-AU"/>
        </w:rPr>
        <w:t>Kontext für Übergänge</w:t>
      </w:r>
      <w:r w:rsidR="00CE6681" w:rsidRPr="0077102B">
        <w:rPr>
          <w:lang w:val="de-DE" w:eastAsia="en-AU"/>
        </w:rPr>
        <w:t xml:space="preserve"> (Anwendung der </w:t>
      </w:r>
      <w:proofErr w:type="spellStart"/>
      <w:r w:rsidR="00CE6681" w:rsidRPr="0077102B">
        <w:rPr>
          <w:lang w:val="de-DE" w:eastAsia="en-AU"/>
        </w:rPr>
        <w:t>Bitmaskregeln</w:t>
      </w:r>
      <w:proofErr w:type="spellEnd"/>
      <w:r w:rsidR="00CE6681" w:rsidRPr="0077102B">
        <w:rPr>
          <w:lang w:val="de-DE" w:eastAsia="en-AU"/>
        </w:rPr>
        <w:t>)</w:t>
      </w:r>
      <w:r w:rsidRPr="0077102B">
        <w:rPr>
          <w:lang w:val="de-DE" w:eastAsia="en-AU"/>
        </w:rPr>
        <w:t xml:space="preserve">, im vorliegenden Beispiel </w:t>
      </w:r>
      <w:r w:rsidR="00CE6681" w:rsidRPr="0077102B">
        <w:rPr>
          <w:lang w:val="de-DE" w:eastAsia="en-AU"/>
        </w:rPr>
        <w:t>kommt dies jedoch nur begrenzt zur Geltung (z.B. das Ufer-</w:t>
      </w:r>
      <w:proofErr w:type="spellStart"/>
      <w:r w:rsidR="00CE6681" w:rsidRPr="0077102B">
        <w:rPr>
          <w:lang w:val="de-DE" w:eastAsia="en-AU"/>
        </w:rPr>
        <w:t>Tiles</w:t>
      </w:r>
      <w:proofErr w:type="spellEnd"/>
      <w:r w:rsidR="00CE6681" w:rsidRPr="0077102B">
        <w:rPr>
          <w:lang w:val="de-DE" w:eastAsia="en-AU"/>
        </w:rPr>
        <w:t xml:space="preserve"> zeigen automatisch den Übergang von Land zu Wasser). Methodisch würde ich zuerst </w:t>
      </w:r>
      <w:r w:rsidRPr="0077102B">
        <w:rPr>
          <w:lang w:val="de-DE" w:eastAsia="en-AU"/>
        </w:rPr>
        <w:t>eine gro</w:t>
      </w:r>
      <w:r w:rsidR="00CE6681" w:rsidRPr="0077102B">
        <w:rPr>
          <w:lang w:val="de-DE" w:eastAsia="en-AU"/>
        </w:rPr>
        <w:t xml:space="preserve">ße Wasserfläche definieren und dann die Landverteilung hinzufügen. </w:t>
      </w:r>
      <w:r w:rsidRPr="0077102B">
        <w:rPr>
          <w:lang w:val="de-DE" w:eastAsia="en-AU"/>
        </w:rPr>
        <w:t xml:space="preserve">   </w:t>
      </w:r>
    </w:p>
    <w:p w14:paraId="719C3FFF" w14:textId="201C652C" w:rsidR="00D83CB5" w:rsidRPr="0077102B" w:rsidRDefault="00CE6681" w:rsidP="009B31ED">
      <w:pPr>
        <w:spacing w:after="0"/>
        <w:rPr>
          <w:lang w:val="de-DE" w:eastAsia="en-AU"/>
        </w:rPr>
      </w:pPr>
      <w:r w:rsidRPr="0077102B">
        <w:rPr>
          <w:lang w:val="de-DE" w:eastAsia="en-AU"/>
        </w:rPr>
        <w:t>Beispielstruktur</w:t>
      </w:r>
      <w:r w:rsidR="00B227F1" w:rsidRPr="0077102B">
        <w:rPr>
          <w:lang w:val="de-DE" w:eastAsia="en-AU"/>
        </w:rPr>
        <w:t>:</w:t>
      </w:r>
      <w:r w:rsidR="00B227F1" w:rsidRPr="0077102B">
        <w:rPr>
          <w:lang w:val="de-DE" w:eastAsia="en-AU"/>
        </w:rPr>
        <w:br/>
      </w:r>
      <w:r w:rsidRPr="0077102B">
        <w:rPr>
          <w:lang w:val="de-DE" w:eastAsia="en-AU"/>
        </w:rPr>
        <w:drawing>
          <wp:inline distT="0" distB="0" distL="0" distR="0" wp14:anchorId="7DC8BDC1" wp14:editId="7AA7C47B">
            <wp:extent cx="2222593" cy="559016"/>
            <wp:effectExtent l="0" t="0" r="0" b="0"/>
            <wp:docPr id="1639658092" name="Grafik 1" descr="Ein Bild, das Text, Schrift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092" name="Grafik 1" descr="Ein Bild, das Text, Schrift, weiß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889" cy="5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B4A" w14:textId="77777777" w:rsidR="00B227F1" w:rsidRPr="0077102B" w:rsidRDefault="00B227F1" w:rsidP="00063783">
      <w:pPr>
        <w:rPr>
          <w:lang w:val="de-DE" w:eastAsia="en-AU"/>
        </w:rPr>
      </w:pPr>
    </w:p>
    <w:p w14:paraId="58C5AD04" w14:textId="10BC64B0" w:rsidR="00B227F1" w:rsidRPr="0077102B" w:rsidRDefault="00B227F1" w:rsidP="00063783">
      <w:pPr>
        <w:rPr>
          <w:b/>
          <w:bCs/>
          <w:u w:val="single"/>
          <w:lang w:val="de-DE" w:eastAsia="en-AU"/>
        </w:rPr>
      </w:pPr>
      <w:r w:rsidRPr="0077102B">
        <w:rPr>
          <w:b/>
          <w:bCs/>
          <w:u w:val="single"/>
          <w:lang w:val="de-DE" w:eastAsia="en-AU"/>
        </w:rPr>
        <w:t xml:space="preserve">Atlas </w:t>
      </w:r>
    </w:p>
    <w:p w14:paraId="452BEE23" w14:textId="7C62030D" w:rsidR="00B227F1" w:rsidRPr="0077102B" w:rsidRDefault="00B227F1" w:rsidP="00063783">
      <w:pPr>
        <w:rPr>
          <w:lang w:val="de-DE"/>
        </w:rPr>
      </w:pPr>
      <w:r w:rsidRPr="0077102B">
        <w:rPr>
          <w:lang w:val="de-DE"/>
        </w:rPr>
        <w:t xml:space="preserve">„Atlas“ in Godot (und allgemein in Game Development) stammt aus der Grafikprogrammierung und bezeichnet ein einzelnes Bild, das mehrere kleinere Grafikelemente (meist </w:t>
      </w:r>
      <w:proofErr w:type="spellStart"/>
      <w:r w:rsidRPr="0077102B">
        <w:rPr>
          <w:lang w:val="de-DE"/>
        </w:rPr>
        <w:t>Tiles</w:t>
      </w:r>
      <w:proofErr w:type="spellEnd"/>
      <w:r w:rsidRPr="0077102B">
        <w:rPr>
          <w:lang w:val="de-DE"/>
        </w:rPr>
        <w:t xml:space="preserve"> oder Sprites) enthält </w:t>
      </w:r>
      <w:r w:rsidRPr="0077102B">
        <w:rPr>
          <w:lang w:val="de-DE"/>
        </w:rPr>
        <w:sym w:font="Wingdings" w:char="F0E8"/>
      </w:r>
      <w:r w:rsidRPr="0077102B">
        <w:rPr>
          <w:lang w:val="de-DE"/>
        </w:rPr>
        <w:t xml:space="preserve"> quasi wie ein Karten Katalog </w:t>
      </w:r>
    </w:p>
    <w:p w14:paraId="09938693" w14:textId="77777777" w:rsidR="009B31ED" w:rsidRPr="0077102B" w:rsidRDefault="009B31ED" w:rsidP="00063783">
      <w:pPr>
        <w:rPr>
          <w:lang w:val="de-DE"/>
        </w:rPr>
      </w:pPr>
    </w:p>
    <w:p w14:paraId="75436306" w14:textId="77777777" w:rsidR="00592D91" w:rsidRPr="0077102B" w:rsidRDefault="00592D91" w:rsidP="00592D91">
      <w:pPr>
        <w:pStyle w:val="berschrift1"/>
        <w:rPr>
          <w:lang w:val="de-DE"/>
        </w:rPr>
      </w:pPr>
      <w:bookmarkStart w:id="1" w:name="_Toc197461878"/>
      <w:r w:rsidRPr="0077102B">
        <w:rPr>
          <w:lang w:val="de-DE"/>
        </w:rPr>
        <w:t>Übungsvorschlag</w:t>
      </w:r>
      <w:bookmarkEnd w:id="1"/>
      <w:r w:rsidRPr="0077102B">
        <w:rPr>
          <w:lang w:val="de-DE"/>
        </w:rPr>
        <w:t xml:space="preserve"> </w:t>
      </w:r>
    </w:p>
    <w:p w14:paraId="3BD57D82" w14:textId="77777777" w:rsidR="00592D91" w:rsidRPr="0077102B" w:rsidRDefault="00592D91" w:rsidP="00592D91">
      <w:pPr>
        <w:rPr>
          <w:lang w:val="de-DE" w:eastAsia="en-AU"/>
        </w:rPr>
      </w:pPr>
    </w:p>
    <w:p w14:paraId="03788365" w14:textId="77777777" w:rsidR="00592D91" w:rsidRPr="0077102B" w:rsidRDefault="00592D91" w:rsidP="00592D91">
      <w:pPr>
        <w:rPr>
          <w:b/>
          <w:bCs/>
          <w:u w:val="single"/>
          <w:lang w:val="de-DE"/>
        </w:rPr>
      </w:pPr>
      <w:r w:rsidRPr="0077102B">
        <w:rPr>
          <w:b/>
          <w:bCs/>
          <w:u w:val="single"/>
          <w:lang w:val="de-DE"/>
        </w:rPr>
        <w:t>Tipp</w:t>
      </w:r>
    </w:p>
    <w:p w14:paraId="353AD25E" w14:textId="63FFB1EB" w:rsidR="00592D91" w:rsidRPr="0077102B" w:rsidRDefault="00592D91" w:rsidP="00D516E0">
      <w:pPr>
        <w:pStyle w:val="p1"/>
        <w:spacing w:before="0" w:beforeAutospacing="0"/>
        <w:rPr>
          <w:rFonts w:asciiTheme="minorHAnsi" w:hAnsiTheme="minorHAnsi"/>
          <w:sz w:val="20"/>
          <w:szCs w:val="20"/>
        </w:rPr>
      </w:pPr>
      <w:r w:rsidRPr="0077102B">
        <w:rPr>
          <w:rFonts w:asciiTheme="minorHAnsi" w:hAnsiTheme="minorHAnsi"/>
          <w:sz w:val="20"/>
          <w:szCs w:val="20"/>
        </w:rPr>
        <w:sym w:font="Wingdings" w:char="F0E8"/>
      </w:r>
      <w:r w:rsidRPr="0077102B">
        <w:rPr>
          <w:rFonts w:asciiTheme="minorHAnsi" w:hAnsiTheme="minorHAnsi"/>
          <w:sz w:val="20"/>
          <w:szCs w:val="20"/>
        </w:rPr>
        <w:t xml:space="preserve"> scharfe Pixelgrafik: Projekteinstellungen / Rendern / Texturen / Filter auf ‚</w:t>
      </w:r>
      <w:proofErr w:type="spellStart"/>
      <w:r w:rsidRPr="0077102B">
        <w:rPr>
          <w:rFonts w:asciiTheme="minorHAnsi" w:hAnsiTheme="minorHAnsi"/>
          <w:sz w:val="20"/>
          <w:szCs w:val="20"/>
        </w:rPr>
        <w:t>Nearest</w:t>
      </w:r>
      <w:proofErr w:type="spellEnd"/>
      <w:r w:rsidRPr="0077102B">
        <w:rPr>
          <w:rFonts w:asciiTheme="minorHAnsi" w:hAnsiTheme="minorHAnsi"/>
          <w:sz w:val="20"/>
          <w:szCs w:val="20"/>
        </w:rPr>
        <w:t xml:space="preserve">‘ setzen (verhindert das Weichzeichnen beim Skalieren) </w:t>
      </w:r>
    </w:p>
    <w:p w14:paraId="2CA53D49" w14:textId="77777777" w:rsidR="00592D91" w:rsidRPr="0077102B" w:rsidRDefault="00592D91" w:rsidP="00592D91">
      <w:pPr>
        <w:pStyle w:val="p1"/>
        <w:rPr>
          <w:rFonts w:asciiTheme="minorHAnsi" w:hAnsiTheme="minorHAnsi"/>
          <w:sz w:val="20"/>
          <w:szCs w:val="20"/>
        </w:rPr>
      </w:pPr>
      <w:r w:rsidRPr="0077102B">
        <w:rPr>
          <w:rFonts w:asciiTheme="minorHAnsi" w:hAnsiTheme="minorHAnsi"/>
          <w:sz w:val="20"/>
          <w:szCs w:val="20"/>
        </w:rPr>
        <w:lastRenderedPageBreak/>
        <w:t>Empfohlene Projektstruktur (für ‚</w:t>
      </w:r>
      <w:proofErr w:type="spellStart"/>
      <w:r w:rsidRPr="0077102B">
        <w:rPr>
          <w:rFonts w:asciiTheme="minorHAnsi" w:hAnsiTheme="minorHAnsi"/>
          <w:sz w:val="20"/>
          <w:szCs w:val="20"/>
        </w:rPr>
        <w:t>tileset</w:t>
      </w:r>
      <w:proofErr w:type="spellEnd"/>
      <w:r w:rsidRPr="0077102B">
        <w:rPr>
          <w:rFonts w:asciiTheme="minorHAnsi" w:hAnsiTheme="minorHAnsi"/>
          <w:sz w:val="20"/>
          <w:szCs w:val="20"/>
        </w:rPr>
        <w:t xml:space="preserve"> Nutzung‘) </w:t>
      </w:r>
    </w:p>
    <w:p w14:paraId="486AFA11" w14:textId="56CC7BE4" w:rsidR="00D516E0" w:rsidRPr="0077102B" w:rsidRDefault="00D516E0" w:rsidP="00592D91">
      <w:pPr>
        <w:pStyle w:val="p1"/>
        <w:rPr>
          <w:rFonts w:asciiTheme="minorHAnsi" w:hAnsiTheme="minorHAnsi"/>
          <w:sz w:val="20"/>
          <w:szCs w:val="20"/>
        </w:rPr>
      </w:pPr>
      <w:r w:rsidRPr="0077102B">
        <w:rPr>
          <w:rFonts w:asciiTheme="minorHAnsi" w:hAnsiTheme="minorHAnsi"/>
          <w:sz w:val="20"/>
          <w:szCs w:val="20"/>
        </w:rPr>
        <w:drawing>
          <wp:inline distT="0" distB="0" distL="0" distR="0" wp14:anchorId="7DB9B22A" wp14:editId="7667A46C">
            <wp:extent cx="3954981" cy="887703"/>
            <wp:effectExtent l="0" t="0" r="0" b="1905"/>
            <wp:docPr id="374330462" name="Grafik 1" descr="Ein Bild, das Text, Quittung, Schrift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30462" name="Grafik 1" descr="Ein Bild, das Text, Quittung, Schrift, weiß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1875" cy="9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4A82" w14:textId="69A5BCF6" w:rsidR="00D516E0" w:rsidRPr="0077102B" w:rsidRDefault="00D516E0" w:rsidP="00D516E0">
      <w:pPr>
        <w:pStyle w:val="Listenabsatz"/>
        <w:numPr>
          <w:ilvl w:val="0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Baue eigene Pirat World </w:t>
      </w:r>
    </w:p>
    <w:p w14:paraId="74C9E56B" w14:textId="1C3D07B9" w:rsidR="00D516E0" w:rsidRPr="0077102B" w:rsidRDefault="00D516E0" w:rsidP="00D516E0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Autotiling</w:t>
      </w:r>
      <w:proofErr w:type="spellEnd"/>
      <w:r w:rsidRPr="0077102B">
        <w:rPr>
          <w:rFonts w:asciiTheme="minorHAnsi" w:hAnsiTheme="minorHAnsi"/>
          <w:lang w:val="de-DE"/>
        </w:rPr>
        <w:t xml:space="preserve"> Ocean </w:t>
      </w:r>
    </w:p>
    <w:p w14:paraId="7BF25F40" w14:textId="19D00FCF" w:rsidR="00D516E0" w:rsidRPr="0077102B" w:rsidRDefault="00D516E0" w:rsidP="00D516E0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Autotiling</w:t>
      </w:r>
      <w:proofErr w:type="spellEnd"/>
      <w:r w:rsidRPr="0077102B">
        <w:rPr>
          <w:rFonts w:asciiTheme="minorHAnsi" w:hAnsiTheme="minorHAnsi"/>
          <w:lang w:val="de-DE"/>
        </w:rPr>
        <w:t xml:space="preserve"> Island </w:t>
      </w:r>
    </w:p>
    <w:p w14:paraId="07F83B53" w14:textId="7A913C2B" w:rsidR="00D516E0" w:rsidRPr="0077102B" w:rsidRDefault="00D516E0" w:rsidP="00D516E0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Objekte / Schiff hinzufügen </w:t>
      </w:r>
    </w:p>
    <w:p w14:paraId="723B4361" w14:textId="2275FD50" w:rsidR="00D516E0" w:rsidRPr="0077102B" w:rsidRDefault="00D516E0" w:rsidP="00D516E0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Animiere Kiste als </w:t>
      </w:r>
      <w:proofErr w:type="spellStart"/>
      <w:r w:rsidRPr="0077102B">
        <w:rPr>
          <w:rFonts w:asciiTheme="minorHAnsi" w:hAnsiTheme="minorHAnsi"/>
          <w:lang w:val="de-DE"/>
        </w:rPr>
        <w:t>Animated</w:t>
      </w:r>
      <w:proofErr w:type="spellEnd"/>
      <w:r w:rsidRPr="0077102B">
        <w:rPr>
          <w:rFonts w:asciiTheme="minorHAnsi" w:hAnsiTheme="minorHAnsi"/>
          <w:lang w:val="de-DE"/>
        </w:rPr>
        <w:t xml:space="preserve"> Sprite </w:t>
      </w:r>
    </w:p>
    <w:p w14:paraId="0BE6A9F5" w14:textId="38F9B082" w:rsidR="00D516E0" w:rsidRPr="0077102B" w:rsidRDefault="00D516E0" w:rsidP="00D516E0">
      <w:pPr>
        <w:pStyle w:val="Listenabsatz"/>
        <w:numPr>
          <w:ilvl w:val="0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>Kopiere den ‘</w:t>
      </w:r>
      <w:proofErr w:type="spellStart"/>
      <w:r w:rsidRPr="0077102B">
        <w:rPr>
          <w:rFonts w:asciiTheme="minorHAnsi" w:hAnsiTheme="minorHAnsi"/>
          <w:lang w:val="de-DE"/>
        </w:rPr>
        <w:t>Animated</w:t>
      </w:r>
      <w:proofErr w:type="spellEnd"/>
      <w:r w:rsidRPr="0077102B">
        <w:rPr>
          <w:rFonts w:asciiTheme="minorHAnsi" w:hAnsiTheme="minorHAnsi"/>
          <w:lang w:val="de-DE"/>
        </w:rPr>
        <w:t xml:space="preserve"> Character’ vom letzten </w:t>
      </w:r>
      <w:r w:rsidR="00444DE8" w:rsidRPr="0077102B">
        <w:rPr>
          <w:rFonts w:asciiTheme="minorHAnsi" w:hAnsiTheme="minorHAnsi"/>
          <w:lang w:val="de-DE"/>
        </w:rPr>
        <w:t xml:space="preserve">Seminar </w:t>
      </w:r>
      <w:r w:rsidRPr="0077102B">
        <w:rPr>
          <w:rFonts w:asciiTheme="minorHAnsi" w:hAnsiTheme="minorHAnsi"/>
          <w:lang w:val="de-DE"/>
        </w:rPr>
        <w:t xml:space="preserve"> ins Spiel</w:t>
      </w:r>
      <w:r w:rsidR="006C1D4C" w:rsidRPr="0077102B">
        <w:rPr>
          <w:rFonts w:asciiTheme="minorHAnsi" w:hAnsiTheme="minorHAnsi"/>
          <w:lang w:val="de-DE"/>
        </w:rPr>
        <w:t xml:space="preserve">, dafür braucht es </w:t>
      </w:r>
      <w:r w:rsidRPr="0077102B">
        <w:rPr>
          <w:rFonts w:asciiTheme="minorHAnsi" w:hAnsiTheme="minorHAnsi"/>
          <w:lang w:val="de-DE"/>
        </w:rPr>
        <w:t xml:space="preserve"> </w:t>
      </w:r>
    </w:p>
    <w:p w14:paraId="63D8058B" w14:textId="688EA9B9" w:rsidR="00444DE8" w:rsidRPr="0077102B" w:rsidRDefault="00444DE8" w:rsidP="00444DE8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assets</w:t>
      </w:r>
      <w:proofErr w:type="spellEnd"/>
      <w:r w:rsidRPr="0077102B">
        <w:rPr>
          <w:rFonts w:asciiTheme="minorHAnsi" w:hAnsiTheme="minorHAnsi"/>
          <w:lang w:val="de-DE"/>
        </w:rPr>
        <w:t xml:space="preserve"> / </w:t>
      </w:r>
      <w:r w:rsidRPr="0077102B">
        <w:rPr>
          <w:rFonts w:asciiTheme="minorHAnsi" w:hAnsiTheme="minorHAnsi"/>
          <w:lang w:val="de-DE"/>
        </w:rPr>
        <w:t>character-sheet.png</w:t>
      </w:r>
    </w:p>
    <w:p w14:paraId="015A0B0B" w14:textId="3701A156" w:rsidR="00444DE8" w:rsidRPr="0077102B" w:rsidRDefault="00444DE8" w:rsidP="00444DE8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scenes</w:t>
      </w:r>
      <w:proofErr w:type="spellEnd"/>
      <w:r w:rsidRPr="0077102B">
        <w:rPr>
          <w:rFonts w:asciiTheme="minorHAnsi" w:hAnsiTheme="minorHAnsi"/>
          <w:lang w:val="de-DE"/>
        </w:rPr>
        <w:t xml:space="preserve"> / </w:t>
      </w:r>
      <w:proofErr w:type="spellStart"/>
      <w:r w:rsidRPr="0077102B">
        <w:rPr>
          <w:rFonts w:asciiTheme="minorHAnsi" w:hAnsiTheme="minorHAnsi"/>
          <w:lang w:val="de-DE"/>
        </w:rPr>
        <w:t>character.tscn</w:t>
      </w:r>
      <w:proofErr w:type="spellEnd"/>
      <w:r w:rsidRPr="0077102B">
        <w:rPr>
          <w:rFonts w:asciiTheme="minorHAnsi" w:hAnsiTheme="minorHAnsi"/>
          <w:lang w:val="de-DE"/>
        </w:rPr>
        <w:t xml:space="preserve"> + </w:t>
      </w:r>
      <w:r w:rsidRPr="0077102B">
        <w:rPr>
          <w:rFonts w:asciiTheme="minorHAnsi" w:hAnsiTheme="minorHAnsi"/>
          <w:lang w:val="de-DE"/>
        </w:rPr>
        <w:t>character</w:t>
      </w:r>
      <w:r w:rsidRPr="0077102B">
        <w:rPr>
          <w:rFonts w:asciiTheme="minorHAnsi" w:hAnsiTheme="minorHAnsi"/>
          <w:lang w:val="de-DE"/>
        </w:rPr>
        <w:t>.gd</w:t>
      </w:r>
    </w:p>
    <w:p w14:paraId="47099B68" w14:textId="4ACEB0EB" w:rsidR="00444DE8" w:rsidRPr="0077102B" w:rsidRDefault="00444DE8" w:rsidP="00444DE8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beide </w:t>
      </w:r>
      <w:proofErr w:type="spellStart"/>
      <w:r w:rsidRPr="0077102B">
        <w:rPr>
          <w:rFonts w:asciiTheme="minorHAnsi" w:hAnsiTheme="minorHAnsi"/>
          <w:lang w:val="de-DE"/>
        </w:rPr>
        <w:t>szenen</w:t>
      </w:r>
      <w:proofErr w:type="spellEnd"/>
      <w:r w:rsidRPr="0077102B">
        <w:rPr>
          <w:rFonts w:asciiTheme="minorHAnsi" w:hAnsiTheme="minorHAnsi"/>
          <w:lang w:val="de-DE"/>
        </w:rPr>
        <w:t xml:space="preserve"> ‘Character’ und ‘</w:t>
      </w:r>
      <w:proofErr w:type="spellStart"/>
      <w:r w:rsidRPr="0077102B">
        <w:rPr>
          <w:rFonts w:asciiTheme="minorHAnsi" w:hAnsiTheme="minorHAnsi"/>
          <w:lang w:val="de-DE"/>
        </w:rPr>
        <w:t>Pirate_World</w:t>
      </w:r>
      <w:proofErr w:type="spellEnd"/>
      <w:r w:rsidRPr="0077102B">
        <w:rPr>
          <w:rFonts w:asciiTheme="minorHAnsi" w:hAnsiTheme="minorHAnsi"/>
          <w:lang w:val="de-DE"/>
        </w:rPr>
        <w:t xml:space="preserve">’ in eine übergeordnete ‘Game World’ integrieren </w:t>
      </w:r>
    </w:p>
    <w:p w14:paraId="457F614D" w14:textId="5687B585" w:rsidR="00444DE8" w:rsidRPr="0077102B" w:rsidRDefault="006C1D4C" w:rsidP="00444DE8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Game als  ‘Hauptszene setzen’ &amp; es sollte nur eine </w:t>
      </w:r>
      <w:proofErr w:type="spellStart"/>
      <w:r w:rsidRPr="0077102B">
        <w:rPr>
          <w:rFonts w:asciiTheme="minorHAnsi" w:hAnsiTheme="minorHAnsi"/>
          <w:lang w:val="de-DE"/>
        </w:rPr>
        <w:t>Camera</w:t>
      </w:r>
      <w:proofErr w:type="spellEnd"/>
      <w:r w:rsidRPr="0077102B">
        <w:rPr>
          <w:rFonts w:asciiTheme="minorHAnsi" w:hAnsiTheme="minorHAnsi"/>
          <w:lang w:val="de-DE"/>
        </w:rPr>
        <w:t xml:space="preserve"> mit Zoom geben </w:t>
      </w:r>
    </w:p>
    <w:p w14:paraId="1070B5C1" w14:textId="77777777" w:rsidR="00E821CE" w:rsidRPr="0077102B" w:rsidRDefault="006C1D4C" w:rsidP="00E821CE">
      <w:pPr>
        <w:pStyle w:val="Listenabsatz"/>
        <w:numPr>
          <w:ilvl w:val="0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Verhindere das der Character über Wasser laufen kann </w:t>
      </w:r>
      <w:r w:rsidR="00E821CE" w:rsidRPr="0077102B">
        <w:rPr>
          <w:rFonts w:asciiTheme="minorHAnsi" w:hAnsiTheme="minorHAnsi"/>
          <w:lang w:val="de-DE"/>
        </w:rPr>
        <w:t>(</w:t>
      </w:r>
      <w:proofErr w:type="spellStart"/>
      <w:r w:rsidRPr="0077102B">
        <w:rPr>
          <w:lang w:val="de-DE"/>
        </w:rPr>
        <w:t>CollisionShape</w:t>
      </w:r>
      <w:r w:rsidR="00E821CE" w:rsidRPr="0077102B">
        <w:rPr>
          <w:lang w:val="de-DE"/>
        </w:rPr>
        <w:t>s</w:t>
      </w:r>
      <w:proofErr w:type="spellEnd"/>
      <w:r w:rsidRPr="0077102B">
        <w:rPr>
          <w:lang w:val="de-DE"/>
        </w:rPr>
        <w:t>)</w:t>
      </w:r>
    </w:p>
    <w:p w14:paraId="6BF82B0B" w14:textId="77777777" w:rsidR="00884D86" w:rsidRPr="00884D86" w:rsidRDefault="00884D86" w:rsidP="00E821CE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r w:rsidRPr="0077102B">
        <w:rPr>
          <w:lang w:val="de-DE"/>
        </w:rPr>
        <w:drawing>
          <wp:anchor distT="0" distB="0" distL="114300" distR="114300" simplePos="0" relativeHeight="251659264" behindDoc="0" locked="0" layoutInCell="1" allowOverlap="1" wp14:anchorId="6B093CDE" wp14:editId="22EE19B8">
            <wp:simplePos x="0" y="0"/>
            <wp:positionH relativeFrom="column">
              <wp:posOffset>5146003</wp:posOffset>
            </wp:positionH>
            <wp:positionV relativeFrom="paragraph">
              <wp:posOffset>339303</wp:posOffset>
            </wp:positionV>
            <wp:extent cx="1058400" cy="2998800"/>
            <wp:effectExtent l="0" t="0" r="0" b="0"/>
            <wp:wrapNone/>
            <wp:docPr id="1885047641" name="Grafik 1" descr="Ein Bild, das Text, Screenshot, Software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7641" name="Grafik 1" descr="Ein Bild, das Text, Screenshot, Software, Multimedia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84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1CE" w:rsidRPr="0077102B">
        <w:rPr>
          <w:lang w:val="de-DE"/>
        </w:rPr>
        <w:t>Im entsprechenden ‘</w:t>
      </w:r>
      <w:proofErr w:type="spellStart"/>
      <w:r w:rsidR="00E821CE" w:rsidRPr="0077102B">
        <w:rPr>
          <w:lang w:val="de-DE"/>
        </w:rPr>
        <w:t>TileMapLayer</w:t>
      </w:r>
      <w:proofErr w:type="spellEnd"/>
      <w:r w:rsidR="00E821CE" w:rsidRPr="0077102B">
        <w:rPr>
          <w:lang w:val="de-DE"/>
        </w:rPr>
        <w:t xml:space="preserve">’ </w:t>
      </w:r>
      <w:r w:rsidR="0077102B" w:rsidRPr="0077102B">
        <w:rPr>
          <w:lang w:val="de-DE"/>
        </w:rPr>
        <w:t xml:space="preserve">das </w:t>
      </w:r>
      <w:proofErr w:type="spellStart"/>
      <w:r w:rsidR="0077102B" w:rsidRPr="0077102B">
        <w:rPr>
          <w:lang w:val="de-DE"/>
        </w:rPr>
        <w:t>TileSet</w:t>
      </w:r>
      <w:proofErr w:type="spellEnd"/>
      <w:r w:rsidR="0077102B" w:rsidRPr="0077102B">
        <w:rPr>
          <w:lang w:val="de-DE"/>
        </w:rPr>
        <w:t xml:space="preserve"> aufklappen und ein Physics Layer hinzufügen</w:t>
      </w:r>
      <w:r w:rsidR="0077102B" w:rsidRPr="0077102B">
        <w:rPr>
          <w:lang w:val="de-DE"/>
        </w:rPr>
        <w:br/>
        <w:t xml:space="preserve">(Kollision als physikalische Eigenschaft) </w:t>
      </w:r>
    </w:p>
    <w:p w14:paraId="4FCF6B0C" w14:textId="5916E495" w:rsidR="006C1D4C" w:rsidRPr="0077102B" w:rsidRDefault="00884D86" w:rsidP="00E821CE">
      <w:pPr>
        <w:pStyle w:val="Listenabsatz"/>
        <w:numPr>
          <w:ilvl w:val="1"/>
          <w:numId w:val="55"/>
        </w:numPr>
        <w:rPr>
          <w:rFonts w:asciiTheme="minorHAnsi" w:hAnsiTheme="minorHAnsi"/>
          <w:lang w:val="de-DE"/>
        </w:rPr>
      </w:pPr>
      <w:r w:rsidRPr="00884D86">
        <w:rPr>
          <w:rFonts w:asciiTheme="minorHAnsi" w:hAnsiTheme="minorHAnsi"/>
        </w:rPr>
        <w:drawing>
          <wp:anchor distT="0" distB="0" distL="114300" distR="114300" simplePos="0" relativeHeight="251660288" behindDoc="0" locked="0" layoutInCell="1" allowOverlap="1" wp14:anchorId="3A5F8B07" wp14:editId="1532CCED">
            <wp:simplePos x="0" y="0"/>
            <wp:positionH relativeFrom="column">
              <wp:posOffset>3977793</wp:posOffset>
            </wp:positionH>
            <wp:positionV relativeFrom="paragraph">
              <wp:posOffset>51008</wp:posOffset>
            </wp:positionV>
            <wp:extent cx="676800" cy="1072800"/>
            <wp:effectExtent l="0" t="0" r="0" b="0"/>
            <wp:wrapNone/>
            <wp:docPr id="410555448" name="Grafik 1" descr="Ein Bild, das Screenshot, Quadrat, Muster, Pix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5448" name="Grafik 1" descr="Ein Bild, das Screenshot, Quadrat, Muster, Pixe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8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Passe die </w:t>
      </w:r>
      <w:proofErr w:type="spellStart"/>
      <w:r>
        <w:rPr>
          <w:lang w:val="de-DE"/>
        </w:rPr>
        <w:t>CollisionShape</w:t>
      </w:r>
      <w:proofErr w:type="spellEnd"/>
      <w:r>
        <w:rPr>
          <w:lang w:val="de-DE"/>
        </w:rPr>
        <w:t xml:space="preserve"> der Palme an ... </w:t>
      </w:r>
      <w:r w:rsidR="0077102B" w:rsidRPr="0077102B">
        <w:rPr>
          <w:lang w:val="de-DE"/>
        </w:rPr>
        <w:br/>
      </w:r>
      <w:r w:rsidR="0077102B" w:rsidRPr="0077102B">
        <w:rPr>
          <w:lang w:val="de-DE"/>
        </w:rPr>
        <w:br/>
      </w:r>
      <w:r w:rsidR="006C1D4C" w:rsidRPr="0077102B">
        <w:rPr>
          <w:lang w:val="de-DE"/>
        </w:rPr>
        <w:t xml:space="preserve"> </w:t>
      </w:r>
    </w:p>
    <w:p w14:paraId="345ED35F" w14:textId="3A6D5966" w:rsidR="00BB2F89" w:rsidRPr="0077102B" w:rsidRDefault="00D516E0" w:rsidP="006C1D4C">
      <w:pPr>
        <w:pStyle w:val="Listenabsatz"/>
        <w:numPr>
          <w:ilvl w:val="0"/>
          <w:numId w:val="55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.. versuche Dich </w:t>
      </w:r>
      <w:r w:rsidR="006C1D4C" w:rsidRPr="0077102B">
        <w:rPr>
          <w:rFonts w:asciiTheme="minorHAnsi" w:hAnsiTheme="minorHAnsi"/>
          <w:lang w:val="de-DE"/>
        </w:rPr>
        <w:t>in</w:t>
      </w:r>
      <w:r w:rsidRPr="0077102B">
        <w:rPr>
          <w:rFonts w:asciiTheme="minorHAnsi" w:hAnsiTheme="minorHAnsi"/>
          <w:lang w:val="de-DE"/>
        </w:rPr>
        <w:t xml:space="preserve"> einer anderen Welt</w:t>
      </w:r>
    </w:p>
    <w:p w14:paraId="6F97DB25" w14:textId="112BD1A8" w:rsidR="00C11BA2" w:rsidRPr="0077102B" w:rsidRDefault="00C11BA2" w:rsidP="00BB2F89">
      <w:pPr>
        <w:pStyle w:val="p1"/>
        <w:rPr>
          <w:rFonts w:asciiTheme="minorHAnsi" w:hAnsiTheme="minorHAnsi"/>
          <w:sz w:val="20"/>
          <w:szCs w:val="20"/>
          <w:lang w:eastAsia="en-AU"/>
        </w:rPr>
      </w:pPr>
      <w:r w:rsidRPr="0077102B">
        <w:rPr>
          <w:rFonts w:asciiTheme="minorHAnsi" w:hAnsiTheme="minorHAnsi"/>
          <w:sz w:val="20"/>
          <w:szCs w:val="20"/>
          <w:lang w:eastAsia="en-AU"/>
        </w:rPr>
        <w:t xml:space="preserve">Alle Welten sind im </w:t>
      </w:r>
      <w:proofErr w:type="spellStart"/>
      <w:r w:rsidRPr="0077102B">
        <w:rPr>
          <w:rFonts w:asciiTheme="minorHAnsi" w:hAnsiTheme="minorHAnsi"/>
          <w:sz w:val="20"/>
          <w:szCs w:val="20"/>
          <w:lang w:eastAsia="en-AU"/>
        </w:rPr>
        <w:t>Github</w:t>
      </w:r>
      <w:proofErr w:type="spellEnd"/>
      <w:r w:rsidRPr="0077102B">
        <w:rPr>
          <w:rFonts w:asciiTheme="minorHAnsi" w:hAnsiTheme="minorHAnsi"/>
          <w:sz w:val="20"/>
          <w:szCs w:val="20"/>
          <w:lang w:eastAsia="en-AU"/>
        </w:rPr>
        <w:t xml:space="preserve"> (</w:t>
      </w:r>
      <w:r w:rsidRPr="00C11BA2">
        <w:rPr>
          <w:rFonts w:asciiTheme="minorHAnsi" w:hAnsiTheme="minorHAnsi"/>
          <w:sz w:val="20"/>
          <w:szCs w:val="20"/>
          <w:lang w:eastAsia="en-AU"/>
        </w:rPr>
        <w:t>_</w:t>
      </w:r>
      <w:proofErr w:type="spellStart"/>
      <w:r w:rsidRPr="00C11BA2">
        <w:rPr>
          <w:rFonts w:asciiTheme="minorHAnsi" w:hAnsiTheme="minorHAnsi"/>
          <w:sz w:val="20"/>
          <w:szCs w:val="20"/>
          <w:lang w:eastAsia="en-AU"/>
        </w:rPr>
        <w:t>asset_packs</w:t>
      </w:r>
      <w:proofErr w:type="spellEnd"/>
      <w:r w:rsidRPr="0077102B">
        <w:rPr>
          <w:rFonts w:asciiTheme="minorHAnsi" w:hAnsiTheme="minorHAnsi"/>
          <w:sz w:val="20"/>
          <w:szCs w:val="20"/>
          <w:lang w:eastAsia="en-AU"/>
        </w:rPr>
        <w:t xml:space="preserve">) zu finden ... </w:t>
      </w:r>
    </w:p>
    <w:p w14:paraId="4E37E2AD" w14:textId="5E37D31A" w:rsidR="00C11BA2" w:rsidRPr="0077102B" w:rsidRDefault="00C11BA2" w:rsidP="00C11BA2">
      <w:pPr>
        <w:pStyle w:val="berschrift2"/>
        <w:rPr>
          <w:lang w:val="de-DE" w:eastAsia="en-AU"/>
        </w:rPr>
      </w:pPr>
      <w:bookmarkStart w:id="2" w:name="_Toc197461879"/>
      <w:r w:rsidRPr="0077102B">
        <w:rPr>
          <w:lang w:val="de-DE" w:eastAsia="en-AU"/>
        </w:rPr>
        <w:t>Piratenwelt</w:t>
      </w:r>
      <w:bookmarkEnd w:id="2"/>
    </w:p>
    <w:p w14:paraId="345EF45A" w14:textId="6327CF80" w:rsidR="006D1564" w:rsidRPr="0077102B" w:rsidRDefault="00592D91" w:rsidP="006D1564">
      <w:pPr>
        <w:rPr>
          <w:szCs w:val="20"/>
          <w:lang w:val="de-DE"/>
        </w:rPr>
      </w:pPr>
      <w:r w:rsidRPr="0077102B">
        <w:rPr>
          <w:szCs w:val="20"/>
          <w:lang w:val="de-DE" w:eastAsia="en-AU"/>
        </w:rPr>
        <w:t xml:space="preserve"> </w:t>
      </w:r>
      <w:r w:rsidRPr="0077102B">
        <w:rPr>
          <w:szCs w:val="20"/>
          <w:lang w:val="de-DE" w:eastAsia="en-AU"/>
        </w:rPr>
        <w:t>Startprojekt mit eigener Welt füllen</w:t>
      </w:r>
      <w:r w:rsidRPr="0077102B">
        <w:rPr>
          <w:szCs w:val="20"/>
          <w:lang w:val="de-DE" w:eastAsia="en-AU"/>
        </w:rPr>
        <w:t xml:space="preserve"> </w:t>
      </w:r>
      <w:r w:rsidR="00BB2F89" w:rsidRPr="0077102B">
        <w:rPr>
          <w:szCs w:val="20"/>
          <w:lang w:val="de-DE" w:eastAsia="en-AU"/>
        </w:rPr>
        <w:t>‘</w:t>
      </w:r>
      <w:r w:rsidR="006D1564" w:rsidRPr="0077102B">
        <w:rPr>
          <w:b/>
          <w:bCs/>
          <w:szCs w:val="20"/>
          <w:lang w:val="de-DE"/>
        </w:rPr>
        <w:t>03_Pirates_world_begin</w:t>
      </w:r>
      <w:r w:rsidR="006D1564" w:rsidRPr="0077102B">
        <w:rPr>
          <w:b/>
          <w:bCs/>
          <w:szCs w:val="20"/>
          <w:lang w:val="de-DE"/>
        </w:rPr>
        <w:t>’</w:t>
      </w:r>
      <w:r w:rsidR="00BB2F89" w:rsidRPr="0077102B">
        <w:rPr>
          <w:szCs w:val="20"/>
          <w:lang w:val="de-DE" w:eastAsia="en-AU"/>
        </w:rPr>
        <w:t xml:space="preserve"> </w:t>
      </w:r>
    </w:p>
    <w:p w14:paraId="3070A7FE" w14:textId="1CA848F7" w:rsidR="00C11BA2" w:rsidRPr="0077102B" w:rsidRDefault="00C11BA2" w:rsidP="00C11BA2">
      <w:pPr>
        <w:rPr>
          <w:lang w:val="de-DE"/>
        </w:rPr>
      </w:pPr>
      <w:r w:rsidRPr="0077102B">
        <w:rPr>
          <w:b/>
          <w:bCs/>
          <w:lang w:val="de-DE"/>
        </w:rPr>
        <w:t>O</w:t>
      </w:r>
      <w:r w:rsidRPr="0077102B">
        <w:rPr>
          <w:b/>
          <w:bCs/>
          <w:lang w:val="de-DE"/>
        </w:rPr>
        <w:t>nline</w:t>
      </w:r>
      <w:r w:rsidRPr="0077102B">
        <w:rPr>
          <w:lang w:val="de-DE"/>
        </w:rPr>
        <w:t xml:space="preserve">: </w:t>
      </w:r>
      <w:hyperlink r:id="rId16" w:history="1">
        <w:r w:rsidRPr="0077102B">
          <w:rPr>
            <w:rStyle w:val="Hyperlink"/>
            <w:lang w:val="de-DE"/>
          </w:rPr>
          <w:t>https://www.kenney.nl/a</w:t>
        </w:r>
        <w:r w:rsidRPr="0077102B">
          <w:rPr>
            <w:rStyle w:val="Hyperlink"/>
            <w:lang w:val="de-DE"/>
          </w:rPr>
          <w:t>s</w:t>
        </w:r>
        <w:r w:rsidRPr="0077102B">
          <w:rPr>
            <w:rStyle w:val="Hyperlink"/>
            <w:lang w:val="de-DE"/>
          </w:rPr>
          <w:t>sets/monochrome-pirates</w:t>
        </w:r>
      </w:hyperlink>
      <w:r w:rsidRPr="0077102B">
        <w:rPr>
          <w:lang w:val="de-DE"/>
        </w:rPr>
        <w:t xml:space="preserve">  </w:t>
      </w:r>
    </w:p>
    <w:p w14:paraId="76B31800" w14:textId="77777777" w:rsidR="00C11BA2" w:rsidRPr="0077102B" w:rsidRDefault="00C11BA2" w:rsidP="00C11BA2">
      <w:pPr>
        <w:rPr>
          <w:lang w:val="de-DE" w:eastAsia="en-AU"/>
        </w:rPr>
      </w:pPr>
    </w:p>
    <w:p w14:paraId="317E79B0" w14:textId="77777777" w:rsidR="00C11BA2" w:rsidRPr="0077102B" w:rsidRDefault="00C11BA2" w:rsidP="00C11BA2">
      <w:pPr>
        <w:pStyle w:val="berschrift2"/>
        <w:rPr>
          <w:lang w:val="de-DE"/>
        </w:rPr>
      </w:pPr>
      <w:bookmarkStart w:id="3" w:name="_Toc197461880"/>
      <w:r w:rsidRPr="0077102B">
        <w:rPr>
          <w:lang w:val="de-DE"/>
        </w:rPr>
        <w:t>Ninja-Welt</w:t>
      </w:r>
      <w:bookmarkEnd w:id="3"/>
      <w:r w:rsidRPr="0077102B">
        <w:rPr>
          <w:lang w:val="de-DE"/>
        </w:rPr>
        <w:t xml:space="preserve"> </w:t>
      </w:r>
    </w:p>
    <w:p w14:paraId="6668C59F" w14:textId="51B817BE" w:rsidR="006D1564" w:rsidRPr="0077102B" w:rsidRDefault="00D516E0" w:rsidP="006D1564">
      <w:pPr>
        <w:rPr>
          <w:b/>
          <w:bCs/>
          <w:lang w:val="de-DE"/>
        </w:rPr>
      </w:pPr>
      <w:proofErr w:type="spellStart"/>
      <w:r w:rsidRPr="0077102B">
        <w:rPr>
          <w:lang w:val="de-DE"/>
        </w:rPr>
        <w:t>Github</w:t>
      </w:r>
      <w:proofErr w:type="spellEnd"/>
      <w:r w:rsidRPr="0077102B">
        <w:rPr>
          <w:b/>
          <w:bCs/>
          <w:lang w:val="de-DE"/>
        </w:rPr>
        <w:t xml:space="preserve"> </w:t>
      </w:r>
      <w:r w:rsidRPr="0077102B">
        <w:rPr>
          <w:b/>
          <w:bCs/>
          <w:lang w:val="de-DE"/>
        </w:rPr>
        <w:t>03_Ninja World</w:t>
      </w:r>
    </w:p>
    <w:p w14:paraId="2368846B" w14:textId="36DF4481" w:rsidR="00E930DE" w:rsidRPr="0077102B" w:rsidRDefault="00BB2F89" w:rsidP="00C11BA2">
      <w:pPr>
        <w:rPr>
          <w:lang w:val="de-DE"/>
        </w:rPr>
      </w:pPr>
      <w:r w:rsidRPr="0077102B">
        <w:rPr>
          <w:lang w:val="de-DE"/>
        </w:rPr>
        <w:t xml:space="preserve">Ninja / </w:t>
      </w:r>
      <w:hyperlink r:id="rId17" w:history="1">
        <w:r w:rsidR="00E930DE" w:rsidRPr="0077102B">
          <w:rPr>
            <w:rStyle w:val="Hyperlink"/>
            <w:lang w:val="de-DE"/>
          </w:rPr>
          <w:t>https://pixel-boy.itch.io/ninja-a</w:t>
        </w:r>
        <w:r w:rsidR="00E930DE" w:rsidRPr="0077102B">
          <w:rPr>
            <w:rStyle w:val="Hyperlink"/>
            <w:lang w:val="de-DE"/>
          </w:rPr>
          <w:t>d</w:t>
        </w:r>
        <w:r w:rsidR="00E930DE" w:rsidRPr="0077102B">
          <w:rPr>
            <w:rStyle w:val="Hyperlink"/>
            <w:lang w:val="de-DE"/>
          </w:rPr>
          <w:t>venture-asset-pack</w:t>
        </w:r>
      </w:hyperlink>
    </w:p>
    <w:p w14:paraId="39D9CDC9" w14:textId="2058F777" w:rsidR="00C11BA2" w:rsidRPr="0077102B" w:rsidRDefault="00B5600D" w:rsidP="00C11BA2">
      <w:pPr>
        <w:pStyle w:val="p1"/>
        <w:rPr>
          <w:rFonts w:asciiTheme="minorHAnsi" w:hAnsiTheme="minorHAnsi"/>
          <w:sz w:val="20"/>
          <w:szCs w:val="20"/>
        </w:rPr>
      </w:pPr>
      <w:r w:rsidRPr="0077102B">
        <w:rPr>
          <w:rFonts w:asciiTheme="minorHAnsi" w:hAnsiTheme="minorHAnsi"/>
          <w:sz w:val="20"/>
          <w:szCs w:val="20"/>
        </w:rPr>
        <w:lastRenderedPageBreak/>
        <w:drawing>
          <wp:inline distT="0" distB="0" distL="0" distR="0" wp14:anchorId="101A4A27" wp14:editId="5EF8C80C">
            <wp:extent cx="2879290" cy="2689804"/>
            <wp:effectExtent l="0" t="0" r="3810" b="3175"/>
            <wp:docPr id="389966046" name="Grafik 1" descr="Ein Bild, das Clipart, Darstell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6046" name="Grafik 1" descr="Ein Bild, das Clipart, Darstellung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627" cy="27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054" w14:textId="3AD3B9D0" w:rsidR="00C11BA2" w:rsidRPr="0077102B" w:rsidRDefault="00C11BA2" w:rsidP="00C11BA2">
      <w:pPr>
        <w:pStyle w:val="berschrift2"/>
        <w:rPr>
          <w:lang w:val="de-DE"/>
        </w:rPr>
      </w:pPr>
      <w:bookmarkStart w:id="4" w:name="_Toc197461881"/>
      <w:r w:rsidRPr="0077102B">
        <w:rPr>
          <w:lang w:val="de-DE"/>
        </w:rPr>
        <w:t>Sprout Welt</w:t>
      </w:r>
      <w:bookmarkEnd w:id="4"/>
      <w:r w:rsidRPr="0077102B">
        <w:rPr>
          <w:lang w:val="de-DE"/>
        </w:rPr>
        <w:t xml:space="preserve"> </w:t>
      </w:r>
    </w:p>
    <w:p w14:paraId="77874AA7" w14:textId="6E5DDEE2" w:rsidR="00E930DE" w:rsidRPr="0077102B" w:rsidRDefault="00E930DE" w:rsidP="00E930DE">
      <w:pPr>
        <w:pStyle w:val="Listenabsatz"/>
        <w:numPr>
          <w:ilvl w:val="0"/>
          <w:numId w:val="53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fldChar w:fldCharType="begin"/>
      </w:r>
      <w:r w:rsidRPr="0077102B">
        <w:rPr>
          <w:rFonts w:asciiTheme="minorHAnsi" w:hAnsiTheme="minorHAnsi"/>
          <w:lang w:val="de-DE"/>
        </w:rPr>
        <w:instrText>HYPERLINK "</w:instrText>
      </w:r>
      <w:r w:rsidRPr="0077102B">
        <w:rPr>
          <w:rFonts w:asciiTheme="minorHAnsi" w:hAnsiTheme="minorHAnsi"/>
          <w:lang w:val="de-DE"/>
        </w:rPr>
        <w:instrText>https://cupnooble.itch.io/sprout-lands-asset-pack</w:instrText>
      </w:r>
      <w:r w:rsidRPr="0077102B">
        <w:rPr>
          <w:rFonts w:asciiTheme="minorHAnsi" w:hAnsiTheme="minorHAnsi"/>
          <w:lang w:val="de-DE"/>
        </w:rPr>
        <w:instrText>"</w:instrText>
      </w:r>
      <w:r w:rsidRPr="0077102B">
        <w:rPr>
          <w:rFonts w:asciiTheme="minorHAnsi" w:hAnsiTheme="minorHAnsi"/>
          <w:lang w:val="de-DE"/>
        </w:rPr>
        <w:fldChar w:fldCharType="separate"/>
      </w:r>
      <w:r w:rsidRPr="0077102B">
        <w:rPr>
          <w:rStyle w:val="Hyperlink"/>
          <w:rFonts w:asciiTheme="minorHAnsi" w:hAnsiTheme="minorHAnsi"/>
          <w:lang w:val="de-DE"/>
        </w:rPr>
        <w:t>https://cupnooble.itch.io/sprout-lands-asset-pack</w:t>
      </w:r>
      <w:r w:rsidRPr="0077102B">
        <w:rPr>
          <w:rFonts w:asciiTheme="minorHAnsi" w:hAnsiTheme="minorHAnsi"/>
          <w:lang w:val="de-DE"/>
        </w:rPr>
        <w:fldChar w:fldCharType="end"/>
      </w:r>
      <w:r w:rsidRPr="0077102B">
        <w:rPr>
          <w:rFonts w:asciiTheme="minorHAnsi" w:hAnsiTheme="minorHAnsi"/>
          <w:lang w:val="de-DE"/>
        </w:rPr>
        <w:t xml:space="preserve"> </w:t>
      </w:r>
    </w:p>
    <w:p w14:paraId="1E49E77D" w14:textId="07CB487B" w:rsidR="006D1564" w:rsidRPr="0077102B" w:rsidRDefault="006D1564" w:rsidP="00E930DE">
      <w:pPr>
        <w:pStyle w:val="Listenabsatz"/>
        <w:numPr>
          <w:ilvl w:val="0"/>
          <w:numId w:val="53"/>
        </w:numPr>
        <w:rPr>
          <w:rFonts w:asciiTheme="minorHAnsi" w:hAnsiTheme="minorHAnsi"/>
          <w:b/>
          <w:bCs/>
          <w:lang w:val="de-DE"/>
        </w:rPr>
      </w:pPr>
      <w:r w:rsidRPr="0077102B">
        <w:rPr>
          <w:rFonts w:asciiTheme="minorHAnsi" w:hAnsiTheme="minorHAnsi"/>
          <w:b/>
          <w:bCs/>
          <w:lang w:val="de-DE"/>
        </w:rPr>
        <w:t>03_Sprout_world</w:t>
      </w:r>
    </w:p>
    <w:p w14:paraId="7D342CE2" w14:textId="080BBB89" w:rsidR="00E930DE" w:rsidRPr="0077102B" w:rsidRDefault="00B5600D" w:rsidP="00B5600D">
      <w:pPr>
        <w:pStyle w:val="p1"/>
        <w:rPr>
          <w:rFonts w:asciiTheme="minorHAnsi" w:hAnsiTheme="minorHAnsi"/>
          <w:sz w:val="20"/>
          <w:szCs w:val="20"/>
        </w:rPr>
      </w:pPr>
      <w:r w:rsidRPr="0077102B">
        <w:rPr>
          <w:rFonts w:asciiTheme="minorHAnsi" w:hAnsiTheme="minorHAnsi"/>
          <w:sz w:val="20"/>
          <w:szCs w:val="20"/>
        </w:rPr>
        <w:drawing>
          <wp:inline distT="0" distB="0" distL="0" distR="0" wp14:anchorId="45261E1B" wp14:editId="1CC94BAA">
            <wp:extent cx="2949134" cy="2391720"/>
            <wp:effectExtent l="0" t="0" r="0" b="0"/>
            <wp:docPr id="675228702" name="Grafik 1" descr="Ein Bild, das Cartoon, Screenshot, Kar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8702" name="Grafik 1" descr="Ein Bild, das Cartoon, Screenshot, Karte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354" cy="24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D92C" w14:textId="77777777" w:rsidR="009B31ED" w:rsidRPr="0077102B" w:rsidRDefault="009B31ED" w:rsidP="00063783">
      <w:pPr>
        <w:rPr>
          <w:szCs w:val="20"/>
          <w:lang w:val="de-DE"/>
        </w:rPr>
      </w:pPr>
    </w:p>
    <w:p w14:paraId="3CA852BD" w14:textId="4A799C02" w:rsidR="00317824" w:rsidRPr="0077102B" w:rsidRDefault="00C47F97" w:rsidP="00317824">
      <w:pPr>
        <w:pStyle w:val="berschrift1"/>
        <w:rPr>
          <w:lang w:val="de-DE"/>
        </w:rPr>
      </w:pPr>
      <w:bookmarkStart w:id="5" w:name="_Toc197461882"/>
      <w:proofErr w:type="spellStart"/>
      <w:r w:rsidRPr="0077102B">
        <w:rPr>
          <w:lang w:val="de-DE"/>
        </w:rPr>
        <w:t>Tileset</w:t>
      </w:r>
      <w:proofErr w:type="spellEnd"/>
      <w:r w:rsidRPr="0077102B">
        <w:rPr>
          <w:lang w:val="de-DE"/>
        </w:rPr>
        <w:t xml:space="preserve">- und </w:t>
      </w:r>
      <w:proofErr w:type="spellStart"/>
      <w:r w:rsidRPr="0077102B">
        <w:rPr>
          <w:lang w:val="de-DE"/>
        </w:rPr>
        <w:t>Tilemap</w:t>
      </w:r>
      <w:proofErr w:type="spellEnd"/>
      <w:r w:rsidRPr="0077102B">
        <w:rPr>
          <w:lang w:val="de-DE"/>
        </w:rPr>
        <w:t>-Editor</w:t>
      </w:r>
      <w:bookmarkEnd w:id="5"/>
      <w:r w:rsidRPr="0077102B">
        <w:rPr>
          <w:lang w:val="de-DE"/>
        </w:rPr>
        <w:t xml:space="preserve"> </w:t>
      </w:r>
    </w:p>
    <w:p w14:paraId="764CA836" w14:textId="5338685D" w:rsidR="00C47F97" w:rsidRPr="0077102B" w:rsidRDefault="00BD6F93" w:rsidP="00C47F97">
      <w:pPr>
        <w:rPr>
          <w:b/>
          <w:bCs/>
          <w:u w:val="single"/>
          <w:lang w:val="de-DE"/>
        </w:rPr>
      </w:pPr>
      <w:proofErr w:type="spellStart"/>
      <w:r w:rsidRPr="0077102B">
        <w:rPr>
          <w:b/>
          <w:bCs/>
          <w:u w:val="single"/>
          <w:lang w:val="de-DE"/>
        </w:rPr>
        <w:t>Tileset</w:t>
      </w:r>
      <w:proofErr w:type="spellEnd"/>
      <w:r w:rsidRPr="0077102B">
        <w:rPr>
          <w:b/>
          <w:bCs/>
          <w:u w:val="single"/>
          <w:lang w:val="de-DE"/>
        </w:rPr>
        <w:t xml:space="preserve"> Editor </w:t>
      </w:r>
      <w:r w:rsidR="00317824" w:rsidRPr="0077102B">
        <w:rPr>
          <w:b/>
          <w:bCs/>
          <w:u w:val="single"/>
          <w:lang w:val="de-DE"/>
        </w:rPr>
        <w:t xml:space="preserve">(Regeln für </w:t>
      </w:r>
      <w:proofErr w:type="spellStart"/>
      <w:r w:rsidR="00317824" w:rsidRPr="0077102B">
        <w:rPr>
          <w:b/>
          <w:bCs/>
          <w:u w:val="single"/>
          <w:lang w:val="de-DE"/>
        </w:rPr>
        <w:t>Tiles</w:t>
      </w:r>
      <w:proofErr w:type="spellEnd"/>
      <w:r w:rsidR="00317824" w:rsidRPr="0077102B">
        <w:rPr>
          <w:b/>
          <w:bCs/>
          <w:u w:val="single"/>
          <w:lang w:val="de-DE"/>
        </w:rPr>
        <w:t xml:space="preserve">) </w:t>
      </w:r>
    </w:p>
    <w:p w14:paraId="5A042C58" w14:textId="4B28361B" w:rsidR="00BD6F93" w:rsidRPr="00BD6F93" w:rsidRDefault="00BD6F93" w:rsidP="00BD6F93">
      <w:pPr>
        <w:numPr>
          <w:ilvl w:val="0"/>
          <w:numId w:val="50"/>
        </w:numPr>
        <w:spacing w:line="240" w:lineRule="auto"/>
        <w:rPr>
          <w:lang w:val="de-DE"/>
        </w:rPr>
      </w:pPr>
      <w:r w:rsidRPr="00BD6F93">
        <w:rPr>
          <w:lang w:val="de-DE"/>
        </w:rPr>
        <w:t xml:space="preserve">Zuweisung von </w:t>
      </w:r>
      <w:proofErr w:type="spellStart"/>
      <w:r w:rsidRPr="00BD6F93">
        <w:rPr>
          <w:lang w:val="de-DE"/>
        </w:rPr>
        <w:t>Tiles</w:t>
      </w:r>
      <w:proofErr w:type="spellEnd"/>
      <w:r w:rsidRPr="00BD6F93">
        <w:rPr>
          <w:lang w:val="de-DE"/>
        </w:rPr>
        <w:t xml:space="preserve"> zu bestimmten </w:t>
      </w:r>
      <w:r w:rsidRPr="00BD6F93">
        <w:rPr>
          <w:b/>
          <w:bCs/>
          <w:lang w:val="de-DE"/>
        </w:rPr>
        <w:t>Terrains</w:t>
      </w:r>
      <w:r w:rsidRPr="00BD6F93">
        <w:rPr>
          <w:lang w:val="de-DE"/>
        </w:rPr>
        <w:t xml:space="preserve"> (z. B. „Gras“, „Weg“</w:t>
      </w:r>
      <w:r w:rsidRPr="0077102B">
        <w:rPr>
          <w:lang w:val="de-DE"/>
        </w:rPr>
        <w:t xml:space="preserve"> definiert im </w:t>
      </w:r>
      <w:proofErr w:type="spellStart"/>
      <w:r w:rsidRPr="0077102B">
        <w:rPr>
          <w:lang w:val="de-DE"/>
        </w:rPr>
        <w:t>TileMapLayer</w:t>
      </w:r>
      <w:proofErr w:type="spellEnd"/>
      <w:r w:rsidRPr="00BD6F93">
        <w:rPr>
          <w:lang w:val="de-DE"/>
        </w:rPr>
        <w:t>)</w:t>
      </w:r>
    </w:p>
    <w:p w14:paraId="6D261FBB" w14:textId="3BFBBCA6" w:rsidR="00BD6F93" w:rsidRPr="0077102B" w:rsidRDefault="00BD6F93" w:rsidP="00BD6F93">
      <w:pPr>
        <w:numPr>
          <w:ilvl w:val="0"/>
          <w:numId w:val="50"/>
        </w:numPr>
        <w:spacing w:line="240" w:lineRule="auto"/>
        <w:rPr>
          <w:lang w:val="de-DE"/>
        </w:rPr>
      </w:pPr>
      <w:proofErr w:type="spellStart"/>
      <w:r w:rsidRPr="00BD6F93">
        <w:rPr>
          <w:lang w:val="de-DE"/>
        </w:rPr>
        <w:t>Autotiling</w:t>
      </w:r>
      <w:proofErr w:type="spellEnd"/>
      <w:r w:rsidRPr="00BD6F93">
        <w:rPr>
          <w:lang w:val="de-DE"/>
        </w:rPr>
        <w:t xml:space="preserve"> über Bitmasken definieren</w:t>
      </w:r>
    </w:p>
    <w:p w14:paraId="445A7334" w14:textId="57C4F2F5" w:rsidR="00BD6F93" w:rsidRPr="0077102B" w:rsidRDefault="00BD6F93" w:rsidP="00BD6F93">
      <w:pPr>
        <w:numPr>
          <w:ilvl w:val="0"/>
          <w:numId w:val="50"/>
        </w:numPr>
        <w:spacing w:line="240" w:lineRule="auto"/>
        <w:rPr>
          <w:lang w:val="de-DE"/>
        </w:rPr>
      </w:pPr>
      <w:r w:rsidRPr="0077102B">
        <w:rPr>
          <w:lang w:val="de-DE"/>
        </w:rPr>
        <w:t xml:space="preserve">Wahrscheinlichkeiten definieren </w:t>
      </w:r>
    </w:p>
    <w:p w14:paraId="39CE549E" w14:textId="34758DC3" w:rsidR="00BD6F93" w:rsidRPr="0077102B" w:rsidRDefault="00BD6F93" w:rsidP="00BD6F93">
      <w:pPr>
        <w:numPr>
          <w:ilvl w:val="0"/>
          <w:numId w:val="50"/>
        </w:numPr>
        <w:spacing w:line="240" w:lineRule="auto"/>
        <w:rPr>
          <w:lang w:val="de-DE"/>
        </w:rPr>
      </w:pPr>
      <w:proofErr w:type="spellStart"/>
      <w:r w:rsidRPr="0077102B">
        <w:rPr>
          <w:lang w:val="de-DE"/>
        </w:rPr>
        <w:t>Collisionsbereiche</w:t>
      </w:r>
      <w:proofErr w:type="spellEnd"/>
      <w:r w:rsidRPr="0077102B">
        <w:rPr>
          <w:lang w:val="de-DE"/>
        </w:rPr>
        <w:t xml:space="preserve"> definieren </w:t>
      </w:r>
    </w:p>
    <w:p w14:paraId="002D56E2" w14:textId="77777777" w:rsidR="00BD6F93" w:rsidRPr="0077102B" w:rsidRDefault="00BD6F93" w:rsidP="00BD6F93">
      <w:pPr>
        <w:spacing w:line="240" w:lineRule="auto"/>
        <w:rPr>
          <w:lang w:val="de-DE"/>
        </w:rPr>
      </w:pPr>
    </w:p>
    <w:p w14:paraId="39095C5F" w14:textId="77777777" w:rsidR="00317824" w:rsidRPr="0077102B" w:rsidRDefault="00E6618E" w:rsidP="00BD6F93">
      <w:pPr>
        <w:spacing w:line="240" w:lineRule="auto"/>
        <w:rPr>
          <w:lang w:val="de-DE"/>
        </w:rPr>
      </w:pPr>
      <w:r w:rsidRPr="0077102B">
        <w:rPr>
          <w:lang w:val="de-DE"/>
        </w:rPr>
        <w:t>Final können alle Einstellungen als .</w:t>
      </w:r>
      <w:proofErr w:type="spellStart"/>
      <w:r w:rsidRPr="0077102B">
        <w:rPr>
          <w:lang w:val="de-DE"/>
        </w:rPr>
        <w:t>tres</w:t>
      </w:r>
      <w:proofErr w:type="spellEnd"/>
      <w:r w:rsidRPr="0077102B">
        <w:rPr>
          <w:lang w:val="de-DE"/>
        </w:rPr>
        <w:t xml:space="preserve"> im Inspektor gespeichert werden und somit kann das </w:t>
      </w:r>
      <w:proofErr w:type="spellStart"/>
      <w:r w:rsidRPr="0077102B">
        <w:rPr>
          <w:lang w:val="de-DE"/>
        </w:rPr>
        <w:t>Tilset</w:t>
      </w:r>
      <w:proofErr w:type="spellEnd"/>
      <w:r w:rsidRPr="0077102B">
        <w:rPr>
          <w:lang w:val="de-DE"/>
        </w:rPr>
        <w:t xml:space="preserve"> unabhängig vom Knoten verwendet werden (d.h. </w:t>
      </w:r>
      <w:r w:rsidR="00317824" w:rsidRPr="0077102B">
        <w:rPr>
          <w:lang w:val="de-DE"/>
        </w:rPr>
        <w:t xml:space="preserve">der </w:t>
      </w:r>
      <w:proofErr w:type="spellStart"/>
      <w:r w:rsidR="00317824" w:rsidRPr="0077102B">
        <w:rPr>
          <w:lang w:val="de-DE"/>
        </w:rPr>
        <w:t>TileMapLayer</w:t>
      </w:r>
      <w:proofErr w:type="spellEnd"/>
      <w:r w:rsidR="00317824" w:rsidRPr="0077102B">
        <w:rPr>
          <w:lang w:val="de-DE"/>
        </w:rPr>
        <w:t xml:space="preserve"> lädt im </w:t>
      </w:r>
      <w:proofErr w:type="spellStart"/>
      <w:r w:rsidR="00317824" w:rsidRPr="0077102B">
        <w:rPr>
          <w:lang w:val="de-DE"/>
        </w:rPr>
        <w:t>Tileset</w:t>
      </w:r>
      <w:proofErr w:type="spellEnd"/>
      <w:r w:rsidR="00317824" w:rsidRPr="0077102B">
        <w:rPr>
          <w:lang w:val="de-DE"/>
        </w:rPr>
        <w:t xml:space="preserve"> die entsprechende .</w:t>
      </w:r>
      <w:proofErr w:type="spellStart"/>
      <w:r w:rsidR="00317824" w:rsidRPr="0077102B">
        <w:rPr>
          <w:lang w:val="de-DE"/>
        </w:rPr>
        <w:t>tres</w:t>
      </w:r>
      <w:proofErr w:type="spellEnd"/>
      <w:r w:rsidR="00317824" w:rsidRPr="0077102B">
        <w:rPr>
          <w:lang w:val="de-DE"/>
        </w:rPr>
        <w:t xml:space="preserve"> Datei) und beide Terrains stehen instant zur Verfügung und können im </w:t>
      </w:r>
      <w:proofErr w:type="spellStart"/>
      <w:r w:rsidR="00317824" w:rsidRPr="0077102B">
        <w:rPr>
          <w:lang w:val="de-DE"/>
        </w:rPr>
        <w:t>Tilemap</w:t>
      </w:r>
      <w:proofErr w:type="spellEnd"/>
      <w:r w:rsidR="00317824" w:rsidRPr="0077102B">
        <w:rPr>
          <w:lang w:val="de-DE"/>
        </w:rPr>
        <w:t>-Editor verwendet werden. Sicherheitshalber sollten .</w:t>
      </w:r>
      <w:proofErr w:type="spellStart"/>
      <w:r w:rsidR="00317824" w:rsidRPr="0077102B">
        <w:rPr>
          <w:lang w:val="de-DE"/>
        </w:rPr>
        <w:t>png</w:t>
      </w:r>
      <w:proofErr w:type="spellEnd"/>
      <w:r w:rsidR="00317824" w:rsidRPr="0077102B">
        <w:rPr>
          <w:lang w:val="de-DE"/>
        </w:rPr>
        <w:t xml:space="preserve"> und .</w:t>
      </w:r>
      <w:proofErr w:type="spellStart"/>
      <w:r w:rsidR="00317824" w:rsidRPr="0077102B">
        <w:rPr>
          <w:lang w:val="de-DE"/>
        </w:rPr>
        <w:t>tres</w:t>
      </w:r>
      <w:proofErr w:type="spellEnd"/>
      <w:r w:rsidR="00317824" w:rsidRPr="0077102B">
        <w:rPr>
          <w:lang w:val="de-DE"/>
        </w:rPr>
        <w:t xml:space="preserve"> im selben Pfad stehen, z.B.: </w:t>
      </w:r>
    </w:p>
    <w:p w14:paraId="4CC95FE3" w14:textId="7A6509C0" w:rsidR="00E6618E" w:rsidRPr="0077102B" w:rsidRDefault="00317824" w:rsidP="00BD6F93">
      <w:pPr>
        <w:spacing w:line="240" w:lineRule="auto"/>
        <w:rPr>
          <w:lang w:val="de-DE"/>
        </w:rPr>
      </w:pPr>
      <w:r w:rsidRPr="0077102B">
        <w:rPr>
          <w:lang w:val="de-DE"/>
        </w:rPr>
        <w:lastRenderedPageBreak/>
        <w:drawing>
          <wp:inline distT="0" distB="0" distL="0" distR="0" wp14:anchorId="11341765" wp14:editId="6A8E0211">
            <wp:extent cx="2180171" cy="1032840"/>
            <wp:effectExtent l="0" t="0" r="4445" b="0"/>
            <wp:docPr id="1966905326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05326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3542" cy="10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02B">
        <w:rPr>
          <w:lang w:val="de-DE"/>
        </w:rPr>
        <w:t xml:space="preserve"> </w:t>
      </w:r>
    </w:p>
    <w:p w14:paraId="2BD2B984" w14:textId="77777777" w:rsidR="00E6618E" w:rsidRPr="0077102B" w:rsidRDefault="00E6618E" w:rsidP="00BD6F93">
      <w:pPr>
        <w:spacing w:line="240" w:lineRule="auto"/>
        <w:rPr>
          <w:lang w:val="de-DE"/>
        </w:rPr>
      </w:pPr>
    </w:p>
    <w:p w14:paraId="6FBFBD13" w14:textId="3F872BB8" w:rsidR="00BD6F93" w:rsidRPr="0077102B" w:rsidRDefault="00BD6F93" w:rsidP="00BD6F93">
      <w:pPr>
        <w:spacing w:line="240" w:lineRule="auto"/>
        <w:rPr>
          <w:b/>
          <w:bCs/>
          <w:u w:val="single"/>
          <w:lang w:val="de-DE"/>
        </w:rPr>
      </w:pPr>
      <w:proofErr w:type="spellStart"/>
      <w:r w:rsidRPr="0077102B">
        <w:rPr>
          <w:b/>
          <w:bCs/>
          <w:u w:val="single"/>
          <w:lang w:val="de-DE"/>
        </w:rPr>
        <w:t>Tilemap</w:t>
      </w:r>
      <w:proofErr w:type="spellEnd"/>
      <w:r w:rsidRPr="0077102B">
        <w:rPr>
          <w:b/>
          <w:bCs/>
          <w:u w:val="single"/>
          <w:lang w:val="de-DE"/>
        </w:rPr>
        <w:t xml:space="preserve"> Editor </w:t>
      </w:r>
      <w:r w:rsidR="00317824" w:rsidRPr="0077102B">
        <w:rPr>
          <w:b/>
          <w:bCs/>
          <w:u w:val="single"/>
          <w:lang w:val="de-DE"/>
        </w:rPr>
        <w:t>(</w:t>
      </w:r>
      <w:proofErr w:type="spellStart"/>
      <w:r w:rsidR="00317824" w:rsidRPr="0077102B">
        <w:rPr>
          <w:b/>
          <w:bCs/>
          <w:u w:val="single"/>
          <w:lang w:val="de-DE"/>
        </w:rPr>
        <w:t>Tiles</w:t>
      </w:r>
      <w:proofErr w:type="spellEnd"/>
      <w:r w:rsidR="00317824" w:rsidRPr="0077102B">
        <w:rPr>
          <w:b/>
          <w:bCs/>
          <w:u w:val="single"/>
          <w:lang w:val="de-DE"/>
        </w:rPr>
        <w:t xml:space="preserve"> platzieren) </w:t>
      </w:r>
    </w:p>
    <w:p w14:paraId="1D1C2557" w14:textId="4635C9D2" w:rsidR="00317824" w:rsidRPr="0077102B" w:rsidRDefault="00317824" w:rsidP="00317824">
      <w:pPr>
        <w:pStyle w:val="Listenabsatz"/>
        <w:numPr>
          <w:ilvl w:val="0"/>
          <w:numId w:val="50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Platziert </w:t>
      </w:r>
      <w:proofErr w:type="spellStart"/>
      <w:r w:rsidRPr="0077102B">
        <w:rPr>
          <w:rFonts w:asciiTheme="minorHAnsi" w:hAnsiTheme="minorHAnsi"/>
          <w:lang w:val="de-DE"/>
        </w:rPr>
        <w:t>Tiles</w:t>
      </w:r>
      <w:proofErr w:type="spellEnd"/>
      <w:r w:rsidRPr="0077102B">
        <w:rPr>
          <w:rFonts w:asciiTheme="minorHAnsi" w:hAnsiTheme="minorHAnsi"/>
          <w:lang w:val="de-DE"/>
        </w:rPr>
        <w:t xml:space="preserve"> per </w:t>
      </w:r>
      <w:r w:rsidRPr="0077102B">
        <w:rPr>
          <w:rFonts w:asciiTheme="minorHAnsi" w:hAnsiTheme="minorHAnsi"/>
          <w:lang w:val="de-DE"/>
        </w:rPr>
        <w:t>Pinsel, Rechteck- und F</w:t>
      </w:r>
      <w:r w:rsidRPr="0077102B">
        <w:rPr>
          <w:rFonts w:asciiTheme="minorHAnsi" w:hAnsiTheme="minorHAnsi"/>
          <w:lang w:val="de-DE"/>
        </w:rPr>
        <w:t>ü</w:t>
      </w:r>
      <w:r w:rsidRPr="0077102B">
        <w:rPr>
          <w:rFonts w:asciiTheme="minorHAnsi" w:hAnsiTheme="minorHAnsi"/>
          <w:lang w:val="de-DE"/>
        </w:rPr>
        <w:t>llwerkzeug</w:t>
      </w:r>
    </w:p>
    <w:p w14:paraId="60409DC5" w14:textId="1179547F" w:rsidR="00317824" w:rsidRPr="0077102B" w:rsidRDefault="00317824" w:rsidP="00317824">
      <w:pPr>
        <w:pStyle w:val="Listenabsatz"/>
        <w:numPr>
          <w:ilvl w:val="0"/>
          <w:numId w:val="50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2 Modi: </w:t>
      </w:r>
    </w:p>
    <w:p w14:paraId="2551FD93" w14:textId="4665675B" w:rsidR="00317824" w:rsidRPr="0077102B" w:rsidRDefault="00317824" w:rsidP="00317824">
      <w:pPr>
        <w:pStyle w:val="Listenabsatz"/>
        <w:numPr>
          <w:ilvl w:val="1"/>
          <w:numId w:val="50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>Terrains</w:t>
      </w:r>
      <w:r w:rsidR="00B227F1" w:rsidRPr="0077102B">
        <w:rPr>
          <w:rFonts w:asciiTheme="minorHAnsi" w:hAnsiTheme="minorHAnsi"/>
          <w:lang w:val="de-DE"/>
        </w:rPr>
        <w:t xml:space="preserve">: Nutzen der </w:t>
      </w:r>
      <w:proofErr w:type="spellStart"/>
      <w:r w:rsidRPr="0077102B">
        <w:rPr>
          <w:rFonts w:asciiTheme="minorHAnsi" w:hAnsiTheme="minorHAnsi"/>
          <w:lang w:val="de-DE"/>
        </w:rPr>
        <w:t>Autotiling</w:t>
      </w:r>
      <w:proofErr w:type="spellEnd"/>
      <w:r w:rsidR="00B227F1" w:rsidRPr="0077102B">
        <w:rPr>
          <w:rFonts w:asciiTheme="minorHAnsi" w:hAnsiTheme="minorHAnsi"/>
          <w:lang w:val="de-DE"/>
        </w:rPr>
        <w:t>-</w:t>
      </w:r>
      <w:r w:rsidRPr="0077102B">
        <w:rPr>
          <w:rFonts w:asciiTheme="minorHAnsi" w:hAnsiTheme="minorHAnsi"/>
          <w:lang w:val="de-DE"/>
        </w:rPr>
        <w:t xml:space="preserve">Logik </w:t>
      </w:r>
    </w:p>
    <w:p w14:paraId="28C1886D" w14:textId="19BE6547" w:rsidR="00BD6F93" w:rsidRPr="0077102B" w:rsidRDefault="00B227F1" w:rsidP="00B227F1">
      <w:pPr>
        <w:pStyle w:val="Listenabsatz"/>
        <w:numPr>
          <w:ilvl w:val="1"/>
          <w:numId w:val="50"/>
        </w:numPr>
        <w:rPr>
          <w:rFonts w:asciiTheme="minorHAnsi" w:hAnsiTheme="minorHAnsi"/>
          <w:lang w:val="de-DE"/>
        </w:rPr>
      </w:pPr>
      <w:proofErr w:type="spellStart"/>
      <w:r w:rsidRPr="0077102B">
        <w:rPr>
          <w:rFonts w:asciiTheme="minorHAnsi" w:hAnsiTheme="minorHAnsi"/>
          <w:lang w:val="de-DE"/>
        </w:rPr>
        <w:t>Tiles</w:t>
      </w:r>
      <w:proofErr w:type="spellEnd"/>
      <w:r w:rsidRPr="0077102B">
        <w:rPr>
          <w:rFonts w:asciiTheme="minorHAnsi" w:hAnsiTheme="minorHAnsi"/>
          <w:lang w:val="de-DE"/>
        </w:rPr>
        <w:t xml:space="preserve">: </w:t>
      </w:r>
      <w:proofErr w:type="gramStart"/>
      <w:r w:rsidRPr="0077102B">
        <w:rPr>
          <w:rFonts w:asciiTheme="minorHAnsi" w:hAnsiTheme="minorHAnsi"/>
          <w:lang w:val="de-DE"/>
        </w:rPr>
        <w:t>Einzelne Objektes</w:t>
      </w:r>
      <w:proofErr w:type="gramEnd"/>
      <w:r w:rsidRPr="0077102B">
        <w:rPr>
          <w:rFonts w:asciiTheme="minorHAnsi" w:hAnsiTheme="minorHAnsi"/>
          <w:lang w:val="de-DE"/>
        </w:rPr>
        <w:t xml:space="preserve"> aus dem </w:t>
      </w:r>
      <w:proofErr w:type="spellStart"/>
      <w:r w:rsidRPr="0077102B">
        <w:rPr>
          <w:rFonts w:asciiTheme="minorHAnsi" w:hAnsiTheme="minorHAnsi"/>
          <w:lang w:val="de-DE"/>
        </w:rPr>
        <w:t>Tilesheet</w:t>
      </w:r>
      <w:proofErr w:type="spellEnd"/>
      <w:r w:rsidRPr="0077102B">
        <w:rPr>
          <w:rFonts w:asciiTheme="minorHAnsi" w:hAnsiTheme="minorHAnsi"/>
          <w:lang w:val="de-DE"/>
        </w:rPr>
        <w:t xml:space="preserve"> platzieren  </w:t>
      </w:r>
    </w:p>
    <w:p w14:paraId="2310C7E7" w14:textId="77777777" w:rsidR="00BD6F93" w:rsidRPr="0077102B" w:rsidRDefault="00BD6F93" w:rsidP="00C47F97">
      <w:pPr>
        <w:rPr>
          <w:lang w:val="de-DE"/>
        </w:rPr>
      </w:pPr>
    </w:p>
    <w:p w14:paraId="4EB154C8" w14:textId="5AC37C37" w:rsidR="00DF42C1" w:rsidRPr="0077102B" w:rsidRDefault="00063783" w:rsidP="00CE6681">
      <w:pPr>
        <w:pStyle w:val="berschrift1"/>
        <w:rPr>
          <w:lang w:val="de-DE"/>
        </w:rPr>
      </w:pPr>
      <w:bookmarkStart w:id="6" w:name="_Toc197461883"/>
      <w:r w:rsidRPr="0077102B">
        <w:rPr>
          <w:lang w:val="de-DE"/>
        </w:rPr>
        <w:t xml:space="preserve">Wahrscheinlichkeiten </w:t>
      </w:r>
      <w:r w:rsidR="00CE6681" w:rsidRPr="0077102B">
        <w:rPr>
          <w:lang w:val="de-DE"/>
        </w:rPr>
        <w:t xml:space="preserve">(Gewichtungen) </w:t>
      </w:r>
      <w:r w:rsidRPr="0077102B">
        <w:rPr>
          <w:lang w:val="de-DE"/>
        </w:rPr>
        <w:t xml:space="preserve">einzelner </w:t>
      </w:r>
      <w:proofErr w:type="spellStart"/>
      <w:r w:rsidRPr="0077102B">
        <w:rPr>
          <w:lang w:val="de-DE"/>
        </w:rPr>
        <w:t>Tiles</w:t>
      </w:r>
      <w:proofErr w:type="spellEnd"/>
      <w:r w:rsidRPr="0077102B">
        <w:rPr>
          <w:lang w:val="de-DE"/>
        </w:rPr>
        <w:t xml:space="preserve"> festlegen</w:t>
      </w:r>
      <w:bookmarkEnd w:id="6"/>
      <w:r w:rsidRPr="0077102B">
        <w:rPr>
          <w:lang w:val="de-DE"/>
        </w:rPr>
        <w:t xml:space="preserve"> </w:t>
      </w:r>
    </w:p>
    <w:p w14:paraId="4D6EDF47" w14:textId="3FB6BE1C" w:rsidR="00DF42C1" w:rsidRPr="0077102B" w:rsidRDefault="00CE6681" w:rsidP="002C4071">
      <w:pPr>
        <w:rPr>
          <w:lang w:val="de-DE"/>
        </w:rPr>
      </w:pPr>
      <w:r w:rsidRPr="0077102B">
        <w:rPr>
          <w:lang w:val="de-DE"/>
        </w:rPr>
        <w:t xml:space="preserve">Alle Ocean </w:t>
      </w:r>
      <w:proofErr w:type="spellStart"/>
      <w:r w:rsidRPr="0077102B">
        <w:rPr>
          <w:lang w:val="de-DE"/>
        </w:rPr>
        <w:t>Tiles</w:t>
      </w:r>
      <w:proofErr w:type="spellEnd"/>
      <w:r w:rsidRPr="0077102B">
        <w:rPr>
          <w:lang w:val="de-DE"/>
        </w:rPr>
        <w:t xml:space="preserve"> haben dieselbe Gewichtung von 1,0 (Standardeinstellung):</w:t>
      </w:r>
    </w:p>
    <w:p w14:paraId="7A0AB491" w14:textId="5686BB91" w:rsidR="00DF42C1" w:rsidRPr="0077102B" w:rsidRDefault="00063783" w:rsidP="002C4071">
      <w:pPr>
        <w:rPr>
          <w:lang w:val="de-DE"/>
        </w:rPr>
      </w:pPr>
      <w:r w:rsidRPr="0077102B">
        <w:rPr>
          <w:lang w:val="de-DE"/>
        </w:rPr>
        <w:drawing>
          <wp:inline distT="0" distB="0" distL="0" distR="0" wp14:anchorId="09D6829F" wp14:editId="3971EA46">
            <wp:extent cx="3417320" cy="1850260"/>
            <wp:effectExtent l="0" t="0" r="0" b="4445"/>
            <wp:docPr id="999708069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08069" name="Grafik 1" descr="Ein Bild, das Text, Screensho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315" cy="18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BCD" w14:textId="77777777" w:rsidR="00063783" w:rsidRPr="0077102B" w:rsidRDefault="00063783" w:rsidP="002C4071">
      <w:pPr>
        <w:rPr>
          <w:lang w:val="de-DE"/>
        </w:rPr>
      </w:pPr>
    </w:p>
    <w:p w14:paraId="7F84A8FA" w14:textId="3763D5C0" w:rsidR="00CE6681" w:rsidRPr="0077102B" w:rsidRDefault="00CE6681" w:rsidP="002C4071">
      <w:pPr>
        <w:rPr>
          <w:lang w:val="de-DE"/>
        </w:rPr>
      </w:pPr>
      <w:r w:rsidRPr="0077102B">
        <w:rPr>
          <w:lang w:val="de-DE"/>
        </w:rPr>
        <w:t>Angepasste Gewichtung:</w:t>
      </w:r>
    </w:p>
    <w:p w14:paraId="40852304" w14:textId="13102EC7" w:rsidR="002C4071" w:rsidRPr="0077102B" w:rsidRDefault="00063783" w:rsidP="002C4071">
      <w:pPr>
        <w:rPr>
          <w:lang w:val="de-DE"/>
        </w:rPr>
      </w:pPr>
      <w:r w:rsidRPr="0077102B">
        <w:rPr>
          <w:lang w:val="de-DE"/>
        </w:rPr>
        <w:drawing>
          <wp:inline distT="0" distB="0" distL="0" distR="0" wp14:anchorId="6EDF558B" wp14:editId="6557659F">
            <wp:extent cx="3427908" cy="1709017"/>
            <wp:effectExtent l="0" t="0" r="1270" b="5715"/>
            <wp:docPr id="1021100592" name="Grafik 1" descr="Ein Bild, das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00592" name="Grafik 1" descr="Ein Bild, das Screensho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1326" cy="17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65F" w14:textId="77777777" w:rsidR="002C4071" w:rsidRPr="0077102B" w:rsidRDefault="002C4071" w:rsidP="002C4071">
      <w:pPr>
        <w:rPr>
          <w:lang w:val="de-DE" w:eastAsia="en-AU"/>
        </w:rPr>
      </w:pPr>
    </w:p>
    <w:p w14:paraId="2BDEA238" w14:textId="60C1D126" w:rsidR="00CE6681" w:rsidRPr="0077102B" w:rsidRDefault="00CE6681" w:rsidP="002C4071">
      <w:pPr>
        <w:rPr>
          <w:lang w:val="de-DE" w:eastAsia="en-AU"/>
        </w:rPr>
      </w:pPr>
      <w:r w:rsidRPr="0077102B">
        <w:rPr>
          <w:lang w:val="de-DE" w:eastAsia="en-AU"/>
        </w:rPr>
        <w:t xml:space="preserve">Wahrscheinlichkeiten werden unter </w:t>
      </w:r>
      <w:proofErr w:type="spellStart"/>
      <w:r w:rsidRPr="0077102B">
        <w:rPr>
          <w:lang w:val="de-DE" w:eastAsia="en-AU"/>
        </w:rPr>
        <w:t>Tileset</w:t>
      </w:r>
      <w:proofErr w:type="spellEnd"/>
      <w:r w:rsidRPr="0077102B">
        <w:rPr>
          <w:lang w:val="de-DE" w:eastAsia="en-AU"/>
        </w:rPr>
        <w:t xml:space="preserve"> / Malen / Wahrscheinlichkeiten</w:t>
      </w:r>
      <w:r w:rsidR="003A11E7" w:rsidRPr="0077102B">
        <w:rPr>
          <w:lang w:val="de-DE" w:eastAsia="en-AU"/>
        </w:rPr>
        <w:t xml:space="preserve"> eingestellt:  </w:t>
      </w:r>
    </w:p>
    <w:p w14:paraId="2F897BD4" w14:textId="4F21802E" w:rsidR="003A11E7" w:rsidRPr="0077102B" w:rsidRDefault="003A11E7" w:rsidP="003A11E7">
      <w:pPr>
        <w:pStyle w:val="Listenabsatz"/>
        <w:numPr>
          <w:ilvl w:val="0"/>
          <w:numId w:val="46"/>
        </w:numPr>
        <w:rPr>
          <w:rFonts w:asciiTheme="minorHAnsi" w:hAnsiTheme="minorHAnsi"/>
          <w:lang w:val="de-DE"/>
        </w:rPr>
      </w:pPr>
      <w:r w:rsidRPr="0077102B">
        <w:rPr>
          <w:rFonts w:asciiTheme="minorHAnsi" w:hAnsiTheme="minorHAnsi"/>
          <w:lang w:val="de-DE"/>
        </w:rPr>
        <w:t xml:space="preserve">Je höher der Wert, desto häufiger wird das </w:t>
      </w:r>
      <w:proofErr w:type="spellStart"/>
      <w:r w:rsidRPr="0077102B">
        <w:rPr>
          <w:rFonts w:asciiTheme="minorHAnsi" w:hAnsiTheme="minorHAnsi"/>
          <w:lang w:val="de-DE"/>
        </w:rPr>
        <w:t>Tile</w:t>
      </w:r>
      <w:proofErr w:type="spellEnd"/>
      <w:r w:rsidRPr="0077102B">
        <w:rPr>
          <w:rFonts w:asciiTheme="minorHAnsi" w:hAnsiTheme="minorHAnsi"/>
          <w:lang w:val="de-DE"/>
        </w:rPr>
        <w:t xml:space="preserve"> angezeigt </w:t>
      </w:r>
      <w:r w:rsidRPr="0077102B">
        <w:rPr>
          <w:rFonts w:asciiTheme="minorHAnsi" w:hAnsiTheme="minorHAnsi"/>
          <w:lang w:val="de-DE"/>
        </w:rPr>
        <w:br/>
      </w:r>
    </w:p>
    <w:p w14:paraId="3D459C88" w14:textId="62E57DAB" w:rsidR="002C4071" w:rsidRPr="0077102B" w:rsidRDefault="00063783" w:rsidP="002C4071">
      <w:pPr>
        <w:rPr>
          <w:lang w:val="de-DE" w:eastAsia="en-AU"/>
        </w:rPr>
      </w:pPr>
      <w:r w:rsidRPr="0077102B">
        <w:rPr>
          <w:lang w:val="de-DE"/>
        </w:rPr>
        <w:lastRenderedPageBreak/>
        <w:drawing>
          <wp:inline distT="0" distB="0" distL="0" distR="0" wp14:anchorId="1912EF2D" wp14:editId="066E53F6">
            <wp:extent cx="4249782" cy="3152730"/>
            <wp:effectExtent l="0" t="0" r="5080" b="0"/>
            <wp:docPr id="905888135" name="Grafik 1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88135" name="Grafik 1" descr="Ein Bild, das Text, Screenshot, Multimedia-Software, Software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222" cy="31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72EF" w14:textId="77777777" w:rsidR="002C4071" w:rsidRPr="0077102B" w:rsidRDefault="002C4071" w:rsidP="002C4071">
      <w:pPr>
        <w:rPr>
          <w:lang w:val="de-DE" w:eastAsia="en-AU"/>
        </w:rPr>
      </w:pPr>
    </w:p>
    <w:p w14:paraId="633324C6" w14:textId="77777777" w:rsidR="00B227F1" w:rsidRPr="0077102B" w:rsidRDefault="00B227F1" w:rsidP="002C4071">
      <w:pPr>
        <w:rPr>
          <w:lang w:val="de-DE" w:eastAsia="en-AU"/>
        </w:rPr>
      </w:pPr>
    </w:p>
    <w:p w14:paraId="4EA217DC" w14:textId="3B6393A7" w:rsidR="00B227F1" w:rsidRPr="0077102B" w:rsidRDefault="00B227F1" w:rsidP="00B227F1">
      <w:pPr>
        <w:pStyle w:val="berschrift1"/>
        <w:rPr>
          <w:lang w:val="de-DE"/>
        </w:rPr>
      </w:pPr>
      <w:bookmarkStart w:id="7" w:name="_Toc197461884"/>
      <w:r w:rsidRPr="0077102B">
        <w:rPr>
          <w:lang w:val="de-DE"/>
        </w:rPr>
        <w:t>Ressourcen</w:t>
      </w:r>
      <w:bookmarkEnd w:id="7"/>
      <w:r w:rsidRPr="0077102B">
        <w:rPr>
          <w:lang w:val="de-DE"/>
        </w:rPr>
        <w:t xml:space="preserve"> </w:t>
      </w:r>
    </w:p>
    <w:p w14:paraId="1838A32F" w14:textId="77777777" w:rsidR="00B227F1" w:rsidRPr="0077102B" w:rsidRDefault="00B227F1" w:rsidP="00B227F1">
      <w:pPr>
        <w:rPr>
          <w:szCs w:val="24"/>
          <w:lang w:val="de-DE" w:eastAsia="de-DE"/>
        </w:rPr>
      </w:pPr>
    </w:p>
    <w:p w14:paraId="4FD8F2DA" w14:textId="5944DB06" w:rsidR="00B227F1" w:rsidRPr="0077102B" w:rsidRDefault="003C732D" w:rsidP="00B227F1">
      <w:pPr>
        <w:rPr>
          <w:lang w:val="de-DE" w:eastAsia="en-AU"/>
        </w:rPr>
      </w:pPr>
      <w:proofErr w:type="spellStart"/>
      <w:r w:rsidRPr="0077102B">
        <w:rPr>
          <w:lang w:val="de-DE" w:eastAsia="en-AU"/>
        </w:rPr>
        <w:t>Autotiling</w:t>
      </w:r>
      <w:proofErr w:type="spellEnd"/>
      <w:r w:rsidRPr="0077102B">
        <w:rPr>
          <w:lang w:val="de-DE" w:eastAsia="en-AU"/>
        </w:rPr>
        <w:t xml:space="preserve"> </w:t>
      </w:r>
      <w:r w:rsidR="00B227F1" w:rsidRPr="0077102B">
        <w:rPr>
          <w:lang w:val="de-DE" w:eastAsia="en-AU"/>
        </w:rPr>
        <w:t xml:space="preserve"> </w:t>
      </w:r>
      <w:r w:rsidR="00B227F1" w:rsidRPr="0077102B">
        <w:rPr>
          <w:lang w:val="de-DE" w:eastAsia="en-AU"/>
        </w:rPr>
        <w:br/>
      </w:r>
      <w:hyperlink r:id="rId24" w:history="1">
        <w:r w:rsidR="00CF6A79" w:rsidRPr="0077102B">
          <w:rPr>
            <w:rStyle w:val="Hyperlink"/>
            <w:lang w:val="de-DE" w:eastAsia="en-AU"/>
          </w:rPr>
          <w:t>https://docs.godotengine.org/en/4.4/tutorials/2d/using_tilesets.html</w:t>
        </w:r>
      </w:hyperlink>
      <w:r w:rsidR="00B227F1" w:rsidRPr="0077102B">
        <w:rPr>
          <w:lang w:val="de-DE" w:eastAsia="en-AU"/>
        </w:rPr>
        <w:t xml:space="preserve"> </w:t>
      </w:r>
    </w:p>
    <w:p w14:paraId="49247F68" w14:textId="77777777" w:rsidR="00B227F1" w:rsidRPr="0077102B" w:rsidRDefault="00B227F1" w:rsidP="00B227F1">
      <w:pPr>
        <w:rPr>
          <w:lang w:val="de-DE" w:eastAsia="en-AU"/>
        </w:rPr>
      </w:pPr>
    </w:p>
    <w:p w14:paraId="2F659046" w14:textId="58909362" w:rsidR="00CF6A79" w:rsidRPr="0077102B" w:rsidRDefault="00CF6A79" w:rsidP="00B227F1">
      <w:pPr>
        <w:rPr>
          <w:lang w:val="de-DE" w:eastAsia="en-AU"/>
        </w:rPr>
      </w:pPr>
      <w:r w:rsidRPr="0077102B">
        <w:rPr>
          <w:lang w:val="de-DE" w:eastAsia="en-AU"/>
        </w:rPr>
        <w:t xml:space="preserve">Ohne </w:t>
      </w:r>
      <w:proofErr w:type="spellStart"/>
      <w:r w:rsidRPr="0077102B">
        <w:rPr>
          <w:lang w:val="de-DE" w:eastAsia="en-AU"/>
        </w:rPr>
        <w:t>Autotiling</w:t>
      </w:r>
      <w:proofErr w:type="spellEnd"/>
      <w:r w:rsidRPr="0077102B">
        <w:rPr>
          <w:lang w:val="de-DE" w:eastAsia="en-AU"/>
        </w:rPr>
        <w:t xml:space="preserve"> aber mit </w:t>
      </w:r>
      <w:proofErr w:type="spellStart"/>
      <w:r w:rsidRPr="0077102B">
        <w:rPr>
          <w:lang w:val="de-DE" w:eastAsia="en-AU"/>
        </w:rPr>
        <w:t>Collisionshapes</w:t>
      </w:r>
      <w:proofErr w:type="spellEnd"/>
    </w:p>
    <w:p w14:paraId="7D39F3D3" w14:textId="5C4A3BCE" w:rsidR="00CF6A79" w:rsidRPr="0077102B" w:rsidRDefault="00CF6A79" w:rsidP="00B227F1">
      <w:pPr>
        <w:rPr>
          <w:lang w:val="de-DE" w:eastAsia="en-AU"/>
        </w:rPr>
      </w:pPr>
      <w:hyperlink r:id="rId25" w:history="1">
        <w:r w:rsidRPr="0077102B">
          <w:rPr>
            <w:rStyle w:val="Hyperlink"/>
            <w:lang w:val="de-DE" w:eastAsia="en-AU"/>
          </w:rPr>
          <w:t>https://www.yout</w:t>
        </w:r>
        <w:r w:rsidRPr="0077102B">
          <w:rPr>
            <w:rStyle w:val="Hyperlink"/>
            <w:lang w:val="de-DE" w:eastAsia="en-AU"/>
          </w:rPr>
          <w:t>u</w:t>
        </w:r>
        <w:r w:rsidRPr="0077102B">
          <w:rPr>
            <w:rStyle w:val="Hyperlink"/>
            <w:lang w:val="de-DE" w:eastAsia="en-AU"/>
          </w:rPr>
          <w:t>be.com/watch?v=43sJIWaj2Yw&amp;ab_channel=CocoCode</w:t>
        </w:r>
      </w:hyperlink>
      <w:r w:rsidRPr="0077102B">
        <w:rPr>
          <w:lang w:val="de-DE" w:eastAsia="en-AU"/>
        </w:rPr>
        <w:t xml:space="preserve"> </w:t>
      </w:r>
    </w:p>
    <w:p w14:paraId="10F1158F" w14:textId="77777777" w:rsidR="00B227F1" w:rsidRPr="0077102B" w:rsidRDefault="00B227F1" w:rsidP="00B227F1">
      <w:pPr>
        <w:rPr>
          <w:lang w:val="de-DE" w:eastAsia="en-AU"/>
        </w:rPr>
      </w:pPr>
    </w:p>
    <w:p w14:paraId="7C0B6314" w14:textId="77777777" w:rsidR="00B227F1" w:rsidRPr="0077102B" w:rsidRDefault="00B227F1" w:rsidP="00B227F1">
      <w:pPr>
        <w:rPr>
          <w:lang w:val="de-DE" w:eastAsia="en-AU"/>
        </w:rPr>
      </w:pPr>
    </w:p>
    <w:sectPr w:rsidR="00B227F1" w:rsidRPr="0077102B" w:rsidSect="00AC1008">
      <w:headerReference w:type="default" r:id="rId26"/>
      <w:footerReference w:type="even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749C00" w14:textId="77777777" w:rsidR="00D21275" w:rsidRDefault="00D21275" w:rsidP="00F5563D">
      <w:r>
        <w:separator/>
      </w:r>
    </w:p>
  </w:endnote>
  <w:endnote w:type="continuationSeparator" w:id="0">
    <w:p w14:paraId="28CB91AB" w14:textId="77777777" w:rsidR="00D21275" w:rsidRDefault="00D21275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F3602" w14:textId="77777777" w:rsidR="00D21275" w:rsidRDefault="00D21275" w:rsidP="00F5563D">
      <w:r>
        <w:separator/>
      </w:r>
    </w:p>
  </w:footnote>
  <w:footnote w:type="continuationSeparator" w:id="0">
    <w:p w14:paraId="714A7DF6" w14:textId="77777777" w:rsidR="00D21275" w:rsidRDefault="00D21275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6C9E1567" w:rsidR="00820C48" w:rsidRPr="00164EA8" w:rsidRDefault="00164EA8" w:rsidP="00F5563D">
    <w:pPr>
      <w:pStyle w:val="Kopfzeile"/>
      <w:rPr>
        <w:lang w:val="de-DE"/>
      </w:rPr>
    </w:pPr>
    <w:r w:rsidRPr="00164EA8">
      <w:rPr>
        <w:lang w:val="de-DE"/>
      </w:rPr>
      <w:t xml:space="preserve">Fachbeschreibungen </w:t>
    </w:r>
    <w:r w:rsidR="00846742" w:rsidRPr="00164EA8">
      <w:rPr>
        <w:lang w:val="de-DE"/>
      </w:rPr>
      <w:t xml:space="preserve"> </w:t>
    </w:r>
    <w:r w:rsidR="000F4294" w:rsidRPr="00164EA8">
      <w:rPr>
        <w:lang w:val="de-DE"/>
      </w:rPr>
      <w:t xml:space="preserve"> </w:t>
    </w:r>
    <w:r w:rsidR="00820C48" w:rsidRPr="00164EA8">
      <w:rPr>
        <w:lang w:val="de-DE"/>
      </w:rPr>
      <w:t xml:space="preserve">  </w:t>
    </w:r>
    <w:r w:rsidR="00820C48" w:rsidRPr="00164EA8">
      <w:rPr>
        <w:lang w:val="de-DE"/>
      </w:rPr>
      <w:tab/>
    </w:r>
    <w:r w:rsidR="00820C48" w:rsidRPr="00164EA8">
      <w:rPr>
        <w:lang w:val="de-DE"/>
      </w:rPr>
      <w:tab/>
    </w:r>
    <w:r w:rsidR="00820C48" w:rsidRPr="00164EA8">
      <w:rPr>
        <w:lang w:val="de-DE"/>
      </w:rPr>
      <w:fldChar w:fldCharType="begin"/>
    </w:r>
    <w:r w:rsidR="00820C48" w:rsidRPr="00164EA8">
      <w:rPr>
        <w:lang w:val="de-DE"/>
      </w:rPr>
      <w:instrText xml:space="preserve"> TIME \@ "dd/MM/y" </w:instrText>
    </w:r>
    <w:r w:rsidR="00820C48" w:rsidRPr="00164EA8">
      <w:rPr>
        <w:lang w:val="de-DE"/>
      </w:rPr>
      <w:fldChar w:fldCharType="separate"/>
    </w:r>
    <w:r w:rsidR="002C4071">
      <w:rPr>
        <w:noProof/>
        <w:lang w:val="de-DE"/>
      </w:rPr>
      <w:t>04/05/25</w:t>
    </w:r>
    <w:r w:rsidR="00820C48" w:rsidRPr="00164EA8">
      <w:rPr>
        <w:lang w:val="de-D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10E88"/>
    <w:multiLevelType w:val="multilevel"/>
    <w:tmpl w:val="0EC854E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E191339"/>
    <w:multiLevelType w:val="hybridMultilevel"/>
    <w:tmpl w:val="3CCE1564"/>
    <w:lvl w:ilvl="0" w:tplc="ED14BEDA">
      <w:start w:val="26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B53FB"/>
    <w:multiLevelType w:val="multilevel"/>
    <w:tmpl w:val="02F02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883CD7"/>
    <w:multiLevelType w:val="hybridMultilevel"/>
    <w:tmpl w:val="8AC04C62"/>
    <w:lvl w:ilvl="0" w:tplc="C3C635A6">
      <w:start w:val="2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76555"/>
    <w:multiLevelType w:val="multilevel"/>
    <w:tmpl w:val="839EBB14"/>
    <w:lvl w:ilvl="0">
      <w:start w:val="26"/>
      <w:numFmt w:val="bullet"/>
      <w:lvlText w:val="-"/>
      <w:lvlJc w:val="left"/>
      <w:pPr>
        <w:ind w:left="360" w:hanging="360"/>
      </w:pPr>
      <w:rPr>
        <w:rFonts w:ascii="Cambria" w:eastAsia="Calibri" w:hAnsi="Cambria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761E0"/>
    <w:multiLevelType w:val="hybridMultilevel"/>
    <w:tmpl w:val="236C36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3DAA69BE"/>
    <w:multiLevelType w:val="hybridMultilevel"/>
    <w:tmpl w:val="8AA2047C"/>
    <w:lvl w:ilvl="0" w:tplc="D0E0AC04">
      <w:start w:val="26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925C11"/>
    <w:multiLevelType w:val="hybridMultilevel"/>
    <w:tmpl w:val="64FEED7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 w15:restartNumberingAfterBreak="0">
    <w:nsid w:val="49A5136B"/>
    <w:multiLevelType w:val="hybridMultilevel"/>
    <w:tmpl w:val="3860327C"/>
    <w:lvl w:ilvl="0" w:tplc="0407000F">
      <w:start w:val="1"/>
      <w:numFmt w:val="decimal"/>
      <w:lvlText w:val="%1."/>
      <w:lvlJc w:val="left"/>
      <w:pPr>
        <w:ind w:left="1800" w:hanging="360"/>
      </w:p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2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906982"/>
    <w:multiLevelType w:val="multilevel"/>
    <w:tmpl w:val="D396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8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2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A6337B"/>
    <w:multiLevelType w:val="hybridMultilevel"/>
    <w:tmpl w:val="13261374"/>
    <w:lvl w:ilvl="0" w:tplc="D5F6EA46">
      <w:start w:val="26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8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952852"/>
    <w:multiLevelType w:val="hybridMultilevel"/>
    <w:tmpl w:val="28D28918"/>
    <w:lvl w:ilvl="0" w:tplc="D5F6EA46">
      <w:start w:val="26"/>
      <w:numFmt w:val="bullet"/>
      <w:lvlText w:val="-"/>
      <w:lvlJc w:val="left"/>
      <w:pPr>
        <w:ind w:left="36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002A2F"/>
    <w:multiLevelType w:val="multilevel"/>
    <w:tmpl w:val="2F82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4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4360298">
    <w:abstractNumId w:val="2"/>
  </w:num>
  <w:num w:numId="2" w16cid:durableId="1366907713">
    <w:abstractNumId w:val="31"/>
  </w:num>
  <w:num w:numId="3" w16cid:durableId="132408440">
    <w:abstractNumId w:val="32"/>
  </w:num>
  <w:num w:numId="4" w16cid:durableId="2006280039">
    <w:abstractNumId w:val="10"/>
  </w:num>
  <w:num w:numId="5" w16cid:durableId="1640770767">
    <w:abstractNumId w:val="15"/>
  </w:num>
  <w:num w:numId="6" w16cid:durableId="1126311192">
    <w:abstractNumId w:val="26"/>
  </w:num>
  <w:num w:numId="7" w16cid:durableId="2028603400">
    <w:abstractNumId w:val="33"/>
  </w:num>
  <w:num w:numId="8" w16cid:durableId="1909411849">
    <w:abstractNumId w:val="37"/>
  </w:num>
  <w:num w:numId="9" w16cid:durableId="1163158907">
    <w:abstractNumId w:val="7"/>
  </w:num>
  <w:num w:numId="10" w16cid:durableId="1750158316">
    <w:abstractNumId w:val="40"/>
  </w:num>
  <w:num w:numId="11" w16cid:durableId="676729602">
    <w:abstractNumId w:val="12"/>
  </w:num>
  <w:num w:numId="12" w16cid:durableId="1176194616">
    <w:abstractNumId w:val="27"/>
  </w:num>
  <w:num w:numId="13" w16cid:durableId="259066477">
    <w:abstractNumId w:val="41"/>
  </w:num>
  <w:num w:numId="14" w16cid:durableId="424423975">
    <w:abstractNumId w:val="34"/>
  </w:num>
  <w:num w:numId="15" w16cid:durableId="2105682178">
    <w:abstractNumId w:val="52"/>
  </w:num>
  <w:num w:numId="16" w16cid:durableId="1268805942">
    <w:abstractNumId w:val="54"/>
  </w:num>
  <w:num w:numId="17" w16cid:durableId="2071610431">
    <w:abstractNumId w:val="21"/>
  </w:num>
  <w:num w:numId="18" w16cid:durableId="2117938255">
    <w:abstractNumId w:val="47"/>
  </w:num>
  <w:num w:numId="19" w16cid:durableId="1978604391">
    <w:abstractNumId w:val="38"/>
  </w:num>
  <w:num w:numId="20" w16cid:durableId="1915511287">
    <w:abstractNumId w:val="13"/>
  </w:num>
  <w:num w:numId="21" w16cid:durableId="613369163">
    <w:abstractNumId w:val="43"/>
  </w:num>
  <w:num w:numId="22" w16cid:durableId="1629122601">
    <w:abstractNumId w:val="16"/>
  </w:num>
  <w:num w:numId="23" w16cid:durableId="2060277245">
    <w:abstractNumId w:val="53"/>
  </w:num>
  <w:num w:numId="24" w16cid:durableId="2012104249">
    <w:abstractNumId w:val="44"/>
  </w:num>
  <w:num w:numId="25" w16cid:durableId="1185747158">
    <w:abstractNumId w:val="29"/>
  </w:num>
  <w:num w:numId="26" w16cid:durableId="1361013134">
    <w:abstractNumId w:val="39"/>
  </w:num>
  <w:num w:numId="27" w16cid:durableId="1431855783">
    <w:abstractNumId w:val="46"/>
  </w:num>
  <w:num w:numId="28" w16cid:durableId="93289988">
    <w:abstractNumId w:val="0"/>
  </w:num>
  <w:num w:numId="29" w16cid:durableId="1074159763">
    <w:abstractNumId w:val="8"/>
  </w:num>
  <w:num w:numId="30" w16cid:durableId="1505782082">
    <w:abstractNumId w:val="23"/>
  </w:num>
  <w:num w:numId="31" w16cid:durableId="911820065">
    <w:abstractNumId w:val="17"/>
  </w:num>
  <w:num w:numId="32" w16cid:durableId="1861967714">
    <w:abstractNumId w:val="20"/>
  </w:num>
  <w:num w:numId="33" w16cid:durableId="1521166492">
    <w:abstractNumId w:val="42"/>
  </w:num>
  <w:num w:numId="34" w16cid:durableId="1627663244">
    <w:abstractNumId w:val="35"/>
  </w:num>
  <w:num w:numId="35" w16cid:durableId="2050454743">
    <w:abstractNumId w:val="30"/>
  </w:num>
  <w:num w:numId="36" w16cid:durableId="1718623266">
    <w:abstractNumId w:val="1"/>
  </w:num>
  <w:num w:numId="37" w16cid:durableId="1369989855">
    <w:abstractNumId w:val="48"/>
  </w:num>
  <w:num w:numId="38" w16cid:durableId="282619063">
    <w:abstractNumId w:val="11"/>
  </w:num>
  <w:num w:numId="39" w16cid:durableId="1950745449">
    <w:abstractNumId w:val="5"/>
  </w:num>
  <w:num w:numId="40" w16cid:durableId="31269494">
    <w:abstractNumId w:val="25"/>
  </w:num>
  <w:num w:numId="41" w16cid:durableId="2065635969">
    <w:abstractNumId w:val="50"/>
  </w:num>
  <w:num w:numId="42" w16cid:durableId="1023091333">
    <w:abstractNumId w:val="19"/>
  </w:num>
  <w:num w:numId="43" w16cid:durableId="1904022373">
    <w:abstractNumId w:val="14"/>
  </w:num>
  <w:num w:numId="44" w16cid:durableId="1722289213">
    <w:abstractNumId w:val="18"/>
  </w:num>
  <w:num w:numId="45" w16cid:durableId="616067259">
    <w:abstractNumId w:val="51"/>
  </w:num>
  <w:num w:numId="46" w16cid:durableId="1386611063">
    <w:abstractNumId w:val="45"/>
  </w:num>
  <w:num w:numId="47" w16cid:durableId="1342507487">
    <w:abstractNumId w:val="4"/>
  </w:num>
  <w:num w:numId="48" w16cid:durableId="126357664">
    <w:abstractNumId w:val="49"/>
  </w:num>
  <w:num w:numId="49" w16cid:durableId="1557161890">
    <w:abstractNumId w:val="36"/>
  </w:num>
  <w:num w:numId="50" w16cid:durableId="1016350335">
    <w:abstractNumId w:val="9"/>
  </w:num>
  <w:num w:numId="51" w16cid:durableId="1042363658">
    <w:abstractNumId w:val="3"/>
  </w:num>
  <w:num w:numId="52" w16cid:durableId="1282148074">
    <w:abstractNumId w:val="22"/>
  </w:num>
  <w:num w:numId="53" w16cid:durableId="1322351242">
    <w:abstractNumId w:val="6"/>
  </w:num>
  <w:num w:numId="54" w16cid:durableId="689839464">
    <w:abstractNumId w:val="28"/>
  </w:num>
  <w:num w:numId="55" w16cid:durableId="1363627227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53182"/>
    <w:rsid w:val="00063783"/>
    <w:rsid w:val="00072C6F"/>
    <w:rsid w:val="000760D4"/>
    <w:rsid w:val="00081BF6"/>
    <w:rsid w:val="000976D5"/>
    <w:rsid w:val="000A6916"/>
    <w:rsid w:val="000C41E4"/>
    <w:rsid w:val="000C66F8"/>
    <w:rsid w:val="000C7BB3"/>
    <w:rsid w:val="000D0CFC"/>
    <w:rsid w:val="000D3E64"/>
    <w:rsid w:val="000E36FD"/>
    <w:rsid w:val="000E6FB7"/>
    <w:rsid w:val="000F4294"/>
    <w:rsid w:val="00100460"/>
    <w:rsid w:val="00100ACC"/>
    <w:rsid w:val="0011087F"/>
    <w:rsid w:val="00113799"/>
    <w:rsid w:val="001202D3"/>
    <w:rsid w:val="0012071B"/>
    <w:rsid w:val="00120985"/>
    <w:rsid w:val="001442E9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5364"/>
    <w:rsid w:val="001E051D"/>
    <w:rsid w:val="0022785A"/>
    <w:rsid w:val="00237620"/>
    <w:rsid w:val="002402D9"/>
    <w:rsid w:val="0024765C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4071"/>
    <w:rsid w:val="002C5B26"/>
    <w:rsid w:val="002D0199"/>
    <w:rsid w:val="002D58D5"/>
    <w:rsid w:val="002F5D0A"/>
    <w:rsid w:val="00315E75"/>
    <w:rsid w:val="00317824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D48"/>
    <w:rsid w:val="003956DE"/>
    <w:rsid w:val="003A11E7"/>
    <w:rsid w:val="003A36F6"/>
    <w:rsid w:val="003A4637"/>
    <w:rsid w:val="003A4656"/>
    <w:rsid w:val="003B5736"/>
    <w:rsid w:val="003B5F5C"/>
    <w:rsid w:val="003C0366"/>
    <w:rsid w:val="003C21C7"/>
    <w:rsid w:val="003C4170"/>
    <w:rsid w:val="003C732D"/>
    <w:rsid w:val="003D0737"/>
    <w:rsid w:val="003D4E59"/>
    <w:rsid w:val="003E0647"/>
    <w:rsid w:val="003E0EDD"/>
    <w:rsid w:val="003E72CB"/>
    <w:rsid w:val="003E7C03"/>
    <w:rsid w:val="003F1969"/>
    <w:rsid w:val="003F5E23"/>
    <w:rsid w:val="00403AD4"/>
    <w:rsid w:val="00407344"/>
    <w:rsid w:val="00415CAE"/>
    <w:rsid w:val="004238DD"/>
    <w:rsid w:val="00424190"/>
    <w:rsid w:val="00431F2B"/>
    <w:rsid w:val="0043520E"/>
    <w:rsid w:val="00441CB6"/>
    <w:rsid w:val="00441F82"/>
    <w:rsid w:val="004423CF"/>
    <w:rsid w:val="00444DE8"/>
    <w:rsid w:val="004610B5"/>
    <w:rsid w:val="00464D72"/>
    <w:rsid w:val="00467CE0"/>
    <w:rsid w:val="00471217"/>
    <w:rsid w:val="004758B1"/>
    <w:rsid w:val="00480B9C"/>
    <w:rsid w:val="00483590"/>
    <w:rsid w:val="00484FBD"/>
    <w:rsid w:val="00486FF8"/>
    <w:rsid w:val="004916C1"/>
    <w:rsid w:val="00493FB8"/>
    <w:rsid w:val="0049411A"/>
    <w:rsid w:val="004954DF"/>
    <w:rsid w:val="00497B2F"/>
    <w:rsid w:val="004B0442"/>
    <w:rsid w:val="004B48DD"/>
    <w:rsid w:val="004B5407"/>
    <w:rsid w:val="004C42BC"/>
    <w:rsid w:val="004C43A0"/>
    <w:rsid w:val="004D0939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68AC"/>
    <w:rsid w:val="0057096E"/>
    <w:rsid w:val="005725F4"/>
    <w:rsid w:val="005846A0"/>
    <w:rsid w:val="00592D91"/>
    <w:rsid w:val="0059667A"/>
    <w:rsid w:val="005A6304"/>
    <w:rsid w:val="005A7DA1"/>
    <w:rsid w:val="005B2D0D"/>
    <w:rsid w:val="005C64A0"/>
    <w:rsid w:val="005C6743"/>
    <w:rsid w:val="005D1668"/>
    <w:rsid w:val="005E209B"/>
    <w:rsid w:val="005E3F38"/>
    <w:rsid w:val="005F0030"/>
    <w:rsid w:val="005F2804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1C92"/>
    <w:rsid w:val="00657B0C"/>
    <w:rsid w:val="00681411"/>
    <w:rsid w:val="00684887"/>
    <w:rsid w:val="00684E51"/>
    <w:rsid w:val="00693AE0"/>
    <w:rsid w:val="00697AEC"/>
    <w:rsid w:val="006A60FD"/>
    <w:rsid w:val="006B6D49"/>
    <w:rsid w:val="006C1D4C"/>
    <w:rsid w:val="006C5D45"/>
    <w:rsid w:val="006D1564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60CAF"/>
    <w:rsid w:val="00760DBD"/>
    <w:rsid w:val="0076427C"/>
    <w:rsid w:val="007704B6"/>
    <w:rsid w:val="0077102B"/>
    <w:rsid w:val="00777C49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D4E38"/>
    <w:rsid w:val="007F7077"/>
    <w:rsid w:val="00812318"/>
    <w:rsid w:val="00814C18"/>
    <w:rsid w:val="00820C48"/>
    <w:rsid w:val="00823459"/>
    <w:rsid w:val="008311DB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84D86"/>
    <w:rsid w:val="008A34CE"/>
    <w:rsid w:val="008B2CE9"/>
    <w:rsid w:val="008B5D83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F25BB"/>
    <w:rsid w:val="008F55AB"/>
    <w:rsid w:val="00900ED6"/>
    <w:rsid w:val="009012F9"/>
    <w:rsid w:val="00913152"/>
    <w:rsid w:val="00913587"/>
    <w:rsid w:val="009211EA"/>
    <w:rsid w:val="009213AB"/>
    <w:rsid w:val="009235CF"/>
    <w:rsid w:val="0094430F"/>
    <w:rsid w:val="009506EE"/>
    <w:rsid w:val="0095539F"/>
    <w:rsid w:val="009742FF"/>
    <w:rsid w:val="0097513E"/>
    <w:rsid w:val="00983F12"/>
    <w:rsid w:val="00991A73"/>
    <w:rsid w:val="009A2AF2"/>
    <w:rsid w:val="009B0D84"/>
    <w:rsid w:val="009B1C6E"/>
    <w:rsid w:val="009B31ED"/>
    <w:rsid w:val="009C1403"/>
    <w:rsid w:val="009C2293"/>
    <w:rsid w:val="009C6592"/>
    <w:rsid w:val="009D227B"/>
    <w:rsid w:val="009D793B"/>
    <w:rsid w:val="009F0C41"/>
    <w:rsid w:val="009F2DD9"/>
    <w:rsid w:val="009F433F"/>
    <w:rsid w:val="00A01AF8"/>
    <w:rsid w:val="00A069DA"/>
    <w:rsid w:val="00A227C2"/>
    <w:rsid w:val="00A272C2"/>
    <w:rsid w:val="00A418DD"/>
    <w:rsid w:val="00A51E46"/>
    <w:rsid w:val="00A6031E"/>
    <w:rsid w:val="00A66779"/>
    <w:rsid w:val="00A66A37"/>
    <w:rsid w:val="00A7223F"/>
    <w:rsid w:val="00A76E5B"/>
    <w:rsid w:val="00A85F9F"/>
    <w:rsid w:val="00A902D3"/>
    <w:rsid w:val="00A90888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21016"/>
    <w:rsid w:val="00B227F1"/>
    <w:rsid w:val="00B26576"/>
    <w:rsid w:val="00B347EC"/>
    <w:rsid w:val="00B458EA"/>
    <w:rsid w:val="00B4597C"/>
    <w:rsid w:val="00B47088"/>
    <w:rsid w:val="00B55B8F"/>
    <w:rsid w:val="00B5600D"/>
    <w:rsid w:val="00B62534"/>
    <w:rsid w:val="00B6556E"/>
    <w:rsid w:val="00B74EFF"/>
    <w:rsid w:val="00B80064"/>
    <w:rsid w:val="00B83B4C"/>
    <w:rsid w:val="00B93D60"/>
    <w:rsid w:val="00BB091E"/>
    <w:rsid w:val="00BB2F89"/>
    <w:rsid w:val="00BB5688"/>
    <w:rsid w:val="00BB6D87"/>
    <w:rsid w:val="00BC2A24"/>
    <w:rsid w:val="00BC66BD"/>
    <w:rsid w:val="00BD6F93"/>
    <w:rsid w:val="00BF0AB8"/>
    <w:rsid w:val="00C063D8"/>
    <w:rsid w:val="00C11BA2"/>
    <w:rsid w:val="00C134BC"/>
    <w:rsid w:val="00C14DD7"/>
    <w:rsid w:val="00C20B91"/>
    <w:rsid w:val="00C2248E"/>
    <w:rsid w:val="00C25F7E"/>
    <w:rsid w:val="00C26018"/>
    <w:rsid w:val="00C32B99"/>
    <w:rsid w:val="00C339C8"/>
    <w:rsid w:val="00C3574D"/>
    <w:rsid w:val="00C43EAB"/>
    <w:rsid w:val="00C47F97"/>
    <w:rsid w:val="00C513F5"/>
    <w:rsid w:val="00C56760"/>
    <w:rsid w:val="00C570CC"/>
    <w:rsid w:val="00C638A0"/>
    <w:rsid w:val="00C65C8A"/>
    <w:rsid w:val="00C71B60"/>
    <w:rsid w:val="00C7469D"/>
    <w:rsid w:val="00C752F1"/>
    <w:rsid w:val="00C82CFF"/>
    <w:rsid w:val="00C83D0F"/>
    <w:rsid w:val="00C95BEC"/>
    <w:rsid w:val="00CA0050"/>
    <w:rsid w:val="00CB3E93"/>
    <w:rsid w:val="00CB5D3F"/>
    <w:rsid w:val="00CC1779"/>
    <w:rsid w:val="00CC2225"/>
    <w:rsid w:val="00CD20BA"/>
    <w:rsid w:val="00CD26F2"/>
    <w:rsid w:val="00CE6681"/>
    <w:rsid w:val="00CE7EAA"/>
    <w:rsid w:val="00CF3B3D"/>
    <w:rsid w:val="00CF5441"/>
    <w:rsid w:val="00CF5B37"/>
    <w:rsid w:val="00CF6A79"/>
    <w:rsid w:val="00D11607"/>
    <w:rsid w:val="00D21275"/>
    <w:rsid w:val="00D243D2"/>
    <w:rsid w:val="00D25723"/>
    <w:rsid w:val="00D325D1"/>
    <w:rsid w:val="00D36B73"/>
    <w:rsid w:val="00D51037"/>
    <w:rsid w:val="00D51056"/>
    <w:rsid w:val="00D516E0"/>
    <w:rsid w:val="00D51AC7"/>
    <w:rsid w:val="00D560BE"/>
    <w:rsid w:val="00D6130E"/>
    <w:rsid w:val="00D83CB5"/>
    <w:rsid w:val="00D87A5A"/>
    <w:rsid w:val="00DA2906"/>
    <w:rsid w:val="00DA475F"/>
    <w:rsid w:val="00DB7AAC"/>
    <w:rsid w:val="00DC3CF5"/>
    <w:rsid w:val="00DD1C9E"/>
    <w:rsid w:val="00DE0CB0"/>
    <w:rsid w:val="00DF42C1"/>
    <w:rsid w:val="00E23094"/>
    <w:rsid w:val="00E3633A"/>
    <w:rsid w:val="00E55A8A"/>
    <w:rsid w:val="00E57B85"/>
    <w:rsid w:val="00E6618E"/>
    <w:rsid w:val="00E67684"/>
    <w:rsid w:val="00E70B00"/>
    <w:rsid w:val="00E75BEC"/>
    <w:rsid w:val="00E821CE"/>
    <w:rsid w:val="00E85BA2"/>
    <w:rsid w:val="00E9023C"/>
    <w:rsid w:val="00E930DE"/>
    <w:rsid w:val="00E95DD8"/>
    <w:rsid w:val="00EA177B"/>
    <w:rsid w:val="00EA24CF"/>
    <w:rsid w:val="00EB141F"/>
    <w:rsid w:val="00EC04A3"/>
    <w:rsid w:val="00EC2BCE"/>
    <w:rsid w:val="00EC672C"/>
    <w:rsid w:val="00ED3221"/>
    <w:rsid w:val="00EE1FD7"/>
    <w:rsid w:val="00EE29F1"/>
    <w:rsid w:val="00F11B2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3B49"/>
    <w:rsid w:val="00F878C6"/>
    <w:rsid w:val="00F91AC5"/>
    <w:rsid w:val="00F93131"/>
    <w:rsid w:val="00FA4254"/>
    <w:rsid w:val="00FA6A8A"/>
    <w:rsid w:val="00FB0774"/>
    <w:rsid w:val="00FB0CF6"/>
    <w:rsid w:val="00FC3F94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5563D"/>
    <w:pPr>
      <w:spacing w:after="120" w:line="276" w:lineRule="auto"/>
    </w:pPr>
    <w:rPr>
      <w:rFonts w:asciiTheme="minorHAnsi" w:hAnsiTheme="minorHAnsi"/>
      <w:szCs w:val="22"/>
      <w:lang w:val="en-GB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5563D"/>
    <w:pPr>
      <w:keepNext/>
      <w:keepLines/>
      <w:numPr>
        <w:numId w:val="1"/>
      </w:numPr>
      <w:spacing w:before="240"/>
      <w:outlineLvl w:val="0"/>
    </w:pPr>
    <w:rPr>
      <w:rFonts w:eastAsia="Times New Roman"/>
      <w:b/>
      <w:bCs/>
      <w:sz w:val="24"/>
      <w:szCs w:val="24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rFonts w:eastAsia="Times New Roman"/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F5563D"/>
    <w:rPr>
      <w:rFonts w:asciiTheme="minorHAnsi" w:eastAsia="Times New Roman" w:hAnsiTheme="minorHAnsi"/>
      <w:b/>
      <w:bCs/>
      <w:sz w:val="24"/>
      <w:szCs w:val="24"/>
      <w:lang w:val="en-GB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  <w:spacing w:after="0" w:line="240" w:lineRule="auto"/>
    </w:pPr>
    <w:rPr>
      <w:rFonts w:ascii="Times New Roman" w:hAnsi="Times New Roman"/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pPr>
      <w:spacing w:after="0" w:line="240" w:lineRule="auto"/>
    </w:pPr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rFonts w:eastAsia="Times New Roman"/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spacing w:after="0" w:line="240" w:lineRule="auto"/>
      <w:jc w:val="both"/>
    </w:pPr>
    <w:rPr>
      <w:rFonts w:eastAsia="Times New Roman"/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rFonts w:eastAsia="Times New Roman"/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spacing w:after="0" w:line="240" w:lineRule="auto"/>
      <w:ind w:left="432"/>
    </w:pPr>
    <w:rPr>
      <w:rFonts w:ascii="Garamond" w:eastAsia="Times New Roman" w:hAnsi="Garamond"/>
      <w:sz w:val="24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 w:after="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spacing w:after="0"/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spacing w:after="0"/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spacing w:after="0"/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spacing w:after="0"/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spacing w:after="0"/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spacing w:after="0"/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spacing w:after="0"/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spacing w:after="0"/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paragraph" w:customStyle="1" w:styleId="p1">
    <w:name w:val="p1"/>
    <w:basedOn w:val="Standard"/>
    <w:rsid w:val="00DF42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  <w:style w:type="character" w:customStyle="1" w:styleId="s1">
    <w:name w:val="s1"/>
    <w:basedOn w:val="Absatz-Standardschriftart"/>
    <w:rsid w:val="00DF4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pixel-boy.itch.io/ninja-adventure-asset-pack" TargetMode="External"/><Relationship Id="rId25" Type="http://schemas.openxmlformats.org/officeDocument/2006/relationships/hyperlink" Target="https://www.youtube.com/watch?v=43sJIWaj2Yw&amp;ab_channel=CocoCod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enney.nl/assets/monochrome-pirates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godotengine.org/en/4.4/tutorials/2d/using_tileset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www.kenney.nl/assets/monochrome-rpg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690</Words>
  <Characters>4349</Characters>
  <Application>Microsoft Office Word</Application>
  <DocSecurity>0</DocSecurity>
  <Lines>36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2</cp:revision>
  <cp:lastPrinted>2010-06-09T16:26:00Z</cp:lastPrinted>
  <dcterms:created xsi:type="dcterms:W3CDTF">2025-05-07T10:00:00Z</dcterms:created>
  <dcterms:modified xsi:type="dcterms:W3CDTF">2025-05-07T10:00:00Z</dcterms:modified>
</cp:coreProperties>
</file>