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DFBA" w14:textId="77777777" w:rsidR="002A387E" w:rsidRDefault="002A387E" w:rsidP="002A387E">
      <w:pPr>
        <w:jc w:val="center"/>
        <w:rPr>
          <w:lang w:val="en-US"/>
        </w:rPr>
      </w:pPr>
      <w:r w:rsidRPr="00795A9F">
        <w:rPr>
          <w:sz w:val="36"/>
          <w:szCs w:val="36"/>
          <w:lang w:val="en-US"/>
        </w:rPr>
        <w:t>{{</w:t>
      </w:r>
      <w:r w:rsidRPr="00E94677">
        <w:rPr>
          <w:b/>
          <w:bCs/>
          <w:sz w:val="36"/>
          <w:szCs w:val="36"/>
          <w:lang w:val="en-US"/>
        </w:rPr>
        <w:t>subject</w:t>
      </w:r>
      <w:r w:rsidRPr="00795A9F">
        <w:rPr>
          <w:sz w:val="36"/>
          <w:szCs w:val="36"/>
          <w:lang w:val="en-US"/>
        </w:rPr>
        <w:t>}}</w:t>
      </w:r>
      <w:r>
        <w:rPr>
          <w:sz w:val="36"/>
          <w:szCs w:val="36"/>
          <w:lang w:val="en-US"/>
        </w:rPr>
        <w:br/>
      </w:r>
      <w:r w:rsidRPr="00795A9F">
        <w:rPr>
          <w:sz w:val="28"/>
          <w:szCs w:val="28"/>
          <w:lang w:val="en-US"/>
        </w:rPr>
        <w:t>{{</w:t>
      </w:r>
      <w:r w:rsidRPr="00E94677">
        <w:rPr>
          <w:b/>
          <w:bCs/>
          <w:sz w:val="28"/>
          <w:szCs w:val="28"/>
          <w:lang w:val="en-US"/>
        </w:rPr>
        <w:t>semester</w:t>
      </w:r>
      <w:r w:rsidRPr="00795A9F">
        <w:rPr>
          <w:sz w:val="28"/>
          <w:szCs w:val="28"/>
          <w:lang w:val="en-US"/>
        </w:rPr>
        <w:t>}} ({{</w:t>
      </w:r>
      <w:r w:rsidRPr="00E94677">
        <w:rPr>
          <w:b/>
          <w:bCs/>
          <w:sz w:val="28"/>
          <w:szCs w:val="28"/>
          <w:lang w:val="en-US"/>
        </w:rPr>
        <w:t>examiner</w:t>
      </w:r>
      <w:r w:rsidRPr="00795A9F">
        <w:rPr>
          <w:sz w:val="28"/>
          <w:szCs w:val="28"/>
          <w:lang w:val="en-US"/>
        </w:rPr>
        <w:t>}})</w:t>
      </w:r>
      <w:r>
        <w:rPr>
          <w:sz w:val="28"/>
          <w:szCs w:val="28"/>
          <w:lang w:val="en-US"/>
        </w:rPr>
        <w:br/>
      </w:r>
      <w:r w:rsidRPr="00795A9F">
        <w:rPr>
          <w:lang w:val="en-US"/>
        </w:rPr>
        <w:t>Raw responses to exam protocol Google form</w:t>
      </w:r>
    </w:p>
    <w:p w14:paraId="5D2AAB8D" w14:textId="77777777" w:rsidR="002A387E" w:rsidRPr="00795A9F" w:rsidRDefault="002A387E" w:rsidP="002A387E">
      <w:pPr>
        <w:rPr>
          <w:lang w:val="en-US"/>
        </w:rPr>
      </w:pPr>
      <w:r w:rsidRPr="00795A9F">
        <w:rPr>
          <w:lang w:val="en-US"/>
        </w:rPr>
        <w:t>{{content}}</w:t>
      </w:r>
    </w:p>
    <w:p w14:paraId="79F00FA6" w14:textId="6D448B89" w:rsidR="00795A9F" w:rsidRPr="007246AF" w:rsidRDefault="00795A9F" w:rsidP="007246AF"/>
    <w:sectPr w:rsidR="00795A9F" w:rsidRPr="007246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BB24" w14:textId="77777777" w:rsidR="008606F8" w:rsidRDefault="008606F8" w:rsidP="00BF41D9">
      <w:pPr>
        <w:spacing w:after="0" w:line="240" w:lineRule="auto"/>
      </w:pPr>
      <w:r>
        <w:separator/>
      </w:r>
    </w:p>
  </w:endnote>
  <w:endnote w:type="continuationSeparator" w:id="0">
    <w:p w14:paraId="2D51FF88" w14:textId="77777777" w:rsidR="008606F8" w:rsidRDefault="008606F8" w:rsidP="00BF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9298" w14:textId="77777777" w:rsidR="00BF41D9" w:rsidRDefault="00BF4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C555" w14:textId="77777777" w:rsidR="00BF41D9" w:rsidRDefault="00BF41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793B" w14:textId="77777777" w:rsidR="00BF41D9" w:rsidRDefault="00BF4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3CE9" w14:textId="77777777" w:rsidR="008606F8" w:rsidRDefault="008606F8" w:rsidP="00BF41D9">
      <w:pPr>
        <w:spacing w:after="0" w:line="240" w:lineRule="auto"/>
      </w:pPr>
      <w:r>
        <w:separator/>
      </w:r>
    </w:p>
  </w:footnote>
  <w:footnote w:type="continuationSeparator" w:id="0">
    <w:p w14:paraId="5458376C" w14:textId="77777777" w:rsidR="008606F8" w:rsidRDefault="008606F8" w:rsidP="00BF4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1358" w14:textId="1AE3A9E3" w:rsidR="00BF41D9" w:rsidRDefault="00BF41D9">
    <w:pPr>
      <w:pStyle w:val="Header"/>
    </w:pPr>
    <w:r>
      <w:rPr>
        <w:noProof/>
      </w:rPr>
      <w:pict w14:anchorId="2AF92E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3" o:spid="_x0000_s1026" type="#_x0000_t75" style="position:absolute;margin-left:0;margin-top:0;width:279.75pt;height:264.75pt;z-index:-251657216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FE4" w14:textId="3489FC2F" w:rsidR="00BF41D9" w:rsidRDefault="00BF41D9">
    <w:pPr>
      <w:pStyle w:val="Header"/>
    </w:pPr>
    <w:r>
      <w:rPr>
        <w:noProof/>
      </w:rPr>
      <w:pict w14:anchorId="2C9C78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4" o:spid="_x0000_s1027" type="#_x0000_t75" style="position:absolute;margin-left:0;margin-top:0;width:279.75pt;height:264.75pt;z-index:-251656192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E9A4" w14:textId="34B1D361" w:rsidR="00BF41D9" w:rsidRDefault="00BF41D9">
    <w:pPr>
      <w:pStyle w:val="Header"/>
    </w:pPr>
    <w:r>
      <w:rPr>
        <w:noProof/>
      </w:rPr>
      <w:pict w14:anchorId="25070F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63562" o:spid="_x0000_s1025" type="#_x0000_t75" style="position:absolute;margin-left:0;margin-top:0;width:279.75pt;height:264.75pt;z-index:-251658240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5100D"/>
    <w:multiLevelType w:val="hybridMultilevel"/>
    <w:tmpl w:val="DB82BE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6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62"/>
    <w:rsid w:val="00040A62"/>
    <w:rsid w:val="0007637F"/>
    <w:rsid w:val="001A0AE8"/>
    <w:rsid w:val="002A387E"/>
    <w:rsid w:val="005860AE"/>
    <w:rsid w:val="007246AF"/>
    <w:rsid w:val="00795A9F"/>
    <w:rsid w:val="008606F8"/>
    <w:rsid w:val="00B6212D"/>
    <w:rsid w:val="00BF41D9"/>
    <w:rsid w:val="00D7687D"/>
    <w:rsid w:val="00E94677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AE5B2"/>
  <w15:chartTrackingRefBased/>
  <w15:docId w15:val="{2400DC25-42D0-440E-AEDB-32162237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1D9"/>
  </w:style>
  <w:style w:type="paragraph" w:styleId="Footer">
    <w:name w:val="footer"/>
    <w:basedOn w:val="Normal"/>
    <w:link w:val="FooterChar"/>
    <w:uiPriority w:val="99"/>
    <w:unhideWhenUsed/>
    <w:rsid w:val="00BF41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 Chrysander</dc:creator>
  <cp:keywords/>
  <dc:description/>
  <cp:lastModifiedBy>Hagen  Chrysander</cp:lastModifiedBy>
  <cp:revision>3</cp:revision>
  <dcterms:created xsi:type="dcterms:W3CDTF">2023-05-18T17:54:00Z</dcterms:created>
  <dcterms:modified xsi:type="dcterms:W3CDTF">2023-05-18T17:54:00Z</dcterms:modified>
</cp:coreProperties>
</file>