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B4155" w14:textId="0AB646C2" w:rsidR="00520A6D" w:rsidRDefault="005C05D8">
      <w:pPr>
        <w:rPr>
          <w:lang w:val="es-ES"/>
        </w:rPr>
      </w:pPr>
      <w:r>
        <w:rPr>
          <w:lang w:val="es-ES"/>
        </w:rPr>
        <w:t xml:space="preserve">Hace una pantalla para generar las ordenes de trabajo. Acá se deberá generar un registro en la tabla </w:t>
      </w:r>
      <w:proofErr w:type="spellStart"/>
      <w:r>
        <w:rPr>
          <w:lang w:val="es-ES"/>
        </w:rPr>
        <w:t>ordenes_trabajo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ordenes_trabajo_detalle</w:t>
      </w:r>
      <w:proofErr w:type="spellEnd"/>
      <w:r>
        <w:rPr>
          <w:lang w:val="es-ES"/>
        </w:rPr>
        <w:t>.</w:t>
      </w:r>
    </w:p>
    <w:p w14:paraId="0DC53860" w14:textId="2633D649" w:rsidR="005C05D8" w:rsidRDefault="005C05D8">
      <w:pPr>
        <w:rPr>
          <w:lang w:val="es-ES"/>
        </w:rPr>
      </w:pPr>
      <w:r>
        <w:rPr>
          <w:lang w:val="es-ES"/>
        </w:rPr>
        <w:t xml:space="preserve">En la tabla de </w:t>
      </w:r>
      <w:proofErr w:type="spellStart"/>
      <w:r>
        <w:rPr>
          <w:lang w:val="es-ES"/>
        </w:rPr>
        <w:t>ordenes_trabajo</w:t>
      </w:r>
      <w:proofErr w:type="spellEnd"/>
      <w:r>
        <w:rPr>
          <w:lang w:val="es-ES"/>
        </w:rPr>
        <w:t xml:space="preserve">, los datos principales de la orden como el cliente y su auto, la fecha de la orden de trabajo (OT) y en la tabla </w:t>
      </w:r>
      <w:proofErr w:type="spellStart"/>
      <w:r>
        <w:rPr>
          <w:lang w:val="es-ES"/>
        </w:rPr>
        <w:t>ordenes_trabajo</w:t>
      </w:r>
      <w:r>
        <w:rPr>
          <w:lang w:val="es-ES"/>
        </w:rPr>
        <w:t>_detalle</w:t>
      </w:r>
      <w:proofErr w:type="spellEnd"/>
      <w:r>
        <w:rPr>
          <w:lang w:val="es-ES"/>
        </w:rPr>
        <w:t xml:space="preserve">, los id de cada Repuesto o </w:t>
      </w:r>
      <w:proofErr w:type="spellStart"/>
      <w:r>
        <w:rPr>
          <w:lang w:val="es-ES"/>
        </w:rPr>
        <w:t>descripcion</w:t>
      </w:r>
      <w:proofErr w:type="spellEnd"/>
      <w:r>
        <w:rPr>
          <w:lang w:val="es-ES"/>
        </w:rPr>
        <w:t xml:space="preserve"> en texto de lo que no se encuentre registrado en la tabla de repuestos.</w:t>
      </w:r>
    </w:p>
    <w:p w14:paraId="2DB088BC" w14:textId="14B7F35C" w:rsidR="005C05D8" w:rsidRDefault="005C05D8">
      <w:pPr>
        <w:rPr>
          <w:lang w:val="es-ES"/>
        </w:rPr>
      </w:pPr>
      <w:r>
        <w:rPr>
          <w:lang w:val="es-ES"/>
        </w:rPr>
        <w:t xml:space="preserve">La lista de repuestos debe tener </w:t>
      </w:r>
      <w:proofErr w:type="gramStart"/>
      <w:r>
        <w:rPr>
          <w:lang w:val="es-ES"/>
        </w:rPr>
        <w:t xml:space="preserve">un </w:t>
      </w:r>
      <w:proofErr w:type="spellStart"/>
      <w:r>
        <w:rPr>
          <w:lang w:val="es-ES"/>
        </w:rPr>
        <w:t>check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list</w:t>
      </w:r>
      <w:proofErr w:type="spellEnd"/>
      <w:proofErr w:type="gramEnd"/>
      <w:r>
        <w:rPr>
          <w:lang w:val="es-ES"/>
        </w:rPr>
        <w:t xml:space="preserve"> para seleccionar los que se grabaran en la tabla de detalle</w:t>
      </w:r>
    </w:p>
    <w:p w14:paraId="6FFFC8C4" w14:textId="42C5F7D2" w:rsidR="008D3FEB" w:rsidRDefault="008D3FEB">
      <w:pPr>
        <w:rPr>
          <w:lang w:val="es-ES"/>
        </w:rPr>
      </w:pPr>
    </w:p>
    <w:p w14:paraId="3FC10D6E" w14:textId="6C2CFC24" w:rsidR="008D3FEB" w:rsidRDefault="008D3FEB">
      <w:pPr>
        <w:rPr>
          <w:lang w:val="es-ES"/>
        </w:rPr>
      </w:pPr>
    </w:p>
    <w:p w14:paraId="63D61D45" w14:textId="659F894F" w:rsidR="008D3FEB" w:rsidRPr="008D3FEB" w:rsidRDefault="008D3FEB" w:rsidP="008D3FEB">
      <w:pPr>
        <w:pStyle w:val="Ttulo2"/>
        <w:spacing w:before="0" w:before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s-ES" w:eastAsia="en-US"/>
        </w:rPr>
      </w:pPr>
      <w:r w:rsidRPr="008D3FEB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s-ES" w:eastAsia="en-US"/>
        </w:rPr>
        <w:t xml:space="preserve">al presionar el </w:t>
      </w:r>
      <w:r w:rsidRPr="008D3FEB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s-ES" w:eastAsia="en-US"/>
        </w:rPr>
        <w:t>botón</w:t>
      </w:r>
      <w:r w:rsidRPr="008D3FEB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s-ES" w:eastAsia="en-US"/>
        </w:rPr>
        <w:t xml:space="preserve"> "Guardar orden de trabajo" </w:t>
      </w:r>
      <w:proofErr w:type="spellStart"/>
      <w:r w:rsidRPr="008D3FEB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s-ES" w:eastAsia="en-US"/>
        </w:rPr>
        <w:t>desconta</w:t>
      </w:r>
      <w:proofErr w:type="spellEnd"/>
      <w:r w:rsidRPr="008D3FEB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s-ES" w:eastAsia="en-US"/>
        </w:rPr>
        <w:t xml:space="preserve"> </w:t>
      </w:r>
      <w:r w:rsidRPr="008D3FEB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s-ES" w:eastAsia="en-US"/>
        </w:rPr>
        <w:t xml:space="preserve">de las unidades los </w:t>
      </w:r>
      <w:r w:rsidRPr="008D3FEB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s-ES" w:eastAsia="en-US"/>
        </w:rPr>
        <w:t>Repuestos en stock</w:t>
      </w:r>
    </w:p>
    <w:p w14:paraId="14D1E059" w14:textId="282DC885" w:rsidR="008D3FEB" w:rsidRPr="005C05D8" w:rsidRDefault="008D3FEB">
      <w:pPr>
        <w:rPr>
          <w:lang w:val="es-ES"/>
        </w:rPr>
      </w:pPr>
    </w:p>
    <w:sectPr w:rsidR="008D3FEB" w:rsidRPr="005C05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13"/>
    <w:rsid w:val="000537A4"/>
    <w:rsid w:val="00520A6D"/>
    <w:rsid w:val="00566013"/>
    <w:rsid w:val="005C05D8"/>
    <w:rsid w:val="008D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907BA"/>
  <w15:chartTrackingRefBased/>
  <w15:docId w15:val="{E5237436-6508-415E-8F15-78D97EAC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D3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D3FE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Salvay</dc:creator>
  <cp:keywords/>
  <dc:description/>
  <cp:lastModifiedBy>Christian Salvay</cp:lastModifiedBy>
  <cp:revision>2</cp:revision>
  <dcterms:created xsi:type="dcterms:W3CDTF">2026-04-17T17:48:00Z</dcterms:created>
  <dcterms:modified xsi:type="dcterms:W3CDTF">2026-04-17T20:14:00Z</dcterms:modified>
</cp:coreProperties>
</file>