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4854" w14:textId="77777777" w:rsidR="007F4733" w:rsidRDefault="007F4733" w:rsidP="00A62024">
      <w:pPr>
        <w:pStyle w:val="StandardWeb"/>
      </w:pPr>
      <w:r>
        <w:rPr>
          <w:rFonts w:ascii="Cambria" w:hAnsi="Cambria"/>
          <w:b/>
          <w:bCs/>
        </w:rPr>
        <w:t>Sprint-</w:t>
      </w:r>
      <w:proofErr w:type="spellStart"/>
      <w:r>
        <w:rPr>
          <w:rFonts w:ascii="Cambria" w:hAnsi="Cambria"/>
          <w:b/>
          <w:bCs/>
        </w:rPr>
        <w:t>Planning</w:t>
      </w:r>
      <w:proofErr w:type="spellEnd"/>
      <w:r>
        <w:rPr>
          <w:rFonts w:ascii="Cambria" w:hAnsi="Cambria"/>
          <w:b/>
          <w:bCs/>
        </w:rPr>
        <w:t xml:space="preserve"> </w:t>
      </w:r>
      <w:r w:rsidR="00A62024">
        <w:rPr>
          <w:rFonts w:ascii="Cambria" w:hAnsi="Cambria"/>
          <w:b/>
          <w:bCs/>
        </w:rPr>
        <w:t>DKUMENTATION:</w:t>
      </w:r>
    </w:p>
    <w:p w14:paraId="5E4896EE" w14:textId="77777777" w:rsidR="00DA2607" w:rsidRDefault="007F4733" w:rsidP="007F4733">
      <w:proofErr w:type="spellStart"/>
      <w:r>
        <w:t>Scrum</w:t>
      </w:r>
      <w:proofErr w:type="spellEnd"/>
      <w:r>
        <w:t xml:space="preserve"> Master: Edin Ivkovic</w:t>
      </w:r>
    </w:p>
    <w:p w14:paraId="21D30F31" w14:textId="77777777" w:rsidR="007F4733" w:rsidRDefault="007F4733" w:rsidP="007F4733">
      <w:proofErr w:type="spellStart"/>
      <w:r>
        <w:t>Dev</w:t>
      </w:r>
      <w:proofErr w:type="spellEnd"/>
      <w:r>
        <w:t xml:space="preserve">-Team: </w:t>
      </w:r>
    </w:p>
    <w:p w14:paraId="38FA7F67" w14:textId="77777777" w:rsidR="007F4733" w:rsidRDefault="007F4733" w:rsidP="007F4733">
      <w:r>
        <w:t xml:space="preserve">Christopher </w:t>
      </w:r>
      <w:proofErr w:type="spellStart"/>
      <w:r>
        <w:t>Saria</w:t>
      </w:r>
      <w:proofErr w:type="spellEnd"/>
    </w:p>
    <w:p w14:paraId="7CF65986" w14:textId="77777777" w:rsidR="007F4733" w:rsidRDefault="007F4733" w:rsidP="007F4733">
      <w:r>
        <w:t xml:space="preserve">Dietmar </w:t>
      </w:r>
      <w:proofErr w:type="spellStart"/>
      <w:r>
        <w:t>Czell</w:t>
      </w:r>
      <w:proofErr w:type="spellEnd"/>
    </w:p>
    <w:p w14:paraId="11D551FC" w14:textId="77777777" w:rsidR="007F4733" w:rsidRDefault="007F4733" w:rsidP="007F4733">
      <w:r>
        <w:t>Mariam Abdullah</w:t>
      </w:r>
    </w:p>
    <w:p w14:paraId="3FB6DE07" w14:textId="77777777" w:rsidR="007F4733" w:rsidRDefault="007F4733" w:rsidP="007F4733">
      <w:r>
        <w:t xml:space="preserve">Benny </w:t>
      </w:r>
      <w:proofErr w:type="spellStart"/>
      <w:r>
        <w:t>Trummer</w:t>
      </w:r>
      <w:proofErr w:type="spellEnd"/>
    </w:p>
    <w:p w14:paraId="207B9F2B" w14:textId="77777777" w:rsidR="00D333FD" w:rsidRDefault="00D333FD" w:rsidP="007F4733"/>
    <w:p w14:paraId="14E8C355" w14:textId="77777777" w:rsidR="00D333FD" w:rsidRDefault="00D333FD" w:rsidP="007F4733"/>
    <w:p w14:paraId="409A54FE" w14:textId="77777777" w:rsidR="00D333FD" w:rsidRDefault="00D333FD" w:rsidP="007F4733"/>
    <w:p w14:paraId="7BBB6831" w14:textId="5F990A6C" w:rsidR="00D333FD" w:rsidRDefault="00D333FD" w:rsidP="007F4733">
      <w:r>
        <w:rPr>
          <w:noProof/>
          <w:lang w:eastAsia="de-DE"/>
        </w:rPr>
        <w:drawing>
          <wp:inline distT="0" distB="0" distL="0" distR="0" wp14:anchorId="0D31BD5C" wp14:editId="483A2A05">
            <wp:extent cx="3520440" cy="5958840"/>
            <wp:effectExtent l="0" t="0" r="10160" b="10160"/>
            <wp:docPr id="1" name="Bild 1" descr="../../../../var/folders/zx/29d3pv0n5kncby46djc6rlbh0000gn/T/com.skitch.skitch/DMDD63F957B-BFC2-4E0E-BB85-D57D41AE9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x/29d3pv0n5kncby46djc6rlbh0000gn/T/com.skitch.skitch/DMDD63F957B-BFC2-4E0E-BB85-D57D41AE9B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5958840"/>
                    </a:xfrm>
                    <a:prstGeom prst="rect">
                      <a:avLst/>
                    </a:prstGeom>
                    <a:noFill/>
                    <a:ln>
                      <a:noFill/>
                    </a:ln>
                  </pic:spPr>
                </pic:pic>
              </a:graphicData>
            </a:graphic>
          </wp:inline>
        </w:drawing>
      </w:r>
      <w:bookmarkStart w:id="0" w:name="_GoBack"/>
      <w:bookmarkEnd w:id="0"/>
    </w:p>
    <w:p w14:paraId="65709632" w14:textId="77777777" w:rsidR="00A62024" w:rsidRDefault="00A62024" w:rsidP="007F4733"/>
    <w:p w14:paraId="2B3EEC55" w14:textId="546E2483" w:rsidR="00A62024" w:rsidRDefault="00A62024" w:rsidP="007F4733">
      <w:r>
        <w:t xml:space="preserve">Sprint 001 – geplante Features: </w:t>
      </w:r>
    </w:p>
    <w:p w14:paraId="27FD4F7F" w14:textId="77777777" w:rsidR="00A62024" w:rsidRDefault="00A62024" w:rsidP="00A62024">
      <w:r>
        <w:t>Features</w:t>
      </w:r>
      <w:r>
        <w:tab/>
      </w:r>
      <w:r>
        <w:tab/>
      </w:r>
      <w:r>
        <w:tab/>
      </w:r>
      <w:r>
        <w:tab/>
      </w:r>
      <w:r>
        <w:tab/>
      </w:r>
      <w:r>
        <w:tab/>
      </w:r>
      <w:r>
        <w:tab/>
      </w:r>
      <w:r>
        <w:tab/>
      </w:r>
      <w:r>
        <w:tab/>
      </w:r>
      <w:r>
        <w:tab/>
      </w:r>
      <w:r>
        <w:tab/>
      </w:r>
      <w:r>
        <w:tab/>
      </w:r>
      <w:r>
        <w:tab/>
      </w:r>
      <w:r>
        <w:tab/>
      </w:r>
      <w:r>
        <w:tab/>
      </w:r>
      <w:r>
        <w:tab/>
      </w:r>
      <w:r>
        <w:tab/>
      </w:r>
      <w:r>
        <w:tab/>
      </w:r>
      <w:r>
        <w:tab/>
      </w:r>
      <w:r>
        <w:tab/>
      </w:r>
      <w:r>
        <w:tab/>
      </w:r>
      <w:r>
        <w:tab/>
      </w:r>
    </w:p>
    <w:p w14:paraId="3BDF9414" w14:textId="77777777" w:rsidR="00A62024" w:rsidRDefault="00A62024" w:rsidP="00A62024">
      <w:r>
        <w:lastRenderedPageBreak/>
        <w:t>1 Ton abspielen</w:t>
      </w:r>
      <w:r>
        <w:tab/>
      </w:r>
      <w:r>
        <w:tab/>
      </w:r>
      <w:r>
        <w:tab/>
      </w:r>
      <w:r>
        <w:tab/>
      </w:r>
      <w:r>
        <w:tab/>
      </w:r>
      <w:r>
        <w:tab/>
      </w:r>
      <w:r>
        <w:tab/>
      </w:r>
      <w:r>
        <w:tab/>
      </w:r>
      <w:r>
        <w:tab/>
      </w:r>
      <w:r>
        <w:tab/>
      </w:r>
      <w:r>
        <w:tab/>
      </w:r>
      <w:r>
        <w:tab/>
      </w:r>
      <w:r>
        <w:tab/>
      </w:r>
      <w:r>
        <w:tab/>
      </w:r>
      <w:r>
        <w:tab/>
      </w:r>
      <w:r>
        <w:tab/>
      </w:r>
      <w:r>
        <w:tab/>
      </w:r>
      <w:r>
        <w:tab/>
      </w:r>
      <w:r>
        <w:tab/>
      </w:r>
      <w:r>
        <w:tab/>
      </w:r>
      <w:r>
        <w:tab/>
      </w:r>
      <w:r>
        <w:tab/>
      </w:r>
    </w:p>
    <w:p w14:paraId="0B408E0C" w14:textId="77777777" w:rsidR="00A62024" w:rsidRDefault="00A62024" w:rsidP="00A62024">
      <w:r>
        <w:t xml:space="preserve">Implementieren Sie die Funktion zum Abspielen eines Tones in der </w:t>
      </w:r>
      <w:proofErr w:type="spellStart"/>
      <w:r>
        <w:t>InternetButtonApiImpl</w:t>
      </w:r>
      <w:proofErr w:type="spellEnd"/>
      <w:r>
        <w:t>. Schreiben Sie auch eine kleine Applikation die zeigt, dass die Melodie auch wirklich ertönt (</w:t>
      </w:r>
      <w:proofErr w:type="spellStart"/>
      <w:r>
        <w:t>PlayDemoApp</w:t>
      </w:r>
      <w:proofErr w:type="spellEnd"/>
      <w:r>
        <w:t>).2</w:t>
      </w:r>
      <w:r>
        <w:tab/>
      </w:r>
      <w:r>
        <w:tab/>
      </w:r>
      <w:r>
        <w:tab/>
      </w:r>
      <w:r>
        <w:tab/>
      </w:r>
      <w:r>
        <w:tab/>
      </w:r>
      <w:r>
        <w:tab/>
      </w:r>
      <w:r>
        <w:tab/>
      </w:r>
      <w:r>
        <w:tab/>
      </w:r>
      <w:r>
        <w:tab/>
      </w:r>
      <w:r>
        <w:tab/>
      </w:r>
      <w:r>
        <w:tab/>
      </w:r>
      <w:r>
        <w:tab/>
      </w:r>
      <w:r>
        <w:tab/>
      </w:r>
      <w:r>
        <w:tab/>
      </w:r>
      <w:r>
        <w:tab/>
      </w:r>
      <w:r>
        <w:tab/>
      </w:r>
      <w:r>
        <w:tab/>
      </w:r>
      <w:r>
        <w:tab/>
      </w:r>
      <w:r>
        <w:tab/>
      </w:r>
      <w:r>
        <w:tab/>
      </w:r>
      <w:r>
        <w:tab/>
      </w:r>
      <w:r>
        <w:tab/>
      </w:r>
    </w:p>
    <w:p w14:paraId="4696207A" w14:textId="77777777" w:rsidR="00A62024" w:rsidRDefault="00A62024" w:rsidP="00A62024">
      <w:r>
        <w:t>2 LED setzen</w:t>
      </w:r>
      <w:r>
        <w:tab/>
      </w:r>
      <w:r>
        <w:tab/>
      </w:r>
      <w:r>
        <w:tab/>
      </w:r>
      <w:r>
        <w:tab/>
      </w:r>
      <w:r>
        <w:tab/>
      </w:r>
      <w:r>
        <w:tab/>
      </w:r>
      <w:r>
        <w:tab/>
      </w:r>
      <w:r>
        <w:tab/>
      </w:r>
      <w:r>
        <w:tab/>
      </w:r>
      <w:r>
        <w:tab/>
      </w:r>
      <w:r>
        <w:tab/>
      </w:r>
      <w:r>
        <w:tab/>
      </w:r>
      <w:r>
        <w:tab/>
      </w:r>
      <w:r>
        <w:tab/>
      </w:r>
      <w:r>
        <w:tab/>
      </w:r>
      <w:r>
        <w:tab/>
      </w:r>
      <w:r>
        <w:tab/>
      </w:r>
      <w:r>
        <w:tab/>
      </w:r>
      <w:r>
        <w:tab/>
      </w:r>
      <w:r>
        <w:tab/>
      </w:r>
      <w:r>
        <w:tab/>
      </w:r>
      <w:r>
        <w:tab/>
      </w:r>
    </w:p>
    <w:p w14:paraId="0868B20E" w14:textId="77777777" w:rsidR="00A62024" w:rsidRDefault="00A62024" w:rsidP="00A62024">
      <w:r>
        <w:t>Implementieren Sie die Methoden zum Setzen der Leds und zum Abschalten der Leds. Schreiben Sie auch dafür einen Test der ohne den Button aus kommt. Schreiben Sie auch eine kleine Applikation die zeigt, wie die LEDS gesetzt und gelöscht werden (</w:t>
      </w:r>
      <w:proofErr w:type="spellStart"/>
      <w:r>
        <w:t>LedDemoApp</w:t>
      </w:r>
      <w:proofErr w:type="spellEnd"/>
      <w:r>
        <w:t>).</w:t>
      </w:r>
      <w:r>
        <w:tab/>
      </w:r>
      <w:r>
        <w:tab/>
      </w:r>
      <w:r>
        <w:tab/>
      </w:r>
      <w:r>
        <w:tab/>
      </w:r>
      <w:r>
        <w:tab/>
      </w:r>
      <w:r>
        <w:tab/>
      </w:r>
      <w:r>
        <w:tab/>
      </w:r>
      <w:r>
        <w:tab/>
      </w:r>
      <w:r>
        <w:tab/>
      </w:r>
      <w:r>
        <w:tab/>
      </w:r>
      <w:r>
        <w:tab/>
      </w:r>
      <w:r>
        <w:tab/>
      </w:r>
      <w:r>
        <w:tab/>
      </w:r>
      <w:r>
        <w:tab/>
      </w:r>
      <w:r>
        <w:tab/>
      </w:r>
      <w:r>
        <w:tab/>
      </w:r>
      <w:r>
        <w:tab/>
      </w:r>
      <w:r>
        <w:tab/>
      </w:r>
      <w:r>
        <w:tab/>
      </w:r>
      <w:r>
        <w:tab/>
      </w:r>
      <w:r>
        <w:tab/>
      </w:r>
      <w:r>
        <w:tab/>
      </w:r>
    </w:p>
    <w:p w14:paraId="33836C5F" w14:textId="77777777" w:rsidR="007F4733" w:rsidRPr="007F4733" w:rsidRDefault="007F4733" w:rsidP="007F4733"/>
    <w:sectPr w:rsidR="007F4733" w:rsidRPr="007F4733" w:rsidSect="008657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115CC"/>
    <w:multiLevelType w:val="multilevel"/>
    <w:tmpl w:val="B88A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3"/>
    <w:rsid w:val="007F4733"/>
    <w:rsid w:val="0086575E"/>
    <w:rsid w:val="00A62024"/>
    <w:rsid w:val="00D333FD"/>
    <w:rsid w:val="00FF3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934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F4733"/>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78713">
      <w:bodyDiv w:val="1"/>
      <w:marLeft w:val="0"/>
      <w:marRight w:val="0"/>
      <w:marTop w:val="0"/>
      <w:marBottom w:val="0"/>
      <w:divBdr>
        <w:top w:val="none" w:sz="0" w:space="0" w:color="auto"/>
        <w:left w:val="none" w:sz="0" w:space="0" w:color="auto"/>
        <w:bottom w:val="none" w:sz="0" w:space="0" w:color="auto"/>
        <w:right w:val="none" w:sz="0" w:space="0" w:color="auto"/>
      </w:divBdr>
      <w:divsChild>
        <w:div w:id="512035334">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17076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666</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Ivkovic</dc:creator>
  <cp:keywords/>
  <dc:description/>
  <cp:lastModifiedBy>Edin Ivkovic</cp:lastModifiedBy>
  <cp:revision>2</cp:revision>
  <dcterms:created xsi:type="dcterms:W3CDTF">2017-02-04T08:22:00Z</dcterms:created>
  <dcterms:modified xsi:type="dcterms:W3CDTF">2017-02-04T08:42:00Z</dcterms:modified>
</cp:coreProperties>
</file>