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C1F65" w14:textId="233FB765" w:rsidR="00E24E7E" w:rsidRDefault="006F10CA" w:rsidP="006F10CA">
      <w:pPr>
        <w:jc w:val="center"/>
        <w:rPr>
          <w:b/>
          <w:bCs/>
        </w:rPr>
      </w:pPr>
      <w:r w:rsidRPr="006F10CA">
        <w:rPr>
          <w:b/>
          <w:bCs/>
        </w:rPr>
        <w:t>MSc DevSecOps Project</w:t>
      </w:r>
    </w:p>
    <w:p w14:paraId="569CCA37" w14:textId="77777777" w:rsidR="006F10CA" w:rsidRDefault="006F10CA" w:rsidP="006F10CA">
      <w:pPr>
        <w:rPr>
          <w:b/>
          <w:bCs/>
        </w:rPr>
      </w:pPr>
    </w:p>
    <w:p w14:paraId="0B2322F9" w14:textId="4C07593F" w:rsidR="006F10CA" w:rsidRDefault="006F10CA" w:rsidP="006F10CA">
      <w:pPr>
        <w:rPr>
          <w:b/>
          <w:bCs/>
        </w:rPr>
      </w:pPr>
      <w:r>
        <w:rPr>
          <w:b/>
          <w:bCs/>
        </w:rPr>
        <w:t>Week # 4: Continuous Integration Screenshot of Successful CI Run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0F79190" wp14:editId="599F979D">
            <wp:extent cx="5943600" cy="3343275"/>
            <wp:effectExtent l="0" t="0" r="0" b="9525"/>
            <wp:docPr id="897237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794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A98E" w14:textId="68EB92F0" w:rsidR="00F41BFF" w:rsidRDefault="00F41BFF" w:rsidP="006F10CA">
      <w:pPr>
        <w:rPr>
          <w:b/>
          <w:bCs/>
        </w:rPr>
      </w:pPr>
      <w:r>
        <w:rPr>
          <w:noProof/>
        </w:rPr>
        <w:drawing>
          <wp:inline distT="0" distB="0" distL="0" distR="0" wp14:anchorId="3070FD7F" wp14:editId="131C6F02">
            <wp:extent cx="5943600" cy="3343275"/>
            <wp:effectExtent l="0" t="0" r="0" b="9525"/>
            <wp:docPr id="184261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01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E01D" w14:textId="77777777" w:rsidR="00DA2F18" w:rsidRDefault="00DA2F18" w:rsidP="006F10CA">
      <w:pPr>
        <w:rPr>
          <w:b/>
          <w:bCs/>
        </w:rPr>
      </w:pPr>
    </w:p>
    <w:p w14:paraId="56C1374E" w14:textId="3D05B5B2" w:rsidR="00DA2F18" w:rsidRDefault="00DA2F18" w:rsidP="006F10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184721" wp14:editId="4C5D82AC">
            <wp:extent cx="5943600" cy="3343275"/>
            <wp:effectExtent l="0" t="0" r="0" b="9525"/>
            <wp:docPr id="1446284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46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B4A" w14:textId="77777777" w:rsidR="00DA2F18" w:rsidRDefault="00DA2F18" w:rsidP="006F10CA">
      <w:pPr>
        <w:rPr>
          <w:b/>
          <w:bCs/>
        </w:rPr>
      </w:pPr>
    </w:p>
    <w:p w14:paraId="63A0A2D4" w14:textId="1D595096" w:rsidR="00DA2F18" w:rsidRPr="006F10CA" w:rsidRDefault="00DA2F18" w:rsidP="006F10CA">
      <w:pPr>
        <w:rPr>
          <w:b/>
          <w:bCs/>
        </w:rPr>
      </w:pPr>
      <w:r>
        <w:rPr>
          <w:b/>
          <w:bCs/>
        </w:rPr>
        <w:t>So Total Cl Time for all those process takes = 36 seconds</w:t>
      </w:r>
    </w:p>
    <w:sectPr w:rsidR="00DA2F18" w:rsidRPr="006F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66"/>
    <w:rsid w:val="004261F6"/>
    <w:rsid w:val="006F10CA"/>
    <w:rsid w:val="007A2B6B"/>
    <w:rsid w:val="00892223"/>
    <w:rsid w:val="00DA2F18"/>
    <w:rsid w:val="00E24E7E"/>
    <w:rsid w:val="00ED0C66"/>
    <w:rsid w:val="00F4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E4F94"/>
  <w15:chartTrackingRefBased/>
  <w15:docId w15:val="{7D17542B-27AE-440B-BD31-D3CEA08F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C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C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C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C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C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C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C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C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C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C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C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C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Rasool</dc:creator>
  <cp:keywords/>
  <dc:description/>
  <cp:lastModifiedBy>Shahid Rasool</cp:lastModifiedBy>
  <cp:revision>5</cp:revision>
  <dcterms:created xsi:type="dcterms:W3CDTF">2025-10-29T03:37:00Z</dcterms:created>
  <dcterms:modified xsi:type="dcterms:W3CDTF">2025-10-29T03:42:00Z</dcterms:modified>
</cp:coreProperties>
</file>