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CB9C3" w14:textId="425021D9" w:rsidR="001A67F2" w:rsidRDefault="001A67F2" w:rsidP="001A6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Matthew </w:t>
      </w:r>
      <w:proofErr w:type="spellStart"/>
      <w:r>
        <w:rPr>
          <w:rFonts w:ascii="Times New Roman" w:hAnsi="Times New Roman" w:cs="Times New Roman"/>
        </w:rPr>
        <w:t>Kutugata</w:t>
      </w:r>
      <w:proofErr w:type="spellEnd"/>
    </w:p>
    <w:p w14:paraId="172F5EBF" w14:textId="4FB5F71B" w:rsidR="001A67F2" w:rsidRDefault="001A67F2" w:rsidP="001A6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3, 2019</w:t>
      </w:r>
    </w:p>
    <w:p w14:paraId="50F5F253" w14:textId="77777777" w:rsidR="001A67F2" w:rsidRDefault="001A67F2" w:rsidP="001A67F2">
      <w:pPr>
        <w:jc w:val="center"/>
        <w:rPr>
          <w:rFonts w:ascii="Times New Roman" w:hAnsi="Times New Roman" w:cs="Times New Roman"/>
        </w:rPr>
      </w:pPr>
    </w:p>
    <w:p w14:paraId="698D7655" w14:textId="09D8F8DD" w:rsidR="001A67F2" w:rsidRDefault="001A67F2" w:rsidP="001A67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to Gabler’s Lecture Summary: Implementing Tensorflow2 for GPU Integration</w:t>
      </w:r>
    </w:p>
    <w:p w14:paraId="01F2F1B9" w14:textId="602FF3B0" w:rsidR="001A67F2" w:rsidRDefault="001A67F2" w:rsidP="001A67F2">
      <w:pPr>
        <w:jc w:val="center"/>
        <w:rPr>
          <w:rFonts w:ascii="Times New Roman" w:hAnsi="Times New Roman" w:cs="Times New Roman"/>
        </w:rPr>
      </w:pPr>
    </w:p>
    <w:p w14:paraId="2AA48A99" w14:textId="61F02A59" w:rsidR="001A67F2" w:rsidRPr="001A67F2" w:rsidRDefault="001A67F2" w:rsidP="001A67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is an </w:t>
      </w:r>
      <w:r w:rsidR="00DC0FA2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-sourced deep learning library used widely for machine learning and especially for the implementation of neural networks. </w:t>
      </w:r>
      <w:r w:rsidR="00DC0FA2">
        <w:rPr>
          <w:rFonts w:ascii="Times New Roman" w:hAnsi="Times New Roman" w:cs="Times New Roman"/>
        </w:rPr>
        <w:t>A g</w:t>
      </w:r>
      <w:r>
        <w:rPr>
          <w:rFonts w:ascii="Times New Roman" w:hAnsi="Times New Roman" w:cs="Times New Roman"/>
        </w:rPr>
        <w:t>raphic processing unit</w:t>
      </w:r>
      <w:r w:rsidR="00DC0FA2">
        <w:rPr>
          <w:rFonts w:ascii="Times New Roman" w:hAnsi="Times New Roman" w:cs="Times New Roman"/>
        </w:rPr>
        <w:t xml:space="preserve"> (GPU)</w:t>
      </w:r>
      <w:r>
        <w:rPr>
          <w:rFonts w:ascii="Times New Roman" w:hAnsi="Times New Roman" w:cs="Times New Roman"/>
        </w:rPr>
        <w:t xml:space="preserve"> </w:t>
      </w:r>
      <w:r w:rsidR="00DC0FA2">
        <w:rPr>
          <w:rFonts w:ascii="Times New Roman" w:hAnsi="Times New Roman" w:cs="Times New Roman"/>
        </w:rPr>
        <w:t xml:space="preserve">functions </w:t>
      </w:r>
      <w:r>
        <w:rPr>
          <w:rFonts w:ascii="Times New Roman" w:hAnsi="Times New Roman" w:cs="Times New Roman"/>
        </w:rPr>
        <w:t xml:space="preserve">much like a </w:t>
      </w:r>
      <w:bookmarkStart w:id="0" w:name="_GoBack"/>
      <w:bookmarkEnd w:id="0"/>
      <w:r w:rsidR="00DC0FA2">
        <w:rPr>
          <w:rFonts w:ascii="Times New Roman" w:hAnsi="Times New Roman" w:cs="Times New Roman"/>
        </w:rPr>
        <w:t>computer’s</w:t>
      </w:r>
      <w:r>
        <w:rPr>
          <w:rFonts w:ascii="Times New Roman" w:hAnsi="Times New Roman" w:cs="Times New Roman"/>
        </w:rPr>
        <w:t xml:space="preserve"> CPU</w:t>
      </w:r>
      <w:r w:rsidR="00DC0FA2">
        <w:rPr>
          <w:rFonts w:ascii="Times New Roman" w:hAnsi="Times New Roman" w:cs="Times New Roman"/>
        </w:rPr>
        <w:t xml:space="preserve"> – it receives input data and directs it to proper processing unit. GPUs, however, perform direct input data to much more specific but numerous processing task and </w:t>
      </w:r>
      <w:r>
        <w:rPr>
          <w:rFonts w:ascii="Times New Roman" w:hAnsi="Times New Roman" w:cs="Times New Roman"/>
        </w:rPr>
        <w:t xml:space="preserve">has been developed by the gaming industry for rapid parallel processing.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, by way of using a GPU, can be used to implement powerful neural network architecture that extract valuable information from large data sets. However, the steps to installing the newly updated tensorflow2-alpha version, released October 1</w:t>
      </w:r>
      <w:r w:rsidRPr="001A67F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of this </w:t>
      </w:r>
      <w:proofErr w:type="gramStart"/>
      <w:r>
        <w:rPr>
          <w:rFonts w:ascii="Times New Roman" w:hAnsi="Times New Roman" w:cs="Times New Roman"/>
        </w:rPr>
        <w:t>year ,</w:t>
      </w:r>
      <w:proofErr w:type="gramEnd"/>
      <w:r>
        <w:rPr>
          <w:rFonts w:ascii="Times New Roman" w:hAnsi="Times New Roman" w:cs="Times New Roman"/>
        </w:rPr>
        <w:t xml:space="preserve"> are less straightforward than most libraries.  </w:t>
      </w:r>
      <w:r w:rsidR="00DC0FA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GPU drivers, a collection of software that allows </w:t>
      </w:r>
      <w:r w:rsidR="00DC0FA2">
        <w:rPr>
          <w:rFonts w:ascii="Times New Roman" w:hAnsi="Times New Roman" w:cs="Times New Roman"/>
        </w:rPr>
        <w:t>the GPU</w:t>
      </w:r>
      <w:r>
        <w:rPr>
          <w:rFonts w:ascii="Times New Roman" w:hAnsi="Times New Roman" w:cs="Times New Roman"/>
        </w:rPr>
        <w:t xml:space="preserve"> to communicate with </w:t>
      </w:r>
      <w:r w:rsidR="00DC0FA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operating system, must have the correct version updates that tensorflow2, when it was developed, used. </w:t>
      </w:r>
      <w:r w:rsidR="00DC0FA2">
        <w:rPr>
          <w:rFonts w:ascii="Times New Roman" w:hAnsi="Times New Roman" w:cs="Times New Roman"/>
        </w:rPr>
        <w:t xml:space="preserve">Little information existed online for which version of our Nvidia </w:t>
      </w:r>
      <w:proofErr w:type="spellStart"/>
      <w:r w:rsidR="00DC0FA2">
        <w:rPr>
          <w:rFonts w:ascii="Times New Roman" w:hAnsi="Times New Roman" w:cs="Times New Roman"/>
        </w:rPr>
        <w:t>geforce</w:t>
      </w:r>
      <w:proofErr w:type="spellEnd"/>
      <w:r w:rsidR="00DC0FA2">
        <w:rPr>
          <w:rFonts w:ascii="Times New Roman" w:hAnsi="Times New Roman" w:cs="Times New Roman"/>
        </w:rPr>
        <w:t xml:space="preserve"> 1080ti GPU card driver was needed to use tensorflow2 which required a numerous IT phone </w:t>
      </w:r>
      <w:proofErr w:type="gramStart"/>
      <w:r w:rsidR="00DC0FA2">
        <w:rPr>
          <w:rFonts w:ascii="Times New Roman" w:hAnsi="Times New Roman" w:cs="Times New Roman"/>
        </w:rPr>
        <w:t>calls</w:t>
      </w:r>
      <w:proofErr w:type="gramEnd"/>
      <w:r w:rsidR="00DC0FA2">
        <w:rPr>
          <w:rFonts w:ascii="Times New Roman" w:hAnsi="Times New Roman" w:cs="Times New Roman"/>
        </w:rPr>
        <w:t xml:space="preserve">. However, as of now, our labs computer can now use the newly developed library making it easier to us deep learning techniques on open-sourced and custom datasets. </w:t>
      </w:r>
    </w:p>
    <w:sectPr w:rsidR="001A67F2" w:rsidRPr="001A67F2" w:rsidSect="00C3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F2"/>
    <w:rsid w:val="001A67F2"/>
    <w:rsid w:val="00C32768"/>
    <w:rsid w:val="00DC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4A27F"/>
  <w15:chartTrackingRefBased/>
  <w15:docId w15:val="{DD4CBBF2-9C41-E64E-A2CA-9B8CB7C4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Kutugata</dc:creator>
  <cp:keywords/>
  <dc:description/>
  <cp:lastModifiedBy>Matthew Kutugata</cp:lastModifiedBy>
  <cp:revision>1</cp:revision>
  <dcterms:created xsi:type="dcterms:W3CDTF">2019-11-04T05:32:00Z</dcterms:created>
  <dcterms:modified xsi:type="dcterms:W3CDTF">2019-11-04T05:49:00Z</dcterms:modified>
</cp:coreProperties>
</file>