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20E3AB5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6E63A2">
        <w:rPr>
          <w:rStyle w:val="eop"/>
        </w:rPr>
        <w:t>10</w:t>
      </w:r>
      <w:r w:rsidR="003B2DEE">
        <w:rPr>
          <w:rStyle w:val="eop"/>
        </w:rPr>
        <w:t>/</w:t>
      </w:r>
      <w:r w:rsidR="00E52939">
        <w:rPr>
          <w:rStyle w:val="eop"/>
        </w:rPr>
        <w:t>20</w:t>
      </w:r>
      <w:r w:rsidR="006D411A">
        <w:rPr>
          <w:rStyle w:val="eop"/>
        </w:rPr>
        <w:t>/</w:t>
      </w:r>
      <w:r w:rsidR="003B2DEE">
        <w:rPr>
          <w:rStyle w:val="eop"/>
        </w:rPr>
        <w:t>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0A712966" w:rsidR="00DC6EA9" w:rsidRPr="006D411A" w:rsidRDefault="006E63A2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</w:rPr>
        <w:t>`</w:t>
      </w:r>
      <w:r w:rsidR="00DC6EA9" w:rsidRPr="006D411A">
        <w:rPr>
          <w:rStyle w:val="normaltextrun"/>
        </w:rPr>
        <w:t>Aspects of class </w:t>
      </w:r>
      <w:r w:rsidR="00DC6EA9" w:rsidRPr="006D411A">
        <w:rPr>
          <w:rStyle w:val="normaltextrun"/>
          <w:u w:val="single"/>
        </w:rPr>
        <w:t>that worked well</w:t>
      </w:r>
      <w:r w:rsidR="00DC6EA9" w:rsidRPr="006D411A">
        <w:rPr>
          <w:rStyle w:val="normaltextrun"/>
        </w:rPr>
        <w:t>:</w:t>
      </w:r>
      <w:r w:rsidR="00DC6EA9" w:rsidRPr="006D411A">
        <w:rPr>
          <w:rStyle w:val="eop"/>
        </w:rPr>
        <w:t> </w:t>
      </w:r>
    </w:p>
    <w:p w14:paraId="6DC8ABCF" w14:textId="64C3CF7B" w:rsidR="006E63A2" w:rsidRDefault="006F22A8" w:rsidP="006F22A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>Presentations by the speakers this week w</w:t>
      </w:r>
      <w:r w:rsidR="001F1E1F">
        <w:t>ere very enjoyable and they covered topics that I had long been curious about, particularly maps and R studio.</w:t>
      </w:r>
    </w:p>
    <w:p w14:paraId="270F0B8D" w14:textId="34FED217" w:rsidR="001F1E1F" w:rsidRPr="006D411A" w:rsidRDefault="001F1E1F" w:rsidP="006F22A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 xml:space="preserve">Being more focused on completing lab exercises also allowed better time management and eased the HW load. </w:t>
      </w:r>
    </w:p>
    <w:p w14:paraId="08B72713" w14:textId="6004E20E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  <w:r w:rsidRPr="006D411A">
        <w:rPr>
          <w:rStyle w:val="normaltextrun"/>
        </w:rPr>
        <w:t>Aspects of class </w:t>
      </w:r>
      <w:r w:rsidRPr="006D411A">
        <w:rPr>
          <w:rStyle w:val="normaltextrun"/>
          <w:u w:val="single"/>
        </w:rPr>
        <w:t>that could be improved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4709F56B" w14:textId="6FA08F4D" w:rsidR="006D411A" w:rsidRPr="006D411A" w:rsidRDefault="006D411A" w:rsidP="006D41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</w:p>
    <w:p w14:paraId="7466BEC0" w14:textId="69EB84B1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</w:p>
    <w:p w14:paraId="24B0B30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29CFEC88" w14:textId="365698DD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normaltextrun"/>
        </w:rPr>
        <w:t>Material to cover </w:t>
      </w:r>
      <w:r w:rsidRPr="006D411A">
        <w:rPr>
          <w:rStyle w:val="normaltextrun"/>
          <w:u w:val="single"/>
        </w:rPr>
        <w:t>requests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0A0BA1F9" w14:textId="3ACCEE5A" w:rsidR="001F1E1F" w:rsidRDefault="001F1E1F" w:rsidP="001F1E1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Polynomial Regressions, but any non linear regression will do.</w:t>
      </w:r>
    </w:p>
    <w:p w14:paraId="62E0D11A" w14:textId="648BEF7C" w:rsidR="001F1E1F" w:rsidRDefault="001F1E1F" w:rsidP="001F1E1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How to subplot different regressions for comparison.</w:t>
      </w:r>
    </w:p>
    <w:p w14:paraId="4E2E116D" w14:textId="567B2815" w:rsidR="001F1E1F" w:rsidRDefault="001F1E1F" w:rsidP="001F1E1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>
        <w:t>Sympy</w:t>
      </w:r>
      <w:proofErr w:type="spellEnd"/>
    </w:p>
    <w:p w14:paraId="539095D6" w14:textId="0261008D" w:rsidR="006D411A" w:rsidRPr="006D411A" w:rsidRDefault="006D411A" w:rsidP="006D411A">
      <w:pPr>
        <w:pStyle w:val="paragraph"/>
        <w:spacing w:before="0" w:beforeAutospacing="0" w:after="0" w:afterAutospacing="0"/>
        <w:ind w:left="780"/>
        <w:textAlignment w:val="baseline"/>
      </w:pPr>
    </w:p>
    <w:p w14:paraId="64A7EF38" w14:textId="77777777" w:rsidR="006E63A2" w:rsidRPr="006D411A" w:rsidRDefault="006E63A2" w:rsidP="006E63A2">
      <w:pPr>
        <w:pStyle w:val="paragraph"/>
        <w:spacing w:before="0" w:beforeAutospacing="0" w:after="0" w:afterAutospacing="0"/>
        <w:ind w:left="780"/>
        <w:textAlignment w:val="baseline"/>
      </w:pPr>
    </w:p>
    <w:p w14:paraId="435FC587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Tips or hints</w:t>
      </w:r>
      <w:r w:rsidRPr="006D411A">
        <w:rPr>
          <w:rStyle w:val="normaltextrun"/>
        </w:rPr>
        <w:t> for future classes / </w:t>
      </w:r>
      <w:r w:rsidRPr="006D411A">
        <w:rPr>
          <w:rStyle w:val="normaltextrun"/>
          <w:u w:val="single"/>
        </w:rPr>
        <w:t>future FAQ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26DD8DB1" w14:textId="78FF4465" w:rsidR="009B3887" w:rsidRDefault="001F1E1F" w:rsidP="006D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start working on our research project, it would be useful to have more speakers and more time focused on questions that may arise through using our research project data.</w:t>
      </w:r>
      <w:bookmarkStart w:id="0" w:name="_GoBack"/>
      <w:bookmarkEnd w:id="0"/>
    </w:p>
    <w:p w14:paraId="2F23EC4E" w14:textId="6BE0F7FD" w:rsidR="00DC6EA9" w:rsidRPr="009B3887" w:rsidRDefault="009B3887" w:rsidP="009B3887">
      <w:pPr>
        <w:ind w:left="420"/>
        <w:rPr>
          <w:rFonts w:ascii="Times New Roman" w:hAnsi="Times New Roman" w:cs="Times New Roman"/>
        </w:rPr>
      </w:pPr>
      <w:r w:rsidRPr="009B3887">
        <w:rPr>
          <w:rFonts w:ascii="Times New Roman" w:hAnsi="Times New Roman" w:cs="Times New Roman"/>
        </w:rPr>
        <w:t xml:space="preserve"> </w:t>
      </w:r>
      <w:r w:rsidR="006340EC" w:rsidRPr="009B3887">
        <w:rPr>
          <w:rFonts w:ascii="Times New Roman" w:hAnsi="Times New Roman" w:cs="Times New Roman"/>
        </w:rPr>
        <w:tab/>
      </w:r>
    </w:p>
    <w:p w14:paraId="102D373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31AB17E3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Further comments </w:t>
      </w:r>
      <w:r w:rsidRPr="006D411A">
        <w:rPr>
          <w:rStyle w:val="normaltextrun"/>
        </w:rPr>
        <w:t>not addressed above:</w:t>
      </w:r>
      <w:r w:rsidRPr="006D411A">
        <w:rPr>
          <w:rStyle w:val="eop"/>
        </w:rPr>
        <w:t> </w:t>
      </w:r>
    </w:p>
    <w:p w14:paraId="4C988A48" w14:textId="3DA92A33" w:rsidR="006340EC" w:rsidRPr="006D411A" w:rsidRDefault="006340EC">
      <w:pPr>
        <w:rPr>
          <w:rFonts w:ascii="Times New Roman" w:hAnsi="Times New Roman" w:cs="Times New Roman"/>
        </w:rPr>
      </w:pPr>
    </w:p>
    <w:p w14:paraId="716C3C47" w14:textId="77777777" w:rsidR="006D411A" w:rsidRPr="006D411A" w:rsidRDefault="006D411A">
      <w:pPr>
        <w:rPr>
          <w:rFonts w:ascii="Times New Roman" w:hAnsi="Times New Roman" w:cs="Times New Roman"/>
        </w:rPr>
      </w:pPr>
    </w:p>
    <w:sectPr w:rsidR="006D411A" w:rsidRPr="006D411A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263DF"/>
    <w:multiLevelType w:val="hybridMultilevel"/>
    <w:tmpl w:val="7FB2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D311C"/>
    <w:multiLevelType w:val="hybridMultilevel"/>
    <w:tmpl w:val="6DD4F3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7337"/>
    <w:rsid w:val="001E5814"/>
    <w:rsid w:val="001F1E1F"/>
    <w:rsid w:val="002F06D4"/>
    <w:rsid w:val="002F75F6"/>
    <w:rsid w:val="00320332"/>
    <w:rsid w:val="003B2DEE"/>
    <w:rsid w:val="003E0CFE"/>
    <w:rsid w:val="00543186"/>
    <w:rsid w:val="006340EC"/>
    <w:rsid w:val="006D411A"/>
    <w:rsid w:val="006E63A2"/>
    <w:rsid w:val="006F22A8"/>
    <w:rsid w:val="007700DE"/>
    <w:rsid w:val="00862ECD"/>
    <w:rsid w:val="009B3887"/>
    <w:rsid w:val="00CE20B8"/>
    <w:rsid w:val="00D436D4"/>
    <w:rsid w:val="00DC6EA9"/>
    <w:rsid w:val="00E51CD3"/>
    <w:rsid w:val="00E52939"/>
    <w:rsid w:val="00ED7232"/>
    <w:rsid w:val="00F40512"/>
    <w:rsid w:val="00F4175C"/>
    <w:rsid w:val="00F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  <w:style w:type="paragraph" w:styleId="ListParagraph">
    <w:name w:val="List Paragraph"/>
    <w:basedOn w:val="Normal"/>
    <w:uiPriority w:val="34"/>
    <w:qFormat/>
    <w:rsid w:val="006E63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41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2019-10-29T03:05:00Z</dcterms:created>
  <dcterms:modified xsi:type="dcterms:W3CDTF">2019-10-29T03:05:00Z</dcterms:modified>
</cp:coreProperties>
</file>