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96881" w14:textId="133098BC" w:rsidR="00140ECC" w:rsidRDefault="00C077D2">
      <w:pPr>
        <w:rPr>
          <w:rFonts w:ascii="Times New Roman" w:hAnsi="Times New Roman" w:cs="Times New Roman"/>
          <w:b/>
          <w:bCs/>
          <w:sz w:val="28"/>
          <w:szCs w:val="28"/>
        </w:rPr>
      </w:pPr>
      <w:r w:rsidRPr="00133B2E">
        <w:rPr>
          <w:rFonts w:ascii="Times New Roman" w:hAnsi="Times New Roman" w:cs="Times New Roman"/>
          <w:b/>
          <w:bCs/>
          <w:sz w:val="28"/>
          <w:szCs w:val="28"/>
        </w:rPr>
        <w:t>Rodent road ecology in south Texas and the potential bottom-up effects on rodent predators</w:t>
      </w:r>
    </w:p>
    <w:p w14:paraId="4A60153A" w14:textId="0E2FD7D4" w:rsidR="0046402B" w:rsidRPr="00F4765B" w:rsidRDefault="00F4765B">
      <w:pPr>
        <w:rPr>
          <w:rFonts w:ascii="Times New Roman" w:hAnsi="Times New Roman" w:cs="Times New Roman"/>
        </w:rPr>
      </w:pPr>
      <w:r w:rsidRPr="00F4765B">
        <w:rPr>
          <w:rFonts w:ascii="Times New Roman" w:hAnsi="Times New Roman" w:cs="Times New Roman"/>
        </w:rPr>
        <w:t>Author:</w:t>
      </w:r>
      <w:r w:rsidR="0046402B" w:rsidRPr="00F4765B">
        <w:rPr>
          <w:rFonts w:ascii="Times New Roman" w:hAnsi="Times New Roman" w:cs="Times New Roman"/>
        </w:rPr>
        <w:t xml:space="preserve"> Adam Sanjar</w:t>
      </w:r>
    </w:p>
    <w:p w14:paraId="247FEE5B" w14:textId="094D65C2" w:rsidR="00746706" w:rsidRPr="00F4765B" w:rsidRDefault="00746706">
      <w:pPr>
        <w:rPr>
          <w:rFonts w:ascii="Times New Roman" w:hAnsi="Times New Roman" w:cs="Times New Roman"/>
          <w:b/>
          <w:bCs/>
        </w:rPr>
      </w:pPr>
      <w:r w:rsidRPr="00F4765B">
        <w:rPr>
          <w:rFonts w:ascii="Times New Roman" w:hAnsi="Times New Roman" w:cs="Times New Roman"/>
          <w:b/>
          <w:bCs/>
        </w:rPr>
        <w:t>Abstract:</w:t>
      </w:r>
    </w:p>
    <w:p w14:paraId="79456AF6" w14:textId="488B2DA5" w:rsidR="00746706" w:rsidRPr="00F4765B" w:rsidRDefault="0018479B">
      <w:pPr>
        <w:rPr>
          <w:rFonts w:ascii="Times New Roman" w:hAnsi="Times New Roman" w:cs="Times New Roman"/>
        </w:rPr>
      </w:pPr>
      <w:r w:rsidRPr="00F4765B">
        <w:rPr>
          <w:rFonts w:ascii="Times New Roman" w:hAnsi="Times New Roman" w:cs="Times New Roman"/>
        </w:rPr>
        <w:t>In the field of road ecology</w:t>
      </w:r>
      <w:r w:rsidR="00A4027E" w:rsidRPr="00F4765B">
        <w:rPr>
          <w:rFonts w:ascii="Times New Roman" w:hAnsi="Times New Roman" w:cs="Times New Roman"/>
        </w:rPr>
        <w:t>,</w:t>
      </w:r>
      <w:r w:rsidRPr="00F4765B">
        <w:rPr>
          <w:rFonts w:ascii="Times New Roman" w:hAnsi="Times New Roman" w:cs="Times New Roman"/>
        </w:rPr>
        <w:t xml:space="preserve"> rodents are a</w:t>
      </w:r>
      <w:r w:rsidR="00077C4A" w:rsidRPr="00F4765B">
        <w:rPr>
          <w:rFonts w:ascii="Times New Roman" w:hAnsi="Times New Roman" w:cs="Times New Roman"/>
        </w:rPr>
        <w:t xml:space="preserve"> </w:t>
      </w:r>
      <w:r w:rsidR="00B554CA" w:rsidRPr="00F4765B">
        <w:rPr>
          <w:rFonts w:ascii="Times New Roman" w:hAnsi="Times New Roman" w:cs="Times New Roman"/>
        </w:rPr>
        <w:t>taxonomic group which</w:t>
      </w:r>
      <w:r w:rsidR="00077C4A" w:rsidRPr="00F4765B">
        <w:rPr>
          <w:rFonts w:ascii="Times New Roman" w:hAnsi="Times New Roman" w:cs="Times New Roman"/>
        </w:rPr>
        <w:t xml:space="preserve"> is understudied</w:t>
      </w:r>
      <w:r w:rsidR="00847F10" w:rsidRPr="00F4765B">
        <w:rPr>
          <w:rFonts w:ascii="Times New Roman" w:hAnsi="Times New Roman" w:cs="Times New Roman"/>
        </w:rPr>
        <w:t xml:space="preserve"> and could </w:t>
      </w:r>
      <w:r w:rsidR="000C447F" w:rsidRPr="00F4765B">
        <w:rPr>
          <w:rFonts w:ascii="Times New Roman" w:hAnsi="Times New Roman" w:cs="Times New Roman"/>
        </w:rPr>
        <w:t xml:space="preserve">potentially be influential </w:t>
      </w:r>
      <w:r w:rsidR="00FD07B9" w:rsidRPr="00F4765B">
        <w:rPr>
          <w:rFonts w:ascii="Times New Roman" w:hAnsi="Times New Roman" w:cs="Times New Roman"/>
        </w:rPr>
        <w:t>for</w:t>
      </w:r>
      <w:r w:rsidR="000C447F" w:rsidRPr="00F4765B">
        <w:rPr>
          <w:rFonts w:ascii="Times New Roman" w:hAnsi="Times New Roman" w:cs="Times New Roman"/>
        </w:rPr>
        <w:t xml:space="preserve"> the road ecology of other </w:t>
      </w:r>
      <w:r w:rsidR="004564E9" w:rsidRPr="00F4765B">
        <w:rPr>
          <w:rFonts w:ascii="Times New Roman" w:hAnsi="Times New Roman" w:cs="Times New Roman"/>
        </w:rPr>
        <w:t xml:space="preserve">species. </w:t>
      </w:r>
      <w:r w:rsidR="00FC083F" w:rsidRPr="00F4765B">
        <w:rPr>
          <w:rFonts w:ascii="Times New Roman" w:hAnsi="Times New Roman" w:cs="Times New Roman"/>
        </w:rPr>
        <w:t xml:space="preserve">In the south Texas region </w:t>
      </w:r>
      <w:r w:rsidR="00F90A25" w:rsidRPr="00F4765B">
        <w:rPr>
          <w:rFonts w:ascii="Times New Roman" w:hAnsi="Times New Roman" w:cs="Times New Roman"/>
        </w:rPr>
        <w:t xml:space="preserve">rodents could be particularly influential </w:t>
      </w:r>
      <w:r w:rsidR="00742109" w:rsidRPr="00F4765B">
        <w:rPr>
          <w:rFonts w:ascii="Times New Roman" w:hAnsi="Times New Roman" w:cs="Times New Roman"/>
        </w:rPr>
        <w:t>due to the significant rodent predators in the region.</w:t>
      </w:r>
      <w:r w:rsidR="00296BC5" w:rsidRPr="00F4765B">
        <w:rPr>
          <w:rFonts w:ascii="Times New Roman" w:hAnsi="Times New Roman" w:cs="Times New Roman"/>
        </w:rPr>
        <w:t xml:space="preserve"> This project will </w:t>
      </w:r>
      <w:r w:rsidR="00301A79" w:rsidRPr="00F4765B">
        <w:rPr>
          <w:rFonts w:ascii="Times New Roman" w:hAnsi="Times New Roman" w:cs="Times New Roman"/>
        </w:rPr>
        <w:t>address aspects of the road ecology of rodents and their potential</w:t>
      </w:r>
      <w:r w:rsidR="00742109" w:rsidRPr="00F4765B">
        <w:rPr>
          <w:rFonts w:ascii="Times New Roman" w:hAnsi="Times New Roman" w:cs="Times New Roman"/>
        </w:rPr>
        <w:t xml:space="preserve"> </w:t>
      </w:r>
      <w:r w:rsidR="00A4027E" w:rsidRPr="00F4765B">
        <w:rPr>
          <w:rFonts w:ascii="Times New Roman" w:hAnsi="Times New Roman" w:cs="Times New Roman"/>
        </w:rPr>
        <w:t>impacts on the interactions of rodent predators</w:t>
      </w:r>
      <w:r w:rsidR="00EA385E" w:rsidRPr="00F4765B">
        <w:rPr>
          <w:rFonts w:ascii="Times New Roman" w:hAnsi="Times New Roman" w:cs="Times New Roman"/>
        </w:rPr>
        <w:t xml:space="preserve"> with roads and wildlife crossings</w:t>
      </w:r>
      <w:r w:rsidR="00FD07B9" w:rsidRPr="00F4765B">
        <w:rPr>
          <w:rFonts w:ascii="Times New Roman" w:hAnsi="Times New Roman" w:cs="Times New Roman"/>
        </w:rPr>
        <w:t xml:space="preserve"> on Laguna Atascosa NWR</w:t>
      </w:r>
      <w:r w:rsidR="00A4027E" w:rsidRPr="00F4765B">
        <w:rPr>
          <w:rFonts w:ascii="Times New Roman" w:hAnsi="Times New Roman" w:cs="Times New Roman"/>
        </w:rPr>
        <w:t>.</w:t>
      </w:r>
      <w:r w:rsidR="002212D1" w:rsidRPr="00F4765B">
        <w:rPr>
          <w:rFonts w:ascii="Times New Roman" w:hAnsi="Times New Roman" w:cs="Times New Roman"/>
        </w:rPr>
        <w:t xml:space="preserve"> Diel activity patterns</w:t>
      </w:r>
      <w:r w:rsidR="001C70BA" w:rsidRPr="00F4765B">
        <w:rPr>
          <w:rFonts w:ascii="Times New Roman" w:hAnsi="Times New Roman" w:cs="Times New Roman"/>
        </w:rPr>
        <w:t xml:space="preserve"> will be </w:t>
      </w:r>
      <w:r w:rsidR="00897728" w:rsidRPr="00F4765B">
        <w:rPr>
          <w:rFonts w:ascii="Times New Roman" w:hAnsi="Times New Roman" w:cs="Times New Roman"/>
        </w:rPr>
        <w:t>generated for rodents in different road and undisturbed habitat</w:t>
      </w:r>
      <w:r w:rsidR="00CB664E" w:rsidRPr="00F4765B">
        <w:rPr>
          <w:rFonts w:ascii="Times New Roman" w:hAnsi="Times New Roman" w:cs="Times New Roman"/>
        </w:rPr>
        <w:t xml:space="preserve">s to show any differences in </w:t>
      </w:r>
      <w:r w:rsidR="0046402B" w:rsidRPr="00F4765B">
        <w:rPr>
          <w:rFonts w:ascii="Times New Roman" w:hAnsi="Times New Roman" w:cs="Times New Roman"/>
        </w:rPr>
        <w:t>rodent temporal activity</w:t>
      </w:r>
      <w:r w:rsidR="00857DB2">
        <w:rPr>
          <w:rFonts w:ascii="Times New Roman" w:hAnsi="Times New Roman" w:cs="Times New Roman"/>
        </w:rPr>
        <w:t xml:space="preserve"> in a series of stacked bar charts</w:t>
      </w:r>
      <w:r w:rsidR="0046402B" w:rsidRPr="00F4765B">
        <w:rPr>
          <w:rFonts w:ascii="Times New Roman" w:hAnsi="Times New Roman" w:cs="Times New Roman"/>
        </w:rPr>
        <w:t>.</w:t>
      </w:r>
      <w:r w:rsidR="00613FB6">
        <w:rPr>
          <w:rFonts w:ascii="Times New Roman" w:hAnsi="Times New Roman" w:cs="Times New Roman"/>
        </w:rPr>
        <w:t xml:space="preserve"> To analyze the effects of landscape and structural features a PERMANOVA </w:t>
      </w:r>
      <w:r w:rsidR="003060E3">
        <w:rPr>
          <w:rFonts w:ascii="Times New Roman" w:hAnsi="Times New Roman" w:cs="Times New Roman"/>
        </w:rPr>
        <w:t xml:space="preserve">or ANOSIM </w:t>
      </w:r>
      <w:r w:rsidR="00613FB6">
        <w:rPr>
          <w:rFonts w:ascii="Times New Roman" w:hAnsi="Times New Roman" w:cs="Times New Roman"/>
        </w:rPr>
        <w:t>will be run</w:t>
      </w:r>
      <w:r w:rsidR="00857DB2">
        <w:rPr>
          <w:rFonts w:ascii="Times New Roman" w:hAnsi="Times New Roman" w:cs="Times New Roman"/>
        </w:rPr>
        <w:t xml:space="preserve"> </w:t>
      </w:r>
      <w:r w:rsidR="00DA6A34">
        <w:rPr>
          <w:rFonts w:ascii="Times New Roman" w:hAnsi="Times New Roman" w:cs="Times New Roman"/>
        </w:rPr>
        <w:t>to generate results indicating the significance of any differences in si</w:t>
      </w:r>
      <w:r w:rsidR="00877195">
        <w:rPr>
          <w:rFonts w:ascii="Times New Roman" w:hAnsi="Times New Roman" w:cs="Times New Roman"/>
        </w:rPr>
        <w:t>tes</w:t>
      </w:r>
      <w:r w:rsidR="003060E3">
        <w:rPr>
          <w:rFonts w:ascii="Times New Roman" w:hAnsi="Times New Roman" w:cs="Times New Roman"/>
        </w:rPr>
        <w:t xml:space="preserve">. </w:t>
      </w:r>
      <w:r w:rsidR="00A319B3">
        <w:rPr>
          <w:rFonts w:ascii="Times New Roman" w:hAnsi="Times New Roman" w:cs="Times New Roman"/>
        </w:rPr>
        <w:t>D</w:t>
      </w:r>
      <w:r w:rsidR="000E2770">
        <w:rPr>
          <w:rFonts w:ascii="Times New Roman" w:hAnsi="Times New Roman" w:cs="Times New Roman"/>
        </w:rPr>
        <w:t>irect</w:t>
      </w:r>
      <w:r w:rsidR="009B40E1">
        <w:rPr>
          <w:rFonts w:ascii="Times New Roman" w:hAnsi="Times New Roman" w:cs="Times New Roman"/>
        </w:rPr>
        <w:t xml:space="preserve"> </w:t>
      </w:r>
      <w:r w:rsidR="000E2770">
        <w:rPr>
          <w:rFonts w:ascii="Times New Roman" w:hAnsi="Times New Roman" w:cs="Times New Roman"/>
        </w:rPr>
        <w:t>compar</w:t>
      </w:r>
      <w:r w:rsidR="00A319B3">
        <w:rPr>
          <w:rFonts w:ascii="Times New Roman" w:hAnsi="Times New Roman" w:cs="Times New Roman"/>
        </w:rPr>
        <w:t>isons between</w:t>
      </w:r>
      <w:r w:rsidR="000E2770">
        <w:rPr>
          <w:rFonts w:ascii="Times New Roman" w:hAnsi="Times New Roman" w:cs="Times New Roman"/>
        </w:rPr>
        <w:t xml:space="preserve"> </w:t>
      </w:r>
      <w:r w:rsidR="00FF3D91">
        <w:rPr>
          <w:rFonts w:ascii="Times New Roman" w:hAnsi="Times New Roman" w:cs="Times New Roman"/>
        </w:rPr>
        <w:t>predator and rodent</w:t>
      </w:r>
      <w:r w:rsidR="000842C2">
        <w:rPr>
          <w:rFonts w:ascii="Times New Roman" w:hAnsi="Times New Roman" w:cs="Times New Roman"/>
        </w:rPr>
        <w:t xml:space="preserve"> </w:t>
      </w:r>
      <w:r w:rsidR="00EC3B9C">
        <w:rPr>
          <w:rFonts w:ascii="Times New Roman" w:hAnsi="Times New Roman" w:cs="Times New Roman"/>
        </w:rPr>
        <w:t>at sample sites</w:t>
      </w:r>
      <w:r w:rsidR="00FF3D91">
        <w:rPr>
          <w:rFonts w:ascii="Times New Roman" w:hAnsi="Times New Roman" w:cs="Times New Roman"/>
        </w:rPr>
        <w:t xml:space="preserve"> will </w:t>
      </w:r>
      <w:r w:rsidR="00EC3B9C">
        <w:rPr>
          <w:rFonts w:ascii="Times New Roman" w:hAnsi="Times New Roman" w:cs="Times New Roman"/>
        </w:rPr>
        <w:t>consist of</w:t>
      </w:r>
      <w:r w:rsidR="009B40E1">
        <w:rPr>
          <w:rFonts w:ascii="Times New Roman" w:hAnsi="Times New Roman" w:cs="Times New Roman"/>
        </w:rPr>
        <w:t xml:space="preserve"> linear regressions to</w:t>
      </w:r>
      <w:r w:rsidR="00FF3D91">
        <w:rPr>
          <w:rFonts w:ascii="Times New Roman" w:hAnsi="Times New Roman" w:cs="Times New Roman"/>
        </w:rPr>
        <w:t xml:space="preserve"> </w:t>
      </w:r>
      <w:r w:rsidR="00583155">
        <w:rPr>
          <w:rFonts w:ascii="Times New Roman" w:hAnsi="Times New Roman" w:cs="Times New Roman"/>
        </w:rPr>
        <w:t>discover potential correlations</w:t>
      </w:r>
      <w:r w:rsidR="005A78EE">
        <w:rPr>
          <w:rFonts w:ascii="Times New Roman" w:hAnsi="Times New Roman" w:cs="Times New Roman"/>
        </w:rPr>
        <w:t xml:space="preserve"> between rodent activity and predator abundance.</w:t>
      </w:r>
      <w:r w:rsidR="00D4079E">
        <w:rPr>
          <w:rFonts w:ascii="Times New Roman" w:hAnsi="Times New Roman" w:cs="Times New Roman"/>
        </w:rPr>
        <w:t xml:space="preserve"> </w:t>
      </w:r>
    </w:p>
    <w:p w14:paraId="4DF5B977" w14:textId="1A64B4FC" w:rsidR="00511D28" w:rsidRPr="00F4765B" w:rsidRDefault="00511D28">
      <w:pPr>
        <w:rPr>
          <w:rFonts w:ascii="Times New Roman" w:hAnsi="Times New Roman" w:cs="Times New Roman"/>
          <w:b/>
          <w:bCs/>
        </w:rPr>
      </w:pPr>
      <w:r w:rsidRPr="00F4765B">
        <w:rPr>
          <w:rFonts w:ascii="Times New Roman" w:hAnsi="Times New Roman" w:cs="Times New Roman"/>
          <w:b/>
          <w:bCs/>
        </w:rPr>
        <w:t>Introduction:</w:t>
      </w:r>
    </w:p>
    <w:p w14:paraId="65A7D1A0" w14:textId="042E1115" w:rsidR="005F703B" w:rsidRPr="00F4765B" w:rsidRDefault="00511D28">
      <w:pPr>
        <w:rPr>
          <w:rFonts w:ascii="Times New Roman" w:hAnsi="Times New Roman" w:cs="Times New Roman"/>
        </w:rPr>
      </w:pPr>
      <w:r w:rsidRPr="00F4765B">
        <w:rPr>
          <w:rFonts w:ascii="Times New Roman" w:hAnsi="Times New Roman" w:cs="Times New Roman"/>
        </w:rPr>
        <w:tab/>
      </w:r>
      <w:r w:rsidR="00D608CA" w:rsidRPr="00F4765B">
        <w:rPr>
          <w:rFonts w:ascii="Times New Roman" w:hAnsi="Times New Roman" w:cs="Times New Roman"/>
        </w:rPr>
        <w:t xml:space="preserve">The native </w:t>
      </w:r>
      <w:r w:rsidR="0085541A" w:rsidRPr="00F4765B">
        <w:rPr>
          <w:rFonts w:ascii="Times New Roman" w:hAnsi="Times New Roman" w:cs="Times New Roman"/>
        </w:rPr>
        <w:t>rodent species</w:t>
      </w:r>
      <w:r w:rsidR="00D608CA" w:rsidRPr="00F4765B">
        <w:rPr>
          <w:rFonts w:ascii="Times New Roman" w:hAnsi="Times New Roman" w:cs="Times New Roman"/>
        </w:rPr>
        <w:t xml:space="preserve"> community</w:t>
      </w:r>
      <w:r w:rsidR="0085541A" w:rsidRPr="00F4765B">
        <w:rPr>
          <w:rFonts w:ascii="Times New Roman" w:hAnsi="Times New Roman" w:cs="Times New Roman"/>
        </w:rPr>
        <w:t xml:space="preserve"> </w:t>
      </w:r>
      <w:r w:rsidR="00D608CA" w:rsidRPr="00F4765B">
        <w:rPr>
          <w:rFonts w:ascii="Times New Roman" w:hAnsi="Times New Roman" w:cs="Times New Roman"/>
        </w:rPr>
        <w:t>is a</w:t>
      </w:r>
      <w:r w:rsidR="0085541A" w:rsidRPr="00F4765B">
        <w:rPr>
          <w:rFonts w:ascii="Times New Roman" w:hAnsi="Times New Roman" w:cs="Times New Roman"/>
        </w:rPr>
        <w:t xml:space="preserve"> vital components of south Texas ecosystems, they not only play important roles as herbivores, scavengers, and predators</w:t>
      </w:r>
      <w:r w:rsidR="00BF5DE7" w:rsidRPr="00F4765B">
        <w:rPr>
          <w:rFonts w:ascii="Times New Roman" w:hAnsi="Times New Roman" w:cs="Times New Roman"/>
        </w:rPr>
        <w:t xml:space="preserve"> </w:t>
      </w:r>
      <w:r w:rsidR="00BF5DE7" w:rsidRPr="00F4765B">
        <w:rPr>
          <w:rFonts w:ascii="Times New Roman" w:hAnsi="Times New Roman" w:cs="Times New Roman"/>
        </w:rPr>
        <w:fldChar w:fldCharType="begin"/>
      </w:r>
      <w:r w:rsidR="00BF5DE7" w:rsidRPr="00F4765B">
        <w:rPr>
          <w:rFonts w:ascii="Times New Roman" w:hAnsi="Times New Roman" w:cs="Times New Roman"/>
        </w:rPr>
        <w:instrText xml:space="preserve"> ADDIN EN.CITE &lt;EndNote&gt;&lt;Cite&gt;&lt;Author&gt;Dickman&lt;/Author&gt;&lt;Year&gt;1999&lt;/Year&gt;&lt;RecNum&gt;45&lt;/RecNum&gt;&lt;DisplayText&gt;(Dickman 1999)&lt;/DisplayText&gt;&lt;record&gt;&lt;rec-number&gt;45&lt;/rec-number&gt;&lt;foreign-keys&gt;&lt;key app="EN" db-id="5xzt0rs2odv994evzvxxetr0pxfx9rxx99xa" timestamp="1617574097" guid="1df16beb-13c8-412e-8a74-d9a277d1e92c"&gt;45&lt;/key&gt;&lt;/foreign-keys&gt;&lt;ref-type name="Journal Article"&gt;17&lt;/ref-type&gt;&lt;contributors&gt;&lt;authors&gt;&lt;author&gt;Dickman, Chris R&lt;/author&gt;&lt;/authors&gt;&lt;/contributors&gt;&lt;titles&gt;&lt;title&gt;Rodent-ecosystem relationships: a review&lt;/title&gt;&lt;secondary-title&gt;Ecologically-based management of rodent pests. ACIAR Monograph&lt;/secondary-title&gt;&lt;/titles&gt;&lt;periodical&gt;&lt;full-title&gt;Ecologically-based management of rodent pests. ACIAR Monograph&lt;/full-title&gt;&lt;/periodical&gt;&lt;pages&gt;113-133&lt;/pages&gt;&lt;volume&gt;59&lt;/volume&gt;&lt;dates&gt;&lt;year&gt;1999&lt;/year&gt;&lt;/dates&gt;&lt;urls&gt;&lt;/urls&gt;&lt;/record&gt;&lt;/Cite&gt;&lt;/EndNote&gt;</w:instrText>
      </w:r>
      <w:r w:rsidR="00BF5DE7" w:rsidRPr="00F4765B">
        <w:rPr>
          <w:rFonts w:ascii="Times New Roman" w:hAnsi="Times New Roman" w:cs="Times New Roman"/>
        </w:rPr>
        <w:fldChar w:fldCharType="separate"/>
      </w:r>
      <w:r w:rsidR="00BF5DE7" w:rsidRPr="00F4765B">
        <w:rPr>
          <w:rFonts w:ascii="Times New Roman" w:hAnsi="Times New Roman" w:cs="Times New Roman"/>
        </w:rPr>
        <w:t>(Dickman 1999)</w:t>
      </w:r>
      <w:r w:rsidR="00BF5DE7" w:rsidRPr="00F4765B">
        <w:rPr>
          <w:rFonts w:ascii="Times New Roman" w:hAnsi="Times New Roman" w:cs="Times New Roman"/>
        </w:rPr>
        <w:fldChar w:fldCharType="end"/>
      </w:r>
      <w:r w:rsidR="0085541A" w:rsidRPr="00F4765B">
        <w:rPr>
          <w:rFonts w:ascii="Times New Roman" w:hAnsi="Times New Roman" w:cs="Times New Roman"/>
        </w:rPr>
        <w:t xml:space="preserve">, but they are </w:t>
      </w:r>
      <w:r w:rsidR="005F703B" w:rsidRPr="00F4765B">
        <w:rPr>
          <w:rFonts w:ascii="Times New Roman" w:hAnsi="Times New Roman" w:cs="Times New Roman"/>
        </w:rPr>
        <w:t xml:space="preserve">also </w:t>
      </w:r>
      <w:r w:rsidR="0085541A" w:rsidRPr="00F4765B">
        <w:rPr>
          <w:rFonts w:ascii="Times New Roman" w:hAnsi="Times New Roman" w:cs="Times New Roman"/>
        </w:rPr>
        <w:t>the primary prey for many species in the region, including bobcats (</w:t>
      </w:r>
      <w:r w:rsidR="0085541A" w:rsidRPr="00F4765B">
        <w:rPr>
          <w:rFonts w:ascii="Times New Roman" w:hAnsi="Times New Roman" w:cs="Times New Roman"/>
          <w:i/>
          <w:iCs/>
        </w:rPr>
        <w:t>Lynx rufus</w:t>
      </w:r>
      <w:r w:rsidR="0085541A" w:rsidRPr="00F4765B">
        <w:rPr>
          <w:rFonts w:ascii="Times New Roman" w:hAnsi="Times New Roman" w:cs="Times New Roman"/>
        </w:rPr>
        <w:t>)</w:t>
      </w:r>
      <w:r w:rsidR="00BA076B" w:rsidRPr="00F4765B">
        <w:rPr>
          <w:rFonts w:ascii="Times New Roman" w:hAnsi="Times New Roman" w:cs="Times New Roman"/>
        </w:rPr>
        <w:t>, coyotes (</w:t>
      </w:r>
      <w:r w:rsidR="00BA076B" w:rsidRPr="00F4765B">
        <w:rPr>
          <w:rFonts w:ascii="Times New Roman" w:hAnsi="Times New Roman" w:cs="Times New Roman"/>
          <w:i/>
          <w:iCs/>
        </w:rPr>
        <w:t>Canis latrans</w:t>
      </w:r>
      <w:r w:rsidR="00BA076B" w:rsidRPr="00F4765B">
        <w:rPr>
          <w:rFonts w:ascii="Times New Roman" w:hAnsi="Times New Roman" w:cs="Times New Roman"/>
        </w:rPr>
        <w:t>),</w:t>
      </w:r>
      <w:r w:rsidR="0085541A" w:rsidRPr="00F4765B">
        <w:rPr>
          <w:rFonts w:ascii="Times New Roman" w:hAnsi="Times New Roman" w:cs="Times New Roman"/>
        </w:rPr>
        <w:t xml:space="preserve"> and federally endangered ocelots (</w:t>
      </w:r>
      <w:proofErr w:type="spellStart"/>
      <w:r w:rsidR="0085541A" w:rsidRPr="00F4765B">
        <w:rPr>
          <w:rFonts w:ascii="Times New Roman" w:hAnsi="Times New Roman" w:cs="Times New Roman"/>
          <w:i/>
          <w:iCs/>
        </w:rPr>
        <w:t>Leopardus</w:t>
      </w:r>
      <w:proofErr w:type="spellEnd"/>
      <w:r w:rsidR="0085541A" w:rsidRPr="00F4765B">
        <w:rPr>
          <w:rFonts w:ascii="Times New Roman" w:hAnsi="Times New Roman" w:cs="Times New Roman"/>
          <w:i/>
          <w:iCs/>
        </w:rPr>
        <w:t xml:space="preserve"> pardalis</w:t>
      </w:r>
      <w:r w:rsidR="0085541A" w:rsidRPr="00F4765B">
        <w:rPr>
          <w:rFonts w:ascii="Times New Roman" w:hAnsi="Times New Roman" w:cs="Times New Roman"/>
        </w:rPr>
        <w:t>)</w:t>
      </w:r>
      <w:r w:rsidR="005F703B" w:rsidRPr="00F4765B">
        <w:rPr>
          <w:rFonts w:ascii="Times New Roman" w:hAnsi="Times New Roman" w:cs="Times New Roman"/>
        </w:rPr>
        <w:t xml:space="preserve"> </w:t>
      </w:r>
      <w:r w:rsidR="005F703B" w:rsidRPr="00F4765B">
        <w:rPr>
          <w:rFonts w:ascii="Times New Roman" w:hAnsi="Times New Roman" w:cs="Times New Roman"/>
        </w:rPr>
        <w:fldChar w:fldCharType="begin"/>
      </w:r>
      <w:r w:rsidR="005F703B" w:rsidRPr="00F4765B">
        <w:rPr>
          <w:rFonts w:ascii="Times New Roman" w:hAnsi="Times New Roman" w:cs="Times New Roman"/>
        </w:rPr>
        <w:instrText xml:space="preserve"> ADDIN EN.CITE &lt;EndNote&gt;&lt;Cite&gt;&lt;Author&gt;Booth-Binczik&lt;/Author&gt;&lt;Year&gt;2013&lt;/Year&gt;&lt;RecNum&gt;42&lt;/RecNum&gt;&lt;DisplayText&gt;(Booth-Binczik, Bradley et al. 2013)&lt;/DisplayText&gt;&lt;record&gt;&lt;rec-number&gt;42&lt;/rec-number&gt;&lt;foreign-keys&gt;&lt;key app="EN" db-id="5xzt0rs2odv994evzvxxetr0pxfx9rxx99xa" timestamp="1611454473" guid="bca578a0-a542-4c72-b4b3-3bab9617e6af"&gt;42&lt;/key&gt;&lt;/foreign-keys&gt;&lt;ref-type name="Journal Article"&gt;17&lt;/ref-type&gt;&lt;contributors&gt;&lt;authors&gt;&lt;author&gt;Booth-Binczik, Susan D&lt;/author&gt;&lt;author&gt;Bradley, Robert D&lt;/author&gt;&lt;author&gt;Thompson, Cody W&lt;/author&gt;&lt;author&gt;Bender, Louis C&lt;/author&gt;&lt;author&gt;Huntley, Jerry W&lt;/author&gt;&lt;author&gt;Harvey, Johanna A&lt;/author&gt;&lt;author&gt;Laack, Linda L&lt;/author&gt;&lt;author&gt;Mays, Jody L&lt;/author&gt;&lt;/authors&gt;&lt;/contributors&gt;&lt;titles&gt;&lt;title&gt;Food habits of ocelots and potential for competition with bobcats in southern Texas&lt;/title&gt;&lt;secondary-title&gt;The Southwestern Naturalist&lt;/secondary-title&gt;&lt;/titles&gt;&lt;periodical&gt;&lt;full-title&gt;The Southwestern Naturalist&lt;/full-title&gt;&lt;/periodical&gt;&lt;pages&gt;403-410&lt;/pages&gt;&lt;volume&gt;58&lt;/volume&gt;&lt;number&gt;4&lt;/number&gt;&lt;dates&gt;&lt;year&gt;2013&lt;/year&gt;&lt;/dates&gt;&lt;isbn&gt;0038-4909&lt;/isbn&gt;&lt;urls&gt;&lt;related-urls&gt;&lt;url&gt;https://dx.doi.org/10.1894/0038-4909-58.4.403.short&lt;/url&gt;&lt;/related-urls&gt;&lt;/urls&gt;&lt;/record&gt;&lt;/Cite&gt;&lt;/EndNote&gt;</w:instrText>
      </w:r>
      <w:r w:rsidR="005F703B" w:rsidRPr="00F4765B">
        <w:rPr>
          <w:rFonts w:ascii="Times New Roman" w:hAnsi="Times New Roman" w:cs="Times New Roman"/>
        </w:rPr>
        <w:fldChar w:fldCharType="separate"/>
      </w:r>
      <w:r w:rsidR="005F703B" w:rsidRPr="00F4765B">
        <w:rPr>
          <w:rFonts w:ascii="Times New Roman" w:hAnsi="Times New Roman" w:cs="Times New Roman"/>
          <w:noProof/>
        </w:rPr>
        <w:t>(Booth-Binczik, Bradley et al. 2013)</w:t>
      </w:r>
      <w:r w:rsidR="005F703B" w:rsidRPr="00F4765B">
        <w:rPr>
          <w:rFonts w:ascii="Times New Roman" w:hAnsi="Times New Roman" w:cs="Times New Roman"/>
        </w:rPr>
        <w:fldChar w:fldCharType="end"/>
      </w:r>
      <w:r w:rsidR="0085541A" w:rsidRPr="00F4765B">
        <w:rPr>
          <w:rFonts w:ascii="Times New Roman" w:hAnsi="Times New Roman" w:cs="Times New Roman"/>
        </w:rPr>
        <w:t>.</w:t>
      </w:r>
      <w:r w:rsidR="005F703B" w:rsidRPr="00F4765B">
        <w:rPr>
          <w:rFonts w:ascii="Times New Roman" w:hAnsi="Times New Roman" w:cs="Times New Roman"/>
        </w:rPr>
        <w:t xml:space="preserve"> Due to their importance and potential effects on other species, the effect of increased urbanization and human development on rodents needs to be assessed to most effectively manage and conserve native wildlife. The effect of roads and wildlife crossing structures in particular on rodents </w:t>
      </w:r>
      <w:r w:rsidR="00747856" w:rsidRPr="00F4765B">
        <w:rPr>
          <w:rFonts w:ascii="Times New Roman" w:hAnsi="Times New Roman" w:cs="Times New Roman"/>
        </w:rPr>
        <w:t>has</w:t>
      </w:r>
      <w:r w:rsidR="005F703B" w:rsidRPr="00F4765B">
        <w:rPr>
          <w:rFonts w:ascii="Times New Roman" w:hAnsi="Times New Roman" w:cs="Times New Roman"/>
        </w:rPr>
        <w:t xml:space="preserve"> been understudied</w:t>
      </w:r>
      <w:r w:rsidR="00BA076B" w:rsidRPr="00F4765B">
        <w:rPr>
          <w:rFonts w:ascii="Times New Roman" w:hAnsi="Times New Roman" w:cs="Times New Roman"/>
        </w:rPr>
        <w:t xml:space="preserve"> or completely disregarded, but much of the literature which is available indicates notable effects on some rodent species linked to roads </w:t>
      </w:r>
      <w:r w:rsidR="00BA076B" w:rsidRPr="00F4765B">
        <w:rPr>
          <w:rFonts w:ascii="Times New Roman" w:hAnsi="Times New Roman" w:cs="Times New Roman"/>
        </w:rPr>
        <w:fldChar w:fldCharType="begin"/>
      </w:r>
      <w:r w:rsidR="00BA076B" w:rsidRPr="00F4765B">
        <w:rPr>
          <w:rFonts w:ascii="Times New Roman" w:hAnsi="Times New Roman" w:cs="Times New Roman"/>
        </w:rPr>
        <w:instrText xml:space="preserve"> ADDIN EN.CITE &lt;EndNote&gt;&lt;Cite&gt;&lt;Author&gt;Kozel&lt;/Author&gt;&lt;Year&gt;1979&lt;/Year&gt;&lt;RecNum&gt;39&lt;/RecNum&gt;&lt;DisplayText&gt;(Kozel and Fleharty 1979)&lt;/DisplayText&gt;&lt;record&gt;&lt;rec-number&gt;39&lt;/rec-number&gt;&lt;foreign-keys&gt;&lt;key app="EN" db-id="5xzt0rs2odv994evzvxxetr0pxfx9rxx99xa" timestamp="1611436631" guid="29037539-9419-4cd5-b375-03e1177bde2d"&gt;39&lt;/key&gt;&lt;/foreign-keys&gt;&lt;ref-type name="Journal Article"&gt;17&lt;/ref-type&gt;&lt;contributors&gt;&lt;authors&gt;&lt;author&gt;Kozel, Ronald M.&lt;/author&gt;&lt;author&gt;Fleharty, Eugene D.&lt;/author&gt;&lt;/authors&gt;&lt;/contributors&gt;&lt;titles&gt;&lt;title&gt;Movements of Rodents across Roads&lt;/title&gt;&lt;secondary-title&gt;The Southwestern Naturalist&lt;/secondary-title&gt;&lt;/titles&gt;&lt;periodical&gt;&lt;full-title&gt;The Southwestern Naturalist&lt;/full-title&gt;&lt;/periodical&gt;&lt;pages&gt;239&lt;/pages&gt;&lt;volume&gt;24&lt;/volume&gt;&lt;number&gt;2&lt;/number&gt;&lt;dates&gt;&lt;year&gt;1979&lt;/year&gt;&lt;/dates&gt;&lt;publisher&gt;JSTOR&lt;/publisher&gt;&lt;isbn&gt;0038-4909&lt;/isbn&gt;&lt;urls&gt;&lt;related-urls&gt;&lt;url&gt;https://dx.doi.org/10.2307/3670921&lt;/url&gt;&lt;/related-urls&gt;&lt;/urls&gt;&lt;electronic-resource-num&gt;10.2307/3670921&lt;/electronic-resource-num&gt;&lt;/record&gt;&lt;/Cite&gt;&lt;/EndNote&gt;</w:instrText>
      </w:r>
      <w:r w:rsidR="00BA076B" w:rsidRPr="00F4765B">
        <w:rPr>
          <w:rFonts w:ascii="Times New Roman" w:hAnsi="Times New Roman" w:cs="Times New Roman"/>
        </w:rPr>
        <w:fldChar w:fldCharType="separate"/>
      </w:r>
      <w:r w:rsidR="00BA076B" w:rsidRPr="00F4765B">
        <w:rPr>
          <w:rFonts w:ascii="Times New Roman" w:hAnsi="Times New Roman" w:cs="Times New Roman"/>
          <w:noProof/>
        </w:rPr>
        <w:t>(Kozel and Fleharty 1979)</w:t>
      </w:r>
      <w:r w:rsidR="00BA076B" w:rsidRPr="00F4765B">
        <w:rPr>
          <w:rFonts w:ascii="Times New Roman" w:hAnsi="Times New Roman" w:cs="Times New Roman"/>
        </w:rPr>
        <w:fldChar w:fldCharType="end"/>
      </w:r>
      <w:r w:rsidR="00BA076B" w:rsidRPr="00F4765B">
        <w:rPr>
          <w:rFonts w:ascii="Times New Roman" w:hAnsi="Times New Roman" w:cs="Times New Roman"/>
        </w:rPr>
        <w:t>.</w:t>
      </w:r>
      <w:r w:rsidR="005F703B" w:rsidRPr="00F4765B">
        <w:rPr>
          <w:rFonts w:ascii="Times New Roman" w:hAnsi="Times New Roman" w:cs="Times New Roman"/>
        </w:rPr>
        <w:t xml:space="preserve"> </w:t>
      </w:r>
      <w:r w:rsidR="00BA076B" w:rsidRPr="00F4765B">
        <w:rPr>
          <w:rFonts w:ascii="Times New Roman" w:hAnsi="Times New Roman" w:cs="Times New Roman"/>
        </w:rPr>
        <w:t>I</w:t>
      </w:r>
      <w:r w:rsidR="005F703B" w:rsidRPr="00F4765B">
        <w:rPr>
          <w:rFonts w:ascii="Times New Roman" w:hAnsi="Times New Roman" w:cs="Times New Roman"/>
        </w:rPr>
        <w:t xml:space="preserve">n south </w:t>
      </w:r>
      <w:r w:rsidR="00BC251C" w:rsidRPr="00F4765B">
        <w:rPr>
          <w:rFonts w:ascii="Times New Roman" w:hAnsi="Times New Roman" w:cs="Times New Roman"/>
        </w:rPr>
        <w:t>Texas,</w:t>
      </w:r>
      <w:r w:rsidR="005F703B" w:rsidRPr="00F4765B">
        <w:rPr>
          <w:rFonts w:ascii="Times New Roman" w:hAnsi="Times New Roman" w:cs="Times New Roman"/>
        </w:rPr>
        <w:t xml:space="preserve"> this gap in knowledge leads to an incomplete understanding of not only how rodent populations are changing because of these roads and structures, but</w:t>
      </w:r>
      <w:r w:rsidR="00BA076B" w:rsidRPr="00F4765B">
        <w:rPr>
          <w:rFonts w:ascii="Times New Roman" w:hAnsi="Times New Roman" w:cs="Times New Roman"/>
        </w:rPr>
        <w:t xml:space="preserve"> also whether rodents could function as drivers</w:t>
      </w:r>
      <w:r w:rsidR="005F703B" w:rsidRPr="00F4765B">
        <w:rPr>
          <w:rFonts w:ascii="Times New Roman" w:hAnsi="Times New Roman" w:cs="Times New Roman"/>
        </w:rPr>
        <w:t xml:space="preserve"> for how </w:t>
      </w:r>
      <w:r w:rsidR="00CC6089" w:rsidRPr="00F4765B">
        <w:rPr>
          <w:rFonts w:ascii="Times New Roman" w:hAnsi="Times New Roman" w:cs="Times New Roman"/>
        </w:rPr>
        <w:t>rodent</w:t>
      </w:r>
      <w:r w:rsidR="005F703B" w:rsidRPr="00F4765B">
        <w:rPr>
          <w:rFonts w:ascii="Times New Roman" w:hAnsi="Times New Roman" w:cs="Times New Roman"/>
        </w:rPr>
        <w:t xml:space="preserve"> predators interact with roads and crossing</w:t>
      </w:r>
      <w:r w:rsidR="00BA076B" w:rsidRPr="00F4765B">
        <w:rPr>
          <w:rFonts w:ascii="Times New Roman" w:hAnsi="Times New Roman" w:cs="Times New Roman"/>
        </w:rPr>
        <w:t>s</w:t>
      </w:r>
      <w:r w:rsidR="005F703B" w:rsidRPr="00F4765B">
        <w:rPr>
          <w:rFonts w:ascii="Times New Roman" w:hAnsi="Times New Roman" w:cs="Times New Roman"/>
        </w:rPr>
        <w:t>.</w:t>
      </w:r>
    </w:p>
    <w:p w14:paraId="439F3C8E" w14:textId="3D466311" w:rsidR="00154502" w:rsidRPr="00F4765B" w:rsidRDefault="00154502">
      <w:pPr>
        <w:rPr>
          <w:rFonts w:ascii="Times New Roman" w:hAnsi="Times New Roman" w:cs="Times New Roman"/>
          <w:b/>
          <w:bCs/>
        </w:rPr>
      </w:pPr>
      <w:r w:rsidRPr="00F4765B">
        <w:rPr>
          <w:rFonts w:ascii="Times New Roman" w:hAnsi="Times New Roman" w:cs="Times New Roman"/>
          <w:b/>
          <w:bCs/>
        </w:rPr>
        <w:t>Objectives:</w:t>
      </w:r>
    </w:p>
    <w:p w14:paraId="1F91F61E" w14:textId="31E52718" w:rsidR="00154502" w:rsidRPr="00F4765B" w:rsidRDefault="00154502">
      <w:pPr>
        <w:rPr>
          <w:rFonts w:ascii="Times New Roman" w:hAnsi="Times New Roman" w:cs="Times New Roman"/>
        </w:rPr>
      </w:pPr>
      <w:r w:rsidRPr="00F4765B">
        <w:rPr>
          <w:rFonts w:ascii="Times New Roman" w:hAnsi="Times New Roman" w:cs="Times New Roman"/>
        </w:rPr>
        <w:tab/>
        <w:t xml:space="preserve">This project aims to make progress in addressing some of the most relevant questions regarding rodents around roads. First, the diel patterns of rodents around roads and crossings will be compared with diel patterns of rodents in reference habitat to assess impacts to rodent temporal activity. Second, </w:t>
      </w:r>
      <w:r w:rsidRPr="00F4765B">
        <w:rPr>
          <w:rFonts w:ascii="Times New Roman" w:hAnsi="Times New Roman" w:cs="Times New Roman"/>
        </w:rPr>
        <w:lastRenderedPageBreak/>
        <w:t xml:space="preserve">rodent abundance and community structure will be assessed in relation to structure and landscape features to identify potential factors which affect rodents. And lastly, </w:t>
      </w:r>
      <w:r w:rsidR="00CC190D" w:rsidRPr="00F4765B">
        <w:rPr>
          <w:rFonts w:ascii="Times New Roman" w:hAnsi="Times New Roman" w:cs="Times New Roman"/>
        </w:rPr>
        <w:t xml:space="preserve">rodent </w:t>
      </w:r>
      <w:r w:rsidR="00886BB1" w:rsidRPr="00F4765B">
        <w:rPr>
          <w:rFonts w:ascii="Times New Roman" w:hAnsi="Times New Roman" w:cs="Times New Roman"/>
        </w:rPr>
        <w:t>activity</w:t>
      </w:r>
      <w:r w:rsidR="00CC190D" w:rsidRPr="00F4765B">
        <w:rPr>
          <w:rFonts w:ascii="Times New Roman" w:hAnsi="Times New Roman" w:cs="Times New Roman"/>
        </w:rPr>
        <w:t xml:space="preserve"> will be compared with predator abundance </w:t>
      </w:r>
      <w:r w:rsidR="00427A2B" w:rsidRPr="00F4765B">
        <w:rPr>
          <w:rFonts w:ascii="Times New Roman" w:hAnsi="Times New Roman" w:cs="Times New Roman"/>
        </w:rPr>
        <w:t xml:space="preserve">to determine if there is the potential for a link </w:t>
      </w:r>
      <w:r w:rsidR="009A45FA" w:rsidRPr="00F4765B">
        <w:rPr>
          <w:rFonts w:ascii="Times New Roman" w:hAnsi="Times New Roman" w:cs="Times New Roman"/>
        </w:rPr>
        <w:t>between the variables.</w:t>
      </w:r>
    </w:p>
    <w:p w14:paraId="29EA8B34" w14:textId="4D21D892" w:rsidR="00154502" w:rsidRPr="00F4765B" w:rsidRDefault="00154502">
      <w:pPr>
        <w:rPr>
          <w:rFonts w:ascii="Times New Roman" w:hAnsi="Times New Roman" w:cs="Times New Roman"/>
          <w:b/>
          <w:bCs/>
        </w:rPr>
      </w:pPr>
      <w:r w:rsidRPr="00F4765B">
        <w:rPr>
          <w:rFonts w:ascii="Times New Roman" w:hAnsi="Times New Roman" w:cs="Times New Roman"/>
          <w:b/>
          <w:bCs/>
        </w:rPr>
        <w:t>Methods:</w:t>
      </w:r>
    </w:p>
    <w:p w14:paraId="267E4370" w14:textId="33F95637" w:rsidR="00154502" w:rsidRPr="00F4765B" w:rsidRDefault="00154502">
      <w:pPr>
        <w:rPr>
          <w:rFonts w:ascii="Times New Roman" w:hAnsi="Times New Roman" w:cs="Times New Roman"/>
        </w:rPr>
      </w:pPr>
      <w:r w:rsidRPr="00F4765B">
        <w:rPr>
          <w:rFonts w:ascii="Times New Roman" w:hAnsi="Times New Roman" w:cs="Times New Roman"/>
        </w:rPr>
        <w:tab/>
      </w:r>
      <w:r w:rsidR="00D84586" w:rsidRPr="00F4765B">
        <w:rPr>
          <w:rFonts w:ascii="Times New Roman" w:hAnsi="Times New Roman" w:cs="Times New Roman"/>
        </w:rPr>
        <w:t xml:space="preserve">Rodent data will be gathered utilizing photobooths which have been used to effectively survey for rodents on prior surveys in other regions </w:t>
      </w:r>
      <w:r w:rsidR="00D84586" w:rsidRPr="00F4765B">
        <w:rPr>
          <w:rFonts w:ascii="Times New Roman" w:hAnsi="Times New Roman" w:cs="Times New Roman"/>
        </w:rPr>
        <w:fldChar w:fldCharType="begin"/>
      </w:r>
      <w:r w:rsidR="00D84586" w:rsidRPr="00F4765B">
        <w:rPr>
          <w:rFonts w:ascii="Times New Roman" w:hAnsi="Times New Roman" w:cs="Times New Roman"/>
        </w:rPr>
        <w:instrText xml:space="preserve"> ADDIN EN.CITE &lt;EndNote&gt;&lt;Cite&gt;&lt;Author&gt;McCleery&lt;/Author&gt;&lt;Year&gt;2014&lt;/Year&gt;&lt;RecNum&gt;43&lt;/RecNum&gt;&lt;DisplayText&gt;(McCleery, Zweig et al. 2014)&lt;/DisplayText&gt;&lt;record&gt;&lt;rec-number&gt;43&lt;/rec-number&gt;&lt;foreign-keys&gt;&lt;key app="EN" db-id="5xzt0rs2odv994evzvxxetr0pxfx9rxx99xa" timestamp="1612143619" guid="f78c1c1a-a86f-445f-9057-cdaf05f608f0"&gt;43&lt;/key&gt;&lt;/foreign-keys&gt;&lt;ref-type name="Journal Article"&gt;17&lt;/ref-type&gt;&lt;contributors&gt;&lt;authors&gt;&lt;author&gt;McCleery, Robert A.&lt;/author&gt;&lt;author&gt;Zweig, Christa L.&lt;/author&gt;&lt;author&gt;Desa, Melissa A.&lt;/author&gt;&lt;author&gt;Hunt, Rodney&lt;/author&gt;&lt;author&gt;Kitchens, Wiley M.&lt;/author&gt;&lt;author&gt;Percival, H. Franklin&lt;/author&gt;&lt;/authors&gt;&lt;/contributors&gt;&lt;titles&gt;&lt;title&gt;A novel method for camera-trapping small mammals&lt;/title&gt;&lt;secondary-title&gt;Wildlife Society Bulletin&lt;/secondary-title&gt;&lt;/titles&gt;&lt;periodical&gt;&lt;full-title&gt;Wildlife Society Bulletin&lt;/full-title&gt;&lt;/periodical&gt;&lt;pages&gt;887-891&lt;/pages&gt;&lt;volume&gt;38&lt;/volume&gt;&lt;number&gt;4&lt;/number&gt;&lt;dates&gt;&lt;year&gt;2014&lt;/year&gt;&lt;/dates&gt;&lt;publisher&gt;Wiley&lt;/publisher&gt;&lt;isbn&gt;1938-5463&lt;/isbn&gt;&lt;urls&gt;&lt;related-urls&gt;&lt;url&gt;https://dx.doi.org/10.1002/wsb.447&lt;/url&gt;&lt;/related-urls&gt;&lt;/urls&gt;&lt;electronic-resource-num&gt;10.1002/wsb.447&lt;/electronic-resource-num&gt;&lt;/record&gt;&lt;/Cite&gt;&lt;/EndNote&gt;</w:instrText>
      </w:r>
      <w:r w:rsidR="00D84586" w:rsidRPr="00F4765B">
        <w:rPr>
          <w:rFonts w:ascii="Times New Roman" w:hAnsi="Times New Roman" w:cs="Times New Roman"/>
        </w:rPr>
        <w:fldChar w:fldCharType="separate"/>
      </w:r>
      <w:r w:rsidR="00D84586" w:rsidRPr="00F4765B">
        <w:rPr>
          <w:rFonts w:ascii="Times New Roman" w:hAnsi="Times New Roman" w:cs="Times New Roman"/>
          <w:noProof/>
        </w:rPr>
        <w:t>(McCleery, Zweig et al. 2014)</w:t>
      </w:r>
      <w:r w:rsidR="00D84586" w:rsidRPr="00F4765B">
        <w:rPr>
          <w:rFonts w:ascii="Times New Roman" w:hAnsi="Times New Roman" w:cs="Times New Roman"/>
        </w:rPr>
        <w:fldChar w:fldCharType="end"/>
      </w:r>
      <w:r w:rsidR="00D84586" w:rsidRPr="00F4765B">
        <w:rPr>
          <w:rFonts w:ascii="Times New Roman" w:hAnsi="Times New Roman" w:cs="Times New Roman"/>
        </w:rPr>
        <w:t xml:space="preserve">. Data for predator species will be taken from a long-running monitoring project of SH 100 and FM 106. The study area will be limited to the monitored sections of SH 100 and FM 106, which are both in Cameron county primarily on Laguna Atascosa NWR property. </w:t>
      </w:r>
    </w:p>
    <w:p w14:paraId="7F6D47F5" w14:textId="78FCCE1D" w:rsidR="00D84586" w:rsidRPr="00F4765B" w:rsidRDefault="00D84586">
      <w:pPr>
        <w:rPr>
          <w:rFonts w:ascii="Times New Roman" w:hAnsi="Times New Roman" w:cs="Times New Roman"/>
        </w:rPr>
      </w:pPr>
      <w:r w:rsidRPr="00F4765B">
        <w:rPr>
          <w:rFonts w:ascii="Times New Roman" w:hAnsi="Times New Roman" w:cs="Times New Roman"/>
        </w:rPr>
        <w:tab/>
        <w:t xml:space="preserve">Data from the photobooths will be manually sorted to the species level and then processed using R code which will </w:t>
      </w:r>
      <w:r w:rsidR="00CC6089" w:rsidRPr="00F4765B">
        <w:rPr>
          <w:rFonts w:ascii="Times New Roman" w:hAnsi="Times New Roman" w:cs="Times New Roman"/>
        </w:rPr>
        <w:t>output a .csv file with</w:t>
      </w:r>
      <w:r w:rsidRPr="00F4765B">
        <w:rPr>
          <w:rFonts w:ascii="Times New Roman" w:hAnsi="Times New Roman" w:cs="Times New Roman"/>
        </w:rPr>
        <w:t xml:space="preserve"> independent </w:t>
      </w:r>
      <w:r w:rsidR="00CC6089" w:rsidRPr="00F4765B">
        <w:rPr>
          <w:rFonts w:ascii="Times New Roman" w:hAnsi="Times New Roman" w:cs="Times New Roman"/>
        </w:rPr>
        <w:t>occurrences calculated based on a 30</w:t>
      </w:r>
      <w:r w:rsidR="00140ECC" w:rsidRPr="00F4765B">
        <w:rPr>
          <w:rFonts w:ascii="Times New Roman" w:hAnsi="Times New Roman" w:cs="Times New Roman"/>
        </w:rPr>
        <w:t>-</w:t>
      </w:r>
      <w:r w:rsidR="00CC6089" w:rsidRPr="00F4765B">
        <w:rPr>
          <w:rFonts w:ascii="Times New Roman" w:hAnsi="Times New Roman" w:cs="Times New Roman"/>
        </w:rPr>
        <w:t xml:space="preserve">minute interval of independence. </w:t>
      </w:r>
      <w:r w:rsidRPr="00F4765B">
        <w:rPr>
          <w:rFonts w:ascii="Times New Roman" w:hAnsi="Times New Roman" w:cs="Times New Roman"/>
        </w:rPr>
        <w:t xml:space="preserve"> </w:t>
      </w:r>
      <w:r w:rsidR="00CC6089" w:rsidRPr="00F4765B">
        <w:rPr>
          <w:rFonts w:ascii="Times New Roman" w:hAnsi="Times New Roman" w:cs="Times New Roman"/>
        </w:rPr>
        <w:t xml:space="preserve">Predator data from the monitoring project will be manually sorted to the species level as well, but independent occurrences will be based on both </w:t>
      </w:r>
      <w:r w:rsidR="00CC6089" w:rsidRPr="00F4765B">
        <w:rPr>
          <w:rFonts w:ascii="Times New Roman" w:hAnsi="Times New Roman" w:cs="Times New Roman"/>
        </w:rPr>
        <w:t>a 30</w:t>
      </w:r>
      <w:r w:rsidR="00CC6089" w:rsidRPr="00F4765B">
        <w:rPr>
          <w:rFonts w:ascii="Times New Roman" w:hAnsi="Times New Roman" w:cs="Times New Roman"/>
        </w:rPr>
        <w:t>-</w:t>
      </w:r>
      <w:r w:rsidR="00CC6089" w:rsidRPr="00F4765B">
        <w:rPr>
          <w:rFonts w:ascii="Times New Roman" w:hAnsi="Times New Roman" w:cs="Times New Roman"/>
        </w:rPr>
        <w:t>minute interval of independence</w:t>
      </w:r>
      <w:r w:rsidR="00CC6089" w:rsidRPr="00F4765B">
        <w:rPr>
          <w:rFonts w:ascii="Times New Roman" w:hAnsi="Times New Roman" w:cs="Times New Roman"/>
        </w:rPr>
        <w:t xml:space="preserve"> and by observed behavior in the photos. </w:t>
      </w:r>
    </w:p>
    <w:p w14:paraId="5F12DA48" w14:textId="1363C211" w:rsidR="00432479" w:rsidRPr="00F4765B" w:rsidRDefault="00432479">
      <w:pPr>
        <w:rPr>
          <w:rFonts w:ascii="Times New Roman" w:hAnsi="Times New Roman" w:cs="Times New Roman"/>
        </w:rPr>
      </w:pPr>
      <w:r w:rsidRPr="00F4765B">
        <w:rPr>
          <w:rFonts w:ascii="Times New Roman" w:hAnsi="Times New Roman" w:cs="Times New Roman"/>
        </w:rPr>
        <w:tab/>
        <w:t>The compiled data will then be</w:t>
      </w:r>
      <w:r w:rsidR="00EA3D06" w:rsidRPr="00F4765B">
        <w:rPr>
          <w:rFonts w:ascii="Times New Roman" w:hAnsi="Times New Roman" w:cs="Times New Roman"/>
        </w:rPr>
        <w:t xml:space="preserve"> </w:t>
      </w:r>
      <w:r w:rsidRPr="00F4765B">
        <w:rPr>
          <w:rFonts w:ascii="Times New Roman" w:hAnsi="Times New Roman" w:cs="Times New Roman"/>
        </w:rPr>
        <w:t>processed</w:t>
      </w:r>
      <w:r w:rsidR="00E52C1E" w:rsidRPr="00F4765B">
        <w:rPr>
          <w:rFonts w:ascii="Times New Roman" w:hAnsi="Times New Roman" w:cs="Times New Roman"/>
        </w:rPr>
        <w:t xml:space="preserve"> using the </w:t>
      </w:r>
      <w:r w:rsidR="00EA3D06" w:rsidRPr="00F4765B">
        <w:rPr>
          <w:rFonts w:ascii="Times New Roman" w:hAnsi="Times New Roman" w:cs="Times New Roman"/>
        </w:rPr>
        <w:t>p</w:t>
      </w:r>
      <w:r w:rsidR="00E52C1E" w:rsidRPr="00F4765B">
        <w:rPr>
          <w:rFonts w:ascii="Times New Roman" w:hAnsi="Times New Roman" w:cs="Times New Roman"/>
        </w:rPr>
        <w:t xml:space="preserve">andas, </w:t>
      </w:r>
      <w:proofErr w:type="spellStart"/>
      <w:r w:rsidR="00EA3D06" w:rsidRPr="00F4765B">
        <w:rPr>
          <w:rFonts w:ascii="Times New Roman" w:hAnsi="Times New Roman" w:cs="Times New Roman"/>
        </w:rPr>
        <w:t>n</w:t>
      </w:r>
      <w:r w:rsidR="00D6608E" w:rsidRPr="00F4765B">
        <w:rPr>
          <w:rFonts w:ascii="Times New Roman" w:hAnsi="Times New Roman" w:cs="Times New Roman"/>
        </w:rPr>
        <w:t>umpy</w:t>
      </w:r>
      <w:proofErr w:type="spellEnd"/>
      <w:r w:rsidR="00D6608E" w:rsidRPr="00F4765B">
        <w:rPr>
          <w:rFonts w:ascii="Times New Roman" w:hAnsi="Times New Roman" w:cs="Times New Roman"/>
        </w:rPr>
        <w:t xml:space="preserve">, and </w:t>
      </w:r>
      <w:r w:rsidR="00EA3D06" w:rsidRPr="00F4765B">
        <w:rPr>
          <w:rFonts w:ascii="Times New Roman" w:hAnsi="Times New Roman" w:cs="Times New Roman"/>
        </w:rPr>
        <w:t xml:space="preserve">matplotlib packages in Python. </w:t>
      </w:r>
      <w:r w:rsidR="0049695D" w:rsidRPr="00F4765B">
        <w:rPr>
          <w:rFonts w:ascii="Times New Roman" w:hAnsi="Times New Roman" w:cs="Times New Roman"/>
        </w:rPr>
        <w:t xml:space="preserve">The number of </w:t>
      </w:r>
      <w:r w:rsidR="000251EE" w:rsidRPr="00F4765B">
        <w:rPr>
          <w:rFonts w:ascii="Times New Roman" w:hAnsi="Times New Roman" w:cs="Times New Roman"/>
        </w:rPr>
        <w:t xml:space="preserve">independent </w:t>
      </w:r>
      <w:r w:rsidR="0049695D" w:rsidRPr="00F4765B">
        <w:rPr>
          <w:rFonts w:ascii="Times New Roman" w:hAnsi="Times New Roman" w:cs="Times New Roman"/>
        </w:rPr>
        <w:t xml:space="preserve">interactions will be plotted in a stacked bar plot </w:t>
      </w:r>
      <w:r w:rsidR="000251EE" w:rsidRPr="00F4765B">
        <w:rPr>
          <w:rFonts w:ascii="Times New Roman" w:hAnsi="Times New Roman" w:cs="Times New Roman"/>
        </w:rPr>
        <w:t xml:space="preserve">with each bar showing an hour of the day. </w:t>
      </w:r>
      <w:r w:rsidR="00EA4C94" w:rsidRPr="00F4765B">
        <w:rPr>
          <w:rFonts w:ascii="Times New Roman" w:hAnsi="Times New Roman" w:cs="Times New Roman"/>
        </w:rPr>
        <w:t xml:space="preserve">This code has already been written and </w:t>
      </w:r>
      <w:r w:rsidR="00D07864" w:rsidRPr="00F4765B">
        <w:rPr>
          <w:rFonts w:ascii="Times New Roman" w:hAnsi="Times New Roman" w:cs="Times New Roman"/>
        </w:rPr>
        <w:t>used to generate a sample figure with preliminary data</w:t>
      </w:r>
      <w:r w:rsidR="00436392" w:rsidRPr="00F4765B">
        <w:rPr>
          <w:rFonts w:ascii="Times New Roman" w:hAnsi="Times New Roman" w:cs="Times New Roman"/>
        </w:rPr>
        <w:t xml:space="preserve"> (Fig. 1). Once a </w:t>
      </w:r>
      <w:r w:rsidR="008130F0" w:rsidRPr="00F4765B">
        <w:rPr>
          <w:rFonts w:ascii="Times New Roman" w:hAnsi="Times New Roman" w:cs="Times New Roman"/>
        </w:rPr>
        <w:t>complete</w:t>
      </w:r>
      <w:r w:rsidR="00436392" w:rsidRPr="00F4765B">
        <w:rPr>
          <w:rFonts w:ascii="Times New Roman" w:hAnsi="Times New Roman" w:cs="Times New Roman"/>
        </w:rPr>
        <w:t xml:space="preserve"> dataset is collected</w:t>
      </w:r>
      <w:r w:rsidR="008130F0" w:rsidRPr="00F4765B">
        <w:rPr>
          <w:rFonts w:ascii="Times New Roman" w:hAnsi="Times New Roman" w:cs="Times New Roman"/>
        </w:rPr>
        <w:t>,</w:t>
      </w:r>
      <w:r w:rsidR="00436392" w:rsidRPr="00F4765B">
        <w:rPr>
          <w:rFonts w:ascii="Times New Roman" w:hAnsi="Times New Roman" w:cs="Times New Roman"/>
        </w:rPr>
        <w:t xml:space="preserve"> </w:t>
      </w:r>
      <w:r w:rsidR="00877195">
        <w:rPr>
          <w:rFonts w:ascii="Times New Roman" w:hAnsi="Times New Roman" w:cs="Times New Roman"/>
        </w:rPr>
        <w:t xml:space="preserve">stacked bar </w:t>
      </w:r>
      <w:r w:rsidR="00E74482" w:rsidRPr="00F4765B">
        <w:rPr>
          <w:rFonts w:ascii="Times New Roman" w:hAnsi="Times New Roman" w:cs="Times New Roman"/>
        </w:rPr>
        <w:t>plots will be generated</w:t>
      </w:r>
      <w:r w:rsidR="008130F0" w:rsidRPr="00F4765B">
        <w:rPr>
          <w:rFonts w:ascii="Times New Roman" w:hAnsi="Times New Roman" w:cs="Times New Roman"/>
        </w:rPr>
        <w:t xml:space="preserve"> for each of the different site categories.</w:t>
      </w:r>
    </w:p>
    <w:p w14:paraId="57D3F5BB" w14:textId="3BE5FA03" w:rsidR="0012281E" w:rsidRPr="00F4765B" w:rsidRDefault="0012281E">
      <w:pPr>
        <w:rPr>
          <w:rFonts w:ascii="Times New Roman" w:hAnsi="Times New Roman" w:cs="Times New Roman"/>
        </w:rPr>
      </w:pPr>
      <w:r w:rsidRPr="00F4765B">
        <w:rPr>
          <w:rFonts w:ascii="Times New Roman" w:hAnsi="Times New Roman" w:cs="Times New Roman"/>
        </w:rPr>
        <w:tab/>
      </w:r>
      <w:r w:rsidR="00CA05F1" w:rsidRPr="00F4765B">
        <w:rPr>
          <w:rFonts w:ascii="Times New Roman" w:hAnsi="Times New Roman" w:cs="Times New Roman"/>
        </w:rPr>
        <w:t xml:space="preserve">Landscape </w:t>
      </w:r>
      <w:r w:rsidR="009A45FA" w:rsidRPr="00F4765B">
        <w:rPr>
          <w:rFonts w:ascii="Times New Roman" w:hAnsi="Times New Roman" w:cs="Times New Roman"/>
        </w:rPr>
        <w:t xml:space="preserve">and structure </w:t>
      </w:r>
      <w:r w:rsidR="00CA05F1" w:rsidRPr="00F4765B">
        <w:rPr>
          <w:rFonts w:ascii="Times New Roman" w:hAnsi="Times New Roman" w:cs="Times New Roman"/>
        </w:rPr>
        <w:t xml:space="preserve">factors will then be analyzed utilizing the vegan package in R. </w:t>
      </w:r>
      <w:r w:rsidR="002B03C8" w:rsidRPr="00F4765B">
        <w:rPr>
          <w:rFonts w:ascii="Times New Roman" w:hAnsi="Times New Roman" w:cs="Times New Roman"/>
        </w:rPr>
        <w:t xml:space="preserve">If the data set is large enough to have </w:t>
      </w:r>
      <w:r w:rsidR="00C7169A" w:rsidRPr="00F4765B">
        <w:rPr>
          <w:rFonts w:ascii="Times New Roman" w:hAnsi="Times New Roman" w:cs="Times New Roman"/>
        </w:rPr>
        <w:t xml:space="preserve">sufficient sample sizes for factors such as water presence, vegetation type, </w:t>
      </w:r>
      <w:r w:rsidR="0033570B" w:rsidRPr="00F4765B">
        <w:rPr>
          <w:rFonts w:ascii="Times New Roman" w:hAnsi="Times New Roman" w:cs="Times New Roman"/>
        </w:rPr>
        <w:t xml:space="preserve">and road type then a PERMANOVA will be run to </w:t>
      </w:r>
      <w:r w:rsidR="00685F36" w:rsidRPr="00F4765B">
        <w:rPr>
          <w:rFonts w:ascii="Times New Roman" w:hAnsi="Times New Roman" w:cs="Times New Roman"/>
        </w:rPr>
        <w:t xml:space="preserve">determine significance. If the dataset is </w:t>
      </w:r>
      <w:proofErr w:type="gramStart"/>
      <w:r w:rsidR="00685F36" w:rsidRPr="00F4765B">
        <w:rPr>
          <w:rFonts w:ascii="Times New Roman" w:hAnsi="Times New Roman" w:cs="Times New Roman"/>
        </w:rPr>
        <w:t>limited</w:t>
      </w:r>
      <w:proofErr w:type="gramEnd"/>
      <w:r w:rsidR="00685F36" w:rsidRPr="00F4765B">
        <w:rPr>
          <w:rFonts w:ascii="Times New Roman" w:hAnsi="Times New Roman" w:cs="Times New Roman"/>
        </w:rPr>
        <w:t xml:space="preserve"> then an ANOSIM will be run </w:t>
      </w:r>
      <w:r w:rsidR="006A32D6" w:rsidRPr="00F4765B">
        <w:rPr>
          <w:rFonts w:ascii="Times New Roman" w:hAnsi="Times New Roman" w:cs="Times New Roman"/>
        </w:rPr>
        <w:t>with the base factors of site type</w:t>
      </w:r>
      <w:r w:rsidR="00E67C55" w:rsidRPr="00F4765B">
        <w:rPr>
          <w:rFonts w:ascii="Times New Roman" w:hAnsi="Times New Roman" w:cs="Times New Roman"/>
        </w:rPr>
        <w:t xml:space="preserve"> and habitat type.</w:t>
      </w:r>
      <w:r w:rsidR="003D3E10" w:rsidRPr="00F4765B">
        <w:rPr>
          <w:rFonts w:ascii="Times New Roman" w:hAnsi="Times New Roman" w:cs="Times New Roman"/>
        </w:rPr>
        <w:t xml:space="preserve"> </w:t>
      </w:r>
    </w:p>
    <w:p w14:paraId="00B51438" w14:textId="734B112F" w:rsidR="003D3E10" w:rsidRPr="00F4765B" w:rsidRDefault="003D3E10">
      <w:pPr>
        <w:rPr>
          <w:rFonts w:ascii="Times New Roman" w:hAnsi="Times New Roman" w:cs="Times New Roman"/>
        </w:rPr>
      </w:pPr>
      <w:r w:rsidRPr="00F4765B">
        <w:rPr>
          <w:rFonts w:ascii="Times New Roman" w:hAnsi="Times New Roman" w:cs="Times New Roman"/>
        </w:rPr>
        <w:tab/>
      </w:r>
      <w:r w:rsidR="00050B8B" w:rsidRPr="00F4765B">
        <w:rPr>
          <w:rFonts w:ascii="Times New Roman" w:hAnsi="Times New Roman" w:cs="Times New Roman"/>
        </w:rPr>
        <w:t xml:space="preserve">A linear regression will then be run to compare </w:t>
      </w:r>
      <w:r w:rsidR="00172F1A" w:rsidRPr="00F4765B">
        <w:rPr>
          <w:rFonts w:ascii="Times New Roman" w:hAnsi="Times New Roman" w:cs="Times New Roman"/>
        </w:rPr>
        <w:t xml:space="preserve">rodent </w:t>
      </w:r>
      <w:r w:rsidR="00B02B4D" w:rsidRPr="00F4765B">
        <w:rPr>
          <w:rFonts w:ascii="Times New Roman" w:hAnsi="Times New Roman" w:cs="Times New Roman"/>
        </w:rPr>
        <w:t>activity</w:t>
      </w:r>
      <w:r w:rsidR="00172F1A" w:rsidRPr="00F4765B">
        <w:rPr>
          <w:rFonts w:ascii="Times New Roman" w:hAnsi="Times New Roman" w:cs="Times New Roman"/>
        </w:rPr>
        <w:t xml:space="preserve"> with predator </w:t>
      </w:r>
      <w:r w:rsidR="00B02B4D" w:rsidRPr="00F4765B">
        <w:rPr>
          <w:rFonts w:ascii="Times New Roman" w:hAnsi="Times New Roman" w:cs="Times New Roman"/>
        </w:rPr>
        <w:t>abundance</w:t>
      </w:r>
      <w:r w:rsidR="00172F1A" w:rsidRPr="00F4765B">
        <w:rPr>
          <w:rFonts w:ascii="Times New Roman" w:hAnsi="Times New Roman" w:cs="Times New Roman"/>
        </w:rPr>
        <w:t xml:space="preserve">. </w:t>
      </w:r>
      <w:r w:rsidR="00886BB1" w:rsidRPr="00F4765B">
        <w:rPr>
          <w:rFonts w:ascii="Times New Roman" w:hAnsi="Times New Roman" w:cs="Times New Roman"/>
        </w:rPr>
        <w:t>This regression will be generated in python using</w:t>
      </w:r>
      <w:r w:rsidR="00A864C5" w:rsidRPr="00F4765B">
        <w:rPr>
          <w:rFonts w:ascii="Times New Roman" w:hAnsi="Times New Roman" w:cs="Times New Roman"/>
        </w:rPr>
        <w:t xml:space="preserve"> the</w:t>
      </w:r>
      <w:r w:rsidR="00886BB1" w:rsidRPr="00F4765B">
        <w:rPr>
          <w:rFonts w:ascii="Times New Roman" w:hAnsi="Times New Roman" w:cs="Times New Roman"/>
        </w:rPr>
        <w:t xml:space="preserve"> </w:t>
      </w:r>
      <w:r w:rsidR="00886BB1" w:rsidRPr="00F4765B">
        <w:rPr>
          <w:rFonts w:ascii="Times New Roman" w:hAnsi="Times New Roman" w:cs="Times New Roman"/>
        </w:rPr>
        <w:t xml:space="preserve">pandas, </w:t>
      </w:r>
      <w:proofErr w:type="spellStart"/>
      <w:r w:rsidR="00886BB1" w:rsidRPr="00F4765B">
        <w:rPr>
          <w:rFonts w:ascii="Times New Roman" w:hAnsi="Times New Roman" w:cs="Times New Roman"/>
        </w:rPr>
        <w:t>numpy</w:t>
      </w:r>
      <w:proofErr w:type="spellEnd"/>
      <w:r w:rsidR="00886BB1" w:rsidRPr="00F4765B">
        <w:rPr>
          <w:rFonts w:ascii="Times New Roman" w:hAnsi="Times New Roman" w:cs="Times New Roman"/>
        </w:rPr>
        <w:t>, and matplotlib packages</w:t>
      </w:r>
      <w:r w:rsidR="00A864C5" w:rsidRPr="00F4765B">
        <w:rPr>
          <w:rFonts w:ascii="Times New Roman" w:hAnsi="Times New Roman" w:cs="Times New Roman"/>
        </w:rPr>
        <w:t>. A second regression of just significant</w:t>
      </w:r>
      <w:r w:rsidR="00150021" w:rsidRPr="00F4765B">
        <w:rPr>
          <w:rFonts w:ascii="Times New Roman" w:hAnsi="Times New Roman" w:cs="Times New Roman"/>
        </w:rPr>
        <w:t xml:space="preserve"> rodent</w:t>
      </w:r>
      <w:r w:rsidR="00A864C5" w:rsidRPr="00F4765B">
        <w:rPr>
          <w:rFonts w:ascii="Times New Roman" w:hAnsi="Times New Roman" w:cs="Times New Roman"/>
        </w:rPr>
        <w:t xml:space="preserve"> prey species</w:t>
      </w:r>
      <w:r w:rsidR="00150021" w:rsidRPr="00F4765B">
        <w:rPr>
          <w:rFonts w:ascii="Times New Roman" w:hAnsi="Times New Roman" w:cs="Times New Roman"/>
        </w:rPr>
        <w:t xml:space="preserve"> (</w:t>
      </w:r>
      <w:r w:rsidR="008D57E7" w:rsidRPr="00F4765B">
        <w:rPr>
          <w:rFonts w:ascii="Times New Roman" w:hAnsi="Times New Roman" w:cs="Times New Roman"/>
          <w:i/>
          <w:iCs/>
        </w:rPr>
        <w:t xml:space="preserve">Neotoma </w:t>
      </w:r>
      <w:proofErr w:type="spellStart"/>
      <w:r w:rsidR="008D57E7" w:rsidRPr="00F4765B">
        <w:rPr>
          <w:rFonts w:ascii="Times New Roman" w:hAnsi="Times New Roman" w:cs="Times New Roman"/>
          <w:i/>
          <w:iCs/>
        </w:rPr>
        <w:t>micropus</w:t>
      </w:r>
      <w:proofErr w:type="spellEnd"/>
      <w:r w:rsidR="00880B9D" w:rsidRPr="00F4765B">
        <w:rPr>
          <w:rFonts w:ascii="Times New Roman" w:hAnsi="Times New Roman" w:cs="Times New Roman"/>
        </w:rPr>
        <w:t xml:space="preserve"> and</w:t>
      </w:r>
      <w:r w:rsidR="008D57E7" w:rsidRPr="00F4765B">
        <w:rPr>
          <w:rFonts w:ascii="Times New Roman" w:hAnsi="Times New Roman" w:cs="Times New Roman"/>
        </w:rPr>
        <w:t xml:space="preserve"> </w:t>
      </w:r>
      <w:proofErr w:type="spellStart"/>
      <w:r w:rsidR="008D57E7" w:rsidRPr="00F4765B">
        <w:rPr>
          <w:rFonts w:ascii="Times New Roman" w:hAnsi="Times New Roman" w:cs="Times New Roman"/>
          <w:i/>
          <w:iCs/>
        </w:rPr>
        <w:t>Sigmodon</w:t>
      </w:r>
      <w:proofErr w:type="spellEnd"/>
      <w:r w:rsidR="008D57E7" w:rsidRPr="00F4765B">
        <w:rPr>
          <w:rFonts w:ascii="Times New Roman" w:hAnsi="Times New Roman" w:cs="Times New Roman"/>
          <w:i/>
          <w:iCs/>
        </w:rPr>
        <w:t xml:space="preserve"> </w:t>
      </w:r>
      <w:proofErr w:type="spellStart"/>
      <w:r w:rsidR="008D57E7" w:rsidRPr="00F4765B">
        <w:rPr>
          <w:rFonts w:ascii="Times New Roman" w:hAnsi="Times New Roman" w:cs="Times New Roman"/>
          <w:i/>
          <w:iCs/>
        </w:rPr>
        <w:t>hispidus</w:t>
      </w:r>
      <w:proofErr w:type="spellEnd"/>
      <w:r w:rsidR="00880B9D" w:rsidRPr="00F4765B">
        <w:rPr>
          <w:rFonts w:ascii="Times New Roman" w:hAnsi="Times New Roman" w:cs="Times New Roman"/>
        </w:rPr>
        <w:t>)</w:t>
      </w:r>
      <w:r w:rsidR="00150021" w:rsidRPr="00F4765B">
        <w:rPr>
          <w:rFonts w:ascii="Times New Roman" w:hAnsi="Times New Roman" w:cs="Times New Roman"/>
        </w:rPr>
        <w:t xml:space="preserve"> and predators</w:t>
      </w:r>
      <w:r w:rsidR="00A864C5" w:rsidRPr="00F4765B">
        <w:rPr>
          <w:rFonts w:ascii="Times New Roman" w:hAnsi="Times New Roman" w:cs="Times New Roman"/>
        </w:rPr>
        <w:t xml:space="preserve"> will also be </w:t>
      </w:r>
      <w:r w:rsidR="00822D7A" w:rsidRPr="00F4765B">
        <w:rPr>
          <w:rFonts w:ascii="Times New Roman" w:hAnsi="Times New Roman" w:cs="Times New Roman"/>
        </w:rPr>
        <w:t>generated</w:t>
      </w:r>
      <w:r w:rsidR="00880B9D" w:rsidRPr="00F4765B">
        <w:rPr>
          <w:rFonts w:ascii="Times New Roman" w:hAnsi="Times New Roman" w:cs="Times New Roman"/>
        </w:rPr>
        <w:t>.</w:t>
      </w:r>
      <w:r w:rsidR="000161E6">
        <w:rPr>
          <w:rFonts w:ascii="Times New Roman" w:hAnsi="Times New Roman" w:cs="Times New Roman"/>
        </w:rPr>
        <w:t xml:space="preserve"> This data will be presented as a series of </w:t>
      </w:r>
      <w:r w:rsidR="000B472D">
        <w:rPr>
          <w:rFonts w:ascii="Times New Roman" w:hAnsi="Times New Roman" w:cs="Times New Roman"/>
        </w:rPr>
        <w:t>scatterplots with trend lines upon completion.</w:t>
      </w:r>
    </w:p>
    <w:p w14:paraId="7CFFBE4E" w14:textId="7F5A1B07" w:rsidR="004B7B33" w:rsidRPr="00AF18D9" w:rsidRDefault="004B7B33">
      <w:pPr>
        <w:rPr>
          <w:rFonts w:ascii="Times New Roman" w:hAnsi="Times New Roman" w:cs="Times New Roman"/>
        </w:rPr>
      </w:pPr>
      <w:r w:rsidRPr="00AF18D9">
        <w:rPr>
          <w:rFonts w:ascii="Times New Roman" w:hAnsi="Times New Roman" w:cs="Times New Roman"/>
          <w:noProof/>
        </w:rPr>
        <w:drawing>
          <wp:inline distT="0" distB="0" distL="0" distR="0" wp14:anchorId="6D6E1798" wp14:editId="2FCB9BAC">
            <wp:extent cx="5798513" cy="3473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4854" cy="3483322"/>
                    </a:xfrm>
                    <a:prstGeom prst="rect">
                      <a:avLst/>
                    </a:prstGeom>
                    <a:noFill/>
                    <a:ln>
                      <a:noFill/>
                    </a:ln>
                  </pic:spPr>
                </pic:pic>
              </a:graphicData>
            </a:graphic>
          </wp:inline>
        </w:drawing>
      </w:r>
    </w:p>
    <w:p w14:paraId="03CBF677" w14:textId="77777777" w:rsidR="006B61D9" w:rsidRDefault="006B61D9">
      <w:pPr>
        <w:rPr>
          <w:rFonts w:ascii="Times New Roman" w:hAnsi="Times New Roman" w:cs="Times New Roman"/>
          <w:b/>
          <w:bCs/>
        </w:rPr>
      </w:pPr>
    </w:p>
    <w:p w14:paraId="18CF6CCE" w14:textId="77777777" w:rsidR="006B61D9" w:rsidRDefault="006B61D9">
      <w:pPr>
        <w:rPr>
          <w:rFonts w:ascii="Times New Roman" w:hAnsi="Times New Roman" w:cs="Times New Roman"/>
          <w:b/>
          <w:bCs/>
        </w:rPr>
      </w:pPr>
    </w:p>
    <w:p w14:paraId="262D4256" w14:textId="77777777" w:rsidR="006B61D9" w:rsidRDefault="006B61D9">
      <w:pPr>
        <w:rPr>
          <w:rFonts w:ascii="Times New Roman" w:hAnsi="Times New Roman" w:cs="Times New Roman"/>
          <w:b/>
          <w:bCs/>
        </w:rPr>
      </w:pPr>
    </w:p>
    <w:p w14:paraId="210EBB14" w14:textId="688DE23E" w:rsidR="00275E8A" w:rsidRPr="00AF18D9" w:rsidRDefault="004A4B49">
      <w:pPr>
        <w:rPr>
          <w:rFonts w:ascii="Times New Roman" w:hAnsi="Times New Roman" w:cs="Times New Roman"/>
          <w:b/>
          <w:bCs/>
        </w:rPr>
      </w:pPr>
      <w:r w:rsidRPr="00AF18D9">
        <w:rPr>
          <w:rFonts w:ascii="Times New Roman" w:hAnsi="Times New Roman" w:cs="Times New Roman"/>
          <w:b/>
          <w:bCs/>
        </w:rPr>
        <w:t>Timeline:</w:t>
      </w:r>
    </w:p>
    <w:p w14:paraId="3D8662CB" w14:textId="76A2E233" w:rsidR="00154502" w:rsidRPr="00AF18D9" w:rsidRDefault="007E359D" w:rsidP="00F946D8">
      <w:pPr>
        <w:rPr>
          <w:rFonts w:ascii="Times New Roman" w:hAnsi="Times New Roman" w:cs="Times New Roman"/>
        </w:rPr>
      </w:pPr>
      <w:r w:rsidRPr="00AF18D9">
        <w:rPr>
          <w:rFonts w:ascii="Times New Roman" w:hAnsi="Times New Roman" w:cs="Times New Roman"/>
        </w:rPr>
        <w:drawing>
          <wp:inline distT="0" distB="0" distL="0" distR="0" wp14:anchorId="3416F5EA" wp14:editId="32BBBE46">
            <wp:extent cx="5689065" cy="2904506"/>
            <wp:effectExtent l="76200" t="76200" r="140335" b="1244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7508" cy="29190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5C1919" w14:textId="77777777" w:rsidR="006B61D9" w:rsidRDefault="006B61D9">
      <w:pPr>
        <w:rPr>
          <w:rFonts w:ascii="Times New Roman" w:hAnsi="Times New Roman" w:cs="Times New Roman"/>
          <w:b/>
          <w:bCs/>
        </w:rPr>
      </w:pPr>
    </w:p>
    <w:p w14:paraId="10C83A2F" w14:textId="77777777" w:rsidR="006B61D9" w:rsidRDefault="006B61D9">
      <w:pPr>
        <w:rPr>
          <w:rFonts w:ascii="Times New Roman" w:hAnsi="Times New Roman" w:cs="Times New Roman"/>
          <w:b/>
          <w:bCs/>
        </w:rPr>
      </w:pPr>
    </w:p>
    <w:p w14:paraId="184D035B" w14:textId="5F3BB629" w:rsidR="005F703B" w:rsidRPr="00AF18D9" w:rsidRDefault="00822D7A">
      <w:pPr>
        <w:rPr>
          <w:rFonts w:ascii="Times New Roman" w:hAnsi="Times New Roman" w:cs="Times New Roman"/>
          <w:b/>
          <w:bCs/>
        </w:rPr>
      </w:pPr>
      <w:r w:rsidRPr="00AF18D9">
        <w:rPr>
          <w:rFonts w:ascii="Times New Roman" w:hAnsi="Times New Roman" w:cs="Times New Roman"/>
          <w:b/>
          <w:bCs/>
        </w:rPr>
        <w:t>Bibliography:</w:t>
      </w:r>
    </w:p>
    <w:p w14:paraId="45015D76" w14:textId="77777777" w:rsidR="00BF5DE7" w:rsidRPr="00AF18D9" w:rsidRDefault="005F703B" w:rsidP="00BF5DE7">
      <w:pPr>
        <w:pStyle w:val="EndNoteBibliography"/>
        <w:rPr>
          <w:rFonts w:ascii="Times New Roman" w:hAnsi="Times New Roman" w:cs="Times New Roman"/>
        </w:rPr>
      </w:pPr>
      <w:r w:rsidRPr="00AF18D9">
        <w:rPr>
          <w:rFonts w:ascii="Times New Roman" w:hAnsi="Times New Roman" w:cs="Times New Roman"/>
        </w:rPr>
        <w:fldChar w:fldCharType="begin"/>
      </w:r>
      <w:r w:rsidRPr="00AF18D9">
        <w:rPr>
          <w:rFonts w:ascii="Times New Roman" w:hAnsi="Times New Roman" w:cs="Times New Roman"/>
        </w:rPr>
        <w:instrText xml:space="preserve"> ADDIN EN.REFLIST </w:instrText>
      </w:r>
      <w:r w:rsidRPr="00AF18D9">
        <w:rPr>
          <w:rFonts w:ascii="Times New Roman" w:hAnsi="Times New Roman" w:cs="Times New Roman"/>
        </w:rPr>
        <w:fldChar w:fldCharType="separate"/>
      </w:r>
      <w:r w:rsidR="00BF5DE7" w:rsidRPr="00AF18D9">
        <w:rPr>
          <w:rFonts w:ascii="Times New Roman" w:hAnsi="Times New Roman" w:cs="Times New Roman"/>
        </w:rPr>
        <w:t xml:space="preserve">Booth-Binczik, S. D., et al. (2013). "Food habits of ocelots and potential for competition with bobcats in southern Texas." </w:t>
      </w:r>
      <w:r w:rsidR="00BF5DE7" w:rsidRPr="00AF18D9">
        <w:rPr>
          <w:rFonts w:ascii="Times New Roman" w:hAnsi="Times New Roman" w:cs="Times New Roman"/>
          <w:u w:val="single"/>
        </w:rPr>
        <w:t>The Southwestern Naturalist</w:t>
      </w:r>
      <w:r w:rsidR="00BF5DE7" w:rsidRPr="00AF18D9">
        <w:rPr>
          <w:rFonts w:ascii="Times New Roman" w:hAnsi="Times New Roman" w:cs="Times New Roman"/>
        </w:rPr>
        <w:t xml:space="preserve"> </w:t>
      </w:r>
      <w:r w:rsidR="00BF5DE7" w:rsidRPr="00AF18D9">
        <w:rPr>
          <w:rFonts w:ascii="Times New Roman" w:hAnsi="Times New Roman" w:cs="Times New Roman"/>
          <w:b/>
        </w:rPr>
        <w:t>58</w:t>
      </w:r>
      <w:r w:rsidR="00BF5DE7" w:rsidRPr="00AF18D9">
        <w:rPr>
          <w:rFonts w:ascii="Times New Roman" w:hAnsi="Times New Roman" w:cs="Times New Roman"/>
        </w:rPr>
        <w:t>(4): 403-410.</w:t>
      </w:r>
    </w:p>
    <w:p w14:paraId="127A83CA" w14:textId="77777777" w:rsidR="00BF5DE7" w:rsidRPr="00AF18D9" w:rsidRDefault="00BF5DE7" w:rsidP="00BF5DE7">
      <w:pPr>
        <w:pStyle w:val="EndNoteBibliography"/>
        <w:spacing w:after="0"/>
        <w:ind w:left="720" w:hanging="720"/>
        <w:rPr>
          <w:rFonts w:ascii="Times New Roman" w:hAnsi="Times New Roman" w:cs="Times New Roman"/>
        </w:rPr>
      </w:pPr>
      <w:r w:rsidRPr="00AF18D9">
        <w:rPr>
          <w:rFonts w:ascii="Times New Roman" w:hAnsi="Times New Roman" w:cs="Times New Roman"/>
        </w:rPr>
        <w:tab/>
      </w:r>
    </w:p>
    <w:p w14:paraId="645F247B" w14:textId="77777777" w:rsidR="00BF5DE7" w:rsidRPr="00AF18D9" w:rsidRDefault="00BF5DE7" w:rsidP="00BF5DE7">
      <w:pPr>
        <w:pStyle w:val="EndNoteBibliography"/>
        <w:rPr>
          <w:rFonts w:ascii="Times New Roman" w:hAnsi="Times New Roman" w:cs="Times New Roman"/>
        </w:rPr>
      </w:pPr>
      <w:r w:rsidRPr="00AF18D9">
        <w:rPr>
          <w:rFonts w:ascii="Times New Roman" w:hAnsi="Times New Roman" w:cs="Times New Roman"/>
        </w:rPr>
        <w:t xml:space="preserve">Dickman, C. R. (1999). "Rodent-ecosystem relationships: a review." </w:t>
      </w:r>
      <w:r w:rsidRPr="00AF18D9">
        <w:rPr>
          <w:rFonts w:ascii="Times New Roman" w:hAnsi="Times New Roman" w:cs="Times New Roman"/>
          <w:u w:val="single"/>
        </w:rPr>
        <w:t>Ecologically-based management of rodent pests. ACIAR Monograph</w:t>
      </w:r>
      <w:r w:rsidRPr="00AF18D9">
        <w:rPr>
          <w:rFonts w:ascii="Times New Roman" w:hAnsi="Times New Roman" w:cs="Times New Roman"/>
        </w:rPr>
        <w:t xml:space="preserve"> </w:t>
      </w:r>
      <w:r w:rsidRPr="00AF18D9">
        <w:rPr>
          <w:rFonts w:ascii="Times New Roman" w:hAnsi="Times New Roman" w:cs="Times New Roman"/>
          <w:b/>
        </w:rPr>
        <w:t>59</w:t>
      </w:r>
      <w:r w:rsidRPr="00AF18D9">
        <w:rPr>
          <w:rFonts w:ascii="Times New Roman" w:hAnsi="Times New Roman" w:cs="Times New Roman"/>
        </w:rPr>
        <w:t>: 113-133.</w:t>
      </w:r>
    </w:p>
    <w:p w14:paraId="0425EEDB" w14:textId="77777777" w:rsidR="00BF5DE7" w:rsidRPr="00AF18D9" w:rsidRDefault="00BF5DE7" w:rsidP="00BF5DE7">
      <w:pPr>
        <w:pStyle w:val="EndNoteBibliography"/>
        <w:spacing w:after="0"/>
        <w:ind w:left="720" w:hanging="720"/>
        <w:rPr>
          <w:rFonts w:ascii="Times New Roman" w:hAnsi="Times New Roman" w:cs="Times New Roman"/>
        </w:rPr>
      </w:pPr>
      <w:r w:rsidRPr="00AF18D9">
        <w:rPr>
          <w:rFonts w:ascii="Times New Roman" w:hAnsi="Times New Roman" w:cs="Times New Roman"/>
        </w:rPr>
        <w:tab/>
      </w:r>
    </w:p>
    <w:p w14:paraId="0F46ABCB" w14:textId="77777777" w:rsidR="00BF5DE7" w:rsidRPr="00AF18D9" w:rsidRDefault="00BF5DE7" w:rsidP="00BF5DE7">
      <w:pPr>
        <w:pStyle w:val="EndNoteBibliography"/>
        <w:rPr>
          <w:rFonts w:ascii="Times New Roman" w:hAnsi="Times New Roman" w:cs="Times New Roman"/>
        </w:rPr>
      </w:pPr>
      <w:r w:rsidRPr="00AF18D9">
        <w:rPr>
          <w:rFonts w:ascii="Times New Roman" w:hAnsi="Times New Roman" w:cs="Times New Roman"/>
        </w:rPr>
        <w:t xml:space="preserve">Kozel, R. M. and E. D. Fleharty (1979). "Movements of Rodents across Roads." </w:t>
      </w:r>
      <w:r w:rsidRPr="00AF18D9">
        <w:rPr>
          <w:rFonts w:ascii="Times New Roman" w:hAnsi="Times New Roman" w:cs="Times New Roman"/>
          <w:u w:val="single"/>
        </w:rPr>
        <w:t>The Southwestern Naturalist</w:t>
      </w:r>
      <w:r w:rsidRPr="00AF18D9">
        <w:rPr>
          <w:rFonts w:ascii="Times New Roman" w:hAnsi="Times New Roman" w:cs="Times New Roman"/>
        </w:rPr>
        <w:t xml:space="preserve"> </w:t>
      </w:r>
      <w:r w:rsidRPr="00AF18D9">
        <w:rPr>
          <w:rFonts w:ascii="Times New Roman" w:hAnsi="Times New Roman" w:cs="Times New Roman"/>
          <w:b/>
        </w:rPr>
        <w:t>24</w:t>
      </w:r>
      <w:r w:rsidRPr="00AF18D9">
        <w:rPr>
          <w:rFonts w:ascii="Times New Roman" w:hAnsi="Times New Roman" w:cs="Times New Roman"/>
        </w:rPr>
        <w:t>(2): 239.</w:t>
      </w:r>
    </w:p>
    <w:p w14:paraId="1F00EECC" w14:textId="77777777" w:rsidR="00BF5DE7" w:rsidRPr="00AF18D9" w:rsidRDefault="00BF5DE7" w:rsidP="00BF5DE7">
      <w:pPr>
        <w:pStyle w:val="EndNoteBibliography"/>
        <w:spacing w:after="0"/>
        <w:ind w:left="720" w:hanging="720"/>
        <w:rPr>
          <w:rFonts w:ascii="Times New Roman" w:hAnsi="Times New Roman" w:cs="Times New Roman"/>
        </w:rPr>
      </w:pPr>
      <w:r w:rsidRPr="00AF18D9">
        <w:rPr>
          <w:rFonts w:ascii="Times New Roman" w:hAnsi="Times New Roman" w:cs="Times New Roman"/>
        </w:rPr>
        <w:tab/>
      </w:r>
    </w:p>
    <w:p w14:paraId="4B6846D0" w14:textId="77777777" w:rsidR="00BF5DE7" w:rsidRPr="00AF18D9" w:rsidRDefault="00BF5DE7" w:rsidP="00BF5DE7">
      <w:pPr>
        <w:pStyle w:val="EndNoteBibliography"/>
        <w:rPr>
          <w:rFonts w:ascii="Times New Roman" w:hAnsi="Times New Roman" w:cs="Times New Roman"/>
        </w:rPr>
      </w:pPr>
      <w:r w:rsidRPr="00AF18D9">
        <w:rPr>
          <w:rFonts w:ascii="Times New Roman" w:hAnsi="Times New Roman" w:cs="Times New Roman"/>
        </w:rPr>
        <w:t xml:space="preserve">McCleery, R. A., et al. (2014). "A novel method for camera-trapping small mammals." </w:t>
      </w:r>
      <w:r w:rsidRPr="00AF18D9">
        <w:rPr>
          <w:rFonts w:ascii="Times New Roman" w:hAnsi="Times New Roman" w:cs="Times New Roman"/>
          <w:u w:val="single"/>
        </w:rPr>
        <w:t>Wildlife Society Bulletin</w:t>
      </w:r>
      <w:r w:rsidRPr="00AF18D9">
        <w:rPr>
          <w:rFonts w:ascii="Times New Roman" w:hAnsi="Times New Roman" w:cs="Times New Roman"/>
        </w:rPr>
        <w:t xml:space="preserve"> </w:t>
      </w:r>
      <w:r w:rsidRPr="00AF18D9">
        <w:rPr>
          <w:rFonts w:ascii="Times New Roman" w:hAnsi="Times New Roman" w:cs="Times New Roman"/>
          <w:b/>
        </w:rPr>
        <w:t>38</w:t>
      </w:r>
      <w:r w:rsidRPr="00AF18D9">
        <w:rPr>
          <w:rFonts w:ascii="Times New Roman" w:hAnsi="Times New Roman" w:cs="Times New Roman"/>
        </w:rPr>
        <w:t>(4): 887-891.</w:t>
      </w:r>
    </w:p>
    <w:p w14:paraId="6C3F9BCF" w14:textId="77777777" w:rsidR="00BF5DE7" w:rsidRPr="00AF18D9" w:rsidRDefault="00BF5DE7" w:rsidP="00BF5DE7">
      <w:pPr>
        <w:pStyle w:val="EndNoteBibliography"/>
        <w:ind w:left="720" w:hanging="720"/>
        <w:rPr>
          <w:rFonts w:ascii="Times New Roman" w:hAnsi="Times New Roman" w:cs="Times New Roman"/>
        </w:rPr>
      </w:pPr>
      <w:r w:rsidRPr="00AF18D9">
        <w:rPr>
          <w:rFonts w:ascii="Times New Roman" w:hAnsi="Times New Roman" w:cs="Times New Roman"/>
        </w:rPr>
        <w:tab/>
      </w:r>
    </w:p>
    <w:p w14:paraId="0EAE66ED" w14:textId="7A716BC0" w:rsidR="00511D28" w:rsidRDefault="005F703B">
      <w:r w:rsidRPr="00AF18D9">
        <w:rPr>
          <w:rFonts w:ascii="Times New Roman" w:hAnsi="Times New Roman" w:cs="Times New Roman"/>
        </w:rPr>
        <w:fldChar w:fldCharType="end"/>
      </w:r>
    </w:p>
    <w:sectPr w:rsidR="00511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xzt0rs2odv994evzvxxetr0pxfx9rxx99xa&quot;&gt;Road Mortality Library&lt;record-ids&gt;&lt;item&gt;39&lt;/item&gt;&lt;item&gt;42&lt;/item&gt;&lt;item&gt;43&lt;/item&gt;&lt;item&gt;45&lt;/item&gt;&lt;/record-ids&gt;&lt;/item&gt;&lt;/Libraries&gt;"/>
  </w:docVars>
  <w:rsids>
    <w:rsidRoot w:val="00511D28"/>
    <w:rsid w:val="000161E6"/>
    <w:rsid w:val="000251EE"/>
    <w:rsid w:val="00050B8B"/>
    <w:rsid w:val="00077C4A"/>
    <w:rsid w:val="000842C2"/>
    <w:rsid w:val="000B472D"/>
    <w:rsid w:val="000C447F"/>
    <w:rsid w:val="000E2770"/>
    <w:rsid w:val="0012281E"/>
    <w:rsid w:val="00133B2E"/>
    <w:rsid w:val="00140ECC"/>
    <w:rsid w:val="00150021"/>
    <w:rsid w:val="00154502"/>
    <w:rsid w:val="00172F1A"/>
    <w:rsid w:val="0018479B"/>
    <w:rsid w:val="001C70BA"/>
    <w:rsid w:val="002212D1"/>
    <w:rsid w:val="00275E8A"/>
    <w:rsid w:val="00296BC5"/>
    <w:rsid w:val="002A4310"/>
    <w:rsid w:val="002B03C8"/>
    <w:rsid w:val="00301A79"/>
    <w:rsid w:val="003048D1"/>
    <w:rsid w:val="003060E3"/>
    <w:rsid w:val="0033570B"/>
    <w:rsid w:val="003D3E10"/>
    <w:rsid w:val="00426490"/>
    <w:rsid w:val="00427A2B"/>
    <w:rsid w:val="00432479"/>
    <w:rsid w:val="00436392"/>
    <w:rsid w:val="004564E9"/>
    <w:rsid w:val="0046402B"/>
    <w:rsid w:val="0049695D"/>
    <w:rsid w:val="004A4B49"/>
    <w:rsid w:val="004B7B33"/>
    <w:rsid w:val="00511D28"/>
    <w:rsid w:val="00583155"/>
    <w:rsid w:val="005A78EE"/>
    <w:rsid w:val="005F703B"/>
    <w:rsid w:val="00613FB6"/>
    <w:rsid w:val="00647460"/>
    <w:rsid w:val="00685F36"/>
    <w:rsid w:val="006A32D6"/>
    <w:rsid w:val="006B61D9"/>
    <w:rsid w:val="006C7608"/>
    <w:rsid w:val="00742109"/>
    <w:rsid w:val="00746706"/>
    <w:rsid w:val="00747856"/>
    <w:rsid w:val="007E359D"/>
    <w:rsid w:val="008130F0"/>
    <w:rsid w:val="00822D7A"/>
    <w:rsid w:val="00847F10"/>
    <w:rsid w:val="0085541A"/>
    <w:rsid w:val="00857DB2"/>
    <w:rsid w:val="00877195"/>
    <w:rsid w:val="00880B9D"/>
    <w:rsid w:val="00886BB1"/>
    <w:rsid w:val="00897728"/>
    <w:rsid w:val="008A0CCC"/>
    <w:rsid w:val="008D57E7"/>
    <w:rsid w:val="008F6360"/>
    <w:rsid w:val="009A45FA"/>
    <w:rsid w:val="009B40E1"/>
    <w:rsid w:val="00A319B3"/>
    <w:rsid w:val="00A4027E"/>
    <w:rsid w:val="00A864C5"/>
    <w:rsid w:val="00AF18D9"/>
    <w:rsid w:val="00B02B4D"/>
    <w:rsid w:val="00B554CA"/>
    <w:rsid w:val="00BA076B"/>
    <w:rsid w:val="00BC251C"/>
    <w:rsid w:val="00BF5DE7"/>
    <w:rsid w:val="00C077D2"/>
    <w:rsid w:val="00C7169A"/>
    <w:rsid w:val="00CA05F1"/>
    <w:rsid w:val="00CB664E"/>
    <w:rsid w:val="00CC190D"/>
    <w:rsid w:val="00CC6089"/>
    <w:rsid w:val="00D07864"/>
    <w:rsid w:val="00D4079E"/>
    <w:rsid w:val="00D608CA"/>
    <w:rsid w:val="00D6608E"/>
    <w:rsid w:val="00D84586"/>
    <w:rsid w:val="00DA6A34"/>
    <w:rsid w:val="00E44533"/>
    <w:rsid w:val="00E52C1E"/>
    <w:rsid w:val="00E67C55"/>
    <w:rsid w:val="00E74482"/>
    <w:rsid w:val="00EA385E"/>
    <w:rsid w:val="00EA3D06"/>
    <w:rsid w:val="00EA4C94"/>
    <w:rsid w:val="00EC3B9C"/>
    <w:rsid w:val="00F4765B"/>
    <w:rsid w:val="00F90A25"/>
    <w:rsid w:val="00F946D8"/>
    <w:rsid w:val="00FC083F"/>
    <w:rsid w:val="00FD07B9"/>
    <w:rsid w:val="00FF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AF4A"/>
  <w15:chartTrackingRefBased/>
  <w15:docId w15:val="{86A4A360-33F0-4398-8A0D-9ACD2735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F703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F703B"/>
    <w:rPr>
      <w:rFonts w:ascii="Calibri" w:hAnsi="Calibri" w:cs="Calibri"/>
      <w:noProof/>
    </w:rPr>
  </w:style>
  <w:style w:type="paragraph" w:customStyle="1" w:styleId="EndNoteBibliography">
    <w:name w:val="EndNote Bibliography"/>
    <w:basedOn w:val="Normal"/>
    <w:link w:val="EndNoteBibliographyChar"/>
    <w:rsid w:val="005F703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F703B"/>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218221">
      <w:bodyDiv w:val="1"/>
      <w:marLeft w:val="0"/>
      <w:marRight w:val="0"/>
      <w:marTop w:val="0"/>
      <w:marBottom w:val="0"/>
      <w:divBdr>
        <w:top w:val="none" w:sz="0" w:space="0" w:color="auto"/>
        <w:left w:val="none" w:sz="0" w:space="0" w:color="auto"/>
        <w:bottom w:val="none" w:sz="0" w:space="0" w:color="auto"/>
        <w:right w:val="none" w:sz="0" w:space="0" w:color="auto"/>
      </w:divBdr>
    </w:div>
    <w:div w:id="700519262">
      <w:bodyDiv w:val="1"/>
      <w:marLeft w:val="0"/>
      <w:marRight w:val="0"/>
      <w:marTop w:val="0"/>
      <w:marBottom w:val="0"/>
      <w:divBdr>
        <w:top w:val="none" w:sz="0" w:space="0" w:color="auto"/>
        <w:left w:val="none" w:sz="0" w:space="0" w:color="auto"/>
        <w:bottom w:val="none" w:sz="0" w:space="0" w:color="auto"/>
        <w:right w:val="none" w:sz="0" w:space="0" w:color="auto"/>
      </w:divBdr>
    </w:div>
    <w:div w:id="70838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98081DC0BE94A971C71D13941428B" ma:contentTypeVersion="8" ma:contentTypeDescription="Create a new document." ma:contentTypeScope="" ma:versionID="26870b02311ebb5690427209854792cd">
  <xsd:schema xmlns:xsd="http://www.w3.org/2001/XMLSchema" xmlns:xs="http://www.w3.org/2001/XMLSchema" xmlns:p="http://schemas.microsoft.com/office/2006/metadata/properties" xmlns:ns3="a62f7442-f801-4728-a265-204a7c1ba268" targetNamespace="http://schemas.microsoft.com/office/2006/metadata/properties" ma:root="true" ma:fieldsID="ef447f8e79f40142f1dce3898a5605fc" ns3:_="">
    <xsd:import namespace="a62f7442-f801-4728-a265-204a7c1ba2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7442-f801-4728-a265-204a7c1ba2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E1779F-DE5D-4EC6-B156-8F5574D21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7442-f801-4728-a265-204a7c1ba2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E5540E-D687-4643-8D03-75A22305076A}">
  <ds:schemaRefs>
    <ds:schemaRef ds:uri="http://schemas.microsoft.com/sharepoint/v3/contenttype/forms"/>
  </ds:schemaRefs>
</ds:datastoreItem>
</file>

<file path=customXml/itemProps3.xml><?xml version="1.0" encoding="utf-8"?>
<ds:datastoreItem xmlns:ds="http://schemas.openxmlformats.org/officeDocument/2006/customXml" ds:itemID="{65A7590B-92FA-43A5-9BCE-6D19F0AC1DB4}">
  <ds:schemaRefs>
    <ds:schemaRef ds:uri="http://schemas.openxmlformats.org/package/2006/metadata/core-properties"/>
    <ds:schemaRef ds:uri="http://purl.org/dc/elements/1.1/"/>
    <ds:schemaRef ds:uri="http://purl.org/dc/dcmitype/"/>
    <ds:schemaRef ds:uri="http://schemas.microsoft.com/office/infopath/2007/PartnerControls"/>
    <ds:schemaRef ds:uri="http://purl.org/dc/terms/"/>
    <ds:schemaRef ds:uri="a62f7442-f801-4728-a265-204a7c1ba268"/>
    <ds:schemaRef ds:uri="http://schemas.microsoft.com/office/2006/metadata/propertie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Sanjar</dc:creator>
  <cp:keywords/>
  <dc:description/>
  <cp:lastModifiedBy>Adam Sanjar</cp:lastModifiedBy>
  <cp:revision>2</cp:revision>
  <dcterms:created xsi:type="dcterms:W3CDTF">2021-04-05T02:26:00Z</dcterms:created>
  <dcterms:modified xsi:type="dcterms:W3CDTF">2021-04-05T02:26:00Z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0x010100BDB98081DC0BE94A971C71D13941428B</vt:lpwstr>
  </property>
</Properties>
</file>