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E12" w14:textId="1667A317" w:rsidR="00434749" w:rsidRPr="0084775D" w:rsidRDefault="00434749" w:rsidP="004379A1">
      <w:pPr>
        <w:tabs>
          <w:tab w:val="left" w:pos="851"/>
          <w:tab w:val="left" w:pos="1276"/>
          <w:tab w:val="left" w:pos="1560"/>
        </w:tabs>
        <w:spacing w:line="240" w:lineRule="auto"/>
        <w:ind w:firstLine="0"/>
        <w:jc w:val="center"/>
        <w:rPr>
          <w:rFonts w:ascii="Times New Roman" w:eastAsia="Arial" w:hAnsi="Times New Roman" w:cs="Times New Roman"/>
          <w:sz w:val="20"/>
          <w:szCs w:val="20"/>
        </w:rPr>
      </w:pPr>
      <w:bookmarkStart w:id="0" w:name="_Hlk522555605"/>
      <w:bookmarkStart w:id="1" w:name="_Toc11620858"/>
      <w:r w:rsidRPr="001E7FE3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1E7FE3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1E7FE3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1E7FE3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C527ED">
        <w:rPr>
          <w:rFonts w:ascii="Times New Roman" w:eastAsia="Arial" w:hAnsi="Times New Roman" w:cs="Times New Roman"/>
          <w:noProof/>
          <w:sz w:val="20"/>
          <w:szCs w:val="20"/>
        </w:rPr>
        <w:t>46</w:t>
      </w:r>
      <w:r w:rsidRPr="001E7FE3">
        <w:rPr>
          <w:rFonts w:ascii="Times New Roman" w:eastAsia="Arial" w:hAnsi="Times New Roman" w:cs="Times New Roman"/>
          <w:sz w:val="20"/>
          <w:szCs w:val="20"/>
        </w:rPr>
        <w:fldChar w:fldCharType="end"/>
      </w:r>
      <w:r w:rsidRPr="001E7FE3">
        <w:rPr>
          <w:rFonts w:ascii="Times New Roman" w:eastAsia="Arial" w:hAnsi="Times New Roman" w:cs="Times New Roman"/>
          <w:sz w:val="20"/>
          <w:szCs w:val="20"/>
        </w:rPr>
        <w:t xml:space="preserve"> – </w:t>
      </w:r>
      <w:r w:rsidR="007E2B14" w:rsidRPr="001E7FE3">
        <w:rPr>
          <w:rFonts w:ascii="Times New Roman" w:eastAsia="Arial" w:hAnsi="Times New Roman" w:cs="Times New Roman"/>
          <w:sz w:val="20"/>
          <w:szCs w:val="20"/>
        </w:rPr>
        <w:t>Acesso aos programas de formação</w:t>
      </w:r>
      <w:r w:rsidRPr="001E7FE3">
        <w:rPr>
          <w:rFonts w:ascii="Times New Roman" w:eastAsia="Arial" w:hAnsi="Times New Roman" w:cs="Times New Roman"/>
          <w:sz w:val="20"/>
          <w:szCs w:val="20"/>
        </w:rPr>
        <w:t xml:space="preserve"> nos países Estados Partes do Mercosul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392"/>
        <w:gridCol w:w="4921"/>
        <w:gridCol w:w="1665"/>
      </w:tblGrid>
      <w:tr w:rsidR="00177A67" w:rsidRPr="00B014BB" w14:paraId="3C3CEE17" w14:textId="77777777" w:rsidTr="00BF2409">
        <w:trPr>
          <w:trHeight w:val="259"/>
        </w:trPr>
        <w:tc>
          <w:tcPr>
            <w:tcW w:w="0" w:type="auto"/>
            <w:shd w:val="clear" w:color="auto" w:fill="B4C6E7"/>
            <w:vAlign w:val="center"/>
          </w:tcPr>
          <w:p w14:paraId="3C3CEE13" w14:textId="77777777" w:rsidR="005B54B0" w:rsidRPr="00187A52" w:rsidRDefault="005B54B0" w:rsidP="00187A5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País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E14" w14:textId="77777777" w:rsidR="005B54B0" w:rsidRPr="00187A52" w:rsidRDefault="005B54B0" w:rsidP="00187A5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Tipo de Acesso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E15" w14:textId="77777777" w:rsidR="005B54B0" w:rsidRPr="00187A52" w:rsidRDefault="005B54B0" w:rsidP="00187A5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0" w:type="auto"/>
            <w:shd w:val="clear" w:color="auto" w:fill="B4C6E7"/>
          </w:tcPr>
          <w:p w14:paraId="3C3CEE16" w14:textId="77777777" w:rsidR="005B54B0" w:rsidRPr="00B014BB" w:rsidRDefault="005B54B0" w:rsidP="00187A5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B014BB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Certifica</w:t>
            </w:r>
            <w:r w:rsidR="00B014BB" w:rsidRPr="00B014BB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ção</w:t>
            </w:r>
            <w:r w:rsidRPr="00B014BB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 xml:space="preserve"> dos egressos</w:t>
            </w:r>
          </w:p>
        </w:tc>
      </w:tr>
      <w:tr w:rsidR="00177A67" w:rsidRPr="00187A52" w14:paraId="3C3CEE1C" w14:textId="77777777" w:rsidTr="00BF2409">
        <w:trPr>
          <w:trHeight w:val="259"/>
        </w:trPr>
        <w:tc>
          <w:tcPr>
            <w:tcW w:w="0" w:type="auto"/>
            <w:shd w:val="clear" w:color="auto" w:fill="B4C6E7"/>
            <w:vAlign w:val="center"/>
          </w:tcPr>
          <w:p w14:paraId="3C3CEE18" w14:textId="77777777" w:rsidR="005B54B0" w:rsidRPr="00187A52" w:rsidRDefault="005B54B0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Argentina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19" w14:textId="77777777" w:rsidR="005B54B0" w:rsidRPr="00187A52" w:rsidRDefault="005B54B0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Acesso Direto</w:t>
            </w:r>
          </w:p>
        </w:tc>
        <w:tc>
          <w:tcPr>
            <w:tcW w:w="0" w:type="auto"/>
            <w:shd w:val="clear" w:color="auto" w:fill="auto"/>
          </w:tcPr>
          <w:p w14:paraId="3C3CEE1A" w14:textId="77777777" w:rsidR="005B54B0" w:rsidRPr="00187A52" w:rsidRDefault="005B54B0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Apresenta um sistema universitário livremente acessível e gratuito. Não há processo seletivo, a matrícula é realizada conforme o interesse do aluno pelo curso.</w:t>
            </w:r>
          </w:p>
        </w:tc>
        <w:tc>
          <w:tcPr>
            <w:tcW w:w="0" w:type="auto"/>
            <w:vAlign w:val="center"/>
          </w:tcPr>
          <w:p w14:paraId="3C3CEE1B" w14:textId="77777777" w:rsidR="005B54B0" w:rsidRPr="00187A52" w:rsidRDefault="00BD42F0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Titulação docente</w:t>
            </w:r>
          </w:p>
        </w:tc>
      </w:tr>
      <w:tr w:rsidR="00177A67" w:rsidRPr="00187A52" w14:paraId="3C3CEE21" w14:textId="77777777" w:rsidTr="00BF2409">
        <w:trPr>
          <w:trHeight w:val="259"/>
        </w:trPr>
        <w:tc>
          <w:tcPr>
            <w:tcW w:w="0" w:type="auto"/>
            <w:vMerge w:val="restart"/>
            <w:shd w:val="clear" w:color="auto" w:fill="B4C6E7"/>
            <w:vAlign w:val="center"/>
          </w:tcPr>
          <w:p w14:paraId="3C3CEE1D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Bolívia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1E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Prova Escrita</w:t>
            </w:r>
          </w:p>
        </w:tc>
        <w:tc>
          <w:tcPr>
            <w:tcW w:w="0" w:type="auto"/>
            <w:shd w:val="clear" w:color="auto" w:fill="auto"/>
          </w:tcPr>
          <w:p w14:paraId="3C3CEE1F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Contém cerca de 100 perguntas de múltipla escolha que compreende quatro áreas de conhecimento ao todo: </w:t>
            </w:r>
            <w:r w:rsidR="00F32DE6" w:rsidRPr="00F32DE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(a) conhecimentos gerais do Sistema Educativo Plurinacional; (b) compreensão de leitura e raciocínio verbal; (c) raciocínio lógico matemático; e (d) conhecimentos da especialidade postulada.</w:t>
            </w:r>
          </w:p>
        </w:tc>
        <w:tc>
          <w:tcPr>
            <w:tcW w:w="0" w:type="auto"/>
            <w:vMerge w:val="restart"/>
            <w:vAlign w:val="center"/>
          </w:tcPr>
          <w:p w14:paraId="3C3CEE20" w14:textId="77777777" w:rsidR="00F402F4" w:rsidRPr="00187A52" w:rsidRDefault="00B014BB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Formação em </w:t>
            </w:r>
            <w:r w:rsidR="00066B7E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Licenciatura</w:t>
            </w:r>
          </w:p>
        </w:tc>
      </w:tr>
      <w:tr w:rsidR="00177A67" w:rsidRPr="00187A52" w14:paraId="3C3CEE26" w14:textId="77777777" w:rsidTr="00BF2409">
        <w:trPr>
          <w:trHeight w:val="259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22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23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Prova de Aptidão</w:t>
            </w:r>
          </w:p>
        </w:tc>
        <w:tc>
          <w:tcPr>
            <w:tcW w:w="0" w:type="auto"/>
            <w:shd w:val="clear" w:color="auto" w:fill="auto"/>
          </w:tcPr>
          <w:p w14:paraId="3C3CEE24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 prova de aptidão é composta pelos critérios de avaliação das áreas e aspectos relativos a cada especialidade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0" w:type="auto"/>
            <w:vMerge/>
            <w:vAlign w:val="center"/>
          </w:tcPr>
          <w:p w14:paraId="3C3CEE25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2F" w14:textId="77777777" w:rsidTr="00BF2409">
        <w:trPr>
          <w:trHeight w:val="270"/>
        </w:trPr>
        <w:tc>
          <w:tcPr>
            <w:tcW w:w="0" w:type="auto"/>
            <w:vMerge w:val="restart"/>
            <w:shd w:val="clear" w:color="auto" w:fill="B4C6E7"/>
            <w:vAlign w:val="center"/>
          </w:tcPr>
          <w:p w14:paraId="3C3CEE27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28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Vestibular</w:t>
            </w:r>
          </w:p>
        </w:tc>
        <w:tc>
          <w:tcPr>
            <w:tcW w:w="0" w:type="auto"/>
            <w:shd w:val="clear" w:color="auto" w:fill="auto"/>
          </w:tcPr>
          <w:p w14:paraId="3C3CEE29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Precede a admissão </w:t>
            </w:r>
            <w:r w:rsidR="00552CC5"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</w:t>
            </w: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determinados cursos superiores mediante classificação em ordem decrescente dos resultados obtidos no concurso.</w:t>
            </w:r>
          </w:p>
        </w:tc>
        <w:tc>
          <w:tcPr>
            <w:tcW w:w="0" w:type="auto"/>
            <w:vMerge w:val="restart"/>
            <w:vAlign w:val="center"/>
          </w:tcPr>
          <w:p w14:paraId="3C3CEE2A" w14:textId="77777777" w:rsidR="00F402F4" w:rsidRDefault="00B014BB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Pedagogia </w:t>
            </w:r>
            <w:r w:rsidR="00177A67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(Educação Pré-escolar e Ensino Fundamental I)</w:t>
            </w:r>
          </w:p>
          <w:p w14:paraId="3C3CEE2B" w14:textId="77777777" w:rsidR="00B014BB" w:rsidRDefault="00B014BB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  <w:p w14:paraId="3C3CEE2C" w14:textId="77777777" w:rsidR="00B014BB" w:rsidRDefault="00B014BB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ou </w:t>
            </w:r>
          </w:p>
          <w:p w14:paraId="3C3CEE2D" w14:textId="77777777" w:rsidR="00B014BB" w:rsidRDefault="00B014BB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  <w:p w14:paraId="3C3CEE2E" w14:textId="77777777" w:rsidR="00B014BB" w:rsidRPr="00187A52" w:rsidRDefault="00B014BB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Licenciatura</w:t>
            </w:r>
            <w:r w:rsidR="00177A67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(Ensino Fundamental II e Ensino Médio)</w:t>
            </w:r>
          </w:p>
        </w:tc>
      </w:tr>
      <w:tr w:rsidR="00177A67" w:rsidRPr="00187A52" w14:paraId="3C3CEE34" w14:textId="77777777" w:rsidTr="00BF2409">
        <w:trPr>
          <w:trHeight w:val="270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30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31" w14:textId="77777777" w:rsidR="00F402F4" w:rsidRPr="00187A52" w:rsidRDefault="00F402F4" w:rsidP="00E436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Exame Nacional do Ensino Médio (</w:t>
            </w:r>
            <w:r w:rsidR="00E43615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Enem</w:t>
            </w:r>
            <w:r w:rsidR="00A82DCE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C3CEE32" w14:textId="77777777" w:rsidR="00F402F4" w:rsidRPr="00187A52" w:rsidRDefault="00F402F4" w:rsidP="00E43615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Forma de propiciar o acesso ao ensino superior, é utilizado pelo governo para ceder bolsas parciais ou integrais no </w:t>
            </w:r>
            <w:proofErr w:type="spellStart"/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ProUni</w:t>
            </w:r>
            <w:proofErr w:type="spellEnd"/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em instituições privadas, ou para o aporte financeiro na modalidade de empréstimo financeiro aos cursos não gratuitos por meio do FIES; as universidades públicas também recorrem ao </w:t>
            </w:r>
            <w:r w:rsidR="00E43615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Enem</w:t>
            </w: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para realizarem seus processos seletivos, por meio do </w:t>
            </w:r>
            <w:proofErr w:type="spellStart"/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SiSU</w:t>
            </w:r>
            <w:proofErr w:type="spellEnd"/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0" w:type="auto"/>
            <w:vMerge/>
            <w:vAlign w:val="center"/>
          </w:tcPr>
          <w:p w14:paraId="3C3CEE33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39" w14:textId="77777777" w:rsidTr="00BF2409">
        <w:trPr>
          <w:trHeight w:val="270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35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36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Avaliação Seriada</w:t>
            </w:r>
          </w:p>
        </w:tc>
        <w:tc>
          <w:tcPr>
            <w:tcW w:w="0" w:type="auto"/>
            <w:shd w:val="clear" w:color="auto" w:fill="auto"/>
          </w:tcPr>
          <w:p w14:paraId="3C3CEE37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os alunos do EM oriundos das escolas públicas são avaliados em três momentos, ao final de cada ano letivo, ou seja, por série.</w:t>
            </w:r>
          </w:p>
        </w:tc>
        <w:tc>
          <w:tcPr>
            <w:tcW w:w="0" w:type="auto"/>
            <w:vMerge/>
            <w:vAlign w:val="center"/>
          </w:tcPr>
          <w:p w14:paraId="3C3CEE38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3E" w14:textId="77777777" w:rsidTr="00BF2409">
        <w:trPr>
          <w:trHeight w:val="270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3A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3B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Entrevista</w:t>
            </w:r>
          </w:p>
        </w:tc>
        <w:tc>
          <w:tcPr>
            <w:tcW w:w="0" w:type="auto"/>
            <w:shd w:val="clear" w:color="auto" w:fill="auto"/>
          </w:tcPr>
          <w:p w14:paraId="3C3CEE3C" w14:textId="41D2D08B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 ideia é analisar capacidades comportamentais, além dos conteúdos específicos, que geralmente ficam para o vestibular; também são avaliados pontos que dizem respeito à comunicação, empatia, pensamento crítico ou mesmo o conhecimento dos alunos quanto à instituição e ao curso.</w:t>
            </w:r>
            <w:r w:rsidR="00D62D3F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6C0DBC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Ocorre em algumas instituições particulares.</w:t>
            </w:r>
          </w:p>
        </w:tc>
        <w:tc>
          <w:tcPr>
            <w:tcW w:w="0" w:type="auto"/>
            <w:vMerge/>
            <w:vAlign w:val="center"/>
          </w:tcPr>
          <w:p w14:paraId="3C3CEE3D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43" w14:textId="77777777" w:rsidTr="00BF2409">
        <w:trPr>
          <w:trHeight w:val="270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3F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40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Análise do histórico escolar</w:t>
            </w:r>
          </w:p>
        </w:tc>
        <w:tc>
          <w:tcPr>
            <w:tcW w:w="0" w:type="auto"/>
            <w:shd w:val="clear" w:color="auto" w:fill="auto"/>
          </w:tcPr>
          <w:p w14:paraId="3C3CEE41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Processo em que as instituições realizam uma análise do histórico escolar que o aluno apresentar, referente ao EM, podendo ser utilizados concomitantemente outros métodos seletivos, como a produção de uma redação.</w:t>
            </w:r>
          </w:p>
        </w:tc>
        <w:tc>
          <w:tcPr>
            <w:tcW w:w="0" w:type="auto"/>
            <w:vMerge/>
            <w:vAlign w:val="center"/>
          </w:tcPr>
          <w:p w14:paraId="3C3CEE42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48" w14:textId="77777777" w:rsidTr="00BF2409">
        <w:trPr>
          <w:trHeight w:val="270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44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45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Prova agendada</w:t>
            </w:r>
          </w:p>
        </w:tc>
        <w:tc>
          <w:tcPr>
            <w:tcW w:w="0" w:type="auto"/>
            <w:shd w:val="clear" w:color="auto" w:fill="auto"/>
          </w:tcPr>
          <w:p w14:paraId="3C3CEE46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highlight w:val="yellow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Prova que pode ser agendada em dia e horário que seja mais propício ao candidato.</w:t>
            </w:r>
          </w:p>
        </w:tc>
        <w:tc>
          <w:tcPr>
            <w:tcW w:w="0" w:type="auto"/>
            <w:vMerge/>
            <w:vAlign w:val="center"/>
          </w:tcPr>
          <w:p w14:paraId="3C3CEE47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4D" w14:textId="77777777" w:rsidTr="00BF2409">
        <w:trPr>
          <w:trHeight w:val="270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49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4A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Prova eletrônica</w:t>
            </w:r>
          </w:p>
        </w:tc>
        <w:tc>
          <w:tcPr>
            <w:tcW w:w="0" w:type="auto"/>
            <w:shd w:val="clear" w:color="auto" w:fill="auto"/>
          </w:tcPr>
          <w:p w14:paraId="3C3CEE4B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 prova eletrônica é um método de acesso ao ensino superior que ocorre por meio de uma avaliação disponibilizada de forma eletrônica, e geralmente é realizada em um espaço físico da instituição.</w:t>
            </w:r>
          </w:p>
        </w:tc>
        <w:tc>
          <w:tcPr>
            <w:tcW w:w="0" w:type="auto"/>
            <w:vMerge/>
            <w:vAlign w:val="center"/>
          </w:tcPr>
          <w:p w14:paraId="3C3CEE4C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52" w14:textId="77777777" w:rsidTr="00BF2409">
        <w:trPr>
          <w:trHeight w:val="270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4E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4F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Prova de habilidade específica</w:t>
            </w:r>
          </w:p>
        </w:tc>
        <w:tc>
          <w:tcPr>
            <w:tcW w:w="0" w:type="auto"/>
            <w:shd w:val="clear" w:color="auto" w:fill="auto"/>
          </w:tcPr>
          <w:p w14:paraId="3C3CEE50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Em alguns cursos de ensino superior são necessárias determinadas habilidades específicas que o candidato necessita ter prévio conhecimento, além dos conhecimentos usualmente cobrados nas provas e nos vestibulares.</w:t>
            </w:r>
          </w:p>
        </w:tc>
        <w:tc>
          <w:tcPr>
            <w:tcW w:w="0" w:type="auto"/>
            <w:vMerge/>
            <w:vAlign w:val="center"/>
          </w:tcPr>
          <w:p w14:paraId="3C3CEE51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57" w14:textId="77777777" w:rsidTr="00BF2409">
        <w:trPr>
          <w:trHeight w:val="270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53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54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Portadores de diploma</w:t>
            </w:r>
          </w:p>
        </w:tc>
        <w:tc>
          <w:tcPr>
            <w:tcW w:w="0" w:type="auto"/>
            <w:shd w:val="clear" w:color="auto" w:fill="auto"/>
          </w:tcPr>
          <w:p w14:paraId="3C3CEE55" w14:textId="7672BCA1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Também é possível concorrer </w:t>
            </w:r>
            <w:r w:rsidR="00552CC5"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</w:t>
            </w: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uma vaga em instituições de ensino superior ao apresentar o diploma de outro curso realizado</w:t>
            </w:r>
            <w:r w:rsidR="00051FD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, aprove</w:t>
            </w:r>
            <w:r w:rsidR="004C797E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itando as disciplinas comum e reduzindo o tempo da segunda graduação.</w:t>
            </w:r>
          </w:p>
        </w:tc>
        <w:tc>
          <w:tcPr>
            <w:tcW w:w="0" w:type="auto"/>
            <w:vMerge/>
            <w:vAlign w:val="center"/>
          </w:tcPr>
          <w:p w14:paraId="3C3CEE56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5C" w14:textId="77777777" w:rsidTr="00BF2409">
        <w:trPr>
          <w:trHeight w:val="259"/>
        </w:trPr>
        <w:tc>
          <w:tcPr>
            <w:tcW w:w="0" w:type="auto"/>
            <w:vMerge w:val="restart"/>
            <w:shd w:val="clear" w:color="auto" w:fill="B4C6E7"/>
            <w:vAlign w:val="center"/>
          </w:tcPr>
          <w:p w14:paraId="3C3CEE58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Paraguai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59" w14:textId="77777777" w:rsidR="00F402F4" w:rsidRPr="0032485B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32485B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Provas de Suficiência</w:t>
            </w:r>
          </w:p>
        </w:tc>
        <w:tc>
          <w:tcPr>
            <w:tcW w:w="0" w:type="auto"/>
            <w:shd w:val="clear" w:color="auto" w:fill="auto"/>
          </w:tcPr>
          <w:p w14:paraId="3C3CEE5A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São testados os interessados em áreas de conhecimento, sendo que a partir da prova e do curso desejado o acesso pode ser determinado para um número limitado de alunos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0" w:type="auto"/>
            <w:vMerge w:val="restart"/>
            <w:vAlign w:val="center"/>
          </w:tcPr>
          <w:p w14:paraId="3C3CEE5B" w14:textId="77777777" w:rsidR="00F402F4" w:rsidRPr="00187A52" w:rsidRDefault="00B014BB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B014BB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Formação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docente</w:t>
            </w:r>
          </w:p>
        </w:tc>
      </w:tr>
      <w:tr w:rsidR="00177A67" w:rsidRPr="00187A52" w14:paraId="3C3CEE61" w14:textId="77777777" w:rsidTr="00BF2409">
        <w:trPr>
          <w:trHeight w:val="259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5D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5E" w14:textId="77777777" w:rsidR="00F402F4" w:rsidRPr="0032485B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32485B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Curso Probatório</w:t>
            </w:r>
          </w:p>
        </w:tc>
        <w:tc>
          <w:tcPr>
            <w:tcW w:w="0" w:type="auto"/>
            <w:shd w:val="clear" w:color="auto" w:fill="auto"/>
          </w:tcPr>
          <w:p w14:paraId="3C3CEE5F" w14:textId="77777777" w:rsidR="00F402F4" w:rsidRPr="00187A52" w:rsidRDefault="00F402F4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Os participantes do curso devem atingir uma pontuação mínima que lhes permita a entrada no primeiro ano do curso escolhido</w:t>
            </w:r>
          </w:p>
        </w:tc>
        <w:tc>
          <w:tcPr>
            <w:tcW w:w="0" w:type="auto"/>
            <w:vMerge/>
            <w:vAlign w:val="center"/>
          </w:tcPr>
          <w:p w14:paraId="3C3CEE60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66" w14:textId="77777777" w:rsidTr="00BF2409">
        <w:trPr>
          <w:trHeight w:val="259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E62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63" w14:textId="77777777" w:rsidR="00F402F4" w:rsidRPr="0032485B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32485B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Acesso Direto</w:t>
            </w:r>
          </w:p>
        </w:tc>
        <w:tc>
          <w:tcPr>
            <w:tcW w:w="0" w:type="auto"/>
            <w:shd w:val="clear" w:color="auto" w:fill="auto"/>
          </w:tcPr>
          <w:p w14:paraId="3C3CEE64" w14:textId="77777777" w:rsidR="00F402F4" w:rsidRPr="00187A52" w:rsidRDefault="0032485B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U</w:t>
            </w:r>
            <w:r w:rsidRPr="0032485B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tilizado por algumas universidades privadas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.</w:t>
            </w:r>
            <w:r w:rsidRPr="0032485B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F402F4"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A única condição de entrada é a regularização da matrícula, após ter </w:t>
            </w:r>
            <w:r w:rsidR="00F402F4"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lastRenderedPageBreak/>
              <w:t>concluído o ensino médio e a comprovação de que o estudante consiga pagar as taxas cobradas.</w:t>
            </w:r>
          </w:p>
        </w:tc>
        <w:tc>
          <w:tcPr>
            <w:tcW w:w="0" w:type="auto"/>
            <w:vMerge/>
            <w:vAlign w:val="center"/>
          </w:tcPr>
          <w:p w14:paraId="3C3CEE65" w14:textId="77777777" w:rsidR="00F402F4" w:rsidRPr="00187A52" w:rsidRDefault="00F402F4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77A67" w:rsidRPr="00187A52" w14:paraId="3C3CEE6B" w14:textId="77777777" w:rsidTr="00BF2409">
        <w:trPr>
          <w:trHeight w:val="270"/>
        </w:trPr>
        <w:tc>
          <w:tcPr>
            <w:tcW w:w="0" w:type="auto"/>
            <w:shd w:val="clear" w:color="auto" w:fill="B4C6E7"/>
            <w:vAlign w:val="center"/>
          </w:tcPr>
          <w:p w14:paraId="3C3CEE67" w14:textId="77777777" w:rsidR="005B54B0" w:rsidRPr="00187A52" w:rsidRDefault="005B54B0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Uruguai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68" w14:textId="77777777" w:rsidR="005B54B0" w:rsidRPr="00187A52" w:rsidRDefault="005B54B0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Acesso Direto</w:t>
            </w:r>
          </w:p>
        </w:tc>
        <w:tc>
          <w:tcPr>
            <w:tcW w:w="0" w:type="auto"/>
            <w:shd w:val="clear" w:color="auto" w:fill="auto"/>
          </w:tcPr>
          <w:p w14:paraId="3C3CEE69" w14:textId="77777777" w:rsidR="005B54B0" w:rsidRPr="00187A52" w:rsidRDefault="005B54B0" w:rsidP="00187A5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87A52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Não há processo seletivo, basta realizar a matrícula apresentando os documentos necessários.</w:t>
            </w:r>
          </w:p>
        </w:tc>
        <w:tc>
          <w:tcPr>
            <w:tcW w:w="0" w:type="auto"/>
            <w:vAlign w:val="center"/>
          </w:tcPr>
          <w:p w14:paraId="3C3CEE6A" w14:textId="77777777" w:rsidR="005B54B0" w:rsidRPr="00187A52" w:rsidRDefault="00B014BB" w:rsidP="00BD42F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B014BB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Formação em Educação</w:t>
            </w:r>
          </w:p>
        </w:tc>
      </w:tr>
    </w:tbl>
    <w:p w14:paraId="3C3CEE6C" w14:textId="77777777" w:rsidR="005B54B0" w:rsidRDefault="005B54B0" w:rsidP="005B54B0">
      <w:pPr>
        <w:rPr>
          <w:rFonts w:ascii="Times New Roman" w:hAnsi="Times New Roman" w:cs="Times New Roman"/>
        </w:rPr>
      </w:pPr>
      <w:r w:rsidRPr="00574D1C">
        <w:rPr>
          <w:rFonts w:ascii="Times New Roman" w:eastAsia="Arial" w:hAnsi="Times New Roman" w:cs="Times New Roman"/>
          <w:sz w:val="20"/>
          <w:szCs w:val="20"/>
        </w:rPr>
        <w:t xml:space="preserve">Fonte: </w:t>
      </w:r>
      <w:r>
        <w:rPr>
          <w:rFonts w:ascii="Times New Roman" w:eastAsia="Arial" w:hAnsi="Times New Roman" w:cs="Times New Roman"/>
          <w:sz w:val="20"/>
          <w:szCs w:val="20"/>
        </w:rPr>
        <w:t>arquivo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  <w:bookmarkStart w:id="2" w:name="_GoBack"/>
      <w:bookmarkEnd w:id="2"/>
    </w:p>
    <w:bookmarkEnd w:id="0"/>
    <w:sectPr w:rsidR="005B54B0" w:rsidSect="00196BA4">
      <w:pgSz w:w="11906" w:h="16838"/>
      <w:pgMar w:top="1701" w:right="1134" w:bottom="1134" w:left="1701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D436" w14:textId="77777777" w:rsidR="00394422" w:rsidRDefault="00394422">
      <w:pPr>
        <w:spacing w:line="240" w:lineRule="auto"/>
      </w:pPr>
      <w:r>
        <w:separator/>
      </w:r>
    </w:p>
  </w:endnote>
  <w:endnote w:type="continuationSeparator" w:id="0">
    <w:p w14:paraId="7CC752E5" w14:textId="77777777" w:rsidR="00394422" w:rsidRDefault="00394422">
      <w:pPr>
        <w:spacing w:line="240" w:lineRule="auto"/>
      </w:pPr>
      <w:r>
        <w:continuationSeparator/>
      </w:r>
    </w:p>
  </w:endnote>
  <w:endnote w:type="continuationNotice" w:id="1">
    <w:p w14:paraId="50027BF0" w14:textId="77777777" w:rsidR="00394422" w:rsidRDefault="003944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6A74" w14:textId="77777777" w:rsidR="00394422" w:rsidRDefault="00394422">
      <w:pPr>
        <w:spacing w:line="240" w:lineRule="auto"/>
      </w:pPr>
      <w:r>
        <w:separator/>
      </w:r>
    </w:p>
  </w:footnote>
  <w:footnote w:type="continuationSeparator" w:id="0">
    <w:p w14:paraId="4F779C66" w14:textId="77777777" w:rsidR="00394422" w:rsidRDefault="00394422">
      <w:pPr>
        <w:spacing w:line="240" w:lineRule="auto"/>
      </w:pPr>
      <w:r>
        <w:continuationSeparator/>
      </w:r>
    </w:p>
  </w:footnote>
  <w:footnote w:type="continuationNotice" w:id="1">
    <w:p w14:paraId="3B887655" w14:textId="77777777" w:rsidR="00394422" w:rsidRDefault="0039442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D7C00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58799-2D51-4F87-AFEE-7C65E75F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12429</TotalTime>
  <Pages>2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3787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2748</cp:revision>
  <cp:lastPrinted>2019-02-20T14:43:00Z</cp:lastPrinted>
  <dcterms:created xsi:type="dcterms:W3CDTF">2019-02-15T16:36:00Z</dcterms:created>
  <dcterms:modified xsi:type="dcterms:W3CDTF">2019-06-23T19:33:00Z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