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6DE95A97" w:rsidR="00AB29D9" w:rsidRPr="00AB29D9" w:rsidRDefault="00A25416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Компьютерные сети и телекоммуникации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312C5CF0" w:rsidR="00835CDB" w:rsidRPr="00252688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5529A0" w:rsidRPr="00252688">
        <w:t>6</w:t>
      </w:r>
    </w:p>
    <w:p w14:paraId="1F6F6278" w14:textId="58C291AA" w:rsidR="00835CDB" w:rsidRPr="005529A0" w:rsidRDefault="00835CDB" w:rsidP="005529A0">
      <w:pPr>
        <w:ind w:left="666" w:right="367"/>
        <w:contextualSpacing/>
        <w:jc w:val="center"/>
        <w:rPr>
          <w:rFonts w:eastAsia="MS Mincho"/>
        </w:rPr>
      </w:pPr>
      <w:r>
        <w:t>«</w:t>
      </w:r>
      <w:r w:rsidR="005529A0">
        <w:rPr>
          <w:rFonts w:eastAsia="MS Mincho"/>
        </w:rPr>
        <w:t>Построение локальных сетей по стандартам физического и канального уровней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1B49D940" w:rsidR="00AB29D9" w:rsidRDefault="00AB29D9" w:rsidP="00AB29D9">
            <w:pPr>
              <w:jc w:val="center"/>
            </w:pPr>
            <w:r>
              <w:t>1ПИб-02-3оп-22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1F395E8C" w:rsidR="00AB29D9" w:rsidRDefault="00AB29D9" w:rsidP="00AB29D9">
            <w:pPr>
              <w:jc w:val="center"/>
            </w:pPr>
            <w:r>
              <w:t>Маркелов С. А.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r>
              <w:t>Селяничев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096F2A3E" w14:textId="77777777" w:rsidR="00835CDB" w:rsidRPr="005529A0" w:rsidRDefault="00835CDB" w:rsidP="00835CDB">
      <w:pPr>
        <w:spacing w:line="240" w:lineRule="auto"/>
        <w:rPr>
          <w:lang w:val="en-US"/>
        </w:rPr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15751306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CF07EA">
        <w:rPr>
          <w:u w:val="single"/>
        </w:rPr>
        <w:t>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4DDF99D8" w14:textId="77777777" w:rsidR="005529A0" w:rsidRPr="000011C5" w:rsidRDefault="005529A0" w:rsidP="00782EB3">
      <w:pPr>
        <w:tabs>
          <w:tab w:val="left" w:pos="567"/>
        </w:tabs>
        <w:spacing w:after="0" w:line="240" w:lineRule="auto"/>
        <w:ind w:firstLine="284"/>
        <w:jc w:val="both"/>
      </w:pPr>
      <w:r w:rsidRPr="000011C5">
        <w:lastRenderedPageBreak/>
        <w:t>Напишите программу, позволяющую:</w:t>
      </w:r>
    </w:p>
    <w:p w14:paraId="161DD52E" w14:textId="77777777" w:rsidR="005529A0" w:rsidRPr="000011C5" w:rsidRDefault="005529A0" w:rsidP="00782EB3">
      <w:pPr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</w:pPr>
      <w:r w:rsidRPr="000011C5">
        <w:t>Задавать структуру сети.</w:t>
      </w:r>
    </w:p>
    <w:p w14:paraId="1187F3CC" w14:textId="77777777" w:rsidR="005529A0" w:rsidRPr="000011C5" w:rsidRDefault="005529A0" w:rsidP="00782EB3">
      <w:pPr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</w:pPr>
      <w:r w:rsidRPr="000011C5">
        <w:t>Рассчитывать удвоенную задержку распространения сигнала между двумя самыми удаленными станциями.</w:t>
      </w:r>
    </w:p>
    <w:p w14:paraId="27A0816C" w14:textId="77777777" w:rsidR="005529A0" w:rsidRPr="000011C5" w:rsidRDefault="005529A0" w:rsidP="00782EB3">
      <w:pPr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</w:pPr>
      <w:r w:rsidRPr="000011C5">
        <w:t>Рассчитывать сокращения межкадрового интервала при прохождении последовательности кадров через все повторители.</w:t>
      </w:r>
    </w:p>
    <w:p w14:paraId="5391DB6F" w14:textId="77777777" w:rsidR="005529A0" w:rsidRPr="000011C5" w:rsidRDefault="005529A0" w:rsidP="00782EB3">
      <w:pPr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</w:pPr>
      <w:r w:rsidRPr="000011C5">
        <w:t>Сравнивать рассчитанные показатели с критическими значениями и выводить результат пользователю.</w:t>
      </w:r>
    </w:p>
    <w:p w14:paraId="45A37171" w14:textId="77777777" w:rsidR="005529A0" w:rsidRPr="000011C5" w:rsidRDefault="005529A0" w:rsidP="00782EB3">
      <w:pPr>
        <w:tabs>
          <w:tab w:val="left" w:pos="567"/>
        </w:tabs>
        <w:spacing w:after="0" w:line="240" w:lineRule="auto"/>
        <w:jc w:val="both"/>
      </w:pPr>
    </w:p>
    <w:p w14:paraId="01490F99" w14:textId="684490C6" w:rsidR="00252688" w:rsidRPr="000011C5" w:rsidRDefault="00517B59" w:rsidP="00782EB3">
      <w:pPr>
        <w:tabs>
          <w:tab w:val="left" w:pos="567"/>
        </w:tabs>
        <w:spacing w:after="0" w:line="240" w:lineRule="auto"/>
        <w:jc w:val="center"/>
      </w:pPr>
      <w:r w:rsidRPr="000011C5">
        <w:t xml:space="preserve">1. </w:t>
      </w:r>
      <w:r w:rsidR="00252688" w:rsidRPr="000011C5">
        <w:t>Теоретическая часть</w:t>
      </w:r>
    </w:p>
    <w:p w14:paraId="133339DB" w14:textId="77777777" w:rsidR="00252688" w:rsidRPr="000011C5" w:rsidRDefault="00252688" w:rsidP="00782EB3">
      <w:pPr>
        <w:tabs>
          <w:tab w:val="left" w:pos="567"/>
        </w:tabs>
        <w:spacing w:after="0" w:line="240" w:lineRule="auto"/>
        <w:jc w:val="both"/>
      </w:pPr>
    </w:p>
    <w:p w14:paraId="1D8F926D" w14:textId="4C302F77" w:rsidR="00252688" w:rsidRPr="000011C5" w:rsidRDefault="00252688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Задержка распространения сигнала</w:t>
      </w:r>
      <w:r w:rsidR="00CE79E1" w:rsidRPr="000011C5">
        <w:t xml:space="preserve"> (</w:t>
      </w:r>
      <w:r w:rsidR="00CE79E1" w:rsidRPr="000011C5">
        <w:rPr>
          <w:lang w:val="en-US"/>
        </w:rPr>
        <w:t>Propagation</w:t>
      </w:r>
      <w:r w:rsidR="00CE79E1" w:rsidRPr="000011C5">
        <w:t xml:space="preserve"> </w:t>
      </w:r>
      <w:r w:rsidR="00CE79E1" w:rsidRPr="000011C5">
        <w:rPr>
          <w:lang w:val="en-US"/>
        </w:rPr>
        <w:t>Delay</w:t>
      </w:r>
      <w:r w:rsidR="00CE79E1" w:rsidRPr="000011C5">
        <w:t xml:space="preserve">, </w:t>
      </w:r>
      <w:r w:rsidR="00CE79E1" w:rsidRPr="000011C5">
        <w:rPr>
          <w:lang w:val="en-US"/>
        </w:rPr>
        <w:t>PD</w:t>
      </w:r>
      <w:r w:rsidR="00CE79E1" w:rsidRPr="000011C5">
        <w:t>)</w:t>
      </w:r>
      <w:r w:rsidRPr="000011C5">
        <w:t xml:space="preserve"> – время, которое требуется сигналу, чтобы пройти по каналу связи от одной станции до другой.</w:t>
      </w:r>
    </w:p>
    <w:p w14:paraId="5642D24B" w14:textId="3E77DA4E" w:rsidR="00252688" w:rsidRPr="000011C5" w:rsidRDefault="00252688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Удвоенная задержка</w:t>
      </w:r>
      <w:r w:rsidR="00CE79E1" w:rsidRPr="000011C5">
        <w:t xml:space="preserve"> (</w:t>
      </w:r>
      <w:r w:rsidR="00CE79E1" w:rsidRPr="000011C5">
        <w:rPr>
          <w:lang w:val="en-US"/>
        </w:rPr>
        <w:t>Round</w:t>
      </w:r>
      <w:r w:rsidR="00CE79E1" w:rsidRPr="000011C5">
        <w:t>-</w:t>
      </w:r>
      <w:r w:rsidR="00CE79E1" w:rsidRPr="000011C5">
        <w:rPr>
          <w:lang w:val="en-US"/>
        </w:rPr>
        <w:t>Trip</w:t>
      </w:r>
      <w:r w:rsidR="00CE79E1" w:rsidRPr="000011C5">
        <w:t xml:space="preserve"> </w:t>
      </w:r>
      <w:r w:rsidR="00CE79E1" w:rsidRPr="000011C5">
        <w:rPr>
          <w:lang w:val="en-US"/>
        </w:rPr>
        <w:t>Time</w:t>
      </w:r>
      <w:r w:rsidR="00CE79E1" w:rsidRPr="000011C5">
        <w:t xml:space="preserve">, </w:t>
      </w:r>
      <w:r w:rsidR="00CE79E1" w:rsidRPr="000011C5">
        <w:rPr>
          <w:lang w:val="en-US"/>
        </w:rPr>
        <w:t>RTT</w:t>
      </w:r>
      <w:r w:rsidR="00CE79E1" w:rsidRPr="000011C5">
        <w:t>)</w:t>
      </w:r>
      <w:r w:rsidRPr="000011C5">
        <w:t xml:space="preserve"> – учитывает, что сигнал идёт туда и обратно.</w:t>
      </w:r>
    </w:p>
    <w:p w14:paraId="34E7AAED" w14:textId="485B3D4E" w:rsidR="00252688" w:rsidRPr="000011C5" w:rsidRDefault="00252688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Межкадровой интервал</w:t>
      </w:r>
      <w:r w:rsidR="00CE79E1" w:rsidRPr="000011C5">
        <w:t xml:space="preserve"> (</w:t>
      </w:r>
      <w:r w:rsidR="00CE79E1" w:rsidRPr="000011C5">
        <w:rPr>
          <w:lang w:val="en-US"/>
        </w:rPr>
        <w:t>Interframe</w:t>
      </w:r>
      <w:r w:rsidR="00CE79E1" w:rsidRPr="000011C5">
        <w:t xml:space="preserve"> </w:t>
      </w:r>
      <w:r w:rsidR="00CE79E1" w:rsidRPr="000011C5">
        <w:rPr>
          <w:lang w:val="en-US"/>
        </w:rPr>
        <w:t>Gap</w:t>
      </w:r>
      <w:r w:rsidR="00CE79E1" w:rsidRPr="000011C5">
        <w:t xml:space="preserve">, </w:t>
      </w:r>
      <w:r w:rsidR="00CE79E1" w:rsidRPr="000011C5">
        <w:rPr>
          <w:lang w:val="en-US"/>
        </w:rPr>
        <w:t>IFG</w:t>
      </w:r>
      <w:r w:rsidR="00CE79E1" w:rsidRPr="000011C5">
        <w:t>)</w:t>
      </w:r>
      <w:r w:rsidRPr="000011C5">
        <w:t xml:space="preserve"> – минимальное время между двумя последовательными кадрами на канале. Нужно, чтобы устройства успевали обработать один кадр перед приёмом следующего.</w:t>
      </w:r>
    </w:p>
    <w:p w14:paraId="2F0DE0EE" w14:textId="0371E2A8" w:rsidR="00252688" w:rsidRPr="000011C5" w:rsidRDefault="00252688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Сокращение</w:t>
      </w:r>
      <w:r w:rsidR="00CE79E1" w:rsidRPr="000011C5">
        <w:t xml:space="preserve"> межкадрового</w:t>
      </w:r>
      <w:r w:rsidRPr="000011C5">
        <w:t xml:space="preserve"> интервала происходит из-за того, что при прохождении через повторители время задержки кадра на каждом повторителе суммируется. В результате фактический интервал между кадрами на канале уменьшается относительно стандарта.</w:t>
      </w:r>
    </w:p>
    <w:p w14:paraId="2AD3035B" w14:textId="318EF3AF" w:rsidR="00CE79E1" w:rsidRPr="000011C5" w:rsidRDefault="00CE79E1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Вариация задержки пакета (</w:t>
      </w:r>
      <w:r w:rsidRPr="000011C5">
        <w:rPr>
          <w:lang w:val="en-US"/>
        </w:rPr>
        <w:t>Packet</w:t>
      </w:r>
      <w:r w:rsidRPr="000011C5">
        <w:t xml:space="preserve"> </w:t>
      </w:r>
      <w:r w:rsidRPr="000011C5">
        <w:rPr>
          <w:lang w:val="en-US"/>
        </w:rPr>
        <w:t>Delay</w:t>
      </w:r>
      <w:r w:rsidRPr="000011C5">
        <w:t xml:space="preserve"> </w:t>
      </w:r>
      <w:r w:rsidRPr="000011C5">
        <w:rPr>
          <w:lang w:val="en-US"/>
        </w:rPr>
        <w:t>Variation</w:t>
      </w:r>
      <w:r w:rsidRPr="000011C5">
        <w:t xml:space="preserve">, </w:t>
      </w:r>
      <w:r w:rsidRPr="000011C5">
        <w:rPr>
          <w:lang w:val="en-US"/>
        </w:rPr>
        <w:t>PDV</w:t>
      </w:r>
      <w:r w:rsidRPr="000011C5">
        <w:t>) – разница во времени передачи между последовательными пакетами.</w:t>
      </w:r>
    </w:p>
    <w:p w14:paraId="03270943" w14:textId="31B616A1" w:rsidR="00CE79E1" w:rsidRPr="000011C5" w:rsidRDefault="00CE79E1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Пиковая вариация (</w:t>
      </w:r>
      <w:r w:rsidRPr="000011C5">
        <w:rPr>
          <w:lang w:val="en-US"/>
        </w:rPr>
        <w:t>Peak</w:t>
      </w:r>
      <w:r w:rsidRPr="000011C5">
        <w:t>-</w:t>
      </w:r>
      <w:r w:rsidRPr="000011C5">
        <w:rPr>
          <w:lang w:val="en-US"/>
        </w:rPr>
        <w:t>to</w:t>
      </w:r>
      <w:r w:rsidRPr="000011C5">
        <w:t>-</w:t>
      </w:r>
      <w:r w:rsidRPr="000011C5">
        <w:rPr>
          <w:lang w:val="en-US"/>
        </w:rPr>
        <w:t>Peak</w:t>
      </w:r>
      <w:r w:rsidRPr="000011C5">
        <w:t xml:space="preserve"> </w:t>
      </w:r>
      <w:r w:rsidRPr="000011C5">
        <w:rPr>
          <w:lang w:val="en-US"/>
        </w:rPr>
        <w:t>Variation</w:t>
      </w:r>
      <w:r w:rsidRPr="000011C5">
        <w:t xml:space="preserve">, </w:t>
      </w:r>
      <w:r w:rsidRPr="000011C5">
        <w:rPr>
          <w:lang w:val="en-US"/>
        </w:rPr>
        <w:t>PVV</w:t>
      </w:r>
      <w:r w:rsidRPr="000011C5">
        <w:t>) – максимальная разница между наибольшей и наименьшей задержкой пакета в сети.</w:t>
      </w:r>
    </w:p>
    <w:p w14:paraId="4228C16F" w14:textId="3786AC7F" w:rsidR="00CE79E1" w:rsidRPr="000011C5" w:rsidRDefault="00CE79E1" w:rsidP="00782EB3">
      <w:pPr>
        <w:tabs>
          <w:tab w:val="left" w:pos="426"/>
        </w:tabs>
        <w:spacing w:after="0" w:line="240" w:lineRule="auto"/>
        <w:ind w:firstLine="426"/>
        <w:jc w:val="both"/>
      </w:pPr>
      <w:r w:rsidRPr="000011C5">
        <w:t>Критические значения – это стандарты, установленные для сети, при нарушении которых сеть будет работать некорректно:</w:t>
      </w:r>
    </w:p>
    <w:p w14:paraId="27A3CC49" w14:textId="4EB7E311" w:rsidR="00CE79E1" w:rsidRPr="000011C5" w:rsidRDefault="00CE79E1" w:rsidP="00782EB3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426"/>
        <w:jc w:val="both"/>
      </w:pPr>
      <w:r w:rsidRPr="000011C5">
        <w:t>максимальная допустимая задержка сигнала (</w:t>
      </w:r>
      <w:r w:rsidRPr="000011C5">
        <w:rPr>
          <w:lang w:val="en-US"/>
        </w:rPr>
        <w:t>PD</w:t>
      </w:r>
      <w:r w:rsidRPr="000011C5">
        <w:t xml:space="preserve">, </w:t>
      </w:r>
      <w:r w:rsidRPr="000011C5">
        <w:rPr>
          <w:lang w:val="en-US"/>
        </w:rPr>
        <w:t>RTT</w:t>
      </w:r>
      <w:r w:rsidRPr="000011C5">
        <w:t>), чтобы протокол работал корректно;</w:t>
      </w:r>
    </w:p>
    <w:p w14:paraId="50C40B38" w14:textId="4633532E" w:rsidR="00CE79E1" w:rsidRPr="000011C5" w:rsidRDefault="00CE79E1" w:rsidP="00782EB3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426"/>
        <w:jc w:val="both"/>
      </w:pPr>
      <w:r w:rsidRPr="000011C5">
        <w:t>минимальный межкадровой интервал (</w:t>
      </w:r>
      <w:r w:rsidRPr="000011C5">
        <w:rPr>
          <w:lang w:val="en-US"/>
        </w:rPr>
        <w:t>IFG</w:t>
      </w:r>
      <w:r w:rsidRPr="000011C5">
        <w:t>), при котором сеть ещё не теряет кадры;</w:t>
      </w:r>
    </w:p>
    <w:p w14:paraId="519EC6AB" w14:textId="0C780D4C" w:rsidR="00CE79E1" w:rsidRPr="000011C5" w:rsidRDefault="00CE79E1" w:rsidP="00782EB3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426"/>
        <w:jc w:val="both"/>
      </w:pPr>
      <w:r w:rsidRPr="000011C5">
        <w:t>максимально допустимые пределы вариации задержки пакета (</w:t>
      </w:r>
      <w:r w:rsidRPr="000011C5">
        <w:rPr>
          <w:lang w:val="en-US"/>
        </w:rPr>
        <w:t>PDV</w:t>
      </w:r>
      <w:r w:rsidRPr="000011C5">
        <w:t xml:space="preserve">, </w:t>
      </w:r>
      <w:r w:rsidRPr="000011C5">
        <w:rPr>
          <w:lang w:val="en-US"/>
        </w:rPr>
        <w:t>PVV</w:t>
      </w:r>
      <w:r w:rsidRPr="000011C5">
        <w:t>), при которых протокол корректно обрабатывает последовательность пакетов.</w:t>
      </w:r>
    </w:p>
    <w:p w14:paraId="549F251D" w14:textId="77777777" w:rsidR="00782EB3" w:rsidRDefault="00782EB3" w:rsidP="00782EB3">
      <w:pPr>
        <w:tabs>
          <w:tab w:val="left" w:pos="426"/>
        </w:tabs>
        <w:spacing w:after="0" w:line="240" w:lineRule="auto"/>
        <w:jc w:val="center"/>
      </w:pPr>
    </w:p>
    <w:p w14:paraId="020D82F7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726A3E56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52486D82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29BFC878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1C7EBBC7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411AD683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5D3F6508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679EF4D0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451462BA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6CD827E2" w14:textId="77777777" w:rsid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0F3F3901" w14:textId="77777777" w:rsidR="000011C5" w:rsidRP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1329D639" w14:textId="37910413" w:rsidR="00252688" w:rsidRDefault="00517B59" w:rsidP="00782EB3">
      <w:pPr>
        <w:tabs>
          <w:tab w:val="left" w:pos="426"/>
        </w:tabs>
        <w:spacing w:after="0" w:line="240" w:lineRule="auto"/>
        <w:jc w:val="center"/>
      </w:pPr>
      <w:r w:rsidRPr="000011C5">
        <w:lastRenderedPageBreak/>
        <w:t>2. Практическая часть</w:t>
      </w:r>
    </w:p>
    <w:p w14:paraId="076CD5C0" w14:textId="77777777" w:rsidR="000011C5" w:rsidRPr="000011C5" w:rsidRDefault="000011C5" w:rsidP="00782EB3">
      <w:pPr>
        <w:tabs>
          <w:tab w:val="left" w:pos="426"/>
        </w:tabs>
        <w:spacing w:after="0" w:line="240" w:lineRule="auto"/>
        <w:jc w:val="center"/>
      </w:pPr>
    </w:p>
    <w:p w14:paraId="0831F4D7" w14:textId="3856FADF" w:rsidR="005529A0" w:rsidRDefault="005529A0" w:rsidP="00782EB3">
      <w:pPr>
        <w:tabs>
          <w:tab w:val="left" w:pos="567"/>
        </w:tabs>
        <w:spacing w:after="0" w:line="240" w:lineRule="auto"/>
        <w:jc w:val="center"/>
      </w:pPr>
      <w:r w:rsidRPr="000011C5">
        <w:t>Текст программы</w:t>
      </w:r>
    </w:p>
    <w:p w14:paraId="3A40CFB3" w14:textId="77777777" w:rsidR="000011C5" w:rsidRPr="000011C5" w:rsidRDefault="000011C5" w:rsidP="00782EB3">
      <w:pPr>
        <w:tabs>
          <w:tab w:val="left" w:pos="567"/>
        </w:tabs>
        <w:spacing w:after="0" w:line="240" w:lineRule="auto"/>
        <w:jc w:val="center"/>
      </w:pPr>
    </w:p>
    <w:p w14:paraId="52F60F19" w14:textId="65CD9678" w:rsidR="005529A0" w:rsidRPr="000011C5" w:rsidRDefault="005529A0" w:rsidP="00782EB3">
      <w:pPr>
        <w:tabs>
          <w:tab w:val="left" w:pos="567"/>
        </w:tabs>
        <w:spacing w:after="0" w:line="240" w:lineRule="auto"/>
      </w:pPr>
      <w:r w:rsidRPr="000011C5">
        <w:t xml:space="preserve">Файл </w:t>
      </w:r>
      <w:r w:rsidRPr="000011C5">
        <w:rPr>
          <w:lang w:val="en-US"/>
        </w:rPr>
        <w:t>Models</w:t>
      </w:r>
      <w:r w:rsidRPr="000011C5">
        <w:t>.</w:t>
      </w:r>
      <w:r w:rsidRPr="000011C5">
        <w:rPr>
          <w:lang w:val="en-US"/>
        </w:rPr>
        <w:t>cs</w:t>
      </w:r>
      <w:r w:rsidRPr="000011C5">
        <w:t>:</w:t>
      </w:r>
    </w:p>
    <w:p w14:paraId="1BBAAA4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System.Collections.Generic;</w:t>
      </w:r>
    </w:p>
    <w:p w14:paraId="6322B20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45142FF3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namespace NetworkCalc</w:t>
      </w:r>
    </w:p>
    <w:p w14:paraId="328057B8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{</w:t>
      </w:r>
    </w:p>
    <w:p w14:paraId="00B1EA8A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enum SegmentType</w:t>
      </w:r>
    </w:p>
    <w:p w14:paraId="447F688E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66DAE0CF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Ethernet10Base5,</w:t>
      </w:r>
    </w:p>
    <w:p w14:paraId="75EF469A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Ethernet10Base2,</w:t>
      </w:r>
    </w:p>
    <w:p w14:paraId="7774873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Ethernet10BaseT,</w:t>
      </w:r>
    </w:p>
    <w:p w14:paraId="4C7534C2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Ethernet10BaseFL,</w:t>
      </w:r>
    </w:p>
    <w:p w14:paraId="4775CB38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FOIRL,</w:t>
      </w:r>
    </w:p>
    <w:p w14:paraId="0D020DE5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AUI</w:t>
      </w:r>
    </w:p>
    <w:p w14:paraId="22DBC8E9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}</w:t>
      </w:r>
    </w:p>
    <w:p w14:paraId="64B7476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663AC2BC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sealed class PdvEntry</w:t>
      </w:r>
    </w:p>
    <w:p w14:paraId="774D865A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742825A6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SegmentType Type { get; set; }</w:t>
      </w:r>
    </w:p>
    <w:p w14:paraId="4339545B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MaxLengthMeters { get; set; }</w:t>
      </w:r>
    </w:p>
    <w:p w14:paraId="0965F510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LeftBaseBits { get; set; }</w:t>
      </w:r>
    </w:p>
    <w:p w14:paraId="27771DA9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MidBaseBits { get; set; }</w:t>
      </w:r>
    </w:p>
    <w:p w14:paraId="1FB9B4B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RightBaseBits { get; set; }</w:t>
      </w:r>
    </w:p>
    <w:p w14:paraId="3257700E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PerMeterBits { get; set; }</w:t>
      </w:r>
    </w:p>
    <w:p w14:paraId="5F72A82B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}</w:t>
      </w:r>
    </w:p>
    <w:p w14:paraId="4CAA66B7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4033664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sealed class PvvEntry</w:t>
      </w:r>
    </w:p>
    <w:p w14:paraId="0EE8806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08939105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SegmentType Type { get; set; }</w:t>
      </w:r>
    </w:p>
    <w:p w14:paraId="202F21DE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double RepeaterShrinkBits { get; set; }</w:t>
      </w:r>
    </w:p>
    <w:p w14:paraId="4B330C3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}</w:t>
      </w:r>
    </w:p>
    <w:p w14:paraId="0067F678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2F670953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sealed class Segment</w:t>
      </w:r>
    </w:p>
    <w:p w14:paraId="1EDD83AE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331179DC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SegmentType Type { get; set; }</w:t>
      </w:r>
    </w:p>
    <w:p w14:paraId="407CC9FC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int LengthMeters { get; set; }</w:t>
      </w:r>
    </w:p>
    <w:p w14:paraId="0E5D92F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}</w:t>
      </w:r>
    </w:p>
    <w:p w14:paraId="36DB5C47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186FEE21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static class Defaults</w:t>
      </w:r>
    </w:p>
    <w:p w14:paraId="190F35C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778E6882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static List&lt;PdvEntry&gt; Pdv() =&gt; new()</w:t>
      </w:r>
    </w:p>
    <w:p w14:paraId="2D4C27EF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{</w:t>
      </w:r>
    </w:p>
    <w:p w14:paraId="5DA4B418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Type=SegmentType.Ethernet10Base5, MaxLengthMeters=500, LeftBaseBits=11.1, MidBaseBits=46.5, RightBaseBits=169.5, PerMeterBits=0.103 },</w:t>
      </w:r>
    </w:p>
    <w:p w14:paraId="129DE65F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Type=SegmentType.Ethernet10Base2, MaxLengthMeters=185, LeftBaseBits=11.8, MidBaseBits=46.5, RightBaseBits=169.5, PerMeterBits=0.107 },</w:t>
      </w:r>
    </w:p>
    <w:p w14:paraId="4E9B8255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Type=SegmentType.Ethernet10BaseT, MaxLengthMeters=100, LeftBaseBits=7.3, MidBaseBits=10.53, RightBaseBits=50.5, PerMeterBits=0.11 },</w:t>
      </w:r>
    </w:p>
    <w:p w14:paraId="3EE3DD15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Type=SegmentType.Ethernet10BaseFL, MaxLengthMeters=2000, LeftBaseBits=7.8, MidBaseBits=29.0, RightBaseBits=152.0, PerMeterBits=0.01 },</w:t>
      </w:r>
    </w:p>
    <w:p w14:paraId="46A53F2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Type=SegmentType.FOIRL, MaxLengthMeters=1000, LeftBaseBits=7.8, MidBaseBits=29.0, RightBaseBits=152.0, PerMeterBits=0.01 },</w:t>
      </w:r>
    </w:p>
    <w:p w14:paraId="4C75854D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PdvEntry{ Type=SegmentType.AUI, MaxLengthMeters=50, LeftBaseBits=0, MidBaseBits=0, RightBaseBits=0, PerMeterBits=0.103 },</w:t>
      </w:r>
    </w:p>
    <w:p w14:paraId="5387C0A6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};</w:t>
      </w:r>
    </w:p>
    <w:p w14:paraId="19F68CCE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</w:p>
    <w:p w14:paraId="22846EEA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static List&lt;PvvEntry&gt; Pvv() =&gt; new()</w:t>
      </w:r>
    </w:p>
    <w:p w14:paraId="4D9FC3B3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{</w:t>
      </w:r>
    </w:p>
    <w:p w14:paraId="052388D1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PvvEntry{ Type=SegmentType.Ethernet10Base5, RepeaterShrinkBits=9 },</w:t>
      </w:r>
    </w:p>
    <w:p w14:paraId="3F4464C9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lastRenderedPageBreak/>
        <w:t xml:space="preserve">            new PvvEntry{ Type=SegmentType.Ethernet10Base2, RepeaterShrinkBits=9 },</w:t>
      </w:r>
    </w:p>
    <w:p w14:paraId="3DDB48F6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PvvEntry{ Type=SegmentType.Ethernet10BaseT, RepeaterShrinkBits=8 },</w:t>
      </w:r>
    </w:p>
    <w:p w14:paraId="208AEC52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PvvEntry{ Type=SegmentType.Ethernet10BaseFL, RepeaterShrinkBits=5 },</w:t>
      </w:r>
    </w:p>
    <w:p w14:paraId="0C98CF4C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PvvEntry{ Type=SegmentType.FOIRL, RepeaterShrinkBits=5 },</w:t>
      </w:r>
    </w:p>
    <w:p w14:paraId="5D55515A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new PvvEntry{ Type=SegmentType.AUI, RepeaterShrinkBits=0 },</w:t>
      </w:r>
    </w:p>
    <w:p w14:paraId="2D1ED31F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};</w:t>
      </w:r>
    </w:p>
    <w:p w14:paraId="1296158B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}</w:t>
      </w:r>
    </w:p>
    <w:p w14:paraId="22C541B3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}</w:t>
      </w:r>
    </w:p>
    <w:p w14:paraId="29B2D404" w14:textId="77777777" w:rsidR="005529A0" w:rsidRPr="005529A0" w:rsidRDefault="005529A0" w:rsidP="005529A0">
      <w:pPr>
        <w:tabs>
          <w:tab w:val="left" w:pos="567"/>
        </w:tabs>
        <w:spacing w:after="0" w:line="240" w:lineRule="auto"/>
        <w:rPr>
          <w:lang w:val="en-US"/>
        </w:rPr>
      </w:pPr>
    </w:p>
    <w:p w14:paraId="193ED314" w14:textId="3DE4983F" w:rsidR="005529A0" w:rsidRPr="000011C5" w:rsidRDefault="005529A0" w:rsidP="005529A0">
      <w:pPr>
        <w:tabs>
          <w:tab w:val="left" w:pos="567"/>
        </w:tabs>
        <w:spacing w:after="0" w:line="240" w:lineRule="auto"/>
        <w:rPr>
          <w:lang w:val="en-US"/>
        </w:rPr>
      </w:pPr>
      <w:r w:rsidRPr="000011C5">
        <w:t>Файл</w:t>
      </w:r>
      <w:r w:rsidRPr="000011C5">
        <w:rPr>
          <w:lang w:val="en-US"/>
        </w:rPr>
        <w:t xml:space="preserve"> MainForm.cs:</w:t>
      </w:r>
    </w:p>
    <w:p w14:paraId="361EAA5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System;</w:t>
      </w:r>
    </w:p>
    <w:p w14:paraId="517906B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System.Collections.Generic;</w:t>
      </w:r>
    </w:p>
    <w:p w14:paraId="2B04AA0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System.Data;</w:t>
      </w:r>
    </w:p>
    <w:p w14:paraId="6CFA88F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System.Drawing;</w:t>
      </w:r>
    </w:p>
    <w:p w14:paraId="6264F95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System.Linq;</w:t>
      </w:r>
    </w:p>
    <w:p w14:paraId="56BF676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using System.Windows.Forms;</w:t>
      </w:r>
    </w:p>
    <w:p w14:paraId="07EE0B7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239DD0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namespace NetworkCalc</w:t>
      </w:r>
    </w:p>
    <w:p w14:paraId="10E0E30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>{</w:t>
      </w:r>
    </w:p>
    <w:p w14:paraId="1E72780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public class MainForm : Form</w:t>
      </w:r>
    </w:p>
    <w:p w14:paraId="28749C3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{</w:t>
      </w:r>
    </w:p>
    <w:p w14:paraId="1C9A79E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ComboBox cbType;</w:t>
      </w:r>
    </w:p>
    <w:p w14:paraId="6D4326B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NumericUpDown numLen;</w:t>
      </w:r>
    </w:p>
    <w:p w14:paraId="4430791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Button btnAdd;</w:t>
      </w:r>
    </w:p>
    <w:p w14:paraId="12A16B8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Button btnClear;</w:t>
      </w:r>
    </w:p>
    <w:p w14:paraId="55A5DDA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Button btnCalc;</w:t>
      </w:r>
    </w:p>
    <w:p w14:paraId="5735F6F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DataGridView gridSegments;</w:t>
      </w:r>
    </w:p>
    <w:p w14:paraId="4C500F4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DataGridView gridPdv;</w:t>
      </w:r>
    </w:p>
    <w:p w14:paraId="36674E2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DataGridView gridPvv;</w:t>
      </w:r>
    </w:p>
    <w:p w14:paraId="342DA72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TextBox txtResult;</w:t>
      </w:r>
    </w:p>
    <w:p w14:paraId="56714D9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NumericUpDown numMaxPdv;</w:t>
      </w:r>
    </w:p>
    <w:p w14:paraId="53BB7BD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NumericUpDown numMaxPvv;</w:t>
      </w:r>
    </w:p>
    <w:p w14:paraId="5A89DD7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601DE3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readonly BindingSource segmentsSrc = new();</w:t>
      </w:r>
    </w:p>
    <w:p w14:paraId="40B6E8D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readonly BindingSource pdvSrc = new();</w:t>
      </w:r>
    </w:p>
    <w:p w14:paraId="440EE8C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readonly BindingSource pvvSrc = new();</w:t>
      </w:r>
    </w:p>
    <w:p w14:paraId="0B05EDD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D833EF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public MainForm()</w:t>
      </w:r>
    </w:p>
    <w:p w14:paraId="2F13FB2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{</w:t>
      </w:r>
    </w:p>
    <w:p w14:paraId="2C96C43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Text = "Ethernet Calc";</w:t>
      </w:r>
    </w:p>
    <w:p w14:paraId="2EF30D1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Width = 1200;</w:t>
      </w:r>
    </w:p>
    <w:p w14:paraId="3D48DB6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Height = 750;</w:t>
      </w:r>
    </w:p>
    <w:p w14:paraId="2F16E2C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MinimumSize = new Size(1000, 600);</w:t>
      </w:r>
    </w:p>
    <w:p w14:paraId="1C06C1A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A3F5FC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left = new GroupBox { Text = "</w:t>
      </w:r>
      <w:r w:rsidRPr="005529A0">
        <w:rPr>
          <w:sz w:val="20"/>
          <w:szCs w:val="20"/>
        </w:rPr>
        <w:t>Конфигурация</w:t>
      </w:r>
      <w:r w:rsidRPr="005529A0">
        <w:rPr>
          <w:sz w:val="20"/>
          <w:szCs w:val="20"/>
          <w:lang w:val="en-US"/>
        </w:rPr>
        <w:t>", Dock = DockStyle.Fill, MinimumSize = new Size(560, 0) };</w:t>
      </w:r>
    </w:p>
    <w:p w14:paraId="7C4A662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right = new GroupBox { Text = "</w:t>
      </w:r>
      <w:r w:rsidRPr="005529A0">
        <w:rPr>
          <w:sz w:val="20"/>
          <w:szCs w:val="20"/>
        </w:rPr>
        <w:t>Результат</w:t>
      </w:r>
      <w:r w:rsidRPr="005529A0">
        <w:rPr>
          <w:sz w:val="20"/>
          <w:szCs w:val="20"/>
          <w:lang w:val="en-US"/>
        </w:rPr>
        <w:t>", Dock = DockStyle.Fill };</w:t>
      </w:r>
    </w:p>
    <w:p w14:paraId="4D3CDE1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SuspendLayout();</w:t>
      </w:r>
    </w:p>
    <w:p w14:paraId="3321445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split = new SplitContainer { Dock = DockStyle.Fill, Orientation = Orientation.Vertical, SplitterWidth = 6, FixedPanel = FixedPanel.None };</w:t>
      </w:r>
    </w:p>
    <w:p w14:paraId="1E46AC1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split.Panel1.Controls.Add(left);</w:t>
      </w:r>
    </w:p>
    <w:p w14:paraId="1844F84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split.Panel2.Controls.Add(right);</w:t>
      </w:r>
    </w:p>
    <w:p w14:paraId="28F664C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Controls.Add(split);</w:t>
      </w:r>
    </w:p>
    <w:p w14:paraId="0F8633F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A8356C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cbType = new ComboBox { DropDownStyle = ComboBoxStyle.DropDownList, Width = 220 };</w:t>
      </w:r>
    </w:p>
    <w:p w14:paraId="0BA3F86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cbType.DataSource = Enum.GetValues(typeof(SegmentType));</w:t>
      </w:r>
    </w:p>
    <w:p w14:paraId="2C7DCD3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numLen = new NumericUpDown { Minimum = 1, Maximum = 10000, Value = 10, Width = 120 };</w:t>
      </w:r>
    </w:p>
    <w:p w14:paraId="7137184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btnAdd = new Button { Text = "</w:t>
      </w:r>
      <w:r w:rsidRPr="005529A0">
        <w:rPr>
          <w:sz w:val="20"/>
          <w:szCs w:val="20"/>
        </w:rPr>
        <w:t>Добавить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сегмент</w:t>
      </w:r>
      <w:r w:rsidRPr="005529A0">
        <w:rPr>
          <w:sz w:val="20"/>
          <w:szCs w:val="20"/>
          <w:lang w:val="en-US"/>
        </w:rPr>
        <w:t>", AutoSize = true, AutoSizeMode = AutoSizeMode.GrowAndShrink };</w:t>
      </w:r>
    </w:p>
    <w:p w14:paraId="69ABB02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btnClear = new Button { Text = "</w:t>
      </w:r>
      <w:r w:rsidRPr="005529A0">
        <w:rPr>
          <w:sz w:val="20"/>
          <w:szCs w:val="20"/>
        </w:rPr>
        <w:t>Очистить</w:t>
      </w:r>
      <w:r w:rsidRPr="005529A0">
        <w:rPr>
          <w:sz w:val="20"/>
          <w:szCs w:val="20"/>
          <w:lang w:val="en-US"/>
        </w:rPr>
        <w:t>", AutoSize = true, AutoSizeMode = AutoSizeMode.GrowAndShrink };</w:t>
      </w:r>
    </w:p>
    <w:p w14:paraId="7A91263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btnCalc = new Button { Text = "</w:t>
      </w:r>
      <w:r w:rsidRPr="005529A0">
        <w:rPr>
          <w:sz w:val="20"/>
          <w:szCs w:val="20"/>
        </w:rPr>
        <w:t>Рассчитать</w:t>
      </w:r>
      <w:r w:rsidRPr="005529A0">
        <w:rPr>
          <w:sz w:val="20"/>
          <w:szCs w:val="20"/>
          <w:lang w:val="en-US"/>
        </w:rPr>
        <w:t>", AutoSize = true, AutoSizeMode = AutoSizeMode.GrowAndShrink };</w:t>
      </w:r>
    </w:p>
    <w:p w14:paraId="2D744E0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1E2E73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lastRenderedPageBreak/>
        <w:t xml:space="preserve">            // Top-left settings built as two rows: controls then buttons</w:t>
      </w:r>
    </w:p>
    <w:p w14:paraId="58CD266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inputs = new TableLayoutPanel { Dock = DockStyle.Top, AutoSize = true, ColumnCount = 4, Padding = new Padding(8) };</w:t>
      </w:r>
    </w:p>
    <w:p w14:paraId="5147668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inputs.ColumnStyles.Add(new ColumnStyle(SizeType.AutoSize));</w:t>
      </w:r>
    </w:p>
    <w:p w14:paraId="3B3547D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inputs.ColumnStyles.Add(new ColumnStyle(SizeType.Percent, 50));</w:t>
      </w:r>
    </w:p>
    <w:p w14:paraId="06112A0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inputs.ColumnStyles.Add(new ColumnStyle(SizeType.AutoSize));</w:t>
      </w:r>
    </w:p>
    <w:p w14:paraId="5B85B66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inputs.ColumnStyles.Add(new ColumnStyle(SizeType.Percent, 50));</w:t>
      </w:r>
    </w:p>
    <w:p w14:paraId="33B3EDF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inputs.Controls.Add(new Label { Text = "</w:t>
      </w:r>
      <w:r w:rsidRPr="005529A0">
        <w:rPr>
          <w:sz w:val="20"/>
          <w:szCs w:val="20"/>
        </w:rPr>
        <w:t>Тип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сегмента</w:t>
      </w:r>
      <w:r w:rsidRPr="005529A0">
        <w:rPr>
          <w:sz w:val="20"/>
          <w:szCs w:val="20"/>
          <w:lang w:val="en-US"/>
        </w:rPr>
        <w:t>:", AutoSize = true, Margin = new Padding(0, 8, 6, 0) }, 0, 0);</w:t>
      </w:r>
    </w:p>
    <w:p w14:paraId="18BD782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inputs.Controls.Add(cbType, 1, 0);</w:t>
      </w:r>
    </w:p>
    <w:p w14:paraId="37B6111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inputs.Controls.Add(new Label { Text = "</w:t>
      </w:r>
      <w:r w:rsidRPr="005529A0">
        <w:rPr>
          <w:sz w:val="20"/>
          <w:szCs w:val="20"/>
        </w:rPr>
        <w:t>Длина</w:t>
      </w:r>
      <w:r w:rsidRPr="005529A0">
        <w:rPr>
          <w:sz w:val="20"/>
          <w:szCs w:val="20"/>
          <w:lang w:val="en-US"/>
        </w:rPr>
        <w:t xml:space="preserve">, </w:t>
      </w:r>
      <w:r w:rsidRPr="005529A0">
        <w:rPr>
          <w:sz w:val="20"/>
          <w:szCs w:val="20"/>
        </w:rPr>
        <w:t>м</w:t>
      </w:r>
      <w:r w:rsidRPr="005529A0">
        <w:rPr>
          <w:sz w:val="20"/>
          <w:szCs w:val="20"/>
          <w:lang w:val="en-US"/>
        </w:rPr>
        <w:t>:", AutoSize = true, Margin = new Padding(10, 8, 6, 0) }, 2, 0);</w:t>
      </w:r>
    </w:p>
    <w:p w14:paraId="5EBB1C7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inputs.Controls.Add(numLen, 3, 0);</w:t>
      </w:r>
    </w:p>
    <w:p w14:paraId="4B3FCB0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95CEEE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buttons = new FlowLayoutPanel { Dock = DockStyle.Top, AutoSize = true, AutoSizeMode = AutoSizeMode.GrowAndShrink, FlowDirection = FlowDirection.LeftToRight, WrapContents = false, Padding = new Padding(8, 0, 8, 8) };</w:t>
      </w:r>
    </w:p>
    <w:p w14:paraId="2D45536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buttons.Controls.Add(btnAdd);</w:t>
      </w:r>
    </w:p>
    <w:p w14:paraId="579D878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buttons.Controls.Add(btnClear);</w:t>
      </w:r>
    </w:p>
    <w:p w14:paraId="51665D6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buttons.Controls.Add(btnCalc);</w:t>
      </w:r>
    </w:p>
    <w:p w14:paraId="5F1B0EB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C0F6BF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topPanel = new Panel { Dock = DockStyle.Fill, AutoSize = true, AutoSizeMode = AutoSizeMode.GrowAndShrink };</w:t>
      </w:r>
    </w:p>
    <w:p w14:paraId="66AD265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topPanel.Controls.Add(buttons);</w:t>
      </w:r>
    </w:p>
    <w:p w14:paraId="1BA4A20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topPanel.Controls.Add(inputs);</w:t>
      </w:r>
    </w:p>
    <w:p w14:paraId="15E80EB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289D3E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gridSegments = new DataGridView { Dock = DockStyle.Fill, ReadOnly = true, AutoGenerateColumns = false, AllowUserToAddRows = false, Margin = new Padding(0) };</w:t>
      </w:r>
    </w:p>
    <w:p w14:paraId="7C93390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gridSegments.Columns.Add(new DataGridViewTextBoxColumn { DataPropertyName = nameof(Segment.Type), HeaderText = "</w:t>
      </w:r>
      <w:r w:rsidRPr="005529A0">
        <w:rPr>
          <w:sz w:val="20"/>
          <w:szCs w:val="20"/>
        </w:rPr>
        <w:t>Тип</w:t>
      </w:r>
      <w:r w:rsidRPr="005529A0">
        <w:rPr>
          <w:sz w:val="20"/>
          <w:szCs w:val="20"/>
          <w:lang w:val="en-US"/>
        </w:rPr>
        <w:t>", Width = 160 });</w:t>
      </w:r>
    </w:p>
    <w:p w14:paraId="3700BCC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gridSegments.Columns.Add(new DataGridViewTextBoxColumn { DataPropertyName = nameof(Segment.LengthMeters), HeaderText = "</w:t>
      </w:r>
      <w:r w:rsidRPr="005529A0">
        <w:rPr>
          <w:sz w:val="20"/>
          <w:szCs w:val="20"/>
        </w:rPr>
        <w:t>Длина</w:t>
      </w:r>
      <w:r w:rsidRPr="005529A0">
        <w:rPr>
          <w:sz w:val="20"/>
          <w:szCs w:val="20"/>
          <w:lang w:val="en-US"/>
        </w:rPr>
        <w:t xml:space="preserve">, </w:t>
      </w:r>
      <w:r w:rsidRPr="005529A0">
        <w:rPr>
          <w:sz w:val="20"/>
          <w:szCs w:val="20"/>
        </w:rPr>
        <w:t>м</w:t>
      </w:r>
      <w:r w:rsidRPr="005529A0">
        <w:rPr>
          <w:sz w:val="20"/>
          <w:szCs w:val="20"/>
          <w:lang w:val="en-US"/>
        </w:rPr>
        <w:t>", Width = 80 });</w:t>
      </w:r>
    </w:p>
    <w:p w14:paraId="325633D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// Left layout: 2 rows (top autosize, bottom grid fill)</w:t>
      </w:r>
    </w:p>
    <w:p w14:paraId="300ED4D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leftLayout = new TableLayoutPanel { Dock = DockStyle.Fill, ColumnCount = 1, RowCount = 2, Padding = new Padding(0), AutoScroll = true };</w:t>
      </w:r>
    </w:p>
    <w:p w14:paraId="4408C00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leftLayout.RowStyles.Add(new RowStyle(SizeType.AutoSize));</w:t>
      </w:r>
    </w:p>
    <w:p w14:paraId="1EBBD10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leftLayout.RowStyles.Add(new RowStyle(SizeType.Percent, 100));</w:t>
      </w:r>
    </w:p>
    <w:p w14:paraId="264E65B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leftLayout.ColumnStyles.Add(new ColumnStyle(SizeType.Percent, 100));</w:t>
      </w:r>
    </w:p>
    <w:p w14:paraId="289FE59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leftLayout.Controls.Add(topPanel, 0, 0);</w:t>
      </w:r>
    </w:p>
    <w:p w14:paraId="19384EE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leftLayout.Controls.Add(gridSegments, 0, 1);</w:t>
      </w:r>
    </w:p>
    <w:p w14:paraId="203743A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left.Controls.Add(leftLayout);</w:t>
      </w:r>
    </w:p>
    <w:p w14:paraId="032BAB8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D5EFFB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rightTop = new Panel { Dock = DockStyle.Fill, AutoSize = true, AutoSizeMode = AutoSizeMode.GrowAndShrink, Padding = new Padding(8) };</w:t>
      </w:r>
    </w:p>
    <w:p w14:paraId="00846AB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2FDF20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numMaxPdv = new NumericUpDown { Minimum = 1, Maximum = 5000, Value = 575, Width = 100 };</w:t>
      </w:r>
    </w:p>
    <w:p w14:paraId="133AB55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numMaxPvv = new NumericUpDown { Minimum = 1, Maximum = 500, Value = 49, Width = 100 };</w:t>
      </w:r>
    </w:p>
    <w:p w14:paraId="4E4B6B8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fl2 = new FlowLayoutPanel { Dock = DockStyle.Fill, FlowDirection = FlowDirection.LeftToRight, WrapContents = true, AutoSize = true };</w:t>
      </w:r>
    </w:p>
    <w:p w14:paraId="3E67DD6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fl2.Controls.Add(new Label { Text = "</w:t>
      </w:r>
      <w:r w:rsidRPr="005529A0">
        <w:rPr>
          <w:sz w:val="20"/>
          <w:szCs w:val="20"/>
        </w:rPr>
        <w:t>Критический</w:t>
      </w:r>
      <w:r w:rsidRPr="005529A0">
        <w:rPr>
          <w:sz w:val="20"/>
          <w:szCs w:val="20"/>
          <w:lang w:val="en-US"/>
        </w:rPr>
        <w:t xml:space="preserve"> PDV, </w:t>
      </w:r>
      <w:r w:rsidRPr="005529A0">
        <w:rPr>
          <w:sz w:val="20"/>
          <w:szCs w:val="20"/>
        </w:rPr>
        <w:t>бит</w:t>
      </w:r>
      <w:r w:rsidRPr="005529A0">
        <w:rPr>
          <w:sz w:val="20"/>
          <w:szCs w:val="20"/>
          <w:lang w:val="en-US"/>
        </w:rPr>
        <w:t>:", AutoSize = true, Margin = new Padding(0, 8, 0, 0) });</w:t>
      </w:r>
    </w:p>
    <w:p w14:paraId="31A4777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fl2.Controls.Add(numMaxPdv);</w:t>
      </w:r>
    </w:p>
    <w:p w14:paraId="0D8867B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fl2.Controls.Add(new Label { Text = "</w:t>
      </w:r>
      <w:r w:rsidRPr="005529A0">
        <w:rPr>
          <w:sz w:val="20"/>
          <w:szCs w:val="20"/>
        </w:rPr>
        <w:t>Макс</w:t>
      </w:r>
      <w:r w:rsidRPr="005529A0">
        <w:rPr>
          <w:sz w:val="20"/>
          <w:szCs w:val="20"/>
          <w:lang w:val="en-US"/>
        </w:rPr>
        <w:t xml:space="preserve">. </w:t>
      </w:r>
      <w:r w:rsidRPr="005529A0">
        <w:rPr>
          <w:sz w:val="20"/>
          <w:szCs w:val="20"/>
        </w:rPr>
        <w:t>сокращение</w:t>
      </w:r>
      <w:r w:rsidRPr="005529A0">
        <w:rPr>
          <w:sz w:val="20"/>
          <w:szCs w:val="20"/>
          <w:lang w:val="en-US"/>
        </w:rPr>
        <w:t xml:space="preserve"> IFG, </w:t>
      </w:r>
      <w:r w:rsidRPr="005529A0">
        <w:rPr>
          <w:sz w:val="20"/>
          <w:szCs w:val="20"/>
        </w:rPr>
        <w:t>бит</w:t>
      </w:r>
      <w:r w:rsidRPr="005529A0">
        <w:rPr>
          <w:sz w:val="20"/>
          <w:szCs w:val="20"/>
          <w:lang w:val="en-US"/>
        </w:rPr>
        <w:t>:", AutoSize = true, Margin = new Padding(10, 8, 0, 0) });</w:t>
      </w:r>
    </w:p>
    <w:p w14:paraId="45000D5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fl2.Controls.Add(numMaxPvv);</w:t>
      </w:r>
    </w:p>
    <w:p w14:paraId="2E0C49A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rightTop.Controls.Add(fl2);</w:t>
      </w:r>
    </w:p>
    <w:p w14:paraId="287241F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25A7B3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tabs = new TabControl { Dock = DockStyle.Fill };</w:t>
      </w:r>
    </w:p>
    <w:p w14:paraId="243529C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tabTables = new TabPage("</w:t>
      </w:r>
      <w:r w:rsidRPr="005529A0">
        <w:rPr>
          <w:sz w:val="20"/>
          <w:szCs w:val="20"/>
        </w:rPr>
        <w:t>Таблицы</w:t>
      </w:r>
      <w:r w:rsidRPr="005529A0">
        <w:rPr>
          <w:sz w:val="20"/>
          <w:szCs w:val="20"/>
          <w:lang w:val="en-US"/>
        </w:rPr>
        <w:t xml:space="preserve"> PDV/PVV");</w:t>
      </w:r>
    </w:p>
    <w:p w14:paraId="2690470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tabOut = new TabPage("</w:t>
      </w:r>
      <w:r w:rsidRPr="005529A0">
        <w:rPr>
          <w:sz w:val="20"/>
          <w:szCs w:val="20"/>
        </w:rPr>
        <w:t>Вывод</w:t>
      </w:r>
      <w:r w:rsidRPr="005529A0">
        <w:rPr>
          <w:sz w:val="20"/>
          <w:szCs w:val="20"/>
          <w:lang w:val="en-US"/>
        </w:rPr>
        <w:t>");</w:t>
      </w:r>
    </w:p>
    <w:p w14:paraId="0801B6E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tabs.TabPages.Add(tabOut);</w:t>
      </w:r>
    </w:p>
    <w:p w14:paraId="44D384B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tabs.TabPages.Add(tabTables);</w:t>
      </w:r>
    </w:p>
    <w:p w14:paraId="0196C8B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// Right layout: 2 rows (top autosize settings, bottom tabs fill)</w:t>
      </w:r>
    </w:p>
    <w:p w14:paraId="109F718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rightLayout = new TableLayoutPanel { Dock = DockStyle.Fill, ColumnCount = 1, RowCount = 2 };</w:t>
      </w:r>
    </w:p>
    <w:p w14:paraId="4FD2CF0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lastRenderedPageBreak/>
        <w:t xml:space="preserve">            rightLayout.RowStyles.Add(new RowStyle(SizeType.AutoSize));</w:t>
      </w:r>
    </w:p>
    <w:p w14:paraId="655C874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rightLayout.RowStyles.Add(new RowStyle(SizeType.Percent, 100));</w:t>
      </w:r>
    </w:p>
    <w:p w14:paraId="29BFC25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rightLayout.ColumnStyles.Add(new ColumnStyle(SizeType.Percent, 100));</w:t>
      </w:r>
    </w:p>
    <w:p w14:paraId="3C90030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rightLayout.Controls.Add(rightTop, 0, 0);</w:t>
      </w:r>
    </w:p>
    <w:p w14:paraId="7BD1524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rightLayout.Controls.Add(tabs, 0, 1);</w:t>
      </w:r>
    </w:p>
    <w:p w14:paraId="284E37C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right.Controls.Add(rightLayout);</w:t>
      </w:r>
    </w:p>
    <w:p w14:paraId="5BBD7F0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FBE941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txtResult = new TextBox { Dock = DockStyle.Fill, Multiline = true, ReadOnly = true, ScrollBars = ScrollBars.Vertical };</w:t>
      </w:r>
    </w:p>
    <w:p w14:paraId="1D4530A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tabOut.Controls.Add(txtResult);</w:t>
      </w:r>
    </w:p>
    <w:p w14:paraId="0268EDE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E7CAD3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splitTables = new SplitContainer { Dock = DockStyle.Fill, Orientation = Orientation.Horizontal };</w:t>
      </w:r>
    </w:p>
    <w:p w14:paraId="600CC93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tabTables.Controls.Add(splitTables);</w:t>
      </w:r>
    </w:p>
    <w:p w14:paraId="6590AF2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A9C596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 = new DataGridView { Dock = DockStyle.Fill, AutoGenerateColumns = false, AllowUserToAddRows = false };</w:t>
      </w:r>
    </w:p>
    <w:p w14:paraId="5B1E0C3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nameof(PdvEntry.Type), HeaderText = "</w:t>
      </w:r>
      <w:r w:rsidRPr="005529A0">
        <w:rPr>
          <w:sz w:val="20"/>
          <w:szCs w:val="20"/>
        </w:rPr>
        <w:t>Тип</w:t>
      </w:r>
      <w:r w:rsidRPr="005529A0">
        <w:rPr>
          <w:sz w:val="20"/>
          <w:szCs w:val="20"/>
          <w:lang w:val="en-US"/>
        </w:rPr>
        <w:t>", ReadOnly = true });</w:t>
      </w:r>
    </w:p>
    <w:p w14:paraId="2AC7B7D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nameof(PdvEntry.MaxLengthMeters), HeaderText = "</w:t>
      </w:r>
      <w:r w:rsidRPr="005529A0">
        <w:rPr>
          <w:sz w:val="20"/>
          <w:szCs w:val="20"/>
        </w:rPr>
        <w:t>Макс</w:t>
      </w:r>
      <w:r w:rsidRPr="005529A0">
        <w:rPr>
          <w:sz w:val="20"/>
          <w:szCs w:val="20"/>
          <w:lang w:val="en-US"/>
        </w:rPr>
        <w:t xml:space="preserve">. </w:t>
      </w:r>
      <w:r w:rsidRPr="005529A0">
        <w:rPr>
          <w:sz w:val="20"/>
          <w:szCs w:val="20"/>
        </w:rPr>
        <w:t>длина</w:t>
      </w:r>
      <w:r w:rsidRPr="005529A0">
        <w:rPr>
          <w:sz w:val="20"/>
          <w:szCs w:val="20"/>
          <w:lang w:val="en-US"/>
        </w:rPr>
        <w:t>" });</w:t>
      </w:r>
    </w:p>
    <w:p w14:paraId="4AE51B8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nameof(PdvEntry.LeftBaseBits), HeaderText = "</w:t>
      </w:r>
      <w:r w:rsidRPr="005529A0">
        <w:rPr>
          <w:sz w:val="20"/>
          <w:szCs w:val="20"/>
        </w:rPr>
        <w:t>База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левого</w:t>
      </w:r>
      <w:r w:rsidRPr="005529A0">
        <w:rPr>
          <w:sz w:val="20"/>
          <w:szCs w:val="20"/>
          <w:lang w:val="en-US"/>
        </w:rPr>
        <w:t>" });</w:t>
      </w:r>
    </w:p>
    <w:p w14:paraId="525E1B7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nameof(PdvEntry.MidBaseBits), HeaderText = "</w:t>
      </w:r>
      <w:r w:rsidRPr="005529A0">
        <w:rPr>
          <w:sz w:val="20"/>
          <w:szCs w:val="20"/>
        </w:rPr>
        <w:t>База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промежуточного</w:t>
      </w:r>
      <w:r w:rsidRPr="005529A0">
        <w:rPr>
          <w:sz w:val="20"/>
          <w:szCs w:val="20"/>
          <w:lang w:val="en-US"/>
        </w:rPr>
        <w:t>" });</w:t>
      </w:r>
    </w:p>
    <w:p w14:paraId="7F5106C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nameof(PdvEntry.RightBaseBits), HeaderText = "</w:t>
      </w:r>
      <w:r w:rsidRPr="005529A0">
        <w:rPr>
          <w:sz w:val="20"/>
          <w:szCs w:val="20"/>
        </w:rPr>
        <w:t>База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правого</w:t>
      </w:r>
      <w:r w:rsidRPr="005529A0">
        <w:rPr>
          <w:sz w:val="20"/>
          <w:szCs w:val="20"/>
          <w:lang w:val="en-US"/>
        </w:rPr>
        <w:t>" });</w:t>
      </w:r>
    </w:p>
    <w:p w14:paraId="627F3E3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gridPdv.Columns.Add(new DataGridViewTextBoxColumn { DataPropertyName = nameof(PdvEntry.PerMeterBits), HeaderText = "</w:t>
      </w:r>
      <w:r w:rsidRPr="005529A0">
        <w:rPr>
          <w:sz w:val="20"/>
          <w:szCs w:val="20"/>
        </w:rPr>
        <w:t>Бит</w:t>
      </w:r>
      <w:r w:rsidRPr="005529A0">
        <w:rPr>
          <w:sz w:val="20"/>
          <w:szCs w:val="20"/>
          <w:lang w:val="en-US"/>
        </w:rPr>
        <w:t>/</w:t>
      </w:r>
      <w:r w:rsidRPr="005529A0">
        <w:rPr>
          <w:sz w:val="20"/>
          <w:szCs w:val="20"/>
        </w:rPr>
        <w:t>м</w:t>
      </w:r>
      <w:r w:rsidRPr="005529A0">
        <w:rPr>
          <w:sz w:val="20"/>
          <w:szCs w:val="20"/>
          <w:lang w:val="en-US"/>
        </w:rPr>
        <w:t>" });</w:t>
      </w:r>
    </w:p>
    <w:p w14:paraId="4681B58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91E63D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gridPvv = new DataGridView { Dock = DockStyle.Fill, AutoGenerateColumns = false, AllowUserToAddRows = false };</w:t>
      </w:r>
    </w:p>
    <w:p w14:paraId="1DEA3BB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gridPvv.Columns.Add(new DataGridViewTextBoxColumn { DataPropertyName = nameof(PvvEntry.Type), HeaderText = "</w:t>
      </w:r>
      <w:r w:rsidRPr="005529A0">
        <w:rPr>
          <w:sz w:val="20"/>
          <w:szCs w:val="20"/>
        </w:rPr>
        <w:t>Тип</w:t>
      </w:r>
      <w:r w:rsidRPr="005529A0">
        <w:rPr>
          <w:sz w:val="20"/>
          <w:szCs w:val="20"/>
          <w:lang w:val="en-US"/>
        </w:rPr>
        <w:t>", ReadOnly = true });</w:t>
      </w:r>
    </w:p>
    <w:p w14:paraId="3E012C3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gridPvv.Columns.Add(new DataGridViewTextBoxColumn { DataPropertyName = nameof(PvvEntry.RepeaterShrinkBits), HeaderText = "IFG </w:t>
      </w:r>
      <w:r w:rsidRPr="005529A0">
        <w:rPr>
          <w:sz w:val="20"/>
          <w:szCs w:val="20"/>
        </w:rPr>
        <w:t>снижение</w:t>
      </w:r>
      <w:r w:rsidRPr="005529A0">
        <w:rPr>
          <w:sz w:val="20"/>
          <w:szCs w:val="20"/>
          <w:lang w:val="en-US"/>
        </w:rPr>
        <w:t>/</w:t>
      </w:r>
      <w:r w:rsidRPr="005529A0">
        <w:rPr>
          <w:sz w:val="20"/>
          <w:szCs w:val="20"/>
        </w:rPr>
        <w:t>повторитель</w:t>
      </w:r>
      <w:r w:rsidRPr="005529A0">
        <w:rPr>
          <w:sz w:val="20"/>
          <w:szCs w:val="20"/>
          <w:lang w:val="en-US"/>
        </w:rPr>
        <w:t xml:space="preserve">, </w:t>
      </w:r>
      <w:r w:rsidRPr="005529A0">
        <w:rPr>
          <w:sz w:val="20"/>
          <w:szCs w:val="20"/>
        </w:rPr>
        <w:t>бит</w:t>
      </w:r>
      <w:r w:rsidRPr="005529A0">
        <w:rPr>
          <w:sz w:val="20"/>
          <w:szCs w:val="20"/>
          <w:lang w:val="en-US"/>
        </w:rPr>
        <w:t>" });</w:t>
      </w:r>
    </w:p>
    <w:p w14:paraId="4E09892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EDE805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splitTables.Panel1.Controls.Add(gridPdv);</w:t>
      </w:r>
    </w:p>
    <w:p w14:paraId="18EE832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splitTables.Panel2.Controls.Add(gridPvv);</w:t>
      </w:r>
    </w:p>
    <w:p w14:paraId="1129C76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AD2C32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segmentsSrc.DataSource = new List&lt;Segment&gt;();</w:t>
      </w:r>
    </w:p>
    <w:p w14:paraId="5294C29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gridSegments.DataSource = segmentsSrc;</w:t>
      </w:r>
    </w:p>
    <w:p w14:paraId="2FFA39D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pdvSrc.DataSource = Defaults.Pdv();</w:t>
      </w:r>
    </w:p>
    <w:p w14:paraId="2D8A4AF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gridPdv.DataSource = pdvSrc;</w:t>
      </w:r>
    </w:p>
    <w:p w14:paraId="2D6ADFB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pvvSrc.DataSource = Defaults.Pvv();</w:t>
      </w:r>
    </w:p>
    <w:p w14:paraId="78153E3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gridPvv.DataSource = pvvSrc;</w:t>
      </w:r>
    </w:p>
    <w:p w14:paraId="6201339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325709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btnAdd.Click += (_, __) =&gt; AddSegment();</w:t>
      </w:r>
    </w:p>
    <w:p w14:paraId="2E5D1BE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btnClear.Click += (_, __) =&gt; { segmentsSrc.DataSource = new List&lt;Segment&gt;(); gridSegments.DataSource = segmentsSrc; };</w:t>
      </w:r>
    </w:p>
    <w:p w14:paraId="450579D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btnCalc.Click += (_, __) =&gt; Calculate();</w:t>
      </w:r>
    </w:p>
    <w:p w14:paraId="7E1F002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656692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ResumeLayout();</w:t>
      </w:r>
    </w:p>
    <w:p w14:paraId="3C0C0C6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// Set initial split ratio so left takes ~65% of form width after window shows</w:t>
      </w:r>
    </w:p>
    <w:p w14:paraId="3544971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Shown += (_, __) =&gt;</w:t>
      </w:r>
    </w:p>
    <w:p w14:paraId="23655F1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{</w:t>
      </w:r>
    </w:p>
    <w:p w14:paraId="02FDDA5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split.SplitterDistance = (int)(ClientSize.Width * 0.65);</w:t>
      </w:r>
    </w:p>
    <w:p w14:paraId="5FAECF9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};</w:t>
      </w:r>
    </w:p>
    <w:p w14:paraId="505DC6D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8A21CC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// Shortcut: Ctrl+L to maximize left (~85%)</w:t>
      </w:r>
    </w:p>
    <w:p w14:paraId="3E3766C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KeyPreview = true;</w:t>
      </w:r>
    </w:p>
    <w:p w14:paraId="6E6F6BC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KeyDown += (s, e) =&gt;</w:t>
      </w:r>
    </w:p>
    <w:p w14:paraId="4386E96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{</w:t>
      </w:r>
    </w:p>
    <w:p w14:paraId="29B4866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if (e.Control &amp;&amp; e.KeyCode == Keys.L)</w:t>
      </w:r>
    </w:p>
    <w:p w14:paraId="0D951EE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{</w:t>
      </w:r>
    </w:p>
    <w:p w14:paraId="2CCF0C3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lastRenderedPageBreak/>
        <w:t xml:space="preserve">                    split.SplitterDistance = (int)(ClientSize.Width * 0.85);</w:t>
      </w:r>
    </w:p>
    <w:p w14:paraId="1E1539D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    e.Handled = true;</w:t>
      </w:r>
    </w:p>
    <w:p w14:paraId="2F595B2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}</w:t>
      </w:r>
    </w:p>
    <w:p w14:paraId="120AC3C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};</w:t>
      </w:r>
    </w:p>
    <w:p w14:paraId="4205969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}</w:t>
      </w:r>
    </w:p>
    <w:p w14:paraId="6B6FDF6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DDA282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void AddSegment()</w:t>
      </w:r>
    </w:p>
    <w:p w14:paraId="7542D00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{</w:t>
      </w:r>
    </w:p>
    <w:p w14:paraId="1F34A74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segs = (List&lt;Segment&gt;)segmentsSrc.DataSource;</w:t>
      </w:r>
    </w:p>
    <w:p w14:paraId="4201B10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seg = new Segment { Type = (SegmentType)cbType.SelectedItem, LengthMeters = (int)numLen.Value };</w:t>
      </w:r>
    </w:p>
    <w:p w14:paraId="55F1EEE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pdv = ((List&lt;PdvEntry&gt;)pdvSrc.List).First(p =&gt; p.Type == seg.Type);</w:t>
      </w:r>
    </w:p>
    <w:p w14:paraId="3D67E49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if (seg.LengthMeters &gt; pdv.MaxLengthMeters)</w:t>
      </w:r>
    </w:p>
    <w:p w14:paraId="55B8932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{</w:t>
      </w:r>
    </w:p>
    <w:p w14:paraId="24F1F80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MessageBox.Show("</w:t>
      </w:r>
      <w:r w:rsidRPr="005529A0">
        <w:rPr>
          <w:sz w:val="20"/>
          <w:szCs w:val="20"/>
        </w:rPr>
        <w:t>Длина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сегмента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превышает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максимум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для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выбранного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типа</w:t>
      </w:r>
      <w:r w:rsidRPr="005529A0">
        <w:rPr>
          <w:sz w:val="20"/>
          <w:szCs w:val="20"/>
          <w:lang w:val="en-US"/>
        </w:rPr>
        <w:t>.", "</w:t>
      </w:r>
      <w:r w:rsidRPr="005529A0">
        <w:rPr>
          <w:sz w:val="20"/>
          <w:szCs w:val="20"/>
        </w:rPr>
        <w:t>Ошибка</w:t>
      </w:r>
      <w:r w:rsidRPr="005529A0">
        <w:rPr>
          <w:sz w:val="20"/>
          <w:szCs w:val="20"/>
          <w:lang w:val="en-US"/>
        </w:rPr>
        <w:t>", MessageBoxButtons.OK, MessageBoxIcon.Warning);</w:t>
      </w:r>
    </w:p>
    <w:p w14:paraId="71C56C4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return;</w:t>
      </w:r>
    </w:p>
    <w:p w14:paraId="3DD8A98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}</w:t>
      </w:r>
    </w:p>
    <w:p w14:paraId="3BED6F7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segs.Add(seg);</w:t>
      </w:r>
    </w:p>
    <w:p w14:paraId="1EDB3CD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segmentsSrc.ResetBindings(false);</w:t>
      </w:r>
    </w:p>
    <w:p w14:paraId="5BB9FEE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}</w:t>
      </w:r>
    </w:p>
    <w:p w14:paraId="097525B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E3379C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void Calculate()</w:t>
      </w:r>
    </w:p>
    <w:p w14:paraId="47D37A8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{</w:t>
      </w:r>
    </w:p>
    <w:p w14:paraId="171109A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segs = ((List&lt;Segment&gt;)segmentsSrc.DataSource).ToList();</w:t>
      </w:r>
    </w:p>
    <w:p w14:paraId="03AB24E2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  <w:lang w:val="en-US"/>
        </w:rPr>
        <w:t xml:space="preserve">            </w:t>
      </w:r>
      <w:r w:rsidRPr="005529A0">
        <w:rPr>
          <w:sz w:val="20"/>
          <w:szCs w:val="20"/>
        </w:rPr>
        <w:t>if (segs.Count &lt; 2)</w:t>
      </w:r>
    </w:p>
    <w:p w14:paraId="57B298D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{</w:t>
      </w:r>
    </w:p>
    <w:p w14:paraId="799E466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    MessageBox.Show("Добавьте как минимум начальный и конечный сегменты.");</w:t>
      </w:r>
    </w:p>
    <w:p w14:paraId="480080A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</w:rPr>
        <w:t xml:space="preserve">                </w:t>
      </w:r>
      <w:r w:rsidRPr="005529A0">
        <w:rPr>
          <w:sz w:val="20"/>
          <w:szCs w:val="20"/>
          <w:lang w:val="en-US"/>
        </w:rPr>
        <w:t>return;</w:t>
      </w:r>
    </w:p>
    <w:p w14:paraId="5654D51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}</w:t>
      </w:r>
    </w:p>
    <w:p w14:paraId="0F7FE3AC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84DEAD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pdvTable = ((List&lt;PdvEntry&gt;)pdvSrc.List).ToDictionary(x =&gt; x.Type, x =&gt; x);</w:t>
      </w:r>
    </w:p>
    <w:p w14:paraId="203629A5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pvvTable = ((List&lt;PvvEntry&gt;)pvvSrc.List).ToDictionary(x =&gt; x.Type, x =&gt; x);</w:t>
      </w:r>
    </w:p>
    <w:p w14:paraId="58E870F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8436FC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double oneWayBits = 0;</w:t>
      </w:r>
    </w:p>
    <w:p w14:paraId="7E24054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oneWayBits += pdvTable[segs.First().Type].LeftBaseBits;</w:t>
      </w:r>
    </w:p>
    <w:p w14:paraId="46EB426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for (int i = 1; i &lt; segs.Count - 1; i++) oneWayBits += pdvTable[segs[i].Type].MidBaseBits;</w:t>
      </w:r>
    </w:p>
    <w:p w14:paraId="4A5FE39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oneWayBits += pdvTable[segs.Last().Type].RightBaseBits;</w:t>
      </w:r>
    </w:p>
    <w:p w14:paraId="5BAB77E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foreach (var s in segs) oneWayBits += pdvTable[s.Type].PerMeterBits * s.LengthMeters;</w:t>
      </w:r>
    </w:p>
    <w:p w14:paraId="5C2343B6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FE98DC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double roundTripBits = 2 * oneWayBits;</w:t>
      </w:r>
    </w:p>
    <w:p w14:paraId="4DF21F3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CA4FCE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int repeaters = Math.Max(0, segs.Count - 1);</w:t>
      </w:r>
    </w:p>
    <w:p w14:paraId="4086843B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double totalPvv = 0;</w:t>
      </w:r>
    </w:p>
    <w:p w14:paraId="038B974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for (int i = 0; i &lt; repeaters; i++)</w:t>
      </w:r>
    </w:p>
    <w:p w14:paraId="1D36B84A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{</w:t>
      </w:r>
    </w:p>
    <w:p w14:paraId="5748A54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var t = segs[Math.Min(i + 1, segs.Count - 1)].Type;</w:t>
      </w:r>
    </w:p>
    <w:p w14:paraId="18F9900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    totalPvv += pvvTable[t].RepeaterShrinkBits;</w:t>
      </w:r>
    </w:p>
    <w:p w14:paraId="391814D8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}</w:t>
      </w:r>
    </w:p>
    <w:p w14:paraId="6BE47F4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7F4AF3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bool pdvOk = roundTripBits &lt;= (double)numMaxPdv.Value;</w:t>
      </w:r>
    </w:p>
    <w:p w14:paraId="40F205A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bool pvvOk = totalPvv &lt;= (double)numMaxPvv.Value;</w:t>
      </w:r>
    </w:p>
    <w:p w14:paraId="1FD0A8FF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2F00EB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var lines = new List&lt;string&gt;();</w:t>
      </w:r>
    </w:p>
    <w:p w14:paraId="6E7222CD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  <w:lang w:val="en-US"/>
        </w:rPr>
        <w:t xml:space="preserve">            </w:t>
      </w:r>
      <w:r w:rsidRPr="005529A0">
        <w:rPr>
          <w:sz w:val="20"/>
          <w:szCs w:val="20"/>
        </w:rPr>
        <w:t>lines.Add($"Удвоенная задержка распространения (PDV): {roundTripBits:F2} бит");</w:t>
      </w:r>
    </w:p>
    <w:p w14:paraId="2BAE10E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lines.Add($"Сокращение межкадрового интервала (IFG) повторителями: {totalPvv:F0} бит");</w:t>
      </w:r>
    </w:p>
    <w:p w14:paraId="4FCA4BB3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lines.Add($"Работоспособность: {(pdvOk &amp;&amp; pvvOk ? "Сеть работоспособна" : "Сеть НЕ работоспособна")}");</w:t>
      </w:r>
    </w:p>
    <w:p w14:paraId="1EC6E234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lines.Add("");</w:t>
      </w:r>
    </w:p>
    <w:p w14:paraId="4EE0A60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</w:rPr>
      </w:pPr>
      <w:r w:rsidRPr="005529A0">
        <w:rPr>
          <w:sz w:val="20"/>
          <w:szCs w:val="20"/>
        </w:rPr>
        <w:t xml:space="preserve">            lines.Add("Подробности PDV:");</w:t>
      </w:r>
    </w:p>
    <w:p w14:paraId="1B4D4849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</w:rPr>
        <w:t xml:space="preserve">            </w:t>
      </w:r>
      <w:r w:rsidRPr="005529A0">
        <w:rPr>
          <w:sz w:val="20"/>
          <w:szCs w:val="20"/>
          <w:lang w:val="en-US"/>
        </w:rPr>
        <w:t xml:space="preserve">lines.Add($"  </w:t>
      </w:r>
      <w:r w:rsidRPr="005529A0">
        <w:rPr>
          <w:sz w:val="20"/>
          <w:szCs w:val="20"/>
        </w:rPr>
        <w:t>Левый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базовый</w:t>
      </w:r>
      <w:r w:rsidRPr="005529A0">
        <w:rPr>
          <w:sz w:val="20"/>
          <w:szCs w:val="20"/>
          <w:lang w:val="en-US"/>
        </w:rPr>
        <w:t>: {pdvTable[segs.First().Type].LeftBaseBits}");</w:t>
      </w:r>
    </w:p>
    <w:p w14:paraId="7EDADCC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lines.Add($"  </w:t>
      </w:r>
      <w:r w:rsidRPr="005529A0">
        <w:rPr>
          <w:sz w:val="20"/>
          <w:szCs w:val="20"/>
        </w:rPr>
        <w:t>Промежуточные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базовые</w:t>
      </w:r>
      <w:r w:rsidRPr="005529A0">
        <w:rPr>
          <w:sz w:val="20"/>
          <w:szCs w:val="20"/>
          <w:lang w:val="en-US"/>
        </w:rPr>
        <w:t>: {Enumerable.Range(1, Math.Max(0, segs.Count-2)).Sum(i=&gt;pdvTable[segs[i].Type].MidBaseBits):F2}");</w:t>
      </w:r>
    </w:p>
    <w:p w14:paraId="2D54AA57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lines.Add($"  </w:t>
      </w:r>
      <w:r w:rsidRPr="005529A0">
        <w:rPr>
          <w:sz w:val="20"/>
          <w:szCs w:val="20"/>
        </w:rPr>
        <w:t>Правый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базовый</w:t>
      </w:r>
      <w:r w:rsidRPr="005529A0">
        <w:rPr>
          <w:sz w:val="20"/>
          <w:szCs w:val="20"/>
          <w:lang w:val="en-US"/>
        </w:rPr>
        <w:t>: {pdvTable[segs.Last().Type].RightBaseBits}");</w:t>
      </w:r>
    </w:p>
    <w:p w14:paraId="2417A2C0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lines.Add($"  </w:t>
      </w:r>
      <w:r w:rsidRPr="005529A0">
        <w:rPr>
          <w:sz w:val="20"/>
          <w:szCs w:val="20"/>
        </w:rPr>
        <w:t>По</w:t>
      </w:r>
      <w:r w:rsidRPr="005529A0">
        <w:rPr>
          <w:sz w:val="20"/>
          <w:szCs w:val="20"/>
          <w:lang w:val="en-US"/>
        </w:rPr>
        <w:t xml:space="preserve"> </w:t>
      </w:r>
      <w:r w:rsidRPr="005529A0">
        <w:rPr>
          <w:sz w:val="20"/>
          <w:szCs w:val="20"/>
        </w:rPr>
        <w:t>длинам</w:t>
      </w:r>
      <w:r w:rsidRPr="005529A0">
        <w:rPr>
          <w:sz w:val="20"/>
          <w:szCs w:val="20"/>
          <w:lang w:val="en-US"/>
        </w:rPr>
        <w:t>: {segs.Sum(s=&gt;pdvTable[s.Type].PerMeterBits * s.LengthMeters):F2}");</w:t>
      </w:r>
    </w:p>
    <w:p w14:paraId="39CB5CBE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9B1B951" w14:textId="77777777" w:rsidR="005529A0" w:rsidRPr="005529A0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    txtResult.Text = string.Join(Environment.NewLine, lines);</w:t>
      </w:r>
    </w:p>
    <w:p w14:paraId="421F3F87" w14:textId="77777777" w:rsidR="005529A0" w:rsidRPr="00252688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5529A0">
        <w:rPr>
          <w:sz w:val="20"/>
          <w:szCs w:val="20"/>
          <w:lang w:val="en-US"/>
        </w:rPr>
        <w:t xml:space="preserve">        </w:t>
      </w:r>
      <w:r w:rsidRPr="00252688">
        <w:rPr>
          <w:sz w:val="20"/>
          <w:szCs w:val="20"/>
          <w:lang w:val="en-US"/>
        </w:rPr>
        <w:t>}</w:t>
      </w:r>
    </w:p>
    <w:p w14:paraId="43D4F57C" w14:textId="77777777" w:rsidR="005529A0" w:rsidRPr="00252688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252688">
        <w:rPr>
          <w:sz w:val="20"/>
          <w:szCs w:val="20"/>
          <w:lang w:val="en-US"/>
        </w:rPr>
        <w:t xml:space="preserve">    }</w:t>
      </w:r>
    </w:p>
    <w:p w14:paraId="3017BC5D" w14:textId="5BDA6EE9" w:rsidR="001C5EBB" w:rsidRDefault="005529A0" w:rsidP="005529A0">
      <w:pPr>
        <w:spacing w:after="0" w:line="240" w:lineRule="auto"/>
        <w:jc w:val="both"/>
        <w:rPr>
          <w:sz w:val="20"/>
          <w:szCs w:val="20"/>
          <w:lang w:val="en-US"/>
        </w:rPr>
      </w:pPr>
      <w:r w:rsidRPr="00252688">
        <w:rPr>
          <w:sz w:val="20"/>
          <w:szCs w:val="20"/>
          <w:lang w:val="en-US"/>
        </w:rPr>
        <w:t>}</w:t>
      </w:r>
    </w:p>
    <w:p w14:paraId="19964CA9" w14:textId="77777777" w:rsidR="004E124B" w:rsidRDefault="004E124B" w:rsidP="005529A0">
      <w:pPr>
        <w:spacing w:after="0" w:line="240" w:lineRule="auto"/>
        <w:jc w:val="both"/>
        <w:rPr>
          <w:lang w:val="en-US"/>
        </w:rPr>
      </w:pPr>
    </w:p>
    <w:p w14:paraId="2F7CE856" w14:textId="2A45A450" w:rsidR="004E124B" w:rsidRPr="000011C5" w:rsidRDefault="004E124B" w:rsidP="004E124B">
      <w:pPr>
        <w:tabs>
          <w:tab w:val="left" w:pos="567"/>
        </w:tabs>
        <w:spacing w:after="0" w:line="240" w:lineRule="auto"/>
        <w:rPr>
          <w:lang w:val="en-US"/>
        </w:rPr>
      </w:pPr>
      <w:r w:rsidRPr="000011C5">
        <w:t>Файл</w:t>
      </w:r>
      <w:r w:rsidRPr="000011C5">
        <w:rPr>
          <w:lang w:val="en-US"/>
        </w:rPr>
        <w:t xml:space="preserve"> Program.cs:</w:t>
      </w:r>
    </w:p>
    <w:p w14:paraId="22D252CF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>using System;</w:t>
      </w:r>
    </w:p>
    <w:p w14:paraId="79BFA54A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>using System.Windows.Forms;</w:t>
      </w:r>
    </w:p>
    <w:p w14:paraId="4834FCC5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D1F931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>namespace NetworkCalc</w:t>
      </w:r>
    </w:p>
    <w:p w14:paraId="1951AEA9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>{</w:t>
      </w:r>
    </w:p>
    <w:p w14:paraId="6DA64569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internal static class Program</w:t>
      </w:r>
    </w:p>
    <w:p w14:paraId="1EC1B9F1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{</w:t>
      </w:r>
    </w:p>
    <w:p w14:paraId="09072281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    [STAThread]</w:t>
      </w:r>
    </w:p>
    <w:p w14:paraId="71C35B11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    static void Main()</w:t>
      </w:r>
    </w:p>
    <w:p w14:paraId="6E89A1D2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    {</w:t>
      </w:r>
    </w:p>
    <w:p w14:paraId="3111DEDD" w14:textId="77777777" w:rsidR="004E124B" w:rsidRPr="004E124B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        ApplicationConfiguration.Initialize();</w:t>
      </w:r>
    </w:p>
    <w:p w14:paraId="159F9B94" w14:textId="77777777" w:rsidR="004E124B" w:rsidRPr="00252688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4E124B">
        <w:rPr>
          <w:sz w:val="20"/>
          <w:szCs w:val="20"/>
          <w:lang w:val="en-US"/>
        </w:rPr>
        <w:t xml:space="preserve">            </w:t>
      </w:r>
      <w:r w:rsidRPr="00252688">
        <w:rPr>
          <w:sz w:val="20"/>
          <w:szCs w:val="20"/>
          <w:lang w:val="en-US"/>
        </w:rPr>
        <w:t>Application.Run(new MainForm());</w:t>
      </w:r>
    </w:p>
    <w:p w14:paraId="272047B2" w14:textId="77777777" w:rsidR="004E124B" w:rsidRPr="00252688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252688">
        <w:rPr>
          <w:sz w:val="20"/>
          <w:szCs w:val="20"/>
          <w:lang w:val="en-US"/>
        </w:rPr>
        <w:t xml:space="preserve">        }</w:t>
      </w:r>
    </w:p>
    <w:p w14:paraId="1C6B43B8" w14:textId="77777777" w:rsidR="004E124B" w:rsidRPr="00252688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252688">
        <w:rPr>
          <w:sz w:val="20"/>
          <w:szCs w:val="20"/>
          <w:lang w:val="en-US"/>
        </w:rPr>
        <w:t xml:space="preserve">    }</w:t>
      </w:r>
    </w:p>
    <w:p w14:paraId="5A11AB54" w14:textId="77777777" w:rsidR="004E124B" w:rsidRPr="00252688" w:rsidRDefault="004E124B" w:rsidP="004E124B">
      <w:pPr>
        <w:spacing w:after="0" w:line="240" w:lineRule="auto"/>
        <w:jc w:val="both"/>
        <w:rPr>
          <w:sz w:val="20"/>
          <w:szCs w:val="20"/>
          <w:lang w:val="en-US"/>
        </w:rPr>
      </w:pPr>
      <w:r w:rsidRPr="00252688">
        <w:rPr>
          <w:sz w:val="20"/>
          <w:szCs w:val="20"/>
          <w:lang w:val="en-US"/>
        </w:rPr>
        <w:t>}</w:t>
      </w:r>
    </w:p>
    <w:p w14:paraId="36C78AEC" w14:textId="77777777" w:rsidR="00782EB3" w:rsidRDefault="00782EB3" w:rsidP="005529A0">
      <w:pPr>
        <w:spacing w:after="0" w:line="240" w:lineRule="auto"/>
        <w:jc w:val="both"/>
      </w:pPr>
    </w:p>
    <w:p w14:paraId="1B3ECEB3" w14:textId="77777777" w:rsidR="000011C5" w:rsidRDefault="000011C5" w:rsidP="005529A0">
      <w:pPr>
        <w:spacing w:after="0" w:line="240" w:lineRule="auto"/>
        <w:jc w:val="both"/>
      </w:pPr>
    </w:p>
    <w:p w14:paraId="4BA2E894" w14:textId="77777777" w:rsidR="000011C5" w:rsidRDefault="000011C5" w:rsidP="005529A0">
      <w:pPr>
        <w:spacing w:after="0" w:line="240" w:lineRule="auto"/>
        <w:jc w:val="both"/>
      </w:pPr>
    </w:p>
    <w:p w14:paraId="6876F1BB" w14:textId="77777777" w:rsidR="000011C5" w:rsidRDefault="000011C5" w:rsidP="005529A0">
      <w:pPr>
        <w:spacing w:after="0" w:line="240" w:lineRule="auto"/>
        <w:jc w:val="both"/>
      </w:pPr>
    </w:p>
    <w:p w14:paraId="31AC743A" w14:textId="77777777" w:rsidR="000011C5" w:rsidRDefault="000011C5" w:rsidP="005529A0">
      <w:pPr>
        <w:spacing w:after="0" w:line="240" w:lineRule="auto"/>
        <w:jc w:val="both"/>
      </w:pPr>
    </w:p>
    <w:p w14:paraId="02369612" w14:textId="77777777" w:rsidR="000011C5" w:rsidRDefault="000011C5" w:rsidP="005529A0">
      <w:pPr>
        <w:spacing w:after="0" w:line="240" w:lineRule="auto"/>
        <w:jc w:val="both"/>
      </w:pPr>
    </w:p>
    <w:p w14:paraId="2CFB9846" w14:textId="77777777" w:rsidR="000011C5" w:rsidRDefault="000011C5" w:rsidP="005529A0">
      <w:pPr>
        <w:spacing w:after="0" w:line="240" w:lineRule="auto"/>
        <w:jc w:val="both"/>
      </w:pPr>
    </w:p>
    <w:p w14:paraId="61A2B4B7" w14:textId="77777777" w:rsidR="000011C5" w:rsidRDefault="000011C5" w:rsidP="005529A0">
      <w:pPr>
        <w:spacing w:after="0" w:line="240" w:lineRule="auto"/>
        <w:jc w:val="both"/>
      </w:pPr>
    </w:p>
    <w:p w14:paraId="08430C23" w14:textId="77777777" w:rsidR="000011C5" w:rsidRDefault="000011C5" w:rsidP="005529A0">
      <w:pPr>
        <w:spacing w:after="0" w:line="240" w:lineRule="auto"/>
        <w:jc w:val="both"/>
      </w:pPr>
    </w:p>
    <w:p w14:paraId="08AF9A60" w14:textId="77777777" w:rsidR="000011C5" w:rsidRDefault="000011C5" w:rsidP="005529A0">
      <w:pPr>
        <w:spacing w:after="0" w:line="240" w:lineRule="auto"/>
        <w:jc w:val="both"/>
      </w:pPr>
    </w:p>
    <w:p w14:paraId="57AFE061" w14:textId="77777777" w:rsidR="000011C5" w:rsidRDefault="000011C5" w:rsidP="005529A0">
      <w:pPr>
        <w:spacing w:after="0" w:line="240" w:lineRule="auto"/>
        <w:jc w:val="both"/>
      </w:pPr>
    </w:p>
    <w:p w14:paraId="5A58F7D4" w14:textId="77777777" w:rsidR="000011C5" w:rsidRDefault="000011C5" w:rsidP="005529A0">
      <w:pPr>
        <w:spacing w:after="0" w:line="240" w:lineRule="auto"/>
        <w:jc w:val="both"/>
      </w:pPr>
    </w:p>
    <w:p w14:paraId="0134366D" w14:textId="77777777" w:rsidR="000011C5" w:rsidRDefault="000011C5" w:rsidP="005529A0">
      <w:pPr>
        <w:spacing w:after="0" w:line="240" w:lineRule="auto"/>
        <w:jc w:val="both"/>
      </w:pPr>
    </w:p>
    <w:p w14:paraId="08D777B9" w14:textId="77777777" w:rsidR="000011C5" w:rsidRDefault="000011C5" w:rsidP="005529A0">
      <w:pPr>
        <w:spacing w:after="0" w:line="240" w:lineRule="auto"/>
        <w:jc w:val="both"/>
      </w:pPr>
    </w:p>
    <w:p w14:paraId="43DD6DA7" w14:textId="77777777" w:rsidR="000011C5" w:rsidRDefault="000011C5" w:rsidP="005529A0">
      <w:pPr>
        <w:spacing w:after="0" w:line="240" w:lineRule="auto"/>
        <w:jc w:val="both"/>
      </w:pPr>
    </w:p>
    <w:p w14:paraId="2EF18552" w14:textId="77777777" w:rsidR="000011C5" w:rsidRDefault="000011C5" w:rsidP="005529A0">
      <w:pPr>
        <w:spacing w:after="0" w:line="240" w:lineRule="auto"/>
        <w:jc w:val="both"/>
      </w:pPr>
    </w:p>
    <w:p w14:paraId="0FF867F4" w14:textId="77777777" w:rsidR="000011C5" w:rsidRDefault="000011C5" w:rsidP="005529A0">
      <w:pPr>
        <w:spacing w:after="0" w:line="240" w:lineRule="auto"/>
        <w:jc w:val="both"/>
      </w:pPr>
    </w:p>
    <w:p w14:paraId="151FC3AF" w14:textId="77777777" w:rsidR="000011C5" w:rsidRDefault="000011C5" w:rsidP="005529A0">
      <w:pPr>
        <w:spacing w:after="0" w:line="240" w:lineRule="auto"/>
        <w:jc w:val="both"/>
      </w:pPr>
    </w:p>
    <w:p w14:paraId="49868782" w14:textId="77777777" w:rsidR="000011C5" w:rsidRDefault="000011C5" w:rsidP="005529A0">
      <w:pPr>
        <w:spacing w:after="0" w:line="240" w:lineRule="auto"/>
        <w:jc w:val="both"/>
      </w:pPr>
    </w:p>
    <w:p w14:paraId="09EAA481" w14:textId="77777777" w:rsidR="000011C5" w:rsidRDefault="000011C5" w:rsidP="005529A0">
      <w:pPr>
        <w:spacing w:after="0" w:line="240" w:lineRule="auto"/>
        <w:jc w:val="both"/>
      </w:pPr>
    </w:p>
    <w:p w14:paraId="16D9CBAD" w14:textId="77777777" w:rsidR="000011C5" w:rsidRDefault="000011C5" w:rsidP="005529A0">
      <w:pPr>
        <w:spacing w:after="0" w:line="240" w:lineRule="auto"/>
        <w:jc w:val="both"/>
      </w:pPr>
    </w:p>
    <w:p w14:paraId="686F9A67" w14:textId="77777777" w:rsidR="000011C5" w:rsidRDefault="000011C5" w:rsidP="005529A0">
      <w:pPr>
        <w:spacing w:after="0" w:line="240" w:lineRule="auto"/>
        <w:jc w:val="both"/>
      </w:pPr>
    </w:p>
    <w:p w14:paraId="75DAB2BA" w14:textId="77777777" w:rsidR="000011C5" w:rsidRDefault="000011C5" w:rsidP="005529A0">
      <w:pPr>
        <w:spacing w:after="0" w:line="240" w:lineRule="auto"/>
        <w:jc w:val="both"/>
      </w:pPr>
    </w:p>
    <w:p w14:paraId="537FE23B" w14:textId="77777777" w:rsidR="000011C5" w:rsidRDefault="000011C5" w:rsidP="005529A0">
      <w:pPr>
        <w:spacing w:after="0" w:line="240" w:lineRule="auto"/>
        <w:jc w:val="both"/>
      </w:pPr>
    </w:p>
    <w:p w14:paraId="43B194E2" w14:textId="77777777" w:rsidR="000011C5" w:rsidRDefault="000011C5" w:rsidP="005529A0">
      <w:pPr>
        <w:spacing w:after="0" w:line="240" w:lineRule="auto"/>
        <w:jc w:val="both"/>
      </w:pPr>
    </w:p>
    <w:p w14:paraId="1743DB61" w14:textId="77777777" w:rsidR="000011C5" w:rsidRDefault="000011C5" w:rsidP="005529A0">
      <w:pPr>
        <w:spacing w:after="0" w:line="240" w:lineRule="auto"/>
        <w:jc w:val="both"/>
      </w:pPr>
    </w:p>
    <w:p w14:paraId="4482D3C5" w14:textId="77777777" w:rsidR="000011C5" w:rsidRDefault="000011C5" w:rsidP="005529A0">
      <w:pPr>
        <w:spacing w:after="0" w:line="240" w:lineRule="auto"/>
        <w:jc w:val="both"/>
      </w:pPr>
    </w:p>
    <w:p w14:paraId="0EE06F10" w14:textId="77777777" w:rsidR="000011C5" w:rsidRDefault="000011C5" w:rsidP="005529A0">
      <w:pPr>
        <w:spacing w:after="0" w:line="240" w:lineRule="auto"/>
        <w:jc w:val="both"/>
      </w:pPr>
    </w:p>
    <w:p w14:paraId="5FEF937B" w14:textId="77777777" w:rsidR="000011C5" w:rsidRDefault="000011C5" w:rsidP="005529A0">
      <w:pPr>
        <w:spacing w:after="0" w:line="240" w:lineRule="auto"/>
        <w:jc w:val="both"/>
      </w:pPr>
    </w:p>
    <w:p w14:paraId="7E7583CF" w14:textId="77777777" w:rsidR="000011C5" w:rsidRPr="000011C5" w:rsidRDefault="000011C5" w:rsidP="005529A0">
      <w:pPr>
        <w:spacing w:after="0" w:line="240" w:lineRule="auto"/>
        <w:jc w:val="both"/>
      </w:pPr>
    </w:p>
    <w:p w14:paraId="071DCA80" w14:textId="7F9D21C5" w:rsidR="004E124B" w:rsidRPr="000011C5" w:rsidRDefault="004E124B" w:rsidP="004E124B">
      <w:pPr>
        <w:spacing w:after="0" w:line="240" w:lineRule="auto"/>
        <w:jc w:val="center"/>
        <w:rPr>
          <w:lang w:val="en-US"/>
        </w:rPr>
      </w:pPr>
      <w:r w:rsidRPr="000011C5">
        <w:lastRenderedPageBreak/>
        <w:t>Алгоритм</w:t>
      </w:r>
      <w:r w:rsidRPr="000011C5">
        <w:rPr>
          <w:lang w:val="en-US"/>
        </w:rPr>
        <w:t xml:space="preserve"> </w:t>
      </w:r>
      <w:r w:rsidRPr="000011C5">
        <w:t>программы</w:t>
      </w:r>
    </w:p>
    <w:p w14:paraId="380FBF4C" w14:textId="7854DB25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Запуск приложения</w:t>
      </w:r>
    </w:p>
    <w:p w14:paraId="32E3FBBC" w14:textId="77777777" w:rsidR="004E124B" w:rsidRPr="000011C5" w:rsidRDefault="004E124B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Программа запускается через </w:t>
      </w:r>
      <w:r w:rsidRPr="000011C5">
        <w:rPr>
          <w:b/>
          <w:bCs/>
        </w:rPr>
        <w:t>Program.cs</w:t>
      </w:r>
      <w:r w:rsidRPr="000011C5">
        <w:t xml:space="preserve">, создается форма </w:t>
      </w:r>
      <w:r w:rsidRPr="000011C5">
        <w:rPr>
          <w:b/>
          <w:bCs/>
        </w:rPr>
        <w:t>MainForm</w:t>
      </w:r>
      <w:r w:rsidRPr="000011C5">
        <w:t>.</w:t>
      </w:r>
    </w:p>
    <w:p w14:paraId="15FC21A1" w14:textId="40A569F5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Отображение интерфейса</w:t>
      </w:r>
    </w:p>
    <w:p w14:paraId="4E0DFAC0" w14:textId="3D45BC81" w:rsidR="004E124B" w:rsidRPr="000011C5" w:rsidRDefault="004E124B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Форма разделена на две части: слева </w:t>
      </w:r>
      <w:r w:rsidR="00CE79E1" w:rsidRPr="000011C5">
        <w:t>–</w:t>
      </w:r>
      <w:r w:rsidRPr="000011C5">
        <w:t xml:space="preserve"> конфигурация сети и список сегментов, справа </w:t>
      </w:r>
      <w:r w:rsidR="00CE79E1" w:rsidRPr="000011C5">
        <w:t>–</w:t>
      </w:r>
      <w:r w:rsidRPr="000011C5">
        <w:t xml:space="preserve"> результаты и таблицы PDV/PVV.</w:t>
      </w:r>
    </w:p>
    <w:p w14:paraId="723B84A0" w14:textId="77777777" w:rsidR="004E124B" w:rsidRPr="000011C5" w:rsidRDefault="004E124B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Пользователь может выбрать тип сегмента, указать его длину, добавить сегмент в список и очистить список.</w:t>
      </w:r>
    </w:p>
    <w:p w14:paraId="62B10EC1" w14:textId="6FE1F9CF" w:rsidR="004E124B" w:rsidRPr="000011C5" w:rsidRDefault="004E124B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На правой панели можно задать критические значения PDV и </w:t>
      </w:r>
      <w:r w:rsidR="0010206B" w:rsidRPr="000011C5">
        <w:rPr>
          <w:lang w:val="en-US"/>
        </w:rPr>
        <w:t>PVV</w:t>
      </w:r>
      <w:r w:rsidRPr="000011C5">
        <w:t xml:space="preserve"> для проверки работоспособности сети.</w:t>
      </w:r>
    </w:p>
    <w:p w14:paraId="56C18599" w14:textId="1C156D56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Добавление сегмента</w:t>
      </w:r>
    </w:p>
    <w:p w14:paraId="733B86F9" w14:textId="77777777" w:rsidR="004E124B" w:rsidRPr="000011C5" w:rsidRDefault="004E124B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При нажатии кнопки добавления сегмента считывается выбранный тип и длина.</w:t>
      </w:r>
    </w:p>
    <w:p w14:paraId="110B576B" w14:textId="77777777" w:rsidR="004E124B" w:rsidRPr="000011C5" w:rsidRDefault="004E124B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Проверяется, не превышает ли длина максимальное значение для данного типа сегмента (из таблицы PDV).</w:t>
      </w:r>
    </w:p>
    <w:p w14:paraId="77C24CB9" w14:textId="02FF23C1" w:rsidR="004E124B" w:rsidRPr="000011C5" w:rsidRDefault="004E124B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Если проверка пройдена, сегмент добавляется в список, отображаемый в </w:t>
      </w:r>
      <w:r w:rsidRPr="000011C5">
        <w:rPr>
          <w:b/>
          <w:bCs/>
        </w:rPr>
        <w:t>DataGridView</w:t>
      </w:r>
      <w:r w:rsidRPr="000011C5">
        <w:t>.</w:t>
      </w:r>
    </w:p>
    <w:p w14:paraId="3329C1C1" w14:textId="6829DE56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Расчет параметров сети</w:t>
      </w:r>
    </w:p>
    <w:p w14:paraId="5CB83D00" w14:textId="77777777" w:rsidR="004E124B" w:rsidRPr="000011C5" w:rsidRDefault="004E124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При нажатии кнопки расчета берется список сегментов.</w:t>
      </w:r>
    </w:p>
    <w:p w14:paraId="68842E99" w14:textId="77777777" w:rsidR="004E124B" w:rsidRPr="000011C5" w:rsidRDefault="004E124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Вычисляется удвоенная задержка распространения (PDV): суммируются базовые значения для первого, промежуточных и последнего сегментов, а также добавляется влияние длины каждого сегмента (PerMeterBits).</w:t>
      </w:r>
    </w:p>
    <w:p w14:paraId="341F3DE4" w14:textId="1C181129" w:rsidR="004E124B" w:rsidRPr="000011C5" w:rsidRDefault="0010206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Вычисляется сокращение PVV, которое создается повторителями </w:t>
      </w:r>
      <w:r w:rsidR="004E124B" w:rsidRPr="000011C5">
        <w:t>на сегментах.</w:t>
      </w:r>
    </w:p>
    <w:p w14:paraId="1B328A95" w14:textId="3D07F1CF" w:rsidR="004E124B" w:rsidRPr="000011C5" w:rsidRDefault="004E124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Сравниваются полученные значения</w:t>
      </w:r>
      <w:r w:rsidR="0010206B" w:rsidRPr="000011C5">
        <w:t xml:space="preserve"> PDV и PVV</w:t>
      </w:r>
      <w:r w:rsidRPr="000011C5">
        <w:t xml:space="preserve"> с заданными максимальными критическими значениями.</w:t>
      </w:r>
    </w:p>
    <w:p w14:paraId="57AD880B" w14:textId="5F15ECE1" w:rsidR="004E124B" w:rsidRPr="000011C5" w:rsidRDefault="004E124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Определяется, является ли сеть работоспособной (если PDV и </w:t>
      </w:r>
      <w:r w:rsidR="0010206B" w:rsidRPr="000011C5">
        <w:rPr>
          <w:lang w:val="en-US"/>
        </w:rPr>
        <w:t>PVV</w:t>
      </w:r>
      <w:r w:rsidRPr="000011C5">
        <w:t xml:space="preserve"> не превышают допустимые значения).</w:t>
      </w:r>
    </w:p>
    <w:p w14:paraId="075F5B77" w14:textId="27F1148D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Вывод результатов</w:t>
      </w:r>
    </w:p>
    <w:p w14:paraId="5E215388" w14:textId="4EC87F86" w:rsidR="004E124B" w:rsidRPr="000011C5" w:rsidRDefault="004E124B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Отображаются рассчитанные значения PDV и </w:t>
      </w:r>
      <w:r w:rsidR="0010206B" w:rsidRPr="000011C5">
        <w:rPr>
          <w:lang w:val="en-US"/>
        </w:rPr>
        <w:t>PVV</w:t>
      </w:r>
      <w:r w:rsidRPr="000011C5">
        <w:t>, итоговая оценка работоспособности сети.</w:t>
      </w:r>
    </w:p>
    <w:p w14:paraId="6CF87700" w14:textId="69A79C3A" w:rsidR="004E124B" w:rsidRPr="000011C5" w:rsidRDefault="004E124B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>Также выводятся подробные компоненты PDV: левый, промежуточные и правый базовые значения, а также вклад по длине сегментов.</w:t>
      </w:r>
    </w:p>
    <w:p w14:paraId="202F0025" w14:textId="642B40E0" w:rsidR="004E124B" w:rsidRPr="000011C5" w:rsidRDefault="004E124B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</w:pPr>
      <w:r w:rsidRPr="000011C5">
        <w:t>Просмотр таблиц PDV/PVV</w:t>
      </w:r>
    </w:p>
    <w:p w14:paraId="226C3B2F" w14:textId="27DAB223" w:rsidR="004E124B" w:rsidRPr="000011C5" w:rsidRDefault="004E124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0011C5">
        <w:t xml:space="preserve">В отдельных вкладках можно просматривать таблицы стандартных значений для разных типов сегментов: PDV (задержки) и PVV (сокращение </w:t>
      </w:r>
      <w:r w:rsidR="0010206B" w:rsidRPr="000011C5">
        <w:t>межкадрового интервала</w:t>
      </w:r>
      <w:r w:rsidRPr="000011C5">
        <w:t xml:space="preserve"> повторителями).</w:t>
      </w:r>
    </w:p>
    <w:p w14:paraId="63859477" w14:textId="77777777" w:rsidR="00132EAF" w:rsidRPr="000011C5" w:rsidRDefault="00132EAF" w:rsidP="004E124B">
      <w:pPr>
        <w:tabs>
          <w:tab w:val="left" w:pos="993"/>
        </w:tabs>
        <w:spacing w:after="0" w:line="240" w:lineRule="auto"/>
      </w:pPr>
    </w:p>
    <w:p w14:paraId="291D900B" w14:textId="77777777" w:rsidR="0010206B" w:rsidRPr="000011C5" w:rsidRDefault="0010206B" w:rsidP="004E124B">
      <w:pPr>
        <w:tabs>
          <w:tab w:val="left" w:pos="993"/>
        </w:tabs>
        <w:spacing w:after="0" w:line="240" w:lineRule="auto"/>
      </w:pPr>
    </w:p>
    <w:p w14:paraId="1ECEB913" w14:textId="77777777" w:rsidR="0010206B" w:rsidRPr="000011C5" w:rsidRDefault="0010206B" w:rsidP="004E124B">
      <w:pPr>
        <w:tabs>
          <w:tab w:val="left" w:pos="993"/>
        </w:tabs>
        <w:spacing w:after="0" w:line="240" w:lineRule="auto"/>
      </w:pPr>
    </w:p>
    <w:p w14:paraId="18EB442F" w14:textId="77777777" w:rsidR="0010206B" w:rsidRPr="000011C5" w:rsidRDefault="0010206B" w:rsidP="004E124B">
      <w:pPr>
        <w:tabs>
          <w:tab w:val="left" w:pos="993"/>
        </w:tabs>
        <w:spacing w:after="0" w:line="240" w:lineRule="auto"/>
      </w:pPr>
    </w:p>
    <w:p w14:paraId="5D90DB57" w14:textId="77777777" w:rsidR="0010206B" w:rsidRPr="000011C5" w:rsidRDefault="0010206B" w:rsidP="004E124B">
      <w:pPr>
        <w:tabs>
          <w:tab w:val="left" w:pos="993"/>
        </w:tabs>
        <w:spacing w:after="0" w:line="240" w:lineRule="auto"/>
      </w:pPr>
    </w:p>
    <w:p w14:paraId="5A27061A" w14:textId="77777777" w:rsidR="00AA5C93" w:rsidRPr="000011C5" w:rsidRDefault="00AA5C93" w:rsidP="004E124B">
      <w:pPr>
        <w:tabs>
          <w:tab w:val="left" w:pos="993"/>
        </w:tabs>
        <w:spacing w:after="0" w:line="240" w:lineRule="auto"/>
      </w:pPr>
    </w:p>
    <w:p w14:paraId="7E8A7BD6" w14:textId="77777777" w:rsidR="00AA5C93" w:rsidRPr="000011C5" w:rsidRDefault="00AA5C93" w:rsidP="004E124B">
      <w:pPr>
        <w:tabs>
          <w:tab w:val="left" w:pos="993"/>
        </w:tabs>
        <w:spacing w:after="0" w:line="240" w:lineRule="auto"/>
      </w:pPr>
    </w:p>
    <w:p w14:paraId="04E55504" w14:textId="77777777" w:rsidR="00AA5C93" w:rsidRPr="000011C5" w:rsidRDefault="00AA5C93" w:rsidP="004E124B">
      <w:pPr>
        <w:tabs>
          <w:tab w:val="left" w:pos="993"/>
        </w:tabs>
        <w:spacing w:after="0" w:line="240" w:lineRule="auto"/>
      </w:pPr>
    </w:p>
    <w:p w14:paraId="29E94DB8" w14:textId="68832816" w:rsidR="004E124B" w:rsidRPr="000011C5" w:rsidRDefault="00132EAF" w:rsidP="00AA5C93">
      <w:pPr>
        <w:tabs>
          <w:tab w:val="left" w:pos="993"/>
        </w:tabs>
        <w:spacing w:after="0" w:line="240" w:lineRule="auto"/>
        <w:jc w:val="center"/>
      </w:pPr>
      <w:r w:rsidRPr="000011C5">
        <w:lastRenderedPageBreak/>
        <w:t>Тестирование</w:t>
      </w:r>
    </w:p>
    <w:p w14:paraId="158E2211" w14:textId="77777777" w:rsidR="00AA5C93" w:rsidRPr="000011C5" w:rsidRDefault="00AA5C93" w:rsidP="00AA5C93">
      <w:pPr>
        <w:tabs>
          <w:tab w:val="left" w:pos="993"/>
        </w:tabs>
        <w:spacing w:after="0" w:line="240" w:lineRule="auto"/>
        <w:ind w:firstLine="426"/>
      </w:pPr>
    </w:p>
    <w:p w14:paraId="4BBE7B69" w14:textId="63F49AE7" w:rsidR="00AA5C93" w:rsidRPr="000011C5" w:rsidRDefault="00AA5C93" w:rsidP="00AA5C93">
      <w:pPr>
        <w:tabs>
          <w:tab w:val="left" w:pos="993"/>
        </w:tabs>
        <w:spacing w:after="0" w:line="240" w:lineRule="auto"/>
        <w:ind w:firstLine="426"/>
      </w:pPr>
      <w:r w:rsidRPr="000011C5">
        <w:t>Интерфейс программы представлен на рис. 1</w:t>
      </w:r>
      <w:r w:rsidR="00F64CC4" w:rsidRPr="000011C5">
        <w:t>-2</w:t>
      </w:r>
      <w:r w:rsidRPr="000011C5">
        <w:t>.</w:t>
      </w:r>
    </w:p>
    <w:p w14:paraId="0E32F246" w14:textId="77777777" w:rsidR="00AA5C93" w:rsidRPr="000011C5" w:rsidRDefault="00AA5C93" w:rsidP="00AA5C93">
      <w:pPr>
        <w:tabs>
          <w:tab w:val="left" w:pos="993"/>
        </w:tabs>
        <w:spacing w:after="0" w:line="240" w:lineRule="auto"/>
      </w:pPr>
    </w:p>
    <w:p w14:paraId="37FAFEB3" w14:textId="739F08E4" w:rsidR="00AA5C93" w:rsidRPr="000011C5" w:rsidRDefault="00F64CC4" w:rsidP="00AA5C93">
      <w:pPr>
        <w:tabs>
          <w:tab w:val="left" w:pos="993"/>
        </w:tabs>
        <w:spacing w:after="0" w:line="240" w:lineRule="auto"/>
      </w:pPr>
      <w:r w:rsidRPr="000011C5">
        <w:rPr>
          <w:noProof/>
        </w:rPr>
        <w:drawing>
          <wp:inline distT="0" distB="0" distL="0" distR="0" wp14:anchorId="3724F6C9" wp14:editId="3B310CC8">
            <wp:extent cx="6120130" cy="36531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654" w14:textId="034FEE80" w:rsidR="00AA5C93" w:rsidRPr="000011C5" w:rsidRDefault="00AA5C93" w:rsidP="00AA5C93">
      <w:pPr>
        <w:tabs>
          <w:tab w:val="left" w:pos="993"/>
        </w:tabs>
        <w:spacing w:after="0" w:line="240" w:lineRule="auto"/>
        <w:jc w:val="center"/>
      </w:pPr>
      <w:r w:rsidRPr="000011C5">
        <w:t>Рис. 1. Интерфейс программы</w:t>
      </w:r>
    </w:p>
    <w:p w14:paraId="54162372" w14:textId="77777777" w:rsidR="00AA5C93" w:rsidRPr="000011C5" w:rsidRDefault="00AA5C93" w:rsidP="00AA5C93">
      <w:pPr>
        <w:tabs>
          <w:tab w:val="left" w:pos="993"/>
        </w:tabs>
        <w:spacing w:after="0" w:line="240" w:lineRule="auto"/>
      </w:pPr>
    </w:p>
    <w:p w14:paraId="54749342" w14:textId="0AE62A84" w:rsidR="00AA5C93" w:rsidRPr="000011C5" w:rsidRDefault="00AA5C93" w:rsidP="00F64CC4">
      <w:pPr>
        <w:tabs>
          <w:tab w:val="left" w:pos="993"/>
        </w:tabs>
        <w:spacing w:after="0" w:line="240" w:lineRule="auto"/>
        <w:ind w:firstLine="426"/>
        <w:jc w:val="both"/>
      </w:pPr>
      <w:r w:rsidRPr="000011C5">
        <w:t>Главное окно программы разделено на две основные части: слева располагается блок «Конфигурация», а справа – блок «Результат». В левой части пользователь может поэтапно задавать структуру сети, добавляя сегменты различного типа и длины. Для этого предусмотрен выпадающий список, позволяющий выбрать тип сегмента (например, Ethernet10Base5, Ethernet10Base2, Ethernet10BaseT и др.), а также числовое поле для ввода длины сегмента в метрах. После выбора параметров сегмента его можно добавить в таблицу с помощью кнопки «Добавить сегмент». Также доступны кнопки «Очистить» для удаления всех сегментов и “Рассчитать” для запуска вычислений.</w:t>
      </w:r>
    </w:p>
    <w:p w14:paraId="6482D0ED" w14:textId="36F60145" w:rsidR="00AA5C93" w:rsidRPr="000011C5" w:rsidRDefault="00AA5C93" w:rsidP="0010206B">
      <w:pPr>
        <w:tabs>
          <w:tab w:val="left" w:pos="993"/>
        </w:tabs>
        <w:spacing w:after="0" w:line="240" w:lineRule="auto"/>
        <w:ind w:firstLine="426"/>
        <w:jc w:val="both"/>
      </w:pPr>
      <w:r w:rsidRPr="000011C5">
        <w:t xml:space="preserve">В таблице сегментов отображаются все добавленные пользователем участки сети с указанием их типа и длины. Правая часть окна предназначена для вывода результатов расчёта. В верхней панели этой области расположены поля для ввода критических значений: </w:t>
      </w:r>
      <w:r w:rsidR="00F64CC4" w:rsidRPr="000011C5">
        <w:t>«</w:t>
      </w:r>
      <w:r w:rsidRPr="000011C5">
        <w:t>Критический PDV, бит</w:t>
      </w:r>
      <w:r w:rsidR="00F64CC4" w:rsidRPr="000011C5">
        <w:t>»</w:t>
      </w:r>
      <w:r w:rsidRPr="000011C5">
        <w:t xml:space="preserve"> и </w:t>
      </w:r>
      <w:r w:rsidR="00F64CC4" w:rsidRPr="000011C5">
        <w:t>«</w:t>
      </w:r>
      <w:r w:rsidRPr="000011C5">
        <w:t xml:space="preserve">Макс. сокращение </w:t>
      </w:r>
      <w:r w:rsidR="00F64CC4" w:rsidRPr="000011C5">
        <w:rPr>
          <w:lang w:val="en-US"/>
        </w:rPr>
        <w:t>PVV</w:t>
      </w:r>
      <w:r w:rsidRPr="000011C5">
        <w:t>, бит</w:t>
      </w:r>
      <w:r w:rsidR="00F64CC4" w:rsidRPr="000011C5">
        <w:t>»</w:t>
      </w:r>
      <w:r w:rsidRPr="000011C5">
        <w:t xml:space="preserve">, которые определяют пороговые значения для анализа работоспособности сети. Ниже находится вкладка </w:t>
      </w:r>
      <w:r w:rsidR="00F64CC4" w:rsidRPr="000011C5">
        <w:t>«</w:t>
      </w:r>
      <w:r w:rsidRPr="000011C5">
        <w:t>Вывод</w:t>
      </w:r>
      <w:r w:rsidR="00F64CC4" w:rsidRPr="000011C5">
        <w:t>»</w:t>
      </w:r>
      <w:r w:rsidRPr="000011C5">
        <w:t xml:space="preserve">, где в многострочном текстовом поле отображаются результаты расчёта: удвоенная задержка распространения сигнала, суммарное сокращение межкадрового интервала, а также итоговый вывод о работоспособности сети и подробности вычислений. Вторая вкладка </w:t>
      </w:r>
      <w:r w:rsidR="00F64CC4" w:rsidRPr="000011C5">
        <w:t>«</w:t>
      </w:r>
      <w:r w:rsidRPr="000011C5">
        <w:t>Таблицы PDV/PVV</w:t>
      </w:r>
      <w:r w:rsidR="00F64CC4" w:rsidRPr="000011C5">
        <w:t>»</w:t>
      </w:r>
      <w:r w:rsidRPr="000011C5">
        <w:t xml:space="preserve"> содержит справочные таблицы с параметрами для различных типов сегментов, используемых в расчётах</w:t>
      </w:r>
      <w:r w:rsidR="0010206B" w:rsidRPr="000011C5">
        <w:t xml:space="preserve"> (рис. 2)</w:t>
      </w:r>
      <w:r w:rsidRPr="000011C5">
        <w:t>.</w:t>
      </w:r>
    </w:p>
    <w:p w14:paraId="65C50F2E" w14:textId="79B8E676" w:rsidR="0010206B" w:rsidRPr="000011C5" w:rsidRDefault="0010206B" w:rsidP="0010206B">
      <w:pPr>
        <w:tabs>
          <w:tab w:val="left" w:pos="993"/>
        </w:tabs>
        <w:spacing w:after="0" w:line="240" w:lineRule="auto"/>
        <w:jc w:val="center"/>
      </w:pPr>
      <w:r w:rsidRPr="000011C5">
        <w:rPr>
          <w:noProof/>
        </w:rPr>
        <w:lastRenderedPageBreak/>
        <w:drawing>
          <wp:inline distT="0" distB="0" distL="0" distR="0" wp14:anchorId="456E405E" wp14:editId="2BC0C403">
            <wp:extent cx="4818609" cy="36957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642" cy="36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097D" w14:textId="74887056" w:rsidR="0010206B" w:rsidRPr="000011C5" w:rsidRDefault="0010206B" w:rsidP="0010206B">
      <w:pPr>
        <w:tabs>
          <w:tab w:val="left" w:pos="993"/>
        </w:tabs>
        <w:spacing w:after="0" w:line="240" w:lineRule="auto"/>
        <w:jc w:val="center"/>
      </w:pPr>
      <w:r w:rsidRPr="000011C5">
        <w:t>Рис. 2. Справочные таблицы</w:t>
      </w:r>
    </w:p>
    <w:p w14:paraId="552386A5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  <w:jc w:val="both"/>
      </w:pPr>
    </w:p>
    <w:p w14:paraId="5A96FE3F" w14:textId="5A74A244" w:rsidR="00F64CC4" w:rsidRPr="000011C5" w:rsidRDefault="00F64CC4" w:rsidP="00F64CC4">
      <w:pPr>
        <w:tabs>
          <w:tab w:val="left" w:pos="993"/>
        </w:tabs>
        <w:spacing w:after="0" w:line="240" w:lineRule="auto"/>
        <w:ind w:firstLine="426"/>
        <w:jc w:val="both"/>
      </w:pPr>
      <w:r w:rsidRPr="000011C5">
        <w:t>Добавим несколько сегментов (рис. 3).</w:t>
      </w:r>
    </w:p>
    <w:p w14:paraId="5FEC9A5A" w14:textId="77777777" w:rsidR="00F64CC4" w:rsidRPr="000011C5" w:rsidRDefault="00F64CC4" w:rsidP="00F64CC4">
      <w:pPr>
        <w:tabs>
          <w:tab w:val="left" w:pos="993"/>
        </w:tabs>
        <w:spacing w:after="0" w:line="240" w:lineRule="auto"/>
        <w:jc w:val="both"/>
      </w:pPr>
    </w:p>
    <w:p w14:paraId="44295C32" w14:textId="46F320DD" w:rsidR="00F64CC4" w:rsidRPr="000011C5" w:rsidRDefault="00F64CC4" w:rsidP="00F64CC4">
      <w:pPr>
        <w:tabs>
          <w:tab w:val="left" w:pos="993"/>
        </w:tabs>
        <w:spacing w:after="0" w:line="240" w:lineRule="auto"/>
        <w:jc w:val="center"/>
      </w:pPr>
      <w:r w:rsidRPr="000011C5">
        <w:rPr>
          <w:noProof/>
        </w:rPr>
        <w:drawing>
          <wp:inline distT="0" distB="0" distL="0" distR="0" wp14:anchorId="78409BA5" wp14:editId="61E2A9DE">
            <wp:extent cx="4236720" cy="19314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862" cy="19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B8A7" w14:textId="38A5E75E" w:rsidR="00F64CC4" w:rsidRPr="000011C5" w:rsidRDefault="00F64CC4" w:rsidP="00F64CC4">
      <w:pPr>
        <w:tabs>
          <w:tab w:val="left" w:pos="993"/>
        </w:tabs>
        <w:spacing w:after="0" w:line="240" w:lineRule="auto"/>
        <w:jc w:val="center"/>
      </w:pPr>
      <w:r w:rsidRPr="000011C5">
        <w:t>Рис. 3. Добавление сегментов</w:t>
      </w:r>
    </w:p>
    <w:p w14:paraId="41BBD3A9" w14:textId="77777777" w:rsidR="00F64CC4" w:rsidRPr="000011C5" w:rsidRDefault="00F64CC4" w:rsidP="00F64CC4">
      <w:pPr>
        <w:tabs>
          <w:tab w:val="left" w:pos="993"/>
        </w:tabs>
        <w:spacing w:after="0" w:line="240" w:lineRule="auto"/>
      </w:pPr>
    </w:p>
    <w:p w14:paraId="415C04C3" w14:textId="52EA4A0B" w:rsidR="00F64CC4" w:rsidRPr="000011C5" w:rsidRDefault="00F64CC4" w:rsidP="00F64CC4">
      <w:pPr>
        <w:tabs>
          <w:tab w:val="left" w:pos="993"/>
        </w:tabs>
        <w:spacing w:after="0" w:line="240" w:lineRule="auto"/>
        <w:ind w:firstLine="426"/>
      </w:pPr>
      <w:r w:rsidRPr="000011C5">
        <w:t xml:space="preserve">Зададим значения критического </w:t>
      </w:r>
      <w:r w:rsidRPr="000011C5">
        <w:rPr>
          <w:lang w:val="en-US"/>
        </w:rPr>
        <w:t>PDV</w:t>
      </w:r>
      <w:r w:rsidRPr="000011C5">
        <w:t xml:space="preserve"> и максимального сокращения </w:t>
      </w:r>
      <w:r w:rsidRPr="000011C5">
        <w:rPr>
          <w:lang w:val="en-US"/>
        </w:rPr>
        <w:t>PVV</w:t>
      </w:r>
      <w:r w:rsidRPr="000011C5">
        <w:t xml:space="preserve"> (рис. 4).</w:t>
      </w:r>
    </w:p>
    <w:p w14:paraId="15902343" w14:textId="77777777" w:rsidR="00F64CC4" w:rsidRPr="000011C5" w:rsidRDefault="00F64CC4" w:rsidP="00F64CC4">
      <w:pPr>
        <w:tabs>
          <w:tab w:val="left" w:pos="993"/>
        </w:tabs>
        <w:spacing w:after="0" w:line="240" w:lineRule="auto"/>
      </w:pPr>
    </w:p>
    <w:p w14:paraId="4842BECE" w14:textId="13E9B9A6" w:rsidR="00F64CC4" w:rsidRPr="000011C5" w:rsidRDefault="0010206B" w:rsidP="00F64CC4">
      <w:pPr>
        <w:tabs>
          <w:tab w:val="left" w:pos="993"/>
        </w:tabs>
        <w:spacing w:after="0" w:line="240" w:lineRule="auto"/>
        <w:jc w:val="center"/>
      </w:pPr>
      <w:r w:rsidRPr="000011C5">
        <w:rPr>
          <w:noProof/>
        </w:rPr>
        <w:drawing>
          <wp:inline distT="0" distB="0" distL="0" distR="0" wp14:anchorId="0883C7CF" wp14:editId="42951402">
            <wp:extent cx="5857875" cy="514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9E33" w14:textId="41DE6FA3" w:rsidR="00F64CC4" w:rsidRPr="000011C5" w:rsidRDefault="00F64CC4" w:rsidP="00F64CC4">
      <w:pPr>
        <w:tabs>
          <w:tab w:val="left" w:pos="993"/>
        </w:tabs>
        <w:spacing w:after="0" w:line="240" w:lineRule="auto"/>
        <w:jc w:val="center"/>
      </w:pPr>
      <w:r w:rsidRPr="000011C5">
        <w:t xml:space="preserve">Рис. 4. Задание значений критического </w:t>
      </w:r>
      <w:r w:rsidRPr="000011C5">
        <w:rPr>
          <w:lang w:val="en-US"/>
        </w:rPr>
        <w:t>PDV</w:t>
      </w:r>
      <w:r w:rsidRPr="000011C5">
        <w:t xml:space="preserve"> и максимального сокращения </w:t>
      </w:r>
      <w:r w:rsidRPr="000011C5">
        <w:rPr>
          <w:lang w:val="en-US"/>
        </w:rPr>
        <w:t>PVV</w:t>
      </w:r>
    </w:p>
    <w:p w14:paraId="73268033" w14:textId="77777777" w:rsidR="00F64CC4" w:rsidRPr="000011C5" w:rsidRDefault="00F64CC4" w:rsidP="00F64CC4">
      <w:pPr>
        <w:tabs>
          <w:tab w:val="left" w:pos="993"/>
        </w:tabs>
        <w:spacing w:after="0" w:line="240" w:lineRule="auto"/>
        <w:ind w:firstLine="426"/>
      </w:pPr>
    </w:p>
    <w:p w14:paraId="4B980775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</w:pPr>
    </w:p>
    <w:p w14:paraId="4812BC52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</w:pPr>
    </w:p>
    <w:p w14:paraId="60308BAE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</w:pPr>
    </w:p>
    <w:p w14:paraId="55DCE9B0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</w:pPr>
    </w:p>
    <w:p w14:paraId="278005A0" w14:textId="77777777" w:rsidR="0010206B" w:rsidRPr="000011C5" w:rsidRDefault="0010206B" w:rsidP="00F64CC4">
      <w:pPr>
        <w:tabs>
          <w:tab w:val="left" w:pos="993"/>
        </w:tabs>
        <w:spacing w:after="0" w:line="240" w:lineRule="auto"/>
        <w:ind w:firstLine="426"/>
      </w:pPr>
    </w:p>
    <w:p w14:paraId="22ED7EED" w14:textId="6B1C0ABA" w:rsidR="00F64CC4" w:rsidRPr="000011C5" w:rsidRDefault="00F64CC4" w:rsidP="00F64CC4">
      <w:pPr>
        <w:tabs>
          <w:tab w:val="left" w:pos="993"/>
        </w:tabs>
        <w:spacing w:after="0" w:line="240" w:lineRule="auto"/>
        <w:ind w:firstLine="426"/>
        <w:jc w:val="both"/>
      </w:pPr>
      <w:r w:rsidRPr="000011C5">
        <w:lastRenderedPageBreak/>
        <w:t>Нажмём на кнопку «Рассчитать». Получаем результаты расчёта и вердикт – сеть работоспособна (рис. 5).</w:t>
      </w:r>
    </w:p>
    <w:p w14:paraId="012BFDE4" w14:textId="77777777" w:rsidR="00F64CC4" w:rsidRPr="000011C5" w:rsidRDefault="00F64CC4" w:rsidP="00F64CC4">
      <w:pPr>
        <w:tabs>
          <w:tab w:val="left" w:pos="993"/>
        </w:tabs>
        <w:spacing w:after="0" w:line="240" w:lineRule="auto"/>
      </w:pPr>
    </w:p>
    <w:p w14:paraId="57187103" w14:textId="70C555C7" w:rsidR="00F64CC4" w:rsidRPr="000011C5" w:rsidRDefault="00F64CC4" w:rsidP="0010206B">
      <w:pPr>
        <w:tabs>
          <w:tab w:val="left" w:pos="993"/>
        </w:tabs>
        <w:spacing w:after="0" w:line="240" w:lineRule="auto"/>
        <w:jc w:val="center"/>
      </w:pPr>
      <w:r w:rsidRPr="000011C5">
        <w:rPr>
          <w:noProof/>
        </w:rPr>
        <w:drawing>
          <wp:inline distT="0" distB="0" distL="0" distR="0" wp14:anchorId="5D78AF00" wp14:editId="072A7DCE">
            <wp:extent cx="5823513" cy="2164080"/>
            <wp:effectExtent l="0" t="0" r="635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093" cy="21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714" w14:textId="16C6E364" w:rsidR="00F64CC4" w:rsidRPr="000011C5" w:rsidRDefault="00F64CC4" w:rsidP="00F64CC4">
      <w:pPr>
        <w:tabs>
          <w:tab w:val="left" w:pos="993"/>
        </w:tabs>
        <w:spacing w:after="0" w:line="240" w:lineRule="auto"/>
        <w:jc w:val="center"/>
      </w:pPr>
      <w:r w:rsidRPr="000011C5">
        <w:t>Рис. 5. Результаты расчёта</w:t>
      </w:r>
      <w:r w:rsidR="0010206B" w:rsidRPr="000011C5">
        <w:t xml:space="preserve"> для работоспособной сети</w:t>
      </w:r>
    </w:p>
    <w:p w14:paraId="418A3487" w14:textId="77777777" w:rsidR="0010206B" w:rsidRPr="000011C5" w:rsidRDefault="0010206B" w:rsidP="00F64CC4">
      <w:pPr>
        <w:tabs>
          <w:tab w:val="left" w:pos="993"/>
        </w:tabs>
        <w:spacing w:after="0" w:line="240" w:lineRule="auto"/>
        <w:jc w:val="center"/>
      </w:pPr>
    </w:p>
    <w:p w14:paraId="1CA762CA" w14:textId="2E2BA040" w:rsidR="0010206B" w:rsidRPr="000011C5" w:rsidRDefault="0010206B" w:rsidP="0010206B">
      <w:pPr>
        <w:tabs>
          <w:tab w:val="left" w:pos="993"/>
        </w:tabs>
        <w:spacing w:after="0" w:line="240" w:lineRule="auto"/>
        <w:ind w:firstLine="426"/>
        <w:jc w:val="both"/>
      </w:pPr>
      <w:r w:rsidRPr="000011C5">
        <w:t>В качестве эксперимента изменим критические значения на минимально возможные. После этого программа вынесет другой вердикт – сеть НЕ работоспособна (рис. 6).</w:t>
      </w:r>
    </w:p>
    <w:p w14:paraId="58861DD7" w14:textId="77777777" w:rsidR="0010206B" w:rsidRPr="000011C5" w:rsidRDefault="0010206B" w:rsidP="0010206B">
      <w:pPr>
        <w:tabs>
          <w:tab w:val="left" w:pos="993"/>
        </w:tabs>
        <w:spacing w:after="0" w:line="240" w:lineRule="auto"/>
      </w:pPr>
    </w:p>
    <w:p w14:paraId="0E6DB06C" w14:textId="6725E9CA" w:rsidR="0010206B" w:rsidRPr="000011C5" w:rsidRDefault="0010206B" w:rsidP="0010206B">
      <w:pPr>
        <w:tabs>
          <w:tab w:val="left" w:pos="993"/>
        </w:tabs>
        <w:spacing w:after="0" w:line="240" w:lineRule="auto"/>
        <w:jc w:val="center"/>
      </w:pPr>
      <w:r w:rsidRPr="000011C5">
        <w:rPr>
          <w:noProof/>
        </w:rPr>
        <w:drawing>
          <wp:inline distT="0" distB="0" distL="0" distR="0" wp14:anchorId="3486EB69" wp14:editId="207C22DF">
            <wp:extent cx="5415915" cy="2527427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334" cy="252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EF49" w14:textId="4AF22E2E" w:rsidR="0010206B" w:rsidRPr="000011C5" w:rsidRDefault="0010206B" w:rsidP="0010206B">
      <w:pPr>
        <w:tabs>
          <w:tab w:val="left" w:pos="993"/>
        </w:tabs>
        <w:spacing w:after="0" w:line="240" w:lineRule="auto"/>
        <w:jc w:val="center"/>
      </w:pPr>
      <w:r w:rsidRPr="000011C5">
        <w:t>Рис. 6. Результаты расчёта для неработоспособной сети</w:t>
      </w:r>
    </w:p>
    <w:sectPr w:rsidR="0010206B" w:rsidRPr="000011C5" w:rsidSect="00782EB3">
      <w:headerReference w:type="first" r:id="rId15"/>
      <w:footerReference w:type="first" r:id="rId16"/>
      <w:pgSz w:w="11906" w:h="16838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74835" w14:textId="77777777" w:rsidR="00F55C95" w:rsidRDefault="00F55C95" w:rsidP="00707E47">
      <w:pPr>
        <w:spacing w:after="0" w:line="240" w:lineRule="auto"/>
      </w:pPr>
      <w:r>
        <w:separator/>
      </w:r>
    </w:p>
  </w:endnote>
  <w:endnote w:type="continuationSeparator" w:id="0">
    <w:p w14:paraId="64F08F31" w14:textId="77777777" w:rsidR="00F55C95" w:rsidRDefault="00F55C95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032EB" w14:textId="77777777" w:rsidR="00F55C95" w:rsidRDefault="00F55C95" w:rsidP="00707E47">
      <w:pPr>
        <w:spacing w:after="0" w:line="240" w:lineRule="auto"/>
      </w:pPr>
      <w:r>
        <w:separator/>
      </w:r>
    </w:p>
  </w:footnote>
  <w:footnote w:type="continuationSeparator" w:id="0">
    <w:p w14:paraId="6851F29D" w14:textId="77777777" w:rsidR="00F55C95" w:rsidRDefault="00F55C95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4614"/>
    <w:multiLevelType w:val="hybridMultilevel"/>
    <w:tmpl w:val="70864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57D86"/>
    <w:multiLevelType w:val="hybridMultilevel"/>
    <w:tmpl w:val="85ACBD6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CEF3DA3"/>
    <w:multiLevelType w:val="hybridMultilevel"/>
    <w:tmpl w:val="69C8A42C"/>
    <w:lvl w:ilvl="0" w:tplc="C00881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FF5A51"/>
    <w:multiLevelType w:val="hybridMultilevel"/>
    <w:tmpl w:val="3B6AC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A05FB"/>
    <w:multiLevelType w:val="hybridMultilevel"/>
    <w:tmpl w:val="C6BA4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56448"/>
    <w:multiLevelType w:val="hybridMultilevel"/>
    <w:tmpl w:val="BBDA2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C00C6"/>
    <w:multiLevelType w:val="hybridMultilevel"/>
    <w:tmpl w:val="9BFCA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C21F4"/>
    <w:multiLevelType w:val="hybridMultilevel"/>
    <w:tmpl w:val="8A58C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99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8169226">
    <w:abstractNumId w:val="3"/>
  </w:num>
  <w:num w:numId="3" w16cid:durableId="1110782573">
    <w:abstractNumId w:val="6"/>
  </w:num>
  <w:num w:numId="4" w16cid:durableId="1903977329">
    <w:abstractNumId w:val="5"/>
  </w:num>
  <w:num w:numId="5" w16cid:durableId="1108086306">
    <w:abstractNumId w:val="7"/>
  </w:num>
  <w:num w:numId="6" w16cid:durableId="965694392">
    <w:abstractNumId w:val="0"/>
  </w:num>
  <w:num w:numId="7" w16cid:durableId="1135293223">
    <w:abstractNumId w:val="4"/>
  </w:num>
  <w:num w:numId="8" w16cid:durableId="792091794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011C5"/>
    <w:rsid w:val="00002978"/>
    <w:rsid w:val="000323C2"/>
    <w:rsid w:val="000357AC"/>
    <w:rsid w:val="00046478"/>
    <w:rsid w:val="0008424B"/>
    <w:rsid w:val="00087B6D"/>
    <w:rsid w:val="00090423"/>
    <w:rsid w:val="00091663"/>
    <w:rsid w:val="0009422A"/>
    <w:rsid w:val="000B4308"/>
    <w:rsid w:val="000E48C0"/>
    <w:rsid w:val="0010206B"/>
    <w:rsid w:val="001029E2"/>
    <w:rsid w:val="0010641E"/>
    <w:rsid w:val="00125D41"/>
    <w:rsid w:val="00132EAF"/>
    <w:rsid w:val="00145651"/>
    <w:rsid w:val="00146AAC"/>
    <w:rsid w:val="00156222"/>
    <w:rsid w:val="00167AC1"/>
    <w:rsid w:val="00174A2E"/>
    <w:rsid w:val="001876A6"/>
    <w:rsid w:val="00187D9F"/>
    <w:rsid w:val="0019228C"/>
    <w:rsid w:val="001A686F"/>
    <w:rsid w:val="001A7D9E"/>
    <w:rsid w:val="001C5EBB"/>
    <w:rsid w:val="001E173C"/>
    <w:rsid w:val="00203EB2"/>
    <w:rsid w:val="002214E8"/>
    <w:rsid w:val="00252688"/>
    <w:rsid w:val="002607A8"/>
    <w:rsid w:val="0026357C"/>
    <w:rsid w:val="002917BF"/>
    <w:rsid w:val="002A5043"/>
    <w:rsid w:val="002B4782"/>
    <w:rsid w:val="002D4A4B"/>
    <w:rsid w:val="002F1056"/>
    <w:rsid w:val="002F6472"/>
    <w:rsid w:val="002F74F4"/>
    <w:rsid w:val="003218E3"/>
    <w:rsid w:val="00332705"/>
    <w:rsid w:val="003371E1"/>
    <w:rsid w:val="00350FB4"/>
    <w:rsid w:val="00356B19"/>
    <w:rsid w:val="003738DA"/>
    <w:rsid w:val="0038677B"/>
    <w:rsid w:val="003B1C6F"/>
    <w:rsid w:val="003B672B"/>
    <w:rsid w:val="003B6F01"/>
    <w:rsid w:val="003D1467"/>
    <w:rsid w:val="00415206"/>
    <w:rsid w:val="004340EF"/>
    <w:rsid w:val="00435EED"/>
    <w:rsid w:val="004822CE"/>
    <w:rsid w:val="00484ED3"/>
    <w:rsid w:val="004B4CE9"/>
    <w:rsid w:val="004B5521"/>
    <w:rsid w:val="004C11C8"/>
    <w:rsid w:val="004D0612"/>
    <w:rsid w:val="004E124B"/>
    <w:rsid w:val="004E435B"/>
    <w:rsid w:val="004F73C5"/>
    <w:rsid w:val="005033DE"/>
    <w:rsid w:val="00517B59"/>
    <w:rsid w:val="0052085F"/>
    <w:rsid w:val="00530D5B"/>
    <w:rsid w:val="00543D09"/>
    <w:rsid w:val="005529A0"/>
    <w:rsid w:val="00556699"/>
    <w:rsid w:val="005870BD"/>
    <w:rsid w:val="005A4407"/>
    <w:rsid w:val="005C7485"/>
    <w:rsid w:val="005E1080"/>
    <w:rsid w:val="006033B2"/>
    <w:rsid w:val="00604B58"/>
    <w:rsid w:val="00611CBE"/>
    <w:rsid w:val="00621131"/>
    <w:rsid w:val="00633A58"/>
    <w:rsid w:val="00642651"/>
    <w:rsid w:val="00647A1A"/>
    <w:rsid w:val="0065174F"/>
    <w:rsid w:val="00661567"/>
    <w:rsid w:val="00680EA6"/>
    <w:rsid w:val="006B6CBB"/>
    <w:rsid w:val="006D7142"/>
    <w:rsid w:val="006E333F"/>
    <w:rsid w:val="006E5BAA"/>
    <w:rsid w:val="006F0C95"/>
    <w:rsid w:val="00701076"/>
    <w:rsid w:val="00703481"/>
    <w:rsid w:val="00703C8E"/>
    <w:rsid w:val="00707E47"/>
    <w:rsid w:val="00710DA4"/>
    <w:rsid w:val="007159D9"/>
    <w:rsid w:val="00724DD8"/>
    <w:rsid w:val="0074068D"/>
    <w:rsid w:val="00760898"/>
    <w:rsid w:val="00764328"/>
    <w:rsid w:val="00782050"/>
    <w:rsid w:val="00782EB3"/>
    <w:rsid w:val="00790FBC"/>
    <w:rsid w:val="00793969"/>
    <w:rsid w:val="007B37B3"/>
    <w:rsid w:val="007D3039"/>
    <w:rsid w:val="007E0F28"/>
    <w:rsid w:val="007F0246"/>
    <w:rsid w:val="00811771"/>
    <w:rsid w:val="00820FB7"/>
    <w:rsid w:val="00832921"/>
    <w:rsid w:val="00835CDB"/>
    <w:rsid w:val="0084545A"/>
    <w:rsid w:val="0086552D"/>
    <w:rsid w:val="0087696C"/>
    <w:rsid w:val="0088257B"/>
    <w:rsid w:val="008A3F7B"/>
    <w:rsid w:val="008A783C"/>
    <w:rsid w:val="008B2847"/>
    <w:rsid w:val="008B2F13"/>
    <w:rsid w:val="008C016C"/>
    <w:rsid w:val="008C0CBA"/>
    <w:rsid w:val="008F1CD7"/>
    <w:rsid w:val="008F5B81"/>
    <w:rsid w:val="009175D9"/>
    <w:rsid w:val="0092419C"/>
    <w:rsid w:val="00935E64"/>
    <w:rsid w:val="0096052F"/>
    <w:rsid w:val="00967567"/>
    <w:rsid w:val="009A0661"/>
    <w:rsid w:val="009B6537"/>
    <w:rsid w:val="009C7C52"/>
    <w:rsid w:val="009E3260"/>
    <w:rsid w:val="009E5118"/>
    <w:rsid w:val="009F18E4"/>
    <w:rsid w:val="00A1692A"/>
    <w:rsid w:val="00A246FF"/>
    <w:rsid w:val="00A25416"/>
    <w:rsid w:val="00A46681"/>
    <w:rsid w:val="00A52B72"/>
    <w:rsid w:val="00A61D88"/>
    <w:rsid w:val="00A826A7"/>
    <w:rsid w:val="00A84392"/>
    <w:rsid w:val="00AA5C93"/>
    <w:rsid w:val="00AA7A92"/>
    <w:rsid w:val="00AB29D9"/>
    <w:rsid w:val="00AD5AB0"/>
    <w:rsid w:val="00AE2767"/>
    <w:rsid w:val="00AF4BEF"/>
    <w:rsid w:val="00B02457"/>
    <w:rsid w:val="00B14F03"/>
    <w:rsid w:val="00B152B8"/>
    <w:rsid w:val="00B23161"/>
    <w:rsid w:val="00B51E7E"/>
    <w:rsid w:val="00B74F0C"/>
    <w:rsid w:val="00B7723C"/>
    <w:rsid w:val="00B841C4"/>
    <w:rsid w:val="00B95504"/>
    <w:rsid w:val="00BC3B99"/>
    <w:rsid w:val="00BD1741"/>
    <w:rsid w:val="00BF4312"/>
    <w:rsid w:val="00BF43CC"/>
    <w:rsid w:val="00C019C7"/>
    <w:rsid w:val="00C05322"/>
    <w:rsid w:val="00C06D63"/>
    <w:rsid w:val="00C767B0"/>
    <w:rsid w:val="00C814A0"/>
    <w:rsid w:val="00C84097"/>
    <w:rsid w:val="00C97B6A"/>
    <w:rsid w:val="00CA0D09"/>
    <w:rsid w:val="00CA3E32"/>
    <w:rsid w:val="00CE79E1"/>
    <w:rsid w:val="00CF07EA"/>
    <w:rsid w:val="00D01597"/>
    <w:rsid w:val="00D12F00"/>
    <w:rsid w:val="00D236D7"/>
    <w:rsid w:val="00D31328"/>
    <w:rsid w:val="00D42F8A"/>
    <w:rsid w:val="00D5583B"/>
    <w:rsid w:val="00D55FAA"/>
    <w:rsid w:val="00D60A8A"/>
    <w:rsid w:val="00D861A8"/>
    <w:rsid w:val="00DA10C3"/>
    <w:rsid w:val="00DA2220"/>
    <w:rsid w:val="00DC0A0E"/>
    <w:rsid w:val="00DC47E0"/>
    <w:rsid w:val="00DF1C2D"/>
    <w:rsid w:val="00DF4EBE"/>
    <w:rsid w:val="00E06A9E"/>
    <w:rsid w:val="00E21C83"/>
    <w:rsid w:val="00E33D5B"/>
    <w:rsid w:val="00E55B64"/>
    <w:rsid w:val="00E62F05"/>
    <w:rsid w:val="00E6491A"/>
    <w:rsid w:val="00E84F16"/>
    <w:rsid w:val="00EA057F"/>
    <w:rsid w:val="00EB6205"/>
    <w:rsid w:val="00EC2AAD"/>
    <w:rsid w:val="00EC6326"/>
    <w:rsid w:val="00EE31F4"/>
    <w:rsid w:val="00F36DB1"/>
    <w:rsid w:val="00F53208"/>
    <w:rsid w:val="00F55C95"/>
    <w:rsid w:val="00F64CC4"/>
    <w:rsid w:val="00F65F5E"/>
    <w:rsid w:val="00F81E66"/>
    <w:rsid w:val="00F87414"/>
    <w:rsid w:val="00F94AD1"/>
    <w:rsid w:val="00FA4610"/>
    <w:rsid w:val="00FA5E7C"/>
    <w:rsid w:val="00FC4942"/>
    <w:rsid w:val="00FC49A3"/>
    <w:rsid w:val="00FD2705"/>
    <w:rsid w:val="00FF549D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B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F4B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e">
    <w:name w:val="Placeholder Text"/>
    <w:basedOn w:val="a0"/>
    <w:uiPriority w:val="99"/>
    <w:semiHidden/>
    <w:rsid w:val="00AF4B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12</Pages>
  <Words>3168</Words>
  <Characters>18059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81</cp:revision>
  <cp:lastPrinted>2025-01-07T18:52:00Z</cp:lastPrinted>
  <dcterms:created xsi:type="dcterms:W3CDTF">2024-04-06T15:48:00Z</dcterms:created>
  <dcterms:modified xsi:type="dcterms:W3CDTF">2026-02-02T21:25:00Z</dcterms:modified>
</cp:coreProperties>
</file>