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50BD3" w14:textId="75A50BCE" w:rsidR="000D0045" w:rsidRPr="000D0045" w:rsidRDefault="000D0045" w:rsidP="007138AA">
      <w:pPr>
        <w:spacing w:line="276" w:lineRule="auto"/>
        <w:jc w:val="right"/>
      </w:pPr>
      <w:r>
        <w:t>Маркелов Сергей, 1ПИб-02-3оп-22</w:t>
      </w:r>
    </w:p>
    <w:p w14:paraId="0AD4DDFA" w14:textId="682B5126" w:rsidR="003C5069" w:rsidRPr="00A51685" w:rsidRDefault="003C5069" w:rsidP="007138AA">
      <w:pPr>
        <w:spacing w:line="276" w:lineRule="auto"/>
        <w:jc w:val="center"/>
        <w:rPr>
          <w:b/>
          <w:bCs/>
          <w:u w:val="single"/>
        </w:rPr>
      </w:pPr>
      <w:r w:rsidRPr="00A51685">
        <w:rPr>
          <w:b/>
          <w:bCs/>
          <w:u w:val="single"/>
        </w:rPr>
        <w:t>Петр Чаадаев</w:t>
      </w:r>
    </w:p>
    <w:p w14:paraId="18F78D12" w14:textId="09A051D3" w:rsidR="00DB581B" w:rsidRPr="00DB581B" w:rsidRDefault="00DB581B" w:rsidP="007138AA">
      <w:pPr>
        <w:spacing w:line="276" w:lineRule="auto"/>
        <w:jc w:val="both"/>
      </w:pPr>
      <w:r w:rsidRPr="003C5069">
        <w:rPr>
          <w:b/>
          <w:bCs/>
        </w:rPr>
        <w:t>Петр Яковлевич Чаадаев</w:t>
      </w:r>
      <w:r w:rsidRPr="00DB581B">
        <w:t xml:space="preserve"> </w:t>
      </w:r>
      <w:r>
        <w:t xml:space="preserve">– знаменитый </w:t>
      </w:r>
      <w:r w:rsidRPr="00DB581B">
        <w:t>русски</w:t>
      </w:r>
      <w:r>
        <w:t>й</w:t>
      </w:r>
      <w:r w:rsidRPr="00DB581B">
        <w:t xml:space="preserve"> философ</w:t>
      </w:r>
      <w:r>
        <w:t>.</w:t>
      </w:r>
      <w:r w:rsidRPr="00DB581B">
        <w:t xml:space="preserve"> </w:t>
      </w:r>
      <w:r>
        <w:t>Р</w:t>
      </w:r>
      <w:r w:rsidRPr="00DB581B">
        <w:t>оди</w:t>
      </w:r>
      <w:r>
        <w:t>л</w:t>
      </w:r>
      <w:r w:rsidRPr="00DB581B">
        <w:t xml:space="preserve">ся в 1794 году в Москве. </w:t>
      </w:r>
      <w:r>
        <w:t>С</w:t>
      </w:r>
      <w:r w:rsidRPr="00DB581B">
        <w:t>читается одним из основоположников русского западничества</w:t>
      </w:r>
      <w:r w:rsidR="000D0045">
        <w:t>.</w:t>
      </w:r>
      <w:r w:rsidRPr="00DB581B">
        <w:t xml:space="preserve"> </w:t>
      </w:r>
      <w:r w:rsidR="000D0045">
        <w:t xml:space="preserve">Был </w:t>
      </w:r>
      <w:r w:rsidRPr="00DB581B">
        <w:t>критико</w:t>
      </w:r>
      <w:r w:rsidR="000D0045">
        <w:t>м</w:t>
      </w:r>
      <w:r w:rsidRPr="00DB581B">
        <w:t xml:space="preserve"> российско</w:t>
      </w:r>
      <w:r>
        <w:t xml:space="preserve">го самодержавия </w:t>
      </w:r>
      <w:r w:rsidRPr="00DB581B">
        <w:t>и отставания от Европы.</w:t>
      </w:r>
      <w:r>
        <w:t xml:space="preserve"> </w:t>
      </w:r>
      <w:r w:rsidRPr="00DB581B">
        <w:t xml:space="preserve">Он написал несколько важных сочинений, </w:t>
      </w:r>
      <w:r>
        <w:t>в том числе «</w:t>
      </w:r>
      <w:r w:rsidRPr="00DB581B">
        <w:t>Философические письма</w:t>
      </w:r>
      <w:r>
        <w:t>»</w:t>
      </w:r>
      <w:r w:rsidR="006F36E5">
        <w:t xml:space="preserve"> и «Апологию сумасшедшего»</w:t>
      </w:r>
      <w:r w:rsidR="00A51685">
        <w:t>.</w:t>
      </w:r>
    </w:p>
    <w:p w14:paraId="6BEBBA49" w14:textId="4F93D0F7" w:rsidR="00DB581B" w:rsidRPr="00DB581B" w:rsidRDefault="00DB581B" w:rsidP="007138AA">
      <w:pPr>
        <w:spacing w:line="276" w:lineRule="auto"/>
        <w:jc w:val="both"/>
      </w:pPr>
      <w:r w:rsidRPr="00DB581B">
        <w:t>В своих работах Чаадаев критиковал отсталость России по сравнению с Европой. Он выступал за модернизацию России и воспитание нового поколения российских интеллектуалов, которые были бы открыты к западной культуре и философии.</w:t>
      </w:r>
    </w:p>
    <w:p w14:paraId="65EA70D5" w14:textId="2456A886" w:rsidR="00FA4610" w:rsidRDefault="00DB581B" w:rsidP="007138AA">
      <w:pPr>
        <w:spacing w:line="276" w:lineRule="auto"/>
        <w:jc w:val="both"/>
      </w:pPr>
      <w:r w:rsidRPr="00DB581B">
        <w:t>Чаадаев был тесно связан с интеллектуальной элитой своего времени, включая писателей и философов, таких как Александр Пушкин, Николай Гоголь и Иван Киреевский. Его идеи оказали значительное влияние на развитие русской литературы и философии в XIX веке.</w:t>
      </w:r>
    </w:p>
    <w:p w14:paraId="37F94441" w14:textId="62449A44" w:rsidR="007138AA" w:rsidRDefault="007138AA" w:rsidP="007138AA">
      <w:pPr>
        <w:spacing w:line="276" w:lineRule="auto"/>
        <w:jc w:val="both"/>
      </w:pPr>
      <w:r>
        <w:t xml:space="preserve">В определённый период жизни Чаадаев </w:t>
      </w:r>
      <w:r w:rsidR="00700549">
        <w:t xml:space="preserve">перестал </w:t>
      </w:r>
      <w:r>
        <w:t>критическ</w:t>
      </w:r>
      <w:r w:rsidR="00700549">
        <w:t>и</w:t>
      </w:r>
      <w:r>
        <w:t xml:space="preserve"> отно</w:t>
      </w:r>
      <w:r w:rsidR="00700549">
        <w:t>ситься</w:t>
      </w:r>
      <w:r>
        <w:t xml:space="preserve"> к России. Особенности русской истории и русского духа, их </w:t>
      </w:r>
      <w:proofErr w:type="spellStart"/>
      <w:r>
        <w:t>неприобщенность</w:t>
      </w:r>
      <w:proofErr w:type="spellEnd"/>
      <w:r>
        <w:t xml:space="preserve"> к всемирному историческому процессу, </w:t>
      </w:r>
      <w:r w:rsidR="00526C54">
        <w:t xml:space="preserve">стали </w:t>
      </w:r>
      <w:r>
        <w:t>представля</w:t>
      </w:r>
      <w:r w:rsidR="00526C54">
        <w:t>ться</w:t>
      </w:r>
      <w:r>
        <w:t xml:space="preserve"> ему не недостатками, а преимуществами России, которые позволят ей быстро овладеть достоинствами и достичь уровня </w:t>
      </w:r>
      <w:r w:rsidR="00705B4C">
        <w:t>западноевропейской</w:t>
      </w:r>
      <w:r>
        <w:t xml:space="preserve"> цивилизации, избежав при этом присущих ей пороков. Позднее вновь стали сильны и критические мотивы, однако уже имевшие частные конкретные мишени и не носившие характера общего негативизма.</w:t>
      </w:r>
    </w:p>
    <w:p w14:paraId="79AEF7A5" w14:textId="325DD31B" w:rsidR="007138AA" w:rsidRDefault="007138AA" w:rsidP="007138AA">
      <w:pPr>
        <w:spacing w:line="276" w:lineRule="auto"/>
        <w:jc w:val="both"/>
      </w:pPr>
      <w:r w:rsidRPr="003C5069">
        <w:t>В целом, творчество Чаадаева оказало огромное влияние на развитие русской культуры и интеллектуальной жизни в XIX веке. Его идеи о модернизации России и принятии западного образа мышления продолжают оставаться</w:t>
      </w:r>
      <w:r>
        <w:t xml:space="preserve"> </w:t>
      </w:r>
      <w:r w:rsidRPr="003C5069">
        <w:t xml:space="preserve">обсуждаемыми </w:t>
      </w:r>
      <w:r>
        <w:t xml:space="preserve">и </w:t>
      </w:r>
      <w:r w:rsidRPr="003C5069">
        <w:t>в наши дни.</w:t>
      </w:r>
    </w:p>
    <w:p w14:paraId="700017C7" w14:textId="6572F663" w:rsidR="003C5069" w:rsidRDefault="003C5069" w:rsidP="007138AA">
      <w:pPr>
        <w:spacing w:line="276" w:lineRule="auto"/>
        <w:jc w:val="center"/>
      </w:pPr>
      <w:r>
        <w:t>Философические письма</w:t>
      </w:r>
    </w:p>
    <w:p w14:paraId="066321BD" w14:textId="2CE87A3B" w:rsidR="003C5069" w:rsidRDefault="003C5069" w:rsidP="007138AA">
      <w:pPr>
        <w:spacing w:line="276" w:lineRule="auto"/>
        <w:jc w:val="both"/>
      </w:pPr>
      <w:r w:rsidRPr="003C5069">
        <w:rPr>
          <w:b/>
          <w:bCs/>
        </w:rPr>
        <w:t>«Философические письма»</w:t>
      </w:r>
      <w:r w:rsidRPr="003C5069">
        <w:t xml:space="preserve"> </w:t>
      </w:r>
      <w:r>
        <w:t>–</w:t>
      </w:r>
      <w:r w:rsidRPr="003C5069">
        <w:t xml:space="preserve"> философск</w:t>
      </w:r>
      <w:r>
        <w:t>ий трактат</w:t>
      </w:r>
      <w:r w:rsidRPr="003C5069">
        <w:t xml:space="preserve"> Петра Чаадаева</w:t>
      </w:r>
      <w:r>
        <w:t xml:space="preserve">, </w:t>
      </w:r>
      <w:r w:rsidR="00270404">
        <w:t>опубликованный</w:t>
      </w:r>
      <w:r>
        <w:t xml:space="preserve"> в 1836 году</w:t>
      </w:r>
      <w:r w:rsidR="00270404">
        <w:t xml:space="preserve"> в журнале «Телескоп»</w:t>
      </w:r>
      <w:r w:rsidRPr="003C5069">
        <w:t xml:space="preserve">. Написан в форме посланий, адресованных Екатерине Дмитриевне Пановой, </w:t>
      </w:r>
      <w:r>
        <w:t>в письмах именуемой</w:t>
      </w:r>
      <w:r w:rsidRPr="003C5069">
        <w:t xml:space="preserve"> «Сударыней». Всего Чаадаевым было написано </w:t>
      </w:r>
      <w:r>
        <w:t>8</w:t>
      </w:r>
      <w:r w:rsidRPr="003C5069">
        <w:t xml:space="preserve"> писем</w:t>
      </w:r>
      <w:r>
        <w:t>.</w:t>
      </w:r>
      <w:r w:rsidRPr="003C5069">
        <w:t xml:space="preserve"> </w:t>
      </w:r>
      <w:r>
        <w:t>Написаны они были на французском и</w:t>
      </w:r>
      <w:r w:rsidRPr="003C5069">
        <w:t xml:space="preserve"> датированы 1828</w:t>
      </w:r>
      <w:r>
        <w:t>-</w:t>
      </w:r>
      <w:r w:rsidRPr="003C5069">
        <w:t>1830 г</w:t>
      </w:r>
      <w:r>
        <w:t>одами</w:t>
      </w:r>
      <w:r w:rsidRPr="003C5069">
        <w:t>.</w:t>
      </w:r>
      <w:r>
        <w:t xml:space="preserve"> Это произведение </w:t>
      </w:r>
      <w:r w:rsidRPr="003C5069">
        <w:t xml:space="preserve">является одним из наиболее влиятельных </w:t>
      </w:r>
      <w:r>
        <w:t xml:space="preserve">в </w:t>
      </w:r>
      <w:r w:rsidRPr="003C5069">
        <w:t>русской философии XIX века.</w:t>
      </w:r>
    </w:p>
    <w:p w14:paraId="4966DF14" w14:textId="7CD32827" w:rsidR="003C5069" w:rsidRDefault="003C5069" w:rsidP="007138AA">
      <w:pPr>
        <w:spacing w:line="276" w:lineRule="auto"/>
        <w:jc w:val="both"/>
      </w:pPr>
      <w:r>
        <w:lastRenderedPageBreak/>
        <w:t>В «Философ</w:t>
      </w:r>
      <w:r w:rsidR="000D0045">
        <w:t>иче</w:t>
      </w:r>
      <w:r>
        <w:t>ских письмах» Чаадаев выража</w:t>
      </w:r>
      <w:r w:rsidR="00270404">
        <w:t>л</w:t>
      </w:r>
      <w:r>
        <w:t xml:space="preserve"> свою убежденность в том, что Россия должна пройти путь модернизации и освоения западных ценностей, </w:t>
      </w:r>
      <w:r w:rsidR="00270404">
        <w:t xml:space="preserve">принять западный образ мышления, </w:t>
      </w:r>
      <w:r>
        <w:t xml:space="preserve">чтобы </w:t>
      </w:r>
      <w:r w:rsidR="00270404">
        <w:t xml:space="preserve">продвинуться вперед в своем развитии и </w:t>
      </w:r>
      <w:r>
        <w:t xml:space="preserve">стать настоящей цивилизованной страной. </w:t>
      </w:r>
      <w:r w:rsidR="00270404">
        <w:t>Он утверждал, что западн</w:t>
      </w:r>
      <w:r w:rsidR="000D0045">
        <w:t>ая</w:t>
      </w:r>
      <w:r w:rsidR="00270404">
        <w:t xml:space="preserve"> философия и культура являются более прогрессивными и универсальными, чем российск</w:t>
      </w:r>
      <w:r w:rsidR="000D0045">
        <w:t>ая</w:t>
      </w:r>
      <w:r w:rsidR="00270404">
        <w:t>, и что Россия должна изучать и принимать их идеи. Также</w:t>
      </w:r>
      <w:r>
        <w:t xml:space="preserve"> </w:t>
      </w:r>
      <w:r w:rsidR="00270404">
        <w:t xml:space="preserve">он </w:t>
      </w:r>
      <w:r>
        <w:t>критик</w:t>
      </w:r>
      <w:r w:rsidR="00270404">
        <w:t>овал</w:t>
      </w:r>
      <w:r>
        <w:t xml:space="preserve"> православную церковь и ее влияние на российскую культуру, а также российское общество за его консерватизм и устаревшие взгляды.</w:t>
      </w:r>
    </w:p>
    <w:p w14:paraId="551D247C" w14:textId="784B85E9" w:rsidR="00270404" w:rsidRDefault="00270404" w:rsidP="007138AA">
      <w:pPr>
        <w:spacing w:line="276" w:lineRule="auto"/>
        <w:jc w:val="both"/>
      </w:pPr>
      <w:r w:rsidRPr="00270404">
        <w:t>Публикация вызвала скандал. Министр народного просвещения Уваров назвал её «дерзостной бессмыслицей» и потребовал запретить опубликовавший её журнал</w:t>
      </w:r>
      <w:r>
        <w:t xml:space="preserve"> «Телескоп»</w:t>
      </w:r>
      <w:r w:rsidRPr="00270404">
        <w:t xml:space="preserve">. </w:t>
      </w:r>
      <w:r w:rsidR="00996B39">
        <w:t>Ч</w:t>
      </w:r>
      <w:r w:rsidRPr="00270404">
        <w:t>аадаев был объявлен по указу императора Николая I сумасшедшим, и в течение года находился под надзором врач</w:t>
      </w:r>
      <w:r w:rsidR="000D0045">
        <w:t>ей</w:t>
      </w:r>
      <w:r w:rsidRPr="00270404">
        <w:t xml:space="preserve"> и полиции. Через год </w:t>
      </w:r>
      <w:r w:rsidR="000D0045">
        <w:t xml:space="preserve">он </w:t>
      </w:r>
      <w:r w:rsidRPr="00270404">
        <w:t>был объявлен «исцелённым», и оставлен с предписанием ничего не писать и не публиковаться</w:t>
      </w:r>
      <w:r>
        <w:t>.</w:t>
      </w:r>
      <w:r w:rsidR="000D0045">
        <w:t xml:space="preserve"> Тем не менее, после этого Чаадаев напишет «Апологию сумасшедшего» с надеждой, что это произведение опубликуют после его смерти.</w:t>
      </w:r>
    </w:p>
    <w:p w14:paraId="6561A088" w14:textId="77777777" w:rsidR="00270404" w:rsidRDefault="00270404" w:rsidP="003C5069"/>
    <w:sectPr w:rsidR="002704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81B"/>
    <w:rsid w:val="000D0045"/>
    <w:rsid w:val="00270404"/>
    <w:rsid w:val="003C5069"/>
    <w:rsid w:val="00493B60"/>
    <w:rsid w:val="00526C54"/>
    <w:rsid w:val="006F36E5"/>
    <w:rsid w:val="00700549"/>
    <w:rsid w:val="00705B4C"/>
    <w:rsid w:val="007138AA"/>
    <w:rsid w:val="00996B39"/>
    <w:rsid w:val="00A51685"/>
    <w:rsid w:val="00D72CB3"/>
    <w:rsid w:val="00DB581B"/>
    <w:rsid w:val="00FA4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5291B"/>
  <w15:chartTrackingRefBased/>
  <w15:docId w15:val="{A667A668-80EB-4F52-9B21-EA8B1E05B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B581B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9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Romanov</dc:creator>
  <cp:keywords/>
  <dc:description/>
  <cp:lastModifiedBy>Nikita Romanov</cp:lastModifiedBy>
  <cp:revision>9</cp:revision>
  <cp:lastPrinted>2023-03-22T07:56:00Z</cp:lastPrinted>
  <dcterms:created xsi:type="dcterms:W3CDTF">2023-03-21T18:19:00Z</dcterms:created>
  <dcterms:modified xsi:type="dcterms:W3CDTF">2023-03-22T07:57:00Z</dcterms:modified>
</cp:coreProperties>
</file>