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E4A11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bCs/>
          <w:caps/>
          <w:lang w:eastAsia="ru-RU"/>
        </w:rPr>
      </w:pPr>
      <w:bookmarkStart w:id="0" w:name="_Hlk26279291"/>
      <w:bookmarkEnd w:id="0"/>
      <w:r w:rsidRPr="00F55EE5">
        <w:rPr>
          <w:rFonts w:eastAsia="Times New Roman"/>
          <w:bCs/>
          <w:caps/>
          <w:lang w:eastAsia="ru-RU"/>
        </w:rPr>
        <w:t>минобрнауки россии</w:t>
      </w:r>
    </w:p>
    <w:p w14:paraId="589C2E63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bCs/>
          <w:lang w:eastAsia="ru-RU"/>
        </w:rPr>
      </w:pPr>
      <w:r w:rsidRPr="00F55EE5">
        <w:rPr>
          <w:rFonts w:eastAsia="Times New Roman"/>
          <w:bCs/>
          <w:lang w:eastAsia="ru-RU"/>
        </w:rPr>
        <w:t xml:space="preserve">федеральное государственное бюджетное </w:t>
      </w:r>
    </w:p>
    <w:p w14:paraId="7AAC7F5A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bCs/>
          <w:lang w:eastAsia="ru-RU"/>
        </w:rPr>
      </w:pPr>
      <w:r w:rsidRPr="00F55EE5">
        <w:rPr>
          <w:rFonts w:eastAsia="Times New Roman"/>
          <w:bCs/>
          <w:lang w:eastAsia="ru-RU"/>
        </w:rPr>
        <w:t>образовательное учреждение высшего образования</w:t>
      </w:r>
    </w:p>
    <w:p w14:paraId="469E9568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b/>
          <w:lang w:eastAsia="ar-SA"/>
        </w:rPr>
      </w:pPr>
      <w:r w:rsidRPr="00F55EE5">
        <w:rPr>
          <w:rFonts w:eastAsia="Times New Roman"/>
          <w:lang w:eastAsia="ru-RU"/>
        </w:rPr>
        <w:t>«ЧЕРЕПОВЕЦКИЙ ГОСУДАРСТВЕННЫЙ УНИВЕРСИТЕТ»</w:t>
      </w:r>
    </w:p>
    <w:p w14:paraId="4CD69E68" w14:textId="77777777" w:rsidR="00DB1A1A" w:rsidRPr="00F55EE5" w:rsidRDefault="00DB1A1A" w:rsidP="00DB1A1A">
      <w:pPr>
        <w:spacing w:after="0" w:line="240" w:lineRule="auto"/>
        <w:ind w:firstLine="425"/>
        <w:jc w:val="both"/>
        <w:rPr>
          <w:rFonts w:eastAsia="Times New Roman"/>
          <w:lang w:eastAsia="ru-RU"/>
        </w:rPr>
      </w:pPr>
    </w:p>
    <w:tbl>
      <w:tblPr>
        <w:tblW w:w="9497" w:type="dxa"/>
        <w:jc w:val="center"/>
        <w:tblBorders>
          <w:bottom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497"/>
      </w:tblGrid>
      <w:tr w:rsidR="00DB1A1A" w:rsidRPr="00F55EE5" w14:paraId="574E9898" w14:textId="77777777" w:rsidTr="002F4722">
        <w:trPr>
          <w:jc w:val="center"/>
        </w:trPr>
        <w:tc>
          <w:tcPr>
            <w:tcW w:w="9497" w:type="dxa"/>
            <w:tcBorders>
              <w:bottom w:val="single" w:sz="4" w:space="0" w:color="808080" w:themeColor="background1" w:themeShade="80"/>
            </w:tcBorders>
            <w:vAlign w:val="center"/>
          </w:tcPr>
          <w:p w14:paraId="6087DDA3" w14:textId="77777777" w:rsidR="00DB1A1A" w:rsidRPr="00F55EE5" w:rsidRDefault="00DB1A1A" w:rsidP="002F4722">
            <w:pPr>
              <w:spacing w:after="0" w:line="240" w:lineRule="auto"/>
              <w:jc w:val="center"/>
              <w:rPr>
                <w:rFonts w:eastAsia="Times New Roman"/>
                <w:lang w:eastAsia="ar-SA"/>
              </w:rPr>
            </w:pPr>
            <w:r>
              <w:rPr>
                <w:rFonts w:eastAsia="Times New Roman"/>
                <w:lang w:val="en-US" w:eastAsia="ar-SA"/>
              </w:rPr>
              <w:t>И</w:t>
            </w:r>
            <w:r w:rsidRPr="3D5AE267">
              <w:rPr>
                <w:rFonts w:eastAsia="Times New Roman"/>
                <w:lang w:eastAsia="ar-SA"/>
              </w:rPr>
              <w:t>формационных технологий</w:t>
            </w:r>
          </w:p>
        </w:tc>
      </w:tr>
      <w:tr w:rsidR="00DB1A1A" w:rsidRPr="00F55EE5" w14:paraId="3EAB2567" w14:textId="77777777" w:rsidTr="002F4722">
        <w:trPr>
          <w:jc w:val="center"/>
        </w:trPr>
        <w:tc>
          <w:tcPr>
            <w:tcW w:w="9497" w:type="dxa"/>
            <w:tcBorders>
              <w:top w:val="single" w:sz="4" w:space="0" w:color="808080" w:themeColor="background1" w:themeShade="80"/>
              <w:bottom w:val="nil"/>
            </w:tcBorders>
            <w:vAlign w:val="center"/>
          </w:tcPr>
          <w:p w14:paraId="7D40EC03" w14:textId="77777777" w:rsidR="00DB1A1A" w:rsidRPr="00F55EE5" w:rsidRDefault="00DB1A1A" w:rsidP="002F472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F55EE5">
              <w:rPr>
                <w:rFonts w:eastAsia="Times New Roman"/>
                <w:sz w:val="24"/>
                <w:szCs w:val="24"/>
                <w:lang w:eastAsia="ar-SA"/>
              </w:rPr>
              <w:t>наименование института (факультета)</w:t>
            </w:r>
          </w:p>
        </w:tc>
      </w:tr>
      <w:tr w:rsidR="00DB1A1A" w:rsidRPr="00F55EE5" w14:paraId="4FD05410" w14:textId="77777777" w:rsidTr="002F4722">
        <w:trPr>
          <w:jc w:val="center"/>
        </w:trPr>
        <w:tc>
          <w:tcPr>
            <w:tcW w:w="9497" w:type="dxa"/>
            <w:tcBorders>
              <w:bottom w:val="single" w:sz="4" w:space="0" w:color="auto"/>
            </w:tcBorders>
            <w:vAlign w:val="center"/>
          </w:tcPr>
          <w:p w14:paraId="46C6B310" w14:textId="77777777" w:rsidR="00DB1A1A" w:rsidRPr="00F55EE5" w:rsidRDefault="00DB1A1A" w:rsidP="002F4722">
            <w:pPr>
              <w:spacing w:after="0" w:line="240" w:lineRule="auto"/>
              <w:jc w:val="center"/>
              <w:rPr>
                <w:rFonts w:eastAsia="Times New Roman"/>
                <w:lang w:eastAsia="ar-SA"/>
              </w:rPr>
            </w:pPr>
            <w:r w:rsidRPr="00F55EE5">
              <w:rPr>
                <w:rFonts w:eastAsia="Times New Roman"/>
                <w:lang w:eastAsia="ar-SA"/>
              </w:rPr>
              <w:t>Математическое и программное обеспечение ЭВМ</w:t>
            </w:r>
          </w:p>
        </w:tc>
      </w:tr>
      <w:tr w:rsidR="00DB1A1A" w:rsidRPr="00F55EE5" w14:paraId="595A5B6C" w14:textId="77777777" w:rsidTr="002F4722">
        <w:trPr>
          <w:jc w:val="center"/>
        </w:trPr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35CF32" w14:textId="77777777" w:rsidR="00DB1A1A" w:rsidRPr="00F55EE5" w:rsidRDefault="00DB1A1A" w:rsidP="002F472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F55EE5">
              <w:rPr>
                <w:rFonts w:eastAsia="Times New Roman"/>
                <w:sz w:val="24"/>
                <w:szCs w:val="24"/>
                <w:lang w:eastAsia="ar-SA"/>
              </w:rPr>
              <w:t>наименование кафедры</w:t>
            </w:r>
          </w:p>
        </w:tc>
      </w:tr>
    </w:tbl>
    <w:p w14:paraId="7A722927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08A1C517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4112CA03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08DCB9F2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16D63F20" w14:textId="77777777" w:rsidR="00DB1A1A" w:rsidRPr="00F55EE5" w:rsidRDefault="00DB1A1A" w:rsidP="00DB1A1A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44069AB" w14:textId="77777777" w:rsidR="00DB1A1A" w:rsidRPr="00F55EE5" w:rsidRDefault="00DB1A1A" w:rsidP="00DB1A1A">
      <w:pPr>
        <w:shd w:val="clear" w:color="auto" w:fill="FFFFFF"/>
        <w:spacing w:after="0" w:line="360" w:lineRule="auto"/>
        <w:jc w:val="center"/>
        <w:rPr>
          <w:rFonts w:eastAsia="Times New Roman"/>
          <w:spacing w:val="-12"/>
          <w:lang w:eastAsia="ar-SA"/>
        </w:rPr>
      </w:pPr>
      <w:r w:rsidRPr="00F55EE5">
        <w:rPr>
          <w:rFonts w:eastAsia="Times New Roman"/>
          <w:spacing w:val="-12"/>
          <w:lang w:eastAsia="ar-SA"/>
        </w:rPr>
        <w:t>ОТЧЁТ</w:t>
      </w:r>
    </w:p>
    <w:p w14:paraId="2622A40F" w14:textId="4D11989D" w:rsidR="00DB1A1A" w:rsidRPr="0077692D" w:rsidRDefault="00DB1A1A" w:rsidP="00DB1A1A">
      <w:pPr>
        <w:shd w:val="clear" w:color="auto" w:fill="FFFFFF" w:themeFill="background1"/>
        <w:spacing w:after="0" w:line="360" w:lineRule="auto"/>
        <w:jc w:val="center"/>
        <w:rPr>
          <w:rFonts w:eastAsia="Times New Roman"/>
          <w:i/>
          <w:color w:val="FF0000"/>
          <w:lang w:eastAsia="ar-SA"/>
        </w:rPr>
      </w:pPr>
      <w:r w:rsidRPr="00F55EE5">
        <w:rPr>
          <w:rFonts w:eastAsia="Times New Roman"/>
          <w:spacing w:val="-12"/>
          <w:lang w:eastAsia="ar-SA"/>
        </w:rPr>
        <w:t>по учебной</w:t>
      </w:r>
      <w:r>
        <w:rPr>
          <w:rFonts w:eastAsia="Times New Roman"/>
          <w:spacing w:val="-12"/>
          <w:lang w:eastAsia="ar-SA"/>
        </w:rPr>
        <w:t>:</w:t>
      </w:r>
      <w:r w:rsidRPr="00F55EE5">
        <w:rPr>
          <w:rFonts w:eastAsia="Times New Roman"/>
          <w:spacing w:val="-12"/>
          <w:lang w:eastAsia="ar-SA"/>
        </w:rPr>
        <w:t xml:space="preserve"> </w:t>
      </w:r>
      <w:r>
        <w:rPr>
          <w:rFonts w:eastAsia="Times New Roman"/>
          <w:spacing w:val="-12"/>
          <w:lang w:eastAsia="ar-SA"/>
        </w:rPr>
        <w:t xml:space="preserve">технологической </w:t>
      </w:r>
      <w:r w:rsidRPr="00F55EE5">
        <w:rPr>
          <w:rFonts w:eastAsia="Times New Roman"/>
          <w:spacing w:val="-12"/>
          <w:lang w:eastAsia="ar-SA"/>
        </w:rPr>
        <w:t>практике</w:t>
      </w:r>
      <w:r>
        <w:rPr>
          <w:rFonts w:eastAsia="Times New Roman"/>
          <w:spacing w:val="-12"/>
          <w:lang w:eastAsia="ar-SA"/>
        </w:rPr>
        <w:t xml:space="preserve"> </w:t>
      </w:r>
      <w:r w:rsidRPr="00311A65">
        <w:rPr>
          <w:rFonts w:eastAsia="Times New Roman"/>
          <w:spacing w:val="-12"/>
          <w:lang w:eastAsia="ar-SA"/>
        </w:rPr>
        <w:t>1</w:t>
      </w:r>
    </w:p>
    <w:p w14:paraId="19FC8C3F" w14:textId="46EB6AC7" w:rsidR="00DB1A1A" w:rsidRPr="0077692D" w:rsidRDefault="00DB1A1A" w:rsidP="00DB1A1A">
      <w:pPr>
        <w:shd w:val="clear" w:color="auto" w:fill="FFFFFF"/>
        <w:spacing w:after="0" w:line="360" w:lineRule="auto"/>
        <w:jc w:val="center"/>
        <w:rPr>
          <w:rFonts w:eastAsia="Times New Roman"/>
          <w:i/>
          <w:color w:val="FF0000"/>
          <w:lang w:eastAsia="ar-SA"/>
        </w:rPr>
      </w:pPr>
      <w:r w:rsidRPr="00F55EE5">
        <w:rPr>
          <w:rFonts w:eastAsia="Times New Roman"/>
          <w:spacing w:val="-11"/>
          <w:lang w:eastAsia="ar-SA"/>
        </w:rPr>
        <w:t>Листов</w:t>
      </w:r>
      <w:r w:rsidR="00473EA4">
        <w:rPr>
          <w:rFonts w:eastAsia="Times New Roman"/>
          <w:spacing w:val="-11"/>
          <w:lang w:eastAsia="ar-SA"/>
        </w:rPr>
        <w:t xml:space="preserve"> 3</w:t>
      </w:r>
      <w:r w:rsidR="00473EA4">
        <w:rPr>
          <w:rFonts w:eastAsia="Times New Roman"/>
          <w:spacing w:val="-11"/>
          <w:lang w:val="en-US" w:eastAsia="ar-SA"/>
        </w:rPr>
        <w:t>4</w:t>
      </w:r>
      <w:r w:rsidRPr="00F55EE5">
        <w:rPr>
          <w:rFonts w:eastAsia="Times New Roman"/>
          <w:spacing w:val="-11"/>
          <w:lang w:eastAsia="ar-SA"/>
        </w:rPr>
        <w:t xml:space="preserve"> </w:t>
      </w:r>
      <w:r>
        <w:rPr>
          <w:rFonts w:eastAsia="Times New Roman"/>
          <w:spacing w:val="-11"/>
          <w:lang w:eastAsia="ar-SA"/>
        </w:rPr>
        <w:t xml:space="preserve"> </w:t>
      </w:r>
    </w:p>
    <w:p w14:paraId="089D1A97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spacing w:val="-11"/>
          <w:lang w:eastAsia="ar-SA"/>
        </w:rPr>
      </w:pPr>
    </w:p>
    <w:p w14:paraId="0E11D432" w14:textId="39AEC202" w:rsidR="00DB1A1A" w:rsidRPr="00DB1A1A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color w:val="000000" w:themeColor="text1"/>
          <w:spacing w:val="-11"/>
          <w:lang w:eastAsia="ar-SA"/>
        </w:rPr>
      </w:pPr>
      <w:r w:rsidRPr="00F55EE5">
        <w:rPr>
          <w:rFonts w:eastAsia="Times New Roman"/>
          <w:spacing w:val="-11"/>
          <w:lang w:eastAsia="ar-SA"/>
        </w:rPr>
        <w:t>Студента</w:t>
      </w:r>
      <w:r>
        <w:rPr>
          <w:rFonts w:eastAsia="Times New Roman"/>
          <w:spacing w:val="-11"/>
          <w:lang w:eastAsia="ar-SA"/>
        </w:rPr>
        <w:t xml:space="preserve">  </w:t>
      </w:r>
      <w:r w:rsidRPr="00F55EE5">
        <w:rPr>
          <w:rFonts w:eastAsia="Times New Roman"/>
          <w:spacing w:val="-11"/>
          <w:lang w:eastAsia="ar-SA"/>
        </w:rPr>
        <w:t xml:space="preserve"> </w:t>
      </w:r>
      <w:r>
        <w:rPr>
          <w:rFonts w:eastAsia="Times New Roman"/>
          <w:spacing w:val="-11"/>
          <w:lang w:eastAsia="ar-SA"/>
        </w:rPr>
        <w:t xml:space="preserve">Маркелова Сергея Александровича  </w:t>
      </w:r>
      <w:r w:rsidRPr="00F55EE5">
        <w:rPr>
          <w:rFonts w:eastAsia="Times New Roman"/>
          <w:spacing w:val="-11"/>
          <w:lang w:eastAsia="ar-SA"/>
        </w:rPr>
        <w:t xml:space="preserve"> группы   1ПИб-0</w:t>
      </w:r>
      <w:r>
        <w:rPr>
          <w:rFonts w:eastAsia="Times New Roman"/>
          <w:spacing w:val="-11"/>
          <w:lang w:eastAsia="ar-SA"/>
        </w:rPr>
        <w:t>2</w:t>
      </w:r>
      <w:r w:rsidRPr="00F55EE5">
        <w:rPr>
          <w:rFonts w:eastAsia="Times New Roman"/>
          <w:spacing w:val="-11"/>
          <w:lang w:eastAsia="ar-SA"/>
        </w:rPr>
        <w:t>-</w:t>
      </w:r>
      <w:r>
        <w:rPr>
          <w:rFonts w:eastAsia="Times New Roman"/>
          <w:color w:val="000000" w:themeColor="text1"/>
          <w:spacing w:val="-11"/>
          <w:lang w:eastAsia="ar-SA"/>
        </w:rPr>
        <w:t>3оп-22</w:t>
      </w:r>
    </w:p>
    <w:p w14:paraId="5D0644A0" w14:textId="77777777" w:rsidR="00DB1A1A" w:rsidRPr="00F55EE5" w:rsidRDefault="00DB1A1A" w:rsidP="00DB1A1A">
      <w:pPr>
        <w:shd w:val="clear" w:color="auto" w:fill="FFFFFF"/>
        <w:spacing w:after="0" w:line="360" w:lineRule="auto"/>
        <w:ind w:left="4956" w:firstLine="425"/>
        <w:jc w:val="both"/>
        <w:rPr>
          <w:rFonts w:eastAsia="Times New Roman"/>
          <w:spacing w:val="-11"/>
          <w:lang w:eastAsia="ar-SA"/>
        </w:rPr>
      </w:pPr>
    </w:p>
    <w:p w14:paraId="54838C62" w14:textId="77777777" w:rsidR="00DB1A1A" w:rsidRPr="00F55EE5" w:rsidRDefault="00DB1A1A" w:rsidP="00DB1A1A">
      <w:pPr>
        <w:shd w:val="clear" w:color="auto" w:fill="FFFFFF"/>
        <w:spacing w:after="0" w:line="360" w:lineRule="auto"/>
        <w:ind w:left="4956" w:firstLine="425"/>
        <w:jc w:val="both"/>
        <w:rPr>
          <w:rFonts w:eastAsia="Times New Roman"/>
          <w:spacing w:val="-11"/>
          <w:lang w:eastAsia="ar-SA"/>
        </w:rPr>
      </w:pPr>
      <w:r w:rsidRPr="00F55EE5">
        <w:rPr>
          <w:rFonts w:eastAsia="Times New Roman"/>
          <w:spacing w:val="-11"/>
          <w:lang w:eastAsia="ar-SA"/>
        </w:rPr>
        <w:t>Место прохождения практики</w:t>
      </w:r>
    </w:p>
    <w:p w14:paraId="55AD78C5" w14:textId="3EEB1E49" w:rsidR="00DB1A1A" w:rsidRDefault="00DB1A1A" w:rsidP="00DB1A1A">
      <w:pPr>
        <w:shd w:val="clear" w:color="auto" w:fill="FFFFFF"/>
        <w:spacing w:after="0" w:line="360" w:lineRule="auto"/>
        <w:ind w:left="4536"/>
        <w:rPr>
          <w:rFonts w:eastAsia="Times New Roman"/>
          <w:spacing w:val="-11"/>
          <w:sz w:val="24"/>
          <w:szCs w:val="24"/>
          <w:lang w:eastAsia="ar-SA"/>
        </w:rPr>
      </w:pPr>
      <w:r w:rsidRPr="00F55EE5">
        <w:rPr>
          <w:rFonts w:eastAsia="Times New Roman"/>
          <w:spacing w:val="-11"/>
          <w:sz w:val="24"/>
          <w:szCs w:val="24"/>
          <w:lang w:eastAsia="ar-SA"/>
        </w:rPr>
        <w:t>ФГБОУ ВО «Череповецкий государственный университет» кафедра математического и программного обеспечения ЭВМ, компьютерный класс</w:t>
      </w:r>
    </w:p>
    <w:p w14:paraId="5CF5A1C0" w14:textId="77777777" w:rsidR="00DB1A1A" w:rsidRPr="00F55EE5" w:rsidRDefault="00DB1A1A" w:rsidP="00DB1A1A">
      <w:pPr>
        <w:shd w:val="clear" w:color="auto" w:fill="FFFFFF"/>
        <w:spacing w:after="0" w:line="360" w:lineRule="auto"/>
        <w:ind w:left="4536"/>
        <w:rPr>
          <w:rFonts w:eastAsia="Times New Roman"/>
          <w:spacing w:val="-11"/>
          <w:sz w:val="24"/>
          <w:szCs w:val="24"/>
          <w:lang w:eastAsia="ar-SA"/>
        </w:rPr>
      </w:pPr>
    </w:p>
    <w:p w14:paraId="55B7B19F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spacing w:val="-11"/>
          <w:lang w:eastAsia="ar-SA"/>
        </w:rPr>
      </w:pPr>
    </w:p>
    <w:p w14:paraId="26235764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spacing w:val="-11"/>
          <w:lang w:eastAsia="ar-SA"/>
        </w:rPr>
      </w:pPr>
    </w:p>
    <w:p w14:paraId="34DC5332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spacing w:val="-11"/>
          <w:lang w:eastAsia="ar-SA"/>
        </w:rPr>
      </w:pPr>
    </w:p>
    <w:p w14:paraId="03708407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lang w:eastAsia="ar-SA"/>
        </w:rPr>
      </w:pPr>
      <w:r w:rsidRPr="00F55EE5">
        <w:rPr>
          <w:rFonts w:eastAsia="Times New Roman"/>
          <w:spacing w:val="-11"/>
          <w:lang w:eastAsia="ar-SA"/>
        </w:rPr>
        <w:t>Студент ___</w:t>
      </w:r>
      <w:r w:rsidRPr="00F55EE5">
        <w:rPr>
          <w:rFonts w:eastAsia="Times New Roman"/>
          <w:lang w:eastAsia="ar-SA"/>
        </w:rPr>
        <w:t>_________</w:t>
      </w:r>
    </w:p>
    <w:p w14:paraId="0E85B260" w14:textId="244B9236" w:rsidR="00DB1A1A" w:rsidRPr="0077692D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color w:val="FF0000"/>
          <w:vertAlign w:val="superscript"/>
          <w:lang w:eastAsia="ar-SA"/>
        </w:rPr>
      </w:pPr>
      <w:r w:rsidRPr="00F55EE5">
        <w:rPr>
          <w:rFonts w:eastAsia="Times New Roman"/>
          <w:lang w:eastAsia="ar-SA"/>
        </w:rPr>
        <w:t xml:space="preserve">                   </w:t>
      </w:r>
      <w:r w:rsidRPr="00F55EE5">
        <w:rPr>
          <w:rFonts w:eastAsia="Times New Roman"/>
          <w:vertAlign w:val="superscript"/>
          <w:lang w:eastAsia="ar-SA"/>
        </w:rPr>
        <w:t>(подпись)</w:t>
      </w:r>
    </w:p>
    <w:p w14:paraId="62877D90" w14:textId="02E8FAD3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lang w:eastAsia="ar-SA"/>
        </w:rPr>
      </w:pPr>
      <w:r w:rsidRPr="00F55EE5">
        <w:rPr>
          <w:rFonts w:eastAsia="Times New Roman"/>
          <w:lang w:eastAsia="ar-SA"/>
        </w:rPr>
        <w:t xml:space="preserve"> </w:t>
      </w:r>
    </w:p>
    <w:p w14:paraId="61647C34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lang w:eastAsia="ar-SA"/>
        </w:rPr>
      </w:pPr>
      <w:r w:rsidRPr="00F55EE5">
        <w:rPr>
          <w:rFonts w:eastAsia="Times New Roman"/>
          <w:lang w:eastAsia="ar-SA"/>
        </w:rPr>
        <w:t xml:space="preserve">Руководитель практики </w:t>
      </w:r>
    </w:p>
    <w:p w14:paraId="66FDC33C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lang w:eastAsia="ar-SA"/>
        </w:rPr>
      </w:pPr>
      <w:r w:rsidRPr="00F55EE5">
        <w:rPr>
          <w:rFonts w:eastAsia="Times New Roman"/>
          <w:lang w:eastAsia="ar-SA"/>
        </w:rPr>
        <w:t>от кафедры   МПО ЭВМ                               доцент  к.т.н. Юдина О.В.________</w:t>
      </w:r>
    </w:p>
    <w:p w14:paraId="3037C7AA" w14:textId="77777777" w:rsidR="00DB1A1A" w:rsidRPr="00F55EE5" w:rsidRDefault="00DB1A1A" w:rsidP="00DB1A1A">
      <w:pPr>
        <w:shd w:val="clear" w:color="auto" w:fill="FFFFFF"/>
        <w:spacing w:after="0" w:line="360" w:lineRule="auto"/>
        <w:jc w:val="both"/>
        <w:rPr>
          <w:rFonts w:eastAsia="Times New Roman"/>
          <w:lang w:eastAsia="ar-SA"/>
        </w:rPr>
      </w:pPr>
      <w:r w:rsidRPr="00F55EE5">
        <w:rPr>
          <w:rFonts w:eastAsia="Times New Roman"/>
          <w:vertAlign w:val="superscript"/>
          <w:lang w:eastAsia="ar-SA"/>
        </w:rPr>
        <w:t xml:space="preserve">                                                                                                                    (должность)                                       (подпись, Ф.И.О.)</w:t>
      </w:r>
      <w:r w:rsidRPr="00F55EE5">
        <w:rPr>
          <w:rFonts w:eastAsia="Times New Roman"/>
          <w:lang w:eastAsia="ar-SA"/>
        </w:rPr>
        <w:t xml:space="preserve"> </w:t>
      </w:r>
    </w:p>
    <w:p w14:paraId="05230C05" w14:textId="77777777" w:rsidR="00976550" w:rsidRDefault="00DB1A1A" w:rsidP="00DB1A1A">
      <w:pPr>
        <w:spacing w:after="0" w:line="240" w:lineRule="auto"/>
        <w:jc w:val="center"/>
        <w:rPr>
          <w:rFonts w:eastAsia="Times New Roman"/>
          <w:lang w:eastAsia="ar-SA"/>
        </w:rPr>
        <w:sectPr w:rsidR="00976550" w:rsidSect="00976550">
          <w:headerReference w:type="default" r:id="rId8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 w:rsidRPr="69BB2D7B">
        <w:rPr>
          <w:rFonts w:eastAsia="Times New Roman"/>
          <w:lang w:eastAsia="ar-SA"/>
        </w:rPr>
        <w:t>2023 год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51987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CA0FE2" w14:textId="54860382" w:rsidR="005A6C40" w:rsidRPr="005A6C40" w:rsidRDefault="005A6C40" w:rsidP="00735E1F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A6C4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E0B6A05" w14:textId="2AFDD979" w:rsidR="00735E1F" w:rsidRDefault="005A6C40" w:rsidP="00735E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A6C40">
            <w:rPr>
              <w:color w:val="000000" w:themeColor="text1"/>
            </w:rPr>
            <w:fldChar w:fldCharType="begin"/>
          </w:r>
          <w:r w:rsidRPr="005A6C40">
            <w:rPr>
              <w:color w:val="000000" w:themeColor="text1"/>
            </w:rPr>
            <w:instrText xml:space="preserve"> TOC \o "1-3" \h \z \u </w:instrText>
          </w:r>
          <w:r w:rsidRPr="005A6C40">
            <w:rPr>
              <w:color w:val="000000" w:themeColor="text1"/>
            </w:rPr>
            <w:fldChar w:fldCharType="separate"/>
          </w:r>
          <w:hyperlink w:anchor="_Toc152938641" w:history="1">
            <w:r w:rsidR="00735E1F" w:rsidRPr="00793A44">
              <w:rPr>
                <w:rStyle w:val="a8"/>
                <w:noProof/>
              </w:rPr>
              <w:t>Введение</w:t>
            </w:r>
            <w:r w:rsidR="00735E1F">
              <w:rPr>
                <w:noProof/>
                <w:webHidden/>
              </w:rPr>
              <w:tab/>
            </w:r>
            <w:r w:rsidR="00735E1F">
              <w:rPr>
                <w:noProof/>
                <w:webHidden/>
              </w:rPr>
              <w:fldChar w:fldCharType="begin"/>
            </w:r>
            <w:r w:rsidR="00735E1F">
              <w:rPr>
                <w:noProof/>
                <w:webHidden/>
              </w:rPr>
              <w:instrText xml:space="preserve"> PAGEREF _Toc152938641 \h </w:instrText>
            </w:r>
            <w:r w:rsidR="00735E1F">
              <w:rPr>
                <w:noProof/>
                <w:webHidden/>
              </w:rPr>
            </w:r>
            <w:r w:rsidR="00735E1F">
              <w:rPr>
                <w:noProof/>
                <w:webHidden/>
              </w:rPr>
              <w:fldChar w:fldCharType="separate"/>
            </w:r>
            <w:r w:rsidR="00976550">
              <w:rPr>
                <w:noProof/>
                <w:webHidden/>
              </w:rPr>
              <w:t>3</w:t>
            </w:r>
            <w:r w:rsidR="00735E1F">
              <w:rPr>
                <w:noProof/>
                <w:webHidden/>
              </w:rPr>
              <w:fldChar w:fldCharType="end"/>
            </w:r>
          </w:hyperlink>
        </w:p>
        <w:p w14:paraId="06EEFBAA" w14:textId="6C46788F" w:rsidR="00735E1F" w:rsidRDefault="00F72863" w:rsidP="00735E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938642" w:history="1">
            <w:r w:rsidR="00735E1F" w:rsidRPr="00793A44">
              <w:rPr>
                <w:rStyle w:val="a8"/>
                <w:noProof/>
              </w:rPr>
              <w:t xml:space="preserve">Раздел 1. Работа в пакете </w:t>
            </w:r>
            <w:r w:rsidR="00735E1F" w:rsidRPr="00793A44">
              <w:rPr>
                <w:rStyle w:val="a8"/>
                <w:noProof/>
                <w:lang w:val="en-US"/>
              </w:rPr>
              <w:t>Orange</w:t>
            </w:r>
            <w:r w:rsidR="00735E1F">
              <w:rPr>
                <w:noProof/>
                <w:webHidden/>
              </w:rPr>
              <w:tab/>
            </w:r>
            <w:r w:rsidR="00735E1F">
              <w:rPr>
                <w:noProof/>
                <w:webHidden/>
              </w:rPr>
              <w:fldChar w:fldCharType="begin"/>
            </w:r>
            <w:r w:rsidR="00735E1F">
              <w:rPr>
                <w:noProof/>
                <w:webHidden/>
              </w:rPr>
              <w:instrText xml:space="preserve"> PAGEREF _Toc152938642 \h </w:instrText>
            </w:r>
            <w:r w:rsidR="00735E1F">
              <w:rPr>
                <w:noProof/>
                <w:webHidden/>
              </w:rPr>
            </w:r>
            <w:r w:rsidR="00735E1F">
              <w:rPr>
                <w:noProof/>
                <w:webHidden/>
              </w:rPr>
              <w:fldChar w:fldCharType="separate"/>
            </w:r>
            <w:r w:rsidR="00976550">
              <w:rPr>
                <w:noProof/>
                <w:webHidden/>
              </w:rPr>
              <w:t>14</w:t>
            </w:r>
            <w:r w:rsidR="00735E1F">
              <w:rPr>
                <w:noProof/>
                <w:webHidden/>
              </w:rPr>
              <w:fldChar w:fldCharType="end"/>
            </w:r>
          </w:hyperlink>
        </w:p>
        <w:p w14:paraId="193964EE" w14:textId="4BC0CCD7" w:rsidR="00735E1F" w:rsidRDefault="00F72863" w:rsidP="00735E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938643" w:history="1">
            <w:r w:rsidR="00735E1F" w:rsidRPr="00793A44">
              <w:rPr>
                <w:rStyle w:val="a8"/>
                <w:noProof/>
              </w:rPr>
              <w:t xml:space="preserve">Раздел 2. Описание решения оптимизационной задачи в </w:t>
            </w:r>
            <w:r w:rsidR="00735E1F" w:rsidRPr="00793A44">
              <w:rPr>
                <w:rStyle w:val="a8"/>
                <w:noProof/>
                <w:lang w:val="en-US"/>
              </w:rPr>
              <w:t>Excel</w:t>
            </w:r>
            <w:r w:rsidR="00735E1F">
              <w:rPr>
                <w:noProof/>
                <w:webHidden/>
              </w:rPr>
              <w:tab/>
            </w:r>
            <w:r w:rsidR="00735E1F">
              <w:rPr>
                <w:noProof/>
                <w:webHidden/>
              </w:rPr>
              <w:fldChar w:fldCharType="begin"/>
            </w:r>
            <w:r w:rsidR="00735E1F">
              <w:rPr>
                <w:noProof/>
                <w:webHidden/>
              </w:rPr>
              <w:instrText xml:space="preserve"> PAGEREF _Toc152938643 \h </w:instrText>
            </w:r>
            <w:r w:rsidR="00735E1F">
              <w:rPr>
                <w:noProof/>
                <w:webHidden/>
              </w:rPr>
            </w:r>
            <w:r w:rsidR="00735E1F">
              <w:rPr>
                <w:noProof/>
                <w:webHidden/>
              </w:rPr>
              <w:fldChar w:fldCharType="separate"/>
            </w:r>
            <w:r w:rsidR="00976550">
              <w:rPr>
                <w:noProof/>
                <w:webHidden/>
              </w:rPr>
              <w:t>25</w:t>
            </w:r>
            <w:r w:rsidR="00735E1F">
              <w:rPr>
                <w:noProof/>
                <w:webHidden/>
              </w:rPr>
              <w:fldChar w:fldCharType="end"/>
            </w:r>
          </w:hyperlink>
        </w:p>
        <w:p w14:paraId="49E1AC77" w14:textId="55869FEC" w:rsidR="00735E1F" w:rsidRDefault="00F72863" w:rsidP="00735E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938644" w:history="1">
            <w:r w:rsidR="00735E1F" w:rsidRPr="00793A44">
              <w:rPr>
                <w:rStyle w:val="a8"/>
                <w:noProof/>
              </w:rPr>
              <w:t>Заключение</w:t>
            </w:r>
            <w:r w:rsidR="00735E1F">
              <w:rPr>
                <w:noProof/>
                <w:webHidden/>
              </w:rPr>
              <w:tab/>
            </w:r>
            <w:r w:rsidR="00735E1F">
              <w:rPr>
                <w:noProof/>
                <w:webHidden/>
              </w:rPr>
              <w:fldChar w:fldCharType="begin"/>
            </w:r>
            <w:r w:rsidR="00735E1F">
              <w:rPr>
                <w:noProof/>
                <w:webHidden/>
              </w:rPr>
              <w:instrText xml:space="preserve"> PAGEREF _Toc152938644 \h </w:instrText>
            </w:r>
            <w:r w:rsidR="00735E1F">
              <w:rPr>
                <w:noProof/>
                <w:webHidden/>
              </w:rPr>
            </w:r>
            <w:r w:rsidR="00735E1F">
              <w:rPr>
                <w:noProof/>
                <w:webHidden/>
              </w:rPr>
              <w:fldChar w:fldCharType="separate"/>
            </w:r>
            <w:r w:rsidR="00976550">
              <w:rPr>
                <w:noProof/>
                <w:webHidden/>
              </w:rPr>
              <w:t>33</w:t>
            </w:r>
            <w:r w:rsidR="00735E1F">
              <w:rPr>
                <w:noProof/>
                <w:webHidden/>
              </w:rPr>
              <w:fldChar w:fldCharType="end"/>
            </w:r>
          </w:hyperlink>
        </w:p>
        <w:p w14:paraId="71A23F4C" w14:textId="48C6D269" w:rsidR="00735E1F" w:rsidRDefault="00F72863" w:rsidP="00735E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938645" w:history="1">
            <w:r w:rsidR="00735E1F" w:rsidRPr="00793A44">
              <w:rPr>
                <w:rStyle w:val="a8"/>
                <w:noProof/>
              </w:rPr>
              <w:t>Список литературы</w:t>
            </w:r>
            <w:r w:rsidR="00735E1F">
              <w:rPr>
                <w:noProof/>
                <w:webHidden/>
              </w:rPr>
              <w:tab/>
            </w:r>
            <w:r w:rsidR="00735E1F">
              <w:rPr>
                <w:noProof/>
                <w:webHidden/>
              </w:rPr>
              <w:fldChar w:fldCharType="begin"/>
            </w:r>
            <w:r w:rsidR="00735E1F">
              <w:rPr>
                <w:noProof/>
                <w:webHidden/>
              </w:rPr>
              <w:instrText xml:space="preserve"> PAGEREF _Toc152938645 \h </w:instrText>
            </w:r>
            <w:r w:rsidR="00735E1F">
              <w:rPr>
                <w:noProof/>
                <w:webHidden/>
              </w:rPr>
            </w:r>
            <w:r w:rsidR="00735E1F">
              <w:rPr>
                <w:noProof/>
                <w:webHidden/>
              </w:rPr>
              <w:fldChar w:fldCharType="separate"/>
            </w:r>
            <w:r w:rsidR="00976550">
              <w:rPr>
                <w:noProof/>
                <w:webHidden/>
              </w:rPr>
              <w:t>34</w:t>
            </w:r>
            <w:r w:rsidR="00735E1F">
              <w:rPr>
                <w:noProof/>
                <w:webHidden/>
              </w:rPr>
              <w:fldChar w:fldCharType="end"/>
            </w:r>
          </w:hyperlink>
        </w:p>
        <w:p w14:paraId="28D04039" w14:textId="7863404A" w:rsidR="005A6C40" w:rsidRDefault="005A6C40" w:rsidP="00735E1F">
          <w:pPr>
            <w:spacing w:line="360" w:lineRule="auto"/>
          </w:pPr>
          <w:r w:rsidRPr="005A6C40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8CD7394" w14:textId="77777777" w:rsidR="004D740A" w:rsidRPr="00473EA4" w:rsidRDefault="004D740A" w:rsidP="00735E1F">
      <w:pPr>
        <w:spacing w:line="360" w:lineRule="auto"/>
        <w:rPr>
          <w:lang w:val="en-US"/>
        </w:rPr>
      </w:pPr>
    </w:p>
    <w:p w14:paraId="250CC53B" w14:textId="75F73C33" w:rsidR="004D740A" w:rsidRDefault="004D740A" w:rsidP="00735E1F">
      <w:pPr>
        <w:spacing w:line="360" w:lineRule="auto"/>
      </w:pPr>
      <w:r>
        <w:br w:type="page"/>
      </w:r>
    </w:p>
    <w:p w14:paraId="79895DCD" w14:textId="279BF4D8" w:rsidR="00217C58" w:rsidRPr="004D740A" w:rsidRDefault="00DB1A1A" w:rsidP="004D740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52938641"/>
      <w:r w:rsidRPr="004D74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37E8AF5B" w14:textId="3E51BA35" w:rsidR="00DB1A1A" w:rsidRDefault="00DB1A1A" w:rsidP="004D740A">
      <w:pPr>
        <w:spacing w:line="360" w:lineRule="auto"/>
        <w:ind w:firstLine="426"/>
        <w:jc w:val="both"/>
        <w:rPr>
          <w:color w:val="000000" w:themeColor="text1"/>
        </w:rPr>
      </w:pPr>
      <w:r w:rsidRPr="00DB1A1A">
        <w:rPr>
          <w:color w:val="000000" w:themeColor="text1"/>
        </w:rPr>
        <w:t>Документ содержит отчёт по итогам прохождения учебной технологической практики. Цель практики – знакомство с некоторыми из пакетов прикладных программ</w:t>
      </w:r>
      <w:r w:rsidR="000225B4">
        <w:rPr>
          <w:color w:val="000000" w:themeColor="text1"/>
        </w:rPr>
        <w:t xml:space="preserve"> для работы с данными</w:t>
      </w:r>
      <w:r w:rsidRPr="00DB1A1A">
        <w:rPr>
          <w:color w:val="000000" w:themeColor="text1"/>
        </w:rPr>
        <w:t xml:space="preserve">. </w:t>
      </w:r>
    </w:p>
    <w:p w14:paraId="6FAC06DE" w14:textId="25F24526" w:rsidR="00795260" w:rsidRDefault="005D6DE4" w:rsidP="00BB2BCC">
      <w:pPr>
        <w:spacing w:line="360" w:lineRule="auto"/>
        <w:ind w:firstLine="426"/>
        <w:jc w:val="both"/>
        <w:rPr>
          <w:color w:val="000000" w:themeColor="text1"/>
        </w:rPr>
      </w:pPr>
      <w:r w:rsidRPr="005D6DE4">
        <w:rPr>
          <w:color w:val="000000" w:themeColor="text1"/>
        </w:rPr>
        <w:t>Навыки работы с данными необходимы при работе в таких областях</w:t>
      </w:r>
      <w:r w:rsidR="0088282E">
        <w:rPr>
          <w:color w:val="000000" w:themeColor="text1"/>
        </w:rPr>
        <w:t>,</w:t>
      </w:r>
      <w:r w:rsidRPr="005D6DE4">
        <w:rPr>
          <w:color w:val="000000" w:themeColor="text1"/>
        </w:rPr>
        <w:t xml:space="preserve"> как Data Mining, Big Data, машинное обучение. Для решения этой задачи в настоящее время создано много пакетов прикладных программ, позволяющих получать оценки, делать выводы, проводить необходимые расчеты.</w:t>
      </w:r>
    </w:p>
    <w:p w14:paraId="1AFDFE55" w14:textId="31737B6C" w:rsidR="005D6DE4" w:rsidRPr="00BB2BCC" w:rsidRDefault="005D6DE4" w:rsidP="00BB2BCC">
      <w:pPr>
        <w:spacing w:line="360" w:lineRule="auto"/>
        <w:ind w:firstLine="426"/>
        <w:jc w:val="both"/>
      </w:pPr>
      <w:r w:rsidRPr="004D740A">
        <w:t>Основные этапы работы в период прохождения учебной технологической практики:</w:t>
      </w:r>
    </w:p>
    <w:p w14:paraId="3652B4A1" w14:textId="71AEEBB5" w:rsidR="005D6DE4" w:rsidRDefault="005D6DE4" w:rsidP="00BB2BCC">
      <w:pPr>
        <w:pStyle w:val="a5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Используя интернет-источники, познакомится с различными инструментами для работы с данными. Сделать выводы по всем инструментам об удобстве, применимости инструментов анализа, требуемой подготовке пользователя.</w:t>
      </w:r>
    </w:p>
    <w:p w14:paraId="41052163" w14:textId="5E9583FA" w:rsidR="005D6DE4" w:rsidRPr="005D6DE4" w:rsidRDefault="005D6DE4" w:rsidP="00795260">
      <w:pPr>
        <w:pStyle w:val="a5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Познакомиться с тем, как организована работа с программой </w:t>
      </w:r>
      <w:r>
        <w:rPr>
          <w:color w:val="000000" w:themeColor="text1"/>
          <w:lang w:val="en-US"/>
        </w:rPr>
        <w:t>Orange</w:t>
      </w:r>
      <w:r>
        <w:rPr>
          <w:color w:val="000000" w:themeColor="text1"/>
        </w:rPr>
        <w:t>.</w:t>
      </w:r>
    </w:p>
    <w:p w14:paraId="21AA05BF" w14:textId="28F4F18D" w:rsidR="005D6DE4" w:rsidRDefault="005D6DE4" w:rsidP="00795260">
      <w:pPr>
        <w:pStyle w:val="a5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Познакомится с методом решения оптимизационных задач в </w:t>
      </w:r>
      <w:r>
        <w:rPr>
          <w:color w:val="000000" w:themeColor="text1"/>
          <w:lang w:val="en-US"/>
        </w:rPr>
        <w:t>Excel</w:t>
      </w:r>
      <w:r w:rsidRPr="005D6DE4">
        <w:rPr>
          <w:color w:val="000000" w:themeColor="text1"/>
        </w:rPr>
        <w:t xml:space="preserve"> </w:t>
      </w:r>
      <w:r>
        <w:rPr>
          <w:color w:val="000000" w:themeColor="text1"/>
        </w:rPr>
        <w:t>с использованием пакета анализа.</w:t>
      </w:r>
    </w:p>
    <w:p w14:paraId="32409341" w14:textId="4A951BEA" w:rsidR="007E3A44" w:rsidRPr="00473EA4" w:rsidRDefault="005D6DE4" w:rsidP="00473EA4">
      <w:pPr>
        <w:pStyle w:val="a5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Составить отчет о прохождении практики.</w:t>
      </w:r>
    </w:p>
    <w:p w14:paraId="27B965A5" w14:textId="1DDBF35A" w:rsidR="00DB1A1A" w:rsidRPr="00BB2BCC" w:rsidRDefault="00DB1A1A" w:rsidP="00473EA4">
      <w:pPr>
        <w:spacing w:line="360" w:lineRule="auto"/>
        <w:jc w:val="center"/>
      </w:pPr>
      <w:r w:rsidRPr="00BB2BCC">
        <w:t>Изучение возможностей инструментов для анализа данных</w:t>
      </w:r>
    </w:p>
    <w:p w14:paraId="25770C24" w14:textId="01469F68" w:rsidR="005D6DE4" w:rsidRDefault="00217C58" w:rsidP="00473EA4">
      <w:pPr>
        <w:pStyle w:val="a5"/>
        <w:numPr>
          <w:ilvl w:val="0"/>
          <w:numId w:val="12"/>
        </w:numPr>
        <w:spacing w:line="360" w:lineRule="auto"/>
        <w:jc w:val="both"/>
      </w:pPr>
      <w:r w:rsidRPr="005D6DE4">
        <w:rPr>
          <w:b/>
          <w:bCs/>
          <w:lang w:val="en-US"/>
        </w:rPr>
        <w:t>KNIME</w:t>
      </w:r>
    </w:p>
    <w:p w14:paraId="5BC7C314" w14:textId="1115D4F5" w:rsidR="003829CC" w:rsidRPr="00361359" w:rsidRDefault="005D6DE4" w:rsidP="00BB2BCC">
      <w:pPr>
        <w:spacing w:line="360" w:lineRule="auto"/>
        <w:ind w:firstLine="426"/>
        <w:jc w:val="both"/>
      </w:pPr>
      <w:r>
        <w:rPr>
          <w:lang w:val="en-US"/>
        </w:rPr>
        <w:t>KNIME</w:t>
      </w:r>
      <w:r w:rsidRPr="005D6DE4">
        <w:t xml:space="preserve"> </w:t>
      </w:r>
      <w:r>
        <w:t>–</w:t>
      </w:r>
      <w:r w:rsidRPr="005D6DE4">
        <w:t xml:space="preserve"> </w:t>
      </w:r>
      <w:r w:rsidR="00217C58">
        <w:t xml:space="preserve">это бесплатная </w:t>
      </w:r>
      <w:r w:rsidR="00217C58" w:rsidRPr="00217C58">
        <w:t>платформ</w:t>
      </w:r>
      <w:r w:rsidR="00217C58">
        <w:t>а</w:t>
      </w:r>
      <w:r w:rsidR="00217C58" w:rsidRPr="00217C58">
        <w:t xml:space="preserve"> для аналитики данных и машинного обучения</w:t>
      </w:r>
      <w:r w:rsidR="00217C58">
        <w:t xml:space="preserve"> с открытым исходным кодом</w:t>
      </w:r>
      <w:r w:rsidR="00217C58" w:rsidRPr="00217C58">
        <w:t>. Она позволяет пользователям проектировать и реализовывать рабочие процессы</w:t>
      </w:r>
      <w:r w:rsidR="00B3326D">
        <w:t xml:space="preserve"> (пайплайны)</w:t>
      </w:r>
      <w:r w:rsidR="00217C58" w:rsidRPr="00217C58">
        <w:t xml:space="preserve"> без необходимости написания кода</w:t>
      </w:r>
      <w:r w:rsidR="000C31EE">
        <w:t xml:space="preserve"> (рис. 1)</w:t>
      </w:r>
      <w:r w:rsidR="00B3326D">
        <w:t>. Поддерживает интеграцию с другими платформами (Python, R, Java и др.)</w:t>
      </w:r>
      <w:r w:rsidR="003829CC">
        <w:t>.</w:t>
      </w:r>
      <w:r w:rsidR="007E3A44">
        <w:t xml:space="preserve"> Каких-либо специальных знаний и навыков (в т. ч. в программировании) не требуется</w:t>
      </w:r>
      <w:r w:rsidR="00361359" w:rsidRPr="00361359">
        <w:t xml:space="preserve"> [2]</w:t>
      </w:r>
      <w:r w:rsidR="00361359">
        <w:t>.</w:t>
      </w:r>
    </w:p>
    <w:p w14:paraId="0D250A2C" w14:textId="77777777" w:rsidR="003829CC" w:rsidRDefault="003829CC" w:rsidP="002E64D5">
      <w:pPr>
        <w:jc w:val="center"/>
      </w:pPr>
      <w:r>
        <w:rPr>
          <w:noProof/>
        </w:rPr>
        <w:lastRenderedPageBreak/>
        <w:drawing>
          <wp:inline distT="0" distB="0" distL="0" distR="0" wp14:anchorId="6E10012B" wp14:editId="5ADAAF62">
            <wp:extent cx="4191000" cy="23716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16" cy="239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E90A" w14:textId="77777777" w:rsidR="003829CC" w:rsidRPr="00DB1A1A" w:rsidRDefault="003829CC" w:rsidP="003829CC">
      <w:pPr>
        <w:jc w:val="center"/>
      </w:pPr>
      <w:r>
        <w:t xml:space="preserve">Рис. 1. Интерфейс программы </w:t>
      </w:r>
      <w:r>
        <w:rPr>
          <w:lang w:val="en-US"/>
        </w:rPr>
        <w:t>KNIME</w:t>
      </w:r>
    </w:p>
    <w:p w14:paraId="0FA78E90" w14:textId="77777777" w:rsidR="003829CC" w:rsidRPr="00DB1A1A" w:rsidRDefault="003829CC" w:rsidP="003829CC">
      <w:pPr>
        <w:spacing w:line="360" w:lineRule="auto"/>
        <w:ind w:firstLine="426"/>
        <w:jc w:val="both"/>
      </w:pPr>
    </w:p>
    <w:p w14:paraId="309F0EB6" w14:textId="79B9481F" w:rsidR="007E3A44" w:rsidRPr="007E3A44" w:rsidRDefault="007E3A44" w:rsidP="007E3A44">
      <w:pPr>
        <w:spacing w:line="360" w:lineRule="auto"/>
        <w:ind w:firstLine="426"/>
        <w:jc w:val="both"/>
      </w:pPr>
      <w:r>
        <w:rPr>
          <w:lang w:val="en-US"/>
        </w:rPr>
        <w:t>KNIME</w:t>
      </w:r>
      <w:r>
        <w:t xml:space="preserve"> </w:t>
      </w:r>
      <w:r w:rsidRPr="007E3A44">
        <w:t>может работать с различными источниками данных, включая базы данных, текстовые файлы,</w:t>
      </w:r>
      <w:r>
        <w:t xml:space="preserve"> таблицы</w:t>
      </w:r>
      <w:r w:rsidRPr="007E3A44">
        <w:t xml:space="preserve"> Excel, и др.</w:t>
      </w:r>
      <w:r>
        <w:t xml:space="preserve"> Также поддерживает интеграцию с </w:t>
      </w:r>
      <w:r>
        <w:rPr>
          <w:lang w:val="en-US"/>
        </w:rPr>
        <w:t>big</w:t>
      </w:r>
      <w:r w:rsidRPr="007E3A44">
        <w:t xml:space="preserve"> </w:t>
      </w:r>
      <w:r>
        <w:rPr>
          <w:lang w:val="en-US"/>
        </w:rPr>
        <w:t>data</w:t>
      </w:r>
      <w:r w:rsidRPr="007E3A44">
        <w:t xml:space="preserve"> </w:t>
      </w:r>
      <w:r>
        <w:t xml:space="preserve">системами и </w:t>
      </w:r>
      <w:r>
        <w:rPr>
          <w:lang w:val="en-US"/>
        </w:rPr>
        <w:t>web</w:t>
      </w:r>
      <w:r w:rsidRPr="007E3A44">
        <w:t>-</w:t>
      </w:r>
      <w:r>
        <w:t xml:space="preserve">сервисами. </w:t>
      </w:r>
      <w:r>
        <w:rPr>
          <w:lang w:val="en-US"/>
        </w:rPr>
        <w:t>KNIME</w:t>
      </w:r>
      <w:r w:rsidRPr="007E3A44">
        <w:t xml:space="preserve"> </w:t>
      </w:r>
      <w:r>
        <w:t>может</w:t>
      </w:r>
      <w:r w:rsidRPr="00B3326D">
        <w:t xml:space="preserve"> обрабатывать большие объемы данных, которые ограничены только доступным пространством на жестком диске</w:t>
      </w:r>
      <w:r>
        <w:t xml:space="preserve">. </w:t>
      </w:r>
    </w:p>
    <w:p w14:paraId="6FC8D67B" w14:textId="648F0E4E" w:rsidR="000C31EE" w:rsidRPr="00DB1A1A" w:rsidRDefault="009579A3" w:rsidP="007E3A44">
      <w:pPr>
        <w:spacing w:line="360" w:lineRule="auto"/>
        <w:ind w:firstLine="426"/>
        <w:jc w:val="both"/>
      </w:pPr>
      <w:r>
        <w:rPr>
          <w:lang w:val="en-US"/>
        </w:rPr>
        <w:t>KNIME</w:t>
      </w:r>
      <w:r w:rsidRPr="009579A3">
        <w:t xml:space="preserve"> </w:t>
      </w:r>
      <w:r>
        <w:t xml:space="preserve">обладает </w:t>
      </w:r>
      <w:r w:rsidRPr="009579A3">
        <w:t>обширн</w:t>
      </w:r>
      <w:r>
        <w:t>ым</w:t>
      </w:r>
      <w:r w:rsidRPr="009579A3">
        <w:t xml:space="preserve"> инструментари</w:t>
      </w:r>
      <w:r>
        <w:t>ем</w:t>
      </w:r>
      <w:r w:rsidRPr="009579A3">
        <w:t xml:space="preserve"> аналитических инструментов: прогнозн</w:t>
      </w:r>
      <w:r w:rsidR="00654D90">
        <w:t>ая</w:t>
      </w:r>
      <w:r w:rsidRPr="009579A3">
        <w:t xml:space="preserve"> аналитик</w:t>
      </w:r>
      <w:r w:rsidR="00654D90">
        <w:t>а</w:t>
      </w:r>
      <w:r w:rsidRPr="009579A3">
        <w:t>, администрировани</w:t>
      </w:r>
      <w:r w:rsidR="00654D90">
        <w:t>е</w:t>
      </w:r>
      <w:r w:rsidRPr="009579A3">
        <w:t xml:space="preserve"> баз данных, импорт/экспорт данных, совместн</w:t>
      </w:r>
      <w:r w:rsidR="00654D90">
        <w:t>ая</w:t>
      </w:r>
      <w:r w:rsidRPr="009579A3">
        <w:t xml:space="preserve"> работ</w:t>
      </w:r>
      <w:r w:rsidR="00654D90">
        <w:t xml:space="preserve">а </w:t>
      </w:r>
      <w:r w:rsidRPr="009579A3">
        <w:t>с информацией и др</w:t>
      </w:r>
      <w:r>
        <w:t xml:space="preserve">. </w:t>
      </w:r>
      <w:r w:rsidR="00654D90">
        <w:t>П</w:t>
      </w:r>
      <w:r w:rsidR="00654D90" w:rsidRPr="00B3326D">
        <w:t>лагин</w:t>
      </w:r>
      <w:r w:rsidR="00654D90">
        <w:t>ы</w:t>
      </w:r>
      <w:r w:rsidR="00654D90" w:rsidRPr="00B3326D">
        <w:t xml:space="preserve"> </w:t>
      </w:r>
      <w:r w:rsidR="00654D90">
        <w:t xml:space="preserve">также </w:t>
      </w:r>
      <w:r w:rsidR="00654D90" w:rsidRPr="00B3326D">
        <w:t>позволяют</w:t>
      </w:r>
      <w:r w:rsidR="00654D90">
        <w:t xml:space="preserve"> проводить интеллектуальный</w:t>
      </w:r>
      <w:r w:rsidR="00654D90" w:rsidRPr="00B3326D">
        <w:t xml:space="preserve"> анализ текста</w:t>
      </w:r>
      <w:r w:rsidR="00654D90">
        <w:t xml:space="preserve"> и </w:t>
      </w:r>
      <w:r w:rsidR="00654D90" w:rsidRPr="00B3326D">
        <w:t>изображений</w:t>
      </w:r>
      <w:r w:rsidR="00654D90">
        <w:t xml:space="preserve">. </w:t>
      </w:r>
      <w:r w:rsidR="000C31EE" w:rsidRPr="000C31EE">
        <w:t>KNIME предоставляет пользователям возможност</w:t>
      </w:r>
      <w:r w:rsidR="00961410">
        <w:t>ь</w:t>
      </w:r>
      <w:r w:rsidR="000C31EE" w:rsidRPr="000C31EE">
        <w:t xml:space="preserve"> визуально создавать потоки данных (конвейеры), выборочно выполнять отдельные шаги анализа, а затем проверять результаты.</w:t>
      </w:r>
      <w:r w:rsidR="007E3A44">
        <w:t xml:space="preserve"> Результат работы программы зависит от конкретной задачи: это может быть отчет, визуализация данных, модель машинного обучения и т. д.</w:t>
      </w:r>
    </w:p>
    <w:p w14:paraId="54C67218" w14:textId="77777777" w:rsidR="005D6DE4" w:rsidRDefault="003829CC" w:rsidP="005D6DE4">
      <w:pPr>
        <w:spacing w:line="360" w:lineRule="auto"/>
        <w:ind w:firstLine="426"/>
        <w:jc w:val="both"/>
        <w:rPr>
          <w:b/>
          <w:bCs/>
        </w:rPr>
      </w:pPr>
      <w:r>
        <w:rPr>
          <w:b/>
          <w:bCs/>
        </w:rPr>
        <w:t xml:space="preserve">2. </w:t>
      </w:r>
      <w:r w:rsidR="00B3326D" w:rsidRPr="00B3326D">
        <w:rPr>
          <w:b/>
          <w:bCs/>
          <w:lang w:val="en-US"/>
        </w:rPr>
        <w:t>SPSS</w:t>
      </w:r>
    </w:p>
    <w:p w14:paraId="666AE2D6" w14:textId="23F1DA04" w:rsidR="00642673" w:rsidRDefault="005D6DE4" w:rsidP="00B40664">
      <w:pPr>
        <w:spacing w:line="360" w:lineRule="auto"/>
        <w:ind w:firstLine="426"/>
        <w:jc w:val="both"/>
      </w:pPr>
      <w:r w:rsidRPr="005D6DE4">
        <w:rPr>
          <w:lang w:val="en-US"/>
        </w:rPr>
        <w:t>SPSS</w:t>
      </w:r>
      <w:r w:rsidR="00B3326D" w:rsidRPr="00961410">
        <w:t xml:space="preserve"> – </w:t>
      </w:r>
      <w:r w:rsidR="00B3326D">
        <w:t>это</w:t>
      </w:r>
      <w:r w:rsidR="00B3326D" w:rsidRPr="00961410">
        <w:t xml:space="preserve"> </w:t>
      </w:r>
      <w:r w:rsidR="00B3326D">
        <w:t>платная</w:t>
      </w:r>
      <w:r w:rsidR="00B3326D" w:rsidRPr="00961410">
        <w:t xml:space="preserve"> </w:t>
      </w:r>
      <w:r w:rsidR="00961410">
        <w:t xml:space="preserve">статистическая </w:t>
      </w:r>
      <w:r w:rsidR="00B3326D">
        <w:t>программа</w:t>
      </w:r>
      <w:r w:rsidR="00961410">
        <w:t>,</w:t>
      </w:r>
      <w:r w:rsidR="00B3326D" w:rsidRPr="00961410">
        <w:t xml:space="preserve"> </w:t>
      </w:r>
      <w:r w:rsidR="00961410" w:rsidRPr="00961410">
        <w:t>которая позволяет анализировать</w:t>
      </w:r>
      <w:r w:rsidR="00961410">
        <w:t xml:space="preserve"> большие объемы</w:t>
      </w:r>
      <w:r w:rsidR="00961410" w:rsidRPr="00961410">
        <w:t xml:space="preserve"> данны</w:t>
      </w:r>
      <w:r w:rsidR="00961410">
        <w:t>х</w:t>
      </w:r>
      <w:r w:rsidR="00961410" w:rsidRPr="00961410">
        <w:t>, строить статистические модели и проводить исследования, сделав их более удобными и эффективными</w:t>
      </w:r>
      <w:r w:rsidR="005842A1">
        <w:t xml:space="preserve"> (рис. 2)</w:t>
      </w:r>
      <w:r w:rsidR="00961410" w:rsidRPr="00961410">
        <w:t>.</w:t>
      </w:r>
      <w:r w:rsidR="00961410">
        <w:t xml:space="preserve"> </w:t>
      </w:r>
      <w:r w:rsidR="00B40664">
        <w:t xml:space="preserve">Доступна временная лицензия. Некоторые университеты предоставляют студентам бесплатный доступ к </w:t>
      </w:r>
      <w:r w:rsidR="00B40664">
        <w:rPr>
          <w:lang w:val="en-US"/>
        </w:rPr>
        <w:t>SPSS</w:t>
      </w:r>
      <w:r w:rsidR="00361359">
        <w:t xml:space="preserve"> </w:t>
      </w:r>
      <w:r w:rsidR="00361359" w:rsidRPr="00976550">
        <w:t>[3]</w:t>
      </w:r>
      <w:r w:rsidR="00B40664">
        <w:t>.</w:t>
      </w:r>
    </w:p>
    <w:p w14:paraId="3DE2E0E7" w14:textId="77777777" w:rsidR="003829CC" w:rsidRDefault="003829CC" w:rsidP="002E64D5">
      <w:pPr>
        <w:jc w:val="center"/>
      </w:pPr>
      <w:r>
        <w:rPr>
          <w:noProof/>
        </w:rPr>
        <w:lastRenderedPageBreak/>
        <w:drawing>
          <wp:inline distT="0" distB="0" distL="0" distR="0" wp14:anchorId="3C29CF72" wp14:editId="2D0A9046">
            <wp:extent cx="4465705" cy="286702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0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7E5C" w14:textId="3716069A" w:rsidR="003829CC" w:rsidRDefault="003829CC" w:rsidP="003829CC">
      <w:pPr>
        <w:jc w:val="center"/>
      </w:pPr>
      <w:r>
        <w:t xml:space="preserve">Рис. 2. Интерфейс программы </w:t>
      </w:r>
      <w:r>
        <w:rPr>
          <w:lang w:val="en-US"/>
        </w:rPr>
        <w:t>SPSS</w:t>
      </w:r>
    </w:p>
    <w:p w14:paraId="63080BE6" w14:textId="77777777" w:rsidR="003829CC" w:rsidRDefault="003829CC" w:rsidP="003829CC">
      <w:pPr>
        <w:jc w:val="center"/>
      </w:pPr>
    </w:p>
    <w:p w14:paraId="551FE1EC" w14:textId="57B66185" w:rsidR="00961410" w:rsidRPr="00DB1A1A" w:rsidRDefault="00B40664" w:rsidP="005D59F7">
      <w:pPr>
        <w:spacing w:line="360" w:lineRule="auto"/>
        <w:ind w:firstLine="426"/>
        <w:jc w:val="both"/>
      </w:pPr>
      <w:r>
        <w:rPr>
          <w:lang w:val="en-US"/>
        </w:rPr>
        <w:t>SPSS</w:t>
      </w:r>
      <w:r w:rsidRPr="00961410">
        <w:t xml:space="preserve"> позволяет импортировать данные из различных источников, таких как базы данных, электронные таблицы и текстовые файлы. После импорта данных, пользователь может проводить различные статистические анализы, включая описательную статистику, корреляционный анализ, регрессионный анализ, анализ дисперсии и др</w:t>
      </w:r>
      <w:r>
        <w:t>.</w:t>
      </w:r>
      <w:r w:rsidR="005D59F7">
        <w:t xml:space="preserve"> </w:t>
      </w:r>
      <w:r w:rsidR="00961410">
        <w:t>Для использования SPSS не нужны специальные знани</w:t>
      </w:r>
      <w:r w:rsidR="005842A1">
        <w:t>я</w:t>
      </w:r>
      <w:r w:rsidR="00961410">
        <w:t xml:space="preserve"> в области статистики</w:t>
      </w:r>
      <w:r w:rsidR="005842A1">
        <w:t xml:space="preserve"> и программирования</w:t>
      </w:r>
      <w:r w:rsidR="00961410">
        <w:t>.</w:t>
      </w:r>
    </w:p>
    <w:p w14:paraId="52E02E96" w14:textId="4204142C" w:rsidR="002E64D5" w:rsidRDefault="00961410" w:rsidP="002E64D5">
      <w:pPr>
        <w:spacing w:line="360" w:lineRule="auto"/>
        <w:ind w:firstLine="426"/>
        <w:jc w:val="both"/>
      </w:pPr>
      <w:r>
        <w:t>SPSS также предлагает широкий набор функций и возможностей, таких как создание графиков и диаграмм, выполнение тестов на нормальность распределения, проведение факторного анализа и др.</w:t>
      </w:r>
    </w:p>
    <w:p w14:paraId="3186A305" w14:textId="1D72D6DF" w:rsidR="00642673" w:rsidRDefault="00642673" w:rsidP="002E64D5">
      <w:pPr>
        <w:spacing w:line="360" w:lineRule="auto"/>
        <w:ind w:firstLine="426"/>
        <w:jc w:val="both"/>
      </w:pPr>
      <w:r w:rsidRPr="00642673">
        <w:t>Результатом работы может быть отчет с описательной статистикой, графиками, результатами статистических тестов и другой информацией, зависящей от проведенного анализа.</w:t>
      </w:r>
    </w:p>
    <w:p w14:paraId="59F8B265" w14:textId="0D2763AB" w:rsidR="002E64D5" w:rsidRPr="002E64D5" w:rsidRDefault="005842A1" w:rsidP="002E64D5">
      <w:pPr>
        <w:pStyle w:val="a5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2E64D5">
        <w:rPr>
          <w:b/>
          <w:bCs/>
        </w:rPr>
        <w:t>SAS</w:t>
      </w:r>
    </w:p>
    <w:p w14:paraId="5F5BBC13" w14:textId="08042B1E" w:rsidR="00642673" w:rsidRDefault="002E64D5" w:rsidP="005D59F7">
      <w:pPr>
        <w:spacing w:line="360" w:lineRule="auto"/>
        <w:ind w:firstLine="426"/>
        <w:jc w:val="both"/>
      </w:pPr>
      <w:r>
        <w:rPr>
          <w:lang w:val="en-US"/>
        </w:rPr>
        <w:t>SAS</w:t>
      </w:r>
      <w:r w:rsidRPr="002E64D5">
        <w:t xml:space="preserve"> –</w:t>
      </w:r>
      <w:r w:rsidR="00D342B4">
        <w:t xml:space="preserve"> платный</w:t>
      </w:r>
      <w:r w:rsidR="005842A1" w:rsidRPr="005842A1">
        <w:t xml:space="preserve"> пакет статистического программного обеспечения для управления данными, </w:t>
      </w:r>
      <w:r w:rsidR="005842A1">
        <w:t xml:space="preserve">интеллектуального анализа данных, </w:t>
      </w:r>
      <w:r w:rsidR="00D342B4">
        <w:t>статистического анализа,</w:t>
      </w:r>
      <w:r w:rsidR="005842A1" w:rsidRPr="005842A1">
        <w:t xml:space="preserve"> расширенной аналитики, многомерного анализа, бизнес-аналитики и прогнозной аналитики</w:t>
      </w:r>
      <w:r w:rsidR="00D342B4">
        <w:t xml:space="preserve"> (рис. 3)</w:t>
      </w:r>
      <w:r w:rsidR="005842A1" w:rsidRPr="005842A1">
        <w:t>.</w:t>
      </w:r>
      <w:r w:rsidR="00642673" w:rsidRPr="00642673">
        <w:t xml:space="preserve"> </w:t>
      </w:r>
      <w:r w:rsidR="00642673">
        <w:t>Доступны учебные лицензии</w:t>
      </w:r>
      <w:r w:rsidR="00361359">
        <w:rPr>
          <w:lang w:val="en-US"/>
        </w:rPr>
        <w:t xml:space="preserve"> [4]</w:t>
      </w:r>
      <w:r w:rsidR="00642673">
        <w:t>.</w:t>
      </w:r>
    </w:p>
    <w:p w14:paraId="5B3018EC" w14:textId="5E2D08FA" w:rsidR="00642673" w:rsidRPr="00B40664" w:rsidRDefault="00642673" w:rsidP="00B40664">
      <w:pPr>
        <w:spacing w:line="360" w:lineRule="auto"/>
        <w:ind w:firstLine="42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6D20F1" wp14:editId="7B42B0E6">
            <wp:extent cx="4328909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928" cy="284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C6B5" w14:textId="77777777" w:rsidR="00642673" w:rsidRPr="00473EA4" w:rsidRDefault="00642673" w:rsidP="00642673">
      <w:pPr>
        <w:jc w:val="center"/>
      </w:pPr>
      <w:r>
        <w:t xml:space="preserve">Рис. 3. Интерфейс программы </w:t>
      </w:r>
      <w:r>
        <w:rPr>
          <w:lang w:val="en-US"/>
        </w:rPr>
        <w:t>SAS</w:t>
      </w:r>
    </w:p>
    <w:p w14:paraId="27683F46" w14:textId="77777777" w:rsidR="00642673" w:rsidRPr="00642673" w:rsidRDefault="00642673" w:rsidP="00642673">
      <w:pPr>
        <w:spacing w:line="360" w:lineRule="auto"/>
        <w:jc w:val="both"/>
      </w:pPr>
    </w:p>
    <w:p w14:paraId="7C6F1369" w14:textId="77777777" w:rsidR="002E64D5" w:rsidRDefault="002E64D5" w:rsidP="00B40664">
      <w:pPr>
        <w:spacing w:line="360" w:lineRule="auto"/>
        <w:ind w:firstLine="426"/>
        <w:jc w:val="both"/>
      </w:pPr>
      <w:r w:rsidRPr="00D342B4">
        <w:t xml:space="preserve">Пакет программного обеспечения SAS включает более 200 компонентов. </w:t>
      </w:r>
      <w:r>
        <w:t>Например</w:t>
      </w:r>
      <w:r w:rsidRPr="00D342B4">
        <w:t xml:space="preserve">, </w:t>
      </w:r>
      <w:r>
        <w:rPr>
          <w:lang w:val="en-US"/>
        </w:rPr>
        <w:t>Base</w:t>
      </w:r>
      <w:r w:rsidRPr="00D342B4">
        <w:t xml:space="preserve"> </w:t>
      </w:r>
      <w:r>
        <w:rPr>
          <w:lang w:val="en-US"/>
        </w:rPr>
        <w:t>SAS</w:t>
      </w:r>
      <w:r w:rsidRPr="00D342B4">
        <w:t xml:space="preserve"> (</w:t>
      </w:r>
      <w:r>
        <w:t>для</w:t>
      </w:r>
      <w:r w:rsidRPr="00D342B4">
        <w:t xml:space="preserve"> </w:t>
      </w:r>
      <w:r>
        <w:t>управления</w:t>
      </w:r>
      <w:r w:rsidRPr="00D342B4">
        <w:t xml:space="preserve"> </w:t>
      </w:r>
      <w:r>
        <w:t>данными и анализа данных</w:t>
      </w:r>
      <w:r w:rsidRPr="00D342B4">
        <w:t xml:space="preserve">), </w:t>
      </w:r>
      <w:r>
        <w:rPr>
          <w:lang w:val="en-US"/>
        </w:rPr>
        <w:t>SAS</w:t>
      </w:r>
      <w:r w:rsidRPr="00D342B4">
        <w:t>/</w:t>
      </w:r>
      <w:r>
        <w:rPr>
          <w:lang w:val="en-US"/>
        </w:rPr>
        <w:t>STAT</w:t>
      </w:r>
      <w:r>
        <w:t xml:space="preserve"> (для статистического анализа и моделирования)</w:t>
      </w:r>
      <w:r w:rsidRPr="00D342B4">
        <w:t xml:space="preserve">, </w:t>
      </w:r>
      <w:r>
        <w:rPr>
          <w:lang w:val="en-US"/>
        </w:rPr>
        <w:t>SAS</w:t>
      </w:r>
      <w:r w:rsidRPr="00D342B4">
        <w:t>/</w:t>
      </w:r>
      <w:r>
        <w:rPr>
          <w:lang w:val="en-US"/>
        </w:rPr>
        <w:t>GRAPH</w:t>
      </w:r>
      <w:r>
        <w:t xml:space="preserve"> (для построения графиков и диаграмм) и</w:t>
      </w:r>
      <w:r w:rsidRPr="00D342B4">
        <w:t xml:space="preserve"> </w:t>
      </w:r>
      <w:r>
        <w:t>др</w:t>
      </w:r>
      <w:r w:rsidRPr="00D342B4">
        <w:t>.</w:t>
      </w:r>
      <w:r w:rsidRPr="002E64D5">
        <w:t xml:space="preserve"> </w:t>
      </w:r>
    </w:p>
    <w:p w14:paraId="6231AE42" w14:textId="3A0AC610" w:rsidR="00642673" w:rsidRDefault="002E64D5" w:rsidP="00B40664">
      <w:pPr>
        <w:spacing w:line="360" w:lineRule="auto"/>
        <w:ind w:firstLine="426"/>
        <w:jc w:val="both"/>
      </w:pPr>
      <w:r>
        <w:t xml:space="preserve">Для использования </w:t>
      </w:r>
      <w:r>
        <w:rPr>
          <w:lang w:val="en-US"/>
        </w:rPr>
        <w:t>SAS</w:t>
      </w:r>
      <w:r>
        <w:t xml:space="preserve"> необходимо умение программировать.</w:t>
      </w:r>
      <w:r w:rsidR="00642673">
        <w:t xml:space="preserve"> Также нужны знания в области статистики.</w:t>
      </w:r>
      <w:r w:rsidRPr="00D342B4">
        <w:t xml:space="preserve"> </w:t>
      </w:r>
    </w:p>
    <w:p w14:paraId="6D52EF4F" w14:textId="1AC6AA3F" w:rsidR="00642673" w:rsidRDefault="00642673" w:rsidP="00B40664">
      <w:pPr>
        <w:spacing w:line="360" w:lineRule="auto"/>
        <w:ind w:firstLine="426"/>
        <w:jc w:val="both"/>
      </w:pPr>
      <w:r>
        <w:rPr>
          <w:lang w:val="en-US"/>
        </w:rPr>
        <w:t>SAS</w:t>
      </w:r>
      <w:r w:rsidRPr="00642673">
        <w:t xml:space="preserve"> </w:t>
      </w:r>
      <w:r>
        <w:t xml:space="preserve">может работать с различными источниками данных, включая базы данных, текстовые файлы, таблицы Excel и др. Поддерживает обработку структурированных и неструктурированных данных. </w:t>
      </w:r>
      <w:r w:rsidRPr="00642673">
        <w:t>Результатом работы может быть отчет с результатами статистического анализа, построенная модель, прогноз или другие выводы в зависимости от проведенного анализа данных.</w:t>
      </w:r>
    </w:p>
    <w:p w14:paraId="5E52FE8F" w14:textId="30FC8FBD" w:rsidR="002E64D5" w:rsidRDefault="00D342B4" w:rsidP="002E64D5">
      <w:pPr>
        <w:pStyle w:val="a5"/>
        <w:numPr>
          <w:ilvl w:val="0"/>
          <w:numId w:val="13"/>
        </w:numPr>
        <w:spacing w:line="360" w:lineRule="auto"/>
        <w:jc w:val="both"/>
      </w:pPr>
      <w:r w:rsidRPr="002E64D5">
        <w:rPr>
          <w:b/>
          <w:bCs/>
          <w:lang w:val="en-US"/>
        </w:rPr>
        <w:t>Statistica</w:t>
      </w:r>
      <w:r w:rsidRPr="002E64D5">
        <w:rPr>
          <w:b/>
          <w:bCs/>
        </w:rPr>
        <w:t xml:space="preserve"> 6.0</w:t>
      </w:r>
      <w:r w:rsidRPr="00D342B4">
        <w:t xml:space="preserve"> </w:t>
      </w:r>
    </w:p>
    <w:p w14:paraId="19CD0517" w14:textId="58A35072" w:rsidR="00B40664" w:rsidRDefault="002E64D5" w:rsidP="00B40664">
      <w:pPr>
        <w:spacing w:line="360" w:lineRule="auto"/>
        <w:ind w:firstLine="426"/>
        <w:jc w:val="both"/>
      </w:pPr>
      <w:r>
        <w:rPr>
          <w:lang w:val="en-US"/>
        </w:rPr>
        <w:t>Statistica</w:t>
      </w:r>
      <w:r w:rsidR="00B40664" w:rsidRPr="00B40664">
        <w:t xml:space="preserve"> 6.0</w:t>
      </w:r>
      <w:r w:rsidRPr="002E64D5">
        <w:t xml:space="preserve"> </w:t>
      </w:r>
      <w:r>
        <w:t>–</w:t>
      </w:r>
      <w:r w:rsidRPr="002E64D5">
        <w:t xml:space="preserve"> </w:t>
      </w:r>
      <w:r w:rsidR="00D342B4">
        <w:t xml:space="preserve">бесплатное </w:t>
      </w:r>
      <w:r w:rsidR="00D342B4" w:rsidRPr="00D342B4">
        <w:t>программное обеспечение, осуществляющее статистический анализ данных. Утилита позволяет пользователям строить разнообразные графики и уравнения множественной регрессии, производить дисперсионный, ковариационный, корреляционный анализ, оценку критериев Стьюдента, Фишера, обладает вероятностным калькулятором</w:t>
      </w:r>
      <w:r w:rsidR="000F140A" w:rsidRPr="000F140A">
        <w:t xml:space="preserve"> (</w:t>
      </w:r>
      <w:r w:rsidR="000F140A">
        <w:t>рис. 4</w:t>
      </w:r>
      <w:r w:rsidR="000F140A" w:rsidRPr="000F140A">
        <w:t>)</w:t>
      </w:r>
      <w:r w:rsidR="00D342B4" w:rsidRPr="00D342B4">
        <w:t>.</w:t>
      </w:r>
      <w:r w:rsidR="000F140A">
        <w:t xml:space="preserve"> </w:t>
      </w:r>
    </w:p>
    <w:p w14:paraId="6B88BC96" w14:textId="77777777" w:rsidR="005D59F7" w:rsidRDefault="005D59F7" w:rsidP="005D59F7">
      <w:pPr>
        <w:jc w:val="center"/>
      </w:pPr>
      <w:r>
        <w:rPr>
          <w:noProof/>
        </w:rPr>
        <w:lastRenderedPageBreak/>
        <w:drawing>
          <wp:inline distT="0" distB="0" distL="0" distR="0" wp14:anchorId="5E3D8435" wp14:editId="5C31EAF2">
            <wp:extent cx="4051604" cy="26765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91"/>
                    <a:stretch/>
                  </pic:blipFill>
                  <pic:spPr bwMode="auto">
                    <a:xfrm>
                      <a:off x="0" y="0"/>
                      <a:ext cx="4069360" cy="26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7B8E8" w14:textId="77777777" w:rsidR="005D59F7" w:rsidRDefault="005D59F7" w:rsidP="005D59F7">
      <w:pPr>
        <w:jc w:val="center"/>
      </w:pPr>
      <w:r>
        <w:t xml:space="preserve">Рис. 4. Интерфейс программы </w:t>
      </w:r>
      <w:r>
        <w:rPr>
          <w:lang w:val="en-US"/>
        </w:rPr>
        <w:t>Statistica</w:t>
      </w:r>
      <w:r w:rsidRPr="00DB1A1A">
        <w:t xml:space="preserve"> 6.0</w:t>
      </w:r>
    </w:p>
    <w:p w14:paraId="5986731B" w14:textId="77777777" w:rsidR="005D59F7" w:rsidRDefault="005D59F7" w:rsidP="00B40664">
      <w:pPr>
        <w:spacing w:line="360" w:lineRule="auto"/>
        <w:ind w:firstLine="426"/>
        <w:jc w:val="both"/>
      </w:pPr>
    </w:p>
    <w:p w14:paraId="1F96831E" w14:textId="48896536" w:rsidR="00EE0174" w:rsidRDefault="002E64D5" w:rsidP="005D59F7">
      <w:pPr>
        <w:spacing w:line="360" w:lineRule="auto"/>
        <w:ind w:firstLine="426"/>
        <w:jc w:val="both"/>
      </w:pPr>
      <w:r>
        <w:t xml:space="preserve">Пакет </w:t>
      </w:r>
      <w:r>
        <w:rPr>
          <w:lang w:val="en-US"/>
        </w:rPr>
        <w:t>Statistica</w:t>
      </w:r>
      <w:r w:rsidRPr="00617F7D">
        <w:t xml:space="preserve"> 6.0 </w:t>
      </w:r>
      <w:r>
        <w:t xml:space="preserve">имеет модульную структуру. Он состоит из модулей </w:t>
      </w:r>
      <w:r>
        <w:rPr>
          <w:lang w:val="en-US"/>
        </w:rPr>
        <w:t>Data</w:t>
      </w:r>
      <w:r w:rsidRPr="00617F7D">
        <w:t xml:space="preserve"> </w:t>
      </w:r>
      <w:r>
        <w:rPr>
          <w:lang w:val="en-US"/>
        </w:rPr>
        <w:t>Management</w:t>
      </w:r>
      <w:r w:rsidRPr="00617F7D">
        <w:t xml:space="preserve"> </w:t>
      </w:r>
      <w:r>
        <w:t xml:space="preserve">(управление данными), </w:t>
      </w:r>
      <w:r w:rsidRPr="00617F7D">
        <w:t>Nonparametrics/Distributions</w:t>
      </w:r>
      <w:r>
        <w:t xml:space="preserve"> (</w:t>
      </w:r>
      <w:r w:rsidRPr="00617F7D">
        <w:t>непараметрические методы и подгонка распределений</w:t>
      </w:r>
      <w:r>
        <w:t xml:space="preserve">), </w:t>
      </w:r>
      <w:r w:rsidRPr="00617F7D">
        <w:t>Multiple Regression</w:t>
      </w:r>
      <w:r>
        <w:t xml:space="preserve"> (</w:t>
      </w:r>
      <w:r w:rsidRPr="00617F7D">
        <w:t>множественная регрессия</w:t>
      </w:r>
      <w:r>
        <w:t xml:space="preserve">), </w:t>
      </w:r>
      <w:r w:rsidRPr="00617F7D">
        <w:t xml:space="preserve">ANOVA/MANOVA </w:t>
      </w:r>
      <w:r>
        <w:t>(</w:t>
      </w:r>
      <w:r w:rsidRPr="00617F7D">
        <w:t>одно-/многофакторный дисперсионный анализ)</w:t>
      </w:r>
      <w:r>
        <w:t>, Time Series/Forecasting (временные ряды/прогнозирование), Cluster Analysis (кластерный анализ).</w:t>
      </w:r>
    </w:p>
    <w:p w14:paraId="59FC939F" w14:textId="58655E51" w:rsidR="005D59F7" w:rsidRDefault="005D59F7" w:rsidP="005D59F7">
      <w:pPr>
        <w:spacing w:line="360" w:lineRule="auto"/>
        <w:ind w:firstLine="426"/>
        <w:jc w:val="both"/>
      </w:pPr>
      <w:r w:rsidRPr="005D59F7">
        <w:t>Statistica</w:t>
      </w:r>
      <w:r>
        <w:t xml:space="preserve"> 6.0</w:t>
      </w:r>
      <w:r w:rsidRPr="005D59F7">
        <w:t xml:space="preserve"> может работать с различными типами данных, включая текстовые файлы, базы данных, </w:t>
      </w:r>
      <w:r w:rsidR="0092283F">
        <w:t xml:space="preserve">таблицы </w:t>
      </w:r>
      <w:r w:rsidRPr="005D59F7">
        <w:t>Excel и другие форматы.</w:t>
      </w:r>
      <w:r>
        <w:t xml:space="preserve"> </w:t>
      </w:r>
      <w:r w:rsidRPr="005D59F7">
        <w:t>Результатом работы может быть отчет с результатами статистического анализа, построенная модель, визуализация данных и другая информация, в зависимости от конкретных задач и целей анализа.</w:t>
      </w:r>
      <w:r>
        <w:t xml:space="preserve"> Для использования программы нужны знания в области статистики. В области программирования знания не требуются</w:t>
      </w:r>
      <w:r w:rsidR="00633989" w:rsidRPr="00976550">
        <w:t xml:space="preserve"> [5]</w:t>
      </w:r>
      <w:r>
        <w:t>.</w:t>
      </w:r>
    </w:p>
    <w:p w14:paraId="3B974830" w14:textId="35B91DA0" w:rsidR="002E64D5" w:rsidRDefault="00617F7D" w:rsidP="002E64D5">
      <w:pPr>
        <w:pStyle w:val="a5"/>
        <w:numPr>
          <w:ilvl w:val="0"/>
          <w:numId w:val="13"/>
        </w:numPr>
        <w:spacing w:line="360" w:lineRule="auto"/>
        <w:jc w:val="both"/>
      </w:pPr>
      <w:r w:rsidRPr="002E64D5">
        <w:rPr>
          <w:b/>
          <w:bCs/>
          <w:lang w:val="en-US"/>
        </w:rPr>
        <w:t>Minitab</w:t>
      </w:r>
      <w:r w:rsidRPr="00617F7D">
        <w:t xml:space="preserve"> </w:t>
      </w:r>
    </w:p>
    <w:p w14:paraId="317F5F32" w14:textId="17B9FB90" w:rsidR="00617F7D" w:rsidRDefault="002E64D5" w:rsidP="002E64D5">
      <w:pPr>
        <w:spacing w:line="360" w:lineRule="auto"/>
        <w:jc w:val="both"/>
      </w:pPr>
      <w:r>
        <w:rPr>
          <w:lang w:val="en-US"/>
        </w:rPr>
        <w:t>Minitab</w:t>
      </w:r>
      <w:r w:rsidRPr="002E64D5">
        <w:t xml:space="preserve"> </w:t>
      </w:r>
      <w:r>
        <w:t>–</w:t>
      </w:r>
      <w:r w:rsidRPr="002E64D5">
        <w:t xml:space="preserve"> </w:t>
      </w:r>
      <w:r w:rsidR="00617F7D">
        <w:t xml:space="preserve">платный </w:t>
      </w:r>
      <w:r w:rsidR="00617F7D" w:rsidRPr="00617F7D">
        <w:t>паке</w:t>
      </w:r>
      <w:r w:rsidR="00617F7D">
        <w:t>т</w:t>
      </w:r>
      <w:r w:rsidR="00617F7D" w:rsidRPr="00617F7D">
        <w:t xml:space="preserve"> программ для обработки статистических данных</w:t>
      </w:r>
      <w:r w:rsidR="00617F7D">
        <w:t xml:space="preserve">. </w:t>
      </w:r>
      <w:r w:rsidR="00617F7D" w:rsidRPr="002E64D5">
        <w:rPr>
          <w:lang w:val="en-US"/>
        </w:rPr>
        <w:t>Minitab</w:t>
      </w:r>
      <w:r w:rsidR="00617F7D" w:rsidRPr="00617F7D">
        <w:t xml:space="preserve"> </w:t>
      </w:r>
      <w:r w:rsidR="00617F7D">
        <w:t>используется для управления данными и файлами, различных видов анализа (регрессионного, факторного, кластерного, непараметрического, дисперсионного и др.), построения таблиц и диаграмм, прогнозирования и др. (рис. 5).</w:t>
      </w:r>
      <w:r w:rsidR="00C41EDF">
        <w:t xml:space="preserve"> Для студентов и вузов доступны скидки или бесплатные версии</w:t>
      </w:r>
      <w:r w:rsidR="00CC2D20" w:rsidRPr="00976550">
        <w:t xml:space="preserve"> [6]</w:t>
      </w:r>
      <w:r w:rsidR="00C41EDF">
        <w:t>.</w:t>
      </w:r>
    </w:p>
    <w:p w14:paraId="4DB38D1C" w14:textId="6A4160C5" w:rsidR="00617F7D" w:rsidRDefault="00617F7D" w:rsidP="00617F7D">
      <w:pPr>
        <w:jc w:val="center"/>
      </w:pPr>
      <w:r>
        <w:rPr>
          <w:noProof/>
        </w:rPr>
        <w:lastRenderedPageBreak/>
        <w:drawing>
          <wp:inline distT="0" distB="0" distL="0" distR="0" wp14:anchorId="464A9D94" wp14:editId="013C2A42">
            <wp:extent cx="3995891" cy="2752725"/>
            <wp:effectExtent l="0" t="0" r="5080" b="0"/>
            <wp:docPr id="17" name="Рисунок 17" descr="Скриншот программы Mini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риншот программы Minita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71" cy="275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2770" w14:textId="5E821492" w:rsidR="00EE0174" w:rsidRPr="00473EA4" w:rsidRDefault="00617F7D" w:rsidP="0095341F">
      <w:pPr>
        <w:jc w:val="center"/>
      </w:pPr>
      <w:r>
        <w:t xml:space="preserve">Рис. 5. Интерфейс программы </w:t>
      </w:r>
      <w:r>
        <w:rPr>
          <w:lang w:val="en-US"/>
        </w:rPr>
        <w:t>Minitab</w:t>
      </w:r>
    </w:p>
    <w:p w14:paraId="3F5C0C97" w14:textId="495BD7BE" w:rsidR="00C41EDF" w:rsidRPr="00473EA4" w:rsidRDefault="00C41EDF" w:rsidP="0095341F">
      <w:pPr>
        <w:jc w:val="center"/>
      </w:pPr>
    </w:p>
    <w:p w14:paraId="63707A86" w14:textId="14AC147F" w:rsidR="00C41EDF" w:rsidRDefault="00C41EDF" w:rsidP="00C41EDF">
      <w:pPr>
        <w:spacing w:line="360" w:lineRule="auto"/>
        <w:ind w:firstLine="426"/>
        <w:jc w:val="both"/>
      </w:pPr>
      <w:r>
        <w:t xml:space="preserve">Опыт программирования не требуется, однако нужны знания в области статистики. </w:t>
      </w:r>
    </w:p>
    <w:p w14:paraId="289B15A5" w14:textId="7F475F74" w:rsidR="00C41EDF" w:rsidRPr="006A5BAA" w:rsidRDefault="00C41EDF" w:rsidP="00C41EDF">
      <w:pPr>
        <w:spacing w:line="360" w:lineRule="auto"/>
        <w:ind w:firstLine="426"/>
        <w:jc w:val="both"/>
      </w:pPr>
      <w:r w:rsidRPr="00C41EDF">
        <w:t>Minitab может работать с различными типами данных, включая текстовые файлы, базы данных,</w:t>
      </w:r>
      <w:r>
        <w:t xml:space="preserve"> таблицы</w:t>
      </w:r>
      <w:r w:rsidRPr="00C41EDF">
        <w:t xml:space="preserve"> Excel и другие форматы.</w:t>
      </w:r>
      <w:r>
        <w:t xml:space="preserve"> </w:t>
      </w:r>
      <w:r w:rsidRPr="00C41EDF">
        <w:t>Результатом работы может быть отчет с результатами статистического анализа, графиками, числовыми значениями и другой информацией в зависимости от проведенных аналитических процедур.</w:t>
      </w:r>
    </w:p>
    <w:p w14:paraId="2048BA50" w14:textId="4FAD2874" w:rsidR="002E64D5" w:rsidRPr="002E64D5" w:rsidRDefault="00617F7D" w:rsidP="002E64D5">
      <w:pPr>
        <w:pStyle w:val="a5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2E64D5">
        <w:rPr>
          <w:b/>
          <w:bCs/>
        </w:rPr>
        <w:t xml:space="preserve">R </w:t>
      </w:r>
      <w:r w:rsidR="002E64D5" w:rsidRPr="002E64D5">
        <w:rPr>
          <w:b/>
          <w:bCs/>
          <w:lang w:val="en-US"/>
        </w:rPr>
        <w:t>+ RStudio</w:t>
      </w:r>
    </w:p>
    <w:p w14:paraId="554F6211" w14:textId="6B9F50AD" w:rsidR="00617F7D" w:rsidRDefault="002E64D5" w:rsidP="002E64D5">
      <w:pPr>
        <w:spacing w:line="360" w:lineRule="auto"/>
        <w:ind w:firstLine="426"/>
        <w:jc w:val="both"/>
      </w:pPr>
      <w:r>
        <w:rPr>
          <w:lang w:val="en-US"/>
        </w:rPr>
        <w:t>R</w:t>
      </w:r>
      <w:r w:rsidRPr="002E64D5">
        <w:t xml:space="preserve"> </w:t>
      </w:r>
      <w:r>
        <w:t>–</w:t>
      </w:r>
      <w:r w:rsidR="00C41EDF" w:rsidRPr="00C41EDF">
        <w:t xml:space="preserve"> </w:t>
      </w:r>
      <w:r w:rsidR="00C41EDF">
        <w:t>свободный и открытый</w:t>
      </w:r>
      <w:r w:rsidRPr="002E64D5">
        <w:t xml:space="preserve"> </w:t>
      </w:r>
      <w:r w:rsidR="00617F7D">
        <w:t>язык программирования для статистической обработки данных и работы с графикой, а также свободная программная среда вычислений с открытым исходным кодом. Широко используется как статистическое программное обеспечение для анализа данных и фактически стал стандартом для статистических программ</w:t>
      </w:r>
      <w:r w:rsidR="00F11A12">
        <w:t xml:space="preserve"> (рис. 6).</w:t>
      </w:r>
    </w:p>
    <w:p w14:paraId="1B1E8708" w14:textId="679163D2" w:rsidR="0095341F" w:rsidRPr="002E64D5" w:rsidRDefault="002E64D5" w:rsidP="00C41EDF">
      <w:pPr>
        <w:spacing w:line="360" w:lineRule="auto"/>
        <w:ind w:firstLine="426"/>
        <w:jc w:val="both"/>
      </w:pPr>
      <w:r>
        <w:t>R –</w:t>
      </w:r>
      <w:r w:rsidRPr="00617F7D">
        <w:t xml:space="preserve"> </w:t>
      </w:r>
      <w:r>
        <w:t>интерпретируемый язык программирования, основным способом работы с которым является командный интерпретатор. Язык является регистрозависимым. Язык объектный: любой программный объект в нём имеет набор атрибутов –</w:t>
      </w:r>
      <w:r w:rsidRPr="00617F7D">
        <w:t xml:space="preserve"> </w:t>
      </w:r>
      <w:r>
        <w:t>именованный список значений, определяющих его</w:t>
      </w:r>
      <w:r w:rsidR="004F0DB7" w:rsidRPr="004F0DB7">
        <w:t xml:space="preserve"> [7]</w:t>
      </w:r>
      <w:r>
        <w:t>.</w:t>
      </w:r>
    </w:p>
    <w:p w14:paraId="4326F162" w14:textId="77777777" w:rsidR="00EE0174" w:rsidRDefault="00EE0174" w:rsidP="00EE0174">
      <w:pPr>
        <w:jc w:val="center"/>
      </w:pPr>
      <w:r>
        <w:rPr>
          <w:noProof/>
        </w:rPr>
        <w:lastRenderedPageBreak/>
        <w:drawing>
          <wp:inline distT="0" distB="0" distL="0" distR="0" wp14:anchorId="5336DBBF" wp14:editId="021B797A">
            <wp:extent cx="4314825" cy="28794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87" cy="292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182A" w14:textId="77777777" w:rsidR="00EE0174" w:rsidRPr="00DB1A1A" w:rsidRDefault="00EE0174" w:rsidP="00EE0174">
      <w:pPr>
        <w:jc w:val="center"/>
      </w:pPr>
      <w:r>
        <w:t xml:space="preserve">Рис. 6. Интерфейс языка программирования </w:t>
      </w:r>
      <w:r>
        <w:rPr>
          <w:lang w:val="en-US"/>
        </w:rPr>
        <w:t>R</w:t>
      </w:r>
    </w:p>
    <w:p w14:paraId="2076F926" w14:textId="4B86F174" w:rsidR="00EE0174" w:rsidRDefault="00EE0174" w:rsidP="00EE0174">
      <w:pPr>
        <w:spacing w:line="360" w:lineRule="auto"/>
        <w:ind w:firstLine="426"/>
        <w:jc w:val="both"/>
      </w:pPr>
    </w:p>
    <w:p w14:paraId="12E9C53C" w14:textId="1FBB965E" w:rsidR="00C41EDF" w:rsidRDefault="00C41EDF" w:rsidP="00C41EDF">
      <w:pPr>
        <w:spacing w:line="360" w:lineRule="auto"/>
        <w:ind w:firstLine="426"/>
        <w:jc w:val="both"/>
      </w:pPr>
      <w:r>
        <w:t>Функции R могут объединяться в пакеты –</w:t>
      </w:r>
      <w:r w:rsidRPr="00617F7D">
        <w:t xml:space="preserve"> </w:t>
      </w:r>
      <w:r>
        <w:t xml:space="preserve">загружаемые модули, которые подключаются к любой программе и предоставляют объединённые в них вычислительные средства. </w:t>
      </w:r>
    </w:p>
    <w:p w14:paraId="7A84502A" w14:textId="1CB07BA8" w:rsidR="00C41EDF" w:rsidRDefault="00C41EDF" w:rsidP="00C41EDF">
      <w:pPr>
        <w:spacing w:line="360" w:lineRule="auto"/>
        <w:ind w:firstLine="426"/>
        <w:jc w:val="both"/>
      </w:pPr>
      <w:r>
        <w:t xml:space="preserve">В возможности языка </w:t>
      </w:r>
      <w:r>
        <w:rPr>
          <w:lang w:val="en-US"/>
        </w:rPr>
        <w:t>R</w:t>
      </w:r>
      <w:r w:rsidRPr="00C41EDF">
        <w:t xml:space="preserve"> </w:t>
      </w:r>
      <w:r>
        <w:t>входит проведение математических расчетов, статистических анализов и моделирования данных, разработка и реализация алгоритмов машинного обучения, а также визуализация данных с использованием графиков и диаграмм.</w:t>
      </w:r>
    </w:p>
    <w:p w14:paraId="1D36512D" w14:textId="5FBB936E" w:rsidR="00617F7D" w:rsidRDefault="00F11A12" w:rsidP="00EE0174">
      <w:pPr>
        <w:spacing w:line="360" w:lineRule="auto"/>
        <w:ind w:firstLine="426"/>
        <w:jc w:val="both"/>
      </w:pPr>
      <w:r>
        <w:t xml:space="preserve">Язык </w:t>
      </w:r>
      <w:r w:rsidR="00617F7D">
        <w:t>позволя</w:t>
      </w:r>
      <w:r>
        <w:t>е</w:t>
      </w:r>
      <w:r w:rsidR="00617F7D">
        <w:t>т загружать в виде таблиц R наборы данных, представленных в большинстве открытых и многих проприетарных форматах. Так, в R могут быть легко загружены таблицы в простом текстовом формате, таблицы Excel различных версий, данные в форматах CSV, XML и многих других.</w:t>
      </w:r>
    </w:p>
    <w:p w14:paraId="3A13D2AE" w14:textId="60128ECF" w:rsidR="00C41EDF" w:rsidRDefault="00C41EDF" w:rsidP="00C41EDF">
      <w:pPr>
        <w:spacing w:line="360" w:lineRule="auto"/>
        <w:ind w:firstLine="426"/>
        <w:jc w:val="both"/>
      </w:pPr>
      <w:r>
        <w:t>Для использования языка необходимы опыт в программировании и знания в области статистики.</w:t>
      </w:r>
    </w:p>
    <w:p w14:paraId="42FD94CF" w14:textId="2A8869FF" w:rsidR="00C41EDF" w:rsidRDefault="00C41EDF" w:rsidP="00C41EDF">
      <w:pPr>
        <w:spacing w:line="360" w:lineRule="auto"/>
        <w:ind w:firstLine="426"/>
        <w:jc w:val="both"/>
      </w:pPr>
      <w:r w:rsidRPr="00C41EDF">
        <w:t>Результат работы с R может быть разнообразным: от статистических выводов и визуализации данных до создания и обучения моделей машинного обучения. Выходные данные зависят от конкретной задачи и анализа, проведенного с использованием R.</w:t>
      </w:r>
    </w:p>
    <w:p w14:paraId="0BF16C11" w14:textId="39849E0B" w:rsidR="00EE0174" w:rsidRPr="00476947" w:rsidRDefault="00F11A12" w:rsidP="00EE0174">
      <w:pPr>
        <w:spacing w:line="360" w:lineRule="auto"/>
        <w:ind w:firstLine="426"/>
        <w:jc w:val="both"/>
      </w:pPr>
      <w:r w:rsidRPr="002E64D5">
        <w:lastRenderedPageBreak/>
        <w:t>RStudio</w:t>
      </w:r>
      <w:r w:rsidRPr="00F11A12">
        <w:t xml:space="preserve"> </w:t>
      </w:r>
      <w:r>
        <w:t>–</w:t>
      </w:r>
      <w:r w:rsidRPr="00F11A12">
        <w:t xml:space="preserve"> свободная среда разработки программного обеспечения с открытым исходным кодом для языка программирования R, который предназначен для статистической обработки данных и работы с графикой.</w:t>
      </w:r>
    </w:p>
    <w:p w14:paraId="436AA874" w14:textId="6DCD3092" w:rsidR="002E64D5" w:rsidRDefault="00F11A12" w:rsidP="002E64D5">
      <w:pPr>
        <w:pStyle w:val="a5"/>
        <w:numPr>
          <w:ilvl w:val="0"/>
          <w:numId w:val="13"/>
        </w:numPr>
        <w:spacing w:line="360" w:lineRule="auto"/>
        <w:jc w:val="both"/>
      </w:pPr>
      <w:r w:rsidRPr="002E64D5">
        <w:rPr>
          <w:b/>
          <w:bCs/>
        </w:rPr>
        <w:t>Python</w:t>
      </w:r>
      <w:r>
        <w:t xml:space="preserve"> </w:t>
      </w:r>
    </w:p>
    <w:p w14:paraId="42B7D1C2" w14:textId="2E666F5E" w:rsidR="00EE0174" w:rsidRDefault="002E64D5" w:rsidP="00476947">
      <w:pPr>
        <w:spacing w:line="360" w:lineRule="auto"/>
        <w:ind w:firstLine="426"/>
        <w:jc w:val="both"/>
      </w:pPr>
      <w:r>
        <w:rPr>
          <w:lang w:val="en-US"/>
        </w:rPr>
        <w:t>Python</w:t>
      </w:r>
      <w:r w:rsidRPr="002E64D5">
        <w:t xml:space="preserve"> </w:t>
      </w:r>
      <w:r>
        <w:t>–</w:t>
      </w:r>
      <w:r w:rsidRPr="002E64D5">
        <w:t xml:space="preserve"> </w:t>
      </w:r>
      <w:r w:rsidR="00F11A12">
        <w:t>бесплатный высокоуровневый язык программирования общего назначения с динамической строгой типизацией и автоматическим управлением памятью. Язык является объектно-ориентированным</w:t>
      </w:r>
      <w:r w:rsidR="00476947">
        <w:t xml:space="preserve">, </w:t>
      </w:r>
      <w:r w:rsidR="00F11A12">
        <w:t>интерпретируемым и используется в том числе для написания скриптов</w:t>
      </w:r>
      <w:r w:rsidR="00F11A12" w:rsidRPr="00F11A12">
        <w:t xml:space="preserve"> (</w:t>
      </w:r>
      <w:r w:rsidR="00F11A12">
        <w:t>рис. 7</w:t>
      </w:r>
      <w:r w:rsidR="00F11A12" w:rsidRPr="00F11A12">
        <w:t>)</w:t>
      </w:r>
      <w:r w:rsidR="00F11A12">
        <w:t xml:space="preserve">. </w:t>
      </w:r>
    </w:p>
    <w:p w14:paraId="25CB6BA1" w14:textId="342CD61E" w:rsidR="00476947" w:rsidRDefault="00476947" w:rsidP="00476947">
      <w:pPr>
        <w:spacing w:line="360" w:lineRule="auto"/>
        <w:ind w:firstLine="426"/>
        <w:jc w:val="both"/>
      </w:pPr>
      <w:r w:rsidRPr="00476947">
        <w:t xml:space="preserve">Python широко используется для </w:t>
      </w:r>
      <w:r>
        <w:t xml:space="preserve">выполнения </w:t>
      </w:r>
      <w:r w:rsidRPr="00476947">
        <w:t xml:space="preserve">различных задач, включая разработку </w:t>
      </w:r>
      <w:r>
        <w:rPr>
          <w:lang w:val="en-US"/>
        </w:rPr>
        <w:t>web</w:t>
      </w:r>
      <w:r w:rsidRPr="00476947">
        <w:t xml:space="preserve">-приложений, научные вычисления, анализ данных, искусственный интеллект, машинное обучение и </w:t>
      </w:r>
      <w:r>
        <w:t>др</w:t>
      </w:r>
      <w:r w:rsidRPr="00476947">
        <w:t>.</w:t>
      </w:r>
      <w:r>
        <w:t xml:space="preserve"> В возможности языка входит проведение математических расчетов, моделирования, статистических расчетов</w:t>
      </w:r>
      <w:r w:rsidRPr="00476947">
        <w:t xml:space="preserve">; </w:t>
      </w:r>
      <w:r>
        <w:t>разработка и реализация алгоритмов машинного обучения</w:t>
      </w:r>
      <w:r w:rsidRPr="00476947">
        <w:t xml:space="preserve">; </w:t>
      </w:r>
      <w:r>
        <w:t>визуализация данных и создание графиков</w:t>
      </w:r>
      <w:r w:rsidR="00E12CEF" w:rsidRPr="00E12CEF">
        <w:t xml:space="preserve"> [</w:t>
      </w:r>
      <w:r w:rsidR="00E12CEF" w:rsidRPr="00633989">
        <w:t>8</w:t>
      </w:r>
      <w:r w:rsidR="00E12CEF" w:rsidRPr="00E12CEF">
        <w:t>]</w:t>
      </w:r>
      <w:r>
        <w:t>.</w:t>
      </w:r>
    </w:p>
    <w:p w14:paraId="0266415F" w14:textId="1DCCC569" w:rsidR="00476947" w:rsidRDefault="00476947" w:rsidP="00476947">
      <w:pPr>
        <w:spacing w:line="360" w:lineRule="auto"/>
        <w:ind w:firstLine="426"/>
        <w:jc w:val="both"/>
      </w:pPr>
      <w:r>
        <w:t xml:space="preserve">Для работы с </w:t>
      </w:r>
      <w:r>
        <w:rPr>
          <w:lang w:val="en-US"/>
        </w:rPr>
        <w:t>Python</w:t>
      </w:r>
      <w:r w:rsidRPr="00476947">
        <w:t xml:space="preserve"> </w:t>
      </w:r>
      <w:r>
        <w:t>необходимы опыт в программировании, а также понимание структур данных и основ работы с библиотеками для анализа данных и машинного обучения.</w:t>
      </w:r>
    </w:p>
    <w:p w14:paraId="53BDFD19" w14:textId="6C7A22CB" w:rsidR="00476947" w:rsidRDefault="00476947" w:rsidP="00476947">
      <w:pPr>
        <w:spacing w:line="360" w:lineRule="auto"/>
        <w:ind w:firstLine="426"/>
        <w:jc w:val="both"/>
      </w:pPr>
      <w:r w:rsidRPr="00476947">
        <w:t xml:space="preserve">Python может работать с различными типами данных и источниками данных. Это могут быть текстовые файлы, базы данных, API, </w:t>
      </w:r>
      <w:r>
        <w:rPr>
          <w:lang w:val="en-US"/>
        </w:rPr>
        <w:t>web</w:t>
      </w:r>
      <w:r w:rsidRPr="00476947">
        <w:t>-сервисы и многие другие форматы данных.</w:t>
      </w:r>
      <w:r>
        <w:t xml:space="preserve"> </w:t>
      </w:r>
      <w:r w:rsidRPr="00476947">
        <w:t xml:space="preserve">Результат работы может быть от создания </w:t>
      </w:r>
      <w:r>
        <w:rPr>
          <w:lang w:val="en-US"/>
        </w:rPr>
        <w:t>web</w:t>
      </w:r>
      <w:r w:rsidRPr="00476947">
        <w:t>-приложения до построения сложной модели машинного обучения. Выходные данные могут включать в себя отчеты, графики, обученные модели и др</w:t>
      </w:r>
      <w:r>
        <w:t>.</w:t>
      </w:r>
    </w:p>
    <w:p w14:paraId="2495C7D3" w14:textId="77777777" w:rsidR="00476947" w:rsidRPr="00476947" w:rsidRDefault="00476947" w:rsidP="00476947">
      <w:pPr>
        <w:spacing w:line="360" w:lineRule="auto"/>
        <w:ind w:firstLine="426"/>
        <w:jc w:val="both"/>
      </w:pPr>
    </w:p>
    <w:p w14:paraId="6BCFAB3F" w14:textId="77777777" w:rsidR="00476947" w:rsidRDefault="00476947" w:rsidP="00476947">
      <w:pPr>
        <w:jc w:val="center"/>
      </w:pPr>
      <w:r>
        <w:rPr>
          <w:noProof/>
        </w:rPr>
        <w:drawing>
          <wp:inline distT="0" distB="0" distL="0" distR="0" wp14:anchorId="4FDCDB9F" wp14:editId="563B3F4A">
            <wp:extent cx="4867275" cy="11621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" b="63993"/>
                    <a:stretch/>
                  </pic:blipFill>
                  <pic:spPr bwMode="auto">
                    <a:xfrm>
                      <a:off x="0" y="0"/>
                      <a:ext cx="4867275" cy="11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9786" w14:textId="10E549FD" w:rsidR="00476947" w:rsidRPr="00476947" w:rsidRDefault="00476947" w:rsidP="00476947">
      <w:pPr>
        <w:jc w:val="center"/>
      </w:pPr>
      <w:r>
        <w:t xml:space="preserve">Рис. 7. Фрагмент кода на языке </w:t>
      </w:r>
      <w:r>
        <w:rPr>
          <w:lang w:val="en-US"/>
        </w:rPr>
        <w:t>Python</w:t>
      </w:r>
    </w:p>
    <w:p w14:paraId="1661FA40" w14:textId="47CA3707" w:rsidR="002E64D5" w:rsidRDefault="00F11A12" w:rsidP="002E64D5">
      <w:pPr>
        <w:pStyle w:val="a5"/>
        <w:numPr>
          <w:ilvl w:val="0"/>
          <w:numId w:val="13"/>
        </w:numPr>
        <w:spacing w:line="360" w:lineRule="auto"/>
        <w:jc w:val="both"/>
      </w:pPr>
      <w:r w:rsidRPr="002E64D5">
        <w:rPr>
          <w:b/>
          <w:bCs/>
        </w:rPr>
        <w:lastRenderedPageBreak/>
        <w:t>Orange</w:t>
      </w:r>
      <w:r w:rsidRPr="00F11A12">
        <w:t xml:space="preserve"> </w:t>
      </w:r>
    </w:p>
    <w:p w14:paraId="41FA621A" w14:textId="3CDDC30D" w:rsidR="00EE0174" w:rsidRDefault="002E64D5" w:rsidP="00EE0174">
      <w:pPr>
        <w:spacing w:line="360" w:lineRule="auto"/>
        <w:jc w:val="both"/>
      </w:pPr>
      <w:r>
        <w:rPr>
          <w:lang w:val="en-US"/>
        </w:rPr>
        <w:t>Orange</w:t>
      </w:r>
      <w:r w:rsidRPr="002E64D5">
        <w:t xml:space="preserve"> </w:t>
      </w:r>
      <w:r>
        <w:t>–</w:t>
      </w:r>
      <w:r w:rsidRPr="002E64D5">
        <w:t xml:space="preserve"> </w:t>
      </w:r>
      <w:r w:rsidR="00F11A12" w:rsidRPr="00F11A12">
        <w:t xml:space="preserve">это </w:t>
      </w:r>
      <w:r w:rsidR="00F11A12">
        <w:t xml:space="preserve">бесплатный </w:t>
      </w:r>
      <w:r w:rsidR="00F11A12" w:rsidRPr="00F11A12">
        <w:t>набор инструментов для визуализации данных, машинного обучения и интеллектуального анализа данных с открытым исходным кодом. Он имеет интерфейс визуального программирования для исследовательского качественного анализа данных и интерактивной визуализации данных</w:t>
      </w:r>
      <w:r w:rsidR="0011226C">
        <w:t xml:space="preserve"> (рис. 8)</w:t>
      </w:r>
      <w:r w:rsidR="00F11A12" w:rsidRPr="00F11A12">
        <w:t>.</w:t>
      </w:r>
    </w:p>
    <w:p w14:paraId="2290AC7C" w14:textId="14BD67E4" w:rsidR="00EB3BF8" w:rsidRDefault="00EB3BF8" w:rsidP="00EB3BF8">
      <w:pPr>
        <w:spacing w:line="360" w:lineRule="auto"/>
        <w:ind w:firstLine="426"/>
        <w:jc w:val="both"/>
      </w:pPr>
      <w:r>
        <w:t>Знание программирования не требуются. Необходимы знания статистики и основ работы с данными</w:t>
      </w:r>
      <w:r w:rsidR="00B10EC0" w:rsidRPr="00B10EC0">
        <w:t xml:space="preserve"> </w:t>
      </w:r>
      <w:r w:rsidR="00B10EC0" w:rsidRPr="00882A7A">
        <w:t>[9]</w:t>
      </w:r>
      <w:r>
        <w:t>.</w:t>
      </w:r>
    </w:p>
    <w:p w14:paraId="01BCEB6C" w14:textId="1FD4F298" w:rsidR="0011226C" w:rsidRDefault="00F11A12" w:rsidP="00EB3BF8">
      <w:pPr>
        <w:spacing w:line="360" w:lineRule="auto"/>
        <w:ind w:firstLine="426"/>
        <w:jc w:val="both"/>
      </w:pPr>
      <w:r>
        <w:t xml:space="preserve">Интерфейс </w:t>
      </w:r>
      <w:r w:rsidRPr="00F11A12">
        <w:t xml:space="preserve">Orange </w:t>
      </w:r>
      <w:r>
        <w:t>представляет собой холст</w:t>
      </w:r>
      <w:r w:rsidRPr="00F11A12">
        <w:t>, на котором пользователь размещает виджеты и создает рабочий процесс анализа данных. Виджеты предлагают базовые функции, такие как чтение данных, отображение таблиц данных, выбор функций, сравнение алгоритмов обучения, визуализация элементов данных и т. д</w:t>
      </w:r>
      <w:r w:rsidR="0011226C">
        <w:t>.</w:t>
      </w:r>
      <w:r w:rsidRPr="00F11A12">
        <w:t xml:space="preserve"> Пользователь может в интерактивном режиме исследовать визуализации или передавать выбранное подмножество в другие виджеты.</w:t>
      </w:r>
      <w:r w:rsidR="00EB3BF8">
        <w:t xml:space="preserve"> </w:t>
      </w:r>
      <w:r w:rsidR="0011226C">
        <w:rPr>
          <w:lang w:val="en-US"/>
        </w:rPr>
        <w:t>Orange</w:t>
      </w:r>
      <w:r w:rsidR="0011226C" w:rsidRPr="0011226C">
        <w:t xml:space="preserve"> </w:t>
      </w:r>
      <w:r w:rsidR="0011226C">
        <w:t>содержит</w:t>
      </w:r>
      <w:r w:rsidR="0011226C" w:rsidRPr="0011226C">
        <w:t xml:space="preserve"> </w:t>
      </w:r>
      <w:r w:rsidR="0011226C">
        <w:t>такие</w:t>
      </w:r>
      <w:r w:rsidR="0011226C" w:rsidRPr="0011226C">
        <w:t xml:space="preserve"> </w:t>
      </w:r>
      <w:r w:rsidR="0011226C">
        <w:t>виджеты</w:t>
      </w:r>
      <w:r w:rsidR="0011226C" w:rsidRPr="0011226C">
        <w:t xml:space="preserve">, </w:t>
      </w:r>
      <w:r w:rsidR="0011226C">
        <w:t>как</w:t>
      </w:r>
      <w:r w:rsidR="0011226C" w:rsidRPr="0011226C">
        <w:t xml:space="preserve"> </w:t>
      </w:r>
      <w:r w:rsidR="0011226C">
        <w:rPr>
          <w:lang w:val="en-US"/>
        </w:rPr>
        <w:t>Data</w:t>
      </w:r>
      <w:r w:rsidR="0011226C" w:rsidRPr="0011226C">
        <w:t xml:space="preserve"> (</w:t>
      </w:r>
      <w:r w:rsidR="0011226C">
        <w:t>ввод</w:t>
      </w:r>
      <w:r w:rsidR="0011226C" w:rsidRPr="0011226C">
        <w:t xml:space="preserve">, </w:t>
      </w:r>
      <w:r w:rsidR="0011226C">
        <w:t>фильтрация</w:t>
      </w:r>
      <w:r w:rsidR="0011226C" w:rsidRPr="0011226C">
        <w:t xml:space="preserve"> </w:t>
      </w:r>
      <w:r w:rsidR="0011226C">
        <w:t>данных, выбор функций</w:t>
      </w:r>
      <w:r w:rsidR="0011226C" w:rsidRPr="0011226C">
        <w:t xml:space="preserve">), </w:t>
      </w:r>
      <w:r w:rsidR="0011226C">
        <w:rPr>
          <w:lang w:val="en-US"/>
        </w:rPr>
        <w:t>Visualize</w:t>
      </w:r>
      <w:r w:rsidR="0011226C">
        <w:t xml:space="preserve"> (общая и многомерная визуализация)</w:t>
      </w:r>
      <w:r w:rsidR="0011226C" w:rsidRPr="0011226C">
        <w:t xml:space="preserve">, </w:t>
      </w:r>
      <w:r w:rsidR="0011226C">
        <w:rPr>
          <w:lang w:val="en-US"/>
        </w:rPr>
        <w:t>Classify</w:t>
      </w:r>
      <w:r w:rsidR="0011226C">
        <w:t xml:space="preserve"> (классификация)</w:t>
      </w:r>
      <w:r w:rsidR="0011226C" w:rsidRPr="0011226C">
        <w:t xml:space="preserve">, </w:t>
      </w:r>
      <w:r w:rsidR="0011226C">
        <w:rPr>
          <w:lang w:val="en-US"/>
        </w:rPr>
        <w:t>Regression</w:t>
      </w:r>
      <w:r w:rsidR="0011226C">
        <w:t xml:space="preserve"> (регрессия)</w:t>
      </w:r>
      <w:r w:rsidR="0011226C" w:rsidRPr="0011226C">
        <w:t xml:space="preserve">, </w:t>
      </w:r>
      <w:r w:rsidR="0011226C">
        <w:rPr>
          <w:lang w:val="en-US"/>
        </w:rPr>
        <w:t>Evaluate</w:t>
      </w:r>
      <w:r w:rsidR="0011226C">
        <w:t xml:space="preserve"> (Оценка надежности и методов прогнозирования) и</w:t>
      </w:r>
      <w:r w:rsidR="0011226C" w:rsidRPr="0011226C">
        <w:t xml:space="preserve"> </w:t>
      </w:r>
      <w:r w:rsidR="0011226C">
        <w:t>др</w:t>
      </w:r>
      <w:r w:rsidR="0011226C" w:rsidRPr="0011226C">
        <w:t>.</w:t>
      </w:r>
    </w:p>
    <w:p w14:paraId="03C7B770" w14:textId="77777777" w:rsidR="00EB3BF8" w:rsidRDefault="00EB3BF8" w:rsidP="00EB3BF8">
      <w:pPr>
        <w:spacing w:line="360" w:lineRule="auto"/>
        <w:ind w:firstLine="426"/>
        <w:jc w:val="both"/>
      </w:pPr>
    </w:p>
    <w:p w14:paraId="36D57B6D" w14:textId="030958DD" w:rsidR="00EB3BF8" w:rsidRDefault="00EB3BF8" w:rsidP="00EB3B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D3DABE" wp14:editId="04BC5479">
            <wp:extent cx="4692639" cy="2495550"/>
            <wp:effectExtent l="0" t="0" r="0" b="0"/>
            <wp:docPr id="20" name="Рисунок 20" descr="Виджет классификации дерева в Orange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иджет классификации дерева в Orange 3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12" cy="253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B9DF" w14:textId="480157A2" w:rsidR="00EB3BF8" w:rsidRDefault="00EB3BF8" w:rsidP="00EB3BF8">
      <w:pPr>
        <w:jc w:val="center"/>
      </w:pPr>
      <w:r>
        <w:t xml:space="preserve">Рис. 8. Интерфейс программы </w:t>
      </w:r>
      <w:r>
        <w:rPr>
          <w:lang w:val="en-US"/>
        </w:rPr>
        <w:t>Orange</w:t>
      </w:r>
    </w:p>
    <w:p w14:paraId="5879238B" w14:textId="16D231D9" w:rsidR="00EB3BF8" w:rsidRDefault="00EB3BF8" w:rsidP="00EB3BF8">
      <w:pPr>
        <w:spacing w:line="360" w:lineRule="auto"/>
        <w:ind w:firstLine="426"/>
        <w:jc w:val="both"/>
      </w:pPr>
      <w:r w:rsidRPr="00EB3BF8">
        <w:lastRenderedPageBreak/>
        <w:t xml:space="preserve">Orange может работать с различными типами данных, включая текстовые файлы, CSV, </w:t>
      </w:r>
      <w:r>
        <w:t xml:space="preserve">таблицы </w:t>
      </w:r>
      <w:r w:rsidRPr="00EB3BF8">
        <w:t>Excel, базы данных и другие форматы.</w:t>
      </w:r>
      <w:r>
        <w:t xml:space="preserve"> </w:t>
      </w:r>
      <w:r w:rsidRPr="00EB3BF8">
        <w:t>Результатом работы с Orange может быть построенная модель машинного обучения, визуализация данных, аналитический отчет или другие формы результатов в зависимости от конкретной задачи анализа.</w:t>
      </w:r>
    </w:p>
    <w:p w14:paraId="24ED37F7" w14:textId="3B88B774" w:rsidR="002E64D5" w:rsidRDefault="0011226C" w:rsidP="002E64D5">
      <w:pPr>
        <w:pStyle w:val="a5"/>
        <w:numPr>
          <w:ilvl w:val="0"/>
          <w:numId w:val="13"/>
        </w:numPr>
        <w:spacing w:line="360" w:lineRule="auto"/>
        <w:jc w:val="both"/>
      </w:pPr>
      <w:r w:rsidRPr="002E64D5">
        <w:rPr>
          <w:b/>
          <w:bCs/>
        </w:rPr>
        <w:t>Loginom</w:t>
      </w:r>
      <w:r w:rsidRPr="0011226C">
        <w:t xml:space="preserve"> </w:t>
      </w:r>
    </w:p>
    <w:p w14:paraId="5AA0D539" w14:textId="036B1C03" w:rsidR="00EE0174" w:rsidRDefault="002E64D5" w:rsidP="00DB177A">
      <w:pPr>
        <w:spacing w:line="360" w:lineRule="auto"/>
        <w:ind w:firstLine="426"/>
        <w:jc w:val="both"/>
      </w:pPr>
      <w:r>
        <w:rPr>
          <w:lang w:val="en-US"/>
        </w:rPr>
        <w:t>Loginom</w:t>
      </w:r>
      <w:r w:rsidRPr="002E64D5">
        <w:t xml:space="preserve"> </w:t>
      </w:r>
      <w:r>
        <w:t>–</w:t>
      </w:r>
      <w:r w:rsidRPr="002E64D5">
        <w:t xml:space="preserve"> </w:t>
      </w:r>
      <w:r w:rsidR="0011226C" w:rsidRPr="0011226C">
        <w:t>это</w:t>
      </w:r>
      <w:r w:rsidR="000C59D2">
        <w:t xml:space="preserve"> платная</w:t>
      </w:r>
      <w:r w:rsidR="0011226C" w:rsidRPr="0011226C">
        <w:t xml:space="preserve"> аналитическая платформа,</w:t>
      </w:r>
      <w:r w:rsidR="0011226C">
        <w:t xml:space="preserve"> </w:t>
      </w:r>
      <w:r w:rsidR="0011226C" w:rsidRPr="0011226C">
        <w:t>обеспечивающая интеграцию, очистку и анализ данных для принятия более эффективных управленческих решений</w:t>
      </w:r>
      <w:r w:rsidR="000C59D2" w:rsidRPr="000C59D2">
        <w:t xml:space="preserve"> (</w:t>
      </w:r>
      <w:r w:rsidR="000C59D2">
        <w:t>рис. 9</w:t>
      </w:r>
      <w:r w:rsidR="000C59D2" w:rsidRPr="000C59D2">
        <w:t>)</w:t>
      </w:r>
      <w:r w:rsidR="0011226C">
        <w:t xml:space="preserve">. </w:t>
      </w:r>
      <w:r w:rsidR="00EB3BF8">
        <w:t>Студенческих лицензий не предусмотрено</w:t>
      </w:r>
      <w:r w:rsidR="00962AA2">
        <w:t>.</w:t>
      </w:r>
      <w:r w:rsidR="00882A7A" w:rsidRPr="00976550">
        <w:t xml:space="preserve"> </w:t>
      </w:r>
    </w:p>
    <w:p w14:paraId="0EA8AA51" w14:textId="6557A570" w:rsidR="0059173F" w:rsidRDefault="0011226C" w:rsidP="0059173F">
      <w:pPr>
        <w:spacing w:line="360" w:lineRule="auto"/>
        <w:ind w:firstLine="426"/>
        <w:jc w:val="both"/>
      </w:pPr>
      <w:r>
        <w:t>Платформа Loginom содержит обширный набор инструментов анализа и исследования – от простых математических операций до нейросетей – и позволяет выстраивать сквозной процесс обработки данных: от ETL-процессов до интеллектуального анализа данных и машинного обучения. Вместе с тем, система применяется для обработки больших данных благодаря своей высокой производительности.</w:t>
      </w:r>
    </w:p>
    <w:p w14:paraId="520A9B60" w14:textId="3F5D9006" w:rsidR="0059173F" w:rsidRDefault="0059173F" w:rsidP="00EE0174">
      <w:pPr>
        <w:spacing w:line="360" w:lineRule="auto"/>
        <w:ind w:firstLine="426"/>
        <w:jc w:val="both"/>
      </w:pPr>
      <w:r>
        <w:t xml:space="preserve">Для работы с программой необходимо знание основ анализа данных и статистики, а также основ </w:t>
      </w:r>
      <w:r>
        <w:rPr>
          <w:lang w:val="en-US"/>
        </w:rPr>
        <w:t>ETL</w:t>
      </w:r>
      <w:r w:rsidRPr="0059173F">
        <w:t>-</w:t>
      </w:r>
      <w:r>
        <w:t>процессов. Знание программирования не требуется</w:t>
      </w:r>
      <w:r w:rsidR="00962AA2">
        <w:t xml:space="preserve"> </w:t>
      </w:r>
      <w:r w:rsidR="00962AA2">
        <w:rPr>
          <w:lang w:val="en-US"/>
        </w:rPr>
        <w:t>[10]</w:t>
      </w:r>
      <w:r>
        <w:t>.</w:t>
      </w:r>
    </w:p>
    <w:p w14:paraId="671BA0B6" w14:textId="77777777" w:rsidR="0059173F" w:rsidRDefault="0059173F" w:rsidP="0059173F">
      <w:pPr>
        <w:jc w:val="center"/>
      </w:pPr>
      <w:r>
        <w:rPr>
          <w:noProof/>
        </w:rPr>
        <w:drawing>
          <wp:inline distT="0" distB="0" distL="0" distR="0" wp14:anchorId="29B06ED6" wp14:editId="74A28F71">
            <wp:extent cx="4893908" cy="2752725"/>
            <wp:effectExtent l="0" t="0" r="2540" b="0"/>
            <wp:docPr id="22" name="Рисунок 22" descr="Оценка качества прогнозной модели в системе анализа данных Login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ценка качества прогнозной модели в системе анализа данных Login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66" cy="275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4C58" w14:textId="596C1207" w:rsidR="0059173F" w:rsidRDefault="0059173F" w:rsidP="006A5BAA">
      <w:pPr>
        <w:jc w:val="center"/>
      </w:pPr>
      <w:r>
        <w:t xml:space="preserve">Рис. 9. Интерфейс программы </w:t>
      </w:r>
      <w:r>
        <w:rPr>
          <w:lang w:val="en-US"/>
        </w:rPr>
        <w:t>Loginom</w:t>
      </w:r>
    </w:p>
    <w:p w14:paraId="07DF458D" w14:textId="7A503F65" w:rsidR="0059173F" w:rsidRDefault="0059173F" w:rsidP="0059173F">
      <w:pPr>
        <w:spacing w:line="360" w:lineRule="auto"/>
        <w:ind w:firstLine="426"/>
        <w:jc w:val="both"/>
      </w:pPr>
      <w:r>
        <w:lastRenderedPageBreak/>
        <w:t>Loginom предназначен для анализа и обработки бизнес-данных на базе методов визуального проектирования, является универсальным конструктором с набором готовых компонентов. Делает продвинутую аналитику доступной конечным пользователям без привлечения IT-специалистов, позволяя автоматизировать бизнес-процессы и кратно ускорить работу с данными. Платформа подходит как для аналитики самообслуживания, так и для построения масштабных отказоустойчивых корпоративных систем. Доступна в локальной и серверных версиях, а также в виде облачного сервиса.</w:t>
      </w:r>
    </w:p>
    <w:p w14:paraId="208BADCC" w14:textId="2D0B53EB" w:rsidR="0059173F" w:rsidRDefault="0059173F" w:rsidP="00EE0174">
      <w:pPr>
        <w:spacing w:line="360" w:lineRule="auto"/>
        <w:ind w:firstLine="426"/>
        <w:jc w:val="both"/>
      </w:pPr>
      <w:r w:rsidRPr="0059173F">
        <w:t>Loginom может работать с различными источниками данных, включая базы данных, текстовые файлы, API, и другие.</w:t>
      </w:r>
      <w:r>
        <w:t xml:space="preserve"> </w:t>
      </w:r>
      <w:r w:rsidRPr="0059173F">
        <w:t>Результатом работы с Loginom может быть автоматизированный процесс анализа данных, построенная модель, отчет или другие формы аналитических результатов, в зависимости от конкретных потребностей бизнеса или задач анализа.</w:t>
      </w:r>
    </w:p>
    <w:p w14:paraId="269F19A4" w14:textId="43CF4477" w:rsidR="0059173F" w:rsidRPr="0059173F" w:rsidRDefault="0059173F" w:rsidP="00EE0174">
      <w:pPr>
        <w:spacing w:line="360" w:lineRule="auto"/>
        <w:ind w:firstLine="426"/>
        <w:jc w:val="both"/>
        <w:rPr>
          <w:b/>
          <w:bCs/>
        </w:rPr>
      </w:pPr>
      <w:r w:rsidRPr="0059173F">
        <w:rPr>
          <w:b/>
          <w:bCs/>
        </w:rPr>
        <w:t>Вывод</w:t>
      </w:r>
    </w:p>
    <w:p w14:paraId="44AACCBA" w14:textId="20B8AA94" w:rsidR="0059173F" w:rsidRDefault="0059173F" w:rsidP="0059173F">
      <w:pPr>
        <w:spacing w:line="360" w:lineRule="auto"/>
        <w:ind w:firstLine="426"/>
        <w:jc w:val="both"/>
      </w:pPr>
      <w:r>
        <w:t>Для новичков и тех, кто не хочет или не умеет программировать, инструменты с визуальным интерфейсом, такие как KNIME, Orange, Minitab, и Loginom, предоставляют более простые варианты.</w:t>
      </w:r>
    </w:p>
    <w:p w14:paraId="677CD9D4" w14:textId="203327BC" w:rsidR="0059173F" w:rsidRDefault="0059173F" w:rsidP="0059173F">
      <w:pPr>
        <w:spacing w:line="360" w:lineRule="auto"/>
        <w:ind w:firstLine="426"/>
        <w:jc w:val="both"/>
      </w:pPr>
      <w:r>
        <w:t>Инструменты R и Python предоставляют более широкие возможности и гибкость, но требуют знания программирования.</w:t>
      </w:r>
    </w:p>
    <w:p w14:paraId="018270C9" w14:textId="6FC9E50B" w:rsidR="0059173F" w:rsidRPr="0059173F" w:rsidRDefault="0059173F" w:rsidP="0059173F">
      <w:pPr>
        <w:spacing w:line="360" w:lineRule="auto"/>
        <w:ind w:firstLine="426"/>
        <w:jc w:val="both"/>
      </w:pPr>
      <w:r>
        <w:t xml:space="preserve">Инструменты SAS, SPSS и Statistica предоставляют мощные </w:t>
      </w:r>
      <w:r w:rsidRPr="0059173F">
        <w:t>средства для статистического анализа, но требуют более глубоких знаний и ча</w:t>
      </w:r>
      <w:r>
        <w:t>ще всего</w:t>
      </w:r>
      <w:r w:rsidRPr="0059173F">
        <w:t xml:space="preserve"> используются в корпоративной среде</w:t>
      </w:r>
      <w:r>
        <w:t>, а не в образовательных целях.</w:t>
      </w:r>
    </w:p>
    <w:p w14:paraId="199C9379" w14:textId="26D2389D" w:rsidR="000C59D2" w:rsidRDefault="00EE0174" w:rsidP="00EE0174">
      <w:r>
        <w:br w:type="page"/>
      </w:r>
    </w:p>
    <w:p w14:paraId="57CB0675" w14:textId="6B74533B" w:rsidR="00DB1A1A" w:rsidRPr="005A6C40" w:rsidRDefault="00DB1A1A" w:rsidP="005A6C4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" w:name="_Toc152938642"/>
      <w:r w:rsidRPr="005A6C4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Раздел 1. Работа в пакете </w:t>
      </w:r>
      <w:r w:rsidRPr="005A6C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Orange</w:t>
      </w:r>
      <w:bookmarkEnd w:id="2"/>
    </w:p>
    <w:p w14:paraId="1DCDAD27" w14:textId="01388A4D" w:rsidR="00012F5E" w:rsidRPr="00012F5E" w:rsidRDefault="00012F5E" w:rsidP="005A6C40">
      <w:pPr>
        <w:pStyle w:val="a5"/>
        <w:numPr>
          <w:ilvl w:val="0"/>
          <w:numId w:val="1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Импорт данных в </w:t>
      </w:r>
      <w:r>
        <w:rPr>
          <w:b/>
          <w:bCs/>
          <w:lang w:val="en-US"/>
        </w:rPr>
        <w:t>Orange</w:t>
      </w:r>
    </w:p>
    <w:p w14:paraId="711E5003" w14:textId="74AADDA1" w:rsidR="00012F5E" w:rsidRPr="00012F5E" w:rsidRDefault="00012F5E" w:rsidP="005A6C40">
      <w:pPr>
        <w:spacing w:line="360" w:lineRule="auto"/>
        <w:ind w:left="426"/>
        <w:jc w:val="both"/>
      </w:pPr>
      <w:r>
        <w:t xml:space="preserve">Для импорта данных в </w:t>
      </w:r>
      <w:r>
        <w:rPr>
          <w:lang w:val="en-US"/>
        </w:rPr>
        <w:t>Orange</w:t>
      </w:r>
      <w:r w:rsidRPr="00012F5E">
        <w:t xml:space="preserve"> </w:t>
      </w:r>
      <w:r>
        <w:t>необходимо выполнить следующие действия:</w:t>
      </w:r>
    </w:p>
    <w:p w14:paraId="3D23E20C" w14:textId="573002C4" w:rsidR="00064186" w:rsidRPr="00064186" w:rsidRDefault="00012F5E" w:rsidP="00064186">
      <w:pPr>
        <w:pStyle w:val="a5"/>
        <w:numPr>
          <w:ilvl w:val="0"/>
          <w:numId w:val="15"/>
        </w:numPr>
        <w:spacing w:line="360" w:lineRule="auto"/>
        <w:ind w:left="0" w:firstLine="426"/>
        <w:jc w:val="both"/>
      </w:pPr>
      <w:r w:rsidRPr="00012F5E">
        <w:t>Загруз</w:t>
      </w:r>
      <w:r>
        <w:t>ить</w:t>
      </w:r>
      <w:r w:rsidRPr="00012F5E">
        <w:t xml:space="preserve"> данны</w:t>
      </w:r>
      <w:r>
        <w:t>е</w:t>
      </w:r>
      <w:r w:rsidRPr="00012F5E">
        <w:t xml:space="preserve">. </w:t>
      </w:r>
      <w:r>
        <w:t>Их</w:t>
      </w:r>
      <w:r w:rsidRPr="00012F5E">
        <w:t xml:space="preserve"> можно загрузить из файла (виджет «File») или воспользоваться одним из встроенных датасетов (виджет «Datasets»). Воспользуемся готовым датасетом. Выберем «Datasets» и загрузи</w:t>
      </w:r>
      <w:r>
        <w:t>м</w:t>
      </w:r>
      <w:r w:rsidRPr="00012F5E">
        <w:t xml:space="preserve"> данные оттуда, воспольз</w:t>
      </w:r>
      <w:r w:rsidR="00064186">
        <w:t>овавшись</w:t>
      </w:r>
      <w:r w:rsidRPr="00012F5E">
        <w:t xml:space="preserve"> любым набором</w:t>
      </w:r>
      <w:r w:rsidR="00064186">
        <w:t>, например, «</w:t>
      </w:r>
      <w:r w:rsidR="00064186">
        <w:rPr>
          <w:lang w:val="en-US"/>
        </w:rPr>
        <w:t>Online</w:t>
      </w:r>
      <w:r w:rsidR="00064186" w:rsidRPr="00064186">
        <w:t xml:space="preserve"> </w:t>
      </w:r>
      <w:r w:rsidR="00064186">
        <w:rPr>
          <w:lang w:val="en-US"/>
        </w:rPr>
        <w:t>Retail</w:t>
      </w:r>
      <w:r w:rsidR="00064186">
        <w:t>»</w:t>
      </w:r>
      <w:r w:rsidR="00064186" w:rsidRPr="00064186">
        <w:t xml:space="preserve"> (</w:t>
      </w:r>
      <w:r w:rsidR="00064186">
        <w:t>рис. 10</w:t>
      </w:r>
      <w:r w:rsidR="00064186" w:rsidRPr="00064186">
        <w:t>)</w:t>
      </w:r>
      <w:r w:rsidR="00064186">
        <w:t>.</w:t>
      </w:r>
    </w:p>
    <w:p w14:paraId="32C52716" w14:textId="57B8F3CC" w:rsidR="00064186" w:rsidRPr="00064186" w:rsidRDefault="00064186" w:rsidP="00064186">
      <w:pPr>
        <w:pStyle w:val="a5"/>
        <w:numPr>
          <w:ilvl w:val="0"/>
          <w:numId w:val="15"/>
        </w:numPr>
        <w:spacing w:line="360" w:lineRule="auto"/>
        <w:ind w:left="0" w:firstLine="360"/>
        <w:jc w:val="both"/>
      </w:pPr>
      <w:r>
        <w:t>Добавим виджет «</w:t>
      </w:r>
      <w:r>
        <w:rPr>
          <w:lang w:val="en-US"/>
        </w:rPr>
        <w:t>Data</w:t>
      </w:r>
      <w:r w:rsidRPr="00064186">
        <w:t xml:space="preserve"> </w:t>
      </w:r>
      <w:r>
        <w:rPr>
          <w:lang w:val="en-US"/>
        </w:rPr>
        <w:t>Info</w:t>
      </w:r>
      <w:r>
        <w:t xml:space="preserve">», чтобы увидеть структуру набора данных. </w:t>
      </w:r>
      <w:r w:rsidRPr="00064186">
        <w:t>Перетаскиваем его в рабочее поле и соединяем с виджетом с данными</w:t>
      </w:r>
      <w:r>
        <w:t xml:space="preserve"> (рис. 11).</w:t>
      </w:r>
    </w:p>
    <w:p w14:paraId="35F21A27" w14:textId="10A1F7A8" w:rsidR="00064186" w:rsidRDefault="00064186" w:rsidP="00064186">
      <w:pPr>
        <w:pStyle w:val="a5"/>
        <w:numPr>
          <w:ilvl w:val="0"/>
          <w:numId w:val="15"/>
        </w:numPr>
        <w:spacing w:line="360" w:lineRule="auto"/>
        <w:ind w:left="0" w:firstLine="360"/>
        <w:jc w:val="both"/>
      </w:pPr>
      <w:r w:rsidRPr="00064186">
        <w:t xml:space="preserve">Поскольку нам нужна таблица данных, чтобы лучше визуализировать наши результаты, </w:t>
      </w:r>
      <w:r>
        <w:t>необходимо</w:t>
      </w:r>
      <w:r w:rsidRPr="00064186">
        <w:t xml:space="preserve"> использ</w:t>
      </w:r>
      <w:r>
        <w:t>овать</w:t>
      </w:r>
      <w:r w:rsidRPr="00064186">
        <w:t xml:space="preserve"> виджет «Data Table». Перетаскиваем его в рабочее поле и соединяем с виджетом с данными</w:t>
      </w:r>
      <w:r w:rsidR="003E739A">
        <w:t xml:space="preserve"> (рис. 12)</w:t>
      </w:r>
      <w:r w:rsidRPr="00064186">
        <w:t>. Для применения виджетов с инструментами и методами данные должны быть именно в таблице</w:t>
      </w:r>
      <w:r w:rsidR="003E739A">
        <w:t>. Чтобы ее визуализировать, необходимо дважды щелкнуть на виджет «</w:t>
      </w:r>
      <w:r w:rsidR="003E739A">
        <w:rPr>
          <w:lang w:val="en-US"/>
        </w:rPr>
        <w:t>Data</w:t>
      </w:r>
      <w:r w:rsidR="003E739A" w:rsidRPr="003E739A">
        <w:t xml:space="preserve"> </w:t>
      </w:r>
      <w:r w:rsidR="003E739A">
        <w:rPr>
          <w:lang w:val="en-US"/>
        </w:rPr>
        <w:t>Table</w:t>
      </w:r>
      <w:r w:rsidR="003E739A">
        <w:t>»</w:t>
      </w:r>
      <w:r>
        <w:t xml:space="preserve"> (рис. 1</w:t>
      </w:r>
      <w:r w:rsidR="003E739A">
        <w:t>3</w:t>
      </w:r>
      <w:r>
        <w:t>)</w:t>
      </w:r>
      <w:r w:rsidRPr="00064186">
        <w:t>.</w:t>
      </w:r>
    </w:p>
    <w:p w14:paraId="7846B00A" w14:textId="77777777" w:rsidR="00064186" w:rsidRDefault="00064186" w:rsidP="00064186">
      <w:pPr>
        <w:spacing w:line="360" w:lineRule="auto"/>
        <w:jc w:val="both"/>
      </w:pPr>
    </w:p>
    <w:p w14:paraId="37B483A3" w14:textId="77777777" w:rsidR="00064186" w:rsidRDefault="00064186" w:rsidP="0006418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A49E27" wp14:editId="58540C3E">
            <wp:extent cx="5372100" cy="325402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971" cy="32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C3C2" w14:textId="429C1C04" w:rsidR="00064186" w:rsidRPr="006A5BAA" w:rsidRDefault="00064186" w:rsidP="00064186">
      <w:pPr>
        <w:spacing w:line="360" w:lineRule="auto"/>
        <w:jc w:val="center"/>
      </w:pPr>
      <w:r>
        <w:t xml:space="preserve">Рис. 10. Загрузка данных с помощью датасета в </w:t>
      </w:r>
      <w:r w:rsidRPr="00064186">
        <w:rPr>
          <w:lang w:val="en-US"/>
        </w:rPr>
        <w:t>Orange</w:t>
      </w:r>
    </w:p>
    <w:p w14:paraId="79EB97B9" w14:textId="6704BD72" w:rsidR="00064186" w:rsidRDefault="00064186" w:rsidP="0006418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90BC35" wp14:editId="137ABF2C">
            <wp:extent cx="3895725" cy="32267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322" cy="32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9CAD" w14:textId="0938F78E" w:rsidR="00064186" w:rsidRDefault="00064186" w:rsidP="00064186">
      <w:pPr>
        <w:spacing w:line="360" w:lineRule="auto"/>
        <w:jc w:val="center"/>
      </w:pPr>
      <w:r>
        <w:t>Рис. 11. Виджет «</w:t>
      </w:r>
      <w:r>
        <w:rPr>
          <w:lang w:val="en-US"/>
        </w:rPr>
        <w:t>Data Info</w:t>
      </w:r>
      <w:r>
        <w:t>»</w:t>
      </w:r>
    </w:p>
    <w:p w14:paraId="74D78CA9" w14:textId="0C3C12E7" w:rsidR="003E739A" w:rsidRDefault="003E739A" w:rsidP="00064186">
      <w:pPr>
        <w:spacing w:line="360" w:lineRule="auto"/>
        <w:jc w:val="center"/>
      </w:pPr>
    </w:p>
    <w:p w14:paraId="77ADE3C8" w14:textId="7B490EA9" w:rsidR="003E739A" w:rsidRDefault="003E739A" w:rsidP="0006418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61147E6" wp14:editId="60000191">
            <wp:extent cx="3429000" cy="2981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5451" w14:textId="3B4C34CC" w:rsidR="003E739A" w:rsidRDefault="003E739A" w:rsidP="00064186">
      <w:pPr>
        <w:spacing w:line="360" w:lineRule="auto"/>
        <w:jc w:val="center"/>
      </w:pPr>
      <w:r>
        <w:t>Рис. 12. Виджет «</w:t>
      </w:r>
      <w:r>
        <w:rPr>
          <w:lang w:val="en-US"/>
        </w:rPr>
        <w:t>Data Table</w:t>
      </w:r>
      <w:r>
        <w:t>»</w:t>
      </w:r>
    </w:p>
    <w:p w14:paraId="43FE2581" w14:textId="13766BCA" w:rsidR="00064186" w:rsidRDefault="00064186" w:rsidP="0006418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98121" wp14:editId="1BEA0D2C">
            <wp:extent cx="5810250" cy="31486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2951" cy="31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E87E" w14:textId="394AD7CA" w:rsidR="00064186" w:rsidRDefault="003E739A" w:rsidP="00064186">
      <w:pPr>
        <w:spacing w:line="360" w:lineRule="auto"/>
        <w:jc w:val="center"/>
      </w:pPr>
      <w:r>
        <w:t>Рис. 13. Таблица с данными</w:t>
      </w:r>
      <w:r w:rsidR="00FC4007">
        <w:t xml:space="preserve"> из набора «</w:t>
      </w:r>
      <w:r w:rsidR="00FC4007">
        <w:rPr>
          <w:lang w:val="en-US"/>
        </w:rPr>
        <w:t>Online</w:t>
      </w:r>
      <w:r w:rsidR="00FC4007" w:rsidRPr="00FC4007">
        <w:t xml:space="preserve"> </w:t>
      </w:r>
      <w:r w:rsidR="00FC4007">
        <w:rPr>
          <w:lang w:val="en-US"/>
        </w:rPr>
        <w:t>Retail</w:t>
      </w:r>
      <w:r w:rsidR="00FC4007">
        <w:t>»</w:t>
      </w:r>
    </w:p>
    <w:p w14:paraId="07DB7CEC" w14:textId="77777777" w:rsidR="003E739A" w:rsidRPr="00064186" w:rsidRDefault="003E739A" w:rsidP="00064186">
      <w:pPr>
        <w:spacing w:line="360" w:lineRule="auto"/>
        <w:jc w:val="center"/>
      </w:pPr>
    </w:p>
    <w:p w14:paraId="38F7E6EE" w14:textId="753F22C5" w:rsidR="003E739A" w:rsidRPr="003E739A" w:rsidRDefault="003E739A" w:rsidP="003E739A">
      <w:pPr>
        <w:pStyle w:val="a5"/>
        <w:numPr>
          <w:ilvl w:val="0"/>
          <w:numId w:val="1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Визуализация данных при помощи </w:t>
      </w:r>
      <w:r w:rsidRPr="003E739A">
        <w:rPr>
          <w:b/>
          <w:bCs/>
          <w:lang w:val="en-US"/>
        </w:rPr>
        <w:t>Orange</w:t>
      </w:r>
    </w:p>
    <w:p w14:paraId="502EEF86" w14:textId="71508E1A" w:rsidR="003E739A" w:rsidRDefault="003E739A" w:rsidP="003E739A">
      <w:pPr>
        <w:spacing w:line="360" w:lineRule="auto"/>
        <w:ind w:firstLine="426"/>
        <w:jc w:val="both"/>
      </w:pPr>
      <w:r>
        <w:t xml:space="preserve">Для визуализации данных при помощи </w:t>
      </w:r>
      <w:r w:rsidRPr="003E739A">
        <w:rPr>
          <w:lang w:val="en-US"/>
        </w:rPr>
        <w:t>Orange</w:t>
      </w:r>
      <w:r w:rsidRPr="00012F5E">
        <w:t xml:space="preserve"> </w:t>
      </w:r>
      <w:r>
        <w:t>необходимо выполнить следующие действия:</w:t>
      </w:r>
    </w:p>
    <w:p w14:paraId="3A687761" w14:textId="60962256" w:rsidR="003E739A" w:rsidRDefault="003E739A" w:rsidP="003E739A">
      <w:pPr>
        <w:pStyle w:val="a5"/>
        <w:numPr>
          <w:ilvl w:val="0"/>
          <w:numId w:val="17"/>
        </w:numPr>
        <w:spacing w:line="360" w:lineRule="auto"/>
        <w:ind w:left="0" w:firstLine="426"/>
        <w:jc w:val="both"/>
      </w:pPr>
      <w:r w:rsidRPr="003E739A">
        <w:t>Виджет Scatter Plot</w:t>
      </w:r>
      <w:r>
        <w:t xml:space="preserve"> –</w:t>
      </w:r>
      <w:r w:rsidRPr="003E739A">
        <w:t xml:space="preserve"> один из самых популярных в среде Orange. Нажм</w:t>
      </w:r>
      <w:r>
        <w:t>ем</w:t>
      </w:r>
      <w:r w:rsidRPr="003E739A">
        <w:t xml:space="preserve"> на полукруг перед виджетом «</w:t>
      </w:r>
      <w:r>
        <w:rPr>
          <w:lang w:val="en-US"/>
        </w:rPr>
        <w:t>Dataset</w:t>
      </w:r>
      <w:r w:rsidRPr="003E739A">
        <w:t>», перетащи</w:t>
      </w:r>
      <w:r>
        <w:t>м</w:t>
      </w:r>
      <w:r w:rsidRPr="003E739A">
        <w:t xml:space="preserve"> его в пустое место в рабочем процессе и выбер</w:t>
      </w:r>
      <w:r>
        <w:t>ем</w:t>
      </w:r>
      <w:r w:rsidRPr="003E739A">
        <w:t xml:space="preserve"> виджет «Scatter Plot»</w:t>
      </w:r>
      <w:r>
        <w:t xml:space="preserve"> (рис. 14)</w:t>
      </w:r>
      <w:r w:rsidRPr="003E739A">
        <w:t>.</w:t>
      </w:r>
    </w:p>
    <w:p w14:paraId="7AB01641" w14:textId="16F6DC76" w:rsidR="003E739A" w:rsidRDefault="003E739A" w:rsidP="003E739A">
      <w:pPr>
        <w:pStyle w:val="a5"/>
        <w:numPr>
          <w:ilvl w:val="0"/>
          <w:numId w:val="17"/>
        </w:numPr>
        <w:spacing w:line="360" w:lineRule="auto"/>
        <w:ind w:left="0" w:firstLine="426"/>
        <w:jc w:val="both"/>
      </w:pPr>
      <w:r>
        <w:t>Дважды щелкаем по виджету «</w:t>
      </w:r>
      <w:r>
        <w:rPr>
          <w:lang w:val="en-US"/>
        </w:rPr>
        <w:t>Scatter</w:t>
      </w:r>
      <w:r w:rsidRPr="003E739A">
        <w:t xml:space="preserve"> </w:t>
      </w:r>
      <w:r>
        <w:rPr>
          <w:lang w:val="en-US"/>
        </w:rPr>
        <w:t>Plot</w:t>
      </w:r>
      <w:r>
        <w:t xml:space="preserve">» и изучаем данные. Мы можем выбрать оси 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Y</w:t>
      </w:r>
      <w:r>
        <w:t>, цвета, формы, размеры и другие настройки (рис. 15).</w:t>
      </w:r>
    </w:p>
    <w:p w14:paraId="177446B4" w14:textId="0D7F808B" w:rsidR="00B32A5D" w:rsidRDefault="00B32A5D" w:rsidP="003E739A">
      <w:pPr>
        <w:pStyle w:val="a5"/>
        <w:numPr>
          <w:ilvl w:val="0"/>
          <w:numId w:val="17"/>
        </w:numPr>
        <w:spacing w:line="360" w:lineRule="auto"/>
        <w:ind w:left="0" w:firstLine="426"/>
        <w:jc w:val="both"/>
      </w:pPr>
      <w:r>
        <w:t>Добавим еще несколько виджетов (рис. 16</w:t>
      </w:r>
      <w:r w:rsidRPr="00B32A5D">
        <w:t>-19</w:t>
      </w:r>
      <w:r>
        <w:t>).</w:t>
      </w:r>
    </w:p>
    <w:p w14:paraId="0B4B648B" w14:textId="62D7E3E8" w:rsidR="003E739A" w:rsidRDefault="003E739A" w:rsidP="003E739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53B387" wp14:editId="7C1B2A6A">
            <wp:extent cx="3067050" cy="4010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38CA" w14:textId="6B1DF3A7" w:rsidR="003E739A" w:rsidRDefault="003E739A" w:rsidP="003E739A">
      <w:pPr>
        <w:spacing w:line="360" w:lineRule="auto"/>
        <w:jc w:val="center"/>
      </w:pPr>
      <w:r>
        <w:t>Рис. 14. Виджет «</w:t>
      </w:r>
      <w:r>
        <w:rPr>
          <w:lang w:val="en-US"/>
        </w:rPr>
        <w:t>Scatter Plot</w:t>
      </w:r>
      <w:r>
        <w:t>»</w:t>
      </w:r>
    </w:p>
    <w:p w14:paraId="77192F39" w14:textId="1C358ABB" w:rsidR="003E739A" w:rsidRDefault="003E739A" w:rsidP="003E739A">
      <w:pPr>
        <w:spacing w:line="360" w:lineRule="auto"/>
        <w:jc w:val="center"/>
      </w:pPr>
    </w:p>
    <w:p w14:paraId="4D17E680" w14:textId="75C00089" w:rsidR="003E739A" w:rsidRDefault="003E739A" w:rsidP="003E73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FCF77F" wp14:editId="183A7DC0">
            <wp:extent cx="5781675" cy="37762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067" cy="37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8B0B" w14:textId="6F731768" w:rsidR="003E739A" w:rsidRDefault="003E739A" w:rsidP="003E739A">
      <w:pPr>
        <w:spacing w:line="360" w:lineRule="auto"/>
        <w:jc w:val="center"/>
      </w:pPr>
      <w:r>
        <w:t xml:space="preserve">Рис. 15. </w:t>
      </w:r>
      <w:r w:rsidR="00B32A5D">
        <w:t>Визуализация данных в виджете «</w:t>
      </w:r>
      <w:r w:rsidR="00B32A5D">
        <w:rPr>
          <w:lang w:val="en-US"/>
        </w:rPr>
        <w:t>Scatter</w:t>
      </w:r>
      <w:r w:rsidR="00B32A5D" w:rsidRPr="00B32A5D">
        <w:t xml:space="preserve"> </w:t>
      </w:r>
      <w:r w:rsidR="00B32A5D">
        <w:rPr>
          <w:lang w:val="en-US"/>
        </w:rPr>
        <w:t>Plot</w:t>
      </w:r>
      <w:r w:rsidR="00B32A5D">
        <w:t>»</w:t>
      </w:r>
    </w:p>
    <w:p w14:paraId="2D55D27D" w14:textId="02099583" w:rsidR="00B32A5D" w:rsidRDefault="00B32A5D" w:rsidP="003E739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9D0515" wp14:editId="39941C2C">
            <wp:extent cx="3829050" cy="3768133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1847" cy="37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7AE" w14:textId="71AF6927" w:rsidR="00B32A5D" w:rsidRDefault="00B32A5D" w:rsidP="003E739A">
      <w:pPr>
        <w:spacing w:line="360" w:lineRule="auto"/>
        <w:jc w:val="center"/>
      </w:pPr>
      <w:r>
        <w:t xml:space="preserve">Рис. 16. Виджеты в программе </w:t>
      </w:r>
      <w:r>
        <w:rPr>
          <w:lang w:val="en-US"/>
        </w:rPr>
        <w:t>Orange</w:t>
      </w:r>
    </w:p>
    <w:p w14:paraId="7161F9EC" w14:textId="77777777" w:rsidR="00B32A5D" w:rsidRPr="00B32A5D" w:rsidRDefault="00B32A5D" w:rsidP="003E739A">
      <w:pPr>
        <w:spacing w:line="360" w:lineRule="auto"/>
        <w:jc w:val="center"/>
      </w:pPr>
    </w:p>
    <w:p w14:paraId="263CAE2C" w14:textId="57E7B633" w:rsidR="00064186" w:rsidRPr="00064186" w:rsidRDefault="00B32A5D" w:rsidP="00B32A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45A295" wp14:editId="5BE70D14">
            <wp:extent cx="6010275" cy="3921832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799" cy="392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56A4" w14:textId="18646DBE" w:rsidR="00B32A5D" w:rsidRDefault="00B32A5D" w:rsidP="00B32A5D">
      <w:pPr>
        <w:spacing w:line="360" w:lineRule="auto"/>
        <w:jc w:val="center"/>
      </w:pPr>
      <w:r>
        <w:t>Рис. 17. Визуализация данных в виджете «</w:t>
      </w:r>
      <w:r>
        <w:rPr>
          <w:lang w:val="en-US"/>
        </w:rPr>
        <w:t>Line</w:t>
      </w:r>
      <w:r w:rsidRPr="00B32A5D">
        <w:t xml:space="preserve"> </w:t>
      </w:r>
      <w:r>
        <w:rPr>
          <w:lang w:val="en-US"/>
        </w:rPr>
        <w:t>Plot</w:t>
      </w:r>
      <w:r>
        <w:t>»</w:t>
      </w:r>
    </w:p>
    <w:p w14:paraId="5FD2BE9B" w14:textId="32E71D12" w:rsidR="00B32A5D" w:rsidRDefault="00B32A5D" w:rsidP="00B32A5D">
      <w:pPr>
        <w:spacing w:line="360" w:lineRule="auto"/>
        <w:jc w:val="center"/>
      </w:pPr>
    </w:p>
    <w:p w14:paraId="16C30C77" w14:textId="77777777" w:rsidR="00B32A5D" w:rsidRDefault="00B32A5D" w:rsidP="00B32A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B945B0" wp14:editId="5E59CB92">
            <wp:extent cx="5457727" cy="35420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551" cy="35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5D">
        <w:t xml:space="preserve"> </w:t>
      </w:r>
    </w:p>
    <w:p w14:paraId="19308E95" w14:textId="1ACF1E1D" w:rsidR="00B32A5D" w:rsidRDefault="00B32A5D" w:rsidP="00B32A5D">
      <w:pPr>
        <w:spacing w:line="360" w:lineRule="auto"/>
        <w:jc w:val="center"/>
      </w:pPr>
      <w:r>
        <w:t>Рис. 1</w:t>
      </w:r>
      <w:r w:rsidRPr="00B32A5D">
        <w:t>8</w:t>
      </w:r>
      <w:r>
        <w:t>. Визуализация данных в виджете «</w:t>
      </w:r>
      <w:r>
        <w:rPr>
          <w:lang w:val="en-US"/>
        </w:rPr>
        <w:t>Distributions</w:t>
      </w:r>
      <w:r>
        <w:t>»</w:t>
      </w:r>
    </w:p>
    <w:p w14:paraId="48107870" w14:textId="77777777" w:rsidR="00B32A5D" w:rsidRDefault="00B32A5D" w:rsidP="00B32A5D">
      <w:pPr>
        <w:spacing w:line="360" w:lineRule="auto"/>
        <w:jc w:val="center"/>
      </w:pPr>
    </w:p>
    <w:p w14:paraId="6753106E" w14:textId="76DAA83E" w:rsidR="00B32A5D" w:rsidRDefault="00B32A5D" w:rsidP="00B32A5D">
      <w:pPr>
        <w:spacing w:line="360" w:lineRule="auto"/>
      </w:pPr>
      <w:r>
        <w:rPr>
          <w:noProof/>
        </w:rPr>
        <w:drawing>
          <wp:inline distT="0" distB="0" distL="0" distR="0" wp14:anchorId="52F99A52" wp14:editId="73A13E09">
            <wp:extent cx="5905500" cy="386081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7655" cy="386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E4B" w14:textId="79FCF078" w:rsidR="00B32A5D" w:rsidRDefault="00B32A5D" w:rsidP="00B32A5D">
      <w:pPr>
        <w:spacing w:line="360" w:lineRule="auto"/>
        <w:jc w:val="center"/>
      </w:pPr>
      <w:r>
        <w:t>Рис. 1</w:t>
      </w:r>
      <w:r w:rsidRPr="00B32A5D">
        <w:t>9</w:t>
      </w:r>
      <w:r>
        <w:t>. Визуализация данных в виджете «</w:t>
      </w:r>
      <w:r>
        <w:rPr>
          <w:lang w:val="en-US"/>
        </w:rPr>
        <w:t>Violin</w:t>
      </w:r>
      <w:r w:rsidRPr="00B32A5D">
        <w:t xml:space="preserve"> </w:t>
      </w:r>
      <w:r>
        <w:rPr>
          <w:lang w:val="en-US"/>
        </w:rPr>
        <w:t>Plot</w:t>
      </w:r>
      <w:r>
        <w:t>»</w:t>
      </w:r>
    </w:p>
    <w:p w14:paraId="234EC4AB" w14:textId="3120FAB5" w:rsidR="00B32A5D" w:rsidRDefault="00B32A5D" w:rsidP="00B32A5D">
      <w:pPr>
        <w:pStyle w:val="a5"/>
        <w:numPr>
          <w:ilvl w:val="0"/>
          <w:numId w:val="1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Использование инструментов работы с данными</w:t>
      </w:r>
    </w:p>
    <w:p w14:paraId="593EB770" w14:textId="5D0E99C0" w:rsidR="00B32A5D" w:rsidRDefault="00B32A5D" w:rsidP="00B32A5D">
      <w:pPr>
        <w:spacing w:line="360" w:lineRule="auto"/>
        <w:ind w:firstLine="426"/>
        <w:jc w:val="both"/>
      </w:pPr>
      <w:r>
        <w:t>Попробуем построить регрессию. Для этого выполним следующие действия:</w:t>
      </w:r>
    </w:p>
    <w:p w14:paraId="142D3C16" w14:textId="33E1562D" w:rsidR="00B32A5D" w:rsidRDefault="00FC4007" w:rsidP="00FC4007">
      <w:pPr>
        <w:pStyle w:val="a5"/>
        <w:numPr>
          <w:ilvl w:val="0"/>
          <w:numId w:val="19"/>
        </w:numPr>
        <w:spacing w:line="360" w:lineRule="auto"/>
        <w:ind w:left="0" w:firstLine="426"/>
        <w:jc w:val="both"/>
      </w:pPr>
      <w:r>
        <w:t>Создаем новый файл. Добавляем виджет «</w:t>
      </w:r>
      <w:r>
        <w:rPr>
          <w:lang w:val="en-US"/>
        </w:rPr>
        <w:t>Datasets</w:t>
      </w:r>
      <w:r>
        <w:t xml:space="preserve">», щелкаем по нему. В выпавшем списке выбираем набор данных </w:t>
      </w:r>
      <w:r>
        <w:rPr>
          <w:lang w:val="en-US"/>
        </w:rPr>
        <w:t>Housing (</w:t>
      </w:r>
      <w:r>
        <w:t>рис. 20</w:t>
      </w:r>
      <w:r>
        <w:rPr>
          <w:lang w:val="en-US"/>
        </w:rPr>
        <w:t>)</w:t>
      </w:r>
      <w:r>
        <w:t>.</w:t>
      </w:r>
    </w:p>
    <w:p w14:paraId="66B3C28E" w14:textId="6C0322C7" w:rsidR="00FC4007" w:rsidRDefault="00FC4007" w:rsidP="00FC4007">
      <w:pPr>
        <w:pStyle w:val="a5"/>
        <w:numPr>
          <w:ilvl w:val="0"/>
          <w:numId w:val="19"/>
        </w:numPr>
        <w:spacing w:line="360" w:lineRule="auto"/>
        <w:ind w:left="0" w:firstLine="426"/>
        <w:jc w:val="both"/>
      </w:pPr>
      <w:r w:rsidRPr="00FC4007">
        <w:t xml:space="preserve">Посмотреть данные можно с помощью </w:t>
      </w:r>
      <w:r>
        <w:t xml:space="preserve">виджета </w:t>
      </w:r>
      <w:r w:rsidRPr="00FC4007">
        <w:t>«Data Table», он же отвечает за подготовку данных</w:t>
      </w:r>
      <w:r>
        <w:t xml:space="preserve"> (рис. 21).</w:t>
      </w:r>
    </w:p>
    <w:p w14:paraId="0222C200" w14:textId="449A421E" w:rsidR="00FC4007" w:rsidRDefault="00FC4007" w:rsidP="00FC4007">
      <w:pPr>
        <w:pStyle w:val="a5"/>
        <w:numPr>
          <w:ilvl w:val="0"/>
          <w:numId w:val="19"/>
        </w:numPr>
        <w:spacing w:line="360" w:lineRule="auto"/>
        <w:ind w:left="0" w:firstLine="426"/>
        <w:jc w:val="both"/>
      </w:pPr>
      <w:r>
        <w:t>Перед построением каких-либо моделей полезно посмотреть и изучить сами данные. Для этого можно воспользоваться графическими представлениями, в частности, об их распределении. Например, используем виджет «Distributions». С его помощью можно посмотреть, как распределены числовые переменные (рис. 22).</w:t>
      </w:r>
    </w:p>
    <w:p w14:paraId="6CE75F9F" w14:textId="11A0F08F" w:rsidR="00FC4007" w:rsidRDefault="00FC4007" w:rsidP="00FC4007">
      <w:pPr>
        <w:pStyle w:val="a5"/>
        <w:numPr>
          <w:ilvl w:val="0"/>
          <w:numId w:val="19"/>
        </w:numPr>
        <w:spacing w:line="360" w:lineRule="auto"/>
        <w:ind w:left="0" w:firstLine="426"/>
        <w:jc w:val="both"/>
      </w:pPr>
      <w:r>
        <w:t>Для того, чтобы построить регрессию, используем виджеты «</w:t>
      </w:r>
      <w:r>
        <w:rPr>
          <w:lang w:val="en-US"/>
        </w:rPr>
        <w:t>Test</w:t>
      </w:r>
      <w:r w:rsidRPr="00FC4007">
        <w:t xml:space="preserve"> </w:t>
      </w:r>
      <w:r>
        <w:rPr>
          <w:lang w:val="en-US"/>
        </w:rPr>
        <w:t>and</w:t>
      </w:r>
      <w:r w:rsidRPr="00FC4007">
        <w:t xml:space="preserve"> </w:t>
      </w:r>
      <w:r>
        <w:rPr>
          <w:lang w:val="en-US"/>
        </w:rPr>
        <w:t>Score</w:t>
      </w:r>
      <w:r>
        <w:t>» и «</w:t>
      </w:r>
      <w:r>
        <w:rPr>
          <w:lang w:val="en-US"/>
        </w:rPr>
        <w:t>Linear</w:t>
      </w:r>
      <w:r w:rsidRPr="00FC4007">
        <w:t xml:space="preserve"> </w:t>
      </w:r>
      <w:r>
        <w:rPr>
          <w:lang w:val="en-US"/>
        </w:rPr>
        <w:t>Regression</w:t>
      </w:r>
      <w:r>
        <w:t>» и устанавливаем связь между ними (рис. 23).</w:t>
      </w:r>
    </w:p>
    <w:p w14:paraId="66394EF3" w14:textId="31CE87F5" w:rsidR="00FC4007" w:rsidRDefault="00FC4007" w:rsidP="00FC4007">
      <w:pPr>
        <w:pStyle w:val="a5"/>
        <w:numPr>
          <w:ilvl w:val="0"/>
          <w:numId w:val="19"/>
        </w:numPr>
        <w:spacing w:line="360" w:lineRule="auto"/>
        <w:ind w:left="0" w:firstLine="426"/>
        <w:jc w:val="both"/>
      </w:pPr>
      <w:r w:rsidRPr="00FC4007">
        <w:t xml:space="preserve">Необходимо посмотреть оценки регрессии. Для этого нужно кликнуть по виджету </w:t>
      </w:r>
      <w:r>
        <w:t>«</w:t>
      </w:r>
      <w:r w:rsidRPr="00FC4007">
        <w:t>Test and Score</w:t>
      </w:r>
      <w:r>
        <w:t>»</w:t>
      </w:r>
      <w:r w:rsidRPr="00FC4007">
        <w:t xml:space="preserve">, </w:t>
      </w:r>
      <w:r>
        <w:t>после чего появится</w:t>
      </w:r>
      <w:r w:rsidRPr="00FC4007">
        <w:t xml:space="preserve"> табли</w:t>
      </w:r>
      <w:r>
        <w:t>ца</w:t>
      </w:r>
      <w:r w:rsidRPr="00FC4007">
        <w:t xml:space="preserve"> с оценками</w:t>
      </w:r>
      <w:r w:rsidR="00984050">
        <w:t xml:space="preserve"> (рис. 24)</w:t>
      </w:r>
      <w:r>
        <w:t>:</w:t>
      </w:r>
    </w:p>
    <w:p w14:paraId="4D1905C9" w14:textId="54B673D3" w:rsidR="00FC4007" w:rsidRDefault="00984050" w:rsidP="00984050">
      <w:pPr>
        <w:pStyle w:val="a5"/>
        <w:numPr>
          <w:ilvl w:val="0"/>
          <w:numId w:val="20"/>
        </w:numPr>
        <w:spacing w:line="360" w:lineRule="auto"/>
        <w:ind w:left="0" w:firstLine="426"/>
        <w:jc w:val="both"/>
      </w:pPr>
      <w:r>
        <w:rPr>
          <w:lang w:val="en-US"/>
        </w:rPr>
        <w:t xml:space="preserve">MSE – </w:t>
      </w:r>
      <w:r>
        <w:t>средний квадрат ошибки</w:t>
      </w:r>
      <w:r>
        <w:rPr>
          <w:lang w:val="en-US"/>
        </w:rPr>
        <w:t>;</w:t>
      </w:r>
    </w:p>
    <w:p w14:paraId="74CF0D86" w14:textId="76864FF9" w:rsidR="00984050" w:rsidRDefault="00984050" w:rsidP="00984050">
      <w:pPr>
        <w:pStyle w:val="a5"/>
        <w:numPr>
          <w:ilvl w:val="0"/>
          <w:numId w:val="20"/>
        </w:numPr>
        <w:spacing w:line="360" w:lineRule="auto"/>
        <w:ind w:left="0" w:firstLine="426"/>
        <w:jc w:val="both"/>
      </w:pPr>
      <w:r>
        <w:rPr>
          <w:lang w:val="en-US"/>
        </w:rPr>
        <w:t>RMSE</w:t>
      </w:r>
      <w:r w:rsidRPr="00984050">
        <w:t xml:space="preserve"> </w:t>
      </w:r>
      <w:r>
        <w:t xml:space="preserve">– среднеквадратическое отклонение (квадратный корень из </w:t>
      </w:r>
      <w:r>
        <w:rPr>
          <w:lang w:val="en-US"/>
        </w:rPr>
        <w:t>MSE</w:t>
      </w:r>
      <w:r>
        <w:t>)</w:t>
      </w:r>
      <w:r w:rsidRPr="00984050">
        <w:t>;</w:t>
      </w:r>
    </w:p>
    <w:p w14:paraId="399E26C4" w14:textId="19B6F9FF" w:rsidR="00984050" w:rsidRDefault="00984050" w:rsidP="00984050">
      <w:pPr>
        <w:pStyle w:val="a5"/>
        <w:numPr>
          <w:ilvl w:val="0"/>
          <w:numId w:val="20"/>
        </w:numPr>
        <w:spacing w:line="360" w:lineRule="auto"/>
        <w:ind w:left="0" w:firstLine="426"/>
        <w:jc w:val="both"/>
      </w:pPr>
      <w:r>
        <w:rPr>
          <w:lang w:val="en-US"/>
        </w:rPr>
        <w:t>MAE</w:t>
      </w:r>
      <w:r w:rsidRPr="00984050">
        <w:t xml:space="preserve"> – </w:t>
      </w:r>
      <w:r>
        <w:t>среднее абсолютных разностей между целевыми значениями и прогнозами. Это линейная оценка, которая означает, что все индивидуальные различия взвешены одинаково в среднем</w:t>
      </w:r>
      <w:r w:rsidRPr="00984050">
        <w:t>;</w:t>
      </w:r>
    </w:p>
    <w:p w14:paraId="11C763B6" w14:textId="21FC6A2A" w:rsidR="00984050" w:rsidRDefault="00984050" w:rsidP="00984050">
      <w:pPr>
        <w:pStyle w:val="a5"/>
        <w:numPr>
          <w:ilvl w:val="0"/>
          <w:numId w:val="20"/>
        </w:numPr>
        <w:spacing w:line="360" w:lineRule="auto"/>
        <w:ind w:left="0" w:firstLine="426"/>
        <w:jc w:val="both"/>
      </w:pPr>
      <w:r>
        <w:rPr>
          <w:lang w:val="en-US"/>
        </w:rPr>
        <w:t xml:space="preserve">R2 – </w:t>
      </w:r>
      <w:r>
        <w:t>коэффициент детерминации.</w:t>
      </w:r>
    </w:p>
    <w:p w14:paraId="6B819C01" w14:textId="367D36B3" w:rsidR="006A5BAA" w:rsidRPr="006A5BAA" w:rsidRDefault="006A5BAA" w:rsidP="00724AEC">
      <w:pPr>
        <w:pStyle w:val="a5"/>
        <w:numPr>
          <w:ilvl w:val="0"/>
          <w:numId w:val="19"/>
        </w:numPr>
        <w:spacing w:line="360" w:lineRule="auto"/>
        <w:ind w:left="0" w:firstLine="426"/>
        <w:jc w:val="both"/>
      </w:pPr>
      <w:r>
        <w:t>Добавим препроцессинг для улучшения расчетов и попробуем построить деревья решений</w:t>
      </w:r>
      <w:r w:rsidRPr="006A5BAA">
        <w:t xml:space="preserve"> </w:t>
      </w:r>
      <w:r>
        <w:t>(рис. 25</w:t>
      </w:r>
      <w:r w:rsidRPr="006A5BAA">
        <w:t>)</w:t>
      </w:r>
      <w:r>
        <w:t>. В таблице мы можем увидеть коэффициенты регрессии и проанализировать, как они влияют на результат (рис. 26). Также мы можем посмотреть на визуализацию дерева (рис. 27).</w:t>
      </w:r>
    </w:p>
    <w:p w14:paraId="71C4AC04" w14:textId="15B5FFCB" w:rsidR="00FC4007" w:rsidRDefault="00FC4007" w:rsidP="00FC400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E5610D" wp14:editId="6B0B3FF2">
            <wp:extent cx="6120130" cy="33026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CE7" w14:textId="77777777" w:rsidR="00FC4007" w:rsidRPr="00FC4007" w:rsidRDefault="00FC4007" w:rsidP="00FC4007">
      <w:pPr>
        <w:spacing w:line="360" w:lineRule="auto"/>
        <w:jc w:val="center"/>
      </w:pPr>
      <w:r>
        <w:t xml:space="preserve">Рис. 20. Создание датасета с набором данных </w:t>
      </w:r>
      <w:r>
        <w:rPr>
          <w:lang w:val="en-US"/>
        </w:rPr>
        <w:t>Housing</w:t>
      </w:r>
    </w:p>
    <w:p w14:paraId="4B8765F1" w14:textId="0AD10449" w:rsidR="00FC4007" w:rsidRPr="00FC4007" w:rsidRDefault="00FC4007" w:rsidP="00FC400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5F0822" wp14:editId="779431AB">
            <wp:extent cx="5953125" cy="321251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635" cy="32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DE12" w14:textId="6ED5B885" w:rsidR="00FC4007" w:rsidRPr="00FC4007" w:rsidRDefault="00FC4007" w:rsidP="00FC4007">
      <w:pPr>
        <w:spacing w:line="360" w:lineRule="auto"/>
        <w:jc w:val="center"/>
      </w:pPr>
      <w:r>
        <w:t>Рис. 21. Таблица с данными</w:t>
      </w:r>
      <w:r w:rsidRPr="00FC4007">
        <w:t xml:space="preserve"> </w:t>
      </w:r>
      <w:r>
        <w:t>из набора «</w:t>
      </w:r>
      <w:r>
        <w:rPr>
          <w:lang w:val="en-US"/>
        </w:rPr>
        <w:t>Housing</w:t>
      </w:r>
      <w:r>
        <w:t>»</w:t>
      </w:r>
    </w:p>
    <w:p w14:paraId="77A22ABE" w14:textId="43A129E8" w:rsidR="00B32A5D" w:rsidRDefault="00FC4007" w:rsidP="00FC400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0D782E8" wp14:editId="725BB7A5">
            <wp:extent cx="5857875" cy="3818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2301" cy="38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7197" w14:textId="09466007" w:rsidR="00FC4007" w:rsidRDefault="00FC4007" w:rsidP="00FC4007">
      <w:pPr>
        <w:spacing w:line="360" w:lineRule="auto"/>
        <w:jc w:val="center"/>
      </w:pPr>
      <w:r>
        <w:t>Рис. 22. Графическое представление данных в виджете «</w:t>
      </w:r>
      <w:r>
        <w:rPr>
          <w:lang w:val="en-US"/>
        </w:rPr>
        <w:t>Distributions</w:t>
      </w:r>
      <w:r>
        <w:t>»</w:t>
      </w:r>
    </w:p>
    <w:p w14:paraId="6BDEAB41" w14:textId="77777777" w:rsidR="00984050" w:rsidRDefault="00984050" w:rsidP="00FC4007">
      <w:pPr>
        <w:spacing w:line="360" w:lineRule="auto"/>
        <w:jc w:val="center"/>
      </w:pPr>
    </w:p>
    <w:p w14:paraId="6674CA66" w14:textId="5A1E25DA" w:rsidR="00FC4007" w:rsidRDefault="00FC4007" w:rsidP="00FC40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8D1BEC" wp14:editId="770D73BE">
            <wp:extent cx="5629275" cy="30868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4812" cy="30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057" w14:textId="5B42837D" w:rsidR="00FC4007" w:rsidRDefault="00FC4007" w:rsidP="00FC4007">
      <w:pPr>
        <w:spacing w:line="360" w:lineRule="auto"/>
        <w:jc w:val="center"/>
        <w:rPr>
          <w:lang w:val="en-US"/>
        </w:rPr>
      </w:pPr>
      <w:r>
        <w:t>Рис</w:t>
      </w:r>
      <w:r w:rsidRPr="00FC4007">
        <w:rPr>
          <w:lang w:val="en-US"/>
        </w:rPr>
        <w:t xml:space="preserve">. 23. </w:t>
      </w:r>
      <w:r>
        <w:t>Виджеты</w:t>
      </w:r>
      <w:r w:rsidRPr="00FC4007">
        <w:rPr>
          <w:lang w:val="en-US"/>
        </w:rPr>
        <w:t xml:space="preserve"> «</w:t>
      </w:r>
      <w:r>
        <w:rPr>
          <w:lang w:val="en-US"/>
        </w:rPr>
        <w:t>Test and Score</w:t>
      </w:r>
      <w:r w:rsidRPr="00FC4007">
        <w:rPr>
          <w:lang w:val="en-US"/>
        </w:rPr>
        <w:t xml:space="preserve">» </w:t>
      </w:r>
      <w:r>
        <w:t>и</w:t>
      </w:r>
      <w:r w:rsidRPr="00FC4007">
        <w:rPr>
          <w:lang w:val="en-US"/>
        </w:rPr>
        <w:t xml:space="preserve"> «</w:t>
      </w:r>
      <w:r>
        <w:rPr>
          <w:lang w:val="en-US"/>
        </w:rPr>
        <w:t>Linear Regression</w:t>
      </w:r>
      <w:r w:rsidRPr="00FC4007">
        <w:rPr>
          <w:lang w:val="en-US"/>
        </w:rPr>
        <w:t>»</w:t>
      </w:r>
    </w:p>
    <w:p w14:paraId="21BB492C" w14:textId="28F2F301" w:rsidR="00984050" w:rsidRDefault="00984050" w:rsidP="00FC4007">
      <w:pPr>
        <w:spacing w:line="360" w:lineRule="auto"/>
        <w:jc w:val="center"/>
        <w:rPr>
          <w:lang w:val="en-US"/>
        </w:rPr>
      </w:pPr>
    </w:p>
    <w:p w14:paraId="0B6134EC" w14:textId="585CDE17" w:rsidR="00984050" w:rsidRDefault="00984050" w:rsidP="00FC4007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EB5ED4" wp14:editId="65A1BFC2">
            <wp:extent cx="4838700" cy="3228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ED65" w14:textId="44DACFB1" w:rsidR="00984050" w:rsidRDefault="00984050" w:rsidP="00FC4007">
      <w:pPr>
        <w:spacing w:line="360" w:lineRule="auto"/>
        <w:jc w:val="center"/>
      </w:pPr>
      <w:r>
        <w:t>Рис. 24. Оценки в виджете «</w:t>
      </w:r>
      <w:r>
        <w:rPr>
          <w:lang w:val="en-US"/>
        </w:rPr>
        <w:t>Test</w:t>
      </w:r>
      <w:r w:rsidRPr="006A5BAA">
        <w:t xml:space="preserve"> </w:t>
      </w:r>
      <w:r>
        <w:rPr>
          <w:lang w:val="en-US"/>
        </w:rPr>
        <w:t>and</w:t>
      </w:r>
      <w:r w:rsidRPr="006A5BAA">
        <w:t xml:space="preserve"> </w:t>
      </w:r>
      <w:r>
        <w:rPr>
          <w:lang w:val="en-US"/>
        </w:rPr>
        <w:t>Score</w:t>
      </w:r>
      <w:r>
        <w:t>»</w:t>
      </w:r>
    </w:p>
    <w:p w14:paraId="195E9AE6" w14:textId="77777777" w:rsidR="006A5BAA" w:rsidRPr="00984050" w:rsidRDefault="006A5BAA" w:rsidP="00FC4007">
      <w:pPr>
        <w:spacing w:line="360" w:lineRule="auto"/>
        <w:jc w:val="center"/>
      </w:pPr>
    </w:p>
    <w:p w14:paraId="0FA03F16" w14:textId="54805D08" w:rsidR="00FC4007" w:rsidRDefault="004D740A" w:rsidP="00FC40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7DD106" wp14:editId="50DAA862">
            <wp:extent cx="6120130" cy="370903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E7C3" w14:textId="20D707AE" w:rsidR="006A5BAA" w:rsidRPr="004D740A" w:rsidRDefault="006A5BAA" w:rsidP="00FC4007">
      <w:pPr>
        <w:spacing w:line="360" w:lineRule="auto"/>
        <w:jc w:val="center"/>
        <w:rPr>
          <w:lang w:val="en-US"/>
        </w:rPr>
      </w:pPr>
      <w:r>
        <w:t>Рис</w:t>
      </w:r>
      <w:r w:rsidRPr="006A5BAA">
        <w:rPr>
          <w:lang w:val="en-US"/>
        </w:rPr>
        <w:t xml:space="preserve">. 25. </w:t>
      </w:r>
      <w:r>
        <w:t>Виджеты</w:t>
      </w:r>
      <w:r w:rsidRPr="006A5BAA">
        <w:rPr>
          <w:lang w:val="en-US"/>
        </w:rPr>
        <w:t xml:space="preserve"> «</w:t>
      </w:r>
      <w:r>
        <w:rPr>
          <w:lang w:val="en-US"/>
        </w:rPr>
        <w:t>Preprocess</w:t>
      </w:r>
      <w:r w:rsidRPr="006A5BAA">
        <w:rPr>
          <w:lang w:val="en-US"/>
        </w:rPr>
        <w:t>»</w:t>
      </w:r>
      <w:r>
        <w:rPr>
          <w:lang w:val="en-US"/>
        </w:rPr>
        <w:t xml:space="preserve">, </w:t>
      </w:r>
      <w:r w:rsidRPr="006A5BAA">
        <w:rPr>
          <w:lang w:val="en-US"/>
        </w:rPr>
        <w:t>«</w:t>
      </w:r>
      <w:r>
        <w:rPr>
          <w:lang w:val="en-US"/>
        </w:rPr>
        <w:t>Tree</w:t>
      </w:r>
      <w:r w:rsidRPr="006A5BAA">
        <w:rPr>
          <w:lang w:val="en-US"/>
        </w:rPr>
        <w:t>»</w:t>
      </w:r>
      <w:r w:rsidR="004D740A" w:rsidRPr="004D740A">
        <w:rPr>
          <w:lang w:val="en-US"/>
        </w:rPr>
        <w:t>,</w:t>
      </w:r>
      <w:r w:rsidRPr="006A5BAA">
        <w:rPr>
          <w:lang w:val="en-US"/>
        </w:rPr>
        <w:t xml:space="preserve"> «</w:t>
      </w:r>
      <w:r>
        <w:rPr>
          <w:lang w:val="en-US"/>
        </w:rPr>
        <w:t>Random Forest</w:t>
      </w:r>
      <w:r w:rsidRPr="006A5BAA">
        <w:rPr>
          <w:lang w:val="en-US"/>
        </w:rPr>
        <w:t>»</w:t>
      </w:r>
      <w:r w:rsidR="004D740A" w:rsidRPr="004D740A">
        <w:rPr>
          <w:lang w:val="en-US"/>
        </w:rPr>
        <w:t xml:space="preserve"> </w:t>
      </w:r>
      <w:r w:rsidR="004D740A">
        <w:t>и</w:t>
      </w:r>
      <w:r w:rsidR="004D740A" w:rsidRPr="004D740A">
        <w:rPr>
          <w:lang w:val="en-US"/>
        </w:rPr>
        <w:t xml:space="preserve"> «</w:t>
      </w:r>
      <w:r w:rsidR="004D740A">
        <w:rPr>
          <w:lang w:val="en-US"/>
        </w:rPr>
        <w:t>Tree Viewer</w:t>
      </w:r>
      <w:r w:rsidR="004D740A" w:rsidRPr="004D740A">
        <w:rPr>
          <w:lang w:val="en-US"/>
        </w:rPr>
        <w:t>»</w:t>
      </w:r>
    </w:p>
    <w:p w14:paraId="3D75429E" w14:textId="6A2F4733" w:rsidR="00B32A5D" w:rsidRDefault="006A5BAA" w:rsidP="006A5BA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5AC0A3" wp14:editId="1F9D2208">
            <wp:extent cx="5286375" cy="3476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B49" w14:textId="55255625" w:rsidR="006A5BAA" w:rsidRPr="006A5BAA" w:rsidRDefault="006A5BAA" w:rsidP="006A5BAA">
      <w:pPr>
        <w:spacing w:line="360" w:lineRule="auto"/>
        <w:jc w:val="center"/>
      </w:pPr>
      <w:r>
        <w:t>Рис. 26. Оценки в виджете «</w:t>
      </w:r>
      <w:r>
        <w:rPr>
          <w:lang w:val="en-US"/>
        </w:rPr>
        <w:t>Test</w:t>
      </w:r>
      <w:r w:rsidRPr="006A5BAA">
        <w:t xml:space="preserve"> </w:t>
      </w:r>
      <w:r>
        <w:rPr>
          <w:lang w:val="en-US"/>
        </w:rPr>
        <w:t>and</w:t>
      </w:r>
      <w:r w:rsidRPr="006A5BAA">
        <w:t xml:space="preserve"> </w:t>
      </w:r>
      <w:r>
        <w:rPr>
          <w:lang w:val="en-US"/>
        </w:rPr>
        <w:t>Score</w:t>
      </w:r>
      <w:r>
        <w:t>»</w:t>
      </w:r>
      <w:r w:rsidRPr="006A5BAA">
        <w:t xml:space="preserve"> </w:t>
      </w:r>
      <w:r>
        <w:t>после добавления дерева</w:t>
      </w:r>
    </w:p>
    <w:p w14:paraId="32CB5582" w14:textId="798A82FD" w:rsidR="006A5BAA" w:rsidRDefault="006A5BAA" w:rsidP="006A5BAA">
      <w:pPr>
        <w:spacing w:line="360" w:lineRule="auto"/>
        <w:jc w:val="center"/>
      </w:pPr>
    </w:p>
    <w:p w14:paraId="51D02D8E" w14:textId="77491E30" w:rsidR="004D740A" w:rsidRDefault="004D740A" w:rsidP="006A5BA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DC3E33" wp14:editId="22AA3893">
            <wp:extent cx="6120130" cy="331343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E65B" w14:textId="2CA3426A" w:rsidR="00012F5E" w:rsidRPr="006A5BAA" w:rsidRDefault="004D740A" w:rsidP="004D740A">
      <w:pPr>
        <w:spacing w:line="360" w:lineRule="auto"/>
        <w:jc w:val="center"/>
      </w:pPr>
      <w:r>
        <w:t>Рис. 27. Визуализация дерева</w:t>
      </w:r>
    </w:p>
    <w:p w14:paraId="439D6680" w14:textId="0872178B" w:rsidR="00EE0174" w:rsidRPr="006A5BAA" w:rsidRDefault="00EE0174" w:rsidP="00EE0174">
      <w:r w:rsidRPr="006A5BAA">
        <w:br w:type="page"/>
      </w:r>
    </w:p>
    <w:p w14:paraId="73146344" w14:textId="33D12F2D" w:rsidR="00DB1A1A" w:rsidRPr="005A6C40" w:rsidRDefault="00DB1A1A" w:rsidP="0041143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52938643"/>
      <w:r w:rsidRPr="005A6C4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Раздел 2. Описание решения оптимизационной задачи в </w:t>
      </w:r>
      <w:r w:rsidRPr="005A6C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bookmarkEnd w:id="3"/>
    </w:p>
    <w:p w14:paraId="4CF6ECE6" w14:textId="7B0B99BA" w:rsidR="00E83B49" w:rsidRDefault="00E83B49" w:rsidP="00411437">
      <w:pPr>
        <w:spacing w:line="360" w:lineRule="auto"/>
        <w:ind w:firstLine="426"/>
        <w:jc w:val="both"/>
      </w:pPr>
      <w:r w:rsidRPr="00E83B49">
        <w:rPr>
          <w:b/>
          <w:bCs/>
        </w:rPr>
        <w:t>Задание 1.</w:t>
      </w:r>
      <w:r>
        <w:t xml:space="preserve"> </w:t>
      </w:r>
      <w:r w:rsidR="00B504B1">
        <w:t>Для изготовления трёх видов изделий P</w:t>
      </w:r>
      <w:r w:rsidR="00B504B1" w:rsidRPr="00B504B1">
        <w:rPr>
          <w:vertAlign w:val="subscript"/>
        </w:rPr>
        <w:t>1</w:t>
      </w:r>
      <w:r w:rsidR="00B504B1">
        <w:t>, P</w:t>
      </w:r>
      <w:r w:rsidR="00B504B1" w:rsidRPr="00B504B1">
        <w:rPr>
          <w:vertAlign w:val="subscript"/>
        </w:rPr>
        <w:t>2</w:t>
      </w:r>
      <w:r w:rsidR="00B504B1">
        <w:t xml:space="preserve"> и P</w:t>
      </w:r>
      <w:r w:rsidR="00B504B1" w:rsidRPr="00B504B1">
        <w:rPr>
          <w:vertAlign w:val="subscript"/>
        </w:rPr>
        <w:t>3</w:t>
      </w:r>
      <w:r w:rsidR="00B504B1">
        <w:t xml:space="preserve"> используют три вида материалов: S</w:t>
      </w:r>
      <w:r w:rsidR="00B504B1" w:rsidRPr="00B504B1">
        <w:rPr>
          <w:vertAlign w:val="subscript"/>
        </w:rPr>
        <w:t>1</w:t>
      </w:r>
      <w:r w:rsidR="00B504B1">
        <w:t>, S</w:t>
      </w:r>
      <w:r w:rsidR="00B504B1" w:rsidRPr="00B504B1">
        <w:rPr>
          <w:vertAlign w:val="subscript"/>
        </w:rPr>
        <w:t>2</w:t>
      </w:r>
      <w:r w:rsidR="00B504B1">
        <w:t>, S</w:t>
      </w:r>
      <w:r w:rsidR="00B504B1" w:rsidRPr="00B504B1">
        <w:rPr>
          <w:vertAlign w:val="subscript"/>
        </w:rPr>
        <w:t>3</w:t>
      </w:r>
      <w:r w:rsidR="00B504B1">
        <w:t>. Запасы материалов, технологические нормы расхода материалов на каждое изделие и цена единицы изделия приведены в таблице 1. Составить план выпуска изделий, обеспечивающих их максимальный выпуск по стоимости.</w:t>
      </w:r>
    </w:p>
    <w:p w14:paraId="0715603F" w14:textId="77777777" w:rsidR="00DB1A1A" w:rsidRDefault="00DB1A1A" w:rsidP="00B504B1">
      <w:pPr>
        <w:jc w:val="both"/>
      </w:pPr>
    </w:p>
    <w:p w14:paraId="28EDF2D1" w14:textId="5451D329" w:rsidR="00B504B1" w:rsidRPr="00E83B49" w:rsidRDefault="00E83B49" w:rsidP="00E83B49">
      <w:pPr>
        <w:jc w:val="right"/>
        <w:rPr>
          <w:i/>
          <w:iCs/>
        </w:rPr>
      </w:pPr>
      <w:r w:rsidRPr="00E83B49">
        <w:rPr>
          <w:i/>
          <w:iCs/>
        </w:rP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2042"/>
        <w:gridCol w:w="1869"/>
        <w:gridCol w:w="1869"/>
        <w:gridCol w:w="1869"/>
      </w:tblGrid>
      <w:tr w:rsidR="00B504B1" w14:paraId="4B2EFDD5" w14:textId="77777777" w:rsidTr="00B504B1">
        <w:tc>
          <w:tcPr>
            <w:tcW w:w="1696" w:type="dxa"/>
            <w:vMerge w:val="restart"/>
            <w:vAlign w:val="center"/>
          </w:tcPr>
          <w:p w14:paraId="48D56012" w14:textId="0BB958CB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Вид материала</w:t>
            </w:r>
          </w:p>
        </w:tc>
        <w:tc>
          <w:tcPr>
            <w:tcW w:w="5780" w:type="dxa"/>
            <w:gridSpan w:val="3"/>
            <w:vAlign w:val="center"/>
          </w:tcPr>
          <w:p w14:paraId="760B0B54" w14:textId="0CD62161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Норма расхода материала на одно изделие, кг</w:t>
            </w:r>
          </w:p>
        </w:tc>
        <w:tc>
          <w:tcPr>
            <w:tcW w:w="1869" w:type="dxa"/>
            <w:vMerge w:val="restart"/>
            <w:vAlign w:val="center"/>
          </w:tcPr>
          <w:p w14:paraId="20BE9A37" w14:textId="48BE26EE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Запас материала, кг</w:t>
            </w:r>
          </w:p>
        </w:tc>
      </w:tr>
      <w:tr w:rsidR="00B504B1" w14:paraId="408A64E9" w14:textId="77777777" w:rsidTr="00B504B1">
        <w:tc>
          <w:tcPr>
            <w:tcW w:w="1696" w:type="dxa"/>
            <w:vMerge/>
            <w:vAlign w:val="center"/>
          </w:tcPr>
          <w:p w14:paraId="64CCA3A7" w14:textId="77777777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42" w:type="dxa"/>
            <w:vAlign w:val="center"/>
          </w:tcPr>
          <w:p w14:paraId="19AF1E41" w14:textId="5CEA6DA9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P</w:t>
            </w:r>
            <w:r w:rsidRPr="00F33B0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69" w:type="dxa"/>
            <w:vAlign w:val="center"/>
          </w:tcPr>
          <w:p w14:paraId="6E285C42" w14:textId="59679E8C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P</w:t>
            </w:r>
            <w:r w:rsidRPr="00F33B0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69" w:type="dxa"/>
            <w:vAlign w:val="center"/>
          </w:tcPr>
          <w:p w14:paraId="1D68361B" w14:textId="5998BA14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P</w:t>
            </w:r>
            <w:r w:rsidRPr="00F33B0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869" w:type="dxa"/>
            <w:vMerge/>
            <w:vAlign w:val="center"/>
          </w:tcPr>
          <w:p w14:paraId="41F07377" w14:textId="77777777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</w:p>
        </w:tc>
      </w:tr>
      <w:tr w:rsidR="00B504B1" w14:paraId="0F170C61" w14:textId="77777777" w:rsidTr="00B504B1">
        <w:tc>
          <w:tcPr>
            <w:tcW w:w="1696" w:type="dxa"/>
            <w:vAlign w:val="center"/>
          </w:tcPr>
          <w:p w14:paraId="184E1FD4" w14:textId="74565D51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S</w:t>
            </w:r>
            <w:r w:rsidRPr="00F33B0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042" w:type="dxa"/>
            <w:vAlign w:val="center"/>
          </w:tcPr>
          <w:p w14:paraId="0827D20C" w14:textId="035B043B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18</w:t>
            </w:r>
          </w:p>
        </w:tc>
        <w:tc>
          <w:tcPr>
            <w:tcW w:w="1869" w:type="dxa"/>
            <w:vAlign w:val="center"/>
          </w:tcPr>
          <w:p w14:paraId="7AB1DB84" w14:textId="3AAABA1D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9</w:t>
            </w:r>
          </w:p>
        </w:tc>
        <w:tc>
          <w:tcPr>
            <w:tcW w:w="1869" w:type="dxa"/>
            <w:vAlign w:val="center"/>
          </w:tcPr>
          <w:p w14:paraId="143F49E5" w14:textId="22A9447F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6</w:t>
            </w:r>
          </w:p>
        </w:tc>
        <w:tc>
          <w:tcPr>
            <w:tcW w:w="1869" w:type="dxa"/>
            <w:vAlign w:val="center"/>
          </w:tcPr>
          <w:p w14:paraId="5B02A23E" w14:textId="49D4A9FE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540</w:t>
            </w:r>
          </w:p>
        </w:tc>
      </w:tr>
      <w:tr w:rsidR="00B504B1" w14:paraId="3CA7C8A5" w14:textId="77777777" w:rsidTr="00B504B1">
        <w:tc>
          <w:tcPr>
            <w:tcW w:w="1696" w:type="dxa"/>
            <w:vAlign w:val="center"/>
          </w:tcPr>
          <w:p w14:paraId="02428F47" w14:textId="53ED8D44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S</w:t>
            </w:r>
            <w:r w:rsidRPr="00F33B0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042" w:type="dxa"/>
            <w:vAlign w:val="center"/>
          </w:tcPr>
          <w:p w14:paraId="4E7F4672" w14:textId="086EE053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4</w:t>
            </w:r>
          </w:p>
        </w:tc>
        <w:tc>
          <w:tcPr>
            <w:tcW w:w="1869" w:type="dxa"/>
            <w:vAlign w:val="center"/>
          </w:tcPr>
          <w:p w14:paraId="03BE7157" w14:textId="2DAF8186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2</w:t>
            </w:r>
          </w:p>
        </w:tc>
        <w:tc>
          <w:tcPr>
            <w:tcW w:w="1869" w:type="dxa"/>
            <w:vAlign w:val="center"/>
          </w:tcPr>
          <w:p w14:paraId="3C0ECCA1" w14:textId="549D3314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4</w:t>
            </w:r>
          </w:p>
        </w:tc>
        <w:tc>
          <w:tcPr>
            <w:tcW w:w="1869" w:type="dxa"/>
            <w:vAlign w:val="center"/>
          </w:tcPr>
          <w:p w14:paraId="1ECD14E8" w14:textId="781B6011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340</w:t>
            </w:r>
          </w:p>
        </w:tc>
      </w:tr>
      <w:tr w:rsidR="00B504B1" w14:paraId="367D18C2" w14:textId="77777777" w:rsidTr="00B504B1">
        <w:tc>
          <w:tcPr>
            <w:tcW w:w="1696" w:type="dxa"/>
            <w:vAlign w:val="center"/>
          </w:tcPr>
          <w:p w14:paraId="0BC93CE8" w14:textId="0BA7D49B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S</w:t>
            </w:r>
            <w:r w:rsidRPr="00F33B0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042" w:type="dxa"/>
            <w:vAlign w:val="center"/>
          </w:tcPr>
          <w:p w14:paraId="42325763" w14:textId="54F19F6B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3</w:t>
            </w:r>
          </w:p>
        </w:tc>
        <w:tc>
          <w:tcPr>
            <w:tcW w:w="1869" w:type="dxa"/>
            <w:vAlign w:val="center"/>
          </w:tcPr>
          <w:p w14:paraId="204F5944" w14:textId="76BD8115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3</w:t>
            </w:r>
          </w:p>
        </w:tc>
        <w:tc>
          <w:tcPr>
            <w:tcW w:w="1869" w:type="dxa"/>
            <w:vAlign w:val="center"/>
          </w:tcPr>
          <w:p w14:paraId="1F20598D" w14:textId="05B642C7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1</w:t>
            </w:r>
          </w:p>
        </w:tc>
        <w:tc>
          <w:tcPr>
            <w:tcW w:w="1869" w:type="dxa"/>
            <w:vAlign w:val="center"/>
          </w:tcPr>
          <w:p w14:paraId="37183384" w14:textId="4B5C88FB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120</w:t>
            </w:r>
          </w:p>
        </w:tc>
      </w:tr>
      <w:tr w:rsidR="00B504B1" w14:paraId="449BA34B" w14:textId="77777777" w:rsidTr="00B504B1">
        <w:tc>
          <w:tcPr>
            <w:tcW w:w="1696" w:type="dxa"/>
            <w:vAlign w:val="center"/>
          </w:tcPr>
          <w:p w14:paraId="649A8597" w14:textId="77777777" w:rsidR="00A661D2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 xml:space="preserve">Цена одного изделия </w:t>
            </w:r>
          </w:p>
          <w:p w14:paraId="782BA117" w14:textId="708976AC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(у. е.)</w:t>
            </w:r>
          </w:p>
        </w:tc>
        <w:tc>
          <w:tcPr>
            <w:tcW w:w="2042" w:type="dxa"/>
            <w:vAlign w:val="center"/>
          </w:tcPr>
          <w:p w14:paraId="3CCFEEA9" w14:textId="2A92F149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3</w:t>
            </w:r>
          </w:p>
        </w:tc>
        <w:tc>
          <w:tcPr>
            <w:tcW w:w="1869" w:type="dxa"/>
            <w:vAlign w:val="center"/>
          </w:tcPr>
          <w:p w14:paraId="10039440" w14:textId="726E4A60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4</w:t>
            </w:r>
          </w:p>
        </w:tc>
        <w:tc>
          <w:tcPr>
            <w:tcW w:w="1869" w:type="dxa"/>
            <w:vAlign w:val="center"/>
          </w:tcPr>
          <w:p w14:paraId="745B2055" w14:textId="16E5ABAB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3</w:t>
            </w:r>
          </w:p>
        </w:tc>
        <w:tc>
          <w:tcPr>
            <w:tcW w:w="1869" w:type="dxa"/>
            <w:vAlign w:val="center"/>
          </w:tcPr>
          <w:p w14:paraId="66F448D9" w14:textId="0E636041" w:rsidR="00B504B1" w:rsidRPr="00F33B08" w:rsidRDefault="00B504B1" w:rsidP="00B504B1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  <w:lang w:val="en-US"/>
              </w:rPr>
              <w:t>max</w:t>
            </w:r>
          </w:p>
        </w:tc>
      </w:tr>
    </w:tbl>
    <w:p w14:paraId="01C91266" w14:textId="03F76E1B" w:rsidR="00B504B1" w:rsidRDefault="00B504B1" w:rsidP="00B504B1"/>
    <w:p w14:paraId="4647B103" w14:textId="263A65A7" w:rsidR="00B504B1" w:rsidRDefault="00B504B1" w:rsidP="00EE0174">
      <w:pPr>
        <w:spacing w:line="360" w:lineRule="auto"/>
        <w:ind w:firstLine="426"/>
        <w:jc w:val="both"/>
      </w:pPr>
      <w:r>
        <w:t>Составим математическую модель задачи.</w:t>
      </w:r>
    </w:p>
    <w:p w14:paraId="295A82AC" w14:textId="5267C3E1" w:rsidR="00B504B1" w:rsidRPr="005B1144" w:rsidRDefault="00B504B1" w:rsidP="00EE0174">
      <w:pPr>
        <w:spacing w:line="360" w:lineRule="auto"/>
      </w:pPr>
      <w:r>
        <w:t xml:space="preserve">Введем неизвестные: </w:t>
      </w:r>
      <w:r>
        <w:rPr>
          <w:lang w:val="en-US"/>
        </w:rPr>
        <w:t>x</w:t>
      </w:r>
      <w:r w:rsidRPr="005B1144">
        <w:rPr>
          <w:vertAlign w:val="subscript"/>
        </w:rPr>
        <w:t>1</w:t>
      </w:r>
      <w:r w:rsidR="005B1144" w:rsidRPr="005B1144">
        <w:t xml:space="preserve"> – </w:t>
      </w:r>
      <w:r w:rsidR="005B1144">
        <w:t xml:space="preserve">количество продукции </w:t>
      </w:r>
      <w:r w:rsidR="00A661D2">
        <w:t>P</w:t>
      </w:r>
      <w:r w:rsidR="005B1144" w:rsidRPr="005B1144">
        <w:rPr>
          <w:vertAlign w:val="subscript"/>
        </w:rPr>
        <w:t>1</w:t>
      </w:r>
      <w:r w:rsidR="005B1144" w:rsidRPr="005B1144">
        <w:t>;</w:t>
      </w:r>
    </w:p>
    <w:p w14:paraId="1E67A9AE" w14:textId="71D26E6B" w:rsidR="005B1144" w:rsidRDefault="005B1144" w:rsidP="00EE0174">
      <w:pPr>
        <w:spacing w:line="360" w:lineRule="auto"/>
        <w:ind w:left="2892" w:hanging="284"/>
      </w:pPr>
      <w:r>
        <w:rPr>
          <w:lang w:val="en-US"/>
        </w:rPr>
        <w:t>x</w:t>
      </w:r>
      <w:r w:rsidRPr="005B1144">
        <w:rPr>
          <w:vertAlign w:val="subscript"/>
        </w:rPr>
        <w:t>2</w:t>
      </w:r>
      <w:r w:rsidRPr="005B1144">
        <w:t xml:space="preserve"> – </w:t>
      </w:r>
      <w:r>
        <w:t xml:space="preserve">количество продукции </w:t>
      </w:r>
      <w:r w:rsidR="00A661D2">
        <w:t>P</w:t>
      </w:r>
      <w:r w:rsidRPr="005B1144">
        <w:rPr>
          <w:vertAlign w:val="subscript"/>
        </w:rPr>
        <w:t>2</w:t>
      </w:r>
      <w:r w:rsidRPr="005B1144">
        <w:t>;</w:t>
      </w:r>
    </w:p>
    <w:p w14:paraId="0C852F24" w14:textId="30E2FD5A" w:rsidR="005B1144" w:rsidRDefault="005B1144" w:rsidP="00EE0174">
      <w:pPr>
        <w:spacing w:line="360" w:lineRule="auto"/>
        <w:ind w:left="2608"/>
      </w:pPr>
      <w:r>
        <w:rPr>
          <w:lang w:val="en-US"/>
        </w:rPr>
        <w:t>x</w:t>
      </w:r>
      <w:r w:rsidRPr="005B1144">
        <w:rPr>
          <w:vertAlign w:val="subscript"/>
        </w:rPr>
        <w:t>3</w:t>
      </w:r>
      <w:r w:rsidRPr="005B1144">
        <w:t xml:space="preserve"> – </w:t>
      </w:r>
      <w:r>
        <w:t xml:space="preserve">количество продукции </w:t>
      </w:r>
      <w:r w:rsidR="00A661D2">
        <w:t>P</w:t>
      </w:r>
      <w:r w:rsidRPr="005B1144">
        <w:rPr>
          <w:vertAlign w:val="subscript"/>
        </w:rPr>
        <w:t>3</w:t>
      </w:r>
      <w:r w:rsidRPr="005B1144">
        <w:t>;</w:t>
      </w:r>
    </w:p>
    <w:p w14:paraId="136E9585" w14:textId="495918BE" w:rsidR="005B1144" w:rsidRPr="00F50000" w:rsidRDefault="005B1144" w:rsidP="00EE0174">
      <w:pPr>
        <w:spacing w:line="360" w:lineRule="auto"/>
        <w:jc w:val="both"/>
      </w:pPr>
      <w:r>
        <w:t>Запишем ограничения задачи:</w:t>
      </w:r>
    </w:p>
    <w:p w14:paraId="7A170970" w14:textId="7C8E9E56" w:rsidR="005B1144" w:rsidRPr="003C776E" w:rsidRDefault="00F72863" w:rsidP="00EE0174">
      <w:pPr>
        <w:spacing w:line="360" w:lineRule="auto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≤540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≤340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≤120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≥0;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≥0;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≥0</m:t>
                      </m:r>
                    </m:den>
                  </m:f>
                </m:e>
              </m:eqArr>
            </m:e>
          </m:d>
        </m:oMath>
      </m:oMathPara>
    </w:p>
    <w:p w14:paraId="1E7D5A12" w14:textId="21BDCA6D" w:rsidR="003C776E" w:rsidRDefault="003C776E" w:rsidP="00EE0174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Запишем целевую функцию (прибыль):</w:t>
      </w:r>
    </w:p>
    <w:p w14:paraId="090B7737" w14:textId="0F3157E8" w:rsidR="003C776E" w:rsidRPr="003C776E" w:rsidRDefault="003C776E" w:rsidP="00EE0174">
      <w:pPr>
        <w:spacing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P=3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→max</m:t>
          </m:r>
        </m:oMath>
      </m:oMathPara>
    </w:p>
    <w:p w14:paraId="7306251D" w14:textId="50FA5B84" w:rsidR="003C776E" w:rsidRDefault="003C776E" w:rsidP="00EE0174">
      <w:pPr>
        <w:spacing w:line="360" w:lineRule="auto"/>
        <w:ind w:firstLine="426"/>
        <w:jc w:val="both"/>
      </w:pPr>
      <w:r>
        <w:t xml:space="preserve">Сформулируем задачу: требуется найти </w:t>
      </w:r>
      <w:r>
        <w:rPr>
          <w:lang w:val="en-US"/>
        </w:rPr>
        <w:t>x</w:t>
      </w:r>
      <w:r w:rsidRPr="003C776E">
        <w:rPr>
          <w:vertAlign w:val="subscript"/>
        </w:rPr>
        <w:t>1</w:t>
      </w:r>
      <w:r w:rsidRPr="003C776E">
        <w:t xml:space="preserve">, </w:t>
      </w:r>
      <w:r>
        <w:rPr>
          <w:lang w:val="en-US"/>
        </w:rPr>
        <w:t>x</w:t>
      </w:r>
      <w:r w:rsidRPr="003C776E">
        <w:rPr>
          <w:vertAlign w:val="subscript"/>
        </w:rPr>
        <w:t>2</w:t>
      </w:r>
      <w:r w:rsidRPr="003C776E">
        <w:t xml:space="preserve">, </w:t>
      </w:r>
      <w:r>
        <w:rPr>
          <w:lang w:val="en-US"/>
        </w:rPr>
        <w:t>x</w:t>
      </w:r>
      <w:r w:rsidRPr="003C776E">
        <w:rPr>
          <w:vertAlign w:val="subscript"/>
        </w:rPr>
        <w:t>3</w:t>
      </w:r>
      <w:r w:rsidRPr="003C776E">
        <w:t xml:space="preserve">, </w:t>
      </w:r>
      <w:r>
        <w:t xml:space="preserve">дающие максимум целевой функции Р при заданных ограничениях. </w:t>
      </w:r>
    </w:p>
    <w:p w14:paraId="2F95B716" w14:textId="29ED77A0" w:rsidR="00E83B49" w:rsidRDefault="00E83B49" w:rsidP="00EE0174">
      <w:pPr>
        <w:spacing w:line="360" w:lineRule="auto"/>
        <w:ind w:firstLine="426"/>
        <w:jc w:val="both"/>
      </w:pPr>
      <w:r>
        <w:lastRenderedPageBreak/>
        <w:t>Для решения оптимизационной задачи необходимо выполнить следующие действия:</w:t>
      </w:r>
    </w:p>
    <w:p w14:paraId="1612FE8F" w14:textId="07A0E374" w:rsidR="00E83B49" w:rsidRDefault="00E83B49" w:rsidP="00EE0174">
      <w:pPr>
        <w:pStyle w:val="a5"/>
        <w:numPr>
          <w:ilvl w:val="0"/>
          <w:numId w:val="1"/>
        </w:numPr>
        <w:spacing w:line="360" w:lineRule="auto"/>
        <w:ind w:hanging="294"/>
        <w:jc w:val="both"/>
      </w:pPr>
      <w:r>
        <w:t xml:space="preserve">Подготовить электронную таблицу (рис. </w:t>
      </w:r>
      <w:r w:rsidR="004D740A">
        <w:t>28</w:t>
      </w:r>
      <w:r>
        <w:t>-2</w:t>
      </w:r>
      <w:r w:rsidR="004D740A">
        <w:t>9</w:t>
      </w:r>
      <w:r>
        <w:t>)</w:t>
      </w:r>
      <w:r w:rsidR="00435C6C">
        <w:t>.</w:t>
      </w:r>
    </w:p>
    <w:p w14:paraId="13C2485C" w14:textId="77777777" w:rsidR="00EE0174" w:rsidRDefault="00EE0174" w:rsidP="00EE0174">
      <w:pPr>
        <w:spacing w:line="360" w:lineRule="auto"/>
        <w:jc w:val="both"/>
      </w:pPr>
    </w:p>
    <w:p w14:paraId="5F0CB5E0" w14:textId="4184D3E4" w:rsidR="00E83B49" w:rsidRDefault="00E83B49" w:rsidP="00E83B49">
      <w:pPr>
        <w:ind w:left="360"/>
        <w:jc w:val="center"/>
      </w:pPr>
      <w:r>
        <w:rPr>
          <w:noProof/>
        </w:rPr>
        <w:drawing>
          <wp:inline distT="0" distB="0" distL="0" distR="0" wp14:anchorId="715E09B2" wp14:editId="7E50DEC8">
            <wp:extent cx="3667125" cy="1533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2F1D" w14:textId="0DB96A16" w:rsidR="00E83B49" w:rsidRDefault="00E83B49" w:rsidP="00F95881">
      <w:pPr>
        <w:ind w:left="360"/>
        <w:jc w:val="center"/>
      </w:pPr>
      <w:r>
        <w:t xml:space="preserve">Рис. </w:t>
      </w:r>
      <w:r w:rsidR="004D740A">
        <w:t>28</w:t>
      </w:r>
      <w:r>
        <w:t>. Электронная таблица для решения задачи в режиме отображения формул</w:t>
      </w:r>
    </w:p>
    <w:p w14:paraId="303E69B0" w14:textId="77777777" w:rsidR="00EE0174" w:rsidRDefault="00EE0174" w:rsidP="00F95881">
      <w:pPr>
        <w:ind w:left="360"/>
        <w:jc w:val="center"/>
      </w:pPr>
    </w:p>
    <w:p w14:paraId="21E9361A" w14:textId="37CE00D0" w:rsidR="00E83B49" w:rsidRDefault="00E83B49" w:rsidP="00E83B49">
      <w:pPr>
        <w:ind w:left="360"/>
        <w:jc w:val="center"/>
      </w:pPr>
      <w:r>
        <w:rPr>
          <w:noProof/>
        </w:rPr>
        <w:drawing>
          <wp:inline distT="0" distB="0" distL="0" distR="0" wp14:anchorId="316DC68B" wp14:editId="60F87C86">
            <wp:extent cx="3467100" cy="1533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B50F" w14:textId="1D277602" w:rsidR="00E83B49" w:rsidRDefault="00E83B49" w:rsidP="00E83B49">
      <w:pPr>
        <w:ind w:left="360"/>
        <w:jc w:val="center"/>
      </w:pPr>
      <w:r>
        <w:t>Рис. 2</w:t>
      </w:r>
      <w:r w:rsidR="004D740A">
        <w:t>9</w:t>
      </w:r>
      <w:r>
        <w:t>. Электронная таблица для решения задачи</w:t>
      </w:r>
    </w:p>
    <w:p w14:paraId="4C2F5516" w14:textId="77777777" w:rsidR="00EE0174" w:rsidRDefault="00EE0174" w:rsidP="00E83B49">
      <w:pPr>
        <w:ind w:left="360"/>
        <w:jc w:val="center"/>
      </w:pPr>
    </w:p>
    <w:p w14:paraId="683B62DD" w14:textId="0DE6DE0E" w:rsidR="00E83B49" w:rsidRDefault="00E83B49" w:rsidP="002E64D5">
      <w:pPr>
        <w:pStyle w:val="a5"/>
        <w:numPr>
          <w:ilvl w:val="0"/>
          <w:numId w:val="1"/>
        </w:numPr>
        <w:spacing w:line="360" w:lineRule="auto"/>
        <w:ind w:left="0" w:firstLine="426"/>
        <w:jc w:val="both"/>
      </w:pPr>
      <w:r>
        <w:t xml:space="preserve">Выбрать команду </w:t>
      </w:r>
      <w:r w:rsidRPr="00E83B49">
        <w:rPr>
          <w:b/>
          <w:bCs/>
        </w:rPr>
        <w:t>Поиск решения</w:t>
      </w:r>
      <w:r>
        <w:t xml:space="preserve"> и заполнить открывшееся диалоговое окно</w:t>
      </w:r>
      <w:r w:rsidRPr="00E83B49">
        <w:t xml:space="preserve"> (</w:t>
      </w:r>
      <w:r>
        <w:t>рис. 3</w:t>
      </w:r>
      <w:r w:rsidR="004D740A">
        <w:t>0</w:t>
      </w:r>
      <w:r w:rsidRPr="00E83B49">
        <w:t>)</w:t>
      </w:r>
      <w:r w:rsidR="00435C6C">
        <w:t>.</w:t>
      </w:r>
    </w:p>
    <w:p w14:paraId="54CB758E" w14:textId="078B924A" w:rsidR="00EE0174" w:rsidRDefault="00EE0174" w:rsidP="002E64D5">
      <w:pPr>
        <w:pStyle w:val="a5"/>
        <w:numPr>
          <w:ilvl w:val="0"/>
          <w:numId w:val="1"/>
        </w:numPr>
        <w:spacing w:line="360" w:lineRule="auto"/>
        <w:ind w:left="0" w:firstLine="426"/>
        <w:jc w:val="both"/>
      </w:pPr>
      <w:r>
        <w:t xml:space="preserve">Для определения параметров процедуры оптимизации необходимо нажать кнопку Параметры в диалоговом окне Поиск решения (рис. </w:t>
      </w:r>
      <w:r w:rsidR="004D740A">
        <w:t>31</w:t>
      </w:r>
      <w:r>
        <w:t>).</w:t>
      </w:r>
    </w:p>
    <w:p w14:paraId="059DFFEB" w14:textId="47635211" w:rsidR="00E83B49" w:rsidRDefault="00F95881" w:rsidP="00E83B49">
      <w:pPr>
        <w:jc w:val="center"/>
      </w:pPr>
      <w:r>
        <w:rPr>
          <w:noProof/>
        </w:rPr>
        <w:lastRenderedPageBreak/>
        <w:drawing>
          <wp:inline distT="0" distB="0" distL="0" distR="0" wp14:anchorId="2CE2CCBB" wp14:editId="1D52098D">
            <wp:extent cx="3990975" cy="41983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5653" cy="42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73C9" w14:textId="1077D449" w:rsidR="00E83B49" w:rsidRDefault="00E83B49" w:rsidP="00E83B49">
      <w:pPr>
        <w:jc w:val="center"/>
        <w:rPr>
          <w:b/>
          <w:bCs/>
        </w:rPr>
      </w:pPr>
      <w:r>
        <w:t>Рис. 3</w:t>
      </w:r>
      <w:r w:rsidR="004D740A">
        <w:t>0</w:t>
      </w:r>
      <w:r>
        <w:t xml:space="preserve">. Диалоговое окно </w:t>
      </w:r>
      <w:r w:rsidRPr="00A661D2">
        <w:rPr>
          <w:b/>
          <w:bCs/>
        </w:rPr>
        <w:t>Поиск решения</w:t>
      </w:r>
    </w:p>
    <w:p w14:paraId="66F78C69" w14:textId="77777777" w:rsidR="00EE0174" w:rsidRDefault="00EE0174" w:rsidP="00E83B49">
      <w:pPr>
        <w:jc w:val="center"/>
      </w:pPr>
    </w:p>
    <w:p w14:paraId="15BF6159" w14:textId="765CBC8C" w:rsidR="00435C6C" w:rsidRDefault="00435C6C" w:rsidP="00435C6C">
      <w:pPr>
        <w:jc w:val="center"/>
      </w:pPr>
      <w:r>
        <w:rPr>
          <w:noProof/>
        </w:rPr>
        <w:drawing>
          <wp:inline distT="0" distB="0" distL="0" distR="0" wp14:anchorId="28D3EBE1" wp14:editId="26600D83">
            <wp:extent cx="3086100" cy="38734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4677" cy="38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39CC" w14:textId="1AF3F132" w:rsidR="00435C6C" w:rsidRDefault="00435C6C" w:rsidP="00435C6C">
      <w:pPr>
        <w:jc w:val="center"/>
      </w:pPr>
      <w:r>
        <w:t xml:space="preserve">Рис. </w:t>
      </w:r>
      <w:r w:rsidR="004D740A">
        <w:t>31</w:t>
      </w:r>
      <w:r>
        <w:t xml:space="preserve">. Диалоговое окно </w:t>
      </w:r>
      <w:r w:rsidRPr="00A661D2">
        <w:rPr>
          <w:b/>
          <w:bCs/>
        </w:rPr>
        <w:t>Параметры поиска решения</w:t>
      </w:r>
    </w:p>
    <w:p w14:paraId="5FB09942" w14:textId="4CC8C513" w:rsidR="00435C6C" w:rsidRDefault="00435C6C" w:rsidP="00EE0174">
      <w:pPr>
        <w:pStyle w:val="a5"/>
        <w:numPr>
          <w:ilvl w:val="0"/>
          <w:numId w:val="1"/>
        </w:numPr>
        <w:spacing w:line="360" w:lineRule="auto"/>
        <w:ind w:left="0" w:firstLine="360"/>
        <w:jc w:val="both"/>
      </w:pPr>
      <w:r>
        <w:lastRenderedPageBreak/>
        <w:t xml:space="preserve">После установки необходимых параметров нужно нажать кнопку </w:t>
      </w:r>
      <w:r w:rsidRPr="00435C6C">
        <w:rPr>
          <w:b/>
          <w:bCs/>
        </w:rPr>
        <w:t>Найти решение</w:t>
      </w:r>
      <w:r>
        <w:t>.</w:t>
      </w:r>
      <w:r w:rsidR="003829CC" w:rsidRPr="003829CC">
        <w:t xml:space="preserve"> </w:t>
      </w:r>
      <w:r>
        <w:t xml:space="preserve">Откроется окно </w:t>
      </w:r>
      <w:r w:rsidRPr="003829CC">
        <w:rPr>
          <w:b/>
          <w:bCs/>
        </w:rPr>
        <w:t>Результаты поиска решения</w:t>
      </w:r>
      <w:r>
        <w:t xml:space="preserve"> (рис. </w:t>
      </w:r>
      <w:r w:rsidR="004D740A">
        <w:t>32</w:t>
      </w:r>
      <w:r>
        <w:t>), которое сообщает что решение найдено (или не найдено).</w:t>
      </w:r>
    </w:p>
    <w:p w14:paraId="44B8BC32" w14:textId="77777777" w:rsidR="00EE0174" w:rsidRDefault="00EE0174" w:rsidP="00EE0174">
      <w:pPr>
        <w:spacing w:line="360" w:lineRule="auto"/>
        <w:jc w:val="both"/>
      </w:pPr>
    </w:p>
    <w:p w14:paraId="1AC95DC5" w14:textId="4DF31735" w:rsidR="00435C6C" w:rsidRDefault="00435C6C" w:rsidP="00F95881">
      <w:pPr>
        <w:jc w:val="center"/>
      </w:pPr>
      <w:r>
        <w:rPr>
          <w:noProof/>
        </w:rPr>
        <w:drawing>
          <wp:inline distT="0" distB="0" distL="0" distR="0" wp14:anchorId="195D505C" wp14:editId="61BA31F5">
            <wp:extent cx="4581525" cy="308194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378" cy="30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413" w14:textId="1BCFD920" w:rsidR="00F95881" w:rsidRDefault="00F95881" w:rsidP="00F95881">
      <w:pPr>
        <w:jc w:val="center"/>
        <w:rPr>
          <w:b/>
          <w:bCs/>
        </w:rPr>
      </w:pPr>
      <w:r>
        <w:t xml:space="preserve">Рис. </w:t>
      </w:r>
      <w:r w:rsidR="004D740A">
        <w:t>32</w:t>
      </w:r>
      <w:r>
        <w:t xml:space="preserve">. Диалоговое окно </w:t>
      </w:r>
      <w:r w:rsidR="00A661D2" w:rsidRPr="00A661D2">
        <w:rPr>
          <w:b/>
          <w:bCs/>
        </w:rPr>
        <w:t>Р</w:t>
      </w:r>
      <w:r w:rsidRPr="00A661D2">
        <w:rPr>
          <w:b/>
          <w:bCs/>
        </w:rPr>
        <w:t>езультаты поиска решения</w:t>
      </w:r>
    </w:p>
    <w:p w14:paraId="13912382" w14:textId="77777777" w:rsidR="00EE0174" w:rsidRDefault="00EE0174" w:rsidP="00F95881">
      <w:pPr>
        <w:jc w:val="center"/>
      </w:pPr>
    </w:p>
    <w:p w14:paraId="6E9D18E4" w14:textId="077A1090" w:rsidR="00A661D2" w:rsidRDefault="00A661D2" w:rsidP="003829CC">
      <w:pPr>
        <w:ind w:firstLine="426"/>
      </w:pPr>
      <w:r>
        <w:t xml:space="preserve">Результаты решения представлены на рис. </w:t>
      </w:r>
      <w:r w:rsidR="004D740A">
        <w:t>33</w:t>
      </w:r>
      <w:r>
        <w:t>.</w:t>
      </w:r>
    </w:p>
    <w:p w14:paraId="5F6C258F" w14:textId="77777777" w:rsidR="00EE0174" w:rsidRDefault="00EE0174" w:rsidP="003829CC">
      <w:pPr>
        <w:ind w:firstLine="426"/>
      </w:pPr>
    </w:p>
    <w:p w14:paraId="653714F3" w14:textId="56434E05" w:rsidR="00A661D2" w:rsidRDefault="00A661D2" w:rsidP="00F95881">
      <w:pPr>
        <w:jc w:val="center"/>
      </w:pPr>
      <w:r>
        <w:rPr>
          <w:noProof/>
        </w:rPr>
        <w:drawing>
          <wp:inline distT="0" distB="0" distL="0" distR="0" wp14:anchorId="79926045" wp14:editId="5DE0C57F">
            <wp:extent cx="3467100" cy="1533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0A54" w14:textId="5D4BE5C2" w:rsidR="00A661D2" w:rsidRDefault="00A661D2" w:rsidP="00F95881">
      <w:pPr>
        <w:jc w:val="center"/>
      </w:pPr>
      <w:r>
        <w:t xml:space="preserve">Рис. </w:t>
      </w:r>
      <w:r w:rsidR="004D740A">
        <w:t>33</w:t>
      </w:r>
      <w:r>
        <w:t>. Результаты решения задачи</w:t>
      </w:r>
    </w:p>
    <w:p w14:paraId="6D17DB65" w14:textId="77777777" w:rsidR="00EE0174" w:rsidRDefault="00EE0174" w:rsidP="00F95881">
      <w:pPr>
        <w:jc w:val="center"/>
      </w:pPr>
    </w:p>
    <w:p w14:paraId="0A002271" w14:textId="641069FF" w:rsidR="00A661D2" w:rsidRDefault="00A661D2" w:rsidP="00EE0174">
      <w:pPr>
        <w:spacing w:line="360" w:lineRule="auto"/>
        <w:ind w:firstLine="426"/>
        <w:jc w:val="both"/>
      </w:pPr>
      <w:r>
        <w:t>На основе полученных результатов можно сделать следующий вывод: нужно выпустить изделия второго вида P</w:t>
      </w:r>
      <w:r>
        <w:rPr>
          <w:vertAlign w:val="subscript"/>
        </w:rPr>
        <w:t>2</w:t>
      </w:r>
      <w:r>
        <w:t xml:space="preserve"> в количестве 4 единицы, третьего вида P</w:t>
      </w:r>
      <w:r>
        <w:rPr>
          <w:vertAlign w:val="subscript"/>
        </w:rPr>
        <w:t>3</w:t>
      </w:r>
      <w:r>
        <w:t xml:space="preserve"> – в количестве 83 единицы, а изделия первого вида P</w:t>
      </w:r>
      <w:r w:rsidRPr="005B1144">
        <w:rPr>
          <w:vertAlign w:val="subscript"/>
        </w:rPr>
        <w:t>1</w:t>
      </w:r>
      <w:r>
        <w:t xml:space="preserve"> выпускать невыгодно. При </w:t>
      </w:r>
      <w:r>
        <w:lastRenderedPageBreak/>
        <w:t>таком плане выпуска продукции с учетом имеющихся ограничений будет получена максимальная прибыль в размере 265 у. е.</w:t>
      </w:r>
    </w:p>
    <w:p w14:paraId="64BF358C" w14:textId="5D477EC6" w:rsidR="00F33B08" w:rsidRDefault="00F33B08" w:rsidP="00EE0174">
      <w:pPr>
        <w:spacing w:line="360" w:lineRule="auto"/>
        <w:ind w:firstLine="426"/>
        <w:jc w:val="both"/>
      </w:pPr>
      <w:r w:rsidRPr="003829CC">
        <w:rPr>
          <w:b/>
          <w:bCs/>
        </w:rPr>
        <w:t>Задание 2.</w:t>
      </w:r>
      <w:r>
        <w:t xml:space="preserve"> Требуется определить минимальную по стоимости смесь сырья для изготовления пищевых концентратов, которые должны содержать питательные вещества (П). Эти вещества содержатся в сырье (М) в различных сочетаниях. Содержание питательных веществ в сырье и готовом продукте, а также цена на каждый вид сырья показаны в таблице 2.</w:t>
      </w:r>
    </w:p>
    <w:p w14:paraId="686A60E1" w14:textId="0273D251" w:rsidR="00F33B08" w:rsidRPr="00E83B49" w:rsidRDefault="00F33B08" w:rsidP="00F33B08">
      <w:pPr>
        <w:jc w:val="right"/>
        <w:rPr>
          <w:i/>
          <w:iCs/>
        </w:rPr>
      </w:pPr>
      <w:r w:rsidRPr="00E83B49">
        <w:rPr>
          <w:i/>
          <w:iCs/>
        </w:rPr>
        <w:t xml:space="preserve">Таблица </w:t>
      </w:r>
      <w:r>
        <w:rPr>
          <w:i/>
          <w:iCs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3"/>
        <w:gridCol w:w="1463"/>
        <w:gridCol w:w="1417"/>
        <w:gridCol w:w="1356"/>
        <w:gridCol w:w="3316"/>
      </w:tblGrid>
      <w:tr w:rsidR="00F33B08" w14:paraId="3D47D2C1" w14:textId="77777777" w:rsidTr="00F33B08">
        <w:tc>
          <w:tcPr>
            <w:tcW w:w="1793" w:type="dxa"/>
            <w:vMerge w:val="restart"/>
            <w:vAlign w:val="center"/>
          </w:tcPr>
          <w:p w14:paraId="541388F4" w14:textId="63204696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Питательные вещества</w:t>
            </w:r>
          </w:p>
        </w:tc>
        <w:tc>
          <w:tcPr>
            <w:tcW w:w="4236" w:type="dxa"/>
            <w:gridSpan w:val="3"/>
            <w:vAlign w:val="center"/>
          </w:tcPr>
          <w:p w14:paraId="0C79E417" w14:textId="2BB2745F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Виды сырья</w:t>
            </w:r>
          </w:p>
        </w:tc>
        <w:tc>
          <w:tcPr>
            <w:tcW w:w="3316" w:type="dxa"/>
            <w:vMerge w:val="restart"/>
            <w:vAlign w:val="center"/>
          </w:tcPr>
          <w:p w14:paraId="3B300BF7" w14:textId="6CE71894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Минимальное содержание питательных веществ в готовом продукте</w:t>
            </w:r>
          </w:p>
        </w:tc>
      </w:tr>
      <w:tr w:rsidR="00F33B08" w14:paraId="6D904828" w14:textId="77777777" w:rsidTr="00F33B08">
        <w:tc>
          <w:tcPr>
            <w:tcW w:w="1793" w:type="dxa"/>
            <w:vMerge/>
            <w:vAlign w:val="center"/>
          </w:tcPr>
          <w:p w14:paraId="076D0FA8" w14:textId="77777777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63" w:type="dxa"/>
            <w:vAlign w:val="center"/>
          </w:tcPr>
          <w:p w14:paraId="7DFE55D4" w14:textId="233FFD39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М</w:t>
            </w:r>
            <w:r w:rsidRPr="00F33B0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417" w:type="dxa"/>
            <w:vAlign w:val="center"/>
          </w:tcPr>
          <w:p w14:paraId="212F8FE4" w14:textId="48FA313E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М</w:t>
            </w:r>
            <w:r w:rsidRPr="00F33B0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56" w:type="dxa"/>
            <w:vAlign w:val="center"/>
          </w:tcPr>
          <w:p w14:paraId="38AFEAA1" w14:textId="4ED03ACD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М</w:t>
            </w:r>
            <w:r w:rsidRPr="00F33B0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316" w:type="dxa"/>
            <w:vMerge/>
            <w:vAlign w:val="center"/>
          </w:tcPr>
          <w:p w14:paraId="4FC9034C" w14:textId="77777777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</w:p>
        </w:tc>
      </w:tr>
      <w:tr w:rsidR="00F33B08" w14:paraId="5B3E4CE2" w14:textId="77777777" w:rsidTr="00F33B08">
        <w:tc>
          <w:tcPr>
            <w:tcW w:w="1793" w:type="dxa"/>
            <w:vAlign w:val="center"/>
          </w:tcPr>
          <w:p w14:paraId="532D26A8" w14:textId="3C41FCD3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П</w:t>
            </w:r>
            <w:r w:rsidRPr="00F33B0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463" w:type="dxa"/>
            <w:vAlign w:val="center"/>
          </w:tcPr>
          <w:p w14:paraId="0630EC40" w14:textId="16D9D65B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14:paraId="1DE41856" w14:textId="3E012F95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356" w:type="dxa"/>
            <w:vAlign w:val="center"/>
          </w:tcPr>
          <w:p w14:paraId="528660DA" w14:textId="4E8B4EC1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316" w:type="dxa"/>
            <w:vAlign w:val="center"/>
          </w:tcPr>
          <w:p w14:paraId="083E5B39" w14:textId="5E34534C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130</w:t>
            </w:r>
          </w:p>
        </w:tc>
      </w:tr>
      <w:tr w:rsidR="00F33B08" w14:paraId="3AC60952" w14:textId="77777777" w:rsidTr="00F33B08">
        <w:tc>
          <w:tcPr>
            <w:tcW w:w="1793" w:type="dxa"/>
            <w:vAlign w:val="center"/>
          </w:tcPr>
          <w:p w14:paraId="00185645" w14:textId="1C34C701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П</w:t>
            </w:r>
            <w:r w:rsidRPr="00F33B0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463" w:type="dxa"/>
            <w:vAlign w:val="center"/>
          </w:tcPr>
          <w:p w14:paraId="40B23237" w14:textId="515923F8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0F3D34B6" w14:textId="63C5C379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56" w:type="dxa"/>
            <w:vAlign w:val="center"/>
          </w:tcPr>
          <w:p w14:paraId="3A1BEB3B" w14:textId="34E8E5C1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316" w:type="dxa"/>
            <w:vAlign w:val="center"/>
          </w:tcPr>
          <w:p w14:paraId="5C1C0A5A" w14:textId="4B529558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140</w:t>
            </w:r>
          </w:p>
        </w:tc>
      </w:tr>
      <w:tr w:rsidR="00F33B08" w14:paraId="406CC039" w14:textId="77777777" w:rsidTr="00F33B08">
        <w:tc>
          <w:tcPr>
            <w:tcW w:w="1793" w:type="dxa"/>
            <w:vAlign w:val="center"/>
          </w:tcPr>
          <w:p w14:paraId="5A605479" w14:textId="6D8E5095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П</w:t>
            </w:r>
            <w:r w:rsidRPr="00F33B0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463" w:type="dxa"/>
            <w:vAlign w:val="center"/>
          </w:tcPr>
          <w:p w14:paraId="3C957CF3" w14:textId="65C2ED0F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4DE74BB2" w14:textId="020D5163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356" w:type="dxa"/>
            <w:vAlign w:val="center"/>
          </w:tcPr>
          <w:p w14:paraId="3D4FC833" w14:textId="53F7FCE2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316" w:type="dxa"/>
            <w:vAlign w:val="center"/>
          </w:tcPr>
          <w:p w14:paraId="38C032E1" w14:textId="19954471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</w:tr>
      <w:tr w:rsidR="00F33B08" w14:paraId="7DF212EE" w14:textId="77777777" w:rsidTr="00F33B08">
        <w:tc>
          <w:tcPr>
            <w:tcW w:w="1793" w:type="dxa"/>
            <w:vAlign w:val="center"/>
          </w:tcPr>
          <w:p w14:paraId="2A860508" w14:textId="4C3A068B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П</w:t>
            </w:r>
            <w:r w:rsidRPr="00F33B08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463" w:type="dxa"/>
            <w:vAlign w:val="center"/>
          </w:tcPr>
          <w:p w14:paraId="727BC132" w14:textId="6BAD539A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14:paraId="10AF8B56" w14:textId="736D2232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356" w:type="dxa"/>
            <w:vAlign w:val="center"/>
          </w:tcPr>
          <w:p w14:paraId="39811292" w14:textId="599AE5DC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316" w:type="dxa"/>
            <w:vAlign w:val="center"/>
          </w:tcPr>
          <w:p w14:paraId="27B24AF3" w14:textId="606E49AE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</w:t>
            </w:r>
          </w:p>
        </w:tc>
      </w:tr>
      <w:tr w:rsidR="00F33B08" w14:paraId="5C8A1DDA" w14:textId="77777777" w:rsidTr="00F33B08">
        <w:tc>
          <w:tcPr>
            <w:tcW w:w="1793" w:type="dxa"/>
            <w:vAlign w:val="center"/>
          </w:tcPr>
          <w:p w14:paraId="2717266C" w14:textId="3B2FA2CA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 xml:space="preserve">Цена за единицу сырья </w:t>
            </w:r>
          </w:p>
          <w:p w14:paraId="3E29BD4C" w14:textId="77777777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</w:rPr>
              <w:t>(у. е.)</w:t>
            </w:r>
          </w:p>
        </w:tc>
        <w:tc>
          <w:tcPr>
            <w:tcW w:w="1463" w:type="dxa"/>
            <w:vAlign w:val="center"/>
          </w:tcPr>
          <w:p w14:paraId="624FF20F" w14:textId="13AC468D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417" w:type="dxa"/>
            <w:vAlign w:val="center"/>
          </w:tcPr>
          <w:p w14:paraId="30062768" w14:textId="531B5B6D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356" w:type="dxa"/>
            <w:vAlign w:val="center"/>
          </w:tcPr>
          <w:p w14:paraId="77228137" w14:textId="1FCB9257" w:rsidR="00F33B08" w:rsidRPr="00F33B08" w:rsidRDefault="00F33B08" w:rsidP="005131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3316" w:type="dxa"/>
            <w:vAlign w:val="center"/>
          </w:tcPr>
          <w:p w14:paraId="01C42347" w14:textId="1136DE16" w:rsidR="00F33B08" w:rsidRPr="00F33B08" w:rsidRDefault="00F33B08" w:rsidP="00513169">
            <w:pPr>
              <w:jc w:val="center"/>
              <w:rPr>
                <w:sz w:val="24"/>
                <w:szCs w:val="24"/>
              </w:rPr>
            </w:pPr>
            <w:r w:rsidRPr="00F33B08">
              <w:rPr>
                <w:sz w:val="24"/>
                <w:szCs w:val="24"/>
                <w:lang w:val="en-US"/>
              </w:rPr>
              <w:t>min</w:t>
            </w:r>
          </w:p>
        </w:tc>
      </w:tr>
    </w:tbl>
    <w:p w14:paraId="40D7A8FF" w14:textId="77777777" w:rsidR="000F636B" w:rsidRDefault="000F636B" w:rsidP="000F636B">
      <w:pPr>
        <w:jc w:val="both"/>
      </w:pPr>
    </w:p>
    <w:p w14:paraId="3D28EF3C" w14:textId="188BA8CE" w:rsidR="000F636B" w:rsidRDefault="000F636B" w:rsidP="00EE0174">
      <w:pPr>
        <w:spacing w:line="360" w:lineRule="auto"/>
        <w:ind w:firstLine="426"/>
        <w:jc w:val="both"/>
      </w:pPr>
      <w:r>
        <w:t>Составим математическую модель задачи.</w:t>
      </w:r>
    </w:p>
    <w:p w14:paraId="666EB08E" w14:textId="657C624F" w:rsidR="000F636B" w:rsidRPr="005B1144" w:rsidRDefault="000F636B" w:rsidP="00EE0174">
      <w:pPr>
        <w:spacing w:line="360" w:lineRule="auto"/>
      </w:pPr>
      <w:r>
        <w:t xml:space="preserve">Введем неизвестные: </w:t>
      </w:r>
      <w:r>
        <w:rPr>
          <w:lang w:val="en-US"/>
        </w:rPr>
        <w:t>x</w:t>
      </w:r>
      <w:r w:rsidRPr="005B1144">
        <w:rPr>
          <w:vertAlign w:val="subscript"/>
        </w:rPr>
        <w:t>1</w:t>
      </w:r>
      <w:r w:rsidRPr="005B1144">
        <w:t xml:space="preserve"> – </w:t>
      </w:r>
      <w:r>
        <w:t>количество сырья М</w:t>
      </w:r>
      <w:r w:rsidRPr="005B1144">
        <w:rPr>
          <w:vertAlign w:val="subscript"/>
        </w:rPr>
        <w:t>1</w:t>
      </w:r>
      <w:r w:rsidRPr="005B1144">
        <w:t>;</w:t>
      </w:r>
    </w:p>
    <w:p w14:paraId="3F7816AC" w14:textId="7BFDE966" w:rsidR="000F636B" w:rsidRDefault="000F636B" w:rsidP="00EE0174">
      <w:pPr>
        <w:spacing w:line="360" w:lineRule="auto"/>
        <w:ind w:left="2892" w:hanging="284"/>
      </w:pPr>
      <w:r>
        <w:rPr>
          <w:lang w:val="en-US"/>
        </w:rPr>
        <w:t>x</w:t>
      </w:r>
      <w:r w:rsidRPr="005B1144">
        <w:rPr>
          <w:vertAlign w:val="subscript"/>
        </w:rPr>
        <w:t>2</w:t>
      </w:r>
      <w:r w:rsidRPr="005B1144">
        <w:t xml:space="preserve"> – </w:t>
      </w:r>
      <w:r>
        <w:t>количество сырья М</w:t>
      </w:r>
      <w:r w:rsidRPr="005B1144">
        <w:rPr>
          <w:vertAlign w:val="subscript"/>
        </w:rPr>
        <w:t>2</w:t>
      </w:r>
      <w:r w:rsidRPr="005B1144">
        <w:t>;</w:t>
      </w:r>
    </w:p>
    <w:p w14:paraId="7D0A8B37" w14:textId="12724160" w:rsidR="000F636B" w:rsidRDefault="000F636B" w:rsidP="00EE0174">
      <w:pPr>
        <w:spacing w:line="360" w:lineRule="auto"/>
        <w:ind w:left="2608"/>
      </w:pPr>
      <w:r>
        <w:rPr>
          <w:lang w:val="en-US"/>
        </w:rPr>
        <w:t>x</w:t>
      </w:r>
      <w:r w:rsidRPr="005B1144">
        <w:rPr>
          <w:vertAlign w:val="subscript"/>
        </w:rPr>
        <w:t>3</w:t>
      </w:r>
      <w:r w:rsidRPr="005B1144">
        <w:t xml:space="preserve"> – </w:t>
      </w:r>
      <w:r>
        <w:t>количество сырья М</w:t>
      </w:r>
      <w:r w:rsidRPr="005B1144">
        <w:rPr>
          <w:vertAlign w:val="subscript"/>
        </w:rPr>
        <w:t>3</w:t>
      </w:r>
      <w:r w:rsidRPr="005B1144">
        <w:t>;</w:t>
      </w:r>
    </w:p>
    <w:p w14:paraId="51006780" w14:textId="77777777" w:rsidR="000F636B" w:rsidRPr="00F95881" w:rsidRDefault="000F636B" w:rsidP="00EE0174">
      <w:pPr>
        <w:spacing w:line="360" w:lineRule="auto"/>
        <w:jc w:val="both"/>
        <w:rPr>
          <w:lang w:val="en-US"/>
        </w:rPr>
      </w:pPr>
      <w:r>
        <w:t>Запишем ограничения задачи:</w:t>
      </w:r>
    </w:p>
    <w:p w14:paraId="178F6ED9" w14:textId="66B980AA" w:rsidR="000F636B" w:rsidRPr="003C776E" w:rsidRDefault="00F72863" w:rsidP="00EE0174">
      <w:pPr>
        <w:spacing w:line="360" w:lineRule="auto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≥130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≥140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+0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≥50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≥80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eqAr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≥0;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≥0;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≥0</m:t>
                      </m:r>
                    </m:den>
                  </m:f>
                </m:e>
              </m:eqArr>
            </m:e>
          </m:d>
        </m:oMath>
      </m:oMathPara>
    </w:p>
    <w:p w14:paraId="749C2A09" w14:textId="0C1EEB6C" w:rsidR="000F636B" w:rsidRDefault="000F636B" w:rsidP="00EE0174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Запишем целевую функцию (расходы):</w:t>
      </w:r>
    </w:p>
    <w:p w14:paraId="23844E97" w14:textId="7761E80B" w:rsidR="000F636B" w:rsidRPr="000F636B" w:rsidRDefault="000F636B" w:rsidP="00EE0174">
      <w:pPr>
        <w:spacing w:line="360" w:lineRule="auto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P=12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+8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→min</m:t>
          </m:r>
        </m:oMath>
      </m:oMathPara>
    </w:p>
    <w:p w14:paraId="409AB009" w14:textId="371352AF" w:rsidR="000F636B" w:rsidRDefault="000F636B" w:rsidP="00EE0174">
      <w:pPr>
        <w:spacing w:line="360" w:lineRule="auto"/>
        <w:ind w:firstLine="426"/>
        <w:jc w:val="both"/>
      </w:pPr>
      <w:r>
        <w:lastRenderedPageBreak/>
        <w:t xml:space="preserve">Сформулируем задачу: требуется найти </w:t>
      </w:r>
      <w:r>
        <w:rPr>
          <w:lang w:val="en-US"/>
        </w:rPr>
        <w:t>x</w:t>
      </w:r>
      <w:r w:rsidRPr="003C776E">
        <w:rPr>
          <w:vertAlign w:val="subscript"/>
        </w:rPr>
        <w:t>1</w:t>
      </w:r>
      <w:r w:rsidRPr="003C776E">
        <w:t xml:space="preserve">, </w:t>
      </w:r>
      <w:r>
        <w:rPr>
          <w:lang w:val="en-US"/>
        </w:rPr>
        <w:t>x</w:t>
      </w:r>
      <w:r w:rsidRPr="003C776E">
        <w:rPr>
          <w:vertAlign w:val="subscript"/>
        </w:rPr>
        <w:t>2</w:t>
      </w:r>
      <w:r w:rsidRPr="003C776E">
        <w:t xml:space="preserve">, </w:t>
      </w:r>
      <w:r>
        <w:rPr>
          <w:lang w:val="en-US"/>
        </w:rPr>
        <w:t>x</w:t>
      </w:r>
      <w:r w:rsidRPr="003C776E">
        <w:rPr>
          <w:vertAlign w:val="subscript"/>
        </w:rPr>
        <w:t>3</w:t>
      </w:r>
      <w:r w:rsidRPr="003C776E">
        <w:t xml:space="preserve">, </w:t>
      </w:r>
      <w:r>
        <w:t xml:space="preserve">дающие минимум целевой функции Р при заданных ограничениях. </w:t>
      </w:r>
    </w:p>
    <w:p w14:paraId="096032D9" w14:textId="77777777" w:rsidR="000F636B" w:rsidRDefault="000F636B" w:rsidP="00EE0174">
      <w:pPr>
        <w:spacing w:line="360" w:lineRule="auto"/>
        <w:ind w:firstLine="426"/>
        <w:jc w:val="both"/>
      </w:pPr>
      <w:r>
        <w:t>Для решения оптимизационной задачи необходимо выполнить следующие действия:</w:t>
      </w:r>
    </w:p>
    <w:p w14:paraId="4A8B5FAF" w14:textId="4276658F" w:rsidR="000F636B" w:rsidRDefault="000F636B" w:rsidP="00EE0174">
      <w:pPr>
        <w:pStyle w:val="a5"/>
        <w:numPr>
          <w:ilvl w:val="0"/>
          <w:numId w:val="2"/>
        </w:numPr>
        <w:spacing w:line="360" w:lineRule="auto"/>
        <w:ind w:hanging="294"/>
        <w:jc w:val="both"/>
      </w:pPr>
      <w:r>
        <w:t xml:space="preserve">Подготовить электронную таблицу (рис. </w:t>
      </w:r>
      <w:r w:rsidR="004D740A">
        <w:t>34</w:t>
      </w:r>
      <w:r>
        <w:t>-</w:t>
      </w:r>
      <w:r w:rsidR="004D740A">
        <w:t>35</w:t>
      </w:r>
      <w:r>
        <w:t>).</w:t>
      </w:r>
    </w:p>
    <w:p w14:paraId="6CCC1491" w14:textId="77777777" w:rsidR="00EE0174" w:rsidRDefault="00EE0174" w:rsidP="00EE0174">
      <w:pPr>
        <w:spacing w:line="360" w:lineRule="auto"/>
        <w:jc w:val="both"/>
      </w:pPr>
    </w:p>
    <w:p w14:paraId="05A44A96" w14:textId="2F23929E" w:rsidR="000F636B" w:rsidRDefault="000F636B" w:rsidP="000F636B">
      <w:pPr>
        <w:jc w:val="center"/>
      </w:pPr>
      <w:r>
        <w:rPr>
          <w:noProof/>
        </w:rPr>
        <w:drawing>
          <wp:inline distT="0" distB="0" distL="0" distR="0" wp14:anchorId="2CC69C41" wp14:editId="2D17F434">
            <wp:extent cx="36671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7751" w14:textId="6576FC37" w:rsidR="000F636B" w:rsidRDefault="000F636B" w:rsidP="000F636B">
      <w:pPr>
        <w:ind w:left="360"/>
        <w:jc w:val="center"/>
      </w:pPr>
      <w:r>
        <w:t xml:space="preserve">Рис. </w:t>
      </w:r>
      <w:r w:rsidR="004D740A">
        <w:t>34</w:t>
      </w:r>
      <w:r>
        <w:t>. Электронная таблица для решения задачи в режиме отображения формул</w:t>
      </w:r>
    </w:p>
    <w:p w14:paraId="236A3125" w14:textId="77777777" w:rsidR="00EE0174" w:rsidRDefault="00EE0174" w:rsidP="000F636B">
      <w:pPr>
        <w:ind w:left="360"/>
        <w:jc w:val="center"/>
      </w:pPr>
    </w:p>
    <w:p w14:paraId="1AD762A0" w14:textId="6E698EEB" w:rsidR="00F33B08" w:rsidRDefault="000F636B" w:rsidP="000F636B">
      <w:pPr>
        <w:jc w:val="center"/>
      </w:pPr>
      <w:r>
        <w:rPr>
          <w:noProof/>
        </w:rPr>
        <w:drawing>
          <wp:inline distT="0" distB="0" distL="0" distR="0" wp14:anchorId="1A047179" wp14:editId="59D511FB">
            <wp:extent cx="3467100" cy="1724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C95B" w14:textId="01ECAD5E" w:rsidR="000F636B" w:rsidRDefault="000F636B" w:rsidP="000F636B">
      <w:pPr>
        <w:ind w:left="360"/>
        <w:jc w:val="center"/>
      </w:pPr>
      <w:r>
        <w:t xml:space="preserve">Рис. </w:t>
      </w:r>
      <w:r w:rsidR="004D740A">
        <w:t>35</w:t>
      </w:r>
      <w:r>
        <w:t>. Электронная таблица для решения задачи</w:t>
      </w:r>
    </w:p>
    <w:p w14:paraId="6D777B2A" w14:textId="77777777" w:rsidR="00EE0174" w:rsidRDefault="00EE0174" w:rsidP="000F636B">
      <w:pPr>
        <w:ind w:left="360"/>
        <w:jc w:val="center"/>
      </w:pPr>
    </w:p>
    <w:p w14:paraId="57DD9605" w14:textId="2A194F6D" w:rsidR="00FB48F3" w:rsidRDefault="00FB48F3" w:rsidP="00EE0174">
      <w:pPr>
        <w:pStyle w:val="a5"/>
        <w:numPr>
          <w:ilvl w:val="0"/>
          <w:numId w:val="2"/>
        </w:numPr>
        <w:spacing w:line="360" w:lineRule="auto"/>
        <w:ind w:left="0" w:firstLine="426"/>
        <w:jc w:val="both"/>
      </w:pPr>
      <w:r>
        <w:t xml:space="preserve">Выбрать команду </w:t>
      </w:r>
      <w:r w:rsidRPr="00FB48F3">
        <w:rPr>
          <w:b/>
          <w:bCs/>
        </w:rPr>
        <w:t>Поиск решения</w:t>
      </w:r>
      <w:r>
        <w:t xml:space="preserve"> и заполнить открывшееся диалоговое окно</w:t>
      </w:r>
      <w:r w:rsidRPr="00E83B49">
        <w:t xml:space="preserve"> (</w:t>
      </w:r>
      <w:r>
        <w:t xml:space="preserve">рис. </w:t>
      </w:r>
      <w:r w:rsidR="004D740A">
        <w:t>36</w:t>
      </w:r>
      <w:r w:rsidRPr="00E83B49">
        <w:t>)</w:t>
      </w:r>
      <w:r>
        <w:t>.</w:t>
      </w:r>
    </w:p>
    <w:p w14:paraId="0E5584BB" w14:textId="7DC22899" w:rsidR="00EE0174" w:rsidRDefault="00EE0174" w:rsidP="00EE0174">
      <w:pPr>
        <w:pStyle w:val="a5"/>
        <w:numPr>
          <w:ilvl w:val="0"/>
          <w:numId w:val="2"/>
        </w:numPr>
        <w:spacing w:line="360" w:lineRule="auto"/>
        <w:ind w:left="0" w:firstLine="426"/>
        <w:jc w:val="both"/>
      </w:pPr>
      <w:r>
        <w:t xml:space="preserve">Для определения параметров процедуры оптимизации необходимо нажать кнопку Параметры в диалоговом окне Поиск решения (см. рис. </w:t>
      </w:r>
      <w:r w:rsidR="004D740A">
        <w:t>31</w:t>
      </w:r>
      <w:r>
        <w:t>).</w:t>
      </w:r>
    </w:p>
    <w:p w14:paraId="70BB8454" w14:textId="77777777" w:rsidR="00FB48F3" w:rsidRDefault="00FB48F3" w:rsidP="00FB48F3">
      <w:pPr>
        <w:jc w:val="center"/>
        <w:rPr>
          <w:noProof/>
        </w:rPr>
      </w:pPr>
    </w:p>
    <w:p w14:paraId="66E8EACA" w14:textId="64D0792F" w:rsidR="00FB48F3" w:rsidRDefault="00FB48F3" w:rsidP="00FB48F3">
      <w:pPr>
        <w:jc w:val="center"/>
      </w:pPr>
      <w:r>
        <w:rPr>
          <w:noProof/>
        </w:rPr>
        <w:lastRenderedPageBreak/>
        <w:drawing>
          <wp:inline distT="0" distB="0" distL="0" distR="0" wp14:anchorId="63C85203" wp14:editId="2273F6D7">
            <wp:extent cx="4529454" cy="47720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5542" cy="47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E4DB" w14:textId="1BB56880" w:rsidR="00FB48F3" w:rsidRDefault="00FB48F3" w:rsidP="00FB48F3">
      <w:pPr>
        <w:jc w:val="center"/>
        <w:rPr>
          <w:b/>
          <w:bCs/>
        </w:rPr>
      </w:pPr>
      <w:r>
        <w:t xml:space="preserve">Рис. </w:t>
      </w:r>
      <w:r w:rsidR="004D740A">
        <w:t>36</w:t>
      </w:r>
      <w:r>
        <w:t xml:space="preserve">. Диалоговое окно </w:t>
      </w:r>
      <w:r w:rsidRPr="00A661D2">
        <w:rPr>
          <w:b/>
          <w:bCs/>
        </w:rPr>
        <w:t>Поиск решения</w:t>
      </w:r>
    </w:p>
    <w:p w14:paraId="351C44B9" w14:textId="18854493" w:rsidR="00EE0174" w:rsidRDefault="00EE0174" w:rsidP="00FB48F3">
      <w:pPr>
        <w:jc w:val="center"/>
        <w:rPr>
          <w:b/>
          <w:bCs/>
        </w:rPr>
      </w:pPr>
    </w:p>
    <w:p w14:paraId="4BA48D4C" w14:textId="30920AD3" w:rsidR="00EE0174" w:rsidRPr="00EE0174" w:rsidRDefault="00EE0174" w:rsidP="00EE0174">
      <w:pPr>
        <w:pStyle w:val="a5"/>
        <w:numPr>
          <w:ilvl w:val="0"/>
          <w:numId w:val="2"/>
        </w:numPr>
        <w:spacing w:line="360" w:lineRule="auto"/>
        <w:ind w:left="0" w:firstLine="426"/>
        <w:jc w:val="both"/>
      </w:pPr>
      <w:r>
        <w:t xml:space="preserve">После установки необходимых параметров нужно нажать кнопку </w:t>
      </w:r>
      <w:r w:rsidRPr="00EE0174">
        <w:rPr>
          <w:b/>
          <w:bCs/>
        </w:rPr>
        <w:t>Найти решение</w:t>
      </w:r>
      <w:r>
        <w:t>.</w:t>
      </w:r>
      <w:r w:rsidRPr="003829CC">
        <w:t xml:space="preserve"> </w:t>
      </w:r>
      <w:r>
        <w:t xml:space="preserve">Откроется окно </w:t>
      </w:r>
      <w:r w:rsidRPr="00EE0174">
        <w:rPr>
          <w:b/>
          <w:bCs/>
        </w:rPr>
        <w:t>Результаты поиска решения</w:t>
      </w:r>
      <w:r>
        <w:t xml:space="preserve"> (см. рис. </w:t>
      </w:r>
      <w:r w:rsidR="004D740A">
        <w:t>32</w:t>
      </w:r>
      <w:r>
        <w:t>), которое сообщает что решение найдено (или не найдено).</w:t>
      </w:r>
    </w:p>
    <w:p w14:paraId="6CF4CDA0" w14:textId="05F93615" w:rsidR="00FB48F3" w:rsidRDefault="00FB48F3" w:rsidP="003829CC">
      <w:pPr>
        <w:spacing w:line="360" w:lineRule="auto"/>
        <w:ind w:firstLine="426"/>
      </w:pPr>
      <w:r>
        <w:t xml:space="preserve">Результаты решения представлены на рис. </w:t>
      </w:r>
      <w:r w:rsidR="004D740A">
        <w:t>37</w:t>
      </w:r>
      <w:r>
        <w:t>.</w:t>
      </w:r>
    </w:p>
    <w:p w14:paraId="6D2A657C" w14:textId="77777777" w:rsidR="00EE0174" w:rsidRDefault="00EE0174" w:rsidP="003829CC">
      <w:pPr>
        <w:spacing w:line="360" w:lineRule="auto"/>
        <w:ind w:firstLine="426"/>
      </w:pPr>
    </w:p>
    <w:p w14:paraId="0681743C" w14:textId="1453186F" w:rsidR="00FB48F3" w:rsidRDefault="00FB48F3" w:rsidP="00FB48F3">
      <w:pPr>
        <w:jc w:val="center"/>
      </w:pPr>
      <w:r>
        <w:rPr>
          <w:noProof/>
        </w:rPr>
        <w:drawing>
          <wp:inline distT="0" distB="0" distL="0" distR="0" wp14:anchorId="52DD1FA2" wp14:editId="7A36D70F">
            <wp:extent cx="3095625" cy="15393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77" cy="154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C4A4" w14:textId="488B6B30" w:rsidR="00FB48F3" w:rsidRDefault="00FB48F3" w:rsidP="00FB48F3">
      <w:pPr>
        <w:jc w:val="center"/>
      </w:pPr>
      <w:r>
        <w:t xml:space="preserve">Рис. </w:t>
      </w:r>
      <w:r w:rsidR="004D740A">
        <w:t>37</w:t>
      </w:r>
      <w:r>
        <w:t>. Результаты решения задачи</w:t>
      </w:r>
    </w:p>
    <w:p w14:paraId="62088CCF" w14:textId="6C4EE8BF" w:rsidR="00FB48F3" w:rsidRDefault="00FB48F3" w:rsidP="00EE0174">
      <w:pPr>
        <w:spacing w:line="360" w:lineRule="auto"/>
        <w:jc w:val="both"/>
      </w:pPr>
      <w:r>
        <w:lastRenderedPageBreak/>
        <w:t>На основе полученных результатов можно сделать следующий вывод: нужно использовать сырье первого вида М</w:t>
      </w:r>
      <w:r>
        <w:rPr>
          <w:vertAlign w:val="subscript"/>
        </w:rPr>
        <w:t>1</w:t>
      </w:r>
      <w:r>
        <w:t xml:space="preserve"> в количестве 26 единиц, второго вида М</w:t>
      </w:r>
      <w:r>
        <w:rPr>
          <w:vertAlign w:val="subscript"/>
        </w:rPr>
        <w:t>2</w:t>
      </w:r>
      <w:r>
        <w:t xml:space="preserve"> – в количестве 28 единиц, третьего вида М</w:t>
      </w:r>
      <w:r>
        <w:rPr>
          <w:vertAlign w:val="subscript"/>
        </w:rPr>
        <w:t>3</w:t>
      </w:r>
      <w:r>
        <w:t xml:space="preserve"> – в количестве 1 единиц</w:t>
      </w:r>
      <w:r w:rsidR="00411437">
        <w:t>ы</w:t>
      </w:r>
      <w:r>
        <w:t>. При таком плане выпуска продукции с учетом имеющихся ограничений будут получены минимальные расходы в размере 546 у. е.</w:t>
      </w:r>
    </w:p>
    <w:p w14:paraId="778A694D" w14:textId="13F6AD4E" w:rsidR="00EE0174" w:rsidRDefault="00EE0174" w:rsidP="00EE0174">
      <w:r>
        <w:br w:type="page"/>
      </w:r>
    </w:p>
    <w:p w14:paraId="3342F42A" w14:textId="5D3E753E" w:rsidR="00DB1A1A" w:rsidRPr="005A6C40" w:rsidRDefault="00DB1A1A" w:rsidP="00735E1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52938644"/>
      <w:r w:rsidRPr="005A6C4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4"/>
    </w:p>
    <w:p w14:paraId="76AFAC1C" w14:textId="77777777" w:rsidR="00A0645F" w:rsidRDefault="00DB1A1A" w:rsidP="00735E1F">
      <w:pPr>
        <w:spacing w:line="360" w:lineRule="auto"/>
        <w:jc w:val="both"/>
      </w:pPr>
      <w:r>
        <w:t>В процессе прохождения учебной технологической практики я</w:t>
      </w:r>
      <w:r w:rsidR="00A0645F">
        <w:t>:</w:t>
      </w:r>
    </w:p>
    <w:p w14:paraId="0BFBFCB0" w14:textId="77777777" w:rsidR="00A0645F" w:rsidRDefault="00A0645F" w:rsidP="00735E1F">
      <w:pPr>
        <w:pStyle w:val="a5"/>
        <w:numPr>
          <w:ilvl w:val="0"/>
          <w:numId w:val="7"/>
        </w:numPr>
        <w:spacing w:line="360" w:lineRule="auto"/>
        <w:ind w:left="0" w:firstLine="426"/>
        <w:jc w:val="both"/>
        <w:rPr>
          <w:color w:val="000000" w:themeColor="text1"/>
        </w:rPr>
      </w:pPr>
      <w:r>
        <w:t>П</w:t>
      </w:r>
      <w:r w:rsidR="00DB1A1A">
        <w:t xml:space="preserve">ознакомился </w:t>
      </w:r>
      <w:r w:rsidR="00DB1A1A" w:rsidRPr="00A0645F">
        <w:rPr>
          <w:color w:val="000000" w:themeColor="text1"/>
        </w:rPr>
        <w:t xml:space="preserve">с некоторыми из пакетов прикладных программ, позволяющих получать оценки, делать выводы, проводить необходимые расчеты. </w:t>
      </w:r>
    </w:p>
    <w:p w14:paraId="37B758E6" w14:textId="77777777" w:rsidR="00A0645F" w:rsidRDefault="00A0645F" w:rsidP="0008423D">
      <w:pPr>
        <w:pStyle w:val="a5"/>
        <w:numPr>
          <w:ilvl w:val="0"/>
          <w:numId w:val="7"/>
        </w:numPr>
        <w:spacing w:line="360" w:lineRule="auto"/>
        <w:ind w:left="0" w:firstLine="426"/>
        <w:jc w:val="both"/>
        <w:rPr>
          <w:color w:val="000000" w:themeColor="text1"/>
        </w:rPr>
      </w:pPr>
      <w:r w:rsidRPr="00A0645F">
        <w:rPr>
          <w:color w:val="000000" w:themeColor="text1"/>
        </w:rPr>
        <w:t>Выполнил обзор данных пакетов.</w:t>
      </w:r>
    </w:p>
    <w:p w14:paraId="4DBA2D12" w14:textId="77777777" w:rsidR="00A0645F" w:rsidRDefault="00A0645F" w:rsidP="0008423D">
      <w:pPr>
        <w:pStyle w:val="a5"/>
        <w:numPr>
          <w:ilvl w:val="0"/>
          <w:numId w:val="7"/>
        </w:numPr>
        <w:spacing w:line="360" w:lineRule="auto"/>
        <w:ind w:left="0" w:firstLine="426"/>
        <w:jc w:val="both"/>
        <w:rPr>
          <w:color w:val="000000" w:themeColor="text1"/>
        </w:rPr>
      </w:pPr>
      <w:r w:rsidRPr="00A0645F">
        <w:rPr>
          <w:color w:val="000000" w:themeColor="text1"/>
        </w:rPr>
        <w:t xml:space="preserve">Выполнил индивидуальные практические задания в программах </w:t>
      </w:r>
      <w:r w:rsidRPr="00A0645F">
        <w:rPr>
          <w:color w:val="000000" w:themeColor="text1"/>
          <w:lang w:val="en-US"/>
        </w:rPr>
        <w:t>Orange</w:t>
      </w:r>
      <w:r w:rsidRPr="00A0645F">
        <w:rPr>
          <w:color w:val="000000" w:themeColor="text1"/>
        </w:rPr>
        <w:t xml:space="preserve"> и </w:t>
      </w:r>
      <w:r w:rsidRPr="00A0645F">
        <w:rPr>
          <w:color w:val="000000" w:themeColor="text1"/>
          <w:lang w:val="en-US"/>
        </w:rPr>
        <w:t>Excel</w:t>
      </w:r>
      <w:r w:rsidRPr="00A0645F">
        <w:rPr>
          <w:color w:val="000000" w:themeColor="text1"/>
        </w:rPr>
        <w:t>.</w:t>
      </w:r>
    </w:p>
    <w:p w14:paraId="76442BF7" w14:textId="77777777" w:rsidR="00A0645F" w:rsidRDefault="00A0645F" w:rsidP="0008423D">
      <w:pPr>
        <w:pStyle w:val="a5"/>
        <w:numPr>
          <w:ilvl w:val="0"/>
          <w:numId w:val="7"/>
        </w:numPr>
        <w:spacing w:line="360" w:lineRule="auto"/>
        <w:ind w:left="0" w:firstLine="426"/>
        <w:jc w:val="both"/>
        <w:rPr>
          <w:color w:val="000000" w:themeColor="text1"/>
        </w:rPr>
      </w:pPr>
      <w:r w:rsidRPr="00A0645F">
        <w:rPr>
          <w:color w:val="000000" w:themeColor="text1"/>
        </w:rPr>
        <w:t>Составил отчет по прохождению практики.</w:t>
      </w:r>
    </w:p>
    <w:p w14:paraId="42505251" w14:textId="400C8765" w:rsidR="00A0645F" w:rsidRPr="00A0645F" w:rsidRDefault="00DB1A1A" w:rsidP="0008423D">
      <w:pPr>
        <w:pStyle w:val="a5"/>
        <w:numPr>
          <w:ilvl w:val="0"/>
          <w:numId w:val="7"/>
        </w:numPr>
        <w:spacing w:line="360" w:lineRule="auto"/>
        <w:ind w:left="0" w:firstLine="426"/>
        <w:jc w:val="both"/>
        <w:rPr>
          <w:color w:val="000000" w:themeColor="text1"/>
        </w:rPr>
      </w:pPr>
      <w:r>
        <w:t xml:space="preserve">В процессе выполнения заданий по </w:t>
      </w:r>
      <w:r w:rsidR="00A0645F">
        <w:t>технологической</w:t>
      </w:r>
      <w:r>
        <w:t xml:space="preserve"> практике частично были освоены компетенции:</w:t>
      </w:r>
    </w:p>
    <w:p w14:paraId="4C462620" w14:textId="77777777" w:rsidR="00A0645F" w:rsidRPr="00A0645F" w:rsidRDefault="00DB1A1A" w:rsidP="0008423D">
      <w:pPr>
        <w:pStyle w:val="a5"/>
        <w:numPr>
          <w:ilvl w:val="1"/>
          <w:numId w:val="8"/>
        </w:numPr>
        <w:spacing w:line="360" w:lineRule="auto"/>
        <w:ind w:left="0" w:firstLine="993"/>
        <w:jc w:val="both"/>
        <w:rPr>
          <w:color w:val="000000" w:themeColor="text1"/>
        </w:rPr>
      </w:pPr>
      <w:r>
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(ОПК-2)</w:t>
      </w:r>
      <w:r w:rsidRPr="00DB1A1A">
        <w:t>;</w:t>
      </w:r>
    </w:p>
    <w:p w14:paraId="01CE9347" w14:textId="720042C4" w:rsidR="00FB48F3" w:rsidRPr="00473EA4" w:rsidRDefault="00DB1A1A" w:rsidP="0008423D">
      <w:pPr>
        <w:pStyle w:val="a5"/>
        <w:numPr>
          <w:ilvl w:val="1"/>
          <w:numId w:val="8"/>
        </w:numPr>
        <w:spacing w:line="360" w:lineRule="auto"/>
        <w:ind w:left="0" w:firstLine="993"/>
        <w:jc w:val="both"/>
        <w:rPr>
          <w:color w:val="000000" w:themeColor="text1"/>
        </w:rPr>
      </w:pPr>
      <w:r>
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(ОПК-3).</w:t>
      </w:r>
    </w:p>
    <w:p w14:paraId="0F0E507E" w14:textId="5B79ECE3" w:rsidR="00473EA4" w:rsidRDefault="00473EA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29CD2AB" w14:textId="2D51F059" w:rsidR="000F636B" w:rsidRPr="00473EA4" w:rsidRDefault="00473EA4" w:rsidP="00735E1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52938645"/>
      <w:r w:rsidRPr="00473EA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5"/>
    </w:p>
    <w:p w14:paraId="3E482C60" w14:textId="77777777" w:rsidR="00473EA4" w:rsidRDefault="00473EA4" w:rsidP="00361594">
      <w:pPr>
        <w:pStyle w:val="a5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ind w:left="0" w:firstLine="426"/>
        <w:jc w:val="both"/>
      </w:pPr>
      <w:r w:rsidRPr="00183DCF">
        <w:t>Методика и организация самостоятельной работы студентов</w:t>
      </w:r>
      <w:r>
        <w:t xml:space="preserve">: учебно-методическое пособие / Е.В. Ершов, Л.Н. Виноградова, В.В. Селивановских </w:t>
      </w:r>
      <w:r w:rsidRPr="005923C6">
        <w:t>[</w:t>
      </w:r>
      <w:r>
        <w:t>и др.</w:t>
      </w:r>
      <w:r w:rsidRPr="005923C6">
        <w:t>]</w:t>
      </w:r>
      <w:r w:rsidRPr="00183DCF">
        <w:t>.</w:t>
      </w:r>
      <w:r>
        <w:t xml:space="preserve"> – Череповец: ЧГУ, 2015.</w:t>
      </w:r>
    </w:p>
    <w:p w14:paraId="3B7E6019" w14:textId="780C52EA" w:rsidR="00473EA4" w:rsidRDefault="00735E1F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KNIME</w:t>
      </w:r>
      <w:r w:rsidRPr="00735E1F"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>]</w:t>
      </w:r>
      <w:r>
        <w:t xml:space="preserve"> </w:t>
      </w:r>
      <w:r w:rsidRPr="00735E1F">
        <w:t>https://en.wikipedia.org/wiki/KNIME</w:t>
      </w:r>
      <w:r>
        <w:t>. Дата обращения: 08.12.2023.</w:t>
      </w:r>
    </w:p>
    <w:p w14:paraId="0BD5E601" w14:textId="0D329650" w:rsidR="00735E1F" w:rsidRDefault="00735E1F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SPSS</w:t>
      </w:r>
      <w:r w:rsidRPr="00735E1F"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>]</w:t>
      </w:r>
      <w:r>
        <w:t xml:space="preserve"> </w:t>
      </w:r>
      <w:r w:rsidRPr="00735E1F">
        <w:rPr>
          <w:lang w:val="en-US"/>
        </w:rPr>
        <w:t>https</w:t>
      </w:r>
      <w:r w:rsidRPr="00735E1F">
        <w:t>://</w:t>
      </w:r>
      <w:r w:rsidRPr="00735E1F">
        <w:rPr>
          <w:lang w:val="en-US"/>
        </w:rPr>
        <w:t>ru</w:t>
      </w:r>
      <w:r w:rsidRPr="00735E1F">
        <w:t>.</w:t>
      </w:r>
      <w:r w:rsidRPr="00735E1F">
        <w:rPr>
          <w:lang w:val="en-US"/>
        </w:rPr>
        <w:t>wikipedia</w:t>
      </w:r>
      <w:r w:rsidRPr="00735E1F">
        <w:t>.</w:t>
      </w:r>
      <w:r w:rsidRPr="00735E1F">
        <w:rPr>
          <w:lang w:val="en-US"/>
        </w:rPr>
        <w:t>org</w:t>
      </w:r>
      <w:r w:rsidRPr="00735E1F">
        <w:t>/</w:t>
      </w:r>
      <w:r w:rsidRPr="00735E1F">
        <w:rPr>
          <w:lang w:val="en-US"/>
        </w:rPr>
        <w:t>wiki</w:t>
      </w:r>
      <w:r w:rsidRPr="00735E1F">
        <w:t>/</w:t>
      </w:r>
      <w:r w:rsidRPr="00735E1F">
        <w:rPr>
          <w:lang w:val="en-US"/>
        </w:rPr>
        <w:t>SPSS</w:t>
      </w:r>
      <w:r>
        <w:t>. Дата обращения: 08.12.2023.</w:t>
      </w:r>
    </w:p>
    <w:p w14:paraId="68BD3E45" w14:textId="4843A3E8" w:rsidR="00735E1F" w:rsidRDefault="00735E1F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SAS</w:t>
      </w:r>
      <w:r w:rsidRPr="00735E1F"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 xml:space="preserve">] </w:t>
      </w:r>
      <w:r w:rsidR="00361594" w:rsidRPr="00361594">
        <w:rPr>
          <w:lang w:val="en-US"/>
        </w:rPr>
        <w:t>https</w:t>
      </w:r>
      <w:r w:rsidR="00361594" w:rsidRPr="00361594">
        <w:t>://</w:t>
      </w:r>
      <w:r w:rsidR="00361594" w:rsidRPr="00361594">
        <w:rPr>
          <w:lang w:val="en-US"/>
        </w:rPr>
        <w:t>en</w:t>
      </w:r>
      <w:r w:rsidR="00361594" w:rsidRPr="00361594">
        <w:t>.</w:t>
      </w:r>
      <w:r w:rsidR="00361594" w:rsidRPr="00361594">
        <w:rPr>
          <w:lang w:val="en-US"/>
        </w:rPr>
        <w:t>wikipedia</w:t>
      </w:r>
      <w:r w:rsidR="00361594" w:rsidRPr="00361594">
        <w:t>.</w:t>
      </w:r>
      <w:r w:rsidR="00361594" w:rsidRPr="00361594">
        <w:rPr>
          <w:lang w:val="en-US"/>
        </w:rPr>
        <w:t>org</w:t>
      </w:r>
      <w:r w:rsidR="00361594" w:rsidRPr="00361594">
        <w:t>/</w:t>
      </w:r>
      <w:r w:rsidR="00361594" w:rsidRPr="00361594">
        <w:rPr>
          <w:lang w:val="en-US"/>
        </w:rPr>
        <w:t>wiki</w:t>
      </w:r>
      <w:r w:rsidR="00361594" w:rsidRPr="00361594">
        <w:t>/</w:t>
      </w:r>
      <w:r w:rsidR="00361594" w:rsidRPr="00361594">
        <w:rPr>
          <w:lang w:val="en-US"/>
        </w:rPr>
        <w:t>SAS</w:t>
      </w:r>
      <w:r w:rsidR="00361594" w:rsidRPr="00361594">
        <w:t>_(</w:t>
      </w:r>
      <w:r w:rsidR="00361594" w:rsidRPr="00361594">
        <w:rPr>
          <w:lang w:val="en-US"/>
        </w:rPr>
        <w:t>software</w:t>
      </w:r>
      <w:r w:rsidR="00361594" w:rsidRPr="00361594">
        <w:t>)</w:t>
      </w:r>
      <w:r w:rsidR="00361594">
        <w:t>. Дата обращения: 08.12.2023.</w:t>
      </w:r>
    </w:p>
    <w:p w14:paraId="65F3D305" w14:textId="4B0CF7FA" w:rsidR="00361594" w:rsidRDefault="00361594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Statistica</w:t>
      </w:r>
      <w:r w:rsidRPr="00361594">
        <w:t xml:space="preserve"> — </w:t>
      </w:r>
      <w:r>
        <w:t>Википедия</w:t>
      </w:r>
      <w:r w:rsidRPr="00361594">
        <w:t xml:space="preserve"> [</w:t>
      </w:r>
      <w:r>
        <w:t>электр</w:t>
      </w:r>
      <w:r w:rsidRPr="00361594">
        <w:t>.</w:t>
      </w:r>
      <w:r>
        <w:t>ресурс</w:t>
      </w:r>
      <w:r w:rsidRPr="00361594">
        <w:t xml:space="preserve">] </w:t>
      </w:r>
      <w:r w:rsidRPr="00361594">
        <w:rPr>
          <w:lang w:val="en-US"/>
        </w:rPr>
        <w:t>https</w:t>
      </w:r>
      <w:r w:rsidRPr="00361594">
        <w:t>://</w:t>
      </w:r>
      <w:r w:rsidRPr="00361594">
        <w:rPr>
          <w:lang w:val="en-US"/>
        </w:rPr>
        <w:t>en</w:t>
      </w:r>
      <w:r w:rsidRPr="00361594">
        <w:t>.</w:t>
      </w:r>
      <w:r w:rsidRPr="00361594">
        <w:rPr>
          <w:lang w:val="en-US"/>
        </w:rPr>
        <w:t>m</w:t>
      </w:r>
      <w:r w:rsidRPr="00361594">
        <w:t>.</w:t>
      </w:r>
      <w:r w:rsidRPr="00361594">
        <w:rPr>
          <w:lang w:val="en-US"/>
        </w:rPr>
        <w:t>wikipedia</w:t>
      </w:r>
      <w:r w:rsidRPr="00361594">
        <w:t>.</w:t>
      </w:r>
      <w:r w:rsidRPr="00361594">
        <w:rPr>
          <w:lang w:val="en-US"/>
        </w:rPr>
        <w:t>org</w:t>
      </w:r>
      <w:r w:rsidRPr="00361594">
        <w:t>/</w:t>
      </w:r>
      <w:r w:rsidRPr="00361594">
        <w:rPr>
          <w:lang w:val="en-US"/>
        </w:rPr>
        <w:t>wiki</w:t>
      </w:r>
      <w:r w:rsidRPr="00361594">
        <w:t>/</w:t>
      </w:r>
      <w:r w:rsidRPr="00361594">
        <w:rPr>
          <w:lang w:val="en-US"/>
        </w:rPr>
        <w:t>Statistica</w:t>
      </w:r>
      <w:r>
        <w:t>. Дата обращения: 08.12.2023.</w:t>
      </w:r>
    </w:p>
    <w:p w14:paraId="4B92189F" w14:textId="58D9D0C3" w:rsidR="00361594" w:rsidRDefault="00361594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Minitab</w:t>
      </w:r>
      <w:r w:rsidRPr="00361594"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 xml:space="preserve">] </w:t>
      </w:r>
      <w:r w:rsidRPr="00361594">
        <w:rPr>
          <w:lang w:val="en-US"/>
        </w:rPr>
        <w:t>https</w:t>
      </w:r>
      <w:r w:rsidRPr="00361594">
        <w:t>://</w:t>
      </w:r>
      <w:r w:rsidRPr="00361594">
        <w:rPr>
          <w:lang w:val="en-US"/>
        </w:rPr>
        <w:t>ru</w:t>
      </w:r>
      <w:r w:rsidRPr="00361594">
        <w:t>.</w:t>
      </w:r>
      <w:r w:rsidRPr="00361594">
        <w:rPr>
          <w:lang w:val="en-US"/>
        </w:rPr>
        <w:t>wikipedia</w:t>
      </w:r>
      <w:r w:rsidRPr="00361594">
        <w:t>.</w:t>
      </w:r>
      <w:r w:rsidRPr="00361594">
        <w:rPr>
          <w:lang w:val="en-US"/>
        </w:rPr>
        <w:t>org</w:t>
      </w:r>
      <w:r w:rsidRPr="00361594">
        <w:t>/</w:t>
      </w:r>
      <w:r w:rsidRPr="00361594">
        <w:rPr>
          <w:lang w:val="en-US"/>
        </w:rPr>
        <w:t>wiki</w:t>
      </w:r>
      <w:r w:rsidRPr="00361594">
        <w:t>/</w:t>
      </w:r>
      <w:r w:rsidRPr="00361594">
        <w:rPr>
          <w:lang w:val="en-US"/>
        </w:rPr>
        <w:t>Minitab</w:t>
      </w:r>
      <w:r w:rsidRPr="00361594">
        <w:t xml:space="preserve">. </w:t>
      </w:r>
      <w:r>
        <w:t>Дата обращения: 08.12.2023.</w:t>
      </w:r>
    </w:p>
    <w:p w14:paraId="372ABA0F" w14:textId="13A79459" w:rsidR="00361594" w:rsidRDefault="00361594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R</w:t>
      </w:r>
      <w:r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>]</w:t>
      </w:r>
      <w:r>
        <w:t xml:space="preserve"> </w:t>
      </w:r>
      <w:r w:rsidRPr="00361594">
        <w:rPr>
          <w:lang w:val="en-US"/>
        </w:rPr>
        <w:t>https</w:t>
      </w:r>
      <w:r w:rsidRPr="00361594">
        <w:t>://</w:t>
      </w:r>
      <w:r w:rsidRPr="00361594">
        <w:rPr>
          <w:lang w:val="en-US"/>
        </w:rPr>
        <w:t>ru</w:t>
      </w:r>
      <w:r w:rsidRPr="00361594">
        <w:t>.</w:t>
      </w:r>
      <w:r w:rsidRPr="00361594">
        <w:rPr>
          <w:lang w:val="en-US"/>
        </w:rPr>
        <w:t>wikipedia</w:t>
      </w:r>
      <w:r w:rsidRPr="00361594">
        <w:t>.</w:t>
      </w:r>
      <w:r w:rsidRPr="00361594">
        <w:rPr>
          <w:lang w:val="en-US"/>
        </w:rPr>
        <w:t>org</w:t>
      </w:r>
      <w:r w:rsidRPr="00361594">
        <w:t>/</w:t>
      </w:r>
      <w:r w:rsidRPr="00361594">
        <w:rPr>
          <w:lang w:val="en-US"/>
        </w:rPr>
        <w:t>wiki</w:t>
      </w:r>
      <w:r w:rsidRPr="00361594">
        <w:t>/</w:t>
      </w:r>
      <w:r w:rsidRPr="00361594">
        <w:rPr>
          <w:lang w:val="en-US"/>
        </w:rPr>
        <w:t>R</w:t>
      </w:r>
      <w:r w:rsidRPr="00361594">
        <w:t xml:space="preserve">_(язык_программирования). </w:t>
      </w:r>
      <w:r>
        <w:t>Дата обращения: 08.12.2023.</w:t>
      </w:r>
    </w:p>
    <w:p w14:paraId="1EF2CEB6" w14:textId="503681D9" w:rsidR="00361594" w:rsidRDefault="00361594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Python</w:t>
      </w:r>
      <w:r w:rsidRPr="00361594"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>]</w:t>
      </w:r>
      <w:r w:rsidRPr="00361594">
        <w:t xml:space="preserve"> </w:t>
      </w:r>
      <w:r w:rsidRPr="00361594">
        <w:rPr>
          <w:lang w:val="en-US"/>
        </w:rPr>
        <w:t>https</w:t>
      </w:r>
      <w:r w:rsidRPr="00361594">
        <w:t>://</w:t>
      </w:r>
      <w:r w:rsidRPr="00361594">
        <w:rPr>
          <w:lang w:val="en-US"/>
        </w:rPr>
        <w:t>ru</w:t>
      </w:r>
      <w:r w:rsidRPr="00361594">
        <w:t>.</w:t>
      </w:r>
      <w:r w:rsidRPr="00361594">
        <w:rPr>
          <w:lang w:val="en-US"/>
        </w:rPr>
        <w:t>wikipedia</w:t>
      </w:r>
      <w:r w:rsidRPr="00361594">
        <w:t>.</w:t>
      </w:r>
      <w:r w:rsidRPr="00361594">
        <w:rPr>
          <w:lang w:val="en-US"/>
        </w:rPr>
        <w:t>org</w:t>
      </w:r>
      <w:r w:rsidRPr="00361594">
        <w:t>/</w:t>
      </w:r>
      <w:r w:rsidRPr="00361594">
        <w:rPr>
          <w:lang w:val="en-US"/>
        </w:rPr>
        <w:t>wiki</w:t>
      </w:r>
      <w:r w:rsidRPr="00361594">
        <w:t>/</w:t>
      </w:r>
      <w:r w:rsidRPr="00361594">
        <w:rPr>
          <w:lang w:val="en-US"/>
        </w:rPr>
        <w:t>Python</w:t>
      </w:r>
      <w:r>
        <w:t>. Дата обращения: 08.12.2023.</w:t>
      </w:r>
    </w:p>
    <w:p w14:paraId="4733709D" w14:textId="72B8698C" w:rsidR="00361594" w:rsidRDefault="00361594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rPr>
          <w:lang w:val="en-US"/>
        </w:rPr>
        <w:t>Orange</w:t>
      </w:r>
      <w:r w:rsidRPr="00361594">
        <w:t xml:space="preserve"> </w:t>
      </w:r>
      <w:r w:rsidRPr="008971BF">
        <w:t>—</w:t>
      </w:r>
      <w:r w:rsidRPr="00735E1F">
        <w:t xml:space="preserve"> </w:t>
      </w:r>
      <w:r>
        <w:t xml:space="preserve">Википедия </w:t>
      </w:r>
      <w:r w:rsidRPr="00735E1F">
        <w:t>[</w:t>
      </w:r>
      <w:r>
        <w:t>электр.ресурс</w:t>
      </w:r>
      <w:r w:rsidRPr="00735E1F">
        <w:t>]</w:t>
      </w:r>
      <w:r>
        <w:t xml:space="preserve"> </w:t>
      </w:r>
      <w:r w:rsidRPr="00361594">
        <w:rPr>
          <w:lang w:val="en-US"/>
        </w:rPr>
        <w:t>https</w:t>
      </w:r>
      <w:r w:rsidRPr="00361594">
        <w:t>://</w:t>
      </w:r>
      <w:r w:rsidRPr="00361594">
        <w:rPr>
          <w:lang w:val="en-US"/>
        </w:rPr>
        <w:t>en</w:t>
      </w:r>
      <w:r w:rsidRPr="00361594">
        <w:t>.</w:t>
      </w:r>
      <w:r w:rsidRPr="00361594">
        <w:rPr>
          <w:lang w:val="en-US"/>
        </w:rPr>
        <w:t>wikipedia</w:t>
      </w:r>
      <w:r w:rsidRPr="00361594">
        <w:t>.</w:t>
      </w:r>
      <w:r w:rsidRPr="00361594">
        <w:rPr>
          <w:lang w:val="en-US"/>
        </w:rPr>
        <w:t>org</w:t>
      </w:r>
      <w:r w:rsidRPr="00361594">
        <w:t>/</w:t>
      </w:r>
      <w:r w:rsidRPr="00361594">
        <w:rPr>
          <w:lang w:val="en-US"/>
        </w:rPr>
        <w:t>wiki</w:t>
      </w:r>
      <w:r w:rsidRPr="00361594">
        <w:t>/</w:t>
      </w:r>
      <w:r w:rsidRPr="00361594">
        <w:rPr>
          <w:lang w:val="en-US"/>
        </w:rPr>
        <w:t>Orange</w:t>
      </w:r>
      <w:r w:rsidRPr="00361594">
        <w:t>_(</w:t>
      </w:r>
      <w:r w:rsidRPr="00361594">
        <w:rPr>
          <w:lang w:val="en-US"/>
        </w:rPr>
        <w:t>software</w:t>
      </w:r>
      <w:r w:rsidRPr="00361594">
        <w:t>)</w:t>
      </w:r>
      <w:r>
        <w:t>. Дата обращения: 08.12.2023.</w:t>
      </w:r>
    </w:p>
    <w:p w14:paraId="27B6059D" w14:textId="626828D8" w:rsidR="00361594" w:rsidRPr="00361594" w:rsidRDefault="00361594" w:rsidP="00361594">
      <w:pPr>
        <w:pStyle w:val="a5"/>
        <w:numPr>
          <w:ilvl w:val="0"/>
          <w:numId w:val="21"/>
        </w:numPr>
        <w:spacing w:line="360" w:lineRule="auto"/>
        <w:ind w:left="0" w:firstLine="426"/>
        <w:jc w:val="both"/>
      </w:pPr>
      <w:r>
        <w:t xml:space="preserve">Платформа </w:t>
      </w:r>
      <w:r>
        <w:rPr>
          <w:lang w:val="en-US"/>
        </w:rPr>
        <w:t>Loginom</w:t>
      </w:r>
      <w:r w:rsidRPr="00361594">
        <w:t xml:space="preserve"> </w:t>
      </w:r>
      <w:r w:rsidRPr="008971BF">
        <w:t>—</w:t>
      </w:r>
      <w:r>
        <w:t xml:space="preserve"> </w:t>
      </w:r>
      <w:r>
        <w:rPr>
          <w:lang w:val="en-US"/>
        </w:rPr>
        <w:t>Loginom</w:t>
      </w:r>
      <w:r>
        <w:t xml:space="preserve"> </w:t>
      </w:r>
      <w:r w:rsidRPr="00735E1F">
        <w:t>[</w:t>
      </w:r>
      <w:r>
        <w:t>электр.ресурс</w:t>
      </w:r>
      <w:r w:rsidRPr="00735E1F">
        <w:t>]</w:t>
      </w:r>
      <w:r>
        <w:t xml:space="preserve"> </w:t>
      </w:r>
      <w:r w:rsidRPr="00361594">
        <w:rPr>
          <w:lang w:val="en-US"/>
        </w:rPr>
        <w:t>https</w:t>
      </w:r>
      <w:r w:rsidRPr="00361594">
        <w:t>://</w:t>
      </w:r>
      <w:r w:rsidRPr="00361594">
        <w:rPr>
          <w:lang w:val="en-US"/>
        </w:rPr>
        <w:t>loginom</w:t>
      </w:r>
      <w:r w:rsidRPr="00361594">
        <w:t>.</w:t>
      </w:r>
      <w:r w:rsidRPr="00361594">
        <w:rPr>
          <w:lang w:val="en-US"/>
        </w:rPr>
        <w:t>ru</w:t>
      </w:r>
      <w:r w:rsidRPr="00361594">
        <w:t>/</w:t>
      </w:r>
      <w:r w:rsidRPr="00361594">
        <w:rPr>
          <w:lang w:val="en-US"/>
        </w:rPr>
        <w:t>platform</w:t>
      </w:r>
      <w:r>
        <w:t>. Дата обращения: 08.12.2023.</w:t>
      </w:r>
    </w:p>
    <w:sectPr w:rsidR="00361594" w:rsidRPr="00361594" w:rsidSect="00976550"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34CA2" w14:textId="77777777" w:rsidR="00F72863" w:rsidRDefault="00F72863" w:rsidP="00976550">
      <w:pPr>
        <w:spacing w:after="0" w:line="240" w:lineRule="auto"/>
      </w:pPr>
      <w:r>
        <w:separator/>
      </w:r>
    </w:p>
  </w:endnote>
  <w:endnote w:type="continuationSeparator" w:id="0">
    <w:p w14:paraId="581E6188" w14:textId="77777777" w:rsidR="00F72863" w:rsidRDefault="00F72863" w:rsidP="00976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0D71A" w14:textId="77777777" w:rsidR="00F72863" w:rsidRDefault="00F72863" w:rsidP="00976550">
      <w:pPr>
        <w:spacing w:after="0" w:line="240" w:lineRule="auto"/>
      </w:pPr>
      <w:r>
        <w:separator/>
      </w:r>
    </w:p>
  </w:footnote>
  <w:footnote w:type="continuationSeparator" w:id="0">
    <w:p w14:paraId="5B1F1970" w14:textId="77777777" w:rsidR="00F72863" w:rsidRDefault="00F72863" w:rsidP="00976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3137516"/>
      <w:docPartObj>
        <w:docPartGallery w:val="Page Numbers (Top of Page)"/>
        <w:docPartUnique/>
      </w:docPartObj>
    </w:sdtPr>
    <w:sdtContent>
      <w:p w14:paraId="4A802DAA" w14:textId="2164B575" w:rsidR="00976550" w:rsidRDefault="00976550" w:rsidP="0097655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0A4C"/>
    <w:multiLevelType w:val="hybridMultilevel"/>
    <w:tmpl w:val="B1F0BCB0"/>
    <w:lvl w:ilvl="0" w:tplc="4E7A1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FBF5449"/>
    <w:multiLevelType w:val="hybridMultilevel"/>
    <w:tmpl w:val="B79C5F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81985"/>
    <w:multiLevelType w:val="hybridMultilevel"/>
    <w:tmpl w:val="E656F108"/>
    <w:lvl w:ilvl="0" w:tplc="68060D9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C6E66B7"/>
    <w:multiLevelType w:val="hybridMultilevel"/>
    <w:tmpl w:val="66AC35EC"/>
    <w:lvl w:ilvl="0" w:tplc="EB6AFF5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C7D0F47"/>
    <w:multiLevelType w:val="hybridMultilevel"/>
    <w:tmpl w:val="ADC27D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B47CF"/>
    <w:multiLevelType w:val="hybridMultilevel"/>
    <w:tmpl w:val="B1F0BCB0"/>
    <w:lvl w:ilvl="0" w:tplc="4E7A1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E4E19F6"/>
    <w:multiLevelType w:val="hybridMultilevel"/>
    <w:tmpl w:val="34CA89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F494110"/>
    <w:multiLevelType w:val="hybridMultilevel"/>
    <w:tmpl w:val="0BFAF64E"/>
    <w:lvl w:ilvl="0" w:tplc="D5549CB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05B5AE0"/>
    <w:multiLevelType w:val="hybridMultilevel"/>
    <w:tmpl w:val="25048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D0EA7"/>
    <w:multiLevelType w:val="hybridMultilevel"/>
    <w:tmpl w:val="8D28C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57A51"/>
    <w:multiLevelType w:val="hybridMultilevel"/>
    <w:tmpl w:val="5CAA5A56"/>
    <w:lvl w:ilvl="0" w:tplc="F6BC31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66F13"/>
    <w:multiLevelType w:val="hybridMultilevel"/>
    <w:tmpl w:val="9F8C5B68"/>
    <w:lvl w:ilvl="0" w:tplc="41BE7404">
      <w:start w:val="3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2770617"/>
    <w:multiLevelType w:val="hybridMultilevel"/>
    <w:tmpl w:val="57BAFB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3472E8"/>
    <w:multiLevelType w:val="hybridMultilevel"/>
    <w:tmpl w:val="D7A0AE96"/>
    <w:lvl w:ilvl="0" w:tplc="E7F41DF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F8159F2"/>
    <w:multiLevelType w:val="hybridMultilevel"/>
    <w:tmpl w:val="B65C9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E11529"/>
    <w:multiLevelType w:val="hybridMultilevel"/>
    <w:tmpl w:val="ADC27D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2D6897"/>
    <w:multiLevelType w:val="hybridMultilevel"/>
    <w:tmpl w:val="6540BBE4"/>
    <w:lvl w:ilvl="0" w:tplc="E8B6106C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6C763ADA"/>
    <w:multiLevelType w:val="hybridMultilevel"/>
    <w:tmpl w:val="ADC27D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217B1"/>
    <w:multiLevelType w:val="hybridMultilevel"/>
    <w:tmpl w:val="B1F0BCB0"/>
    <w:lvl w:ilvl="0" w:tplc="4E7A1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1E47991"/>
    <w:multiLevelType w:val="hybridMultilevel"/>
    <w:tmpl w:val="ADC27D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A94C49"/>
    <w:multiLevelType w:val="hybridMultilevel"/>
    <w:tmpl w:val="822C48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4"/>
  </w:num>
  <w:num w:numId="4">
    <w:abstractNumId w:val="10"/>
  </w:num>
  <w:num w:numId="5">
    <w:abstractNumId w:val="20"/>
  </w:num>
  <w:num w:numId="6">
    <w:abstractNumId w:val="8"/>
  </w:num>
  <w:num w:numId="7">
    <w:abstractNumId w:val="9"/>
  </w:num>
  <w:num w:numId="8">
    <w:abstractNumId w:val="14"/>
  </w:num>
  <w:num w:numId="9">
    <w:abstractNumId w:val="3"/>
  </w:num>
  <w:num w:numId="10">
    <w:abstractNumId w:val="19"/>
  </w:num>
  <w:num w:numId="11">
    <w:abstractNumId w:val="7"/>
  </w:num>
  <w:num w:numId="12">
    <w:abstractNumId w:val="16"/>
  </w:num>
  <w:num w:numId="13">
    <w:abstractNumId w:val="11"/>
  </w:num>
  <w:num w:numId="14">
    <w:abstractNumId w:val="0"/>
  </w:num>
  <w:num w:numId="15">
    <w:abstractNumId w:val="1"/>
  </w:num>
  <w:num w:numId="16">
    <w:abstractNumId w:val="18"/>
  </w:num>
  <w:num w:numId="17">
    <w:abstractNumId w:val="13"/>
  </w:num>
  <w:num w:numId="18">
    <w:abstractNumId w:val="5"/>
  </w:num>
  <w:num w:numId="19">
    <w:abstractNumId w:val="2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4B1"/>
    <w:rsid w:val="00012F5E"/>
    <w:rsid w:val="000225B4"/>
    <w:rsid w:val="00064186"/>
    <w:rsid w:val="0008423D"/>
    <w:rsid w:val="000C31EE"/>
    <w:rsid w:val="000C59D2"/>
    <w:rsid w:val="000F140A"/>
    <w:rsid w:val="000F636B"/>
    <w:rsid w:val="0011226C"/>
    <w:rsid w:val="00150256"/>
    <w:rsid w:val="00217C58"/>
    <w:rsid w:val="002E64D5"/>
    <w:rsid w:val="00361359"/>
    <w:rsid w:val="00361594"/>
    <w:rsid w:val="003829CC"/>
    <w:rsid w:val="003C776E"/>
    <w:rsid w:val="003E739A"/>
    <w:rsid w:val="00411437"/>
    <w:rsid w:val="00435C6C"/>
    <w:rsid w:val="00473EA4"/>
    <w:rsid w:val="00476947"/>
    <w:rsid w:val="004D740A"/>
    <w:rsid w:val="004F0DB7"/>
    <w:rsid w:val="00554046"/>
    <w:rsid w:val="005842A1"/>
    <w:rsid w:val="0059173F"/>
    <w:rsid w:val="005A6C40"/>
    <w:rsid w:val="005B1144"/>
    <w:rsid w:val="005D59F7"/>
    <w:rsid w:val="005D6DE4"/>
    <w:rsid w:val="00617F7D"/>
    <w:rsid w:val="00633989"/>
    <w:rsid w:val="00642673"/>
    <w:rsid w:val="00654D90"/>
    <w:rsid w:val="006A5BAA"/>
    <w:rsid w:val="006B1E9A"/>
    <w:rsid w:val="00724AEC"/>
    <w:rsid w:val="00735E1F"/>
    <w:rsid w:val="00795260"/>
    <w:rsid w:val="007E3A44"/>
    <w:rsid w:val="0088282E"/>
    <w:rsid w:val="00882A7A"/>
    <w:rsid w:val="0092283F"/>
    <w:rsid w:val="0095341F"/>
    <w:rsid w:val="009579A3"/>
    <w:rsid w:val="00961410"/>
    <w:rsid w:val="00962AA2"/>
    <w:rsid w:val="00976550"/>
    <w:rsid w:val="00984050"/>
    <w:rsid w:val="00A0645F"/>
    <w:rsid w:val="00A661D2"/>
    <w:rsid w:val="00A91A45"/>
    <w:rsid w:val="00AD1E1F"/>
    <w:rsid w:val="00B10EC0"/>
    <w:rsid w:val="00B32A5D"/>
    <w:rsid w:val="00B3326D"/>
    <w:rsid w:val="00B34590"/>
    <w:rsid w:val="00B40664"/>
    <w:rsid w:val="00B504B1"/>
    <w:rsid w:val="00BB2BCC"/>
    <w:rsid w:val="00C32105"/>
    <w:rsid w:val="00C41EDF"/>
    <w:rsid w:val="00CC2D20"/>
    <w:rsid w:val="00D22CF0"/>
    <w:rsid w:val="00D342B4"/>
    <w:rsid w:val="00DB177A"/>
    <w:rsid w:val="00DB1A1A"/>
    <w:rsid w:val="00E12CEF"/>
    <w:rsid w:val="00E83B49"/>
    <w:rsid w:val="00EB3BF8"/>
    <w:rsid w:val="00EE0174"/>
    <w:rsid w:val="00F11A12"/>
    <w:rsid w:val="00F33B08"/>
    <w:rsid w:val="00F50000"/>
    <w:rsid w:val="00F72863"/>
    <w:rsid w:val="00F95881"/>
    <w:rsid w:val="00FA4610"/>
    <w:rsid w:val="00FB48F3"/>
    <w:rsid w:val="00FC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0BC66"/>
  <w15:chartTrackingRefBased/>
  <w15:docId w15:val="{E9142F26-B288-4590-9DC6-332E4458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74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74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50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B1144"/>
    <w:rPr>
      <w:color w:val="808080"/>
    </w:rPr>
  </w:style>
  <w:style w:type="paragraph" w:styleId="a5">
    <w:name w:val="List Paragraph"/>
    <w:basedOn w:val="a"/>
    <w:uiPriority w:val="34"/>
    <w:qFormat/>
    <w:rsid w:val="00E83B49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1122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D7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74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5A6C4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35E1F"/>
    <w:pPr>
      <w:tabs>
        <w:tab w:val="right" w:leader="dot" w:pos="9628"/>
      </w:tabs>
      <w:spacing w:after="100" w:line="360" w:lineRule="auto"/>
    </w:pPr>
  </w:style>
  <w:style w:type="character" w:styleId="a8">
    <w:name w:val="Hyperlink"/>
    <w:basedOn w:val="a0"/>
    <w:uiPriority w:val="99"/>
    <w:unhideWhenUsed/>
    <w:rsid w:val="005A6C4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35E1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61594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976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76550"/>
  </w:style>
  <w:style w:type="paragraph" w:styleId="ad">
    <w:name w:val="footer"/>
    <w:basedOn w:val="a"/>
    <w:link w:val="ae"/>
    <w:uiPriority w:val="99"/>
    <w:unhideWhenUsed/>
    <w:rsid w:val="00976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76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37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4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06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090C6-7060-4872-8045-3A7D68A4F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34</Pages>
  <Words>3688</Words>
  <Characters>21027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Nikita Romanov</cp:lastModifiedBy>
  <cp:revision>40</cp:revision>
  <dcterms:created xsi:type="dcterms:W3CDTF">2023-10-14T21:14:00Z</dcterms:created>
  <dcterms:modified xsi:type="dcterms:W3CDTF">2023-12-10T18:58:00Z</dcterms:modified>
</cp:coreProperties>
</file>