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E93AF" w14:textId="77777777" w:rsidR="00B66E01" w:rsidRDefault="00B66E01" w:rsidP="00B66E01">
      <w:pPr>
        <w:spacing w:line="240" w:lineRule="auto"/>
        <w:jc w:val="center"/>
      </w:pPr>
      <w:r>
        <w:t>МИНОБРНАУКИ РОССИИ</w:t>
      </w:r>
    </w:p>
    <w:p w14:paraId="09547313" w14:textId="77777777" w:rsidR="00B66E01" w:rsidRDefault="00B66E01" w:rsidP="00B66E01">
      <w:pPr>
        <w:spacing w:line="240" w:lineRule="auto"/>
        <w:jc w:val="center"/>
      </w:pPr>
      <w:r>
        <w:t xml:space="preserve">Федеральное государственное бюджетное </w:t>
      </w:r>
    </w:p>
    <w:p w14:paraId="07CF52DB" w14:textId="77777777" w:rsidR="00B66E01" w:rsidRDefault="00B66E01" w:rsidP="00B66E01">
      <w:pPr>
        <w:spacing w:line="240" w:lineRule="auto"/>
        <w:jc w:val="center"/>
      </w:pPr>
      <w:r>
        <w:t xml:space="preserve">образовательное учреждение высшего образования </w:t>
      </w:r>
    </w:p>
    <w:p w14:paraId="37AA62D1" w14:textId="77777777" w:rsidR="00B66E01" w:rsidRDefault="00B66E01" w:rsidP="00B66E01">
      <w:pPr>
        <w:spacing w:line="240" w:lineRule="auto"/>
        <w:jc w:val="center"/>
      </w:pPr>
      <w:r>
        <w:t>«ЧЕРЕПОВЕЦКИЙ ГОСУДАРСТВЕННЫЙ УНИВЕРСИТЕТ»</w:t>
      </w:r>
    </w:p>
    <w:p w14:paraId="1E9DBBCD" w14:textId="77777777" w:rsidR="00B66E01" w:rsidRDefault="00B66E01" w:rsidP="00B66E01">
      <w:pPr>
        <w:spacing w:line="240" w:lineRule="auto"/>
        <w:jc w:val="center"/>
      </w:pPr>
    </w:p>
    <w:tbl>
      <w:tblPr>
        <w:tblStyle w:val="a6"/>
        <w:tblW w:w="9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5"/>
      </w:tblGrid>
      <w:tr w:rsidR="00B66E01" w:rsidRPr="004E041D" w14:paraId="715D844E" w14:textId="77777777" w:rsidTr="0020663C">
        <w:tc>
          <w:tcPr>
            <w:tcW w:w="9497" w:type="dxa"/>
            <w:tcBorders>
              <w:bottom w:val="single" w:sz="4" w:space="0" w:color="auto"/>
            </w:tcBorders>
            <w:hideMark/>
          </w:tcPr>
          <w:p w14:paraId="243A7314" w14:textId="77777777" w:rsidR="00B66E01" w:rsidRPr="004E041D" w:rsidRDefault="00B66E01" w:rsidP="0020663C">
            <w:pPr>
              <w:spacing w:line="276" w:lineRule="auto"/>
              <w:jc w:val="center"/>
              <w:rPr>
                <w:rFonts w:eastAsia="Calibri"/>
              </w:rPr>
            </w:pPr>
            <w:r w:rsidRPr="004E041D">
              <w:rPr>
                <w:rFonts w:eastAsia="Calibri"/>
              </w:rPr>
              <w:t>Институт информационных технологий</w:t>
            </w:r>
          </w:p>
        </w:tc>
      </w:tr>
      <w:tr w:rsidR="00B66E01" w:rsidRPr="004E041D" w14:paraId="22A4BBB7" w14:textId="77777777" w:rsidTr="0020663C">
        <w:tc>
          <w:tcPr>
            <w:tcW w:w="9497" w:type="dxa"/>
            <w:tcBorders>
              <w:top w:val="single" w:sz="4" w:space="0" w:color="auto"/>
              <w:bottom w:val="nil"/>
            </w:tcBorders>
            <w:hideMark/>
          </w:tcPr>
          <w:p w14:paraId="2BA98D76" w14:textId="77777777" w:rsidR="00B66E01" w:rsidRPr="004E041D" w:rsidRDefault="00B66E01" w:rsidP="0020663C">
            <w:pPr>
              <w:jc w:val="center"/>
              <w:rPr>
                <w:rFonts w:eastAsia="Times New Roman"/>
              </w:rPr>
            </w:pPr>
            <w:r w:rsidRPr="00AB29D9">
              <w:rPr>
                <w:rFonts w:eastAsia="Times New Roman"/>
                <w:sz w:val="24"/>
                <w:szCs w:val="24"/>
              </w:rPr>
              <w:t>наименование института (факультета)</w:t>
            </w:r>
          </w:p>
        </w:tc>
      </w:tr>
      <w:tr w:rsidR="00B66E01" w:rsidRPr="004E041D" w14:paraId="453D2DBC" w14:textId="77777777" w:rsidTr="0020663C">
        <w:tc>
          <w:tcPr>
            <w:tcW w:w="9497" w:type="dxa"/>
            <w:tcBorders>
              <w:top w:val="nil"/>
              <w:bottom w:val="single" w:sz="4" w:space="0" w:color="auto"/>
            </w:tcBorders>
            <w:hideMark/>
          </w:tcPr>
          <w:p w14:paraId="24C218C6" w14:textId="77777777" w:rsidR="00B66E01" w:rsidRPr="004E041D" w:rsidRDefault="00B66E01" w:rsidP="0020663C">
            <w:pPr>
              <w:spacing w:line="276" w:lineRule="auto"/>
              <w:jc w:val="center"/>
              <w:rPr>
                <w:rFonts w:eastAsia="Calibri"/>
              </w:rPr>
            </w:pPr>
            <w:r w:rsidRPr="004E041D">
              <w:rPr>
                <w:rFonts w:eastAsia="Calibri"/>
              </w:rPr>
              <w:t>Кафедра математического и программного обеспечения ЭВМ</w:t>
            </w:r>
          </w:p>
        </w:tc>
      </w:tr>
      <w:tr w:rsidR="00B66E01" w:rsidRPr="004E041D" w14:paraId="6C354D0E" w14:textId="77777777" w:rsidTr="0020663C">
        <w:tc>
          <w:tcPr>
            <w:tcW w:w="949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7105BEA" w14:textId="77777777" w:rsidR="00B66E01" w:rsidRDefault="00B66E01" w:rsidP="0020663C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AB29D9">
              <w:rPr>
                <w:rFonts w:eastAsia="Times New Roman"/>
                <w:sz w:val="24"/>
                <w:szCs w:val="24"/>
              </w:rPr>
              <w:t>наименование кафедры</w:t>
            </w:r>
          </w:p>
          <w:p w14:paraId="29A2F8F3" w14:textId="77777777" w:rsidR="00B66E01" w:rsidRPr="00AB29D9" w:rsidRDefault="00B66E01" w:rsidP="0020663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Базы данных</w:t>
            </w:r>
          </w:p>
        </w:tc>
      </w:tr>
    </w:tbl>
    <w:p w14:paraId="53D9F690" w14:textId="77777777" w:rsidR="00B66E01" w:rsidRDefault="00B66E01" w:rsidP="00B66E01">
      <w:pPr>
        <w:spacing w:line="240" w:lineRule="auto"/>
        <w:jc w:val="center"/>
      </w:pPr>
      <w:r w:rsidRPr="00AB29D9">
        <w:rPr>
          <w:sz w:val="24"/>
          <w:szCs w:val="24"/>
        </w:rPr>
        <w:t>наименование дисциплины в соответствии с учебным планом</w:t>
      </w:r>
    </w:p>
    <w:p w14:paraId="6BD4E27A" w14:textId="77777777" w:rsidR="00B66E01" w:rsidRDefault="00B66E01" w:rsidP="00B66E01">
      <w:pPr>
        <w:spacing w:line="240" w:lineRule="auto"/>
        <w:jc w:val="center"/>
      </w:pPr>
    </w:p>
    <w:p w14:paraId="61015F4D" w14:textId="77777777" w:rsidR="00B66E01" w:rsidRDefault="00B66E01" w:rsidP="00B66E01">
      <w:pPr>
        <w:spacing w:line="240" w:lineRule="auto"/>
        <w:jc w:val="center"/>
      </w:pPr>
    </w:p>
    <w:p w14:paraId="0CB1E5EA" w14:textId="65E81A28" w:rsidR="00B66E01" w:rsidRPr="00415206" w:rsidRDefault="00B66E01" w:rsidP="00B66E01">
      <w:pPr>
        <w:spacing w:line="240" w:lineRule="auto"/>
        <w:jc w:val="center"/>
      </w:pPr>
      <w:r>
        <w:t>ЛАБОРАТОРНАЯ РАБОТА №4</w:t>
      </w:r>
    </w:p>
    <w:p w14:paraId="1FCE0CCA" w14:textId="7632B08C" w:rsidR="00B66E01" w:rsidRDefault="00B66E01" w:rsidP="00B66E01">
      <w:pPr>
        <w:spacing w:line="240" w:lineRule="auto"/>
        <w:jc w:val="center"/>
      </w:pPr>
      <w:r>
        <w:t>«Управление транзакциями. Журнализация изменений БД»</w:t>
      </w:r>
    </w:p>
    <w:p w14:paraId="3ECD5F80" w14:textId="77777777" w:rsidR="00B66E01" w:rsidRDefault="00B66E01" w:rsidP="00B66E01">
      <w:pPr>
        <w:spacing w:line="240" w:lineRule="auto"/>
      </w:pPr>
    </w:p>
    <w:p w14:paraId="67D57B3A" w14:textId="77777777" w:rsidR="00B66E01" w:rsidRDefault="00B66E01" w:rsidP="00B66E01">
      <w:pPr>
        <w:spacing w:line="240" w:lineRule="auto"/>
      </w:pPr>
    </w:p>
    <w:p w14:paraId="03E55616" w14:textId="77777777" w:rsidR="00B66E01" w:rsidRDefault="00B66E01" w:rsidP="00B66E01">
      <w:pPr>
        <w:spacing w:line="240" w:lineRule="auto"/>
      </w:pPr>
    </w:p>
    <w:tbl>
      <w:tblPr>
        <w:tblStyle w:val="a6"/>
        <w:tblW w:w="0" w:type="auto"/>
        <w:tblInd w:w="4957" w:type="dxa"/>
        <w:tblLook w:val="04A0" w:firstRow="1" w:lastRow="0" w:firstColumn="1" w:lastColumn="0" w:noHBand="0" w:noVBand="1"/>
      </w:tblPr>
      <w:tblGrid>
        <w:gridCol w:w="1867"/>
        <w:gridCol w:w="2814"/>
      </w:tblGrid>
      <w:tr w:rsidR="00B66E01" w14:paraId="7E063163" w14:textId="77777777" w:rsidTr="0020663C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102440B1" w14:textId="77777777" w:rsidR="00B66E01" w:rsidRDefault="00B66E01" w:rsidP="0020663C">
            <w:pPr>
              <w:jc w:val="right"/>
            </w:pPr>
            <w:r>
              <w:t>Исполнитель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14:paraId="59D290B4" w14:textId="77777777" w:rsidR="00B66E01" w:rsidRDefault="00B66E01" w:rsidP="0020663C">
            <w:pPr>
              <w:jc w:val="right"/>
            </w:pPr>
          </w:p>
        </w:tc>
      </w:tr>
      <w:tr w:rsidR="00B66E01" w14:paraId="54CD19F2" w14:textId="77777777" w:rsidTr="0020663C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4EA1A7AA" w14:textId="77777777" w:rsidR="00B66E01" w:rsidRDefault="00B66E01" w:rsidP="0020663C">
            <w:pPr>
              <w:jc w:val="right"/>
            </w:pPr>
            <w:r>
              <w:t>студент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A9F29C" w14:textId="77777777" w:rsidR="00B66E01" w:rsidRDefault="00B66E01" w:rsidP="0020663C">
            <w:pPr>
              <w:jc w:val="center"/>
            </w:pPr>
            <w:r>
              <w:t>1ПИб-02-3оп-22</w:t>
            </w:r>
          </w:p>
        </w:tc>
      </w:tr>
      <w:tr w:rsidR="00B66E01" w14:paraId="2DA61D92" w14:textId="77777777" w:rsidTr="0020663C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5B69397F" w14:textId="77777777" w:rsidR="00B66E01" w:rsidRDefault="00B66E01" w:rsidP="0020663C">
            <w:pPr>
              <w:jc w:val="right"/>
            </w:pPr>
          </w:p>
        </w:tc>
        <w:tc>
          <w:tcPr>
            <w:tcW w:w="2829" w:type="dxa"/>
            <w:tcBorders>
              <w:left w:val="nil"/>
              <w:bottom w:val="nil"/>
              <w:right w:val="nil"/>
            </w:tcBorders>
          </w:tcPr>
          <w:p w14:paraId="6ECF9C25" w14:textId="77777777" w:rsidR="00B66E01" w:rsidRDefault="00B66E01" w:rsidP="0020663C">
            <w:pPr>
              <w:jc w:val="center"/>
            </w:pPr>
            <w:r w:rsidRPr="00AB29D9">
              <w:rPr>
                <w:sz w:val="24"/>
                <w:szCs w:val="24"/>
              </w:rPr>
              <w:t>группа</w:t>
            </w:r>
          </w:p>
        </w:tc>
      </w:tr>
      <w:tr w:rsidR="00B66E01" w14:paraId="216D9D27" w14:textId="77777777" w:rsidTr="0020663C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58C933B1" w14:textId="77777777" w:rsidR="00B66E01" w:rsidRDefault="00B66E01" w:rsidP="0020663C">
            <w:pPr>
              <w:jc w:val="right"/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D0FC58" w14:textId="77777777" w:rsidR="00B66E01" w:rsidRDefault="00B66E01" w:rsidP="0020663C">
            <w:pPr>
              <w:jc w:val="center"/>
            </w:pPr>
            <w:r>
              <w:t>Маркелов С. А.</w:t>
            </w:r>
          </w:p>
        </w:tc>
      </w:tr>
      <w:tr w:rsidR="00B66E01" w14:paraId="0B2E9485" w14:textId="77777777" w:rsidTr="0020663C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0532AB33" w14:textId="77777777" w:rsidR="00B66E01" w:rsidRDefault="00B66E01" w:rsidP="0020663C">
            <w:pPr>
              <w:jc w:val="right"/>
            </w:pPr>
          </w:p>
        </w:tc>
        <w:tc>
          <w:tcPr>
            <w:tcW w:w="2829" w:type="dxa"/>
            <w:tcBorders>
              <w:left w:val="nil"/>
              <w:bottom w:val="nil"/>
              <w:right w:val="nil"/>
            </w:tcBorders>
          </w:tcPr>
          <w:p w14:paraId="03DE88B1" w14:textId="77777777" w:rsidR="00B66E01" w:rsidRPr="00AB29D9" w:rsidRDefault="00B66E01" w:rsidP="0020663C">
            <w:pPr>
              <w:jc w:val="center"/>
              <w:rPr>
                <w:sz w:val="24"/>
                <w:szCs w:val="24"/>
              </w:rPr>
            </w:pPr>
            <w:r w:rsidRPr="00AB29D9">
              <w:rPr>
                <w:sz w:val="24"/>
                <w:szCs w:val="24"/>
              </w:rPr>
              <w:t>Фамилия, имя, отчество</w:t>
            </w:r>
          </w:p>
        </w:tc>
      </w:tr>
      <w:tr w:rsidR="00B66E01" w14:paraId="5FBB6898" w14:textId="77777777" w:rsidTr="0020663C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150457DC" w14:textId="77777777" w:rsidR="00B66E01" w:rsidRDefault="00B66E01" w:rsidP="0020663C">
            <w:pPr>
              <w:jc w:val="right"/>
            </w:pPr>
            <w:r>
              <w:t>Руководитель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AB4679" w14:textId="77777777" w:rsidR="00B66E01" w:rsidRPr="00AB29D9" w:rsidRDefault="00B66E01" w:rsidP="0020663C">
            <w:pPr>
              <w:jc w:val="center"/>
            </w:pPr>
            <w:proofErr w:type="spellStart"/>
            <w:r>
              <w:t>Селяничев</w:t>
            </w:r>
            <w:proofErr w:type="spellEnd"/>
            <w:r>
              <w:t xml:space="preserve"> О. Л.</w:t>
            </w:r>
          </w:p>
        </w:tc>
      </w:tr>
      <w:tr w:rsidR="00B66E01" w14:paraId="2DDCA957" w14:textId="77777777" w:rsidTr="0020663C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33A88ADA" w14:textId="77777777" w:rsidR="00B66E01" w:rsidRDefault="00B66E01" w:rsidP="0020663C"/>
        </w:tc>
        <w:tc>
          <w:tcPr>
            <w:tcW w:w="2829" w:type="dxa"/>
            <w:tcBorders>
              <w:left w:val="nil"/>
              <w:bottom w:val="nil"/>
              <w:right w:val="nil"/>
            </w:tcBorders>
          </w:tcPr>
          <w:p w14:paraId="63E39BCB" w14:textId="77777777" w:rsidR="00B66E01" w:rsidRDefault="00B66E01" w:rsidP="0020663C">
            <w:pPr>
              <w:jc w:val="center"/>
            </w:pPr>
            <w:r w:rsidRPr="00AB29D9">
              <w:rPr>
                <w:sz w:val="24"/>
                <w:szCs w:val="24"/>
              </w:rPr>
              <w:t>Ф.И.О. преподавателя</w:t>
            </w:r>
          </w:p>
        </w:tc>
      </w:tr>
      <w:tr w:rsidR="00B66E01" w14:paraId="20C61AB3" w14:textId="77777777" w:rsidTr="0020663C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05594C58" w14:textId="77777777" w:rsidR="00B66E01" w:rsidRDefault="00B66E01" w:rsidP="0020663C">
            <w:r>
              <w:t>Оценка</w:t>
            </w:r>
          </w:p>
        </w:tc>
        <w:tc>
          <w:tcPr>
            <w:tcW w:w="2829" w:type="dxa"/>
            <w:tcBorders>
              <w:top w:val="nil"/>
              <w:left w:val="nil"/>
              <w:right w:val="nil"/>
            </w:tcBorders>
            <w:vAlign w:val="center"/>
          </w:tcPr>
          <w:p w14:paraId="4DD2885C" w14:textId="77777777" w:rsidR="00B66E01" w:rsidRDefault="00B66E01" w:rsidP="0020663C">
            <w:pPr>
              <w:jc w:val="center"/>
            </w:pPr>
          </w:p>
        </w:tc>
      </w:tr>
      <w:tr w:rsidR="00B66E01" w14:paraId="467955C1" w14:textId="77777777" w:rsidTr="0020663C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6AFB005E" w14:textId="77777777" w:rsidR="00B66E01" w:rsidRDefault="00B66E01" w:rsidP="0020663C">
            <w:r>
              <w:t>Подпись</w:t>
            </w:r>
          </w:p>
        </w:tc>
        <w:tc>
          <w:tcPr>
            <w:tcW w:w="2829" w:type="dxa"/>
            <w:tcBorders>
              <w:left w:val="nil"/>
              <w:right w:val="nil"/>
            </w:tcBorders>
            <w:vAlign w:val="center"/>
          </w:tcPr>
          <w:p w14:paraId="3A4A10F5" w14:textId="77777777" w:rsidR="00B66E01" w:rsidRDefault="00B66E01" w:rsidP="0020663C">
            <w:pPr>
              <w:jc w:val="center"/>
            </w:pPr>
          </w:p>
        </w:tc>
      </w:tr>
    </w:tbl>
    <w:p w14:paraId="37DBA348" w14:textId="77777777" w:rsidR="00B66E01" w:rsidRDefault="00B66E01" w:rsidP="00B66E01">
      <w:pPr>
        <w:spacing w:line="240" w:lineRule="auto"/>
        <w:jc w:val="right"/>
      </w:pPr>
    </w:p>
    <w:p w14:paraId="0013D6A7" w14:textId="77777777" w:rsidR="00B66E01" w:rsidRDefault="00B66E01" w:rsidP="00B66E01">
      <w:pPr>
        <w:spacing w:line="240" w:lineRule="auto"/>
      </w:pPr>
      <w:r>
        <w:t xml:space="preserve">                          </w:t>
      </w:r>
    </w:p>
    <w:p w14:paraId="141E81D0" w14:textId="77777777" w:rsidR="00B66E01" w:rsidRDefault="00B66E01" w:rsidP="00B66E01">
      <w:pPr>
        <w:spacing w:line="240" w:lineRule="auto"/>
      </w:pPr>
    </w:p>
    <w:p w14:paraId="7166C46E" w14:textId="77777777" w:rsidR="00B66E01" w:rsidRDefault="00B66E01" w:rsidP="00B66E01">
      <w:pPr>
        <w:spacing w:line="240" w:lineRule="auto"/>
      </w:pPr>
    </w:p>
    <w:p w14:paraId="0E8A9C7B" w14:textId="77777777" w:rsidR="00B66E01" w:rsidRDefault="00B66E01" w:rsidP="00B66E01">
      <w:pPr>
        <w:spacing w:line="240" w:lineRule="auto"/>
      </w:pPr>
    </w:p>
    <w:p w14:paraId="76A1C6F7" w14:textId="77777777" w:rsidR="00B66E01" w:rsidRDefault="00B66E01" w:rsidP="00B66E01">
      <w:pPr>
        <w:spacing w:line="240" w:lineRule="auto"/>
        <w:jc w:val="right"/>
      </w:pPr>
    </w:p>
    <w:p w14:paraId="375AD8FC" w14:textId="77777777" w:rsidR="00B66E01" w:rsidRDefault="00B66E01" w:rsidP="00B66E01">
      <w:pPr>
        <w:spacing w:line="240" w:lineRule="auto"/>
      </w:pPr>
    </w:p>
    <w:p w14:paraId="3342FAB6" w14:textId="77777777" w:rsidR="00B66E01" w:rsidRDefault="00B66E01" w:rsidP="00B66E01">
      <w:pPr>
        <w:spacing w:line="240" w:lineRule="auto"/>
        <w:jc w:val="center"/>
      </w:pPr>
      <w:r w:rsidRPr="00AB29D9">
        <w:rPr>
          <w:u w:val="single"/>
        </w:rPr>
        <w:t>2024</w:t>
      </w:r>
      <w:r>
        <w:t xml:space="preserve"> год</w:t>
      </w:r>
    </w:p>
    <w:p w14:paraId="0A02B7A9" w14:textId="77777777" w:rsidR="00B95504" w:rsidRDefault="00B95504" w:rsidP="00B66E01">
      <w:pPr>
        <w:spacing w:line="360" w:lineRule="auto"/>
        <w:jc w:val="both"/>
        <w:sectPr w:rsidR="00B95504" w:rsidSect="00707E47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EA78796" w14:textId="786A9711" w:rsidR="00B66E01" w:rsidRDefault="00B66E01" w:rsidP="00B66E01">
      <w:pPr>
        <w:jc w:val="both"/>
      </w:pPr>
      <w:r>
        <w:lastRenderedPageBreak/>
        <w:t>Цель:</w:t>
      </w:r>
    </w:p>
    <w:p w14:paraId="2C3265CE" w14:textId="3C67A791" w:rsidR="00B66E01" w:rsidRDefault="00B66E01" w:rsidP="00B66E01">
      <w:pPr>
        <w:pStyle w:val="a3"/>
        <w:numPr>
          <w:ilvl w:val="0"/>
          <w:numId w:val="19"/>
        </w:numPr>
        <w:ind w:hanging="294"/>
        <w:jc w:val="both"/>
      </w:pPr>
      <w:r>
        <w:t>Рассмотреть порядок выполнения транзакций</w:t>
      </w:r>
    </w:p>
    <w:p w14:paraId="1AFECF69" w14:textId="64182647" w:rsidR="00B66E01" w:rsidRDefault="00B66E01" w:rsidP="00B66E01">
      <w:pPr>
        <w:pStyle w:val="a3"/>
        <w:numPr>
          <w:ilvl w:val="0"/>
          <w:numId w:val="19"/>
        </w:numPr>
        <w:ind w:hanging="294"/>
        <w:jc w:val="both"/>
      </w:pPr>
      <w:r>
        <w:t>Изучить механизм ведения журнала изменений БД</w:t>
      </w:r>
    </w:p>
    <w:p w14:paraId="0D816B41" w14:textId="2C7FF03E" w:rsidR="00B66E01" w:rsidRDefault="00B66E01" w:rsidP="00B66E01">
      <w:pPr>
        <w:pStyle w:val="a3"/>
        <w:numPr>
          <w:ilvl w:val="0"/>
          <w:numId w:val="19"/>
        </w:numPr>
        <w:ind w:hanging="294"/>
        <w:jc w:val="both"/>
      </w:pPr>
      <w:r>
        <w:t>Исследовать способы поддержания целостности БД</w:t>
      </w:r>
    </w:p>
    <w:p w14:paraId="6DEAE073" w14:textId="1C774CFE" w:rsidR="00B66E01" w:rsidRDefault="00B66E01" w:rsidP="00B66E01">
      <w:pPr>
        <w:jc w:val="both"/>
      </w:pPr>
      <w:r>
        <w:t>Транзакция – это такая неделимая с точки зрения воздействия на БД последовательность операторов манипулирования данными (чтения, удаления, вставки, модификации), что:</w:t>
      </w:r>
    </w:p>
    <w:p w14:paraId="567815B8" w14:textId="3FDCE7A8" w:rsidR="00B66E01" w:rsidRDefault="00B66E01" w:rsidP="009635D9">
      <w:pPr>
        <w:pStyle w:val="a3"/>
        <w:numPr>
          <w:ilvl w:val="0"/>
          <w:numId w:val="20"/>
        </w:numPr>
        <w:ind w:left="0" w:firstLine="426"/>
        <w:jc w:val="both"/>
      </w:pPr>
      <w:r>
        <w:t xml:space="preserve">либо результаты всех операторов, входящих в </w:t>
      </w:r>
      <w:r w:rsidR="009635D9">
        <w:t>транзакцию, отображаются</w:t>
      </w:r>
      <w:r>
        <w:t xml:space="preserve"> в БД,</w:t>
      </w:r>
    </w:p>
    <w:p w14:paraId="423351F9" w14:textId="32147924" w:rsidR="00B66E01" w:rsidRDefault="00B66E01" w:rsidP="009635D9">
      <w:pPr>
        <w:pStyle w:val="a3"/>
        <w:numPr>
          <w:ilvl w:val="0"/>
          <w:numId w:val="20"/>
        </w:numPr>
        <w:ind w:left="0" w:firstLine="426"/>
        <w:jc w:val="both"/>
      </w:pPr>
      <w:r>
        <w:t>либо воздействие всех этих операторов полностью отсутствует.</w:t>
      </w:r>
    </w:p>
    <w:p w14:paraId="16EEB4B3" w14:textId="77777777" w:rsidR="00B66E01" w:rsidRDefault="00B66E01" w:rsidP="00B66E01">
      <w:pPr>
        <w:jc w:val="both"/>
      </w:pPr>
      <w:r>
        <w:t xml:space="preserve">Лозунг транзакций – «Все или ничего»: </w:t>
      </w:r>
    </w:p>
    <w:p w14:paraId="20754B82" w14:textId="153BD161" w:rsidR="00F758E3" w:rsidRDefault="00B66E01" w:rsidP="00F758E3">
      <w:pPr>
        <w:pStyle w:val="a3"/>
        <w:numPr>
          <w:ilvl w:val="0"/>
          <w:numId w:val="21"/>
        </w:numPr>
        <w:ind w:left="0" w:firstLine="426"/>
        <w:jc w:val="both"/>
      </w:pPr>
      <w:r>
        <w:t>при завершении транзакции оператором COMMIT</w:t>
      </w:r>
      <w:r w:rsidR="00F758E3">
        <w:t xml:space="preserve"> («зафиксировать»)</w:t>
      </w:r>
      <w:r>
        <w:t xml:space="preserve"> результаты фиксируются во внешней памяти</w:t>
      </w:r>
      <w:r w:rsidR="00F758E3" w:rsidRPr="00F758E3">
        <w:t>;</w:t>
      </w:r>
    </w:p>
    <w:p w14:paraId="433042FB" w14:textId="32DC45BD" w:rsidR="00B66E01" w:rsidRDefault="00B66E01" w:rsidP="00B66E01">
      <w:pPr>
        <w:pStyle w:val="a3"/>
        <w:numPr>
          <w:ilvl w:val="0"/>
          <w:numId w:val="21"/>
        </w:numPr>
        <w:ind w:left="0" w:firstLine="426"/>
        <w:jc w:val="both"/>
      </w:pPr>
      <w:r>
        <w:t>при завершении транзакции оператором ROLLBACK</w:t>
      </w:r>
      <w:r w:rsidR="00F758E3">
        <w:t xml:space="preserve"> («ликвидировать»)</w:t>
      </w:r>
      <w:r>
        <w:t xml:space="preserve"> результаты отсутствуют во внешней памяти</w:t>
      </w:r>
      <w:r w:rsidR="00F758E3">
        <w:t>.</w:t>
      </w:r>
    </w:p>
    <w:p w14:paraId="476C32C9" w14:textId="3D6A1CE6" w:rsidR="00F758E3" w:rsidRDefault="00F758E3" w:rsidP="00F758E3">
      <w:pPr>
        <w:pStyle w:val="a3"/>
        <w:ind w:left="0" w:firstLine="426"/>
        <w:jc w:val="both"/>
      </w:pPr>
      <w:r>
        <w:t xml:space="preserve">В </w:t>
      </w:r>
      <w:r>
        <w:rPr>
          <w:lang w:val="en-US"/>
        </w:rPr>
        <w:t>Access</w:t>
      </w:r>
      <w:r w:rsidRPr="00F758E3">
        <w:t xml:space="preserve"> </w:t>
      </w:r>
      <w:r>
        <w:t xml:space="preserve">завершение транзакции оператором </w:t>
      </w:r>
      <w:r>
        <w:rPr>
          <w:lang w:val="en-US"/>
        </w:rPr>
        <w:t>COMMIT</w:t>
      </w:r>
      <w:r w:rsidRPr="00F758E3">
        <w:t xml:space="preserve"> </w:t>
      </w:r>
      <w:r>
        <w:t>происходит в следующих случаях:</w:t>
      </w:r>
    </w:p>
    <w:p w14:paraId="2AE36B30" w14:textId="5CD70BF5" w:rsidR="00F758E3" w:rsidRDefault="00F758E3" w:rsidP="00F758E3">
      <w:pPr>
        <w:pStyle w:val="a3"/>
        <w:numPr>
          <w:ilvl w:val="0"/>
          <w:numId w:val="22"/>
        </w:numPr>
        <w:ind w:left="0" w:firstLine="426"/>
        <w:jc w:val="both"/>
      </w:pPr>
      <w:r>
        <w:t xml:space="preserve">после выполнения операций через </w:t>
      </w:r>
      <w:r>
        <w:rPr>
          <w:lang w:val="en-US"/>
        </w:rPr>
        <w:t>SQL</w:t>
      </w:r>
      <w:r w:rsidRPr="00F758E3">
        <w:t>-</w:t>
      </w:r>
      <w:r>
        <w:t>запросы</w:t>
      </w:r>
      <w:r w:rsidRPr="00F758E3">
        <w:t>;</w:t>
      </w:r>
    </w:p>
    <w:p w14:paraId="0AC3A97E" w14:textId="0C3ED187" w:rsidR="00F758E3" w:rsidRPr="00F758E3" w:rsidRDefault="00F758E3" w:rsidP="00F758E3">
      <w:pPr>
        <w:pStyle w:val="a3"/>
        <w:numPr>
          <w:ilvl w:val="0"/>
          <w:numId w:val="22"/>
        </w:numPr>
        <w:ind w:left="0" w:firstLine="426"/>
        <w:jc w:val="both"/>
      </w:pPr>
      <w:r>
        <w:t>при переходе к другой записи</w:t>
      </w:r>
      <w:r w:rsidRPr="00F758E3">
        <w:t>;</w:t>
      </w:r>
    </w:p>
    <w:p w14:paraId="60F8EA5A" w14:textId="070F4753" w:rsidR="00F758E3" w:rsidRDefault="00F758E3" w:rsidP="00F758E3">
      <w:pPr>
        <w:pStyle w:val="a3"/>
        <w:numPr>
          <w:ilvl w:val="0"/>
          <w:numId w:val="22"/>
        </w:numPr>
        <w:ind w:left="0" w:firstLine="426"/>
        <w:jc w:val="both"/>
      </w:pPr>
      <w:r>
        <w:t>при закрытии таблицы, запроса или формы</w:t>
      </w:r>
      <w:r w:rsidRPr="00F758E3">
        <w:t>;</w:t>
      </w:r>
    </w:p>
    <w:p w14:paraId="77D9D09E" w14:textId="57CCE404" w:rsidR="00F758E3" w:rsidRDefault="00F758E3" w:rsidP="00914291">
      <w:pPr>
        <w:pStyle w:val="a3"/>
        <w:numPr>
          <w:ilvl w:val="0"/>
          <w:numId w:val="22"/>
        </w:numPr>
        <w:ind w:left="0" w:firstLine="426"/>
        <w:jc w:val="both"/>
      </w:pPr>
      <w:r>
        <w:t>при удалении записи через интерфейс программы.</w:t>
      </w:r>
    </w:p>
    <w:p w14:paraId="1166FCC8" w14:textId="6CF4C239" w:rsidR="00F758E3" w:rsidRDefault="00F758E3" w:rsidP="00F758E3">
      <w:pPr>
        <w:pStyle w:val="a3"/>
        <w:ind w:left="0" w:firstLine="426"/>
        <w:jc w:val="both"/>
      </w:pPr>
      <w:r>
        <w:t xml:space="preserve">В </w:t>
      </w:r>
      <w:r>
        <w:rPr>
          <w:lang w:val="en-US"/>
        </w:rPr>
        <w:t>Access</w:t>
      </w:r>
      <w:r w:rsidRPr="00F758E3">
        <w:t xml:space="preserve"> </w:t>
      </w:r>
      <w:r>
        <w:t xml:space="preserve">завершение транзакции оператором </w:t>
      </w:r>
      <w:r>
        <w:rPr>
          <w:lang w:val="en-US"/>
        </w:rPr>
        <w:t>ROLLBACK</w:t>
      </w:r>
      <w:r w:rsidRPr="00F758E3">
        <w:t xml:space="preserve"> </w:t>
      </w:r>
      <w:r>
        <w:t>происходит в следующих случаях:</w:t>
      </w:r>
    </w:p>
    <w:p w14:paraId="6A544E2F" w14:textId="40D57D4E" w:rsidR="00F758E3" w:rsidRDefault="00F758E3" w:rsidP="00F758E3">
      <w:pPr>
        <w:pStyle w:val="a3"/>
        <w:numPr>
          <w:ilvl w:val="0"/>
          <w:numId w:val="22"/>
        </w:numPr>
        <w:ind w:left="0" w:firstLine="426"/>
        <w:jc w:val="both"/>
      </w:pPr>
      <w:r>
        <w:t xml:space="preserve">при отмене изменений через комбинации </w:t>
      </w:r>
      <w:r>
        <w:rPr>
          <w:lang w:val="en-US"/>
        </w:rPr>
        <w:t>Ctrl</w:t>
      </w:r>
      <w:r w:rsidRPr="00F758E3">
        <w:t>+</w:t>
      </w:r>
      <w:r>
        <w:rPr>
          <w:lang w:val="en-US"/>
        </w:rPr>
        <w:t>Z</w:t>
      </w:r>
      <w:r>
        <w:t xml:space="preserve"> или кнопки «Отменить» в меню</w:t>
      </w:r>
      <w:r w:rsidRPr="00F758E3">
        <w:t>;</w:t>
      </w:r>
    </w:p>
    <w:p w14:paraId="5934E430" w14:textId="41819A7A" w:rsidR="00F758E3" w:rsidRPr="00F758E3" w:rsidRDefault="00F758E3" w:rsidP="00F758E3">
      <w:pPr>
        <w:pStyle w:val="a3"/>
        <w:numPr>
          <w:ilvl w:val="0"/>
          <w:numId w:val="22"/>
        </w:numPr>
        <w:ind w:left="0" w:firstLine="426"/>
        <w:jc w:val="both"/>
      </w:pPr>
      <w:r>
        <w:t>при ошибке в процессе выполнения транзакции.</w:t>
      </w:r>
    </w:p>
    <w:p w14:paraId="0196C57E" w14:textId="0C3A9655" w:rsidR="00FA5E7C" w:rsidRDefault="001D55AE" w:rsidP="001D55AE">
      <w:pPr>
        <w:jc w:val="both"/>
      </w:pPr>
      <w:r>
        <w:t xml:space="preserve">1. </w:t>
      </w:r>
      <w:r w:rsidR="00FA5E7C">
        <w:t xml:space="preserve">Исследовать работу с одной БД средствами СУБД </w:t>
      </w:r>
      <w:r w:rsidR="00FA5E7C" w:rsidRPr="001D55AE">
        <w:rPr>
          <w:lang w:val="en-US"/>
        </w:rPr>
        <w:t>Access</w:t>
      </w:r>
      <w:r w:rsidR="00FA5E7C">
        <w:t xml:space="preserve">. Изучить, каким образом осуществляется незаметная для пользователей работа для </w:t>
      </w:r>
      <w:r>
        <w:t xml:space="preserve">некоторых </w:t>
      </w:r>
      <w:r w:rsidR="00FA5E7C">
        <w:t>случаев</w:t>
      </w:r>
      <w:r>
        <w:t xml:space="preserve"> при одновременном выполнении транзакций разными пользователями.</w:t>
      </w:r>
    </w:p>
    <w:p w14:paraId="4158B798" w14:textId="268C78B8" w:rsidR="001D55AE" w:rsidRDefault="001D55AE" w:rsidP="001D55AE">
      <w:pPr>
        <w:jc w:val="both"/>
      </w:pPr>
      <w:r>
        <w:t>В многопользовательских системах с одной БД одновременно работают несколько пользователей или прикладных программ. Система должна обеспечивать изолированность пользователей, т. е. создание иллюзии того, что каждый работает с БД в одиночку.</w:t>
      </w:r>
    </w:p>
    <w:p w14:paraId="03880C40" w14:textId="77777777" w:rsidR="001D55AE" w:rsidRDefault="001D55AE" w:rsidP="001D55AE">
      <w:pPr>
        <w:jc w:val="both"/>
      </w:pPr>
      <w:r>
        <w:t xml:space="preserve">Тогда транзакция выступает единицей изолированности пользователей. </w:t>
      </w:r>
    </w:p>
    <w:p w14:paraId="53DC36D2" w14:textId="7693FE37" w:rsidR="001D55AE" w:rsidRDefault="001D55AE" w:rsidP="001D55AE">
      <w:pPr>
        <w:jc w:val="both"/>
      </w:pPr>
      <w:r>
        <w:t xml:space="preserve">Существуют несколько вариантов изолированности транзакций, которые мы рассмотрим и проверим, как </w:t>
      </w:r>
      <w:r>
        <w:rPr>
          <w:lang w:val="en-US"/>
        </w:rPr>
        <w:t>Access</w:t>
      </w:r>
      <w:r w:rsidRPr="001D55AE">
        <w:t xml:space="preserve"> </w:t>
      </w:r>
      <w:r>
        <w:t>с ними работает.</w:t>
      </w:r>
    </w:p>
    <w:p w14:paraId="70922CC8" w14:textId="760004AE" w:rsidR="001D55AE" w:rsidRDefault="001D55AE" w:rsidP="001D55AE">
      <w:pPr>
        <w:jc w:val="both"/>
      </w:pPr>
      <w:r>
        <w:lastRenderedPageBreak/>
        <w:t>Для работы была подготовлена следующая БД, содержащая данные о студентах – фамилии, даты рождения, оценки по математике, информатике, иностранному языку и пол (рис. 1).</w:t>
      </w:r>
    </w:p>
    <w:p w14:paraId="79C07F3E" w14:textId="68DE6D6D" w:rsidR="001D55AE" w:rsidRDefault="001D55AE" w:rsidP="001D55AE">
      <w:pPr>
        <w:jc w:val="both"/>
      </w:pPr>
    </w:p>
    <w:p w14:paraId="3818CAD6" w14:textId="2061B2A0" w:rsidR="001D55AE" w:rsidRDefault="001D55AE" w:rsidP="001D55AE">
      <w:pPr>
        <w:jc w:val="both"/>
      </w:pPr>
      <w:r>
        <w:rPr>
          <w:noProof/>
        </w:rPr>
        <w:drawing>
          <wp:inline distT="0" distB="0" distL="0" distR="0" wp14:anchorId="2C1CE2FC" wp14:editId="2BEC395F">
            <wp:extent cx="6120130" cy="14439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780B" w14:textId="77B0D281" w:rsidR="001D55AE" w:rsidRDefault="001D55AE" w:rsidP="001D55AE">
      <w:pPr>
        <w:jc w:val="center"/>
      </w:pPr>
      <w:r>
        <w:t>Рис. 1. База данных, над которой будут проводиться транзакции</w:t>
      </w:r>
    </w:p>
    <w:p w14:paraId="7F9E30EE" w14:textId="77777777" w:rsidR="001D55AE" w:rsidRDefault="001D55AE" w:rsidP="001D55AE">
      <w:pPr>
        <w:jc w:val="both"/>
      </w:pPr>
    </w:p>
    <w:p w14:paraId="4A426D05" w14:textId="79A71A92" w:rsidR="00FA5E7C" w:rsidRDefault="001D55AE" w:rsidP="00070D89">
      <w:pPr>
        <w:pStyle w:val="a3"/>
        <w:numPr>
          <w:ilvl w:val="0"/>
          <w:numId w:val="24"/>
        </w:numPr>
        <w:ind w:hanging="295"/>
        <w:jc w:val="both"/>
      </w:pPr>
      <w:r>
        <w:t xml:space="preserve">Отсутствие </w:t>
      </w:r>
      <w:r w:rsidR="00FA5E7C">
        <w:t>потерянных изменений</w:t>
      </w:r>
    </w:p>
    <w:p w14:paraId="2919B2DA" w14:textId="13E857AE" w:rsidR="001D55AE" w:rsidRDefault="001D55AE" w:rsidP="001D55AE">
      <w:pPr>
        <w:jc w:val="both"/>
      </w:pPr>
      <w:r>
        <w:t xml:space="preserve">Ситуация: Первая транзакция (Т1) изменяет объект БД А. До завершения Т1 вторая транзакция (Т2) также изменяет объект А. Т2 завершается оператором </w:t>
      </w:r>
      <w:r w:rsidRPr="001D55AE">
        <w:rPr>
          <w:bCs/>
        </w:rPr>
        <w:t>ROLLBACK</w:t>
      </w:r>
      <w:r>
        <w:t xml:space="preserve"> (например, из-за нарушения ограничения целостности). Тогда при повторном чтении объекта А Т1 не видит изменений объекта, произведенных ранее.</w:t>
      </w:r>
    </w:p>
    <w:p w14:paraId="59EF200C" w14:textId="1240CD3E" w:rsidR="001D55AE" w:rsidRDefault="001D55AE" w:rsidP="001D55AE">
      <w:pPr>
        <w:jc w:val="both"/>
      </w:pPr>
      <w:r>
        <w:t>Диагноз: Ситуация потерянных изменений; противоречие требованию изолированности пользователей.</w:t>
      </w:r>
    </w:p>
    <w:p w14:paraId="45AD57CE" w14:textId="54AA702A" w:rsidR="001D55AE" w:rsidRDefault="001D55AE" w:rsidP="001D55AE">
      <w:pPr>
        <w:jc w:val="both"/>
      </w:pPr>
      <w:r>
        <w:t>Лечение</w:t>
      </w:r>
      <w:proofErr w:type="gramStart"/>
      <w:r>
        <w:t>: До</w:t>
      </w:r>
      <w:proofErr w:type="gramEnd"/>
      <w:r>
        <w:t xml:space="preserve"> завершения Т1 никакая другая транзакция не может изменять объект А. </w:t>
      </w:r>
    </w:p>
    <w:p w14:paraId="260E65CF" w14:textId="1CEE8D2A" w:rsidR="001D55AE" w:rsidRDefault="001D55AE" w:rsidP="001D55AE">
      <w:pPr>
        <w:jc w:val="both"/>
      </w:pPr>
      <w:r>
        <w:t>Профилактика: Отсутствие потерянных изменений – минимальное требование к СУБД по части синхронизации параллельно выполняемых транзакций.</w:t>
      </w:r>
    </w:p>
    <w:p w14:paraId="06AA5449" w14:textId="66AA1151" w:rsidR="001D55AE" w:rsidRDefault="00D75CEB" w:rsidP="001D55AE">
      <w:pPr>
        <w:jc w:val="both"/>
      </w:pPr>
      <w:r>
        <w:t>Т1: Пользователь №1 вносит изменение в БД – исправляет оценку 4 по математике у Бурмистрова на 5, но не сохраняет изменение (рис. 2).</w:t>
      </w:r>
    </w:p>
    <w:p w14:paraId="25672EEA" w14:textId="77777777" w:rsidR="00D75CEB" w:rsidRDefault="00D75CEB" w:rsidP="001D55AE">
      <w:pPr>
        <w:jc w:val="both"/>
      </w:pPr>
    </w:p>
    <w:p w14:paraId="7FBCBC8E" w14:textId="29FF89C7" w:rsidR="00D75CEB" w:rsidRDefault="00D75CEB" w:rsidP="00D75CEB">
      <w:pPr>
        <w:jc w:val="center"/>
      </w:pPr>
      <w:r>
        <w:rPr>
          <w:noProof/>
        </w:rPr>
        <w:drawing>
          <wp:inline distT="0" distB="0" distL="0" distR="0" wp14:anchorId="190D5B42" wp14:editId="309D1217">
            <wp:extent cx="5593080" cy="147397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1809"/>
                    <a:stretch/>
                  </pic:blipFill>
                  <pic:spPr bwMode="auto">
                    <a:xfrm>
                      <a:off x="0" y="0"/>
                      <a:ext cx="5653191" cy="1489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5727B" w14:textId="3C756289" w:rsidR="00D75CEB" w:rsidRDefault="00D75CEB" w:rsidP="00D75CEB">
      <w:pPr>
        <w:jc w:val="center"/>
      </w:pPr>
      <w:r>
        <w:t>Рис. 2. Т1</w:t>
      </w:r>
      <w:r w:rsidR="00070D89">
        <w:t>: изменение данных</w:t>
      </w:r>
      <w:r>
        <w:t>, не завершена</w:t>
      </w:r>
    </w:p>
    <w:p w14:paraId="675DF241" w14:textId="59CB6410" w:rsidR="00D75CEB" w:rsidRDefault="00D75CEB" w:rsidP="00D75CEB">
      <w:pPr>
        <w:jc w:val="both"/>
      </w:pPr>
      <w:r>
        <w:lastRenderedPageBreak/>
        <w:t xml:space="preserve">Т2: В это же время пользователь №2 вносит изменение в БД – также исправляет оценку 4 по математике у Бурмистрова на </w:t>
      </w:r>
      <w:r w:rsidR="00BB375C">
        <w:t>5</w:t>
      </w:r>
      <w:r>
        <w:t xml:space="preserve">, </w:t>
      </w:r>
      <w:r w:rsidR="00BB375C">
        <w:t>но затем отменяет</w:t>
      </w:r>
      <w:r>
        <w:t xml:space="preserve"> изменение</w:t>
      </w:r>
      <w:r w:rsidR="00BB375C">
        <w:t xml:space="preserve">, т. е. совершает </w:t>
      </w:r>
      <w:r w:rsidR="00BB375C">
        <w:rPr>
          <w:lang w:val="en-US"/>
        </w:rPr>
        <w:t>ROLLBACK</w:t>
      </w:r>
      <w:r w:rsidR="00BB375C">
        <w:t xml:space="preserve"> </w:t>
      </w:r>
      <w:r>
        <w:t>(рис. 3).</w:t>
      </w:r>
    </w:p>
    <w:p w14:paraId="2F10E983" w14:textId="77777777" w:rsidR="00D75CEB" w:rsidRDefault="00D75CEB" w:rsidP="00D75CEB"/>
    <w:p w14:paraId="27D2C2B7" w14:textId="12C4F1B2" w:rsidR="00D75CEB" w:rsidRDefault="00BB375C" w:rsidP="001D55AE">
      <w:pPr>
        <w:jc w:val="both"/>
      </w:pPr>
      <w:r>
        <w:rPr>
          <w:noProof/>
        </w:rPr>
        <w:drawing>
          <wp:inline distT="0" distB="0" distL="0" distR="0" wp14:anchorId="2878FE4D" wp14:editId="5D935421">
            <wp:extent cx="6120130" cy="1431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957C" w14:textId="1B6108E1" w:rsidR="00D75CEB" w:rsidRDefault="00D75CEB" w:rsidP="00D75CEB">
      <w:pPr>
        <w:jc w:val="center"/>
      </w:pPr>
      <w:r>
        <w:t>Рис. 3. Т2</w:t>
      </w:r>
      <w:r w:rsidR="00070D89">
        <w:t>: изменение данных</w:t>
      </w:r>
      <w:r>
        <w:t xml:space="preserve">, </w:t>
      </w:r>
      <w:r w:rsidR="00BB375C">
        <w:t>отменена</w:t>
      </w:r>
    </w:p>
    <w:p w14:paraId="3EAEF25F" w14:textId="58950DB0" w:rsidR="00D75CEB" w:rsidRDefault="00D75CEB" w:rsidP="00D75CEB"/>
    <w:p w14:paraId="68C8ED55" w14:textId="1B5F9CEA" w:rsidR="00D75CEB" w:rsidRDefault="00D75CEB" w:rsidP="00BB375C">
      <w:pPr>
        <w:jc w:val="both"/>
      </w:pPr>
      <w:r>
        <w:t>Т1: пользователь №1 решает сохранить изменения</w:t>
      </w:r>
      <w:r w:rsidR="00BB375C" w:rsidRPr="00BB375C">
        <w:t xml:space="preserve"> (</w:t>
      </w:r>
      <w:r w:rsidR="00BB375C">
        <w:t xml:space="preserve">совершить </w:t>
      </w:r>
      <w:r w:rsidR="00BB375C">
        <w:rPr>
          <w:lang w:val="en-US"/>
        </w:rPr>
        <w:t>COMMIT</w:t>
      </w:r>
      <w:r w:rsidR="00BB375C" w:rsidRPr="00BB375C">
        <w:t>)</w:t>
      </w:r>
      <w:r>
        <w:t>, но у него это не получается – всплывает диалоговое окно, сообщающее, что пока он правил эту запись, она была изменена другим пользователем (рис. 4).</w:t>
      </w:r>
    </w:p>
    <w:p w14:paraId="33FF2324" w14:textId="5DF3E222" w:rsidR="00D75CEB" w:rsidRDefault="00D75CEB" w:rsidP="00D75CEB"/>
    <w:p w14:paraId="70372C2F" w14:textId="3394ADC4" w:rsidR="00D75CEB" w:rsidRDefault="00D75CEB" w:rsidP="00D75CEB">
      <w:pPr>
        <w:jc w:val="center"/>
      </w:pPr>
      <w:r>
        <w:rPr>
          <w:noProof/>
        </w:rPr>
        <w:drawing>
          <wp:inline distT="0" distB="0" distL="0" distR="0" wp14:anchorId="249F87B7" wp14:editId="17264E40">
            <wp:extent cx="4362450" cy="2066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FABD" w14:textId="3B291974" w:rsidR="00D75CEB" w:rsidRDefault="00D75CEB" w:rsidP="00D75CEB">
      <w:pPr>
        <w:jc w:val="center"/>
      </w:pPr>
      <w:r>
        <w:t>Рис. 4. Ошибка при попытке завершить Т1</w:t>
      </w:r>
    </w:p>
    <w:p w14:paraId="693AF758" w14:textId="7F45CE0F" w:rsidR="00D75CEB" w:rsidRDefault="00D75CEB" w:rsidP="00D75CEB">
      <w:r>
        <w:t xml:space="preserve"> </w:t>
      </w:r>
    </w:p>
    <w:p w14:paraId="5075DC86" w14:textId="19F04551" w:rsidR="00D75CEB" w:rsidRPr="00D75CEB" w:rsidRDefault="00D75CEB" w:rsidP="00D75CEB">
      <w:pPr>
        <w:jc w:val="both"/>
      </w:pPr>
      <w:r>
        <w:rPr>
          <w:lang w:val="en-US"/>
        </w:rPr>
        <w:t>Access</w:t>
      </w:r>
      <w:r w:rsidRPr="00D75CEB">
        <w:t xml:space="preserve"> </w:t>
      </w:r>
      <w:r>
        <w:t xml:space="preserve">предлагает либо сохранить свои изменения (совершить </w:t>
      </w:r>
      <w:r>
        <w:rPr>
          <w:lang w:val="en-US"/>
        </w:rPr>
        <w:t>COMMIT</w:t>
      </w:r>
      <w:r>
        <w:t xml:space="preserve">), но тогда изменения другого пользователя пропадут, либо отменить их (совершить </w:t>
      </w:r>
      <w:r>
        <w:rPr>
          <w:lang w:val="en-US"/>
        </w:rPr>
        <w:t>ROLLBACK</w:t>
      </w:r>
      <w:r>
        <w:t xml:space="preserve">). Также есть возможность скопировать изменения в буфер. В таком случае также будет совершен </w:t>
      </w:r>
      <w:r>
        <w:rPr>
          <w:lang w:val="en-US"/>
        </w:rPr>
        <w:t>ROLLBACK</w:t>
      </w:r>
      <w:r>
        <w:t>, но пользователь №1 при необходимости быстро сможет повторить транзакцию после ознакомления с изменениями от пользователя №2.</w:t>
      </w:r>
    </w:p>
    <w:p w14:paraId="5B546A8F" w14:textId="3A6A8720" w:rsidR="00D75CEB" w:rsidRDefault="00D75CEB" w:rsidP="001D55AE">
      <w:pPr>
        <w:jc w:val="both"/>
      </w:pPr>
      <w:r>
        <w:t xml:space="preserve">Выберем вариант отмены изменений. После этого таблица будет иметь вид </w:t>
      </w:r>
      <w:proofErr w:type="gramStart"/>
      <w:r>
        <w:t xml:space="preserve">   (</w:t>
      </w:r>
      <w:proofErr w:type="gramEnd"/>
      <w:r>
        <w:t>рис. 5):</w:t>
      </w:r>
    </w:p>
    <w:p w14:paraId="40466B84" w14:textId="6228AA4C" w:rsidR="00D75CEB" w:rsidRDefault="00BB375C" w:rsidP="001D55AE">
      <w:pPr>
        <w:jc w:val="both"/>
      </w:pPr>
      <w:r>
        <w:rPr>
          <w:noProof/>
        </w:rPr>
        <w:lastRenderedPageBreak/>
        <w:drawing>
          <wp:inline distT="0" distB="0" distL="0" distR="0" wp14:anchorId="4D1A1C4C" wp14:editId="4E77066C">
            <wp:extent cx="6120130" cy="14319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56C4" w14:textId="732C49A8" w:rsidR="00D75CEB" w:rsidRDefault="00D75CEB" w:rsidP="00D75CEB">
      <w:pPr>
        <w:jc w:val="center"/>
      </w:pPr>
      <w:r>
        <w:t>Рис. 5. БД после отмены Т1 и Т2</w:t>
      </w:r>
    </w:p>
    <w:p w14:paraId="0512A14E" w14:textId="36C2D6C6" w:rsidR="009A24D3" w:rsidRDefault="009A24D3" w:rsidP="009A24D3"/>
    <w:p w14:paraId="6BB62E90" w14:textId="4470448D" w:rsidR="009A24D3" w:rsidRDefault="009A24D3" w:rsidP="009A24D3">
      <w:pPr>
        <w:jc w:val="both"/>
      </w:pPr>
      <w:r>
        <w:t>Если бы не было защиты от отсутствия потерянных изменений, данные пользователя №1 были бы утеряны из-за правки от пользователя №2.</w:t>
      </w:r>
    </w:p>
    <w:p w14:paraId="6E3853EC" w14:textId="77777777" w:rsidR="00FA5E7C" w:rsidRDefault="00FA5E7C" w:rsidP="00FA5E7C">
      <w:pPr>
        <w:pStyle w:val="a3"/>
        <w:spacing w:after="0" w:line="240" w:lineRule="auto"/>
      </w:pPr>
    </w:p>
    <w:p w14:paraId="71D7662E" w14:textId="07A6671E" w:rsidR="00FA5E7C" w:rsidRDefault="00D75CEB" w:rsidP="00070D89">
      <w:pPr>
        <w:pStyle w:val="a3"/>
        <w:numPr>
          <w:ilvl w:val="0"/>
          <w:numId w:val="24"/>
        </w:numPr>
        <w:ind w:hanging="294"/>
        <w:jc w:val="both"/>
      </w:pPr>
      <w:r>
        <w:t xml:space="preserve">Отсутствие </w:t>
      </w:r>
      <w:r w:rsidR="00FA5E7C">
        <w:t>чтени</w:t>
      </w:r>
      <w:r>
        <w:t>я</w:t>
      </w:r>
      <w:r w:rsidR="00FA5E7C">
        <w:t xml:space="preserve"> </w:t>
      </w:r>
      <w:r>
        <w:t>«</w:t>
      </w:r>
      <w:r w:rsidR="00FA5E7C">
        <w:t>грязных данных</w:t>
      </w:r>
      <w:r>
        <w:t>»</w:t>
      </w:r>
    </w:p>
    <w:p w14:paraId="1AB3B070" w14:textId="59E49390" w:rsidR="00D75CEB" w:rsidRDefault="00D75CEB" w:rsidP="00BB375C">
      <w:pPr>
        <w:jc w:val="both"/>
      </w:pPr>
      <w:r>
        <w:t xml:space="preserve">Ситуация. Т1 изменяет объект БД А. Параллельно с этим Т2 читает объект А. </w:t>
      </w:r>
      <w:r w:rsidR="00BB375C">
        <w:t xml:space="preserve">    </w:t>
      </w:r>
      <w:r>
        <w:t>Т.</w:t>
      </w:r>
      <w:r w:rsidR="00BB375C">
        <w:t xml:space="preserve"> </w:t>
      </w:r>
      <w:r>
        <w:t>к. операция изменения еще не завершена, Т2 видит несогласованные «грязные» данные.</w:t>
      </w:r>
    </w:p>
    <w:p w14:paraId="7A8468DE" w14:textId="77777777" w:rsidR="00D75CEB" w:rsidRDefault="00D75CEB" w:rsidP="00BB375C">
      <w:pPr>
        <w:jc w:val="both"/>
      </w:pPr>
      <w:r>
        <w:t>Диагноз. Несоответствие требованию изолированности пользователей: каждый пользователь начинает свою транзакцию при согласованном состоянии базы данных и вправе видеть согласованные данные.</w:t>
      </w:r>
    </w:p>
    <w:p w14:paraId="4F0AC9F0" w14:textId="539D6EB7" w:rsidR="00FA5E7C" w:rsidRDefault="00D75CEB" w:rsidP="00BB375C">
      <w:pPr>
        <w:jc w:val="both"/>
      </w:pPr>
      <w:r>
        <w:t>Профилактика. До завершения Т1, изменившей объект А, никакая другая транзакция не должна читать объект А (минимальным требованием является блокировка чтения объекта А до завершения операции его изменения в Т1).</w:t>
      </w:r>
    </w:p>
    <w:p w14:paraId="625CAD9B" w14:textId="01D3AC91" w:rsidR="00A92C8D" w:rsidRDefault="00A92C8D" w:rsidP="00A92C8D">
      <w:pPr>
        <w:jc w:val="both"/>
      </w:pPr>
      <w:r>
        <w:t xml:space="preserve">Т1: Пользователь №1 вносит изменение в БД – исправляет оценку </w:t>
      </w:r>
      <w:r w:rsidR="009A24D3">
        <w:t>5</w:t>
      </w:r>
      <w:r>
        <w:t xml:space="preserve"> по </w:t>
      </w:r>
      <w:r w:rsidR="009A24D3">
        <w:t>информатике</w:t>
      </w:r>
      <w:r>
        <w:t xml:space="preserve"> у </w:t>
      </w:r>
      <w:r w:rsidR="009A24D3">
        <w:t>Минеева</w:t>
      </w:r>
      <w:r>
        <w:t xml:space="preserve"> на </w:t>
      </w:r>
      <w:r w:rsidR="009A24D3">
        <w:t>4</w:t>
      </w:r>
      <w:r>
        <w:t xml:space="preserve">, </w:t>
      </w:r>
      <w:r w:rsidR="009A24D3">
        <w:t>но не</w:t>
      </w:r>
      <w:r>
        <w:t xml:space="preserve"> сохраняет изменени</w:t>
      </w:r>
      <w:r w:rsidR="009A24D3">
        <w:t>я</w:t>
      </w:r>
      <w:r>
        <w:t xml:space="preserve"> (рис. 6).</w:t>
      </w:r>
    </w:p>
    <w:p w14:paraId="187D0E6B" w14:textId="77777777" w:rsidR="00A92C8D" w:rsidRDefault="00A92C8D" w:rsidP="00A92C8D">
      <w:pPr>
        <w:jc w:val="both"/>
      </w:pPr>
    </w:p>
    <w:p w14:paraId="109EE30F" w14:textId="1CD4CBB5" w:rsidR="00A92C8D" w:rsidRDefault="00A92C8D" w:rsidP="00A92C8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A97A710" wp14:editId="20A2CAD2">
            <wp:extent cx="6120130" cy="145669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752A" w14:textId="623C7C90" w:rsidR="00A92C8D" w:rsidRDefault="00A92C8D" w:rsidP="00A92C8D">
      <w:pPr>
        <w:jc w:val="center"/>
        <w:rPr>
          <w:noProof/>
        </w:rPr>
      </w:pPr>
      <w:r>
        <w:rPr>
          <w:noProof/>
        </w:rPr>
        <w:t xml:space="preserve">Рис. 6. Т1: изменение данных, </w:t>
      </w:r>
      <w:r w:rsidR="009A24D3">
        <w:rPr>
          <w:noProof/>
        </w:rPr>
        <w:t xml:space="preserve">не </w:t>
      </w:r>
      <w:r>
        <w:rPr>
          <w:noProof/>
        </w:rPr>
        <w:t>завершена</w:t>
      </w:r>
    </w:p>
    <w:p w14:paraId="6090A75E" w14:textId="77777777" w:rsidR="00A92C8D" w:rsidRDefault="00A92C8D" w:rsidP="00A92C8D"/>
    <w:p w14:paraId="2871BC8F" w14:textId="6ADF49DE" w:rsidR="00A92C8D" w:rsidRDefault="00A92C8D" w:rsidP="00A92C8D">
      <w:pPr>
        <w:jc w:val="both"/>
      </w:pPr>
      <w:r>
        <w:lastRenderedPageBreak/>
        <w:t>Т</w:t>
      </w:r>
      <w:r w:rsidR="009A24D3">
        <w:t>2</w:t>
      </w:r>
      <w:r>
        <w:t>: Пользователь №</w:t>
      </w:r>
      <w:r w:rsidR="009A24D3">
        <w:t>2</w:t>
      </w:r>
      <w:r>
        <w:t xml:space="preserve"> читает данные и </w:t>
      </w:r>
      <w:r w:rsidR="009A24D3">
        <w:t>не видит изменений – у Минеева по-прежнему 5 по информатике (рис. 7). Т. е. «грязные данные» от пользователя №1 пользователю №2 не видны.</w:t>
      </w:r>
    </w:p>
    <w:p w14:paraId="2E5B73A5" w14:textId="77777777" w:rsidR="00A92C8D" w:rsidRDefault="00A92C8D" w:rsidP="00A92C8D"/>
    <w:p w14:paraId="425F7F0E" w14:textId="44EC9729" w:rsidR="00A92C8D" w:rsidRDefault="009A24D3" w:rsidP="00A92C8D">
      <w:r>
        <w:rPr>
          <w:noProof/>
        </w:rPr>
        <w:drawing>
          <wp:inline distT="0" distB="0" distL="0" distR="0" wp14:anchorId="436FE75F" wp14:editId="1214A7B8">
            <wp:extent cx="6120130" cy="1425575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0870" w14:textId="59E3A2FC" w:rsidR="00A92C8D" w:rsidRDefault="00A92C8D" w:rsidP="00A92C8D">
      <w:pPr>
        <w:jc w:val="center"/>
      </w:pPr>
      <w:r>
        <w:t>Рис. 7. Т1: чтение данных</w:t>
      </w:r>
      <w:r w:rsidR="009A24D3">
        <w:t>, изменений нет</w:t>
      </w:r>
    </w:p>
    <w:p w14:paraId="04428E0D" w14:textId="77777777" w:rsidR="00A92C8D" w:rsidRDefault="00A92C8D" w:rsidP="00A92C8D">
      <w:pPr>
        <w:spacing w:line="22" w:lineRule="atLeast"/>
        <w:jc w:val="both"/>
      </w:pPr>
    </w:p>
    <w:p w14:paraId="085048A4" w14:textId="4C049C6E" w:rsidR="00A92C8D" w:rsidRDefault="00A92C8D" w:rsidP="00A92C8D">
      <w:pPr>
        <w:jc w:val="both"/>
      </w:pPr>
      <w:r>
        <w:t>Т</w:t>
      </w:r>
      <w:r w:rsidR="009A24D3">
        <w:t>1</w:t>
      </w:r>
      <w:r>
        <w:t>: Пользователь №</w:t>
      </w:r>
      <w:r w:rsidR="009A24D3">
        <w:t>1</w:t>
      </w:r>
      <w:r>
        <w:t xml:space="preserve"> </w:t>
      </w:r>
      <w:r w:rsidR="009A24D3">
        <w:t>отменяет изменения</w:t>
      </w:r>
      <w:r>
        <w:t xml:space="preserve"> – делает </w:t>
      </w:r>
      <w:r w:rsidR="009A24D3">
        <w:rPr>
          <w:lang w:val="en-US"/>
        </w:rPr>
        <w:t>ROLLBACK</w:t>
      </w:r>
      <w:r>
        <w:t xml:space="preserve"> (рис. </w:t>
      </w:r>
      <w:r w:rsidR="009A24D3" w:rsidRPr="009A24D3">
        <w:t>8</w:t>
      </w:r>
      <w:r>
        <w:t>).</w:t>
      </w:r>
    </w:p>
    <w:p w14:paraId="0AFF6CBC" w14:textId="77777777" w:rsidR="00A92C8D" w:rsidRDefault="00A92C8D" w:rsidP="00A92C8D">
      <w:pPr>
        <w:jc w:val="both"/>
      </w:pPr>
    </w:p>
    <w:p w14:paraId="03FB21C5" w14:textId="6E21848D" w:rsidR="00A92C8D" w:rsidRDefault="009A24D3" w:rsidP="00A92C8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6E717D3" wp14:editId="526BF7BD">
            <wp:extent cx="6120130" cy="14706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4241" w14:textId="7F85F53A" w:rsidR="00A92C8D" w:rsidRPr="009A24D3" w:rsidRDefault="00A92C8D" w:rsidP="00A92C8D">
      <w:pPr>
        <w:jc w:val="center"/>
        <w:rPr>
          <w:noProof/>
        </w:rPr>
      </w:pPr>
      <w:r>
        <w:rPr>
          <w:noProof/>
        </w:rPr>
        <w:t xml:space="preserve">Рис. </w:t>
      </w:r>
      <w:r w:rsidR="009A24D3" w:rsidRPr="009A24D3">
        <w:rPr>
          <w:noProof/>
        </w:rPr>
        <w:t>8</w:t>
      </w:r>
      <w:r>
        <w:rPr>
          <w:noProof/>
        </w:rPr>
        <w:t xml:space="preserve">. Т1: изменение данных, </w:t>
      </w:r>
      <w:r w:rsidR="009A24D3">
        <w:rPr>
          <w:noProof/>
        </w:rPr>
        <w:t>отменена</w:t>
      </w:r>
    </w:p>
    <w:p w14:paraId="6639A096" w14:textId="77777777" w:rsidR="00A92C8D" w:rsidRDefault="00A92C8D" w:rsidP="00A92C8D"/>
    <w:p w14:paraId="4BD286B0" w14:textId="23A92A58" w:rsidR="00A92C8D" w:rsidRDefault="00A92C8D" w:rsidP="00A92C8D">
      <w:pPr>
        <w:jc w:val="both"/>
      </w:pPr>
      <w:r>
        <w:t>Т</w:t>
      </w:r>
      <w:r w:rsidR="009A24D3">
        <w:t>2</w:t>
      </w:r>
      <w:r>
        <w:t>: Пользователь №</w:t>
      </w:r>
      <w:r w:rsidR="009A24D3">
        <w:t>2</w:t>
      </w:r>
      <w:r>
        <w:t xml:space="preserve"> после обновления БД (с помощью нажатия клавиши </w:t>
      </w:r>
      <w:r>
        <w:rPr>
          <w:lang w:val="en-US"/>
        </w:rPr>
        <w:t>F</w:t>
      </w:r>
      <w:r w:rsidRPr="00070D89">
        <w:t>5</w:t>
      </w:r>
      <w:r>
        <w:t xml:space="preserve">, или по прошествии заданного времени до </w:t>
      </w:r>
      <w:proofErr w:type="spellStart"/>
      <w:r>
        <w:t>автообновления</w:t>
      </w:r>
      <w:proofErr w:type="spellEnd"/>
      <w:r>
        <w:t xml:space="preserve">) читает данные и </w:t>
      </w:r>
      <w:r w:rsidR="009A24D3">
        <w:t xml:space="preserve">также не видит изменений </w:t>
      </w:r>
      <w:r>
        <w:t xml:space="preserve">– 5 по </w:t>
      </w:r>
      <w:r w:rsidR="009A24D3">
        <w:t xml:space="preserve">информатике </w:t>
      </w:r>
      <w:r>
        <w:t xml:space="preserve">у </w:t>
      </w:r>
      <w:r w:rsidR="009A24D3">
        <w:t>Минеева</w:t>
      </w:r>
      <w:r>
        <w:t xml:space="preserve"> (рис. 9).</w:t>
      </w:r>
    </w:p>
    <w:p w14:paraId="6685F2DD" w14:textId="77777777" w:rsidR="00A92C8D" w:rsidRDefault="00A92C8D" w:rsidP="00A92C8D"/>
    <w:p w14:paraId="3BC2FBD3" w14:textId="77777777" w:rsidR="00A92C8D" w:rsidRDefault="00A92C8D" w:rsidP="00A92C8D">
      <w:r>
        <w:rPr>
          <w:noProof/>
        </w:rPr>
        <w:drawing>
          <wp:inline distT="0" distB="0" distL="0" distR="0" wp14:anchorId="3D02925A" wp14:editId="26B54AA8">
            <wp:extent cx="6120130" cy="1447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3D5E" w14:textId="2202A8D8" w:rsidR="00A92C8D" w:rsidRPr="009A24D3" w:rsidRDefault="00A92C8D" w:rsidP="009A24D3">
      <w:pPr>
        <w:jc w:val="center"/>
      </w:pPr>
      <w:r>
        <w:t>Рис. 9. Т2: чтение данных, изменени</w:t>
      </w:r>
      <w:r w:rsidR="009A24D3">
        <w:t>й нет</w:t>
      </w:r>
    </w:p>
    <w:p w14:paraId="2A06BDC1" w14:textId="684F4B35" w:rsidR="00070D89" w:rsidRDefault="009A24D3" w:rsidP="009A24D3">
      <w:pPr>
        <w:jc w:val="both"/>
      </w:pPr>
      <w:r>
        <w:lastRenderedPageBreak/>
        <w:t>Если бы не было защиты от отсутствия чтения «грязных данных», пользователь №2 увидел бы ошибочные данные, которые в итоге не были внесены пользователем №1 в БД.</w:t>
      </w:r>
    </w:p>
    <w:p w14:paraId="417F0962" w14:textId="77777777" w:rsidR="00070D89" w:rsidRDefault="00070D89" w:rsidP="00070D89">
      <w:pPr>
        <w:pStyle w:val="a3"/>
        <w:numPr>
          <w:ilvl w:val="0"/>
          <w:numId w:val="24"/>
        </w:numPr>
        <w:ind w:hanging="295"/>
        <w:jc w:val="both"/>
      </w:pPr>
      <w:r>
        <w:t xml:space="preserve">Отсутствие </w:t>
      </w:r>
      <w:r w:rsidR="00FA5E7C">
        <w:t>неповторяющихся чтений</w:t>
      </w:r>
    </w:p>
    <w:p w14:paraId="1710E886" w14:textId="7EB51EB0" w:rsidR="00070D89" w:rsidRDefault="00070D89" w:rsidP="00070D89">
      <w:pPr>
        <w:spacing w:line="22" w:lineRule="atLeast"/>
        <w:jc w:val="both"/>
      </w:pPr>
      <w:r>
        <w:t xml:space="preserve">Ситуация. Т1 читает объект БД А. До завершения Т1 Т2 изменяет объект А и успешно завершается оператором COMMIT. Т1 повторно читает объект А и видит его измененное состояние. </w:t>
      </w:r>
    </w:p>
    <w:p w14:paraId="2E72F66E" w14:textId="77777777" w:rsidR="00070D89" w:rsidRDefault="00070D89" w:rsidP="00070D89">
      <w:pPr>
        <w:spacing w:line="22" w:lineRule="atLeast"/>
        <w:jc w:val="both"/>
      </w:pPr>
      <w:r>
        <w:t>Диагноз. Неповторяющиеся чтения.</w:t>
      </w:r>
    </w:p>
    <w:p w14:paraId="325D1452" w14:textId="094BB669" w:rsidR="00070D89" w:rsidRDefault="00070D89" w:rsidP="00070D89">
      <w:pPr>
        <w:spacing w:line="22" w:lineRule="atLeast"/>
        <w:jc w:val="both"/>
      </w:pPr>
      <w:r>
        <w:t>Профилактика. До завершения Т1 никакая другая транзакция не должна изменять объект А. В большинстве систем это является максимальным требованием к синхронизации транзакций.</w:t>
      </w:r>
    </w:p>
    <w:p w14:paraId="38A192B7" w14:textId="46607A4A" w:rsidR="00A92C8D" w:rsidRDefault="00A92C8D" w:rsidP="00070D89">
      <w:pPr>
        <w:spacing w:line="22" w:lineRule="atLeast"/>
        <w:jc w:val="both"/>
        <w:rPr>
          <w:noProof/>
        </w:rPr>
      </w:pPr>
      <w:r>
        <w:t xml:space="preserve">Т1: </w:t>
      </w:r>
      <w:r>
        <w:rPr>
          <w:noProof/>
        </w:rPr>
        <w:t xml:space="preserve">Пользователь №1 читает данные и видит, что у Белякова стоит 4 по математике (рис. </w:t>
      </w:r>
      <w:r w:rsidR="009A24D3">
        <w:rPr>
          <w:noProof/>
        </w:rPr>
        <w:t>10</w:t>
      </w:r>
      <w:r>
        <w:rPr>
          <w:noProof/>
        </w:rPr>
        <w:t xml:space="preserve">). </w:t>
      </w:r>
    </w:p>
    <w:p w14:paraId="3D4CD5F2" w14:textId="77777777" w:rsidR="00A92C8D" w:rsidRDefault="00A92C8D" w:rsidP="00A92C8D">
      <w:r>
        <w:rPr>
          <w:noProof/>
        </w:rPr>
        <w:drawing>
          <wp:inline distT="0" distB="0" distL="0" distR="0" wp14:anchorId="0DB52ED6" wp14:editId="7AD291B1">
            <wp:extent cx="6120130" cy="1435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8AE4" w14:textId="2D4A786F" w:rsidR="00A92C8D" w:rsidRDefault="00A92C8D" w:rsidP="00A92C8D">
      <w:pPr>
        <w:jc w:val="center"/>
      </w:pPr>
      <w:r>
        <w:t xml:space="preserve">Рис. </w:t>
      </w:r>
      <w:r w:rsidR="009A24D3">
        <w:t>10</w:t>
      </w:r>
      <w:r>
        <w:t>. Т1: чтение данных</w:t>
      </w:r>
    </w:p>
    <w:p w14:paraId="1775FE88" w14:textId="77777777" w:rsidR="00A92C8D" w:rsidRDefault="00A92C8D" w:rsidP="00070D89">
      <w:pPr>
        <w:spacing w:line="22" w:lineRule="atLeast"/>
        <w:jc w:val="both"/>
      </w:pPr>
    </w:p>
    <w:p w14:paraId="7F18D8D4" w14:textId="0F4782F3" w:rsidR="00A92C8D" w:rsidRDefault="00A92C8D" w:rsidP="00A92C8D">
      <w:pPr>
        <w:jc w:val="both"/>
      </w:pPr>
      <w:r>
        <w:t xml:space="preserve">Т2: Пользователь №2 вносит изменение в БД – исправляет оценку 4 по математике у Белякова на 5, и сохраняет изменение – делает </w:t>
      </w:r>
      <w:r>
        <w:rPr>
          <w:lang w:val="en-US"/>
        </w:rPr>
        <w:t>COMMIT</w:t>
      </w:r>
      <w:r>
        <w:t xml:space="preserve"> (рис. </w:t>
      </w:r>
      <w:r w:rsidR="009A24D3">
        <w:t>11</w:t>
      </w:r>
      <w:r>
        <w:t>).</w:t>
      </w:r>
    </w:p>
    <w:p w14:paraId="7743290F" w14:textId="77777777" w:rsidR="00A92C8D" w:rsidRDefault="00A92C8D" w:rsidP="00A92C8D">
      <w:pPr>
        <w:jc w:val="both"/>
      </w:pPr>
    </w:p>
    <w:p w14:paraId="668B21F4" w14:textId="7F0D7E2F" w:rsidR="00A92C8D" w:rsidRDefault="00A92C8D" w:rsidP="00A92C8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3AED7DF" wp14:editId="25A0E292">
            <wp:extent cx="6120130" cy="1436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7113" w14:textId="5F8BE395" w:rsidR="00A92C8D" w:rsidRDefault="00A92C8D" w:rsidP="00A92C8D">
      <w:pPr>
        <w:jc w:val="center"/>
        <w:rPr>
          <w:noProof/>
        </w:rPr>
      </w:pPr>
      <w:r>
        <w:rPr>
          <w:noProof/>
        </w:rPr>
        <w:t xml:space="preserve">Рис. </w:t>
      </w:r>
      <w:r w:rsidR="009A24D3">
        <w:rPr>
          <w:noProof/>
        </w:rPr>
        <w:t>11</w:t>
      </w:r>
      <w:r>
        <w:rPr>
          <w:noProof/>
        </w:rPr>
        <w:t>. Т1: изменение данных, завершена</w:t>
      </w:r>
    </w:p>
    <w:p w14:paraId="13E0867D" w14:textId="77777777" w:rsidR="00A92C8D" w:rsidRDefault="00A92C8D" w:rsidP="00A92C8D"/>
    <w:p w14:paraId="5A09F621" w14:textId="1D29AACA" w:rsidR="00A92C8D" w:rsidRDefault="00A92C8D" w:rsidP="00A92C8D">
      <w:pPr>
        <w:jc w:val="both"/>
      </w:pPr>
      <w:r>
        <w:lastRenderedPageBreak/>
        <w:t xml:space="preserve">Т1: Пользователь №1 после обновления БД (с помощью нажатия клавиши </w:t>
      </w:r>
      <w:r>
        <w:rPr>
          <w:lang w:val="en-US"/>
        </w:rPr>
        <w:t>F</w:t>
      </w:r>
      <w:r w:rsidRPr="00070D89">
        <w:t>5</w:t>
      </w:r>
      <w:r>
        <w:t xml:space="preserve">, или по прошествии заданного времени до </w:t>
      </w:r>
      <w:proofErr w:type="spellStart"/>
      <w:r>
        <w:t>автообновления</w:t>
      </w:r>
      <w:proofErr w:type="spellEnd"/>
      <w:r>
        <w:t xml:space="preserve">) читает данные и видит новые данные – 5 по математике у Белякова (рис. </w:t>
      </w:r>
      <w:r w:rsidR="009A24D3">
        <w:t>12</w:t>
      </w:r>
      <w:r>
        <w:t>).</w:t>
      </w:r>
    </w:p>
    <w:p w14:paraId="4B3439F0" w14:textId="77777777" w:rsidR="00A92C8D" w:rsidRDefault="00A92C8D" w:rsidP="00A92C8D"/>
    <w:p w14:paraId="2D9F7FE2" w14:textId="77777777" w:rsidR="00A92C8D" w:rsidRDefault="00A92C8D" w:rsidP="00A92C8D">
      <w:r>
        <w:rPr>
          <w:noProof/>
        </w:rPr>
        <w:drawing>
          <wp:inline distT="0" distB="0" distL="0" distR="0" wp14:anchorId="5C243B46" wp14:editId="7502D8FF">
            <wp:extent cx="6120130" cy="1447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D6D1" w14:textId="7703CE6A" w:rsidR="00A92C8D" w:rsidRDefault="00A92C8D" w:rsidP="00A92C8D">
      <w:pPr>
        <w:jc w:val="center"/>
      </w:pPr>
      <w:r>
        <w:t xml:space="preserve">Рис. </w:t>
      </w:r>
      <w:r w:rsidR="009A24D3">
        <w:t>12</w:t>
      </w:r>
      <w:r>
        <w:t>. Т2: чтение данных, изменения появились</w:t>
      </w:r>
    </w:p>
    <w:p w14:paraId="7566F457" w14:textId="6289D8FA" w:rsidR="00A61D88" w:rsidRDefault="00A61D88" w:rsidP="00A92C8D">
      <w:pPr>
        <w:spacing w:after="0" w:line="240" w:lineRule="auto"/>
      </w:pPr>
    </w:p>
    <w:p w14:paraId="5D55E79A" w14:textId="1FF477FF" w:rsidR="009A24D3" w:rsidRDefault="009A24D3" w:rsidP="009A24D3">
      <w:r>
        <w:t>Если бы не было защиты от неповторяющихся чтений, пользователь №1 видел бы неактуальную информацию без внесенных пользователем №2 изменений в БД.</w:t>
      </w:r>
    </w:p>
    <w:p w14:paraId="67F0FB92" w14:textId="77777777" w:rsidR="009A24D3" w:rsidRDefault="009A24D3" w:rsidP="009A24D3">
      <w:pPr>
        <w:pStyle w:val="a3"/>
        <w:numPr>
          <w:ilvl w:val="0"/>
          <w:numId w:val="24"/>
        </w:numPr>
      </w:pPr>
      <w:r>
        <w:t>Проблема кортежей-«фантомов»</w:t>
      </w:r>
    </w:p>
    <w:p w14:paraId="2E411A07" w14:textId="77777777" w:rsidR="009A24D3" w:rsidRDefault="009A24D3" w:rsidP="009A24D3">
      <w:pPr>
        <w:jc w:val="both"/>
      </w:pPr>
      <w:r>
        <w:t>Она вызывает ситуации, которые также противоречат изолированности пользователей.</w:t>
      </w:r>
    </w:p>
    <w:p w14:paraId="0CDA2C6E" w14:textId="77777777" w:rsidR="009A24D3" w:rsidRDefault="009A24D3" w:rsidP="009A24D3">
      <w:pPr>
        <w:jc w:val="both"/>
      </w:pPr>
      <w:r>
        <w:t xml:space="preserve">Ситуация. Т1 выполняет оператор А выборки кортежей отношения R с условием выборки S. До завершения Т1 Т2 вставляет в отношение R новый кортеж К, удовлетворяющий условию S, и успешно завершается. Т1 повторно выполняет оператор А, и в результате появляется кортеж, который отсутствовал при первом выполнении оператора. </w:t>
      </w:r>
    </w:p>
    <w:p w14:paraId="13C265CF" w14:textId="77777777" w:rsidR="009A24D3" w:rsidRDefault="009A24D3" w:rsidP="009A24D3">
      <w:pPr>
        <w:jc w:val="both"/>
      </w:pPr>
      <w:r>
        <w:t xml:space="preserve">Диагноз. Противоречие идее изолированности транзакций. </w:t>
      </w:r>
    </w:p>
    <w:p w14:paraId="4E8DF789" w14:textId="4F1D668E" w:rsidR="00A61D88" w:rsidRDefault="009A24D3" w:rsidP="009A24D3">
      <w:pPr>
        <w:jc w:val="both"/>
      </w:pPr>
      <w:r>
        <w:t>Профилактика. Требуется более высокий уровень синхронизации транзакций. Идеи такой синхронизации (предикатные синхронизационные захваты) известны давно, но в большинстве систем не реализованы.</w:t>
      </w:r>
    </w:p>
    <w:p w14:paraId="35F43425" w14:textId="1D5CE1DB" w:rsidR="00623F55" w:rsidRDefault="00623F55" w:rsidP="009A24D3">
      <w:pPr>
        <w:jc w:val="both"/>
      </w:pPr>
      <w:r>
        <w:t>Т1: Пользователь №1 формирует запрос на выборку студентов, имеющих 5 по иностранному языку, но не сохраняет его (рис. 13-14).</w:t>
      </w:r>
    </w:p>
    <w:p w14:paraId="619F0BF7" w14:textId="5B595CC4" w:rsidR="00623F55" w:rsidRDefault="00623F55" w:rsidP="00623F55">
      <w:pPr>
        <w:jc w:val="center"/>
      </w:pPr>
      <w:r>
        <w:rPr>
          <w:noProof/>
        </w:rPr>
        <w:lastRenderedPageBreak/>
        <w:drawing>
          <wp:inline distT="0" distB="0" distL="0" distR="0" wp14:anchorId="58627229" wp14:editId="56801823">
            <wp:extent cx="3321081" cy="323088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6448" cy="323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A14D" w14:textId="6FA4943C" w:rsidR="00623F55" w:rsidRDefault="00623F55" w:rsidP="00623F55">
      <w:pPr>
        <w:jc w:val="center"/>
      </w:pPr>
      <w:r>
        <w:t>Рис. 13. Т1: создание запроса</w:t>
      </w:r>
    </w:p>
    <w:p w14:paraId="17D7C4A0" w14:textId="4B9EE74B" w:rsidR="00623F55" w:rsidRDefault="00623F55" w:rsidP="00623F55">
      <w:pPr>
        <w:jc w:val="center"/>
      </w:pPr>
    </w:p>
    <w:p w14:paraId="2A1C18CA" w14:textId="3C7C4331" w:rsidR="00623F55" w:rsidRDefault="00623F55" w:rsidP="00623F55">
      <w:pPr>
        <w:jc w:val="center"/>
      </w:pPr>
      <w:r>
        <w:rPr>
          <w:noProof/>
        </w:rPr>
        <w:drawing>
          <wp:inline distT="0" distB="0" distL="0" distR="0" wp14:anchorId="334B0AE5" wp14:editId="60EDBDAB">
            <wp:extent cx="2533650" cy="14859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7397" w14:textId="44B66EF1" w:rsidR="00623F55" w:rsidRDefault="00623F55" w:rsidP="00623F55">
      <w:pPr>
        <w:jc w:val="center"/>
      </w:pPr>
      <w:r>
        <w:t>Рис. 14. Т1: результат запроса</w:t>
      </w:r>
    </w:p>
    <w:p w14:paraId="3B53A576" w14:textId="12FF6361" w:rsidR="00623F55" w:rsidRDefault="00623F55" w:rsidP="00623F55"/>
    <w:p w14:paraId="6A944CF6" w14:textId="3937B7E0" w:rsidR="00623F55" w:rsidRDefault="00623F55" w:rsidP="00623F55">
      <w:r>
        <w:t>Т2: Пользователь №2 добавляет новый кортеж с данными о студенте Цветкове, также имеющем оценку 5 по иностранному языку (рис. 15).</w:t>
      </w:r>
    </w:p>
    <w:p w14:paraId="58810EFE" w14:textId="77777777" w:rsidR="00623F55" w:rsidRDefault="00623F55" w:rsidP="00623F55"/>
    <w:p w14:paraId="2B2981CC" w14:textId="2995E46B" w:rsidR="00623F55" w:rsidRDefault="00623F55" w:rsidP="00623F55">
      <w:r>
        <w:rPr>
          <w:noProof/>
        </w:rPr>
        <w:drawing>
          <wp:inline distT="0" distB="0" distL="0" distR="0" wp14:anchorId="158D5D8B" wp14:editId="08EEE5CE">
            <wp:extent cx="6120130" cy="162687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A0C1" w14:textId="5603F1FA" w:rsidR="00623F55" w:rsidRDefault="00623F55" w:rsidP="00623F55">
      <w:pPr>
        <w:jc w:val="center"/>
      </w:pPr>
      <w:r>
        <w:t>Рис. 15. Т2: добавление нового кортежа</w:t>
      </w:r>
    </w:p>
    <w:p w14:paraId="79726639" w14:textId="2EEFCEF4" w:rsidR="00623F55" w:rsidRDefault="00623F55" w:rsidP="00623F55">
      <w:pPr>
        <w:jc w:val="both"/>
      </w:pPr>
      <w:r>
        <w:lastRenderedPageBreak/>
        <w:t>Т1: Пользователь №1 повторно выполняет запрос с теми же условиями. В результатах запроса появился студент Цветков, внесенный пользователем №2 (рис. 16).</w:t>
      </w:r>
    </w:p>
    <w:p w14:paraId="559D6869" w14:textId="25CAE6CC" w:rsidR="00623F55" w:rsidRDefault="00623F55" w:rsidP="00623F55">
      <w:pPr>
        <w:jc w:val="center"/>
      </w:pPr>
      <w:r>
        <w:rPr>
          <w:noProof/>
        </w:rPr>
        <w:drawing>
          <wp:inline distT="0" distB="0" distL="0" distR="0" wp14:anchorId="5F529D67" wp14:editId="7F6D558D">
            <wp:extent cx="2533650" cy="16859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F261" w14:textId="3AE14DC8" w:rsidR="00623F55" w:rsidRDefault="00623F55" w:rsidP="00623F55">
      <w:pPr>
        <w:jc w:val="center"/>
      </w:pPr>
      <w:r>
        <w:t xml:space="preserve">Рис. 16. </w:t>
      </w:r>
      <w:r w:rsidR="009635D9">
        <w:t>Т1: р</w:t>
      </w:r>
      <w:r>
        <w:t>езультат повторного запроса</w:t>
      </w:r>
    </w:p>
    <w:p w14:paraId="13011349" w14:textId="40E32A00" w:rsidR="00FA5E7C" w:rsidRDefault="00FA5E7C" w:rsidP="00623F55"/>
    <w:p w14:paraId="6086E845" w14:textId="5226F8E5" w:rsidR="009635D9" w:rsidRDefault="00623F55" w:rsidP="009635D9">
      <w:pPr>
        <w:jc w:val="both"/>
      </w:pPr>
      <w:r>
        <w:t xml:space="preserve">Такой результат говорит о том, что в </w:t>
      </w:r>
      <w:r>
        <w:rPr>
          <w:lang w:val="en-US"/>
        </w:rPr>
        <w:t>Access</w:t>
      </w:r>
      <w:r w:rsidRPr="00623F55">
        <w:t xml:space="preserve"> </w:t>
      </w:r>
      <w:r>
        <w:t>нет защиты от кортежей-«фантомов».</w:t>
      </w:r>
    </w:p>
    <w:p w14:paraId="2B4D944A" w14:textId="255875FD" w:rsidR="00FA5E7C" w:rsidRPr="009635D9" w:rsidRDefault="00FA5E7C" w:rsidP="009635D9">
      <w:pPr>
        <w:jc w:val="both"/>
        <w:rPr>
          <w:sz w:val="32"/>
          <w:szCs w:val="32"/>
        </w:rPr>
      </w:pPr>
      <w:r w:rsidRPr="009635D9">
        <w:rPr>
          <w:szCs w:val="32"/>
        </w:rPr>
        <w:t xml:space="preserve">2. На примере эксплуатации конкретной БД рассмотреть поведение СУБД, направленное на поддержание целостности БД, для </w:t>
      </w:r>
      <w:r w:rsidR="009635D9" w:rsidRPr="009635D9">
        <w:rPr>
          <w:szCs w:val="32"/>
        </w:rPr>
        <w:t xml:space="preserve">различных </w:t>
      </w:r>
      <w:r w:rsidRPr="009635D9">
        <w:rPr>
          <w:szCs w:val="32"/>
        </w:rPr>
        <w:t>случаев</w:t>
      </w:r>
      <w:r w:rsidR="009635D9" w:rsidRPr="009635D9">
        <w:rPr>
          <w:szCs w:val="32"/>
        </w:rPr>
        <w:t>.</w:t>
      </w:r>
    </w:p>
    <w:p w14:paraId="6AA64805" w14:textId="52812292" w:rsidR="009635D9" w:rsidRDefault="009635D9" w:rsidP="009635D9">
      <w:pPr>
        <w:pStyle w:val="ac"/>
        <w:spacing w:after="160" w:line="22" w:lineRule="atLeast"/>
        <w:rPr>
          <w:sz w:val="28"/>
          <w:szCs w:val="22"/>
        </w:rPr>
      </w:pPr>
      <w:r w:rsidRPr="009635D9">
        <w:rPr>
          <w:sz w:val="28"/>
          <w:szCs w:val="22"/>
        </w:rPr>
        <w:t xml:space="preserve">Одно из требований к СУБД </w:t>
      </w:r>
      <w:r>
        <w:rPr>
          <w:sz w:val="28"/>
          <w:szCs w:val="22"/>
        </w:rPr>
        <w:t>–</w:t>
      </w:r>
      <w:r w:rsidRPr="009635D9">
        <w:rPr>
          <w:sz w:val="28"/>
          <w:szCs w:val="22"/>
        </w:rPr>
        <w:t xml:space="preserve"> надежность хранения БД. Для восстановления согласованного состояния БД после</w:t>
      </w:r>
      <w:r>
        <w:rPr>
          <w:sz w:val="28"/>
          <w:szCs w:val="22"/>
        </w:rPr>
        <w:t xml:space="preserve"> </w:t>
      </w:r>
      <w:r w:rsidRPr="009635D9">
        <w:rPr>
          <w:sz w:val="28"/>
          <w:szCs w:val="22"/>
        </w:rPr>
        <w:t xml:space="preserve">аппаратных и программных сбоев поддерживается журнал изменений БД. </w:t>
      </w:r>
    </w:p>
    <w:p w14:paraId="0825CF72" w14:textId="51450D9C" w:rsidR="009635D9" w:rsidRPr="009635D9" w:rsidRDefault="009635D9" w:rsidP="009635D9">
      <w:pPr>
        <w:pStyle w:val="ac"/>
        <w:spacing w:after="160" w:line="22" w:lineRule="atLeast"/>
        <w:rPr>
          <w:sz w:val="28"/>
          <w:szCs w:val="22"/>
        </w:rPr>
      </w:pPr>
      <w:r w:rsidRPr="009635D9">
        <w:rPr>
          <w:sz w:val="28"/>
          <w:szCs w:val="22"/>
        </w:rPr>
        <w:t xml:space="preserve">В основе поддержания целостного состояния БД </w:t>
      </w:r>
      <w:r>
        <w:rPr>
          <w:sz w:val="28"/>
          <w:szCs w:val="22"/>
        </w:rPr>
        <w:t>–</w:t>
      </w:r>
      <w:r w:rsidRPr="009635D9">
        <w:rPr>
          <w:sz w:val="28"/>
          <w:szCs w:val="22"/>
        </w:rPr>
        <w:t xml:space="preserve"> механизм транзакций. Общие принципы восстановления:</w:t>
      </w:r>
    </w:p>
    <w:p w14:paraId="4CD0F1AA" w14:textId="77777777" w:rsidR="009635D9" w:rsidRDefault="009635D9" w:rsidP="009635D9">
      <w:pPr>
        <w:pStyle w:val="ac"/>
        <w:numPr>
          <w:ilvl w:val="0"/>
          <w:numId w:val="25"/>
        </w:numPr>
        <w:spacing w:after="160" w:line="22" w:lineRule="atLeast"/>
        <w:ind w:left="0" w:firstLine="426"/>
        <w:rPr>
          <w:sz w:val="28"/>
          <w:szCs w:val="22"/>
        </w:rPr>
      </w:pPr>
      <w:r w:rsidRPr="009635D9">
        <w:rPr>
          <w:sz w:val="28"/>
          <w:szCs w:val="22"/>
        </w:rPr>
        <w:t>результаты зафиксированных транзакций должны быть сохранены в восстановленном состоянии БД;</w:t>
      </w:r>
    </w:p>
    <w:p w14:paraId="5EEEDBC1" w14:textId="40488160" w:rsidR="009635D9" w:rsidRPr="009635D9" w:rsidRDefault="009635D9" w:rsidP="009635D9">
      <w:pPr>
        <w:pStyle w:val="ac"/>
        <w:numPr>
          <w:ilvl w:val="0"/>
          <w:numId w:val="25"/>
        </w:numPr>
        <w:spacing w:after="160" w:line="22" w:lineRule="atLeast"/>
        <w:ind w:left="0" w:firstLine="426"/>
        <w:rPr>
          <w:sz w:val="28"/>
          <w:szCs w:val="22"/>
        </w:rPr>
      </w:pPr>
      <w:r w:rsidRPr="009635D9">
        <w:rPr>
          <w:sz w:val="28"/>
          <w:szCs w:val="22"/>
        </w:rPr>
        <w:t>результаты незафиксированных транзакций должны отсутствовать в восстановленном состоянии БД.</w:t>
      </w:r>
    </w:p>
    <w:p w14:paraId="5A3E9A45" w14:textId="38982029" w:rsidR="00FA5E7C" w:rsidRDefault="009635D9" w:rsidP="009635D9">
      <w:pPr>
        <w:pStyle w:val="ac"/>
        <w:numPr>
          <w:ilvl w:val="0"/>
          <w:numId w:val="26"/>
        </w:numPr>
        <w:spacing w:after="160" w:line="22" w:lineRule="atLeast"/>
        <w:ind w:hanging="294"/>
        <w:rPr>
          <w:sz w:val="28"/>
          <w:szCs w:val="22"/>
        </w:rPr>
      </w:pPr>
      <w:r>
        <w:rPr>
          <w:sz w:val="28"/>
          <w:szCs w:val="22"/>
        </w:rPr>
        <w:t>О</w:t>
      </w:r>
      <w:r w:rsidR="00FA5E7C" w:rsidRPr="009635D9">
        <w:rPr>
          <w:sz w:val="28"/>
          <w:szCs w:val="22"/>
        </w:rPr>
        <w:t>ткат транзакции</w:t>
      </w:r>
    </w:p>
    <w:p w14:paraId="5E6D6B27" w14:textId="4E9B3BEA" w:rsidR="009635D9" w:rsidRDefault="009635D9" w:rsidP="009635D9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 w:rsidRPr="009635D9">
        <w:rPr>
          <w:sz w:val="28"/>
          <w:szCs w:val="22"/>
        </w:rPr>
        <w:t>Тривиальной ситуацией отката является ее явное завершение оператором ROLLBACK. Возможны также ситуации, когда откат инициируется системой. Примерами могут быть возникновение исключительной ситуации в прикладной программе (например, деление на ноль) или выбор транзакции в качестве жертвы при обнаружении синхронизационного тупика. Для восстановления согласованного состояния БД при индивидуальном откате транзакции нужно устранить последствия операторов модификации БД, которые выполнялись в этой транзакции.</w:t>
      </w:r>
    </w:p>
    <w:p w14:paraId="2071D1D2" w14:textId="69CC48D1" w:rsidR="009635D9" w:rsidRDefault="009635D9" w:rsidP="009635D9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t xml:space="preserve">Внесем изменения в БД – исправим оценку 4 по информатике у Цветкова на 5 (рис. 17). </w:t>
      </w:r>
    </w:p>
    <w:p w14:paraId="22050EF8" w14:textId="5005EB8A" w:rsidR="009635D9" w:rsidRDefault="009635D9" w:rsidP="00914291">
      <w:pPr>
        <w:pStyle w:val="ac"/>
        <w:tabs>
          <w:tab w:val="clear" w:pos="426"/>
        </w:tabs>
        <w:spacing w:after="160" w:line="22" w:lineRule="atLeast"/>
        <w:jc w:val="center"/>
        <w:rPr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50E380DB" wp14:editId="39BB2B0E">
            <wp:extent cx="5959389" cy="1577340"/>
            <wp:effectExtent l="0" t="0" r="381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3301" cy="158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E8A0" w14:textId="743CE44D" w:rsidR="009635D9" w:rsidRDefault="009635D9" w:rsidP="009635D9">
      <w:pPr>
        <w:pStyle w:val="ac"/>
        <w:tabs>
          <w:tab w:val="clear" w:pos="426"/>
        </w:tabs>
        <w:spacing w:after="160" w:line="22" w:lineRule="atLeast"/>
        <w:jc w:val="center"/>
        <w:rPr>
          <w:sz w:val="28"/>
          <w:szCs w:val="22"/>
        </w:rPr>
      </w:pPr>
      <w:r>
        <w:rPr>
          <w:sz w:val="28"/>
          <w:szCs w:val="22"/>
        </w:rPr>
        <w:t>Рис. 17. Внесение изменений в БД</w:t>
      </w:r>
    </w:p>
    <w:p w14:paraId="7AB76C8D" w14:textId="77777777" w:rsidR="009635D9" w:rsidRDefault="009635D9" w:rsidP="009635D9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3456726D" w14:textId="22A4FA51" w:rsidR="009635D9" w:rsidRDefault="009635D9" w:rsidP="009635D9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t xml:space="preserve">Затем совершим оператор </w:t>
      </w:r>
      <w:r>
        <w:rPr>
          <w:sz w:val="28"/>
          <w:szCs w:val="22"/>
          <w:lang w:val="en-US"/>
        </w:rPr>
        <w:t>ROLLBACK</w:t>
      </w:r>
      <w:r>
        <w:rPr>
          <w:sz w:val="28"/>
          <w:szCs w:val="22"/>
        </w:rPr>
        <w:t xml:space="preserve">, т. е. откатим изменения – с помощью нажатия комбинации клавиш </w:t>
      </w:r>
      <w:r>
        <w:rPr>
          <w:sz w:val="28"/>
          <w:szCs w:val="22"/>
          <w:lang w:val="en-US"/>
        </w:rPr>
        <w:t>Ctrl</w:t>
      </w:r>
      <w:r w:rsidRPr="009635D9">
        <w:rPr>
          <w:sz w:val="28"/>
          <w:szCs w:val="22"/>
        </w:rPr>
        <w:t>+</w:t>
      </w:r>
      <w:r>
        <w:rPr>
          <w:sz w:val="28"/>
          <w:szCs w:val="22"/>
          <w:lang w:val="en-US"/>
        </w:rPr>
        <w:t>Z</w:t>
      </w:r>
      <w:r w:rsidRPr="009635D9">
        <w:rPr>
          <w:sz w:val="28"/>
          <w:szCs w:val="22"/>
        </w:rPr>
        <w:t xml:space="preserve"> </w:t>
      </w:r>
      <w:r>
        <w:rPr>
          <w:sz w:val="28"/>
          <w:szCs w:val="22"/>
        </w:rPr>
        <w:t>либо кнопки «Отмена изменений» в меню (рис. 18). СУБД восстановила предыдущее значение в данной ячейке.</w:t>
      </w:r>
    </w:p>
    <w:p w14:paraId="44AD835D" w14:textId="4F957082" w:rsidR="009635D9" w:rsidRDefault="009635D9" w:rsidP="009635D9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330A1062" w14:textId="2E23BB56" w:rsidR="009635D9" w:rsidRDefault="009635D9" w:rsidP="00914291">
      <w:pPr>
        <w:pStyle w:val="ac"/>
        <w:tabs>
          <w:tab w:val="clear" w:pos="426"/>
        </w:tabs>
        <w:spacing w:after="160" w:line="22" w:lineRule="atLeast"/>
        <w:jc w:val="center"/>
        <w:rPr>
          <w:sz w:val="28"/>
          <w:szCs w:val="22"/>
        </w:rPr>
      </w:pPr>
      <w:r>
        <w:rPr>
          <w:noProof/>
        </w:rPr>
        <w:drawing>
          <wp:inline distT="0" distB="0" distL="0" distR="0" wp14:anchorId="244BFCFB" wp14:editId="4A136A9D">
            <wp:extent cx="6024051" cy="1592580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52063" cy="159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97C7" w14:textId="69EAD3DF" w:rsidR="009635D9" w:rsidRDefault="009635D9" w:rsidP="009635D9">
      <w:pPr>
        <w:pStyle w:val="ac"/>
        <w:tabs>
          <w:tab w:val="clear" w:pos="426"/>
        </w:tabs>
        <w:spacing w:after="160" w:line="22" w:lineRule="atLeast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Рис. 18. </w:t>
      </w:r>
      <w:r w:rsidR="00914291">
        <w:rPr>
          <w:sz w:val="28"/>
          <w:szCs w:val="22"/>
        </w:rPr>
        <w:t>Ручной о</w:t>
      </w:r>
      <w:r>
        <w:rPr>
          <w:sz w:val="28"/>
          <w:szCs w:val="22"/>
        </w:rPr>
        <w:t>ткат изменений в БД</w:t>
      </w:r>
    </w:p>
    <w:p w14:paraId="5FCA0557" w14:textId="643BC620" w:rsidR="00914291" w:rsidRDefault="00914291" w:rsidP="00914291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642CAC90" w14:textId="5B829AE3" w:rsidR="00914291" w:rsidRDefault="00914291" w:rsidP="00914291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t xml:space="preserve">Теперь попробуем внести данные, тип которых не соответствует данному полю. Например, вместо 4 по информатике у </w:t>
      </w:r>
      <w:proofErr w:type="spellStart"/>
      <w:r>
        <w:rPr>
          <w:sz w:val="28"/>
          <w:szCs w:val="22"/>
        </w:rPr>
        <w:t>Фатькиной</w:t>
      </w:r>
      <w:proofErr w:type="spellEnd"/>
      <w:r>
        <w:rPr>
          <w:sz w:val="28"/>
          <w:szCs w:val="22"/>
        </w:rPr>
        <w:t xml:space="preserve"> попробуем написать слово «Зачтено» в числовом поле «Инф» и попытаемся совершить </w:t>
      </w:r>
      <w:r>
        <w:rPr>
          <w:sz w:val="28"/>
          <w:szCs w:val="22"/>
          <w:lang w:val="en-US"/>
        </w:rPr>
        <w:t>COMMIT</w:t>
      </w:r>
      <w:r>
        <w:rPr>
          <w:sz w:val="28"/>
          <w:szCs w:val="22"/>
        </w:rPr>
        <w:t xml:space="preserve"> (рис. 19).</w:t>
      </w:r>
    </w:p>
    <w:p w14:paraId="5F0EC99E" w14:textId="5559AC75" w:rsidR="00914291" w:rsidRDefault="00914291" w:rsidP="00914291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6C39DA38" w14:textId="4F0657FE" w:rsidR="00914291" w:rsidRDefault="00914291" w:rsidP="00914291">
      <w:pPr>
        <w:pStyle w:val="ac"/>
        <w:tabs>
          <w:tab w:val="clear" w:pos="426"/>
        </w:tabs>
        <w:spacing w:after="160" w:line="22" w:lineRule="atLeast"/>
        <w:jc w:val="center"/>
        <w:rPr>
          <w:sz w:val="28"/>
          <w:szCs w:val="22"/>
        </w:rPr>
      </w:pPr>
      <w:r>
        <w:rPr>
          <w:noProof/>
        </w:rPr>
        <w:drawing>
          <wp:inline distT="0" distB="0" distL="0" distR="0" wp14:anchorId="6A51CDA4" wp14:editId="232C474B">
            <wp:extent cx="6001735" cy="1577340"/>
            <wp:effectExtent l="0" t="0" r="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7106" cy="158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80B2" w14:textId="3A8E0111" w:rsidR="00914291" w:rsidRDefault="00914291" w:rsidP="00914291">
      <w:pPr>
        <w:pStyle w:val="ac"/>
        <w:tabs>
          <w:tab w:val="clear" w:pos="426"/>
        </w:tabs>
        <w:spacing w:after="160" w:line="22" w:lineRule="atLeast"/>
        <w:jc w:val="center"/>
        <w:rPr>
          <w:sz w:val="28"/>
          <w:szCs w:val="22"/>
        </w:rPr>
      </w:pPr>
      <w:r>
        <w:rPr>
          <w:sz w:val="28"/>
          <w:szCs w:val="22"/>
        </w:rPr>
        <w:t>Рис. 19. Попытка внесения изменений в БД</w:t>
      </w:r>
    </w:p>
    <w:p w14:paraId="1C27AE2B" w14:textId="5C6F9BE4" w:rsidR="009635D9" w:rsidRDefault="009635D9" w:rsidP="009635D9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575744F9" w14:textId="3C7CD71F" w:rsidR="00914291" w:rsidRDefault="00914291" w:rsidP="009635D9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lastRenderedPageBreak/>
        <w:t xml:space="preserve">Программа выдает сообщение об ошибке и автоматически завершает транзакцию оператором </w:t>
      </w:r>
      <w:r>
        <w:rPr>
          <w:sz w:val="28"/>
          <w:szCs w:val="22"/>
          <w:lang w:val="en-US"/>
        </w:rPr>
        <w:t>ROLLBACK</w:t>
      </w:r>
      <w:r w:rsidRPr="00914291">
        <w:rPr>
          <w:sz w:val="28"/>
          <w:szCs w:val="22"/>
        </w:rPr>
        <w:t xml:space="preserve"> (</w:t>
      </w:r>
      <w:r>
        <w:rPr>
          <w:sz w:val="28"/>
          <w:szCs w:val="22"/>
        </w:rPr>
        <w:t>рис. 20</w:t>
      </w:r>
      <w:r w:rsidRPr="00914291">
        <w:rPr>
          <w:sz w:val="28"/>
          <w:szCs w:val="22"/>
        </w:rPr>
        <w:t>)</w:t>
      </w:r>
      <w:r>
        <w:rPr>
          <w:sz w:val="28"/>
          <w:szCs w:val="22"/>
        </w:rPr>
        <w:t>.</w:t>
      </w:r>
    </w:p>
    <w:p w14:paraId="1C55A63E" w14:textId="77777777" w:rsidR="00914291" w:rsidRPr="00914291" w:rsidRDefault="00914291" w:rsidP="009635D9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40BC5192" w14:textId="1CD7542B" w:rsidR="00914291" w:rsidRDefault="00914291" w:rsidP="009635D9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noProof/>
        </w:rPr>
        <w:drawing>
          <wp:inline distT="0" distB="0" distL="0" distR="0" wp14:anchorId="0995C3C1" wp14:editId="204FF6CC">
            <wp:extent cx="6120130" cy="145605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BF94" w14:textId="5EB74642" w:rsidR="00914291" w:rsidRPr="009635D9" w:rsidRDefault="00914291" w:rsidP="00914291">
      <w:pPr>
        <w:pStyle w:val="ac"/>
        <w:tabs>
          <w:tab w:val="clear" w:pos="426"/>
        </w:tabs>
        <w:spacing w:after="160" w:line="22" w:lineRule="atLeast"/>
        <w:jc w:val="center"/>
        <w:rPr>
          <w:sz w:val="28"/>
          <w:szCs w:val="22"/>
        </w:rPr>
      </w:pPr>
      <w:r>
        <w:rPr>
          <w:sz w:val="28"/>
          <w:szCs w:val="22"/>
        </w:rPr>
        <w:t>Рис. 20. Автоматический откат изменений в БД</w:t>
      </w:r>
    </w:p>
    <w:p w14:paraId="3F168808" w14:textId="77777777" w:rsidR="009635D9" w:rsidRPr="009635D9" w:rsidRDefault="009635D9" w:rsidP="009635D9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2AD7B3A3" w14:textId="53B11D88" w:rsidR="00FA5E7C" w:rsidRPr="009635D9" w:rsidRDefault="00914291" w:rsidP="00914291">
      <w:pPr>
        <w:pStyle w:val="ac"/>
        <w:numPr>
          <w:ilvl w:val="0"/>
          <w:numId w:val="26"/>
        </w:numPr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t>«М</w:t>
      </w:r>
      <w:r w:rsidR="00FA5E7C" w:rsidRPr="009635D9">
        <w:rPr>
          <w:sz w:val="28"/>
          <w:szCs w:val="22"/>
        </w:rPr>
        <w:t>ягк</w:t>
      </w:r>
      <w:r>
        <w:rPr>
          <w:sz w:val="28"/>
          <w:szCs w:val="22"/>
        </w:rPr>
        <w:t>ий»</w:t>
      </w:r>
      <w:r w:rsidR="00FA5E7C" w:rsidRPr="009635D9">
        <w:rPr>
          <w:sz w:val="28"/>
          <w:szCs w:val="22"/>
        </w:rPr>
        <w:t xml:space="preserve"> сбо</w:t>
      </w:r>
      <w:r>
        <w:rPr>
          <w:sz w:val="28"/>
          <w:szCs w:val="22"/>
        </w:rPr>
        <w:t>й</w:t>
      </w:r>
    </w:p>
    <w:p w14:paraId="5FB45054" w14:textId="399CFD80" w:rsidR="004537C9" w:rsidRDefault="004537C9" w:rsidP="00914291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t>«Мягкий» сбой – это потеря содержимого оперативной памяти.</w:t>
      </w:r>
    </w:p>
    <w:p w14:paraId="6FDCDE4C" w14:textId="75EEA81D" w:rsidR="00FA5E7C" w:rsidRDefault="00914291" w:rsidP="00914291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 w:rsidRPr="00914291">
        <w:rPr>
          <w:sz w:val="28"/>
          <w:szCs w:val="22"/>
        </w:rPr>
        <w:t>Такая ситуация может возникнуть при аварийном выключении электрического питания, при возникновении неустранимого сбоя процессора (например, срабатывании контроля оперативной памяти). Ситуация характеризуется потерей той части БД, которая к моменту сбоя содержалась в буферах оперативной памяти.</w:t>
      </w:r>
    </w:p>
    <w:p w14:paraId="5B1815BF" w14:textId="5EA8662E" w:rsidR="00FB269F" w:rsidRDefault="00FB269F" w:rsidP="00914291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t>Инициируем «мягкий» сбой различными методами</w:t>
      </w:r>
    </w:p>
    <w:p w14:paraId="7A9CC5C3" w14:textId="02272B62" w:rsidR="00FB269F" w:rsidRDefault="00FB269F" w:rsidP="00914291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t>Внесем изменение в БД – исправим оценку 4 по информатике у Бурмистрова на 5, но не сохраним изменения (рис. 21).</w:t>
      </w:r>
    </w:p>
    <w:p w14:paraId="33B80586" w14:textId="77777777" w:rsidR="00FB269F" w:rsidRDefault="00FB269F" w:rsidP="00914291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7AC9157F" w14:textId="35B8C4FE" w:rsidR="00FB269F" w:rsidRDefault="00FB269F" w:rsidP="00914291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noProof/>
        </w:rPr>
        <w:drawing>
          <wp:inline distT="0" distB="0" distL="0" distR="0" wp14:anchorId="42A26D4C" wp14:editId="197C38EE">
            <wp:extent cx="6120130" cy="16287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108E" w14:textId="0B40B2F6" w:rsidR="00FB269F" w:rsidRDefault="00FB269F" w:rsidP="00FB269F">
      <w:pPr>
        <w:pStyle w:val="ac"/>
        <w:tabs>
          <w:tab w:val="clear" w:pos="426"/>
        </w:tabs>
        <w:spacing w:after="160" w:line="22" w:lineRule="atLeast"/>
        <w:jc w:val="center"/>
        <w:rPr>
          <w:sz w:val="28"/>
          <w:szCs w:val="22"/>
        </w:rPr>
      </w:pPr>
      <w:r>
        <w:rPr>
          <w:sz w:val="28"/>
          <w:szCs w:val="22"/>
        </w:rPr>
        <w:t>Рис. 21. Внесение изменений в БД</w:t>
      </w:r>
    </w:p>
    <w:p w14:paraId="4C1E2CE8" w14:textId="289548DC" w:rsidR="00FB269F" w:rsidRDefault="00FB269F" w:rsidP="00914291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0218F15F" w14:textId="26226CEB" w:rsidR="00FB269F" w:rsidRPr="00FB269F" w:rsidRDefault="00FB269F" w:rsidP="00914291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t xml:space="preserve">Зайдем в Диспетчер задач </w:t>
      </w:r>
      <w:r>
        <w:rPr>
          <w:sz w:val="28"/>
          <w:szCs w:val="22"/>
          <w:lang w:val="en-US"/>
        </w:rPr>
        <w:t>Windows</w:t>
      </w:r>
      <w:r w:rsidRPr="00FB269F">
        <w:rPr>
          <w:sz w:val="28"/>
          <w:szCs w:val="22"/>
        </w:rPr>
        <w:t xml:space="preserve"> </w:t>
      </w:r>
      <w:r>
        <w:rPr>
          <w:sz w:val="28"/>
          <w:szCs w:val="22"/>
        </w:rPr>
        <w:t xml:space="preserve">через комбинацию клавиш </w:t>
      </w:r>
      <w:r>
        <w:rPr>
          <w:sz w:val="28"/>
          <w:szCs w:val="22"/>
          <w:lang w:val="en-US"/>
        </w:rPr>
        <w:t>Ctrl</w:t>
      </w:r>
      <w:r w:rsidRPr="00FB269F">
        <w:rPr>
          <w:sz w:val="28"/>
          <w:szCs w:val="22"/>
        </w:rPr>
        <w:t>+</w:t>
      </w:r>
      <w:r>
        <w:rPr>
          <w:sz w:val="28"/>
          <w:szCs w:val="22"/>
          <w:lang w:val="en-US"/>
        </w:rPr>
        <w:t>Alt</w:t>
      </w:r>
      <w:r w:rsidRPr="00FB269F">
        <w:rPr>
          <w:sz w:val="28"/>
          <w:szCs w:val="22"/>
        </w:rPr>
        <w:t>+</w:t>
      </w:r>
      <w:r>
        <w:rPr>
          <w:sz w:val="28"/>
          <w:szCs w:val="22"/>
          <w:lang w:val="en-US"/>
        </w:rPr>
        <w:t>Del</w:t>
      </w:r>
      <w:r>
        <w:rPr>
          <w:sz w:val="28"/>
          <w:szCs w:val="22"/>
        </w:rPr>
        <w:t xml:space="preserve"> и принудительно завершим процесс программы </w:t>
      </w:r>
      <w:r>
        <w:rPr>
          <w:sz w:val="28"/>
          <w:szCs w:val="22"/>
          <w:lang w:val="en-US"/>
        </w:rPr>
        <w:t>Access</w:t>
      </w:r>
      <w:r w:rsidRPr="00FB269F">
        <w:rPr>
          <w:sz w:val="28"/>
          <w:szCs w:val="22"/>
        </w:rPr>
        <w:t xml:space="preserve"> (</w:t>
      </w:r>
      <w:r>
        <w:rPr>
          <w:sz w:val="28"/>
          <w:szCs w:val="22"/>
        </w:rPr>
        <w:t>рис. 22</w:t>
      </w:r>
      <w:r w:rsidRPr="00FB269F">
        <w:rPr>
          <w:sz w:val="28"/>
          <w:szCs w:val="22"/>
        </w:rPr>
        <w:t>)</w:t>
      </w:r>
      <w:r>
        <w:rPr>
          <w:sz w:val="28"/>
          <w:szCs w:val="22"/>
        </w:rPr>
        <w:t>.</w:t>
      </w:r>
    </w:p>
    <w:p w14:paraId="6B0148CD" w14:textId="11B9438C" w:rsidR="00FB269F" w:rsidRDefault="00FB269F" w:rsidP="00FB269F">
      <w:pPr>
        <w:pStyle w:val="ac"/>
        <w:tabs>
          <w:tab w:val="clear" w:pos="426"/>
        </w:tabs>
        <w:spacing w:after="160" w:line="22" w:lineRule="atLeast"/>
        <w:jc w:val="center"/>
        <w:rPr>
          <w:sz w:val="28"/>
          <w:szCs w:val="22"/>
          <w:lang w:val="en-US"/>
        </w:rPr>
      </w:pPr>
      <w:r>
        <w:rPr>
          <w:noProof/>
          <w:sz w:val="28"/>
          <w:szCs w:val="22"/>
          <w:lang w:val="en-US"/>
        </w:rPr>
        <w:lastRenderedPageBreak/>
        <w:drawing>
          <wp:inline distT="0" distB="0" distL="0" distR="0" wp14:anchorId="5762A7EB" wp14:editId="5EB5ECF8">
            <wp:extent cx="3421380" cy="2827020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12FA" w14:textId="4BFD1A8B" w:rsidR="00FB269F" w:rsidRPr="00FB269F" w:rsidRDefault="00FB269F" w:rsidP="00FB269F">
      <w:pPr>
        <w:pStyle w:val="ac"/>
        <w:tabs>
          <w:tab w:val="clear" w:pos="426"/>
        </w:tabs>
        <w:spacing w:after="160" w:line="22" w:lineRule="atLeast"/>
        <w:jc w:val="center"/>
        <w:rPr>
          <w:sz w:val="28"/>
          <w:szCs w:val="22"/>
        </w:rPr>
      </w:pPr>
      <w:r>
        <w:rPr>
          <w:sz w:val="28"/>
          <w:szCs w:val="22"/>
        </w:rPr>
        <w:t>Рис. 22. Завершение процесса «</w:t>
      </w:r>
      <w:r>
        <w:rPr>
          <w:sz w:val="28"/>
          <w:szCs w:val="22"/>
          <w:lang w:val="en-US"/>
        </w:rPr>
        <w:t>Access</w:t>
      </w:r>
      <w:r>
        <w:rPr>
          <w:sz w:val="28"/>
          <w:szCs w:val="22"/>
        </w:rPr>
        <w:t>» через Диспетчер задач</w:t>
      </w:r>
    </w:p>
    <w:p w14:paraId="2BEEAD27" w14:textId="77777777" w:rsidR="00FB269F" w:rsidRDefault="00FB269F" w:rsidP="00914291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4D6EB164" w14:textId="6BF336C4" w:rsidR="00914291" w:rsidRDefault="00FB269F" w:rsidP="00914291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t xml:space="preserve">Заново открываем базу данных. Внесенное изменение осталось – </w:t>
      </w:r>
      <w:r>
        <w:rPr>
          <w:sz w:val="28"/>
          <w:szCs w:val="22"/>
          <w:lang w:val="en-US"/>
        </w:rPr>
        <w:t>Access</w:t>
      </w:r>
      <w:r w:rsidRPr="00FB269F">
        <w:rPr>
          <w:sz w:val="28"/>
          <w:szCs w:val="22"/>
        </w:rPr>
        <w:t xml:space="preserve"> </w:t>
      </w:r>
      <w:r>
        <w:rPr>
          <w:sz w:val="28"/>
          <w:szCs w:val="22"/>
        </w:rPr>
        <w:t>сохранил его перед закрытием (рис. 23).</w:t>
      </w:r>
    </w:p>
    <w:p w14:paraId="6C88E520" w14:textId="5ACAFA6E" w:rsidR="00FB269F" w:rsidRDefault="00FB269F" w:rsidP="00914291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37F626E7" w14:textId="584E444D" w:rsidR="00FB269F" w:rsidRDefault="00FB269F" w:rsidP="00914291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noProof/>
        </w:rPr>
        <w:drawing>
          <wp:inline distT="0" distB="0" distL="0" distR="0" wp14:anchorId="2A4A8618" wp14:editId="1344FA98">
            <wp:extent cx="6120130" cy="162179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28D2" w14:textId="04054B8A" w:rsidR="00FB269F" w:rsidRDefault="00FB269F" w:rsidP="00FB269F">
      <w:pPr>
        <w:pStyle w:val="ac"/>
        <w:tabs>
          <w:tab w:val="clear" w:pos="426"/>
        </w:tabs>
        <w:spacing w:after="160" w:line="22" w:lineRule="atLeast"/>
        <w:jc w:val="center"/>
        <w:rPr>
          <w:sz w:val="28"/>
          <w:szCs w:val="22"/>
        </w:rPr>
      </w:pPr>
      <w:r>
        <w:rPr>
          <w:sz w:val="28"/>
          <w:szCs w:val="22"/>
        </w:rPr>
        <w:t>Рис. 23. БД после завершения процесса</w:t>
      </w:r>
    </w:p>
    <w:p w14:paraId="22EDAF3B" w14:textId="13681F1C" w:rsidR="00FB269F" w:rsidRDefault="00FB269F" w:rsidP="00FB269F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1C7E4340" w14:textId="4074105E" w:rsidR="00FB269F" w:rsidRDefault="00FB269F" w:rsidP="00FB269F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t xml:space="preserve">Попробуем другой метод. Внесем изменение в БД – исправим дату рождения у Минеева, но не сохраним изменения (рис. 24). </w:t>
      </w:r>
    </w:p>
    <w:p w14:paraId="019AB7BC" w14:textId="27876018" w:rsidR="00FB269F" w:rsidRDefault="00FB269F" w:rsidP="00FB269F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0F7E466D" w14:textId="3FA4CF93" w:rsidR="00FB269F" w:rsidRDefault="00FB269F" w:rsidP="00FB269F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6E6399BE" wp14:editId="385DDF18">
            <wp:extent cx="6120130" cy="1630045"/>
            <wp:effectExtent l="0" t="0" r="0" b="825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B602" w14:textId="3C6A0A53" w:rsidR="00FB269F" w:rsidRDefault="00FB269F" w:rsidP="00FB269F">
      <w:pPr>
        <w:pStyle w:val="ac"/>
        <w:tabs>
          <w:tab w:val="clear" w:pos="426"/>
        </w:tabs>
        <w:spacing w:after="160" w:line="22" w:lineRule="atLeast"/>
        <w:jc w:val="center"/>
        <w:rPr>
          <w:sz w:val="28"/>
          <w:szCs w:val="22"/>
        </w:rPr>
      </w:pPr>
      <w:r>
        <w:rPr>
          <w:sz w:val="28"/>
          <w:szCs w:val="22"/>
        </w:rPr>
        <w:t>Рис. 24. Внесение изменений в БД</w:t>
      </w:r>
    </w:p>
    <w:p w14:paraId="4B1AD643" w14:textId="5F9AA673" w:rsidR="00FB269F" w:rsidRDefault="00FB269F" w:rsidP="00FB269F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4AF06903" w14:textId="66BC9CC8" w:rsidR="00FB269F" w:rsidRDefault="00FB269F" w:rsidP="00FB269F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t>Далее выключим компьютер через кнопку «Завершение работы» в меню «Пуск» (рис. 25).</w:t>
      </w:r>
    </w:p>
    <w:p w14:paraId="6CD7A11C" w14:textId="274CA410" w:rsidR="00FB269F" w:rsidRDefault="00FB269F" w:rsidP="00FB269F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423EBB13" w14:textId="4986B764" w:rsidR="00FB269F" w:rsidRDefault="00FB269F" w:rsidP="00FB269F">
      <w:pPr>
        <w:pStyle w:val="ac"/>
        <w:tabs>
          <w:tab w:val="clear" w:pos="426"/>
        </w:tabs>
        <w:spacing w:after="160" w:line="22" w:lineRule="atLeast"/>
        <w:jc w:val="center"/>
        <w:rPr>
          <w:sz w:val="28"/>
          <w:szCs w:val="22"/>
        </w:rPr>
      </w:pPr>
      <w:r>
        <w:rPr>
          <w:noProof/>
        </w:rPr>
        <w:drawing>
          <wp:inline distT="0" distB="0" distL="0" distR="0" wp14:anchorId="67D8078F" wp14:editId="6C353191">
            <wp:extent cx="3497580" cy="2271793"/>
            <wp:effectExtent l="0" t="0" r="762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1484" cy="22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4328" w14:textId="2CC243F3" w:rsidR="00FB269F" w:rsidRDefault="00FB269F" w:rsidP="00FB269F">
      <w:pPr>
        <w:pStyle w:val="ac"/>
        <w:tabs>
          <w:tab w:val="clear" w:pos="426"/>
        </w:tabs>
        <w:spacing w:after="160" w:line="22" w:lineRule="atLeast"/>
        <w:jc w:val="center"/>
        <w:rPr>
          <w:sz w:val="28"/>
          <w:szCs w:val="22"/>
        </w:rPr>
      </w:pPr>
      <w:r>
        <w:rPr>
          <w:sz w:val="28"/>
          <w:szCs w:val="22"/>
        </w:rPr>
        <w:t>Рис. 25. «Завершение работы» через меню «Пуск»</w:t>
      </w:r>
    </w:p>
    <w:p w14:paraId="33B580AB" w14:textId="2DE8D5C1" w:rsidR="00E53C89" w:rsidRDefault="00E53C89" w:rsidP="00E53C89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585D23F4" w14:textId="34955E83" w:rsidR="00E53C89" w:rsidRPr="00E53C89" w:rsidRDefault="00E53C89" w:rsidP="00E53C89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t xml:space="preserve">После перезапуска компьютера и повторного открытия БД мы видим, что изменения также остались. </w:t>
      </w:r>
      <w:r>
        <w:rPr>
          <w:sz w:val="28"/>
          <w:szCs w:val="22"/>
          <w:lang w:val="en-US"/>
        </w:rPr>
        <w:t>Access</w:t>
      </w:r>
      <w:r>
        <w:rPr>
          <w:sz w:val="28"/>
          <w:szCs w:val="22"/>
        </w:rPr>
        <w:t xml:space="preserve"> сохранил их перед выключением компьютера (рис. 26).</w:t>
      </w:r>
    </w:p>
    <w:p w14:paraId="6FA5277D" w14:textId="77777777" w:rsidR="00E53C89" w:rsidRDefault="00E53C89" w:rsidP="00E53C89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453A7A06" w14:textId="615785DB" w:rsidR="00E53C89" w:rsidRDefault="00E53C89" w:rsidP="00E53C89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noProof/>
        </w:rPr>
        <w:drawing>
          <wp:inline distT="0" distB="0" distL="0" distR="0" wp14:anchorId="499EAFD1" wp14:editId="5CF60E59">
            <wp:extent cx="6120130" cy="162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FA39" w14:textId="2848E764" w:rsidR="00E53C89" w:rsidRDefault="00E53C89" w:rsidP="00E53C89">
      <w:pPr>
        <w:pStyle w:val="ac"/>
        <w:tabs>
          <w:tab w:val="clear" w:pos="426"/>
        </w:tabs>
        <w:spacing w:after="160" w:line="22" w:lineRule="atLeast"/>
        <w:jc w:val="center"/>
        <w:rPr>
          <w:sz w:val="28"/>
          <w:szCs w:val="22"/>
        </w:rPr>
      </w:pPr>
      <w:r>
        <w:rPr>
          <w:sz w:val="28"/>
          <w:szCs w:val="22"/>
        </w:rPr>
        <w:t>Рис. 26. БД после выключения компьютера через «Пуск»</w:t>
      </w:r>
    </w:p>
    <w:p w14:paraId="1C99B67B" w14:textId="126D3C8D" w:rsidR="00E53C89" w:rsidRDefault="00E53C89" w:rsidP="00E53C89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lastRenderedPageBreak/>
        <w:t xml:space="preserve">Попробуем еще один метод. Внесем изменение в БД – исправим дату рождения у Бурмистрова, но не сохраним изменения (рис. 27). </w:t>
      </w:r>
    </w:p>
    <w:p w14:paraId="03B8BB4D" w14:textId="60F636C9" w:rsidR="00E53C89" w:rsidRDefault="00E53C89" w:rsidP="00E53C89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60A0B79A" w14:textId="1119B54E" w:rsidR="00E53C89" w:rsidRDefault="00E53C89" w:rsidP="00E53C89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noProof/>
        </w:rPr>
        <w:drawing>
          <wp:inline distT="0" distB="0" distL="0" distR="0" wp14:anchorId="2EFAEEC2" wp14:editId="2D437CDB">
            <wp:extent cx="6120130" cy="16249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195A" w14:textId="3436259C" w:rsidR="00E53C89" w:rsidRDefault="00E53C89" w:rsidP="00E53C89">
      <w:pPr>
        <w:pStyle w:val="ac"/>
        <w:tabs>
          <w:tab w:val="clear" w:pos="426"/>
        </w:tabs>
        <w:spacing w:after="160" w:line="22" w:lineRule="atLeast"/>
        <w:jc w:val="center"/>
        <w:rPr>
          <w:sz w:val="28"/>
          <w:szCs w:val="22"/>
        </w:rPr>
      </w:pPr>
      <w:r>
        <w:rPr>
          <w:sz w:val="28"/>
          <w:szCs w:val="22"/>
        </w:rPr>
        <w:t>Рис. 27. Внесение изменений в БД</w:t>
      </w:r>
    </w:p>
    <w:p w14:paraId="5BA22DD4" w14:textId="77777777" w:rsidR="00E53C89" w:rsidRDefault="00E53C89" w:rsidP="00E53C89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77FE186C" w14:textId="2F23FB89" w:rsidR="00E53C89" w:rsidRDefault="00E53C89" w:rsidP="00E53C89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t xml:space="preserve">Теперь попробуем выключить компьютер не через меню «Пуск», а путем однократного нажатия на кнопку питания на системном блоке. </w:t>
      </w:r>
    </w:p>
    <w:p w14:paraId="1275830D" w14:textId="54D3DD72" w:rsidR="006E0035" w:rsidRPr="006E0035" w:rsidRDefault="006E0035" w:rsidP="00E53C89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t xml:space="preserve">После перезапуска компьютера вновь открываем БД. </w:t>
      </w:r>
      <w:r>
        <w:rPr>
          <w:sz w:val="28"/>
          <w:szCs w:val="22"/>
          <w:lang w:val="en-US"/>
        </w:rPr>
        <w:t>Access</w:t>
      </w:r>
      <w:r w:rsidRPr="006E0035">
        <w:rPr>
          <w:sz w:val="28"/>
          <w:szCs w:val="22"/>
        </w:rPr>
        <w:t xml:space="preserve"> </w:t>
      </w:r>
      <w:r>
        <w:rPr>
          <w:sz w:val="28"/>
          <w:szCs w:val="22"/>
        </w:rPr>
        <w:t>вновь сохранил изменения (рис. 28)</w:t>
      </w:r>
    </w:p>
    <w:p w14:paraId="7D1E6918" w14:textId="12B2BC93" w:rsidR="006E0035" w:rsidRDefault="006E0035" w:rsidP="00E53C89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6DF91ACE" w14:textId="5EE34045" w:rsidR="006E0035" w:rsidRDefault="006E0035" w:rsidP="00E53C89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noProof/>
        </w:rPr>
        <w:drawing>
          <wp:inline distT="0" distB="0" distL="0" distR="0" wp14:anchorId="5B70F17B" wp14:editId="21E02624">
            <wp:extent cx="6120130" cy="16294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4672" w14:textId="63A30E42" w:rsidR="006E0035" w:rsidRDefault="006E0035" w:rsidP="006E0035">
      <w:pPr>
        <w:pStyle w:val="ac"/>
        <w:tabs>
          <w:tab w:val="clear" w:pos="426"/>
        </w:tabs>
        <w:spacing w:after="160" w:line="22" w:lineRule="atLeast"/>
        <w:jc w:val="center"/>
        <w:rPr>
          <w:sz w:val="28"/>
          <w:szCs w:val="22"/>
        </w:rPr>
      </w:pPr>
      <w:r>
        <w:rPr>
          <w:sz w:val="28"/>
          <w:szCs w:val="22"/>
        </w:rPr>
        <w:t>Рис. 28. БД после выключения компьютера через кнопку питания</w:t>
      </w:r>
    </w:p>
    <w:p w14:paraId="46822EC6" w14:textId="0B49315B" w:rsidR="006E0035" w:rsidRDefault="006E0035" w:rsidP="006E0035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11F73838" w14:textId="46115030" w:rsidR="006E0035" w:rsidRDefault="006E0035" w:rsidP="006E0035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t>На самом деле, ждать в данном случае иных результатов не имело смысла. Выключение компьютера через меню «Пуск» абсолютно аналогично выключению компьютера через одинарное нажатие на кнопку. Система точно также завершает все процессы и автоматически сохраняет данные.</w:t>
      </w:r>
    </w:p>
    <w:p w14:paraId="213E089F" w14:textId="404CB0C3" w:rsidR="006E0035" w:rsidRDefault="006E0035" w:rsidP="006E0035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t xml:space="preserve">Но если кнопку питания нажать и удерживать, то произойдет принудительное отключение компьютера, уже без участия ОС. </w:t>
      </w:r>
      <w:r w:rsidR="00747074">
        <w:rPr>
          <w:sz w:val="28"/>
          <w:szCs w:val="22"/>
        </w:rPr>
        <w:t xml:space="preserve">Это полезно в тех случаях, если ОС «намертво» зависла и не откликается ни на какие действия. </w:t>
      </w:r>
      <w:r>
        <w:rPr>
          <w:sz w:val="28"/>
          <w:szCs w:val="22"/>
        </w:rPr>
        <w:t>Проверим, как поведет себя СУБД в данном случае.</w:t>
      </w:r>
    </w:p>
    <w:p w14:paraId="5E2C029D" w14:textId="3BD6E71B" w:rsidR="006E0035" w:rsidRDefault="006E0035" w:rsidP="006E0035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t xml:space="preserve">Внесем изменение в БД – исправим дату рождения у </w:t>
      </w:r>
      <w:proofErr w:type="spellStart"/>
      <w:r>
        <w:rPr>
          <w:sz w:val="28"/>
          <w:szCs w:val="22"/>
        </w:rPr>
        <w:t>Фатькиной</w:t>
      </w:r>
      <w:proofErr w:type="spellEnd"/>
      <w:r>
        <w:rPr>
          <w:sz w:val="28"/>
          <w:szCs w:val="22"/>
        </w:rPr>
        <w:t>, но не сохраним изменение (рис. 29).</w:t>
      </w:r>
    </w:p>
    <w:p w14:paraId="7E5832CA" w14:textId="3C0B7725" w:rsidR="00DC2319" w:rsidRDefault="00DC2319" w:rsidP="006E0035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3F1FF93E" wp14:editId="42E73C92">
            <wp:extent cx="6120130" cy="16021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9292" w14:textId="76B78FC6" w:rsidR="00DC2319" w:rsidRDefault="00DC2319" w:rsidP="00DC2319">
      <w:pPr>
        <w:pStyle w:val="ac"/>
        <w:tabs>
          <w:tab w:val="clear" w:pos="426"/>
        </w:tabs>
        <w:spacing w:after="160" w:line="22" w:lineRule="atLeast"/>
        <w:jc w:val="center"/>
        <w:rPr>
          <w:sz w:val="28"/>
          <w:szCs w:val="22"/>
        </w:rPr>
      </w:pPr>
      <w:r>
        <w:rPr>
          <w:sz w:val="28"/>
          <w:szCs w:val="22"/>
        </w:rPr>
        <w:t>Рис. 29. Внесение изменений в БД</w:t>
      </w:r>
    </w:p>
    <w:p w14:paraId="4E6963C8" w14:textId="77777777" w:rsidR="00DC2319" w:rsidRDefault="00DC2319" w:rsidP="00DC2319">
      <w:pPr>
        <w:pStyle w:val="ac"/>
        <w:tabs>
          <w:tab w:val="clear" w:pos="426"/>
        </w:tabs>
        <w:spacing w:after="160" w:line="22" w:lineRule="atLeast"/>
        <w:jc w:val="center"/>
        <w:rPr>
          <w:sz w:val="28"/>
          <w:szCs w:val="22"/>
        </w:rPr>
      </w:pPr>
    </w:p>
    <w:p w14:paraId="3E6CD0A6" w14:textId="1648B268" w:rsidR="006E0035" w:rsidRDefault="006E0035" w:rsidP="006E0035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t>Теперь принудительно выключим компьютер, нажав и удерживая кнопку питания.</w:t>
      </w:r>
    </w:p>
    <w:p w14:paraId="7DF1095B" w14:textId="6BD22280" w:rsidR="0066763B" w:rsidRDefault="0066763B" w:rsidP="006E0035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t>После перезапуска мы видим, что внесенные изменения не сохранились – БД находится в том состоянии, в каком была до их внесения (рис. 30).</w:t>
      </w:r>
    </w:p>
    <w:p w14:paraId="778276DE" w14:textId="631711EA" w:rsidR="0066763B" w:rsidRDefault="0066763B" w:rsidP="006E0035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0717342C" w14:textId="7E8AE6E3" w:rsidR="0066763B" w:rsidRDefault="0066763B" w:rsidP="006E0035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noProof/>
        </w:rPr>
        <w:drawing>
          <wp:inline distT="0" distB="0" distL="0" distR="0" wp14:anchorId="5A687A29" wp14:editId="74E489E4">
            <wp:extent cx="6120130" cy="16249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846F" w14:textId="54861105" w:rsidR="0066763B" w:rsidRDefault="0066763B" w:rsidP="0066763B">
      <w:pPr>
        <w:pStyle w:val="ac"/>
        <w:tabs>
          <w:tab w:val="clear" w:pos="426"/>
        </w:tabs>
        <w:spacing w:after="160" w:line="22" w:lineRule="atLeast"/>
        <w:jc w:val="center"/>
        <w:rPr>
          <w:sz w:val="28"/>
          <w:szCs w:val="22"/>
        </w:rPr>
      </w:pPr>
      <w:r>
        <w:rPr>
          <w:sz w:val="28"/>
          <w:szCs w:val="22"/>
        </w:rPr>
        <w:t>Рис. 30. БД после принудительного выключения компьютера через кнопку питания</w:t>
      </w:r>
    </w:p>
    <w:p w14:paraId="3647C469" w14:textId="7A46B094" w:rsidR="0066763B" w:rsidRDefault="0066763B" w:rsidP="0066763B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04F12610" w14:textId="7D29B087" w:rsidR="0066763B" w:rsidRDefault="0066763B" w:rsidP="0066763B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t xml:space="preserve">Повторно внесем изменения даты рождения у </w:t>
      </w:r>
      <w:proofErr w:type="spellStart"/>
      <w:r>
        <w:rPr>
          <w:sz w:val="28"/>
          <w:szCs w:val="22"/>
        </w:rPr>
        <w:t>Фатькиной</w:t>
      </w:r>
      <w:proofErr w:type="spellEnd"/>
      <w:r>
        <w:rPr>
          <w:sz w:val="28"/>
          <w:szCs w:val="22"/>
        </w:rPr>
        <w:t xml:space="preserve"> (рис. 31).</w:t>
      </w:r>
    </w:p>
    <w:p w14:paraId="43661C56" w14:textId="3F59F25F" w:rsidR="0066763B" w:rsidRDefault="0066763B" w:rsidP="0066763B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1868D943" w14:textId="77777777" w:rsidR="0066763B" w:rsidRDefault="0066763B" w:rsidP="0066763B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noProof/>
        </w:rPr>
        <w:drawing>
          <wp:inline distT="0" distB="0" distL="0" distR="0" wp14:anchorId="4E209549" wp14:editId="530BE36A">
            <wp:extent cx="6120130" cy="16021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A0E8" w14:textId="6BDEF151" w:rsidR="0066763B" w:rsidRDefault="0066763B" w:rsidP="0066763B">
      <w:pPr>
        <w:pStyle w:val="ac"/>
        <w:tabs>
          <w:tab w:val="clear" w:pos="426"/>
        </w:tabs>
        <w:spacing w:after="160" w:line="22" w:lineRule="atLeast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Рис. </w:t>
      </w:r>
      <w:r w:rsidR="0079241A">
        <w:rPr>
          <w:sz w:val="28"/>
          <w:szCs w:val="22"/>
        </w:rPr>
        <w:t>31</w:t>
      </w:r>
      <w:r>
        <w:rPr>
          <w:sz w:val="28"/>
          <w:szCs w:val="22"/>
        </w:rPr>
        <w:t>. Внесение изменений в БД</w:t>
      </w:r>
    </w:p>
    <w:p w14:paraId="78B40C43" w14:textId="0A2047CE" w:rsidR="0066763B" w:rsidRDefault="0066763B" w:rsidP="0066763B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136F6BB3" w14:textId="24D73FD6" w:rsidR="0066763B" w:rsidRDefault="0066763B" w:rsidP="0066763B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lastRenderedPageBreak/>
        <w:t>Теперь попробуем принудительно перезагрузить компьютер путем нажатия кнопки «</w:t>
      </w:r>
      <w:r>
        <w:rPr>
          <w:sz w:val="28"/>
          <w:szCs w:val="22"/>
          <w:lang w:val="en-US"/>
        </w:rPr>
        <w:t>Reset</w:t>
      </w:r>
      <w:r>
        <w:rPr>
          <w:sz w:val="28"/>
          <w:szCs w:val="22"/>
        </w:rPr>
        <w:t>» на системном блоке.</w:t>
      </w:r>
    </w:p>
    <w:p w14:paraId="7B89C65C" w14:textId="62DC99EC" w:rsidR="0079241A" w:rsidRDefault="0079241A" w:rsidP="0079241A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t>Изменения вновь не сохранились – БД опять находится в том состоянии, в каком была до их внесения (рис. 32).</w:t>
      </w:r>
    </w:p>
    <w:p w14:paraId="6F8BB7C5" w14:textId="77777777" w:rsidR="0079241A" w:rsidRDefault="0079241A" w:rsidP="0079241A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5E16069D" w14:textId="77777777" w:rsidR="0079241A" w:rsidRDefault="0079241A" w:rsidP="0079241A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noProof/>
        </w:rPr>
        <w:drawing>
          <wp:inline distT="0" distB="0" distL="0" distR="0" wp14:anchorId="791EBBE4" wp14:editId="2B1B0128">
            <wp:extent cx="6120130" cy="16249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8D3B" w14:textId="32C54AB3" w:rsidR="0079241A" w:rsidRDefault="0079241A" w:rsidP="0079241A">
      <w:pPr>
        <w:pStyle w:val="ac"/>
        <w:tabs>
          <w:tab w:val="clear" w:pos="426"/>
        </w:tabs>
        <w:spacing w:after="160" w:line="22" w:lineRule="atLeast"/>
        <w:jc w:val="center"/>
        <w:rPr>
          <w:sz w:val="28"/>
          <w:szCs w:val="22"/>
        </w:rPr>
      </w:pPr>
      <w:r>
        <w:rPr>
          <w:sz w:val="28"/>
          <w:szCs w:val="22"/>
        </w:rPr>
        <w:t>Рис. 32. БД после принудительной перезагрузки компьютера через кнопку «</w:t>
      </w:r>
      <w:r>
        <w:rPr>
          <w:sz w:val="28"/>
          <w:szCs w:val="22"/>
          <w:lang w:val="en-US"/>
        </w:rPr>
        <w:t>Reset</w:t>
      </w:r>
      <w:r>
        <w:rPr>
          <w:sz w:val="28"/>
          <w:szCs w:val="22"/>
        </w:rPr>
        <w:t>»</w:t>
      </w:r>
    </w:p>
    <w:p w14:paraId="55CF8D38" w14:textId="16696F2B" w:rsidR="0079241A" w:rsidRDefault="0079241A" w:rsidP="0079241A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65DA8595" w14:textId="2D669EFC" w:rsidR="0079241A" w:rsidRDefault="0079241A" w:rsidP="0079241A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t>Перейдем к более «радикальным» мерам. Вновь внесем такое изменение в БД (рис. 33).</w:t>
      </w:r>
    </w:p>
    <w:p w14:paraId="54EDF96B" w14:textId="77777777" w:rsidR="0079241A" w:rsidRDefault="0079241A" w:rsidP="0079241A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6CB3DC48" w14:textId="77777777" w:rsidR="0079241A" w:rsidRDefault="0079241A" w:rsidP="0079241A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noProof/>
        </w:rPr>
        <w:drawing>
          <wp:inline distT="0" distB="0" distL="0" distR="0" wp14:anchorId="40228765" wp14:editId="07B10702">
            <wp:extent cx="6120130" cy="16021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AE1E" w14:textId="296BF991" w:rsidR="0079241A" w:rsidRDefault="0079241A" w:rsidP="0079241A">
      <w:pPr>
        <w:pStyle w:val="ac"/>
        <w:tabs>
          <w:tab w:val="clear" w:pos="426"/>
        </w:tabs>
        <w:spacing w:after="160" w:line="22" w:lineRule="atLeast"/>
        <w:jc w:val="center"/>
        <w:rPr>
          <w:sz w:val="28"/>
          <w:szCs w:val="22"/>
        </w:rPr>
      </w:pPr>
      <w:r>
        <w:rPr>
          <w:sz w:val="28"/>
          <w:szCs w:val="22"/>
        </w:rPr>
        <w:t>Рис. 33. Внесение изменений в БД</w:t>
      </w:r>
    </w:p>
    <w:p w14:paraId="2E520372" w14:textId="1B5B091A" w:rsidR="0079241A" w:rsidRDefault="0079241A" w:rsidP="0079241A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0E78F860" w14:textId="20EC61FB" w:rsidR="0079241A" w:rsidRDefault="0079241A" w:rsidP="0079241A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t>Отключим питание компьютера с помощью кнопки на блоке питания.</w:t>
      </w:r>
    </w:p>
    <w:p w14:paraId="27779A53" w14:textId="6E95BA6B" w:rsidR="000C0482" w:rsidRDefault="000C0482" w:rsidP="0079241A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t>После повторного включения компьютера и запуска БД мы видим – изменения опять не сохранились (рис. 34).</w:t>
      </w:r>
    </w:p>
    <w:p w14:paraId="011D7A7C" w14:textId="65E9AE7F" w:rsidR="000C0482" w:rsidRDefault="000C0482" w:rsidP="0079241A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28C6A9A0" w14:textId="77777777" w:rsidR="000C0482" w:rsidRDefault="000C0482" w:rsidP="000C0482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2F998779" wp14:editId="2FEEE8E7">
            <wp:extent cx="6120130" cy="16249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1752" w14:textId="7546431A" w:rsidR="000C0482" w:rsidRDefault="000C0482" w:rsidP="000C0482">
      <w:pPr>
        <w:pStyle w:val="ac"/>
        <w:tabs>
          <w:tab w:val="clear" w:pos="426"/>
        </w:tabs>
        <w:spacing w:after="160" w:line="22" w:lineRule="atLeast"/>
        <w:jc w:val="center"/>
        <w:rPr>
          <w:sz w:val="28"/>
          <w:szCs w:val="22"/>
        </w:rPr>
      </w:pPr>
      <w:r>
        <w:rPr>
          <w:sz w:val="28"/>
          <w:szCs w:val="22"/>
        </w:rPr>
        <w:t>Рис. 3</w:t>
      </w:r>
      <w:r w:rsidR="001601D0">
        <w:rPr>
          <w:sz w:val="28"/>
          <w:szCs w:val="22"/>
        </w:rPr>
        <w:t>4</w:t>
      </w:r>
      <w:r>
        <w:rPr>
          <w:sz w:val="28"/>
          <w:szCs w:val="22"/>
        </w:rPr>
        <w:t>. БД после аварийного выключения</w:t>
      </w:r>
      <w:r w:rsidR="001601D0">
        <w:rPr>
          <w:sz w:val="28"/>
          <w:szCs w:val="22"/>
        </w:rPr>
        <w:t xml:space="preserve"> компьютера</w:t>
      </w:r>
      <w:r>
        <w:rPr>
          <w:sz w:val="28"/>
          <w:szCs w:val="22"/>
        </w:rPr>
        <w:t xml:space="preserve"> через кнопку на БП</w:t>
      </w:r>
    </w:p>
    <w:p w14:paraId="222962F9" w14:textId="77777777" w:rsidR="000C0482" w:rsidRDefault="000C0482" w:rsidP="0079241A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4217675B" w14:textId="388719BE" w:rsidR="000C0482" w:rsidRDefault="000C0482" w:rsidP="0079241A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t>Еще раз внесем изменение в БД (рис. 35).</w:t>
      </w:r>
    </w:p>
    <w:p w14:paraId="31F3520F" w14:textId="77777777" w:rsidR="000C0482" w:rsidRDefault="000C0482" w:rsidP="0079241A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10A634C9" w14:textId="77777777" w:rsidR="000C0482" w:rsidRDefault="000C0482" w:rsidP="000C0482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noProof/>
        </w:rPr>
        <w:drawing>
          <wp:inline distT="0" distB="0" distL="0" distR="0" wp14:anchorId="695AE52F" wp14:editId="5F1729D8">
            <wp:extent cx="6120130" cy="16021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C149" w14:textId="0AE28A85" w:rsidR="000C0482" w:rsidRDefault="000C0482" w:rsidP="000C0482">
      <w:pPr>
        <w:pStyle w:val="ac"/>
        <w:tabs>
          <w:tab w:val="clear" w:pos="426"/>
        </w:tabs>
        <w:spacing w:after="160" w:line="22" w:lineRule="atLeast"/>
        <w:jc w:val="center"/>
        <w:rPr>
          <w:sz w:val="28"/>
          <w:szCs w:val="22"/>
        </w:rPr>
      </w:pPr>
      <w:r>
        <w:rPr>
          <w:sz w:val="28"/>
          <w:szCs w:val="22"/>
        </w:rPr>
        <w:t>Рис. 35. Внесение изменений в БД</w:t>
      </w:r>
    </w:p>
    <w:p w14:paraId="7346141D" w14:textId="2FE8CF1C" w:rsidR="0079241A" w:rsidRDefault="0079241A" w:rsidP="0079241A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115E20E5" w14:textId="3023DBEA" w:rsidR="000C0482" w:rsidRDefault="000C0482" w:rsidP="0079241A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t>Теперь выключим компьютер из розетки.</w:t>
      </w:r>
    </w:p>
    <w:p w14:paraId="64F89F58" w14:textId="1012C7E8" w:rsidR="001601D0" w:rsidRDefault="001601D0" w:rsidP="001601D0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t>После повторного включения компьютера в розетку и запуска БД изменения вновь не сохранились (рис. 36).</w:t>
      </w:r>
    </w:p>
    <w:p w14:paraId="3B8BC95A" w14:textId="7CB852C4" w:rsidR="001601D0" w:rsidRDefault="001601D0" w:rsidP="001601D0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24854DED" w14:textId="77777777" w:rsidR="001601D0" w:rsidRDefault="001601D0" w:rsidP="001601D0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noProof/>
        </w:rPr>
        <w:drawing>
          <wp:inline distT="0" distB="0" distL="0" distR="0" wp14:anchorId="2D78A765" wp14:editId="08BA97E0">
            <wp:extent cx="6120130" cy="16249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318D" w14:textId="3EF54CBA" w:rsidR="001601D0" w:rsidRDefault="001601D0" w:rsidP="001601D0">
      <w:pPr>
        <w:pStyle w:val="ac"/>
        <w:tabs>
          <w:tab w:val="clear" w:pos="426"/>
        </w:tabs>
        <w:spacing w:after="160" w:line="22" w:lineRule="atLeast"/>
        <w:jc w:val="center"/>
        <w:rPr>
          <w:sz w:val="28"/>
          <w:szCs w:val="22"/>
        </w:rPr>
      </w:pPr>
      <w:r>
        <w:rPr>
          <w:sz w:val="28"/>
          <w:szCs w:val="22"/>
        </w:rPr>
        <w:t>Рис. 36. БД после выключения компьютера из розетки</w:t>
      </w:r>
    </w:p>
    <w:p w14:paraId="464C1793" w14:textId="77777777" w:rsidR="001601D0" w:rsidRDefault="001601D0" w:rsidP="001601D0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</w:p>
    <w:p w14:paraId="6AFC2681" w14:textId="1E8F2E44" w:rsidR="00914291" w:rsidRPr="004537C9" w:rsidRDefault="004537C9" w:rsidP="004537C9">
      <w:pPr>
        <w:pStyle w:val="ac"/>
        <w:tabs>
          <w:tab w:val="clear" w:pos="426"/>
        </w:tabs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lastRenderedPageBreak/>
        <w:t xml:space="preserve">Таким образом, </w:t>
      </w:r>
      <w:r>
        <w:rPr>
          <w:sz w:val="28"/>
          <w:szCs w:val="22"/>
          <w:lang w:val="en-US"/>
        </w:rPr>
        <w:t>Access</w:t>
      </w:r>
      <w:r w:rsidRPr="004537C9">
        <w:rPr>
          <w:sz w:val="28"/>
          <w:szCs w:val="22"/>
        </w:rPr>
        <w:t xml:space="preserve"> </w:t>
      </w:r>
      <w:r>
        <w:rPr>
          <w:sz w:val="28"/>
          <w:szCs w:val="22"/>
        </w:rPr>
        <w:t xml:space="preserve">может автоматически сохранить изменения при закрытии программы или «традиционных» способах выключения компьютера. Это поможет спасти данные, если пользователь забыл сохраниться перед закрытием/выключением. Но при аварийных отключениях питания </w:t>
      </w:r>
      <w:r>
        <w:rPr>
          <w:sz w:val="28"/>
          <w:szCs w:val="22"/>
          <w:lang w:val="en-US"/>
        </w:rPr>
        <w:t>Access</w:t>
      </w:r>
      <w:r w:rsidRPr="004537C9">
        <w:rPr>
          <w:sz w:val="28"/>
          <w:szCs w:val="22"/>
        </w:rPr>
        <w:t xml:space="preserve"> </w:t>
      </w:r>
      <w:r>
        <w:rPr>
          <w:sz w:val="28"/>
          <w:szCs w:val="22"/>
        </w:rPr>
        <w:t>ничего сделать не сможет – данные будут утеряны. При этом сама БД не будет повреждена – она будет иметь такой же вид, какой был до внесения изменений.</w:t>
      </w:r>
    </w:p>
    <w:p w14:paraId="074907CB" w14:textId="4351603D" w:rsidR="00FA5E7C" w:rsidRPr="009635D9" w:rsidRDefault="004537C9" w:rsidP="004537C9">
      <w:pPr>
        <w:pStyle w:val="ac"/>
        <w:numPr>
          <w:ilvl w:val="0"/>
          <w:numId w:val="26"/>
        </w:numPr>
        <w:spacing w:after="160" w:line="22" w:lineRule="atLeast"/>
        <w:rPr>
          <w:sz w:val="28"/>
          <w:szCs w:val="22"/>
        </w:rPr>
      </w:pPr>
      <w:r>
        <w:rPr>
          <w:sz w:val="28"/>
          <w:szCs w:val="22"/>
        </w:rPr>
        <w:t>«Ж</w:t>
      </w:r>
      <w:r w:rsidR="00FA5E7C" w:rsidRPr="009635D9">
        <w:rPr>
          <w:sz w:val="28"/>
          <w:szCs w:val="22"/>
        </w:rPr>
        <w:t>естк</w:t>
      </w:r>
      <w:r>
        <w:rPr>
          <w:sz w:val="28"/>
          <w:szCs w:val="22"/>
        </w:rPr>
        <w:t>ий»</w:t>
      </w:r>
      <w:r w:rsidR="00FA5E7C" w:rsidRPr="009635D9">
        <w:rPr>
          <w:sz w:val="28"/>
          <w:szCs w:val="22"/>
        </w:rPr>
        <w:t xml:space="preserve"> сбо</w:t>
      </w:r>
      <w:r>
        <w:rPr>
          <w:sz w:val="28"/>
          <w:szCs w:val="22"/>
        </w:rPr>
        <w:t>й</w:t>
      </w:r>
    </w:p>
    <w:p w14:paraId="61F80698" w14:textId="544C07DC" w:rsidR="004537C9" w:rsidRDefault="004537C9" w:rsidP="009635D9">
      <w:pPr>
        <w:pStyle w:val="ac"/>
        <w:spacing w:after="160" w:line="22" w:lineRule="atLeast"/>
        <w:ind w:firstLine="426"/>
        <w:rPr>
          <w:sz w:val="28"/>
          <w:szCs w:val="22"/>
        </w:rPr>
      </w:pPr>
      <w:r>
        <w:rPr>
          <w:sz w:val="28"/>
          <w:szCs w:val="22"/>
        </w:rPr>
        <w:t>«Жесткий» сбой – это поломка основного внешнего носителя БД.</w:t>
      </w:r>
    </w:p>
    <w:p w14:paraId="3F83BC97" w14:textId="28A1CB11" w:rsidR="004537C9" w:rsidRDefault="004537C9" w:rsidP="009635D9">
      <w:pPr>
        <w:pStyle w:val="ac"/>
        <w:spacing w:after="160" w:line="22" w:lineRule="atLeast"/>
        <w:ind w:firstLine="426"/>
        <w:rPr>
          <w:sz w:val="28"/>
          <w:szCs w:val="22"/>
        </w:rPr>
      </w:pPr>
      <w:r w:rsidRPr="004537C9">
        <w:rPr>
          <w:sz w:val="28"/>
          <w:szCs w:val="22"/>
        </w:rPr>
        <w:t>Эта ситуация при достаточно высокой надежности современных устройств внешней памяти может возникать сравнительно редко, но тем не менее, СУБД должна быть в состоянии восстановить БД даже и в этом случае. Основой восстановления является архивная копия и журнал изменений БД.</w:t>
      </w:r>
    </w:p>
    <w:p w14:paraId="35C4890D" w14:textId="77777777" w:rsidR="004537C9" w:rsidRPr="004537C9" w:rsidRDefault="004537C9" w:rsidP="004537C9">
      <w:pPr>
        <w:spacing w:line="22" w:lineRule="atLeast"/>
        <w:jc w:val="both"/>
      </w:pPr>
      <w:r w:rsidRPr="004537C9">
        <w:t xml:space="preserve">Для восстановления согласованного состояния БД после жесткого сбоя журнала изменений БД недостаточно – нужны журнал и архивная копия БД. Восстановление начинается с обратного копирования БД из архивной копии. Затем для всех закончившихся транзакций выполняется </w:t>
      </w:r>
      <w:proofErr w:type="spellStart"/>
      <w:r w:rsidRPr="004537C9">
        <w:t>redo</w:t>
      </w:r>
      <w:proofErr w:type="spellEnd"/>
      <w:r w:rsidRPr="004537C9">
        <w:t>, т.е. операции выполняются повторно.</w:t>
      </w:r>
    </w:p>
    <w:p w14:paraId="4FCA8CEA" w14:textId="77777777" w:rsidR="004537C9" w:rsidRPr="004537C9" w:rsidRDefault="004537C9" w:rsidP="004537C9">
      <w:pPr>
        <w:spacing w:line="22" w:lineRule="atLeast"/>
        <w:jc w:val="both"/>
      </w:pPr>
      <w:r w:rsidRPr="004537C9">
        <w:t>Более точно, происходит следующее:</w:t>
      </w:r>
    </w:p>
    <w:p w14:paraId="1F453931" w14:textId="77777777" w:rsidR="004537C9" w:rsidRDefault="004537C9" w:rsidP="004537C9">
      <w:pPr>
        <w:pStyle w:val="a3"/>
        <w:numPr>
          <w:ilvl w:val="0"/>
          <w:numId w:val="27"/>
        </w:numPr>
        <w:spacing w:line="22" w:lineRule="atLeast"/>
        <w:ind w:left="0" w:firstLine="426"/>
        <w:jc w:val="both"/>
      </w:pPr>
      <w:r w:rsidRPr="004537C9">
        <w:t>по журналу в прямом направлении выполняются все операции;</w:t>
      </w:r>
    </w:p>
    <w:p w14:paraId="3EBA81B7" w14:textId="7BE5501F" w:rsidR="004537C9" w:rsidRDefault="004537C9" w:rsidP="004537C9">
      <w:pPr>
        <w:pStyle w:val="a3"/>
        <w:numPr>
          <w:ilvl w:val="0"/>
          <w:numId w:val="27"/>
        </w:numPr>
        <w:spacing w:line="22" w:lineRule="atLeast"/>
        <w:ind w:left="0" w:firstLine="426"/>
        <w:jc w:val="both"/>
      </w:pPr>
      <w:r w:rsidRPr="004537C9">
        <w:t>для транзакций, которые не закончились к моменту сбоя, выполняется откат.</w:t>
      </w:r>
    </w:p>
    <w:p w14:paraId="4FEB1D38" w14:textId="77777777" w:rsidR="00EA7D2A" w:rsidRDefault="00EA7D2A" w:rsidP="00EA7D2A">
      <w:pPr>
        <w:spacing w:line="22" w:lineRule="atLeast"/>
        <w:jc w:val="both"/>
      </w:pPr>
      <w:r>
        <w:t>Устраивать «жесткий» сбой в прямом смысле, т. е. ломать диск не будем. Вместо этого вручную повредим файл БД. Для этого откроем его через Блокнот (рис. 37).</w:t>
      </w:r>
    </w:p>
    <w:p w14:paraId="11219AD1" w14:textId="77777777" w:rsidR="00EA7D2A" w:rsidRDefault="00EA7D2A" w:rsidP="00EA7D2A">
      <w:pPr>
        <w:spacing w:line="22" w:lineRule="atLeast"/>
        <w:jc w:val="both"/>
      </w:pPr>
    </w:p>
    <w:p w14:paraId="6455E6DB" w14:textId="7D95B1EF" w:rsidR="00EA7D2A" w:rsidRDefault="00EA7D2A" w:rsidP="00EA7D2A">
      <w:pPr>
        <w:spacing w:line="22" w:lineRule="atLeast"/>
        <w:jc w:val="center"/>
      </w:pPr>
      <w:r>
        <w:rPr>
          <w:noProof/>
        </w:rPr>
        <w:drawing>
          <wp:inline distT="0" distB="0" distL="0" distR="0" wp14:anchorId="564200B8" wp14:editId="5104A9F4">
            <wp:extent cx="2455773" cy="2948940"/>
            <wp:effectExtent l="0" t="0" r="190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69897" cy="296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2644" w14:textId="115DD49C" w:rsidR="00EA7D2A" w:rsidRPr="004537C9" w:rsidRDefault="00EA7D2A" w:rsidP="00EA7D2A">
      <w:pPr>
        <w:spacing w:line="22" w:lineRule="atLeast"/>
        <w:jc w:val="center"/>
      </w:pPr>
      <w:r>
        <w:t>Рис. 37. Открытие файла БД через Блокнот</w:t>
      </w:r>
    </w:p>
    <w:p w14:paraId="1ACC8318" w14:textId="67CFC09C" w:rsidR="00FC4942" w:rsidRDefault="00EA7D2A" w:rsidP="004537C9">
      <w:pPr>
        <w:spacing w:line="22" w:lineRule="atLeast"/>
        <w:jc w:val="both"/>
      </w:pPr>
      <w:r>
        <w:lastRenderedPageBreak/>
        <w:t xml:space="preserve">Перед нами откроется, на первый взгляд, бессмысленный набор символов    </w:t>
      </w:r>
      <w:proofErr w:type="gramStart"/>
      <w:r>
        <w:t xml:space="preserve">   (</w:t>
      </w:r>
      <w:proofErr w:type="gramEnd"/>
      <w:r>
        <w:t>рис. 38). На самом деле это бинарное представление файла БД.</w:t>
      </w:r>
    </w:p>
    <w:p w14:paraId="281D0CA5" w14:textId="7D7AE5F6" w:rsidR="004D1C2D" w:rsidRDefault="004D1C2D" w:rsidP="004537C9">
      <w:pPr>
        <w:spacing w:line="22" w:lineRule="atLeast"/>
        <w:jc w:val="both"/>
      </w:pPr>
    </w:p>
    <w:p w14:paraId="6ED50E44" w14:textId="2BB18005" w:rsidR="004D1C2D" w:rsidRDefault="004D1C2D" w:rsidP="004537C9">
      <w:pPr>
        <w:spacing w:line="22" w:lineRule="atLeast"/>
        <w:jc w:val="both"/>
      </w:pPr>
      <w:r>
        <w:rPr>
          <w:noProof/>
        </w:rPr>
        <w:drawing>
          <wp:inline distT="0" distB="0" distL="0" distR="0" wp14:anchorId="20C12AE0" wp14:editId="11F629E2">
            <wp:extent cx="6120130" cy="4114165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0D24" w14:textId="6D82C84C" w:rsidR="004D1C2D" w:rsidRDefault="004D1C2D" w:rsidP="004D1C2D">
      <w:pPr>
        <w:spacing w:line="22" w:lineRule="atLeast"/>
        <w:jc w:val="center"/>
      </w:pPr>
      <w:r>
        <w:t>Рис. 38. Бинарное представление файла БД</w:t>
      </w:r>
    </w:p>
    <w:p w14:paraId="26B5FFE4" w14:textId="77777777" w:rsidR="004D1C2D" w:rsidRDefault="004D1C2D" w:rsidP="004537C9">
      <w:pPr>
        <w:spacing w:line="22" w:lineRule="atLeast"/>
        <w:jc w:val="both"/>
      </w:pPr>
    </w:p>
    <w:p w14:paraId="1E33ADE9" w14:textId="0892DC21" w:rsidR="00EA7D2A" w:rsidRDefault="00EA7D2A" w:rsidP="004537C9">
      <w:pPr>
        <w:spacing w:line="22" w:lineRule="atLeast"/>
        <w:jc w:val="both"/>
      </w:pPr>
      <w:r>
        <w:t xml:space="preserve">Сотрем часть данных и сохраним файл. Теперь попробуем открыть поврежденный файл в </w:t>
      </w:r>
      <w:r>
        <w:rPr>
          <w:lang w:val="en-US"/>
        </w:rPr>
        <w:t>Access</w:t>
      </w:r>
      <w:r w:rsidRPr="00EA7D2A">
        <w:t xml:space="preserve">. </w:t>
      </w:r>
    </w:p>
    <w:p w14:paraId="0513A147" w14:textId="549F696A" w:rsidR="00EA7D2A" w:rsidRDefault="00EA7D2A" w:rsidP="004537C9">
      <w:pPr>
        <w:spacing w:line="22" w:lineRule="atLeast"/>
        <w:jc w:val="both"/>
      </w:pPr>
      <w:r>
        <w:rPr>
          <w:lang w:val="en-US"/>
        </w:rPr>
        <w:t>Access</w:t>
      </w:r>
      <w:r w:rsidRPr="00EA7D2A">
        <w:t xml:space="preserve"> </w:t>
      </w:r>
      <w:r>
        <w:t>не смог открыть поврежденную БД и выдал ошибку (рис. 3</w:t>
      </w:r>
      <w:r w:rsidR="004D1C2D">
        <w:t>9</w:t>
      </w:r>
      <w:r>
        <w:t>).</w:t>
      </w:r>
    </w:p>
    <w:p w14:paraId="0E2E4B6F" w14:textId="2110A18A" w:rsidR="00EA7D2A" w:rsidRDefault="00EA7D2A" w:rsidP="004537C9">
      <w:pPr>
        <w:spacing w:line="22" w:lineRule="atLeast"/>
        <w:jc w:val="both"/>
      </w:pPr>
    </w:p>
    <w:p w14:paraId="1611F829" w14:textId="433FDD25" w:rsidR="00EA7D2A" w:rsidRDefault="00EA7D2A" w:rsidP="00EA7D2A">
      <w:pPr>
        <w:spacing w:line="22" w:lineRule="atLeast"/>
        <w:jc w:val="center"/>
      </w:pPr>
      <w:r>
        <w:rPr>
          <w:noProof/>
        </w:rPr>
        <w:drawing>
          <wp:inline distT="0" distB="0" distL="0" distR="0" wp14:anchorId="19CC553E" wp14:editId="5399C96F">
            <wp:extent cx="5943920" cy="14782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35350" cy="15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AC09" w14:textId="528142C6" w:rsidR="00EA7D2A" w:rsidRDefault="00EA7D2A" w:rsidP="00EA7D2A">
      <w:pPr>
        <w:spacing w:line="22" w:lineRule="atLeast"/>
        <w:jc w:val="center"/>
      </w:pPr>
      <w:r>
        <w:t>Рис. 3</w:t>
      </w:r>
      <w:r w:rsidR="004D1C2D">
        <w:t>9</w:t>
      </w:r>
      <w:r>
        <w:t>. Ошибка после повреждения файла БД</w:t>
      </w:r>
    </w:p>
    <w:p w14:paraId="5CA75D42" w14:textId="1BB1937B" w:rsidR="00EA7D2A" w:rsidRDefault="00EA7D2A" w:rsidP="00EA7D2A">
      <w:pPr>
        <w:spacing w:line="22" w:lineRule="atLeast"/>
      </w:pPr>
    </w:p>
    <w:p w14:paraId="06739BBF" w14:textId="063BE344" w:rsidR="00EA7D2A" w:rsidRDefault="00EA7D2A" w:rsidP="00EA7D2A">
      <w:pPr>
        <w:spacing w:line="22" w:lineRule="atLeast"/>
        <w:jc w:val="both"/>
      </w:pPr>
      <w:r>
        <w:lastRenderedPageBreak/>
        <w:t xml:space="preserve">Попытаемся восстановить БД с помощью встроенных инструментов </w:t>
      </w:r>
      <w:r>
        <w:rPr>
          <w:lang w:val="en-US"/>
        </w:rPr>
        <w:t>Access</w:t>
      </w:r>
      <w:r w:rsidRPr="00EA7D2A">
        <w:t xml:space="preserve">. </w:t>
      </w:r>
      <w:r>
        <w:t xml:space="preserve">Перейдем </w:t>
      </w:r>
      <w:r w:rsidR="004F2D73">
        <w:t>в раздел «Работа с базами данных» и</w:t>
      </w:r>
      <w:r>
        <w:t xml:space="preserve"> нажимаем на кнопку «Сжать и восстановить базу данных»</w:t>
      </w:r>
      <w:r w:rsidR="009046AE" w:rsidRPr="009046AE">
        <w:t xml:space="preserve"> (</w:t>
      </w:r>
      <w:r w:rsidR="009046AE">
        <w:t xml:space="preserve">рис. </w:t>
      </w:r>
      <w:r w:rsidR="004D1C2D">
        <w:t>40</w:t>
      </w:r>
      <w:r w:rsidR="009046AE" w:rsidRPr="009046AE">
        <w:t>)</w:t>
      </w:r>
      <w:r>
        <w:t>.</w:t>
      </w:r>
    </w:p>
    <w:p w14:paraId="618D564A" w14:textId="06343325" w:rsidR="00EA7D2A" w:rsidRDefault="00EA7D2A" w:rsidP="00EA7D2A">
      <w:pPr>
        <w:spacing w:line="22" w:lineRule="atLeast"/>
        <w:jc w:val="both"/>
      </w:pPr>
    </w:p>
    <w:p w14:paraId="1B9AD940" w14:textId="7FD3FCC2" w:rsidR="00EA7D2A" w:rsidRDefault="00520DED" w:rsidP="00EA7D2A">
      <w:pPr>
        <w:spacing w:line="22" w:lineRule="atLeast"/>
        <w:jc w:val="center"/>
      </w:pPr>
      <w:r>
        <w:rPr>
          <w:noProof/>
        </w:rPr>
        <w:drawing>
          <wp:inline distT="0" distB="0" distL="0" distR="0" wp14:anchorId="0294A99F" wp14:editId="377351BA">
            <wp:extent cx="6058666" cy="2628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99110" cy="26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CC29" w14:textId="6D4D55F2" w:rsidR="00EA7D2A" w:rsidRDefault="00EA7D2A" w:rsidP="00EA7D2A">
      <w:pPr>
        <w:spacing w:line="22" w:lineRule="atLeast"/>
        <w:jc w:val="center"/>
      </w:pPr>
      <w:r>
        <w:t xml:space="preserve">Рис. </w:t>
      </w:r>
      <w:r w:rsidR="004D1C2D">
        <w:t>40</w:t>
      </w:r>
      <w:r>
        <w:t>. Инструмент «Сжать и восстановить базу данных»</w:t>
      </w:r>
    </w:p>
    <w:p w14:paraId="58F55196" w14:textId="5647D2A3" w:rsidR="004F2D73" w:rsidRDefault="004F2D73" w:rsidP="004F2D73">
      <w:pPr>
        <w:spacing w:line="22" w:lineRule="atLeast"/>
      </w:pPr>
    </w:p>
    <w:p w14:paraId="56F61F0E" w14:textId="5328EABE" w:rsidR="004F2D73" w:rsidRDefault="004F2D73" w:rsidP="004F2D73">
      <w:pPr>
        <w:spacing w:line="22" w:lineRule="atLeast"/>
        <w:jc w:val="both"/>
      </w:pPr>
      <w:r>
        <w:t xml:space="preserve">После выбора файла для восстановления </w:t>
      </w:r>
      <w:r>
        <w:rPr>
          <w:lang w:val="en-US"/>
        </w:rPr>
        <w:t>Access</w:t>
      </w:r>
      <w:r w:rsidRPr="004F2D73">
        <w:t xml:space="preserve"> </w:t>
      </w:r>
      <w:r>
        <w:t>вновь выдал ошибку (рис. 4</w:t>
      </w:r>
      <w:r w:rsidR="004D1C2D">
        <w:t>1</w:t>
      </w:r>
      <w:r>
        <w:t xml:space="preserve">). Тем самым, стандартных средств </w:t>
      </w:r>
      <w:r>
        <w:rPr>
          <w:lang w:val="en-US"/>
        </w:rPr>
        <w:t>Access</w:t>
      </w:r>
      <w:r w:rsidRPr="004F2D73">
        <w:t xml:space="preserve"> </w:t>
      </w:r>
      <w:r>
        <w:t>недостаточно для восстановления файла после «жесткого» сбоя.</w:t>
      </w:r>
    </w:p>
    <w:p w14:paraId="52951CA3" w14:textId="77777777" w:rsidR="004F2D73" w:rsidRDefault="004F2D73" w:rsidP="004F2D73">
      <w:pPr>
        <w:spacing w:line="22" w:lineRule="atLeast"/>
      </w:pPr>
    </w:p>
    <w:p w14:paraId="59AB97DD" w14:textId="78EDD44A" w:rsidR="004F2D73" w:rsidRDefault="004F2D73" w:rsidP="004F2D73">
      <w:pPr>
        <w:spacing w:line="22" w:lineRule="atLeast"/>
        <w:jc w:val="center"/>
      </w:pPr>
      <w:r w:rsidRPr="004F2D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3FBEE0" wp14:editId="2475AC2B">
            <wp:extent cx="5851993" cy="14554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24953" cy="147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EEA0" w14:textId="20654333" w:rsidR="004F2D73" w:rsidRDefault="004F2D73" w:rsidP="004F2D73">
      <w:pPr>
        <w:spacing w:line="22" w:lineRule="atLeast"/>
        <w:jc w:val="center"/>
      </w:pPr>
      <w:r>
        <w:t>Рис. 4</w:t>
      </w:r>
      <w:r w:rsidR="004D1C2D">
        <w:t>1</w:t>
      </w:r>
      <w:r>
        <w:t>. Ошибка после повреждения файла БД</w:t>
      </w:r>
    </w:p>
    <w:p w14:paraId="278CEE7C" w14:textId="77777777" w:rsidR="00520DED" w:rsidRDefault="00520DED" w:rsidP="004F2D73">
      <w:pPr>
        <w:spacing w:line="22" w:lineRule="atLeast"/>
        <w:jc w:val="center"/>
      </w:pPr>
    </w:p>
    <w:p w14:paraId="1721F970" w14:textId="5E131AF2" w:rsidR="004F2D73" w:rsidRDefault="004F2D73" w:rsidP="004F2D73">
      <w:pPr>
        <w:spacing w:line="22" w:lineRule="atLeast"/>
        <w:jc w:val="both"/>
      </w:pPr>
      <w:r w:rsidRPr="004F2D73">
        <w:t>В некоторых случаях</w:t>
      </w:r>
      <w:r>
        <w:t>, если повреждение файла незначительное,</w:t>
      </w:r>
      <w:r w:rsidRPr="004F2D73">
        <w:t xml:space="preserve"> Access может открыть базу данных, но при этом </w:t>
      </w:r>
      <w:r w:rsidR="007F26D4">
        <w:t>могут</w:t>
      </w:r>
      <w:r w:rsidRPr="004F2D73">
        <w:t xml:space="preserve"> возникать ошибки, например, невозможность открыть определенные таблицы или запросы.</w:t>
      </w:r>
      <w:r>
        <w:t xml:space="preserve"> В таком случае инструмент «Сжать и восстановить базу данных» может помочь</w:t>
      </w:r>
      <w:r w:rsidR="007F26D4">
        <w:t xml:space="preserve"> восстановить нормальную работу БД</w:t>
      </w:r>
      <w:r>
        <w:t>.</w:t>
      </w:r>
    </w:p>
    <w:p w14:paraId="1DFD8F9B" w14:textId="77777777" w:rsidR="004D1C2D" w:rsidRDefault="004D1C2D" w:rsidP="004F2D73">
      <w:pPr>
        <w:spacing w:line="22" w:lineRule="atLeast"/>
        <w:jc w:val="both"/>
      </w:pPr>
    </w:p>
    <w:p w14:paraId="16C34DCC" w14:textId="758EB3F8" w:rsidR="007F26D4" w:rsidRDefault="007F26D4" w:rsidP="007F26D4">
      <w:pPr>
        <w:spacing w:line="22" w:lineRule="atLeast"/>
        <w:jc w:val="both"/>
      </w:pPr>
      <w:r>
        <w:lastRenderedPageBreak/>
        <w:t>Другие варианты восстановления после «жесткого» сбоя:</w:t>
      </w:r>
    </w:p>
    <w:p w14:paraId="0CEDD24D" w14:textId="77777777" w:rsidR="007F26D4" w:rsidRDefault="007F26D4" w:rsidP="007F26D4">
      <w:pPr>
        <w:pStyle w:val="a3"/>
        <w:numPr>
          <w:ilvl w:val="0"/>
          <w:numId w:val="27"/>
        </w:numPr>
        <w:spacing w:line="22" w:lineRule="atLeast"/>
        <w:ind w:left="0" w:firstLine="426"/>
        <w:jc w:val="both"/>
      </w:pPr>
      <w:r>
        <w:t>Восстановление из резервной копии – это наиболее надежный способ восстановления данных. Копию БД следует хранить на другом носителе информации или в облачном хранилище.</w:t>
      </w:r>
    </w:p>
    <w:p w14:paraId="73CCA5DC" w14:textId="5AA9AADD" w:rsidR="007F26D4" w:rsidRPr="004F2D73" w:rsidRDefault="007F26D4" w:rsidP="007F26D4">
      <w:pPr>
        <w:pStyle w:val="a3"/>
        <w:numPr>
          <w:ilvl w:val="0"/>
          <w:numId w:val="27"/>
        </w:numPr>
        <w:spacing w:line="22" w:lineRule="atLeast"/>
        <w:ind w:left="0" w:firstLine="426"/>
        <w:jc w:val="both"/>
      </w:pPr>
      <w:r>
        <w:t xml:space="preserve">Использование утилит восстановления данных – существуют специализированные утилиты для восстановления поврежденных файлов, включая файлы баз данных Access. Эти утилиты могут попытаться восстановить данные даже из сильно поврежденных файлов, но 100%-ной гарантии восстановления </w:t>
      </w:r>
      <w:r w:rsidR="00E553F9">
        <w:t xml:space="preserve">все равно </w:t>
      </w:r>
      <w:r>
        <w:t>БД нет</w:t>
      </w:r>
      <w:r w:rsidR="00E553F9">
        <w:t>. В</w:t>
      </w:r>
      <w:r>
        <w:t>осстановленные данные могут быть неполными или же файл так и не получится открыть.</w:t>
      </w:r>
    </w:p>
    <w:sectPr w:rsidR="007F26D4" w:rsidRPr="004F2D73" w:rsidSect="004B4CE9">
      <w:headerReference w:type="default" r:id="rId4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791FA" w14:textId="77777777" w:rsidR="000C237E" w:rsidRDefault="000C237E" w:rsidP="00707E47">
      <w:pPr>
        <w:spacing w:after="0" w:line="240" w:lineRule="auto"/>
      </w:pPr>
      <w:r>
        <w:separator/>
      </w:r>
    </w:p>
  </w:endnote>
  <w:endnote w:type="continuationSeparator" w:id="0">
    <w:p w14:paraId="67BCF994" w14:textId="77777777" w:rsidR="000C237E" w:rsidRDefault="000C237E" w:rsidP="00707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A2D77" w14:textId="77777777" w:rsidR="000C237E" w:rsidRDefault="000C237E" w:rsidP="00707E47">
      <w:pPr>
        <w:spacing w:after="0" w:line="240" w:lineRule="auto"/>
      </w:pPr>
      <w:r>
        <w:separator/>
      </w:r>
    </w:p>
  </w:footnote>
  <w:footnote w:type="continuationSeparator" w:id="0">
    <w:p w14:paraId="7DE1EEDA" w14:textId="77777777" w:rsidR="000C237E" w:rsidRDefault="000C237E" w:rsidP="00707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078774"/>
      <w:docPartObj>
        <w:docPartGallery w:val="Page Numbers (Top of Page)"/>
        <w:docPartUnique/>
      </w:docPartObj>
    </w:sdtPr>
    <w:sdtEndPr/>
    <w:sdtContent>
      <w:p w14:paraId="06162666" w14:textId="147693FD" w:rsidR="00707E47" w:rsidRDefault="00707E4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F09461" w14:textId="77777777" w:rsidR="00707E47" w:rsidRDefault="00707E4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6243333"/>
      <w:docPartObj>
        <w:docPartGallery w:val="Page Numbers (Top of Page)"/>
        <w:docPartUnique/>
      </w:docPartObj>
    </w:sdtPr>
    <w:sdtEndPr/>
    <w:sdtContent>
      <w:p w14:paraId="28445B47" w14:textId="664A34B9" w:rsidR="004F2D73" w:rsidRDefault="004F2D7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CF138C" w14:textId="77777777" w:rsidR="00707E47" w:rsidRDefault="00707E4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E8E"/>
    <w:multiLevelType w:val="hybridMultilevel"/>
    <w:tmpl w:val="04F68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17604"/>
    <w:multiLevelType w:val="multilevel"/>
    <w:tmpl w:val="A3C8C6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CEC5D73"/>
    <w:multiLevelType w:val="hybridMultilevel"/>
    <w:tmpl w:val="9D0C6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C41FA"/>
    <w:multiLevelType w:val="hybridMultilevel"/>
    <w:tmpl w:val="8682B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53D71"/>
    <w:multiLevelType w:val="hybridMultilevel"/>
    <w:tmpl w:val="84A07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5139D"/>
    <w:multiLevelType w:val="hybridMultilevel"/>
    <w:tmpl w:val="FB849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912AD"/>
    <w:multiLevelType w:val="hybridMultilevel"/>
    <w:tmpl w:val="695A1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E4296"/>
    <w:multiLevelType w:val="hybridMultilevel"/>
    <w:tmpl w:val="6708366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CB850CB"/>
    <w:multiLevelType w:val="hybridMultilevel"/>
    <w:tmpl w:val="9DF07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31DE5"/>
    <w:multiLevelType w:val="hybridMultilevel"/>
    <w:tmpl w:val="6BFAA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45970"/>
    <w:multiLevelType w:val="hybridMultilevel"/>
    <w:tmpl w:val="1D6E4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E7CDA"/>
    <w:multiLevelType w:val="hybridMultilevel"/>
    <w:tmpl w:val="A6B05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66CE4"/>
    <w:multiLevelType w:val="multilevel"/>
    <w:tmpl w:val="1EA4CFF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13" w15:restartNumberingAfterBreak="0">
    <w:nsid w:val="380B3187"/>
    <w:multiLevelType w:val="hybridMultilevel"/>
    <w:tmpl w:val="F15CF0F0"/>
    <w:lvl w:ilvl="0" w:tplc="EB829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4720E"/>
    <w:multiLevelType w:val="hybridMultilevel"/>
    <w:tmpl w:val="B148B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E67BC"/>
    <w:multiLevelType w:val="hybridMultilevel"/>
    <w:tmpl w:val="4C362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906FA"/>
    <w:multiLevelType w:val="hybridMultilevel"/>
    <w:tmpl w:val="4A945F0C"/>
    <w:lvl w:ilvl="0" w:tplc="5210BC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5DE1DBD"/>
    <w:multiLevelType w:val="multilevel"/>
    <w:tmpl w:val="1C6A5DE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18" w15:restartNumberingAfterBreak="0">
    <w:nsid w:val="4FAA6B4E"/>
    <w:multiLevelType w:val="hybridMultilevel"/>
    <w:tmpl w:val="A8D21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62683"/>
    <w:multiLevelType w:val="hybridMultilevel"/>
    <w:tmpl w:val="34B8D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65E9E"/>
    <w:multiLevelType w:val="hybridMultilevel"/>
    <w:tmpl w:val="BC405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6509B"/>
    <w:multiLevelType w:val="multilevel"/>
    <w:tmpl w:val="2D86D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D761EC6"/>
    <w:multiLevelType w:val="multilevel"/>
    <w:tmpl w:val="766C6D4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23" w15:restartNumberingAfterBreak="0">
    <w:nsid w:val="6F93240A"/>
    <w:multiLevelType w:val="hybridMultilevel"/>
    <w:tmpl w:val="C8DE6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925089"/>
    <w:multiLevelType w:val="hybridMultilevel"/>
    <w:tmpl w:val="26BE9AB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7E263A8C"/>
    <w:multiLevelType w:val="hybridMultilevel"/>
    <w:tmpl w:val="09264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D452D"/>
    <w:multiLevelType w:val="hybridMultilevel"/>
    <w:tmpl w:val="18C224A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21"/>
  </w:num>
  <w:num w:numId="4">
    <w:abstractNumId w:val="17"/>
  </w:num>
  <w:num w:numId="5">
    <w:abstractNumId w:val="22"/>
  </w:num>
  <w:num w:numId="6">
    <w:abstractNumId w:val="12"/>
  </w:num>
  <w:num w:numId="7">
    <w:abstractNumId w:val="1"/>
  </w:num>
  <w:num w:numId="8">
    <w:abstractNumId w:val="4"/>
  </w:num>
  <w:num w:numId="9">
    <w:abstractNumId w:val="8"/>
  </w:num>
  <w:num w:numId="10">
    <w:abstractNumId w:val="11"/>
  </w:num>
  <w:num w:numId="11">
    <w:abstractNumId w:val="13"/>
  </w:num>
  <w:num w:numId="12">
    <w:abstractNumId w:val="15"/>
  </w:num>
  <w:num w:numId="13">
    <w:abstractNumId w:val="25"/>
  </w:num>
  <w:num w:numId="14">
    <w:abstractNumId w:val="14"/>
  </w:num>
  <w:num w:numId="15">
    <w:abstractNumId w:val="3"/>
  </w:num>
  <w:num w:numId="16">
    <w:abstractNumId w:val="26"/>
  </w:num>
  <w:num w:numId="17">
    <w:abstractNumId w:val="7"/>
  </w:num>
  <w:num w:numId="18">
    <w:abstractNumId w:val="9"/>
  </w:num>
  <w:num w:numId="19">
    <w:abstractNumId w:val="23"/>
  </w:num>
  <w:num w:numId="20">
    <w:abstractNumId w:val="2"/>
  </w:num>
  <w:num w:numId="21">
    <w:abstractNumId w:val="20"/>
  </w:num>
  <w:num w:numId="22">
    <w:abstractNumId w:val="24"/>
  </w:num>
  <w:num w:numId="23">
    <w:abstractNumId w:val="16"/>
  </w:num>
  <w:num w:numId="24">
    <w:abstractNumId w:val="10"/>
  </w:num>
  <w:num w:numId="25">
    <w:abstractNumId w:val="0"/>
  </w:num>
  <w:num w:numId="26">
    <w:abstractNumId w:val="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67"/>
    <w:rsid w:val="00070D89"/>
    <w:rsid w:val="0008424B"/>
    <w:rsid w:val="0009422A"/>
    <w:rsid w:val="000C0482"/>
    <w:rsid w:val="000C237E"/>
    <w:rsid w:val="000E48C0"/>
    <w:rsid w:val="001601D0"/>
    <w:rsid w:val="001876A6"/>
    <w:rsid w:val="001912A3"/>
    <w:rsid w:val="001A686F"/>
    <w:rsid w:val="001D2CDE"/>
    <w:rsid w:val="001D55AE"/>
    <w:rsid w:val="001E173C"/>
    <w:rsid w:val="00203EB2"/>
    <w:rsid w:val="00256B64"/>
    <w:rsid w:val="002917BF"/>
    <w:rsid w:val="002D65AC"/>
    <w:rsid w:val="00306E10"/>
    <w:rsid w:val="00366ACB"/>
    <w:rsid w:val="003738DA"/>
    <w:rsid w:val="00382B54"/>
    <w:rsid w:val="004537C9"/>
    <w:rsid w:val="004822CE"/>
    <w:rsid w:val="00484ED3"/>
    <w:rsid w:val="004B4CE9"/>
    <w:rsid w:val="004D1C2D"/>
    <w:rsid w:val="004F2D73"/>
    <w:rsid w:val="0052085F"/>
    <w:rsid w:val="00520DED"/>
    <w:rsid w:val="00556699"/>
    <w:rsid w:val="005870BD"/>
    <w:rsid w:val="005A4407"/>
    <w:rsid w:val="005C0C24"/>
    <w:rsid w:val="005C7485"/>
    <w:rsid w:val="00621610"/>
    <w:rsid w:val="00623F55"/>
    <w:rsid w:val="00661567"/>
    <w:rsid w:val="0066763B"/>
    <w:rsid w:val="006E0035"/>
    <w:rsid w:val="006F0C95"/>
    <w:rsid w:val="00707E47"/>
    <w:rsid w:val="007159D9"/>
    <w:rsid w:val="00747074"/>
    <w:rsid w:val="00760898"/>
    <w:rsid w:val="0079241A"/>
    <w:rsid w:val="007B37B3"/>
    <w:rsid w:val="007E0F28"/>
    <w:rsid w:val="007F0246"/>
    <w:rsid w:val="007F26D4"/>
    <w:rsid w:val="00820FB7"/>
    <w:rsid w:val="00832921"/>
    <w:rsid w:val="00835CDB"/>
    <w:rsid w:val="0087696C"/>
    <w:rsid w:val="00885F71"/>
    <w:rsid w:val="008B2F13"/>
    <w:rsid w:val="008F5B81"/>
    <w:rsid w:val="009046AE"/>
    <w:rsid w:val="00914291"/>
    <w:rsid w:val="0092419C"/>
    <w:rsid w:val="009635D9"/>
    <w:rsid w:val="00967567"/>
    <w:rsid w:val="009A24D3"/>
    <w:rsid w:val="00A61D88"/>
    <w:rsid w:val="00A92C8D"/>
    <w:rsid w:val="00AA7A92"/>
    <w:rsid w:val="00AC0628"/>
    <w:rsid w:val="00AE2767"/>
    <w:rsid w:val="00B23161"/>
    <w:rsid w:val="00B66E01"/>
    <w:rsid w:val="00B760D4"/>
    <w:rsid w:val="00B95504"/>
    <w:rsid w:val="00BB375C"/>
    <w:rsid w:val="00BF4312"/>
    <w:rsid w:val="00D31328"/>
    <w:rsid w:val="00D75CEB"/>
    <w:rsid w:val="00DC2319"/>
    <w:rsid w:val="00DC47E0"/>
    <w:rsid w:val="00E06A9E"/>
    <w:rsid w:val="00E53C89"/>
    <w:rsid w:val="00E553F9"/>
    <w:rsid w:val="00EA057F"/>
    <w:rsid w:val="00EA7D2A"/>
    <w:rsid w:val="00EC6326"/>
    <w:rsid w:val="00EE31F4"/>
    <w:rsid w:val="00F53208"/>
    <w:rsid w:val="00F758E3"/>
    <w:rsid w:val="00FA4610"/>
    <w:rsid w:val="00FA5E7C"/>
    <w:rsid w:val="00FB269F"/>
    <w:rsid w:val="00FC4942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486C22"/>
  <w15:chartTrackingRefBased/>
  <w15:docId w15:val="{FC22D786-DBAC-491C-AAB8-A8504407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4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5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43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431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B4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715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8329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2921"/>
    <w:pPr>
      <w:spacing w:after="100"/>
    </w:pPr>
  </w:style>
  <w:style w:type="paragraph" w:styleId="a8">
    <w:name w:val="header"/>
    <w:basedOn w:val="a"/>
    <w:link w:val="a9"/>
    <w:uiPriority w:val="99"/>
    <w:unhideWhenUsed/>
    <w:rsid w:val="00707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07E47"/>
  </w:style>
  <w:style w:type="paragraph" w:styleId="aa">
    <w:name w:val="footer"/>
    <w:basedOn w:val="a"/>
    <w:link w:val="ab"/>
    <w:uiPriority w:val="99"/>
    <w:unhideWhenUsed/>
    <w:rsid w:val="00707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07E47"/>
  </w:style>
  <w:style w:type="paragraph" w:customStyle="1" w:styleId="12">
    <w:name w:val="Обычный1"/>
    <w:rsid w:val="005A4407"/>
    <w:pPr>
      <w:spacing w:after="0" w:line="240" w:lineRule="auto"/>
      <w:ind w:firstLine="425"/>
      <w:jc w:val="both"/>
    </w:pPr>
    <w:rPr>
      <w:rFonts w:eastAsia="Times New Roman"/>
      <w:snapToGrid w:val="0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FA5E7C"/>
    <w:pPr>
      <w:tabs>
        <w:tab w:val="num" w:pos="426"/>
      </w:tabs>
      <w:spacing w:after="0" w:line="240" w:lineRule="auto"/>
      <w:jc w:val="both"/>
    </w:pPr>
    <w:rPr>
      <w:rFonts w:eastAsia="Times New Roman"/>
      <w:sz w:val="20"/>
      <w:szCs w:val="20"/>
      <w:lang w:eastAsia="ru-RU"/>
    </w:rPr>
  </w:style>
  <w:style w:type="character" w:customStyle="1" w:styleId="ad">
    <w:name w:val="Основной текст Знак"/>
    <w:basedOn w:val="a0"/>
    <w:link w:val="ac"/>
    <w:semiHidden/>
    <w:rsid w:val="00FA5E7C"/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78AFD-D65D-42D6-94EB-2603993D4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22</Pages>
  <Words>2613</Words>
  <Characters>14897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Sergei Markelov</cp:lastModifiedBy>
  <cp:revision>32</cp:revision>
  <cp:lastPrinted>2025-01-08T20:22:00Z</cp:lastPrinted>
  <dcterms:created xsi:type="dcterms:W3CDTF">2024-04-06T15:48:00Z</dcterms:created>
  <dcterms:modified xsi:type="dcterms:W3CDTF">2025-01-08T20:24:00Z</dcterms:modified>
</cp:coreProperties>
</file>