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CA50E" w14:textId="160D22C1" w:rsidR="008402FC" w:rsidRPr="008402FC" w:rsidRDefault="008402FC" w:rsidP="008402FC">
      <w:pPr>
        <w:spacing w:line="276" w:lineRule="auto"/>
        <w:jc w:val="right"/>
      </w:pPr>
      <w:r>
        <w:t>Маркелов Сергей, 1ПИб-02-3оп-22</w:t>
      </w:r>
    </w:p>
    <w:p w14:paraId="731565F8" w14:textId="70C4F44A" w:rsidR="003D7706" w:rsidRPr="002326F9" w:rsidRDefault="002326F9" w:rsidP="00BC730D">
      <w:pPr>
        <w:spacing w:line="276" w:lineRule="auto"/>
        <w:jc w:val="center"/>
        <w:rPr>
          <w:b/>
          <w:bCs/>
        </w:rPr>
      </w:pPr>
      <w:r w:rsidRPr="002326F9">
        <w:rPr>
          <w:b/>
          <w:bCs/>
        </w:rPr>
        <w:t>Вопросы к экзамену по дисциплине «Искусственные нейронные сети»</w:t>
      </w:r>
    </w:p>
    <w:p w14:paraId="3A308BB8" w14:textId="6E0D19C7" w:rsidR="002326F9" w:rsidRPr="0054245B" w:rsidRDefault="002326F9" w:rsidP="00BC730D">
      <w:pPr>
        <w:pStyle w:val="a7"/>
        <w:numPr>
          <w:ilvl w:val="0"/>
          <w:numId w:val="1"/>
        </w:numPr>
        <w:spacing w:line="276" w:lineRule="auto"/>
        <w:jc w:val="both"/>
        <w:rPr>
          <w:color w:val="FF0000"/>
        </w:rPr>
      </w:pPr>
      <w:r w:rsidRPr="0054245B">
        <w:rPr>
          <w:color w:val="FF0000"/>
        </w:rPr>
        <w:t>Основные понятия нейронных сетей (НС): преимущества НС</w:t>
      </w:r>
    </w:p>
    <w:p w14:paraId="68BB21D0" w14:textId="25BCE91F" w:rsidR="002326F9" w:rsidRDefault="0054245B" w:rsidP="00BC730D">
      <w:pPr>
        <w:spacing w:line="276" w:lineRule="auto"/>
        <w:jc w:val="both"/>
      </w:pPr>
      <w:r w:rsidRPr="0054245B">
        <w:rPr>
          <w:b/>
          <w:bCs/>
        </w:rPr>
        <w:t>Нейронные сети (НС)</w:t>
      </w:r>
      <w:r w:rsidRPr="0054245B">
        <w:t xml:space="preserve"> – это математические модели, вдохновленные биологическими нейронными сетями мозга. Они состоят из множества взаимосвязанных искусственных нейронов, которые обрабатывают информацию и обучаются на данных.</w:t>
      </w:r>
    </w:p>
    <w:p w14:paraId="344DB543" w14:textId="72FE7415" w:rsidR="00317014" w:rsidRPr="0054245B" w:rsidRDefault="00317014" w:rsidP="00317014">
      <w:pPr>
        <w:spacing w:line="276" w:lineRule="auto"/>
        <w:jc w:val="center"/>
      </w:pPr>
      <w:r>
        <w:rPr>
          <w:noProof/>
        </w:rPr>
        <w:drawing>
          <wp:inline distT="0" distB="0" distL="0" distR="0" wp14:anchorId="430FC10E" wp14:editId="74298A03">
            <wp:extent cx="3688080" cy="2459246"/>
            <wp:effectExtent l="0" t="0" r="7620" b="0"/>
            <wp:docPr id="9" name="Рисунок 9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796" cy="2463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2ACF7" w14:textId="7B7DF56E" w:rsidR="0054245B" w:rsidRPr="0054245B" w:rsidRDefault="0054245B" w:rsidP="00BC730D">
      <w:pPr>
        <w:spacing w:line="276" w:lineRule="auto"/>
        <w:jc w:val="both"/>
      </w:pPr>
      <w:r>
        <w:t xml:space="preserve">Основные </w:t>
      </w:r>
      <w:r w:rsidRPr="0054245B">
        <w:t>понятия:</w:t>
      </w:r>
    </w:p>
    <w:p w14:paraId="6C640804" w14:textId="77777777" w:rsidR="0054245B" w:rsidRDefault="0054245B" w:rsidP="00BC730D">
      <w:pPr>
        <w:pStyle w:val="a7"/>
        <w:numPr>
          <w:ilvl w:val="0"/>
          <w:numId w:val="2"/>
        </w:numPr>
        <w:spacing w:line="276" w:lineRule="auto"/>
        <w:jc w:val="both"/>
      </w:pPr>
      <w:r w:rsidRPr="0054245B">
        <w:t>Нейрон</w:t>
      </w:r>
      <w:r>
        <w:t xml:space="preserve"> </w:t>
      </w:r>
      <w:r w:rsidRPr="0054245B">
        <w:t>– базовая единица НС, принимает входные данные, умножает на веса, применяет функцию активации.</w:t>
      </w:r>
    </w:p>
    <w:p w14:paraId="3B3062BA" w14:textId="338DE8EC" w:rsidR="0054245B" w:rsidRDefault="0054245B" w:rsidP="00BC730D">
      <w:pPr>
        <w:pStyle w:val="a7"/>
        <w:numPr>
          <w:ilvl w:val="0"/>
          <w:numId w:val="2"/>
        </w:numPr>
        <w:spacing w:line="276" w:lineRule="auto"/>
        <w:jc w:val="both"/>
      </w:pPr>
      <w:r w:rsidRPr="0054245B">
        <w:t>Слой нейронов</w:t>
      </w:r>
      <w:r>
        <w:t>:</w:t>
      </w:r>
    </w:p>
    <w:p w14:paraId="2D0A6412" w14:textId="24A0E6AB" w:rsidR="0054245B" w:rsidRDefault="0054245B" w:rsidP="00BC730D">
      <w:pPr>
        <w:pStyle w:val="a7"/>
        <w:numPr>
          <w:ilvl w:val="1"/>
          <w:numId w:val="2"/>
        </w:numPr>
        <w:spacing w:line="276" w:lineRule="auto"/>
        <w:jc w:val="both"/>
      </w:pPr>
      <w:r>
        <w:t>Входной слой – получает исходные данные (например, пиксели изображения).</w:t>
      </w:r>
    </w:p>
    <w:p w14:paraId="0C093EB4" w14:textId="25E66DBD" w:rsidR="0054245B" w:rsidRDefault="0054245B" w:rsidP="00BC730D">
      <w:pPr>
        <w:pStyle w:val="a7"/>
        <w:numPr>
          <w:ilvl w:val="1"/>
          <w:numId w:val="2"/>
        </w:numPr>
        <w:spacing w:line="276" w:lineRule="auto"/>
        <w:jc w:val="both"/>
      </w:pPr>
      <w:r>
        <w:t>Скрытые слои – промежуточные слои между входом и выходом (могут быть десятки или сотни).</w:t>
      </w:r>
    </w:p>
    <w:p w14:paraId="799846AD" w14:textId="7FCCD048" w:rsidR="0054245B" w:rsidRDefault="0054245B" w:rsidP="00BC730D">
      <w:pPr>
        <w:pStyle w:val="a7"/>
        <w:numPr>
          <w:ilvl w:val="1"/>
          <w:numId w:val="2"/>
        </w:numPr>
        <w:spacing w:line="276" w:lineRule="auto"/>
        <w:jc w:val="both"/>
      </w:pPr>
      <w:r>
        <w:t>Выходной слой – возвращает результат (например, класс объекта или число).</w:t>
      </w:r>
    </w:p>
    <w:p w14:paraId="29F05712" w14:textId="4F12E863" w:rsidR="0054245B" w:rsidRDefault="0054245B" w:rsidP="00BC730D">
      <w:pPr>
        <w:pStyle w:val="a7"/>
        <w:numPr>
          <w:ilvl w:val="0"/>
          <w:numId w:val="2"/>
        </w:numPr>
        <w:spacing w:line="276" w:lineRule="auto"/>
        <w:jc w:val="both"/>
      </w:pPr>
      <w:r w:rsidRPr="0054245B">
        <w:t>Функция активации – определяет выход нейрона (</w:t>
      </w:r>
      <w:proofErr w:type="spellStart"/>
      <w:r w:rsidRPr="0054245B">
        <w:rPr>
          <w:lang w:val="en-US"/>
        </w:rPr>
        <w:t>ReLU</w:t>
      </w:r>
      <w:proofErr w:type="spellEnd"/>
      <w:r w:rsidRPr="0054245B">
        <w:t xml:space="preserve">, </w:t>
      </w:r>
      <w:proofErr w:type="spellStart"/>
      <w:r w:rsidRPr="0054245B">
        <w:t>сигмоида</w:t>
      </w:r>
      <w:proofErr w:type="spellEnd"/>
      <w:r w:rsidRPr="0054245B">
        <w:t>, гиперболический тангенс</w:t>
      </w:r>
      <w:r>
        <w:t xml:space="preserve"> и др.</w:t>
      </w:r>
      <w:r w:rsidRPr="0054245B">
        <w:t>).</w:t>
      </w:r>
    </w:p>
    <w:p w14:paraId="74064B85" w14:textId="246D097C" w:rsidR="0054245B" w:rsidRDefault="0054245B" w:rsidP="00BC730D">
      <w:pPr>
        <w:pStyle w:val="a7"/>
        <w:numPr>
          <w:ilvl w:val="0"/>
          <w:numId w:val="2"/>
        </w:numPr>
        <w:spacing w:line="276" w:lineRule="auto"/>
        <w:jc w:val="both"/>
      </w:pPr>
      <w:r w:rsidRPr="0054245B">
        <w:t>Веса и смещения – параметры, которые настраиваются в процессе обучения.</w:t>
      </w:r>
    </w:p>
    <w:p w14:paraId="65A41550" w14:textId="6AAC8E6D" w:rsidR="0054245B" w:rsidRDefault="0054245B" w:rsidP="00BC730D">
      <w:pPr>
        <w:spacing w:line="276" w:lineRule="auto"/>
        <w:jc w:val="both"/>
      </w:pPr>
      <w:r>
        <w:t>Преимущества нейронных сетей:</w:t>
      </w:r>
    </w:p>
    <w:p w14:paraId="1E11EA86" w14:textId="77777777" w:rsidR="0054245B" w:rsidRDefault="0054245B" w:rsidP="00BC730D">
      <w:pPr>
        <w:pStyle w:val="a7"/>
        <w:numPr>
          <w:ilvl w:val="0"/>
          <w:numId w:val="3"/>
        </w:numPr>
        <w:spacing w:line="276" w:lineRule="auto"/>
        <w:jc w:val="both"/>
      </w:pPr>
      <w:r>
        <w:t>Способность к обучению сложным закономерностям – НС могут выявлять нелинейные зависимости в данных, что позволяет их использовать для анализа изображений, текста, звука и др.</w:t>
      </w:r>
    </w:p>
    <w:p w14:paraId="21649771" w14:textId="77777777" w:rsidR="0054245B" w:rsidRDefault="0054245B" w:rsidP="00BC730D">
      <w:pPr>
        <w:pStyle w:val="a7"/>
        <w:numPr>
          <w:ilvl w:val="0"/>
          <w:numId w:val="3"/>
        </w:numPr>
        <w:spacing w:line="276" w:lineRule="auto"/>
        <w:jc w:val="both"/>
      </w:pPr>
      <w:r>
        <w:lastRenderedPageBreak/>
        <w:t>Адаптивность и универсальность – один и тот же алгоритм может применяться в разных областях: от распознавания лиц до медицинской диагностики.</w:t>
      </w:r>
    </w:p>
    <w:p w14:paraId="1417FACB" w14:textId="77777777" w:rsidR="0054245B" w:rsidRDefault="0054245B" w:rsidP="00BC730D">
      <w:pPr>
        <w:pStyle w:val="a7"/>
        <w:numPr>
          <w:ilvl w:val="0"/>
          <w:numId w:val="3"/>
        </w:numPr>
        <w:spacing w:line="276" w:lineRule="auto"/>
        <w:jc w:val="both"/>
      </w:pPr>
      <w:r>
        <w:t>Устойчивость к шумам и искажениям – НС могут работать с зашумленными данными (например, частично повреждённые изображения).</w:t>
      </w:r>
    </w:p>
    <w:p w14:paraId="536CCD8A" w14:textId="77777777" w:rsidR="0054245B" w:rsidRDefault="0054245B" w:rsidP="00BC730D">
      <w:pPr>
        <w:pStyle w:val="a7"/>
        <w:numPr>
          <w:ilvl w:val="0"/>
          <w:numId w:val="3"/>
        </w:numPr>
        <w:spacing w:line="276" w:lineRule="auto"/>
        <w:jc w:val="both"/>
      </w:pPr>
      <w:r>
        <w:t>Автоматическое извлечение признаков – в отличие от классического машинного обучения, где признаки выбираются вручную, НС сами учатся выделять важные характеристики данных.</w:t>
      </w:r>
    </w:p>
    <w:p w14:paraId="056DD146" w14:textId="77777777" w:rsidR="0054245B" w:rsidRDefault="0054245B" w:rsidP="00BC730D">
      <w:pPr>
        <w:pStyle w:val="a7"/>
        <w:numPr>
          <w:ilvl w:val="0"/>
          <w:numId w:val="3"/>
        </w:numPr>
        <w:spacing w:line="276" w:lineRule="auto"/>
        <w:jc w:val="both"/>
      </w:pPr>
      <w:r>
        <w:t>Высокая точность в сложных задачах - в задачах компьютерного зрения, обработки естественного языка и других сложных областях НС часто превосходят традиционные алгоритмы.</w:t>
      </w:r>
    </w:p>
    <w:p w14:paraId="4A2FA16B" w14:textId="77777777" w:rsidR="0054245B" w:rsidRDefault="0054245B" w:rsidP="00BC730D">
      <w:pPr>
        <w:pStyle w:val="a7"/>
        <w:numPr>
          <w:ilvl w:val="0"/>
          <w:numId w:val="3"/>
        </w:numPr>
        <w:spacing w:line="276" w:lineRule="auto"/>
        <w:jc w:val="both"/>
      </w:pPr>
      <w:r>
        <w:t>Параллельная обработка данных – благодаря архитектуре НС и использованию GPU, обучение и предсказание можно эффективно распараллеливать.</w:t>
      </w:r>
    </w:p>
    <w:p w14:paraId="38C9A535" w14:textId="1E02C523" w:rsidR="0054245B" w:rsidRDefault="0054245B" w:rsidP="00BC730D">
      <w:pPr>
        <w:pStyle w:val="a7"/>
        <w:numPr>
          <w:ilvl w:val="0"/>
          <w:numId w:val="3"/>
        </w:numPr>
        <w:spacing w:line="276" w:lineRule="auto"/>
        <w:jc w:val="both"/>
      </w:pPr>
      <w:r>
        <w:t>Масштабируемость – чем больше данных и мощнее архитектура, тем лучше работает нейросеть (в отличие от некоторых классических алгоритмов, которые упираются в пределы точности).</w:t>
      </w:r>
    </w:p>
    <w:p w14:paraId="27F06152" w14:textId="77777777" w:rsidR="00525567" w:rsidRDefault="00525567" w:rsidP="00BC730D">
      <w:pPr>
        <w:spacing w:line="276" w:lineRule="auto"/>
        <w:jc w:val="both"/>
      </w:pPr>
    </w:p>
    <w:p w14:paraId="33254953" w14:textId="44F8BBC7" w:rsidR="0054245B" w:rsidRPr="0054245B" w:rsidRDefault="0054245B" w:rsidP="00BC730D">
      <w:pPr>
        <w:pStyle w:val="a7"/>
        <w:numPr>
          <w:ilvl w:val="0"/>
          <w:numId w:val="1"/>
        </w:numPr>
        <w:spacing w:line="276" w:lineRule="auto"/>
        <w:jc w:val="both"/>
        <w:rPr>
          <w:color w:val="FF0000"/>
        </w:rPr>
      </w:pPr>
      <w:r w:rsidRPr="0054245B">
        <w:rPr>
          <w:color w:val="FF0000"/>
        </w:rPr>
        <w:t>Основные понятия нейронных сетей (НС): модели нейронов</w:t>
      </w:r>
    </w:p>
    <w:p w14:paraId="1AAB5919" w14:textId="155B15A2" w:rsidR="0054245B" w:rsidRPr="0054245B" w:rsidRDefault="0054245B" w:rsidP="00BC730D">
      <w:pPr>
        <w:spacing w:line="276" w:lineRule="auto"/>
        <w:jc w:val="both"/>
        <w:rPr>
          <w:i/>
          <w:iCs/>
        </w:rPr>
      </w:pPr>
      <w:r w:rsidRPr="0054245B">
        <w:rPr>
          <w:i/>
          <w:iCs/>
        </w:rPr>
        <w:t xml:space="preserve">Определение НС и основные понятия из </w:t>
      </w:r>
      <w:proofErr w:type="spellStart"/>
      <w:r w:rsidRPr="0054245B">
        <w:rPr>
          <w:i/>
          <w:iCs/>
        </w:rPr>
        <w:t>вопр</w:t>
      </w:r>
      <w:proofErr w:type="spellEnd"/>
      <w:r w:rsidRPr="0054245B">
        <w:rPr>
          <w:i/>
          <w:iCs/>
        </w:rPr>
        <w:t>. 1</w:t>
      </w:r>
    </w:p>
    <w:p w14:paraId="24F31CCF" w14:textId="1105638F" w:rsidR="0054245B" w:rsidRDefault="0054245B" w:rsidP="00BC730D">
      <w:pPr>
        <w:spacing w:line="276" w:lineRule="auto"/>
        <w:jc w:val="both"/>
      </w:pPr>
      <w:r w:rsidRPr="007A6FAD">
        <w:rPr>
          <w:b/>
          <w:bCs/>
        </w:rPr>
        <w:t>Нейрон</w:t>
      </w:r>
      <w:r w:rsidRPr="0054245B">
        <w:t xml:space="preserve"> </w:t>
      </w:r>
      <w:r>
        <w:t>–</w:t>
      </w:r>
      <w:r w:rsidRPr="0054245B">
        <w:t xml:space="preserve"> это базовая вычислительная единица нейронной сети, вдохновленная биологическим нейроном. Он принимает входные сигналы, обрабатывает их и передает выход дальше.</w:t>
      </w:r>
    </w:p>
    <w:p w14:paraId="2BA00956" w14:textId="2C4366A1" w:rsidR="00411A2A" w:rsidRDefault="00411A2A" w:rsidP="00BC730D">
      <w:pPr>
        <w:spacing w:line="276" w:lineRule="auto"/>
        <w:jc w:val="both"/>
      </w:pPr>
      <w:r>
        <w:t>Простейшая модель нейрона (перцептрон) включает:</w:t>
      </w:r>
    </w:p>
    <w:p w14:paraId="2204412D" w14:textId="59BD4EC7" w:rsidR="00411A2A" w:rsidRDefault="00411A2A" w:rsidP="00BC730D">
      <w:pPr>
        <w:pStyle w:val="a7"/>
        <w:numPr>
          <w:ilvl w:val="0"/>
          <w:numId w:val="4"/>
        </w:numPr>
        <w:spacing w:line="276" w:lineRule="auto"/>
        <w:jc w:val="both"/>
      </w:pPr>
      <w:r>
        <w:t xml:space="preserve">Входы </w:t>
      </w:r>
      <w:r w:rsidRPr="00411A2A">
        <w:rPr>
          <w:i/>
          <w:iCs/>
        </w:rPr>
        <w:t>x</w:t>
      </w:r>
      <w:r w:rsidRPr="00411A2A">
        <w:rPr>
          <w:i/>
          <w:iCs/>
          <w:vertAlign w:val="subscript"/>
        </w:rPr>
        <w:t>1</w:t>
      </w:r>
      <w:r>
        <w:t xml:space="preserve">, </w:t>
      </w:r>
      <w:r w:rsidRPr="00411A2A">
        <w:rPr>
          <w:i/>
          <w:iCs/>
        </w:rPr>
        <w:t>x</w:t>
      </w:r>
      <w:r w:rsidRPr="00411A2A">
        <w:rPr>
          <w:i/>
          <w:iCs/>
          <w:vertAlign w:val="subscript"/>
        </w:rPr>
        <w:t>2</w:t>
      </w:r>
      <w:r>
        <w:t xml:space="preserve">, ..., </w:t>
      </w:r>
      <w:proofErr w:type="spellStart"/>
      <w:r w:rsidRPr="00411A2A">
        <w:rPr>
          <w:i/>
          <w:iCs/>
        </w:rPr>
        <w:t>x</w:t>
      </w:r>
      <w:r w:rsidRPr="00411A2A">
        <w:rPr>
          <w:i/>
          <w:iCs/>
          <w:vertAlign w:val="subscript"/>
        </w:rPr>
        <w:t>n</w:t>
      </w:r>
      <w:proofErr w:type="spellEnd"/>
      <w:r>
        <w:t>​ – признаки данных или выходы других нейронов</w:t>
      </w:r>
    </w:p>
    <w:p w14:paraId="2C9424BC" w14:textId="4E840953" w:rsidR="00411A2A" w:rsidRDefault="00411A2A" w:rsidP="00BC730D">
      <w:pPr>
        <w:pStyle w:val="a7"/>
        <w:numPr>
          <w:ilvl w:val="0"/>
          <w:numId w:val="4"/>
        </w:numPr>
        <w:spacing w:line="276" w:lineRule="auto"/>
        <w:jc w:val="both"/>
      </w:pPr>
      <w:r>
        <w:t xml:space="preserve">Веса </w:t>
      </w:r>
      <w:r w:rsidRPr="00411A2A">
        <w:rPr>
          <w:i/>
          <w:iCs/>
        </w:rPr>
        <w:t>w</w:t>
      </w:r>
      <w:r w:rsidRPr="00411A2A">
        <w:rPr>
          <w:i/>
          <w:iCs/>
          <w:vertAlign w:val="subscript"/>
        </w:rPr>
        <w:t>1</w:t>
      </w:r>
      <w:r>
        <w:t xml:space="preserve">, </w:t>
      </w:r>
      <w:r w:rsidRPr="00411A2A">
        <w:rPr>
          <w:i/>
          <w:iCs/>
        </w:rPr>
        <w:t>w</w:t>
      </w:r>
      <w:r w:rsidRPr="00411A2A">
        <w:rPr>
          <w:i/>
          <w:iCs/>
          <w:vertAlign w:val="subscript"/>
        </w:rPr>
        <w:t>2</w:t>
      </w:r>
      <w:r>
        <w:t xml:space="preserve">, ..., </w:t>
      </w:r>
      <w:proofErr w:type="spellStart"/>
      <w:r w:rsidRPr="00411A2A">
        <w:rPr>
          <w:i/>
          <w:iCs/>
        </w:rPr>
        <w:t>w</w:t>
      </w:r>
      <w:r w:rsidRPr="00411A2A">
        <w:rPr>
          <w:i/>
          <w:iCs/>
          <w:vertAlign w:val="subscript"/>
        </w:rPr>
        <w:t>n</w:t>
      </w:r>
      <w:proofErr w:type="spellEnd"/>
      <w:r>
        <w:t>​ – коэффициенты важности каждого входа</w:t>
      </w:r>
    </w:p>
    <w:p w14:paraId="1404D29D" w14:textId="42A73D9E" w:rsidR="00411A2A" w:rsidRDefault="00411A2A" w:rsidP="00BC730D">
      <w:pPr>
        <w:pStyle w:val="a7"/>
        <w:numPr>
          <w:ilvl w:val="0"/>
          <w:numId w:val="4"/>
        </w:numPr>
        <w:spacing w:line="276" w:lineRule="auto"/>
        <w:jc w:val="both"/>
      </w:pPr>
      <w:r>
        <w:t xml:space="preserve">Смещение </w:t>
      </w:r>
      <w:r w:rsidRPr="00411A2A">
        <w:rPr>
          <w:i/>
          <w:iCs/>
        </w:rPr>
        <w:t>b</w:t>
      </w:r>
      <w:r>
        <w:t xml:space="preserve"> – порог активации</w:t>
      </w:r>
    </w:p>
    <w:p w14:paraId="43CBBEE7" w14:textId="5B90F40F" w:rsidR="00411A2A" w:rsidRDefault="00411A2A" w:rsidP="00BC730D">
      <w:pPr>
        <w:pStyle w:val="a7"/>
        <w:numPr>
          <w:ilvl w:val="0"/>
          <w:numId w:val="4"/>
        </w:numPr>
        <w:spacing w:line="276" w:lineRule="auto"/>
        <w:jc w:val="both"/>
      </w:pPr>
      <w:r>
        <w:t xml:space="preserve">Функция активации </w:t>
      </w:r>
      <w:r w:rsidRPr="00411A2A">
        <w:rPr>
          <w:i/>
          <w:iCs/>
        </w:rPr>
        <w:t>f</w:t>
      </w:r>
      <w:r>
        <w:t xml:space="preserve"> – определяет выход нейрона</w:t>
      </w:r>
    </w:p>
    <w:p w14:paraId="2393A22B" w14:textId="5F5594E1" w:rsidR="00411A2A" w:rsidRDefault="007A6FAD" w:rsidP="00BC730D">
      <w:pPr>
        <w:spacing w:line="276" w:lineRule="auto"/>
        <w:jc w:val="both"/>
      </w:pPr>
      <w:r w:rsidRPr="007A6FAD">
        <w:t>Формула выхода нейрона:</w:t>
      </w:r>
    </w:p>
    <w:p w14:paraId="5CF6F32C" w14:textId="2238E97B" w:rsidR="007A6FAD" w:rsidRPr="007A6FAD" w:rsidRDefault="007A6FAD" w:rsidP="00BC730D">
      <w:pPr>
        <w:spacing w:line="276" w:lineRule="auto"/>
        <w:jc w:val="both"/>
        <w:rPr>
          <w:rFonts w:ascii="Cambria Math" w:eastAsiaTheme="minorEastAsia" w:hAnsi="Cambria Math"/>
          <w:i/>
          <w:lang w:val="en-US"/>
        </w:rPr>
      </w:pPr>
      <m:oMathPara>
        <m:oMath>
          <m:r>
            <w:rPr>
              <w:rFonts w:ascii="Cambria Math" w:hAnsi="Cambria Math"/>
            </w:rPr>
            <m:t>y</m:t>
          </m:r>
          <m:r>
            <w:rPr>
              <w:rFonts w:ascii="Cambria Math" w:hAnsi="Cambria Math"/>
              <w:lang w:val="en-US"/>
            </w:rPr>
            <m:t>=f(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lang w:val="en-US"/>
            </w:rPr>
            <m:t>+b)</m:t>
          </m:r>
        </m:oMath>
      </m:oMathPara>
    </w:p>
    <w:p w14:paraId="4B0F4A4F" w14:textId="1A607F1E" w:rsidR="007A6FAD" w:rsidRDefault="007A6FAD" w:rsidP="00BC730D">
      <w:pPr>
        <w:spacing w:line="276" w:lineRule="auto"/>
        <w:rPr>
          <w:rFonts w:eastAsiaTheme="minorEastAsia"/>
        </w:rPr>
      </w:pPr>
      <w:r>
        <w:t xml:space="preserve">где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nary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b</m:t>
        </m:r>
      </m:oMath>
      <w:r w:rsidRPr="007A6FAD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7A6FA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взвешенная сумма входов, </w:t>
      </w:r>
      <w:r w:rsidRPr="007A6FAD">
        <w:rPr>
          <w:rFonts w:eastAsiaTheme="minorEastAsia"/>
          <w:i/>
          <w:iCs/>
          <w:lang w:val="en-US"/>
        </w:rPr>
        <w:t>f</w:t>
      </w:r>
      <w:r w:rsidRPr="007A6FAD"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>–</w:t>
      </w:r>
      <w:r w:rsidRPr="007A6FAD">
        <w:rPr>
          <w:rFonts w:eastAsiaTheme="minorEastAsia"/>
        </w:rPr>
        <w:t xml:space="preserve"> </w:t>
      </w:r>
      <w:r>
        <w:rPr>
          <w:rFonts w:eastAsiaTheme="minorEastAsia"/>
        </w:rPr>
        <w:t>сумма активации</w:t>
      </w:r>
    </w:p>
    <w:p w14:paraId="1859F08D" w14:textId="337E7E5D" w:rsidR="006E4F90" w:rsidRDefault="006E4F90" w:rsidP="006E4F90">
      <w:pPr>
        <w:spacing w:line="276" w:lineRule="auto"/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16C2921A" wp14:editId="0128FC18">
            <wp:extent cx="4475398" cy="3078480"/>
            <wp:effectExtent l="0" t="0" r="190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8494" cy="308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688B" w14:textId="27CFD866" w:rsidR="007A6FAD" w:rsidRDefault="007A6FAD" w:rsidP="00BC730D">
      <w:pPr>
        <w:spacing w:line="276" w:lineRule="auto"/>
        <w:jc w:val="both"/>
        <w:rPr>
          <w:rFonts w:eastAsiaTheme="minorEastAsia"/>
        </w:rPr>
      </w:pPr>
      <w:r>
        <w:rPr>
          <w:rFonts w:eastAsiaTheme="minorEastAsia"/>
        </w:rPr>
        <w:t>Разновидности моделей нейронов:</w:t>
      </w:r>
    </w:p>
    <w:p w14:paraId="1EF49730" w14:textId="58D9B03A" w:rsidR="007A6FAD" w:rsidRDefault="007A6FAD" w:rsidP="00BC730D">
      <w:pPr>
        <w:pStyle w:val="a7"/>
        <w:numPr>
          <w:ilvl w:val="0"/>
          <w:numId w:val="5"/>
        </w:numPr>
        <w:spacing w:line="276" w:lineRule="auto"/>
        <w:jc w:val="both"/>
      </w:pPr>
      <w:r>
        <w:t>Обычный (</w:t>
      </w:r>
      <w:proofErr w:type="spellStart"/>
      <w:r>
        <w:t>полносвязный</w:t>
      </w:r>
      <w:proofErr w:type="spellEnd"/>
      <w:r>
        <w:t>) нейрон</w:t>
      </w:r>
      <w:r w:rsidR="007508C5">
        <w:t>:</w:t>
      </w:r>
    </w:p>
    <w:p w14:paraId="70E3D8E0" w14:textId="7FAD3D52" w:rsidR="007A6FAD" w:rsidRDefault="007A6FAD" w:rsidP="00BC730D">
      <w:pPr>
        <w:pStyle w:val="a7"/>
        <w:numPr>
          <w:ilvl w:val="1"/>
          <w:numId w:val="7"/>
        </w:numPr>
        <w:spacing w:line="276" w:lineRule="auto"/>
        <w:jc w:val="both"/>
      </w:pPr>
      <w:r>
        <w:t>Каждый вход связан с каждым нейроном следующего слоя</w:t>
      </w:r>
    </w:p>
    <w:p w14:paraId="01CAB7C9" w14:textId="40AB369F" w:rsidR="007A6FAD" w:rsidRDefault="007508C5" w:rsidP="00BC730D">
      <w:pPr>
        <w:pStyle w:val="a7"/>
        <w:numPr>
          <w:ilvl w:val="1"/>
          <w:numId w:val="7"/>
        </w:numPr>
        <w:spacing w:line="276" w:lineRule="auto"/>
        <w:jc w:val="both"/>
      </w:pPr>
      <w:r w:rsidRPr="007508C5">
        <w:t>Используется в классических многослойных перцептронах (MLP)</w:t>
      </w:r>
    </w:p>
    <w:p w14:paraId="7003F0C6" w14:textId="6C212AB8" w:rsidR="007A6FAD" w:rsidRDefault="007508C5" w:rsidP="00BC730D">
      <w:pPr>
        <w:pStyle w:val="a7"/>
        <w:numPr>
          <w:ilvl w:val="0"/>
          <w:numId w:val="5"/>
        </w:numPr>
        <w:spacing w:line="276" w:lineRule="auto"/>
        <w:jc w:val="both"/>
      </w:pPr>
      <w:r>
        <w:t xml:space="preserve">Нейрон в </w:t>
      </w:r>
      <w:proofErr w:type="spellStart"/>
      <w:r>
        <w:t>сверточной</w:t>
      </w:r>
      <w:proofErr w:type="spellEnd"/>
      <w:r>
        <w:t xml:space="preserve"> сети (</w:t>
      </w:r>
      <w:r>
        <w:rPr>
          <w:lang w:val="en-US"/>
        </w:rPr>
        <w:t>CNN</w:t>
      </w:r>
      <w:r>
        <w:t>)</w:t>
      </w:r>
      <w:r w:rsidRPr="007508C5">
        <w:t>:</w:t>
      </w:r>
    </w:p>
    <w:p w14:paraId="79C966A7" w14:textId="64BE9D81" w:rsidR="007A6FAD" w:rsidRPr="007508C5" w:rsidRDefault="007508C5" w:rsidP="00BC730D">
      <w:pPr>
        <w:pStyle w:val="a7"/>
        <w:numPr>
          <w:ilvl w:val="1"/>
          <w:numId w:val="8"/>
        </w:numPr>
        <w:spacing w:line="276" w:lineRule="auto"/>
        <w:jc w:val="both"/>
      </w:pPr>
      <w:r w:rsidRPr="007508C5">
        <w:t>Принимает не все входы, а только локальную область (например, часть изображения)</w:t>
      </w:r>
    </w:p>
    <w:p w14:paraId="58E23313" w14:textId="0A367FBC" w:rsidR="007508C5" w:rsidRPr="007508C5" w:rsidRDefault="007508C5" w:rsidP="00BC730D">
      <w:pPr>
        <w:pStyle w:val="a7"/>
        <w:numPr>
          <w:ilvl w:val="1"/>
          <w:numId w:val="8"/>
        </w:numPr>
        <w:spacing w:line="276" w:lineRule="auto"/>
        <w:jc w:val="both"/>
      </w:pPr>
      <w:r w:rsidRPr="007508C5">
        <w:t xml:space="preserve">Использует ядро свёртки (фильтр), которое </w:t>
      </w:r>
      <w:r>
        <w:t>«</w:t>
      </w:r>
      <w:r w:rsidRPr="007508C5">
        <w:t>скользит</w:t>
      </w:r>
      <w:r>
        <w:t>»</w:t>
      </w:r>
      <w:r w:rsidRPr="007508C5">
        <w:t xml:space="preserve"> по данным</w:t>
      </w:r>
    </w:p>
    <w:p w14:paraId="463CC386" w14:textId="2A424F12" w:rsidR="007508C5" w:rsidRDefault="007508C5" w:rsidP="00BC730D">
      <w:pPr>
        <w:pStyle w:val="a7"/>
        <w:numPr>
          <w:ilvl w:val="1"/>
          <w:numId w:val="8"/>
        </w:numPr>
        <w:spacing w:line="276" w:lineRule="auto"/>
        <w:jc w:val="both"/>
      </w:pPr>
      <w:r w:rsidRPr="007508C5">
        <w:t>Позволяет выявлять локальные паттерны (например, границы на изображении)</w:t>
      </w:r>
    </w:p>
    <w:p w14:paraId="4E010B0B" w14:textId="075A06C1" w:rsidR="007508C5" w:rsidRDefault="007508C5" w:rsidP="00BC730D">
      <w:pPr>
        <w:pStyle w:val="a7"/>
        <w:numPr>
          <w:ilvl w:val="0"/>
          <w:numId w:val="5"/>
        </w:numPr>
        <w:spacing w:line="276" w:lineRule="auto"/>
        <w:jc w:val="both"/>
      </w:pPr>
      <w:r w:rsidRPr="007508C5">
        <w:t>Рекуррентный нейрон (RNN</w:t>
      </w:r>
      <w:r>
        <w:t>)</w:t>
      </w:r>
    </w:p>
    <w:p w14:paraId="2E6B5A93" w14:textId="677E87F6" w:rsidR="00525567" w:rsidRDefault="00525567" w:rsidP="00BC730D">
      <w:pPr>
        <w:pStyle w:val="a7"/>
        <w:numPr>
          <w:ilvl w:val="1"/>
          <w:numId w:val="5"/>
        </w:numPr>
        <w:spacing w:line="276" w:lineRule="auto"/>
        <w:jc w:val="both"/>
      </w:pPr>
      <w:r w:rsidRPr="00525567">
        <w:t xml:space="preserve">Имеет память </w:t>
      </w:r>
      <w:r>
        <w:t>–</w:t>
      </w:r>
      <w:r w:rsidRPr="00525567">
        <w:t xml:space="preserve"> учитывает предыдущие состояни</w:t>
      </w:r>
      <w:r>
        <w:t>я</w:t>
      </w:r>
    </w:p>
    <w:p w14:paraId="5FEFC962" w14:textId="0482F12F" w:rsidR="007508C5" w:rsidRDefault="00525567" w:rsidP="00BC730D">
      <w:pPr>
        <w:pStyle w:val="a7"/>
        <w:numPr>
          <w:ilvl w:val="1"/>
          <w:numId w:val="5"/>
        </w:numPr>
        <w:spacing w:line="276" w:lineRule="auto"/>
        <w:jc w:val="both"/>
      </w:pPr>
      <w:r w:rsidRPr="00525567">
        <w:t>Используется в последовательностях (текст, временные ряды)</w:t>
      </w:r>
    </w:p>
    <w:p w14:paraId="47C7ADF9" w14:textId="633082DB" w:rsidR="00525567" w:rsidRDefault="00525567" w:rsidP="00BC730D">
      <w:pPr>
        <w:pStyle w:val="a7"/>
        <w:numPr>
          <w:ilvl w:val="0"/>
          <w:numId w:val="5"/>
        </w:numPr>
        <w:spacing w:line="276" w:lineRule="auto"/>
        <w:jc w:val="both"/>
      </w:pPr>
      <w:r w:rsidRPr="00525567">
        <w:t>Нейрон с механизмом внимания</w:t>
      </w:r>
    </w:p>
    <w:p w14:paraId="1938AD63" w14:textId="77777777" w:rsidR="00525567" w:rsidRDefault="00525567" w:rsidP="00BC730D">
      <w:pPr>
        <w:pStyle w:val="a7"/>
        <w:numPr>
          <w:ilvl w:val="1"/>
          <w:numId w:val="5"/>
        </w:numPr>
        <w:spacing w:line="276" w:lineRule="auto"/>
        <w:jc w:val="both"/>
      </w:pPr>
      <w:r w:rsidRPr="00525567">
        <w:t>Вместо фиксированных связей динамически вычисляет внимание (какие входы важнее)</w:t>
      </w:r>
    </w:p>
    <w:p w14:paraId="7130CB35" w14:textId="40626139" w:rsidR="00525567" w:rsidRDefault="00525567" w:rsidP="00BC730D">
      <w:pPr>
        <w:pStyle w:val="a7"/>
        <w:numPr>
          <w:ilvl w:val="1"/>
          <w:numId w:val="5"/>
        </w:numPr>
        <w:spacing w:line="276" w:lineRule="auto"/>
        <w:jc w:val="both"/>
      </w:pPr>
      <w:r w:rsidRPr="00525567">
        <w:t>Используется в современных архитектурах (например, GPT, BERT)</w:t>
      </w:r>
    </w:p>
    <w:p w14:paraId="4730E6BC" w14:textId="77777777" w:rsidR="00525567" w:rsidRDefault="00525567" w:rsidP="00BC730D">
      <w:pPr>
        <w:spacing w:line="276" w:lineRule="auto"/>
        <w:jc w:val="both"/>
      </w:pPr>
    </w:p>
    <w:p w14:paraId="22143869" w14:textId="77777777" w:rsidR="008C0E16" w:rsidRDefault="008C0E16" w:rsidP="00BC730D">
      <w:pPr>
        <w:spacing w:line="276" w:lineRule="auto"/>
        <w:jc w:val="both"/>
      </w:pPr>
    </w:p>
    <w:p w14:paraId="2738CD42" w14:textId="77777777" w:rsidR="008C0E16" w:rsidRDefault="008C0E16" w:rsidP="00BC730D">
      <w:pPr>
        <w:spacing w:line="276" w:lineRule="auto"/>
        <w:jc w:val="both"/>
      </w:pPr>
    </w:p>
    <w:p w14:paraId="7F215099" w14:textId="77777777" w:rsidR="008C0E16" w:rsidRDefault="008C0E16" w:rsidP="00BC730D">
      <w:pPr>
        <w:spacing w:line="276" w:lineRule="auto"/>
        <w:jc w:val="both"/>
      </w:pPr>
    </w:p>
    <w:p w14:paraId="62733E3C" w14:textId="77777777" w:rsidR="008C0E16" w:rsidRDefault="008C0E16" w:rsidP="00BC730D">
      <w:pPr>
        <w:spacing w:line="276" w:lineRule="auto"/>
        <w:jc w:val="both"/>
      </w:pPr>
    </w:p>
    <w:p w14:paraId="319517CD" w14:textId="59ED3007" w:rsidR="00525567" w:rsidRPr="00E51391" w:rsidRDefault="004A33FC" w:rsidP="00BC730D">
      <w:pPr>
        <w:pStyle w:val="a7"/>
        <w:numPr>
          <w:ilvl w:val="0"/>
          <w:numId w:val="1"/>
        </w:numPr>
        <w:spacing w:line="276" w:lineRule="auto"/>
        <w:jc w:val="both"/>
        <w:rPr>
          <w:color w:val="FF0000"/>
        </w:rPr>
      </w:pPr>
      <w:r w:rsidRPr="00E51391">
        <w:rPr>
          <w:color w:val="FF0000"/>
        </w:rPr>
        <w:lastRenderedPageBreak/>
        <w:t>Основные понятия нейронных сетей (НС): направленные графы для представления нейронных сетей</w:t>
      </w:r>
    </w:p>
    <w:p w14:paraId="6AC90E85" w14:textId="77777777" w:rsidR="004A33FC" w:rsidRPr="004A33FC" w:rsidRDefault="004A33FC" w:rsidP="00BC730D">
      <w:pPr>
        <w:spacing w:line="276" w:lineRule="auto"/>
        <w:jc w:val="both"/>
        <w:rPr>
          <w:i/>
          <w:iCs/>
        </w:rPr>
      </w:pPr>
      <w:r w:rsidRPr="004A33FC">
        <w:rPr>
          <w:i/>
          <w:iCs/>
        </w:rPr>
        <w:t xml:space="preserve">Определение НС и основные понятия из </w:t>
      </w:r>
      <w:proofErr w:type="spellStart"/>
      <w:r w:rsidRPr="004A33FC">
        <w:rPr>
          <w:i/>
          <w:iCs/>
        </w:rPr>
        <w:t>вопр</w:t>
      </w:r>
      <w:proofErr w:type="spellEnd"/>
      <w:r w:rsidRPr="004A33FC">
        <w:rPr>
          <w:i/>
          <w:iCs/>
        </w:rPr>
        <w:t>. 1</w:t>
      </w:r>
    </w:p>
    <w:p w14:paraId="7375FFA7" w14:textId="77777777" w:rsidR="00E51391" w:rsidRDefault="00E51391" w:rsidP="00BC730D">
      <w:pPr>
        <w:spacing w:line="276" w:lineRule="auto"/>
        <w:jc w:val="both"/>
      </w:pPr>
      <w:r>
        <w:t xml:space="preserve">Нейронные сети можно представить в виде </w:t>
      </w:r>
      <w:r w:rsidRPr="00133256">
        <w:rPr>
          <w:b/>
          <w:bCs/>
        </w:rPr>
        <w:t>направленных графов</w:t>
      </w:r>
      <w:r>
        <w:t>, где:</w:t>
      </w:r>
    </w:p>
    <w:p w14:paraId="489C1C5F" w14:textId="7F310FC6" w:rsidR="00E51391" w:rsidRDefault="00E51391" w:rsidP="00BC730D">
      <w:pPr>
        <w:pStyle w:val="a7"/>
        <w:numPr>
          <w:ilvl w:val="0"/>
          <w:numId w:val="9"/>
        </w:numPr>
        <w:spacing w:line="276" w:lineRule="auto"/>
        <w:jc w:val="both"/>
      </w:pPr>
      <w:r>
        <w:t>Вершины – нейроны или слои</w:t>
      </w:r>
    </w:p>
    <w:p w14:paraId="41B45C75" w14:textId="7298DCC2" w:rsidR="00E51391" w:rsidRDefault="00E51391" w:rsidP="00BC730D">
      <w:pPr>
        <w:pStyle w:val="a7"/>
        <w:numPr>
          <w:ilvl w:val="0"/>
          <w:numId w:val="9"/>
        </w:numPr>
        <w:spacing w:line="276" w:lineRule="auto"/>
        <w:jc w:val="both"/>
      </w:pPr>
      <w:r>
        <w:t>Рёбра – передача данных с весами</w:t>
      </w:r>
    </w:p>
    <w:p w14:paraId="5A3EBC70" w14:textId="7F034493" w:rsidR="004A33FC" w:rsidRPr="008A0ABA" w:rsidRDefault="00E51391" w:rsidP="00BC730D">
      <w:pPr>
        <w:spacing w:line="276" w:lineRule="auto"/>
        <w:jc w:val="both"/>
      </w:pPr>
      <w:r>
        <w:t>Этот подход позволяет наглядно описывать архитектуру НС и анализировать поток информации.</w:t>
      </w:r>
    </w:p>
    <w:p w14:paraId="4802EE9B" w14:textId="2F18AAC2" w:rsidR="00E51391" w:rsidRPr="00E51391" w:rsidRDefault="00E51391" w:rsidP="00BC730D">
      <w:pPr>
        <w:spacing w:line="276" w:lineRule="auto"/>
        <w:jc w:val="both"/>
      </w:pPr>
      <w:r>
        <w:t>Типы графов в нейронных сетях</w:t>
      </w:r>
      <w:r w:rsidRPr="00E51391">
        <w:t>:</w:t>
      </w:r>
    </w:p>
    <w:p w14:paraId="1920C975" w14:textId="5C2CB283" w:rsidR="00BC730D" w:rsidRDefault="00E51391" w:rsidP="00BC730D">
      <w:pPr>
        <w:pStyle w:val="a7"/>
        <w:numPr>
          <w:ilvl w:val="0"/>
          <w:numId w:val="11"/>
        </w:numPr>
        <w:spacing w:line="276" w:lineRule="auto"/>
        <w:jc w:val="both"/>
      </w:pPr>
      <w:r>
        <w:t xml:space="preserve">Ациклические направленные графы. В этих графах нет циклов, информация движется только вперёд. Подходит для задач классификации и регрессии. Примеры: </w:t>
      </w:r>
      <w:proofErr w:type="spellStart"/>
      <w:r>
        <w:t>полносвязные</w:t>
      </w:r>
      <w:proofErr w:type="spellEnd"/>
      <w:r>
        <w:t xml:space="preserve"> сети (MLP), </w:t>
      </w:r>
      <w:proofErr w:type="spellStart"/>
      <w:r>
        <w:t>свёрточные</w:t>
      </w:r>
      <w:proofErr w:type="spellEnd"/>
      <w:r>
        <w:t xml:space="preserve"> сети (CNN), трансформеры (без рекуррентных связей)</w:t>
      </w:r>
      <w:r w:rsidR="008C24A3">
        <w:rPr>
          <w:noProof/>
        </w:rPr>
        <w:drawing>
          <wp:inline distT="0" distB="0" distL="0" distR="0" wp14:anchorId="13A4C143" wp14:editId="29D6BEB5">
            <wp:extent cx="3208020" cy="3577693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9608" cy="359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52ACA" w14:textId="3CFA197E" w:rsidR="00E51391" w:rsidRDefault="00E51391" w:rsidP="00BC730D">
      <w:pPr>
        <w:pStyle w:val="a7"/>
        <w:numPr>
          <w:ilvl w:val="0"/>
          <w:numId w:val="11"/>
        </w:numPr>
        <w:spacing w:line="276" w:lineRule="auto"/>
        <w:jc w:val="both"/>
      </w:pPr>
      <w:r>
        <w:t>Рекуррентные графы. Есть циклы, информация передаётся между шагами последовательности. Используется для обработки временных рядов, текста. Примеры: RNN, LSTM, GRU</w:t>
      </w:r>
    </w:p>
    <w:p w14:paraId="424C63AB" w14:textId="45233256" w:rsidR="008C24A3" w:rsidRDefault="008C24A3" w:rsidP="00BC730D">
      <w:pPr>
        <w:pStyle w:val="a7"/>
        <w:spacing w:line="276" w:lineRule="auto"/>
        <w:jc w:val="both"/>
      </w:pPr>
      <w:r>
        <w:rPr>
          <w:noProof/>
        </w:rPr>
        <w:lastRenderedPageBreak/>
        <w:drawing>
          <wp:inline distT="0" distB="0" distL="0" distR="0" wp14:anchorId="724EEDF9" wp14:editId="59B77A6B">
            <wp:extent cx="4032616" cy="1821180"/>
            <wp:effectExtent l="0" t="0" r="635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1235" cy="182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D68D" w14:textId="1BFF2461" w:rsidR="00E51391" w:rsidRDefault="00E51391" w:rsidP="00BC730D">
      <w:pPr>
        <w:spacing w:line="276" w:lineRule="auto"/>
        <w:jc w:val="both"/>
      </w:pPr>
      <w:r>
        <w:t xml:space="preserve">Преимущества </w:t>
      </w:r>
      <w:proofErr w:type="spellStart"/>
      <w:r>
        <w:t>графового</w:t>
      </w:r>
      <w:proofErr w:type="spellEnd"/>
      <w:r>
        <w:t xml:space="preserve"> представления</w:t>
      </w:r>
    </w:p>
    <w:p w14:paraId="3CE34D24" w14:textId="77777777" w:rsidR="00E51391" w:rsidRDefault="00E51391" w:rsidP="00BC730D">
      <w:pPr>
        <w:pStyle w:val="a7"/>
        <w:numPr>
          <w:ilvl w:val="0"/>
          <w:numId w:val="12"/>
        </w:numPr>
        <w:spacing w:line="276" w:lineRule="auto"/>
        <w:jc w:val="both"/>
      </w:pPr>
      <w:r>
        <w:t>Наглядность – легко визуализировать архитектуру</w:t>
      </w:r>
    </w:p>
    <w:p w14:paraId="66A708E3" w14:textId="77777777" w:rsidR="00E51391" w:rsidRDefault="00E51391" w:rsidP="00BC730D">
      <w:pPr>
        <w:pStyle w:val="a7"/>
        <w:numPr>
          <w:ilvl w:val="0"/>
          <w:numId w:val="12"/>
        </w:numPr>
        <w:spacing w:line="276" w:lineRule="auto"/>
        <w:jc w:val="both"/>
      </w:pPr>
      <w:r>
        <w:t>Анализ зависимостей – можно отследить поток данных</w:t>
      </w:r>
    </w:p>
    <w:p w14:paraId="187A2F12" w14:textId="3A53B31F" w:rsidR="00E51391" w:rsidRDefault="00E51391" w:rsidP="00BC730D">
      <w:pPr>
        <w:pStyle w:val="a7"/>
        <w:numPr>
          <w:ilvl w:val="0"/>
          <w:numId w:val="12"/>
        </w:numPr>
        <w:spacing w:line="276" w:lineRule="auto"/>
        <w:jc w:val="both"/>
      </w:pPr>
      <w:r>
        <w:t>Автоматическое дифференцирование – графы используются в фреймворках (</w:t>
      </w:r>
      <w:proofErr w:type="spellStart"/>
      <w:r>
        <w:t>TensorFlow</w:t>
      </w:r>
      <w:proofErr w:type="spellEnd"/>
      <w:r>
        <w:t xml:space="preserve">, </w:t>
      </w:r>
      <w:proofErr w:type="spellStart"/>
      <w:r>
        <w:t>PyTorch</w:t>
      </w:r>
      <w:proofErr w:type="spellEnd"/>
      <w:r>
        <w:t>) для расчёта градиентов</w:t>
      </w:r>
    </w:p>
    <w:p w14:paraId="767EB75A" w14:textId="226C9318" w:rsidR="00E51391" w:rsidRDefault="00E51391" w:rsidP="00BC730D">
      <w:pPr>
        <w:pStyle w:val="a7"/>
        <w:numPr>
          <w:ilvl w:val="0"/>
          <w:numId w:val="12"/>
        </w:numPr>
        <w:spacing w:line="276" w:lineRule="auto"/>
        <w:jc w:val="both"/>
      </w:pPr>
      <w:r>
        <w:t>Гибкость – можно комбинировать разные типы слоёв</w:t>
      </w:r>
    </w:p>
    <w:p w14:paraId="4DC762A4" w14:textId="45B8CF9D" w:rsidR="004A33FC" w:rsidRDefault="004A33FC" w:rsidP="00BC730D">
      <w:pPr>
        <w:spacing w:line="276" w:lineRule="auto"/>
        <w:jc w:val="both"/>
      </w:pPr>
    </w:p>
    <w:p w14:paraId="173F709C" w14:textId="67C41201" w:rsidR="00133256" w:rsidRPr="00133256" w:rsidRDefault="00133256" w:rsidP="00BC730D">
      <w:pPr>
        <w:pStyle w:val="a7"/>
        <w:numPr>
          <w:ilvl w:val="0"/>
          <w:numId w:val="1"/>
        </w:numPr>
        <w:spacing w:line="276" w:lineRule="auto"/>
        <w:jc w:val="both"/>
        <w:rPr>
          <w:color w:val="FF0000"/>
        </w:rPr>
      </w:pPr>
      <w:r w:rsidRPr="00133256">
        <w:rPr>
          <w:color w:val="FF0000"/>
        </w:rPr>
        <w:t>Основные понятия нейронных сетей (НС): обратная связь</w:t>
      </w:r>
    </w:p>
    <w:p w14:paraId="40CFCD7F" w14:textId="1FF40622" w:rsidR="00133256" w:rsidRPr="00133256" w:rsidRDefault="00133256" w:rsidP="00BC730D">
      <w:pPr>
        <w:spacing w:line="276" w:lineRule="auto"/>
        <w:jc w:val="both"/>
        <w:rPr>
          <w:i/>
          <w:iCs/>
        </w:rPr>
      </w:pPr>
      <w:r w:rsidRPr="00133256">
        <w:rPr>
          <w:i/>
          <w:iCs/>
        </w:rPr>
        <w:t xml:space="preserve">Определение НС и основные понятия из </w:t>
      </w:r>
      <w:proofErr w:type="spellStart"/>
      <w:r w:rsidRPr="00133256">
        <w:rPr>
          <w:i/>
          <w:iCs/>
        </w:rPr>
        <w:t>вопр</w:t>
      </w:r>
      <w:proofErr w:type="spellEnd"/>
      <w:r w:rsidRPr="00133256">
        <w:rPr>
          <w:i/>
          <w:iCs/>
        </w:rPr>
        <w:t>. 1</w:t>
      </w:r>
    </w:p>
    <w:p w14:paraId="78818886" w14:textId="6F9C1639" w:rsidR="00133256" w:rsidRDefault="00133256" w:rsidP="00BC730D">
      <w:pPr>
        <w:spacing w:line="276" w:lineRule="auto"/>
        <w:jc w:val="both"/>
      </w:pPr>
      <w:r w:rsidRPr="00133256">
        <w:rPr>
          <w:b/>
          <w:bCs/>
        </w:rPr>
        <w:t>Обратная связь</w:t>
      </w:r>
      <w:r>
        <w:t xml:space="preserve"> –</w:t>
      </w:r>
      <w:r w:rsidRPr="00133256">
        <w:t xml:space="preserve"> это механизм передачи информации от последующих слоёв или временных шагов к предыдущим.</w:t>
      </w:r>
    </w:p>
    <w:p w14:paraId="6A27FCF6" w14:textId="5F79C1FD" w:rsidR="00133256" w:rsidRDefault="00133256" w:rsidP="00BC730D">
      <w:pPr>
        <w:spacing w:line="276" w:lineRule="auto"/>
        <w:jc w:val="both"/>
      </w:pPr>
      <w:r>
        <w:t>Типы обратной связи:</w:t>
      </w:r>
    </w:p>
    <w:p w14:paraId="10603080" w14:textId="77777777" w:rsidR="00133256" w:rsidRDefault="00133256" w:rsidP="00BC730D">
      <w:pPr>
        <w:pStyle w:val="a7"/>
        <w:numPr>
          <w:ilvl w:val="0"/>
          <w:numId w:val="13"/>
        </w:numPr>
        <w:spacing w:line="276" w:lineRule="auto"/>
        <w:jc w:val="both"/>
      </w:pPr>
      <w:r>
        <w:t>Обратное распространение ошибки – алгоритм обучения, при котором ошибка распространяется от выходного слоя к входному для корректировки весов.</w:t>
      </w:r>
    </w:p>
    <w:p w14:paraId="02ACAA8D" w14:textId="601B3F81" w:rsidR="00133256" w:rsidRDefault="00133256" w:rsidP="00BC730D">
      <w:pPr>
        <w:pStyle w:val="a7"/>
        <w:spacing w:line="276" w:lineRule="auto"/>
        <w:jc w:val="both"/>
      </w:pPr>
      <w:r>
        <w:t>Формула обновления весов:</w:t>
      </w:r>
    </w:p>
    <w:p w14:paraId="2727C5B9" w14:textId="77777777" w:rsidR="00133256" w:rsidRDefault="00133256" w:rsidP="00BC730D">
      <w:pPr>
        <w:spacing w:line="276" w:lineRule="auto"/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 xml:space="preserve">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ij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</w:rPr>
            <m:t>-η</m:t>
          </m:r>
          <m:r>
            <w:rPr>
              <w:rFonts w:ascii="Cambria Math" w:hAnsi="Cambria Math" w:cs="Cambria Math"/>
            </w:rPr>
            <m:t>*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r>
                <w:rPr>
                  <w:rFonts w:ascii="Cambria Math" w:hAnsi="Cambria Math"/>
                </w:rPr>
                <m:t>E</m:t>
              </m:r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sub>
              </m:sSub>
            </m:den>
          </m:f>
        </m:oMath>
      </m:oMathPara>
    </w:p>
    <w:p w14:paraId="4B0C7614" w14:textId="77777777" w:rsidR="00133256" w:rsidRDefault="00133256" w:rsidP="00BC730D">
      <w:pPr>
        <w:spacing w:line="276" w:lineRule="auto"/>
        <w:ind w:left="708"/>
        <w:jc w:val="both"/>
      </w:pPr>
      <w:r>
        <w:t>г</w:t>
      </w:r>
      <w:r w:rsidRPr="00133256">
        <w:t xml:space="preserve">де </w:t>
      </w:r>
      <w:r w:rsidRPr="009509A5">
        <w:rPr>
          <w:i/>
          <w:iCs/>
        </w:rPr>
        <w:t>η</w:t>
      </w:r>
      <w:r>
        <w:t xml:space="preserve"> </w:t>
      </w:r>
      <w:r w:rsidRPr="00133256">
        <w:t>–</w:t>
      </w:r>
      <w:r>
        <w:t xml:space="preserve"> скорость обучения,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</m:t>
            </m:r>
            <m:r>
              <w:rPr>
                <w:rFonts w:ascii="Cambria Math" w:hAnsi="Cambria Math"/>
              </w:rPr>
              <m:t>E</m:t>
            </m:r>
          </m:num>
          <m:den>
            <m:r>
              <w:rPr>
                <w:rFonts w:ascii="Cambria Math" w:hAnsi="Cambria Math" w:cs="Times New Roman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  <m:r>
                  <w:rPr>
                    <w:rFonts w:ascii="Cambria Math" w:hAnsi="Cambria Math"/>
                    <w:lang w:val="en-US"/>
                  </w:rPr>
                  <m:t>j</m:t>
                </m:r>
              </m:sub>
            </m:sSub>
          </m:den>
        </m:f>
      </m:oMath>
      <w:r w:rsidRPr="00133256">
        <w:rPr>
          <w:rFonts w:eastAsiaTheme="minorEastAsia"/>
        </w:rPr>
        <w:t xml:space="preserve"> – </w:t>
      </w:r>
      <w:r>
        <w:t xml:space="preserve">градиент ошибки по весу. </w:t>
      </w:r>
    </w:p>
    <w:p w14:paraId="1A87A6FB" w14:textId="4575961B" w:rsidR="00133256" w:rsidRDefault="00133256" w:rsidP="00BC730D">
      <w:pPr>
        <w:spacing w:line="276" w:lineRule="auto"/>
        <w:ind w:left="708"/>
        <w:jc w:val="both"/>
      </w:pPr>
      <w:r>
        <w:t>Пример: обучение многослойного перцептрона (MLP).</w:t>
      </w:r>
    </w:p>
    <w:p w14:paraId="6CF0EAE3" w14:textId="77777777" w:rsidR="00133256" w:rsidRDefault="00133256" w:rsidP="00BC730D">
      <w:pPr>
        <w:pStyle w:val="a7"/>
        <w:numPr>
          <w:ilvl w:val="0"/>
          <w:numId w:val="13"/>
        </w:numPr>
        <w:spacing w:line="276" w:lineRule="auto"/>
        <w:jc w:val="both"/>
      </w:pPr>
      <w:r>
        <w:t>Рекуррентные связи (в RNN, LSTM, GRU) – выход нейрона на предыдущем шаге передаётся на вход на следующем шаге.</w:t>
      </w:r>
    </w:p>
    <w:p w14:paraId="2998B58E" w14:textId="2C5FA95C" w:rsidR="00133256" w:rsidRDefault="00133256" w:rsidP="00BC730D">
      <w:pPr>
        <w:pStyle w:val="a7"/>
        <w:spacing w:line="276" w:lineRule="auto"/>
        <w:jc w:val="both"/>
      </w:pPr>
      <w:r>
        <w:t>Формула для RNN:</w:t>
      </w:r>
    </w:p>
    <w:p w14:paraId="076C843E" w14:textId="343468E2" w:rsidR="00133256" w:rsidRPr="00133256" w:rsidRDefault="00133256" w:rsidP="00BC730D">
      <w:pPr>
        <w:spacing w:line="276" w:lineRule="auto"/>
        <w:jc w:val="both"/>
        <w:rPr>
          <w:lang w:val="en-US"/>
        </w:rPr>
      </w:pPr>
      <m:oMathPara>
        <m:oMath>
          <m:r>
            <w:rPr>
              <w:rFonts w:ascii="Cambria Math" w:hAnsi="Cambria Math"/>
            </w:rPr>
            <m:t xml:space="preserve">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=f(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h</m:t>
              </m:r>
              <m:r>
                <w:rPr>
                  <w:rFonts w:ascii="Cambria Math" w:hAnsi="Cambria Math"/>
                  <w:lang w:val="en-US"/>
                </w:rPr>
                <m:t>h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-1+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  <w:lang w:val="en-US"/>
                </w:rPr>
                <m:t>h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+b)</m:t>
          </m:r>
        </m:oMath>
      </m:oMathPara>
    </w:p>
    <w:p w14:paraId="56AFFD1E" w14:textId="77777777" w:rsidR="00133256" w:rsidRDefault="00133256" w:rsidP="00BC730D">
      <w:pPr>
        <w:spacing w:line="276" w:lineRule="auto"/>
        <w:jc w:val="both"/>
      </w:pPr>
      <w:r w:rsidRPr="008A0ABA">
        <w:lastRenderedPageBreak/>
        <w:t xml:space="preserve">    </w:t>
      </w:r>
      <w:r w:rsidRPr="008A0ABA">
        <w:tab/>
      </w:r>
      <w:r>
        <w:t>где</w:t>
      </w:r>
      <w:r w:rsidRPr="00133256">
        <w:t xml:space="preserve"> </w:t>
      </w:r>
      <w:proofErr w:type="spellStart"/>
      <w:r w:rsidRPr="009509A5">
        <w:rPr>
          <w:i/>
          <w:iCs/>
        </w:rPr>
        <w:t>h</w:t>
      </w:r>
      <w:r w:rsidRPr="009509A5">
        <w:rPr>
          <w:i/>
          <w:iCs/>
          <w:vertAlign w:val="subscript"/>
        </w:rPr>
        <w:t>t</w:t>
      </w:r>
      <w:proofErr w:type="spellEnd"/>
      <w:r w:rsidRPr="009509A5">
        <w:rPr>
          <w:i/>
          <w:iCs/>
        </w:rPr>
        <w:t>​</w:t>
      </w:r>
      <w:r>
        <w:t xml:space="preserve"> — скрытое состояние на шаге </w:t>
      </w:r>
      <w:r w:rsidRPr="009509A5">
        <w:rPr>
          <w:i/>
          <w:iCs/>
        </w:rPr>
        <w:t>t</w:t>
      </w:r>
      <w:r>
        <w:t xml:space="preserve">, </w:t>
      </w:r>
      <w:proofErr w:type="spellStart"/>
      <w:r w:rsidRPr="009509A5">
        <w:rPr>
          <w:i/>
          <w:iCs/>
        </w:rPr>
        <w:t>W</w:t>
      </w:r>
      <w:r w:rsidRPr="009509A5">
        <w:rPr>
          <w:i/>
          <w:iCs/>
          <w:vertAlign w:val="subscript"/>
        </w:rPr>
        <w:t>hh</w:t>
      </w:r>
      <w:proofErr w:type="spellEnd"/>
      <w:r>
        <w:t xml:space="preserve">, </w:t>
      </w:r>
      <w:proofErr w:type="spellStart"/>
      <w:r w:rsidRPr="009509A5">
        <w:rPr>
          <w:i/>
          <w:iCs/>
        </w:rPr>
        <w:t>W</w:t>
      </w:r>
      <w:r w:rsidRPr="009509A5">
        <w:rPr>
          <w:i/>
          <w:iCs/>
          <w:vertAlign w:val="subscript"/>
        </w:rPr>
        <w:t>xh</w:t>
      </w:r>
      <w:proofErr w:type="spellEnd"/>
      <w:r>
        <w:t xml:space="preserve"> – матрицы весов.</w:t>
      </w:r>
    </w:p>
    <w:p w14:paraId="34438E71" w14:textId="47AFFC79" w:rsidR="00133256" w:rsidRDefault="00133256" w:rsidP="00BC730D">
      <w:pPr>
        <w:spacing w:line="276" w:lineRule="auto"/>
        <w:ind w:firstLine="708"/>
        <w:jc w:val="both"/>
      </w:pPr>
      <w:r>
        <w:t>Пример: Обработка текстов или временных рядов.</w:t>
      </w:r>
    </w:p>
    <w:p w14:paraId="09AA13AB" w14:textId="77777777" w:rsidR="00133256" w:rsidRDefault="00133256" w:rsidP="00BC730D">
      <w:pPr>
        <w:pStyle w:val="a7"/>
        <w:numPr>
          <w:ilvl w:val="0"/>
          <w:numId w:val="13"/>
        </w:numPr>
        <w:spacing w:line="276" w:lineRule="auto"/>
        <w:jc w:val="both"/>
      </w:pPr>
      <w:r>
        <w:t>Обратные связи в архитектурах с памятью (например, LSTM) – специальные механизмы, регулирующие поток информации.</w:t>
      </w:r>
    </w:p>
    <w:p w14:paraId="666E2CC2" w14:textId="21A9C9A9" w:rsidR="00133256" w:rsidRDefault="00133256" w:rsidP="00BC730D">
      <w:pPr>
        <w:pStyle w:val="a7"/>
        <w:spacing w:line="276" w:lineRule="auto"/>
        <w:jc w:val="both"/>
      </w:pPr>
      <w:r>
        <w:t>Компоненты LSTM:</w:t>
      </w:r>
    </w:p>
    <w:p w14:paraId="52C85BE7" w14:textId="2BFDAA6B" w:rsidR="00133256" w:rsidRDefault="00133256" w:rsidP="00BC730D">
      <w:pPr>
        <w:pStyle w:val="a7"/>
        <w:numPr>
          <w:ilvl w:val="1"/>
          <w:numId w:val="13"/>
        </w:numPr>
        <w:spacing w:line="276" w:lineRule="auto"/>
        <w:jc w:val="both"/>
      </w:pPr>
      <w:proofErr w:type="spellStart"/>
      <w:r>
        <w:t>Forget</w:t>
      </w:r>
      <w:proofErr w:type="spellEnd"/>
      <w:r>
        <w:t xml:space="preserve"> </w:t>
      </w:r>
      <w:proofErr w:type="spellStart"/>
      <w:r>
        <w:t>gate</w:t>
      </w:r>
      <w:proofErr w:type="spellEnd"/>
      <w:r>
        <w:t xml:space="preserve"> – решает, какую информацию забыть.</w:t>
      </w:r>
    </w:p>
    <w:p w14:paraId="267E4127" w14:textId="4FE58730" w:rsidR="00133256" w:rsidRDefault="00133256" w:rsidP="00BC730D">
      <w:pPr>
        <w:pStyle w:val="a7"/>
        <w:numPr>
          <w:ilvl w:val="1"/>
          <w:numId w:val="13"/>
        </w:numPr>
        <w:spacing w:line="276" w:lineRule="auto"/>
        <w:jc w:val="both"/>
      </w:pPr>
      <w:proofErr w:type="spellStart"/>
      <w:r>
        <w:t>Input</w:t>
      </w:r>
      <w:proofErr w:type="spellEnd"/>
      <w:r>
        <w:t xml:space="preserve"> </w:t>
      </w:r>
      <w:proofErr w:type="spellStart"/>
      <w:r>
        <w:t>gate</w:t>
      </w:r>
      <w:proofErr w:type="spellEnd"/>
      <w:r>
        <w:t xml:space="preserve"> – обновляет состояние ячейки.</w:t>
      </w:r>
    </w:p>
    <w:p w14:paraId="4E6CC300" w14:textId="678F9416" w:rsidR="00133256" w:rsidRDefault="00133256" w:rsidP="00BC730D">
      <w:pPr>
        <w:pStyle w:val="a7"/>
        <w:numPr>
          <w:ilvl w:val="1"/>
          <w:numId w:val="13"/>
        </w:numPr>
        <w:spacing w:line="276" w:lineRule="auto"/>
        <w:jc w:val="both"/>
      </w:pPr>
      <w:proofErr w:type="spellStart"/>
      <w:r>
        <w:t>Output</w:t>
      </w:r>
      <w:proofErr w:type="spellEnd"/>
      <w:r>
        <w:t xml:space="preserve"> </w:t>
      </w:r>
      <w:proofErr w:type="spellStart"/>
      <w:r>
        <w:t>gate</w:t>
      </w:r>
      <w:proofErr w:type="spellEnd"/>
      <w:r>
        <w:t xml:space="preserve"> – определяет выходное значение.</w:t>
      </w:r>
    </w:p>
    <w:p w14:paraId="624B0D43" w14:textId="4B63CBF4" w:rsidR="00133256" w:rsidRDefault="00133256" w:rsidP="00BC730D">
      <w:pPr>
        <w:pStyle w:val="a7"/>
        <w:numPr>
          <w:ilvl w:val="0"/>
          <w:numId w:val="13"/>
        </w:numPr>
        <w:spacing w:line="276" w:lineRule="auto"/>
        <w:jc w:val="both"/>
      </w:pPr>
      <w:r>
        <w:t>Обратные связи в сетях с вниманием – механизм, позволяющий сети фокусироваться на важных частях входных данных. Пример: Трансформеры, где веса внимания пересчитываются на каждом шаге.</w:t>
      </w:r>
    </w:p>
    <w:p w14:paraId="285DDEF3" w14:textId="77777777" w:rsidR="00133256" w:rsidRDefault="00133256" w:rsidP="00BC730D">
      <w:pPr>
        <w:spacing w:line="276" w:lineRule="auto"/>
        <w:jc w:val="both"/>
      </w:pPr>
    </w:p>
    <w:p w14:paraId="1E2432DE" w14:textId="636EF780" w:rsidR="002A4DE9" w:rsidRPr="002A4DE9" w:rsidRDefault="002A4DE9" w:rsidP="00BC730D">
      <w:pPr>
        <w:pStyle w:val="a7"/>
        <w:numPr>
          <w:ilvl w:val="0"/>
          <w:numId w:val="1"/>
        </w:numPr>
        <w:spacing w:line="276" w:lineRule="auto"/>
        <w:jc w:val="both"/>
        <w:rPr>
          <w:color w:val="FF0000"/>
        </w:rPr>
      </w:pPr>
      <w:r w:rsidRPr="002A4DE9">
        <w:rPr>
          <w:color w:val="FF0000"/>
        </w:rPr>
        <w:t>Основные понятия нейронных сетей (НС): архитектура НС</w:t>
      </w:r>
    </w:p>
    <w:p w14:paraId="175A054F" w14:textId="201A6BD1" w:rsidR="002A4DE9" w:rsidRPr="002A4DE9" w:rsidRDefault="002A4DE9" w:rsidP="00BC730D">
      <w:pPr>
        <w:spacing w:line="276" w:lineRule="auto"/>
        <w:jc w:val="both"/>
        <w:rPr>
          <w:i/>
          <w:iCs/>
        </w:rPr>
      </w:pPr>
      <w:r w:rsidRPr="002A4DE9">
        <w:rPr>
          <w:i/>
          <w:iCs/>
        </w:rPr>
        <w:t xml:space="preserve">Определение НС и основные понятия из </w:t>
      </w:r>
      <w:proofErr w:type="spellStart"/>
      <w:r w:rsidRPr="002A4DE9">
        <w:rPr>
          <w:i/>
          <w:iCs/>
        </w:rPr>
        <w:t>вопр</w:t>
      </w:r>
      <w:proofErr w:type="spellEnd"/>
      <w:r w:rsidRPr="002A4DE9">
        <w:rPr>
          <w:i/>
          <w:iCs/>
        </w:rPr>
        <w:t>. 1</w:t>
      </w:r>
    </w:p>
    <w:p w14:paraId="5DC81CB8" w14:textId="77777777" w:rsidR="002A4DE9" w:rsidRPr="002A4DE9" w:rsidRDefault="002A4DE9" w:rsidP="00BC730D">
      <w:pPr>
        <w:spacing w:line="276" w:lineRule="auto"/>
        <w:jc w:val="both"/>
      </w:pPr>
      <w:r w:rsidRPr="002A4DE9">
        <w:rPr>
          <w:b/>
          <w:bCs/>
        </w:rPr>
        <w:t>Архитектура нейронной сети</w:t>
      </w:r>
      <w:r w:rsidRPr="002A4DE9">
        <w:t xml:space="preserve"> определяет:</w:t>
      </w:r>
    </w:p>
    <w:p w14:paraId="62208CBE" w14:textId="77777777" w:rsidR="002A4DE9" w:rsidRPr="002A4DE9" w:rsidRDefault="002A4DE9" w:rsidP="00BC730D">
      <w:pPr>
        <w:pStyle w:val="a7"/>
        <w:numPr>
          <w:ilvl w:val="0"/>
          <w:numId w:val="15"/>
        </w:numPr>
        <w:spacing w:line="276" w:lineRule="auto"/>
        <w:jc w:val="both"/>
      </w:pPr>
      <w:r w:rsidRPr="002A4DE9">
        <w:t>Структуру слоев и их взаимосвязи</w:t>
      </w:r>
    </w:p>
    <w:p w14:paraId="13798C55" w14:textId="77777777" w:rsidR="002A4DE9" w:rsidRPr="002A4DE9" w:rsidRDefault="002A4DE9" w:rsidP="00BC730D">
      <w:pPr>
        <w:pStyle w:val="a7"/>
        <w:numPr>
          <w:ilvl w:val="0"/>
          <w:numId w:val="15"/>
        </w:numPr>
        <w:spacing w:line="276" w:lineRule="auto"/>
        <w:jc w:val="both"/>
      </w:pPr>
      <w:r w:rsidRPr="002A4DE9">
        <w:t>Типы нейронов и функции активации</w:t>
      </w:r>
    </w:p>
    <w:p w14:paraId="0661F17E" w14:textId="77777777" w:rsidR="002A4DE9" w:rsidRPr="002A4DE9" w:rsidRDefault="002A4DE9" w:rsidP="00BC730D">
      <w:pPr>
        <w:pStyle w:val="a7"/>
        <w:numPr>
          <w:ilvl w:val="0"/>
          <w:numId w:val="15"/>
        </w:numPr>
        <w:spacing w:line="276" w:lineRule="auto"/>
        <w:jc w:val="both"/>
      </w:pPr>
      <w:r w:rsidRPr="002A4DE9">
        <w:t>Поток данных (прямой/обратный)</w:t>
      </w:r>
    </w:p>
    <w:p w14:paraId="14028347" w14:textId="2595FEF0" w:rsidR="002A4DE9" w:rsidRPr="002A4DE9" w:rsidRDefault="002A4DE9" w:rsidP="00BC730D">
      <w:pPr>
        <w:pStyle w:val="a7"/>
        <w:numPr>
          <w:ilvl w:val="0"/>
          <w:numId w:val="15"/>
        </w:numPr>
        <w:spacing w:line="276" w:lineRule="auto"/>
        <w:jc w:val="both"/>
      </w:pPr>
      <w:r w:rsidRPr="002A4DE9">
        <w:t>Специализацию под конкретные задачи</w:t>
      </w:r>
    </w:p>
    <w:p w14:paraId="12F7E9E3" w14:textId="4BD475BE" w:rsidR="002A4DE9" w:rsidRDefault="002A4DE9" w:rsidP="00BC730D">
      <w:pPr>
        <w:spacing w:line="276" w:lineRule="auto"/>
        <w:jc w:val="both"/>
      </w:pPr>
      <w:r>
        <w:t>Основные компоненты архитектуры:</w:t>
      </w:r>
    </w:p>
    <w:p w14:paraId="560C966B" w14:textId="025C1D18" w:rsidR="002A4DE9" w:rsidRDefault="002A4DE9" w:rsidP="00BC730D">
      <w:pPr>
        <w:pStyle w:val="a7"/>
        <w:numPr>
          <w:ilvl w:val="0"/>
          <w:numId w:val="16"/>
        </w:numPr>
        <w:spacing w:line="276" w:lineRule="auto"/>
        <w:jc w:val="both"/>
      </w:pPr>
      <w:r>
        <w:t xml:space="preserve">Входной слой </w:t>
      </w:r>
      <w:r w:rsidRPr="002A4DE9">
        <w:t xml:space="preserve">– </w:t>
      </w:r>
      <w:r>
        <w:t>получает исходные данные. Количество нейронов равно количеству признаков</w:t>
      </w:r>
    </w:p>
    <w:p w14:paraId="2A3111D9" w14:textId="77777777" w:rsidR="002A4DE9" w:rsidRDefault="002A4DE9" w:rsidP="00BC730D">
      <w:pPr>
        <w:pStyle w:val="a7"/>
        <w:numPr>
          <w:ilvl w:val="0"/>
          <w:numId w:val="16"/>
        </w:numPr>
        <w:spacing w:line="276" w:lineRule="auto"/>
        <w:jc w:val="both"/>
      </w:pPr>
      <w:r>
        <w:t>Скрытые слои – производят преобразование данных, могут быть разных типов (</w:t>
      </w:r>
      <w:proofErr w:type="spellStart"/>
      <w:r>
        <w:t>полносвязные</w:t>
      </w:r>
      <w:proofErr w:type="spellEnd"/>
      <w:r>
        <w:t xml:space="preserve">, </w:t>
      </w:r>
      <w:proofErr w:type="spellStart"/>
      <w:r>
        <w:t>сверточные</w:t>
      </w:r>
      <w:proofErr w:type="spellEnd"/>
      <w:r>
        <w:t xml:space="preserve"> и др.)</w:t>
      </w:r>
    </w:p>
    <w:p w14:paraId="70D1D94E" w14:textId="2ADA7852" w:rsidR="002A4DE9" w:rsidRDefault="002A4DE9" w:rsidP="00BC730D">
      <w:pPr>
        <w:pStyle w:val="a7"/>
        <w:numPr>
          <w:ilvl w:val="0"/>
          <w:numId w:val="16"/>
        </w:numPr>
        <w:spacing w:line="276" w:lineRule="auto"/>
        <w:jc w:val="both"/>
      </w:pPr>
      <w:r>
        <w:t>Выходной слой – формирует конечный результат. Зависит от задачи (классификация, регрессия и т. д.)</w:t>
      </w:r>
    </w:p>
    <w:p w14:paraId="21D29298" w14:textId="5C3D2572" w:rsidR="00DA1AA3" w:rsidRDefault="00DA1AA3" w:rsidP="00BC730D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30D26F8A" wp14:editId="34416968">
            <wp:extent cx="4705785" cy="4343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53" t="574" r="1614"/>
                    <a:stretch/>
                  </pic:blipFill>
                  <pic:spPr bwMode="auto">
                    <a:xfrm>
                      <a:off x="0" y="0"/>
                      <a:ext cx="4717460" cy="4354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DFE68" w14:textId="3834622E" w:rsidR="002A4DE9" w:rsidRDefault="002A4DE9" w:rsidP="00BC730D">
      <w:pPr>
        <w:spacing w:line="276" w:lineRule="auto"/>
        <w:jc w:val="both"/>
      </w:pPr>
      <w:r w:rsidRPr="002A4DE9">
        <w:t>Основные типы архитектур</w:t>
      </w:r>
      <w:r>
        <w:t>:</w:t>
      </w:r>
    </w:p>
    <w:p w14:paraId="4A095CE8" w14:textId="28EC1686" w:rsidR="002A4DE9" w:rsidRDefault="002A4DE9" w:rsidP="00BC730D">
      <w:pPr>
        <w:pStyle w:val="a7"/>
        <w:numPr>
          <w:ilvl w:val="0"/>
          <w:numId w:val="17"/>
        </w:numPr>
        <w:spacing w:line="276" w:lineRule="auto"/>
        <w:jc w:val="both"/>
      </w:pPr>
      <w:proofErr w:type="spellStart"/>
      <w:r w:rsidRPr="002A4DE9">
        <w:t>Полносвязные</w:t>
      </w:r>
      <w:proofErr w:type="spellEnd"/>
      <w:r w:rsidRPr="002A4DE9">
        <w:t xml:space="preserve"> сети (MLP)</w:t>
      </w:r>
      <w:r>
        <w:t xml:space="preserve"> –</w:t>
      </w:r>
      <w:r w:rsidRPr="002A4DE9">
        <w:t xml:space="preserve"> состоят из последовательности плотных слоев. Применяются для табличных данных и простых задач классификации.</w:t>
      </w:r>
    </w:p>
    <w:p w14:paraId="3073E296" w14:textId="50E80AC1" w:rsidR="002A4DE9" w:rsidRDefault="002A4DE9" w:rsidP="00BC730D">
      <w:pPr>
        <w:pStyle w:val="a7"/>
        <w:numPr>
          <w:ilvl w:val="0"/>
          <w:numId w:val="17"/>
        </w:numPr>
        <w:spacing w:line="276" w:lineRule="auto"/>
        <w:jc w:val="both"/>
      </w:pPr>
      <w:proofErr w:type="spellStart"/>
      <w:r w:rsidRPr="002A4DE9">
        <w:t>Сверточные</w:t>
      </w:r>
      <w:proofErr w:type="spellEnd"/>
      <w:r w:rsidRPr="002A4DE9">
        <w:t xml:space="preserve"> сети (CNN) </w:t>
      </w:r>
      <w:r>
        <w:t xml:space="preserve">– </w:t>
      </w:r>
      <w:r w:rsidRPr="002A4DE9">
        <w:t xml:space="preserve">содержат </w:t>
      </w:r>
      <w:proofErr w:type="spellStart"/>
      <w:r w:rsidRPr="002A4DE9">
        <w:t>сверточные</w:t>
      </w:r>
      <w:proofErr w:type="spellEnd"/>
      <w:r w:rsidRPr="002A4DE9">
        <w:t xml:space="preserve"> слои для выделения признаков, </w:t>
      </w:r>
      <w:proofErr w:type="spellStart"/>
      <w:r w:rsidRPr="002A4DE9">
        <w:t>пулинг</w:t>
      </w:r>
      <w:proofErr w:type="spellEnd"/>
      <w:r w:rsidRPr="002A4DE9">
        <w:t xml:space="preserve">-слои для уменьшения размерности и </w:t>
      </w:r>
      <w:proofErr w:type="spellStart"/>
      <w:r w:rsidRPr="002A4DE9">
        <w:t>полносвязные</w:t>
      </w:r>
      <w:proofErr w:type="spellEnd"/>
      <w:r w:rsidRPr="002A4DE9">
        <w:t xml:space="preserve"> слои для классификации. Применяются для обработки изображений и видео.</w:t>
      </w:r>
    </w:p>
    <w:p w14:paraId="0338FB49" w14:textId="50B76EC6" w:rsidR="002A4DE9" w:rsidRDefault="002A4DE9" w:rsidP="00BC730D">
      <w:pPr>
        <w:pStyle w:val="a7"/>
        <w:numPr>
          <w:ilvl w:val="0"/>
          <w:numId w:val="17"/>
        </w:numPr>
        <w:spacing w:line="276" w:lineRule="auto"/>
        <w:jc w:val="both"/>
      </w:pPr>
      <w:r w:rsidRPr="002A4DE9">
        <w:t xml:space="preserve">Рекуррентные сети (RNN/LSTM/GRU) </w:t>
      </w:r>
      <w:r>
        <w:t xml:space="preserve">– </w:t>
      </w:r>
      <w:r w:rsidRPr="002A4DE9">
        <w:t>имеют циклические связи для запоминания состояния. Используются для работы с временными рядами, текстом и речью.</w:t>
      </w:r>
    </w:p>
    <w:p w14:paraId="2728CB28" w14:textId="014920AE" w:rsidR="002A4DE9" w:rsidRDefault="002A4DE9" w:rsidP="00BC730D">
      <w:pPr>
        <w:pStyle w:val="a7"/>
        <w:numPr>
          <w:ilvl w:val="0"/>
          <w:numId w:val="17"/>
        </w:numPr>
        <w:spacing w:line="276" w:lineRule="auto"/>
        <w:jc w:val="both"/>
      </w:pPr>
      <w:proofErr w:type="spellStart"/>
      <w:r w:rsidRPr="002A4DE9">
        <w:t>Автокодировщики</w:t>
      </w:r>
      <w:proofErr w:type="spellEnd"/>
      <w:r w:rsidRPr="002A4DE9">
        <w:t xml:space="preserve"> состоят из </w:t>
      </w:r>
      <w:proofErr w:type="spellStart"/>
      <w:r w:rsidRPr="002A4DE9">
        <w:t>энкодера</w:t>
      </w:r>
      <w:proofErr w:type="spellEnd"/>
      <w:r w:rsidRPr="002A4DE9">
        <w:t xml:space="preserve"> для сжатия данных и декодера для восстановления. Применяются для сжатия данных и уменьшения шума.</w:t>
      </w:r>
    </w:p>
    <w:p w14:paraId="1815C657" w14:textId="64FA5AEB" w:rsidR="002A4DE9" w:rsidRDefault="002A4DE9" w:rsidP="00BC730D">
      <w:pPr>
        <w:pStyle w:val="a7"/>
        <w:numPr>
          <w:ilvl w:val="0"/>
          <w:numId w:val="17"/>
        </w:numPr>
        <w:spacing w:line="276" w:lineRule="auto"/>
        <w:jc w:val="both"/>
      </w:pPr>
      <w:r w:rsidRPr="002A4DE9">
        <w:t>Трансформеры используют механизм внимания (</w:t>
      </w:r>
      <w:proofErr w:type="spellStart"/>
      <w:r w:rsidRPr="002A4DE9">
        <w:t>self-attention</w:t>
      </w:r>
      <w:proofErr w:type="spellEnd"/>
      <w:r w:rsidRPr="002A4DE9">
        <w:t>) и позиционное кодирование. Широко применяются в NLP и компьютерном зрении.</w:t>
      </w:r>
    </w:p>
    <w:p w14:paraId="0233ECA5" w14:textId="77777777" w:rsidR="00DA1AA3" w:rsidRDefault="00DA1AA3" w:rsidP="00BC730D">
      <w:pPr>
        <w:spacing w:line="276" w:lineRule="auto"/>
        <w:jc w:val="both"/>
      </w:pPr>
    </w:p>
    <w:p w14:paraId="09568861" w14:textId="4FE8213D" w:rsidR="00DA1AA3" w:rsidRPr="002A4DE9" w:rsidRDefault="00DA1AA3" w:rsidP="00BC730D">
      <w:pPr>
        <w:pStyle w:val="a7"/>
        <w:numPr>
          <w:ilvl w:val="0"/>
          <w:numId w:val="1"/>
        </w:numPr>
        <w:spacing w:line="276" w:lineRule="auto"/>
        <w:jc w:val="both"/>
        <w:rPr>
          <w:color w:val="FF0000"/>
        </w:rPr>
      </w:pPr>
      <w:r w:rsidRPr="002A4DE9">
        <w:rPr>
          <w:color w:val="FF0000"/>
        </w:rPr>
        <w:lastRenderedPageBreak/>
        <w:t xml:space="preserve">Основные понятия нейронных сетей (НС): </w:t>
      </w:r>
      <w:r>
        <w:rPr>
          <w:color w:val="FF0000"/>
        </w:rPr>
        <w:t>представление знаний</w:t>
      </w:r>
    </w:p>
    <w:p w14:paraId="57BA9D4C" w14:textId="77777777" w:rsidR="00DA1AA3" w:rsidRPr="002A4DE9" w:rsidRDefault="00DA1AA3" w:rsidP="00BC730D">
      <w:pPr>
        <w:spacing w:line="276" w:lineRule="auto"/>
        <w:jc w:val="both"/>
        <w:rPr>
          <w:i/>
          <w:iCs/>
        </w:rPr>
      </w:pPr>
      <w:r w:rsidRPr="002A4DE9">
        <w:rPr>
          <w:i/>
          <w:iCs/>
        </w:rPr>
        <w:t xml:space="preserve">Определение НС и основные понятия из </w:t>
      </w:r>
      <w:proofErr w:type="spellStart"/>
      <w:r w:rsidRPr="002A4DE9">
        <w:rPr>
          <w:i/>
          <w:iCs/>
        </w:rPr>
        <w:t>вопр</w:t>
      </w:r>
      <w:proofErr w:type="spellEnd"/>
      <w:r w:rsidRPr="002A4DE9">
        <w:rPr>
          <w:i/>
          <w:iCs/>
        </w:rPr>
        <w:t>. 1</w:t>
      </w:r>
    </w:p>
    <w:p w14:paraId="593CB772" w14:textId="67E2BD85" w:rsidR="00DA1AA3" w:rsidRDefault="00DA1AA3" w:rsidP="00BC730D">
      <w:pPr>
        <w:spacing w:line="276" w:lineRule="auto"/>
        <w:jc w:val="both"/>
      </w:pPr>
      <w:r w:rsidRPr="00380950">
        <w:rPr>
          <w:b/>
          <w:bCs/>
        </w:rPr>
        <w:t>Представление знаний в нейронных сетях</w:t>
      </w:r>
      <w:r>
        <w:t xml:space="preserve"> – это способ кодирования информации, который отражает взаимосвязи в данных, позволяет сети делать выводы и определяет, как входные данные преобразуются в полезные признаки.</w:t>
      </w:r>
    </w:p>
    <w:p w14:paraId="0564A6F3" w14:textId="1A42FDED" w:rsidR="00DA1AA3" w:rsidRDefault="00DA1AA3" w:rsidP="00BC730D">
      <w:pPr>
        <w:spacing w:line="276" w:lineRule="auto"/>
        <w:jc w:val="both"/>
      </w:pPr>
      <w:r>
        <w:t>Основные подходы к представлению знаний:</w:t>
      </w:r>
    </w:p>
    <w:p w14:paraId="31BD2FAB" w14:textId="77777777" w:rsidR="00DA1AA3" w:rsidRDefault="00DA1AA3" w:rsidP="00BC730D">
      <w:pPr>
        <w:pStyle w:val="a7"/>
        <w:numPr>
          <w:ilvl w:val="0"/>
          <w:numId w:val="18"/>
        </w:numPr>
        <w:spacing w:line="276" w:lineRule="auto"/>
        <w:jc w:val="both"/>
      </w:pPr>
      <w:r>
        <w:t>Распределённые представления – информация кодируется паттернами активации множества нейронов. Пример: word2vec в NLP, где слова представлены векторами</w:t>
      </w:r>
    </w:p>
    <w:p w14:paraId="7A809BC2" w14:textId="77777777" w:rsidR="00DA1AA3" w:rsidRDefault="00DA1AA3" w:rsidP="00BC730D">
      <w:pPr>
        <w:pStyle w:val="a7"/>
        <w:numPr>
          <w:ilvl w:val="0"/>
          <w:numId w:val="18"/>
        </w:numPr>
        <w:spacing w:line="276" w:lineRule="auto"/>
        <w:jc w:val="both"/>
      </w:pPr>
      <w:r>
        <w:t>Локальные представления – конкретный нейрон или группа отвечает за определённый признак. Пример: классические алгоритмы машинного обучения</w:t>
      </w:r>
    </w:p>
    <w:p w14:paraId="509EF625" w14:textId="70995BA4" w:rsidR="00DA1AA3" w:rsidRDefault="00DA1AA3" w:rsidP="00BC730D">
      <w:pPr>
        <w:pStyle w:val="a7"/>
        <w:numPr>
          <w:ilvl w:val="0"/>
          <w:numId w:val="18"/>
        </w:numPr>
        <w:spacing w:line="276" w:lineRule="auto"/>
        <w:jc w:val="both"/>
      </w:pPr>
      <w:r>
        <w:t>Гибридные подходы – сочетают преимущества распределённых и локальных представлений. Пример: современные трансформеры в NLP</w:t>
      </w:r>
    </w:p>
    <w:p w14:paraId="79F6FE36" w14:textId="77777777" w:rsidR="00DA1AA3" w:rsidRDefault="00DA1AA3" w:rsidP="00BC730D">
      <w:pPr>
        <w:spacing w:line="276" w:lineRule="auto"/>
        <w:jc w:val="both"/>
      </w:pPr>
      <w:r>
        <w:t>Уровни представления знаний</w:t>
      </w:r>
    </w:p>
    <w:p w14:paraId="700E45AE" w14:textId="77777777" w:rsidR="00DA1AA3" w:rsidRDefault="00DA1AA3" w:rsidP="00BC730D">
      <w:pPr>
        <w:pStyle w:val="a7"/>
        <w:numPr>
          <w:ilvl w:val="0"/>
          <w:numId w:val="19"/>
        </w:numPr>
        <w:spacing w:line="276" w:lineRule="auto"/>
        <w:jc w:val="both"/>
      </w:pPr>
      <w:r>
        <w:t>Низкоуровневые признаки – выявляются начальными слоями сети. Пример: края и текстуры в CNN</w:t>
      </w:r>
    </w:p>
    <w:p w14:paraId="1023D107" w14:textId="0F733A13" w:rsidR="00DA1AA3" w:rsidRDefault="00DA1AA3" w:rsidP="00BC730D">
      <w:pPr>
        <w:pStyle w:val="a7"/>
        <w:numPr>
          <w:ilvl w:val="0"/>
          <w:numId w:val="19"/>
        </w:numPr>
        <w:spacing w:line="276" w:lineRule="auto"/>
        <w:jc w:val="both"/>
      </w:pPr>
      <w:r>
        <w:t>Высокоуровневые абстракции – формируются глубокими слоями. Пример: объекты целиком в компьютерном зрении</w:t>
      </w:r>
    </w:p>
    <w:p w14:paraId="02050932" w14:textId="76A6055F" w:rsidR="00DA1AA3" w:rsidRDefault="00DA1AA3" w:rsidP="00BC730D">
      <w:pPr>
        <w:spacing w:line="276" w:lineRule="auto"/>
        <w:jc w:val="both"/>
      </w:pPr>
      <w:r>
        <w:t>Методы представления знаний:</w:t>
      </w:r>
    </w:p>
    <w:p w14:paraId="0D21CBB3" w14:textId="77777777" w:rsidR="00DA1AA3" w:rsidRDefault="00DA1AA3" w:rsidP="00BC730D">
      <w:pPr>
        <w:pStyle w:val="a7"/>
        <w:numPr>
          <w:ilvl w:val="0"/>
          <w:numId w:val="20"/>
        </w:numPr>
        <w:spacing w:line="276" w:lineRule="auto"/>
        <w:jc w:val="both"/>
      </w:pPr>
      <w:r>
        <w:t xml:space="preserve">Векторные представления – слова, изображения, пользователи представляются как векторы. Пример: </w:t>
      </w:r>
      <w:proofErr w:type="spellStart"/>
      <w:r>
        <w:t>GloVe</w:t>
      </w:r>
      <w:proofErr w:type="spellEnd"/>
      <w:r>
        <w:t>, BERT-</w:t>
      </w:r>
      <w:proofErr w:type="spellStart"/>
      <w:r>
        <w:t>эмбеддинги</w:t>
      </w:r>
      <w:proofErr w:type="spellEnd"/>
    </w:p>
    <w:p w14:paraId="246D69FA" w14:textId="77777777" w:rsidR="00DA1AA3" w:rsidRDefault="00DA1AA3" w:rsidP="00BC730D">
      <w:pPr>
        <w:pStyle w:val="a7"/>
        <w:numPr>
          <w:ilvl w:val="0"/>
          <w:numId w:val="20"/>
        </w:numPr>
        <w:spacing w:line="276" w:lineRule="auto"/>
        <w:jc w:val="both"/>
      </w:pPr>
      <w:r>
        <w:t>Матричные представления – используются в рекомендательных системах. Пример: разложение матриц</w:t>
      </w:r>
    </w:p>
    <w:p w14:paraId="3B06FC0E" w14:textId="35C6BFB8" w:rsidR="00DA1AA3" w:rsidRDefault="00DA1AA3" w:rsidP="00BC730D">
      <w:pPr>
        <w:pStyle w:val="a7"/>
        <w:numPr>
          <w:ilvl w:val="0"/>
          <w:numId w:val="20"/>
        </w:numPr>
        <w:spacing w:line="276" w:lineRule="auto"/>
        <w:jc w:val="both"/>
      </w:pPr>
      <w:proofErr w:type="spellStart"/>
      <w:r>
        <w:t>Графовые</w:t>
      </w:r>
      <w:proofErr w:type="spellEnd"/>
      <w:r>
        <w:t xml:space="preserve"> представления - знания представляются в виде графов. Пример: </w:t>
      </w:r>
      <w:proofErr w:type="spellStart"/>
      <w:r>
        <w:t>графовые</w:t>
      </w:r>
      <w:proofErr w:type="spellEnd"/>
      <w:r>
        <w:t xml:space="preserve"> нейронные сети (GNN)</w:t>
      </w:r>
    </w:p>
    <w:p w14:paraId="6DC7DFED" w14:textId="77777777" w:rsidR="00DA1AA3" w:rsidRDefault="00DA1AA3" w:rsidP="00BC730D">
      <w:pPr>
        <w:spacing w:line="276" w:lineRule="auto"/>
        <w:jc w:val="both"/>
      </w:pPr>
    </w:p>
    <w:p w14:paraId="599E8385" w14:textId="51518643" w:rsidR="00DA1AA3" w:rsidRPr="002A4DE9" w:rsidRDefault="00DA1AA3" w:rsidP="00BC730D">
      <w:pPr>
        <w:pStyle w:val="a7"/>
        <w:numPr>
          <w:ilvl w:val="0"/>
          <w:numId w:val="1"/>
        </w:numPr>
        <w:spacing w:line="276" w:lineRule="auto"/>
        <w:jc w:val="both"/>
        <w:rPr>
          <w:color w:val="FF0000"/>
        </w:rPr>
      </w:pPr>
      <w:r>
        <w:rPr>
          <w:color w:val="FF0000"/>
        </w:rPr>
        <w:t>Нейронные сети и искусственный интеллект</w:t>
      </w:r>
    </w:p>
    <w:p w14:paraId="62D042F1" w14:textId="07B0E1A6" w:rsidR="00DA1AA3" w:rsidRDefault="00456CE3" w:rsidP="00BC730D">
      <w:pPr>
        <w:spacing w:line="276" w:lineRule="auto"/>
        <w:jc w:val="both"/>
      </w:pPr>
      <w:r w:rsidRPr="00456CE3">
        <w:t xml:space="preserve">Нейронные сети и искусственный интеллект (ИИ) </w:t>
      </w:r>
      <w:r>
        <w:t>–</w:t>
      </w:r>
      <w:r w:rsidRPr="00456CE3">
        <w:t xml:space="preserve"> это две взаимосвязанные области, которые играют ключевую роль в современной компьютерной науке и технологиях.</w:t>
      </w:r>
    </w:p>
    <w:p w14:paraId="350C1626" w14:textId="25012EE4" w:rsidR="00456CE3" w:rsidRDefault="00456CE3" w:rsidP="00BC730D">
      <w:pPr>
        <w:spacing w:line="276" w:lineRule="auto"/>
        <w:jc w:val="both"/>
      </w:pPr>
      <w:r w:rsidRPr="00380950">
        <w:rPr>
          <w:b/>
          <w:bCs/>
        </w:rPr>
        <w:lastRenderedPageBreak/>
        <w:t>ИИ</w:t>
      </w:r>
      <w:r>
        <w:t xml:space="preserve"> – это широкая область, изучающая создание машин и алгоритмов, способных выполнять задачи, требующие человеческого интеллекта:</w:t>
      </w:r>
    </w:p>
    <w:p w14:paraId="36A15FAA" w14:textId="67DFC450" w:rsidR="00456CE3" w:rsidRDefault="00456CE3" w:rsidP="00BC730D">
      <w:pPr>
        <w:pStyle w:val="a7"/>
        <w:numPr>
          <w:ilvl w:val="0"/>
          <w:numId w:val="21"/>
        </w:numPr>
        <w:spacing w:line="276" w:lineRule="auto"/>
        <w:jc w:val="both"/>
      </w:pPr>
      <w:r>
        <w:t>Обучение (машинное обучение, глубокое обучение)</w:t>
      </w:r>
    </w:p>
    <w:p w14:paraId="05BA7029" w14:textId="77777777" w:rsidR="00456CE3" w:rsidRDefault="00456CE3" w:rsidP="00BC730D">
      <w:pPr>
        <w:pStyle w:val="a7"/>
        <w:numPr>
          <w:ilvl w:val="0"/>
          <w:numId w:val="21"/>
        </w:numPr>
        <w:spacing w:line="276" w:lineRule="auto"/>
        <w:jc w:val="both"/>
      </w:pPr>
      <w:r>
        <w:t>Логика и планирование (например, алгоритмы игры в шахматы)</w:t>
      </w:r>
    </w:p>
    <w:p w14:paraId="1E9B3F3D" w14:textId="77777777" w:rsidR="00456CE3" w:rsidRDefault="00456CE3" w:rsidP="00BC730D">
      <w:pPr>
        <w:pStyle w:val="a7"/>
        <w:numPr>
          <w:ilvl w:val="0"/>
          <w:numId w:val="21"/>
        </w:numPr>
        <w:spacing w:line="276" w:lineRule="auto"/>
        <w:jc w:val="both"/>
      </w:pPr>
      <w:r>
        <w:t>Обработка естественного языка (NLP) (чат-боты, переводчики)</w:t>
      </w:r>
    </w:p>
    <w:p w14:paraId="557CD86E" w14:textId="77777777" w:rsidR="00456CE3" w:rsidRDefault="00456CE3" w:rsidP="00BC730D">
      <w:pPr>
        <w:pStyle w:val="a7"/>
        <w:numPr>
          <w:ilvl w:val="0"/>
          <w:numId w:val="21"/>
        </w:numPr>
        <w:spacing w:line="276" w:lineRule="auto"/>
        <w:jc w:val="both"/>
      </w:pPr>
      <w:r>
        <w:t>Компьютерное зрение (распознавание изображений, лиц)</w:t>
      </w:r>
    </w:p>
    <w:p w14:paraId="41E94367" w14:textId="7E09E17C" w:rsidR="00456CE3" w:rsidRDefault="00456CE3" w:rsidP="00BC730D">
      <w:pPr>
        <w:pStyle w:val="a7"/>
        <w:numPr>
          <w:ilvl w:val="0"/>
          <w:numId w:val="21"/>
        </w:numPr>
        <w:spacing w:line="276" w:lineRule="auto"/>
        <w:jc w:val="both"/>
      </w:pPr>
      <w:r>
        <w:t>Робототехника (автономные роботы)</w:t>
      </w:r>
    </w:p>
    <w:p w14:paraId="0E76F0E7" w14:textId="1799789D" w:rsidR="00456CE3" w:rsidRDefault="00456CE3" w:rsidP="00BC730D">
      <w:pPr>
        <w:spacing w:line="276" w:lineRule="auto"/>
        <w:jc w:val="both"/>
      </w:pPr>
      <w:r w:rsidRPr="00380950">
        <w:rPr>
          <w:b/>
          <w:bCs/>
        </w:rPr>
        <w:t>Нейронные сети</w:t>
      </w:r>
      <w:r w:rsidRPr="00456CE3">
        <w:t xml:space="preserve"> </w:t>
      </w:r>
      <w:r>
        <w:t>–</w:t>
      </w:r>
      <w:r w:rsidRPr="00456CE3">
        <w:t xml:space="preserve"> это математические модели, вдохновленные биологическими нейронами мозга. Они используются в глубоком обучении</w:t>
      </w:r>
      <w:r>
        <w:t xml:space="preserve"> – </w:t>
      </w:r>
      <w:r w:rsidRPr="00456CE3">
        <w:t>подразделе машинного обучения.</w:t>
      </w:r>
    </w:p>
    <w:p w14:paraId="16493A9E" w14:textId="77777777" w:rsidR="00456CE3" w:rsidRDefault="00456CE3" w:rsidP="00BC730D">
      <w:pPr>
        <w:spacing w:line="276" w:lineRule="auto"/>
        <w:jc w:val="both"/>
      </w:pPr>
      <w:r>
        <w:t>Основные типы нейронных сетей:</w:t>
      </w:r>
    </w:p>
    <w:p w14:paraId="61747C0E" w14:textId="017C798D" w:rsidR="00456CE3" w:rsidRDefault="00456CE3" w:rsidP="00BC730D">
      <w:pPr>
        <w:pStyle w:val="a7"/>
        <w:numPr>
          <w:ilvl w:val="0"/>
          <w:numId w:val="22"/>
        </w:numPr>
        <w:spacing w:line="276" w:lineRule="auto"/>
        <w:jc w:val="both"/>
      </w:pPr>
      <w:proofErr w:type="spellStart"/>
      <w:r>
        <w:t>Полносвязные</w:t>
      </w:r>
      <w:proofErr w:type="spellEnd"/>
      <w:r>
        <w:t xml:space="preserve"> сети – базовые модели для классификации</w:t>
      </w:r>
    </w:p>
    <w:p w14:paraId="3A87E604" w14:textId="3F9C0EC5" w:rsidR="00456CE3" w:rsidRDefault="00456CE3" w:rsidP="00BC730D">
      <w:pPr>
        <w:pStyle w:val="a7"/>
        <w:numPr>
          <w:ilvl w:val="0"/>
          <w:numId w:val="22"/>
        </w:numPr>
        <w:spacing w:line="276" w:lineRule="auto"/>
        <w:jc w:val="both"/>
      </w:pPr>
      <w:proofErr w:type="spellStart"/>
      <w:r>
        <w:t>Сверточные</w:t>
      </w:r>
      <w:proofErr w:type="spellEnd"/>
      <w:r>
        <w:t xml:space="preserve"> нейронные сети (CNN) – для обработки изображений и видео</w:t>
      </w:r>
    </w:p>
    <w:p w14:paraId="343742CA" w14:textId="77777777" w:rsidR="00456CE3" w:rsidRDefault="00456CE3" w:rsidP="00BC730D">
      <w:pPr>
        <w:pStyle w:val="a7"/>
        <w:numPr>
          <w:ilvl w:val="0"/>
          <w:numId w:val="22"/>
        </w:numPr>
        <w:spacing w:line="276" w:lineRule="auto"/>
        <w:jc w:val="both"/>
      </w:pPr>
      <w:r>
        <w:t>Рекуррентные нейронные сети (RNN, LSTM, GRU) – для работы с последовательностями (текст, речь, временные ряды)</w:t>
      </w:r>
    </w:p>
    <w:p w14:paraId="75D134D2" w14:textId="77777777" w:rsidR="00456CE3" w:rsidRDefault="00456CE3" w:rsidP="00BC730D">
      <w:pPr>
        <w:pStyle w:val="a7"/>
        <w:numPr>
          <w:ilvl w:val="0"/>
          <w:numId w:val="22"/>
        </w:numPr>
        <w:spacing w:line="276" w:lineRule="auto"/>
        <w:jc w:val="both"/>
      </w:pPr>
      <w:r>
        <w:t>Трансформеры – современные архитектуры для NLP (например, GPT, BERT).</w:t>
      </w:r>
    </w:p>
    <w:p w14:paraId="3E6FF1BB" w14:textId="7DCB6C7D" w:rsidR="00456CE3" w:rsidRDefault="00456CE3" w:rsidP="00BC730D">
      <w:pPr>
        <w:pStyle w:val="a7"/>
        <w:numPr>
          <w:ilvl w:val="0"/>
          <w:numId w:val="22"/>
        </w:numPr>
        <w:spacing w:line="276" w:lineRule="auto"/>
        <w:jc w:val="both"/>
      </w:pPr>
      <w:proofErr w:type="spellStart"/>
      <w:r>
        <w:t>Генеративно</w:t>
      </w:r>
      <w:proofErr w:type="spellEnd"/>
      <w:r>
        <w:t>-состязательные сети (GAN) – для генерации изображений, музыки и др.</w:t>
      </w:r>
    </w:p>
    <w:p w14:paraId="1F5BD238" w14:textId="27FAD8E1" w:rsidR="00B754CC" w:rsidRDefault="00B754CC" w:rsidP="00BC730D">
      <w:pPr>
        <w:spacing w:line="276" w:lineRule="auto"/>
        <w:jc w:val="both"/>
      </w:pPr>
      <w:r>
        <w:t>Нейронные сети – это инструмент в арсенале ИИ. Не все ИИ используют нейросети (есть и другие методы: деревья решений, SVM, экспертные системы). Но именно глубокое обучение на нейросетях дало огромный прорыв в последние 10 лет (распознавание речи, генерация текста, беспилотные автомобили).</w:t>
      </w:r>
    </w:p>
    <w:p w14:paraId="096FD32A" w14:textId="359244D6" w:rsidR="00B754CC" w:rsidRDefault="00B754CC" w:rsidP="00BC730D">
      <w:pPr>
        <w:spacing w:line="276" w:lineRule="auto"/>
        <w:jc w:val="both"/>
      </w:pPr>
      <w:r>
        <w:t>Примеры применения:</w:t>
      </w:r>
    </w:p>
    <w:p w14:paraId="419B56AF" w14:textId="7F594D4A" w:rsidR="00B754CC" w:rsidRDefault="00B754CC" w:rsidP="00BC730D">
      <w:pPr>
        <w:pStyle w:val="a7"/>
        <w:numPr>
          <w:ilvl w:val="0"/>
          <w:numId w:val="23"/>
        </w:numPr>
        <w:spacing w:line="276" w:lineRule="auto"/>
        <w:jc w:val="both"/>
      </w:pPr>
      <w:r>
        <w:t xml:space="preserve">ChatGPT, Gemini, </w:t>
      </w:r>
      <w:proofErr w:type="spellStart"/>
      <w:r>
        <w:t>Claude</w:t>
      </w:r>
      <w:proofErr w:type="spellEnd"/>
      <w:r>
        <w:t xml:space="preserve"> – языковые модели на трансформерах</w:t>
      </w:r>
    </w:p>
    <w:p w14:paraId="5A51FB2C" w14:textId="161DA65F" w:rsidR="00B754CC" w:rsidRDefault="00B754CC" w:rsidP="00BC730D">
      <w:pPr>
        <w:pStyle w:val="a7"/>
        <w:numPr>
          <w:ilvl w:val="0"/>
          <w:numId w:val="23"/>
        </w:numPr>
        <w:spacing w:line="276" w:lineRule="auto"/>
        <w:jc w:val="both"/>
      </w:pPr>
      <w:proofErr w:type="spellStart"/>
      <w:r>
        <w:t>MidJourney</w:t>
      </w:r>
      <w:proofErr w:type="spellEnd"/>
      <w:r>
        <w:t xml:space="preserve">, </w:t>
      </w:r>
      <w:proofErr w:type="spellStart"/>
      <w:r>
        <w:t>Stable</w:t>
      </w:r>
      <w:proofErr w:type="spellEnd"/>
      <w:r>
        <w:t xml:space="preserve"> </w:t>
      </w:r>
      <w:proofErr w:type="spellStart"/>
      <w:r>
        <w:t>Diffusion</w:t>
      </w:r>
      <w:proofErr w:type="spellEnd"/>
      <w:r>
        <w:t xml:space="preserve"> – генерация изображений с помощью GAN и диффузионных моделей</w:t>
      </w:r>
    </w:p>
    <w:p w14:paraId="1EAF4A97" w14:textId="71ED3EE1" w:rsidR="00B754CC" w:rsidRDefault="00B754CC" w:rsidP="00BC730D">
      <w:pPr>
        <w:pStyle w:val="a7"/>
        <w:numPr>
          <w:ilvl w:val="0"/>
          <w:numId w:val="23"/>
        </w:numPr>
        <w:spacing w:line="276" w:lineRule="auto"/>
        <w:jc w:val="both"/>
      </w:pPr>
      <w:r>
        <w:t>Автопилот Tesla – компьютерное зрение + нейросети</w:t>
      </w:r>
    </w:p>
    <w:p w14:paraId="14B1FD95" w14:textId="70A0F400" w:rsidR="00BC730D" w:rsidRDefault="00990ECE" w:rsidP="00BC730D">
      <w:pPr>
        <w:spacing w:line="276" w:lineRule="auto"/>
        <w:jc w:val="both"/>
      </w:pPr>
      <w:r>
        <w:rPr>
          <w:noProof/>
        </w:rPr>
        <w:lastRenderedPageBreak/>
        <w:drawing>
          <wp:inline distT="0" distB="0" distL="0" distR="0" wp14:anchorId="1C7AFA39" wp14:editId="07F81F83">
            <wp:extent cx="5940425" cy="3121660"/>
            <wp:effectExtent l="0" t="0" r="3175" b="2540"/>
            <wp:docPr id="5" name="Рисунок 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F8DF1" w14:textId="77777777" w:rsidR="00BC730D" w:rsidRDefault="00BC730D" w:rsidP="00BC730D">
      <w:pPr>
        <w:spacing w:line="276" w:lineRule="auto"/>
        <w:jc w:val="both"/>
      </w:pPr>
    </w:p>
    <w:p w14:paraId="5D18A89D" w14:textId="3CCD27F5" w:rsidR="00B754CC" w:rsidRPr="00B754CC" w:rsidRDefault="00B754CC" w:rsidP="00BC730D">
      <w:pPr>
        <w:pStyle w:val="a7"/>
        <w:numPr>
          <w:ilvl w:val="0"/>
          <w:numId w:val="1"/>
        </w:numPr>
        <w:spacing w:line="276" w:lineRule="auto"/>
        <w:jc w:val="both"/>
        <w:rPr>
          <w:color w:val="FF0000"/>
        </w:rPr>
      </w:pPr>
      <w:r w:rsidRPr="00B754CC">
        <w:rPr>
          <w:color w:val="FF0000"/>
        </w:rPr>
        <w:t>Основные подходы к обучению: обучение, основанное на коррекции ошибок</w:t>
      </w:r>
    </w:p>
    <w:p w14:paraId="2DFF3295" w14:textId="5851D4FC" w:rsidR="00B754CC" w:rsidRDefault="00B754CC" w:rsidP="00BC730D">
      <w:pPr>
        <w:spacing w:line="276" w:lineRule="auto"/>
        <w:jc w:val="both"/>
      </w:pPr>
      <w:r w:rsidRPr="00380950">
        <w:rPr>
          <w:b/>
          <w:bCs/>
        </w:rPr>
        <w:t>Обучение нейронных сетей</w:t>
      </w:r>
      <w:r w:rsidRPr="00B754CC">
        <w:t xml:space="preserve"> </w:t>
      </w:r>
      <w:r>
        <w:t>–</w:t>
      </w:r>
      <w:r w:rsidRPr="00B754CC">
        <w:t xml:space="preserve"> это процесс настройки их параметров (весов и смещений) для минимизации ошибки предсказания.</w:t>
      </w:r>
      <w:r w:rsidR="00414FC4">
        <w:t xml:space="preserve"> </w:t>
      </w:r>
      <w:r w:rsidR="00414FC4" w:rsidRPr="00414FC4">
        <w:t>Существует несколько ключевых подходов к обучению</w:t>
      </w:r>
      <w:r w:rsidR="00414FC4">
        <w:t>:</w:t>
      </w:r>
    </w:p>
    <w:p w14:paraId="5C068C36" w14:textId="793C12A9" w:rsidR="00414FC4" w:rsidRDefault="00414FC4" w:rsidP="00BC730D">
      <w:pPr>
        <w:pStyle w:val="a7"/>
        <w:numPr>
          <w:ilvl w:val="0"/>
          <w:numId w:val="24"/>
        </w:numPr>
        <w:spacing w:line="276" w:lineRule="auto"/>
        <w:jc w:val="both"/>
      </w:pPr>
      <w:r>
        <w:t>Обучение, основанное на коррекции ошибок</w:t>
      </w:r>
    </w:p>
    <w:p w14:paraId="1F0CD162" w14:textId="50E2A11D" w:rsidR="00414FC4" w:rsidRDefault="00414FC4" w:rsidP="00BC730D">
      <w:pPr>
        <w:pStyle w:val="a7"/>
        <w:numPr>
          <w:ilvl w:val="0"/>
          <w:numId w:val="24"/>
        </w:numPr>
        <w:spacing w:line="276" w:lineRule="auto"/>
        <w:jc w:val="both"/>
      </w:pPr>
      <w:r>
        <w:t>Обучение на основе памяти</w:t>
      </w:r>
    </w:p>
    <w:p w14:paraId="71EC8C84" w14:textId="5D5DDA17" w:rsidR="00414FC4" w:rsidRDefault="00414FC4" w:rsidP="00BC730D">
      <w:pPr>
        <w:pStyle w:val="a7"/>
        <w:numPr>
          <w:ilvl w:val="0"/>
          <w:numId w:val="24"/>
        </w:numPr>
        <w:spacing w:line="276" w:lineRule="auto"/>
        <w:jc w:val="both"/>
      </w:pPr>
      <w:r>
        <w:t xml:space="preserve">Обучение </w:t>
      </w:r>
      <w:proofErr w:type="spellStart"/>
      <w:r>
        <w:t>Хебба</w:t>
      </w:r>
      <w:proofErr w:type="spellEnd"/>
    </w:p>
    <w:p w14:paraId="1C039DA8" w14:textId="65C68AEF" w:rsidR="00414FC4" w:rsidRDefault="00414FC4" w:rsidP="00BC730D">
      <w:pPr>
        <w:pStyle w:val="a7"/>
        <w:numPr>
          <w:ilvl w:val="0"/>
          <w:numId w:val="24"/>
        </w:numPr>
        <w:spacing w:line="276" w:lineRule="auto"/>
        <w:jc w:val="both"/>
      </w:pPr>
      <w:r>
        <w:t>Конкурентное обучение</w:t>
      </w:r>
    </w:p>
    <w:p w14:paraId="281F2412" w14:textId="45059A31" w:rsidR="00414FC4" w:rsidRDefault="00414FC4" w:rsidP="00BC730D">
      <w:pPr>
        <w:pStyle w:val="a7"/>
        <w:numPr>
          <w:ilvl w:val="0"/>
          <w:numId w:val="24"/>
        </w:numPr>
        <w:spacing w:line="276" w:lineRule="auto"/>
        <w:jc w:val="both"/>
      </w:pPr>
      <w:r>
        <w:t>Обучение Больцмана</w:t>
      </w:r>
    </w:p>
    <w:p w14:paraId="2D995C91" w14:textId="351478FE" w:rsidR="00414FC4" w:rsidRDefault="00414FC4" w:rsidP="00BC730D">
      <w:pPr>
        <w:pStyle w:val="a7"/>
        <w:numPr>
          <w:ilvl w:val="0"/>
          <w:numId w:val="24"/>
        </w:numPr>
        <w:spacing w:line="276" w:lineRule="auto"/>
        <w:jc w:val="both"/>
      </w:pPr>
      <w:r>
        <w:t>Обучение с учителем</w:t>
      </w:r>
    </w:p>
    <w:p w14:paraId="59392F45" w14:textId="40FE75DB" w:rsidR="00414FC4" w:rsidRDefault="00414FC4" w:rsidP="00BC730D">
      <w:pPr>
        <w:pStyle w:val="a7"/>
        <w:numPr>
          <w:ilvl w:val="0"/>
          <w:numId w:val="24"/>
        </w:numPr>
        <w:spacing w:line="276" w:lineRule="auto"/>
        <w:jc w:val="both"/>
      </w:pPr>
      <w:r>
        <w:t>Обучение без учителя</w:t>
      </w:r>
    </w:p>
    <w:p w14:paraId="2352170A" w14:textId="4FCEC966" w:rsidR="00414FC4" w:rsidRDefault="00414FC4" w:rsidP="00BC730D">
      <w:pPr>
        <w:spacing w:line="276" w:lineRule="auto"/>
        <w:jc w:val="both"/>
      </w:pPr>
      <w:r w:rsidRPr="00380950">
        <w:rPr>
          <w:b/>
          <w:bCs/>
        </w:rPr>
        <w:t>Обучение нейронной сети на основе коррекции ошибок</w:t>
      </w:r>
      <w:r w:rsidRPr="00414FC4">
        <w:t xml:space="preserve"> </w:t>
      </w:r>
      <w:r>
        <w:t>–</w:t>
      </w:r>
      <w:r w:rsidRPr="00414FC4">
        <w:t xml:space="preserve"> это ключевой принцип работы многих алгоритмов машинного обучения. Основная идея заключается в том, чтобы минимизировать разницу между предсказаниями модели и правильными ответами (целевыми значениями).</w:t>
      </w:r>
    </w:p>
    <w:p w14:paraId="03512B61" w14:textId="213D7D1B" w:rsidR="00414FC4" w:rsidRDefault="00414FC4" w:rsidP="00BC730D">
      <w:pPr>
        <w:spacing w:line="276" w:lineRule="auto"/>
        <w:jc w:val="both"/>
      </w:pPr>
      <w:r>
        <w:t>Основные этапы обучения:</w:t>
      </w:r>
    </w:p>
    <w:p w14:paraId="3A165CDC" w14:textId="408BBDA5" w:rsidR="00414FC4" w:rsidRDefault="00414FC4" w:rsidP="00BC730D">
      <w:pPr>
        <w:pStyle w:val="a7"/>
        <w:numPr>
          <w:ilvl w:val="0"/>
          <w:numId w:val="25"/>
        </w:numPr>
        <w:spacing w:line="276" w:lineRule="auto"/>
        <w:jc w:val="both"/>
      </w:pPr>
      <w:r>
        <w:t>Прямое распространение – входные данные проходят через нейросеть, и на выходе получается предсказание</w:t>
      </w:r>
    </w:p>
    <w:p w14:paraId="28C550C6" w14:textId="23098DA5" w:rsidR="00414FC4" w:rsidRDefault="00414FC4" w:rsidP="00BC730D">
      <w:pPr>
        <w:pStyle w:val="a7"/>
        <w:numPr>
          <w:ilvl w:val="0"/>
          <w:numId w:val="25"/>
        </w:numPr>
        <w:spacing w:line="276" w:lineRule="auto"/>
        <w:jc w:val="both"/>
      </w:pPr>
      <w:r>
        <w:t>Вычисление ошибки – сравнивается предсказание с правильным ответом (например, через MSE или Cross-</w:t>
      </w:r>
      <w:proofErr w:type="spellStart"/>
      <w:r>
        <w:t>Entropy</w:t>
      </w:r>
      <w:proofErr w:type="spellEnd"/>
      <w:r>
        <w:t>)</w:t>
      </w:r>
    </w:p>
    <w:p w14:paraId="5EA5E194" w14:textId="57E26355" w:rsidR="00414FC4" w:rsidRDefault="00414FC4" w:rsidP="00BC730D">
      <w:pPr>
        <w:pStyle w:val="a7"/>
        <w:numPr>
          <w:ilvl w:val="0"/>
          <w:numId w:val="25"/>
        </w:numPr>
        <w:spacing w:line="276" w:lineRule="auto"/>
        <w:jc w:val="both"/>
      </w:pPr>
      <w:r>
        <w:lastRenderedPageBreak/>
        <w:t>Обратное распространение – ошибка передаётся назад по сети, вычисляются градиенты (производные) по каждому весу</w:t>
      </w:r>
    </w:p>
    <w:p w14:paraId="6E705420" w14:textId="4BF74074" w:rsidR="00414FC4" w:rsidRDefault="00414FC4" w:rsidP="00BC730D">
      <w:pPr>
        <w:pStyle w:val="a7"/>
        <w:numPr>
          <w:ilvl w:val="0"/>
          <w:numId w:val="25"/>
        </w:numPr>
        <w:spacing w:line="276" w:lineRule="auto"/>
        <w:jc w:val="both"/>
      </w:pPr>
      <w:r>
        <w:t>Коррекция весов – веса обновляются, чтобы уменьшить ошибку (например, градиентным спуском)</w:t>
      </w:r>
    </w:p>
    <w:p w14:paraId="5F85328C" w14:textId="519C74F6" w:rsidR="00414FC4" w:rsidRDefault="00414FC4" w:rsidP="00BC730D">
      <w:pPr>
        <w:spacing w:line="276" w:lineRule="auto"/>
        <w:jc w:val="both"/>
      </w:pPr>
      <w:r>
        <w:t>Методы коррекции ошибок</w:t>
      </w:r>
    </w:p>
    <w:p w14:paraId="3FD1BE70" w14:textId="77777777" w:rsidR="00414FC4" w:rsidRPr="00414FC4" w:rsidRDefault="00414FC4" w:rsidP="00BC730D">
      <w:pPr>
        <w:pStyle w:val="a7"/>
        <w:numPr>
          <w:ilvl w:val="0"/>
          <w:numId w:val="26"/>
        </w:numPr>
        <w:spacing w:line="276" w:lineRule="auto"/>
        <w:jc w:val="both"/>
      </w:pPr>
      <w:r w:rsidRPr="00414FC4">
        <w:t>Градиентный спуск</w:t>
      </w:r>
      <w:r>
        <w:t xml:space="preserve"> – обновление весов по формуле </w:t>
      </w:r>
    </w:p>
    <w:p w14:paraId="7FE31C40" w14:textId="7849BC82" w:rsidR="00414FC4" w:rsidRPr="00414FC4" w:rsidRDefault="00000000" w:rsidP="00BC730D">
      <w:pPr>
        <w:pStyle w:val="a7"/>
        <w:spacing w:line="276" w:lineRule="auto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new​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old</m:t>
              </m:r>
            </m:sub>
          </m:sSub>
          <m:r>
            <w:rPr>
              <w:rFonts w:ascii="Cambria Math" w:hAnsi="Cambria Math"/>
            </w:rPr>
            <m:t>​-η</m:t>
          </m:r>
          <m:r>
            <w:rPr>
              <w:rFonts w:ascii="Cambria Math" w:hAnsi="Cambria Math" w:cs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∂w</m:t>
              </m:r>
            </m:num>
            <m:den>
              <m:r>
                <w:rPr>
                  <w:rFonts w:ascii="Cambria Math" w:hAnsi="Cambria Math"/>
                </w:rPr>
                <m:t>∂L</m:t>
              </m:r>
            </m:den>
          </m:f>
          <m:r>
            <w:rPr>
              <w:rFonts w:ascii="Cambria Math" w:hAnsi="Cambria Math"/>
            </w:rPr>
            <m:t>​</m:t>
          </m:r>
        </m:oMath>
      </m:oMathPara>
    </w:p>
    <w:p w14:paraId="11D9953C" w14:textId="236C7F5A" w:rsidR="00414FC4" w:rsidRDefault="00414FC4" w:rsidP="00BC730D">
      <w:pPr>
        <w:pStyle w:val="a7"/>
        <w:spacing w:line="276" w:lineRule="auto"/>
        <w:jc w:val="both"/>
      </w:pPr>
      <w:r w:rsidRPr="00414FC4">
        <w:t xml:space="preserve">где </w:t>
      </w:r>
      <w:r w:rsidRPr="009509A5">
        <w:rPr>
          <w:i/>
          <w:iCs/>
        </w:rPr>
        <w:t>η</w:t>
      </w:r>
      <w:r w:rsidRPr="00414FC4">
        <w:t xml:space="preserve"> </w:t>
      </w:r>
      <w:r>
        <w:t>–</w:t>
      </w:r>
      <w:r w:rsidRPr="00414FC4">
        <w:t xml:space="preserve"> скорость обучения, </w:t>
      </w:r>
      <w:r w:rsidRPr="009509A5">
        <w:rPr>
          <w:i/>
          <w:iCs/>
        </w:rPr>
        <w:t>L</w:t>
      </w:r>
      <w:r w:rsidRPr="00414FC4">
        <w:t xml:space="preserve"> </w:t>
      </w:r>
      <w:r>
        <w:t>–</w:t>
      </w:r>
      <w:r w:rsidRPr="00414FC4">
        <w:t xml:space="preserve"> функция потерь</w:t>
      </w:r>
    </w:p>
    <w:p w14:paraId="065B1A9A" w14:textId="7A7BA5A3" w:rsidR="00414FC4" w:rsidRDefault="00414FC4" w:rsidP="00BC730D">
      <w:pPr>
        <w:pStyle w:val="a7"/>
        <w:numPr>
          <w:ilvl w:val="0"/>
          <w:numId w:val="26"/>
        </w:numPr>
        <w:spacing w:line="276" w:lineRule="auto"/>
        <w:jc w:val="both"/>
      </w:pPr>
      <w:r>
        <w:t>Стохастический градиентный спуск (SGD) – коррекция весов на каждом отдельном примере</w:t>
      </w:r>
    </w:p>
    <w:p w14:paraId="3EB704D6" w14:textId="707AD4F7" w:rsidR="00414FC4" w:rsidRDefault="00414FC4" w:rsidP="00BC730D">
      <w:pPr>
        <w:pStyle w:val="a7"/>
        <w:numPr>
          <w:ilvl w:val="0"/>
          <w:numId w:val="26"/>
        </w:numPr>
        <w:spacing w:line="276" w:lineRule="auto"/>
        <w:jc w:val="both"/>
      </w:pPr>
      <w:r>
        <w:t>Алгоритмы адаптивной оптимизации – автоматически подстраивают скорость обучения для каждого параметра</w:t>
      </w:r>
    </w:p>
    <w:p w14:paraId="1163A8C9" w14:textId="77777777" w:rsidR="00414FC4" w:rsidRDefault="00414FC4" w:rsidP="00BC730D">
      <w:pPr>
        <w:spacing w:line="276" w:lineRule="auto"/>
        <w:jc w:val="both"/>
      </w:pPr>
    </w:p>
    <w:p w14:paraId="08D89411" w14:textId="5DE76C9E" w:rsidR="00414FC4" w:rsidRPr="00414FC4" w:rsidRDefault="00414FC4" w:rsidP="00BC730D">
      <w:pPr>
        <w:pStyle w:val="a7"/>
        <w:numPr>
          <w:ilvl w:val="0"/>
          <w:numId w:val="1"/>
        </w:numPr>
        <w:spacing w:line="276" w:lineRule="auto"/>
        <w:jc w:val="both"/>
        <w:rPr>
          <w:color w:val="FF0000"/>
        </w:rPr>
      </w:pPr>
      <w:r w:rsidRPr="00414FC4">
        <w:rPr>
          <w:color w:val="FF0000"/>
        </w:rPr>
        <w:t>Основные подходы к обучению: обучение на основе памяти</w:t>
      </w:r>
    </w:p>
    <w:p w14:paraId="72D93BA9" w14:textId="57E6DEE9" w:rsidR="00414FC4" w:rsidRDefault="00414FC4" w:rsidP="00BC730D">
      <w:pPr>
        <w:spacing w:line="276" w:lineRule="auto"/>
        <w:jc w:val="both"/>
        <w:rPr>
          <w:i/>
          <w:iCs/>
        </w:rPr>
      </w:pPr>
      <w:r w:rsidRPr="00414FC4">
        <w:rPr>
          <w:i/>
          <w:iCs/>
        </w:rPr>
        <w:t xml:space="preserve">Определение </w:t>
      </w:r>
      <w:r>
        <w:rPr>
          <w:i/>
          <w:iCs/>
        </w:rPr>
        <w:t>и перечисление основных подходов</w:t>
      </w:r>
      <w:r w:rsidRPr="00414FC4">
        <w:rPr>
          <w:i/>
          <w:iCs/>
        </w:rPr>
        <w:t xml:space="preserve"> из </w:t>
      </w:r>
      <w:proofErr w:type="spellStart"/>
      <w:r w:rsidRPr="00414FC4">
        <w:rPr>
          <w:i/>
          <w:iCs/>
        </w:rPr>
        <w:t>вопр</w:t>
      </w:r>
      <w:proofErr w:type="spellEnd"/>
      <w:r w:rsidRPr="00414FC4">
        <w:rPr>
          <w:i/>
          <w:iCs/>
        </w:rPr>
        <w:t>.</w:t>
      </w:r>
      <w:r>
        <w:rPr>
          <w:i/>
          <w:iCs/>
        </w:rPr>
        <w:t xml:space="preserve"> 8</w:t>
      </w:r>
    </w:p>
    <w:p w14:paraId="2A48EDE5" w14:textId="4C7A0159" w:rsidR="00414FC4" w:rsidRDefault="00380950" w:rsidP="00BC730D">
      <w:pPr>
        <w:spacing w:line="276" w:lineRule="auto"/>
        <w:jc w:val="both"/>
      </w:pPr>
      <w:r w:rsidRPr="00380950">
        <w:rPr>
          <w:b/>
          <w:bCs/>
        </w:rPr>
        <w:t>Обучение нейросетей на основе памяти</w:t>
      </w:r>
      <w:r>
        <w:t xml:space="preserve"> – это подход, при котором нейросеть использует хранимую информацию (память) для улучшения предсказаний. В отличие от классического обучения с обратным распространением ошибки, здесь модель может запоминать важные примеры из обучающих данных, быстро адаптироваться к новым данным без переобучения и использовать внешнюю память.</w:t>
      </w:r>
    </w:p>
    <w:p w14:paraId="247943EC" w14:textId="5B19830D" w:rsidR="00380950" w:rsidRDefault="00380950" w:rsidP="00BC730D">
      <w:pPr>
        <w:spacing w:line="276" w:lineRule="auto"/>
        <w:jc w:val="both"/>
      </w:pPr>
      <w:r>
        <w:t>Основные методы:</w:t>
      </w:r>
    </w:p>
    <w:p w14:paraId="32A1108E" w14:textId="77777777" w:rsidR="00380950" w:rsidRPr="00990ECE" w:rsidRDefault="00380950" w:rsidP="00BC730D">
      <w:pPr>
        <w:pStyle w:val="a7"/>
        <w:numPr>
          <w:ilvl w:val="0"/>
          <w:numId w:val="27"/>
        </w:numPr>
        <w:spacing w:line="276" w:lineRule="auto"/>
        <w:jc w:val="both"/>
      </w:pPr>
      <w:r>
        <w:t>k-NN (k-ближайших соседей) – классификация на основе похожих примеров из обучающей выборки</w:t>
      </w:r>
    </w:p>
    <w:p w14:paraId="27351FF9" w14:textId="643BABDD" w:rsidR="00990ECE" w:rsidRDefault="00990ECE" w:rsidP="00990ECE">
      <w:pPr>
        <w:pStyle w:val="a7"/>
        <w:spacing w:line="276" w:lineRule="auto"/>
        <w:jc w:val="both"/>
      </w:pPr>
      <w:r>
        <w:rPr>
          <w:noProof/>
        </w:rPr>
        <w:drawing>
          <wp:inline distT="0" distB="0" distL="0" distR="0" wp14:anchorId="0690F1DE" wp14:editId="10FAFE3D">
            <wp:extent cx="4457012" cy="2506980"/>
            <wp:effectExtent l="0" t="0" r="1270" b="7620"/>
            <wp:docPr id="6" name="Рисунок 6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33" cy="2517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FE257" w14:textId="77777777" w:rsidR="00380950" w:rsidRDefault="00380950" w:rsidP="00BC730D">
      <w:pPr>
        <w:pStyle w:val="a7"/>
        <w:numPr>
          <w:ilvl w:val="0"/>
          <w:numId w:val="27"/>
        </w:numPr>
        <w:spacing w:line="276" w:lineRule="auto"/>
        <w:jc w:val="both"/>
      </w:pPr>
      <w:r>
        <w:lastRenderedPageBreak/>
        <w:t>LSTM и GRU — рекуррентные сети с памятью для последовательностей</w:t>
      </w:r>
    </w:p>
    <w:p w14:paraId="3C48A9FB" w14:textId="3D453B0C" w:rsidR="00380950" w:rsidRDefault="00380950" w:rsidP="00BC730D">
      <w:pPr>
        <w:pStyle w:val="a7"/>
        <w:numPr>
          <w:ilvl w:val="0"/>
          <w:numId w:val="27"/>
        </w:numPr>
        <w:spacing w:line="276" w:lineRule="auto"/>
        <w:jc w:val="both"/>
      </w:pPr>
      <w:proofErr w:type="spellStart"/>
      <w:r>
        <w:t>Neural</w:t>
      </w:r>
      <w:proofErr w:type="spellEnd"/>
      <w:r>
        <w:t xml:space="preserve"> </w:t>
      </w:r>
      <w:proofErr w:type="spellStart"/>
      <w:r>
        <w:t>Turing</w:t>
      </w:r>
      <w:proofErr w:type="spellEnd"/>
      <w:r>
        <w:t xml:space="preserve"> Machine (NTM) – нейросеть + внешняя память (аналог RAM)</w:t>
      </w:r>
    </w:p>
    <w:p w14:paraId="5C88E84D" w14:textId="77777777" w:rsidR="00380950" w:rsidRDefault="00380950" w:rsidP="00BC730D">
      <w:pPr>
        <w:pStyle w:val="a7"/>
        <w:numPr>
          <w:ilvl w:val="0"/>
          <w:numId w:val="27"/>
        </w:numPr>
        <w:spacing w:line="276" w:lineRule="auto"/>
        <w:jc w:val="both"/>
      </w:pPr>
      <w:proofErr w:type="spellStart"/>
      <w:r>
        <w:t>Differentiable</w:t>
      </w:r>
      <w:proofErr w:type="spellEnd"/>
      <w:r>
        <w:t xml:space="preserve"> </w:t>
      </w:r>
      <w:proofErr w:type="spellStart"/>
      <w:r>
        <w:t>Neural</w:t>
      </w:r>
      <w:proofErr w:type="spellEnd"/>
      <w:r>
        <w:t xml:space="preserve"> Computer (DNC) – улучшенная NTM с более сложным доступом к памяти</w:t>
      </w:r>
    </w:p>
    <w:p w14:paraId="5ABCC011" w14:textId="77777777" w:rsidR="00380950" w:rsidRDefault="00380950" w:rsidP="00BC730D">
      <w:pPr>
        <w:pStyle w:val="a7"/>
        <w:numPr>
          <w:ilvl w:val="0"/>
          <w:numId w:val="27"/>
        </w:numPr>
        <w:spacing w:line="276" w:lineRule="auto"/>
        <w:jc w:val="both"/>
      </w:pPr>
      <w:r>
        <w:t>MAML (Model-</w:t>
      </w:r>
      <w:proofErr w:type="spellStart"/>
      <w:r>
        <w:t>Agnostic</w:t>
      </w:r>
      <w:proofErr w:type="spellEnd"/>
      <w:r>
        <w:t xml:space="preserve"> </w:t>
      </w:r>
      <w:proofErr w:type="spellStart"/>
      <w:r>
        <w:t>Meta</w:t>
      </w:r>
      <w:proofErr w:type="spellEnd"/>
      <w:r>
        <w:t>-Learning) – модель учится быстро адаптироваться к новым задачам</w:t>
      </w:r>
    </w:p>
    <w:p w14:paraId="54B1A7E9" w14:textId="326CCCD1" w:rsidR="00414FC4" w:rsidRDefault="00380950" w:rsidP="00BC730D">
      <w:pPr>
        <w:pStyle w:val="a7"/>
        <w:numPr>
          <w:ilvl w:val="0"/>
          <w:numId w:val="27"/>
        </w:numPr>
        <w:spacing w:line="276" w:lineRule="auto"/>
        <w:jc w:val="both"/>
      </w:pPr>
      <w:r>
        <w:t>Memory-</w:t>
      </w:r>
      <w:proofErr w:type="spellStart"/>
      <w:r>
        <w:t>Augmented</w:t>
      </w:r>
      <w:proofErr w:type="spellEnd"/>
      <w:r>
        <w:t xml:space="preserve"> </w:t>
      </w:r>
      <w:proofErr w:type="spellStart"/>
      <w:r>
        <w:t>Neural</w:t>
      </w:r>
      <w:proofErr w:type="spellEnd"/>
      <w:r>
        <w:t xml:space="preserve"> Networks (MANN) – нейросети, использующие память для быстрого обучения</w:t>
      </w:r>
    </w:p>
    <w:p w14:paraId="4EE3FBB9" w14:textId="77777777" w:rsidR="00380950" w:rsidRDefault="00380950" w:rsidP="00BC730D">
      <w:pPr>
        <w:spacing w:line="276" w:lineRule="auto"/>
        <w:jc w:val="both"/>
      </w:pPr>
    </w:p>
    <w:p w14:paraId="1F2275D6" w14:textId="182EB61A" w:rsidR="00380950" w:rsidRPr="00414FC4" w:rsidRDefault="00380950" w:rsidP="00BC730D">
      <w:pPr>
        <w:pStyle w:val="a7"/>
        <w:numPr>
          <w:ilvl w:val="0"/>
          <w:numId w:val="1"/>
        </w:numPr>
        <w:spacing w:line="276" w:lineRule="auto"/>
        <w:jc w:val="both"/>
        <w:rPr>
          <w:color w:val="FF0000"/>
        </w:rPr>
      </w:pPr>
      <w:r w:rsidRPr="00414FC4">
        <w:rPr>
          <w:color w:val="FF0000"/>
        </w:rPr>
        <w:t xml:space="preserve">Основные подходы к обучению: обучение </w:t>
      </w:r>
      <w:proofErr w:type="spellStart"/>
      <w:r w:rsidR="008D3393">
        <w:rPr>
          <w:color w:val="FF0000"/>
        </w:rPr>
        <w:t>Хебба</w:t>
      </w:r>
      <w:proofErr w:type="spellEnd"/>
    </w:p>
    <w:p w14:paraId="080F5E20" w14:textId="77777777" w:rsidR="00380950" w:rsidRDefault="00380950" w:rsidP="00BC730D">
      <w:pPr>
        <w:spacing w:line="276" w:lineRule="auto"/>
        <w:jc w:val="both"/>
        <w:rPr>
          <w:i/>
          <w:iCs/>
        </w:rPr>
      </w:pPr>
      <w:r w:rsidRPr="00414FC4">
        <w:rPr>
          <w:i/>
          <w:iCs/>
        </w:rPr>
        <w:t xml:space="preserve">Определение </w:t>
      </w:r>
      <w:r>
        <w:rPr>
          <w:i/>
          <w:iCs/>
        </w:rPr>
        <w:t>и перечисление основных подходов</w:t>
      </w:r>
      <w:r w:rsidRPr="00414FC4">
        <w:rPr>
          <w:i/>
          <w:iCs/>
        </w:rPr>
        <w:t xml:space="preserve"> из </w:t>
      </w:r>
      <w:proofErr w:type="spellStart"/>
      <w:r w:rsidRPr="00414FC4">
        <w:rPr>
          <w:i/>
          <w:iCs/>
        </w:rPr>
        <w:t>вопр</w:t>
      </w:r>
      <w:proofErr w:type="spellEnd"/>
      <w:r w:rsidRPr="00414FC4">
        <w:rPr>
          <w:i/>
          <w:iCs/>
        </w:rPr>
        <w:t>.</w:t>
      </w:r>
      <w:r>
        <w:rPr>
          <w:i/>
          <w:iCs/>
        </w:rPr>
        <w:t xml:space="preserve"> 8</w:t>
      </w:r>
    </w:p>
    <w:p w14:paraId="27501712" w14:textId="22811B82" w:rsidR="008D3393" w:rsidRDefault="008D3393" w:rsidP="00BC730D">
      <w:pPr>
        <w:spacing w:line="276" w:lineRule="auto"/>
        <w:jc w:val="both"/>
      </w:pPr>
      <w:r w:rsidRPr="008D3393">
        <w:rPr>
          <w:b/>
          <w:bCs/>
        </w:rPr>
        <w:t xml:space="preserve">Правило </w:t>
      </w:r>
      <w:proofErr w:type="spellStart"/>
      <w:r w:rsidRPr="008D3393">
        <w:rPr>
          <w:b/>
          <w:bCs/>
        </w:rPr>
        <w:t>Хебба</w:t>
      </w:r>
      <w:proofErr w:type="spellEnd"/>
      <w:r>
        <w:t xml:space="preserve"> – один из старейших и биологически правдоподобных алгоритмов обучения нейронных сетей. Основано на принципе: </w:t>
      </w:r>
      <w:r w:rsidRPr="008D3393">
        <w:rPr>
          <w:u w:val="single"/>
        </w:rPr>
        <w:t>нейроны, которые активируются вместе, связываются вместе</w:t>
      </w:r>
      <w:r>
        <w:t>. Если 2 нейрона часто активируются одновременно, сила связи (синаптический вес) между ними увеличивается:</w:t>
      </w:r>
    </w:p>
    <w:p w14:paraId="4691CA28" w14:textId="290E75A6" w:rsidR="008D3393" w:rsidRPr="008D3393" w:rsidRDefault="008D3393" w:rsidP="00BC730D">
      <w:pPr>
        <w:spacing w:line="276" w:lineRule="auto"/>
        <w:jc w:val="both"/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>=η</m:t>
          </m:r>
          <m:r>
            <w:rPr>
              <w:rFonts w:ascii="Cambria Math" w:hAnsi="Cambria Math" w:cs="Cambria Math"/>
            </w:rPr>
            <m:t>⋅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 w:cs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</m:oMath>
      </m:oMathPara>
    </w:p>
    <w:p w14:paraId="41290667" w14:textId="44830BC7" w:rsidR="00414FC4" w:rsidRDefault="008D3393" w:rsidP="00BC730D">
      <w:pPr>
        <w:spacing w:line="276" w:lineRule="auto"/>
        <w:jc w:val="both"/>
      </w:pPr>
      <w:r>
        <w:t>где:</w:t>
      </w:r>
      <w:r w:rsidRPr="008D3393">
        <w:t xml:space="preserve"> </w:t>
      </w:r>
      <w:proofErr w:type="spellStart"/>
      <w:r w:rsidRPr="009509A5">
        <w:rPr>
          <w:i/>
          <w:iCs/>
        </w:rPr>
        <w:t>w</w:t>
      </w:r>
      <w:r w:rsidRPr="009509A5">
        <w:rPr>
          <w:i/>
          <w:iCs/>
          <w:vertAlign w:val="subscript"/>
        </w:rPr>
        <w:t>ij</w:t>
      </w:r>
      <w:proofErr w:type="spellEnd"/>
      <w:r>
        <w:t xml:space="preserve"> </w:t>
      </w:r>
      <w:r w:rsidRPr="008D3393">
        <w:t>–</w:t>
      </w:r>
      <w:r>
        <w:t xml:space="preserve"> вес между нейроном </w:t>
      </w:r>
      <w:r w:rsidRPr="009509A5">
        <w:rPr>
          <w:i/>
          <w:iCs/>
        </w:rPr>
        <w:t>i</w:t>
      </w:r>
      <w:r>
        <w:t xml:space="preserve"> и </w:t>
      </w:r>
      <w:r w:rsidRPr="009509A5">
        <w:rPr>
          <w:i/>
          <w:iCs/>
        </w:rPr>
        <w:t>j</w:t>
      </w:r>
      <w:r>
        <w:t>,</w:t>
      </w:r>
      <w:r w:rsidRPr="008D3393">
        <w:t xml:space="preserve"> </w:t>
      </w:r>
      <w:r w:rsidRPr="009509A5">
        <w:rPr>
          <w:i/>
          <w:iCs/>
        </w:rPr>
        <w:t>η</w:t>
      </w:r>
      <w:r>
        <w:t xml:space="preserve"> </w:t>
      </w:r>
      <w:r w:rsidRPr="008D3393">
        <w:t>–</w:t>
      </w:r>
      <w:r>
        <w:t xml:space="preserve"> скорость обучения,</w:t>
      </w:r>
      <w:r w:rsidRPr="008D3393">
        <w:t xml:space="preserve"> </w:t>
      </w:r>
      <w:proofErr w:type="spellStart"/>
      <w:r w:rsidRPr="009509A5">
        <w:rPr>
          <w:i/>
          <w:iCs/>
        </w:rPr>
        <w:t>x</w:t>
      </w:r>
      <w:r w:rsidRPr="009509A5">
        <w:rPr>
          <w:i/>
          <w:iCs/>
          <w:vertAlign w:val="subscript"/>
        </w:rPr>
        <w:t>i</w:t>
      </w:r>
      <w:proofErr w:type="spellEnd"/>
      <w:r w:rsidRPr="009509A5">
        <w:rPr>
          <w:i/>
          <w:iCs/>
        </w:rPr>
        <w:t>​</w:t>
      </w:r>
      <w:r>
        <w:t xml:space="preserve"> </w:t>
      </w:r>
      <w:r w:rsidRPr="008D3393">
        <w:t>–</w:t>
      </w:r>
      <w:r>
        <w:t xml:space="preserve"> входной сигнал,</w:t>
      </w:r>
      <w:r w:rsidRPr="008D3393">
        <w:t xml:space="preserve"> </w:t>
      </w:r>
      <w:proofErr w:type="spellStart"/>
      <w:r w:rsidRPr="009509A5">
        <w:rPr>
          <w:i/>
          <w:iCs/>
        </w:rPr>
        <w:t>y</w:t>
      </w:r>
      <w:r w:rsidRPr="009509A5">
        <w:rPr>
          <w:i/>
          <w:iCs/>
          <w:vertAlign w:val="subscript"/>
        </w:rPr>
        <w:t>j</w:t>
      </w:r>
      <w:proofErr w:type="spellEnd"/>
      <w:r w:rsidRPr="009509A5">
        <w:rPr>
          <w:i/>
          <w:iCs/>
        </w:rPr>
        <w:t>​</w:t>
      </w:r>
      <w:r>
        <w:t xml:space="preserve"> </w:t>
      </w:r>
      <w:r w:rsidRPr="008D3393">
        <w:t>–</w:t>
      </w:r>
      <w:r>
        <w:t xml:space="preserve"> выходной сигнал.</w:t>
      </w:r>
    </w:p>
    <w:p w14:paraId="7EE09344" w14:textId="0B196F88" w:rsidR="00BC730D" w:rsidRDefault="00990ECE" w:rsidP="00990ECE">
      <w:pPr>
        <w:spacing w:line="276" w:lineRule="auto"/>
        <w:jc w:val="center"/>
      </w:pPr>
      <w:r>
        <w:rPr>
          <w:noProof/>
        </w:rPr>
        <w:drawing>
          <wp:inline distT="0" distB="0" distL="0" distR="0" wp14:anchorId="229042EA" wp14:editId="3A406720">
            <wp:extent cx="4734727" cy="3550920"/>
            <wp:effectExtent l="0" t="0" r="8890" b="0"/>
            <wp:docPr id="7" name="Рисунок 7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447" cy="355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77322" w14:textId="7EF2D4A9" w:rsidR="008D3393" w:rsidRDefault="008D3393" w:rsidP="00BC730D">
      <w:pPr>
        <w:spacing w:line="276" w:lineRule="auto"/>
        <w:jc w:val="both"/>
      </w:pPr>
      <w:r>
        <w:lastRenderedPageBreak/>
        <w:t>Применение:</w:t>
      </w:r>
    </w:p>
    <w:p w14:paraId="1E614059" w14:textId="77777777" w:rsidR="008D3393" w:rsidRDefault="008D3393" w:rsidP="00BC730D">
      <w:pPr>
        <w:pStyle w:val="a7"/>
        <w:numPr>
          <w:ilvl w:val="0"/>
          <w:numId w:val="28"/>
        </w:numPr>
        <w:spacing w:line="276" w:lineRule="auto"/>
        <w:jc w:val="both"/>
      </w:pPr>
      <w:r>
        <w:t xml:space="preserve">Ассоциативные памяти (например, сеть </w:t>
      </w:r>
      <w:proofErr w:type="spellStart"/>
      <w:r>
        <w:t>Хопфилда</w:t>
      </w:r>
      <w:proofErr w:type="spellEnd"/>
      <w:r>
        <w:t>) – запоминает бинарные образы через матрицу весов. Способна восстанавливать образы по частичному или зашумлённому входу.</w:t>
      </w:r>
    </w:p>
    <w:p w14:paraId="06FD0522" w14:textId="4DB8A23E" w:rsidR="008D3393" w:rsidRDefault="008D3393" w:rsidP="00BC730D">
      <w:pPr>
        <w:pStyle w:val="a7"/>
        <w:numPr>
          <w:ilvl w:val="0"/>
          <w:numId w:val="28"/>
        </w:numPr>
        <w:spacing w:line="276" w:lineRule="auto"/>
        <w:jc w:val="both"/>
      </w:pPr>
      <w:r>
        <w:t>Самоорганизующиеся карты (</w:t>
      </w:r>
      <w:proofErr w:type="spellStart"/>
      <w:r>
        <w:t>Kohonen</w:t>
      </w:r>
      <w:proofErr w:type="spellEnd"/>
      <w:r>
        <w:t xml:space="preserve"> SOM) – </w:t>
      </w:r>
      <w:r w:rsidR="009509A5">
        <w:t>п</w:t>
      </w:r>
      <w:r>
        <w:t xml:space="preserve">рименяется для визуализации и кластеризации </w:t>
      </w:r>
      <w:proofErr w:type="spellStart"/>
      <w:r>
        <w:t>высокоразмерных</w:t>
      </w:r>
      <w:proofErr w:type="spellEnd"/>
      <w:r>
        <w:t xml:space="preserve"> данных.</w:t>
      </w:r>
    </w:p>
    <w:p w14:paraId="48744FFC" w14:textId="5D23AF84" w:rsidR="008D3393" w:rsidRDefault="008D3393" w:rsidP="00BC730D">
      <w:pPr>
        <w:pStyle w:val="a7"/>
        <w:numPr>
          <w:ilvl w:val="0"/>
          <w:numId w:val="28"/>
        </w:numPr>
        <w:spacing w:line="276" w:lineRule="auto"/>
        <w:jc w:val="both"/>
      </w:pPr>
      <w:r>
        <w:t xml:space="preserve">Гибридные модели (например, </w:t>
      </w:r>
      <w:proofErr w:type="spellStart"/>
      <w:r>
        <w:t>Hebbian-Autoencoders</w:t>
      </w:r>
      <w:proofErr w:type="spellEnd"/>
      <w:r>
        <w:t>) – комбинация с обратным распространением ошибки для улучшения обучения глубоких сетей.</w:t>
      </w:r>
    </w:p>
    <w:p w14:paraId="5C72EFC1" w14:textId="77777777" w:rsidR="008D3393" w:rsidRDefault="008D3393" w:rsidP="00BC730D">
      <w:pPr>
        <w:spacing w:line="276" w:lineRule="auto"/>
        <w:jc w:val="both"/>
      </w:pPr>
    </w:p>
    <w:p w14:paraId="670BBACB" w14:textId="01FBED40" w:rsidR="008D3393" w:rsidRPr="00414FC4" w:rsidRDefault="008D3393" w:rsidP="00BC730D">
      <w:pPr>
        <w:pStyle w:val="a7"/>
        <w:numPr>
          <w:ilvl w:val="0"/>
          <w:numId w:val="1"/>
        </w:numPr>
        <w:spacing w:line="276" w:lineRule="auto"/>
        <w:jc w:val="both"/>
        <w:rPr>
          <w:color w:val="FF0000"/>
        </w:rPr>
      </w:pPr>
      <w:r w:rsidRPr="00414FC4">
        <w:rPr>
          <w:color w:val="FF0000"/>
        </w:rPr>
        <w:t xml:space="preserve">Основные подходы к обучению: </w:t>
      </w:r>
      <w:r>
        <w:rPr>
          <w:color w:val="FF0000"/>
        </w:rPr>
        <w:t>конкурентное обучение</w:t>
      </w:r>
    </w:p>
    <w:p w14:paraId="4809EE83" w14:textId="77777777" w:rsidR="008D3393" w:rsidRDefault="008D3393" w:rsidP="00BC730D">
      <w:pPr>
        <w:spacing w:line="276" w:lineRule="auto"/>
        <w:jc w:val="both"/>
        <w:rPr>
          <w:i/>
          <w:iCs/>
        </w:rPr>
      </w:pPr>
      <w:r w:rsidRPr="00414FC4">
        <w:rPr>
          <w:i/>
          <w:iCs/>
        </w:rPr>
        <w:t xml:space="preserve">Определение </w:t>
      </w:r>
      <w:r>
        <w:rPr>
          <w:i/>
          <w:iCs/>
        </w:rPr>
        <w:t>и перечисление основных подходов</w:t>
      </w:r>
      <w:r w:rsidRPr="00414FC4">
        <w:rPr>
          <w:i/>
          <w:iCs/>
        </w:rPr>
        <w:t xml:space="preserve"> из </w:t>
      </w:r>
      <w:proofErr w:type="spellStart"/>
      <w:r w:rsidRPr="00414FC4">
        <w:rPr>
          <w:i/>
          <w:iCs/>
        </w:rPr>
        <w:t>вопр</w:t>
      </w:r>
      <w:proofErr w:type="spellEnd"/>
      <w:r w:rsidRPr="00414FC4">
        <w:rPr>
          <w:i/>
          <w:iCs/>
        </w:rPr>
        <w:t>.</w:t>
      </w:r>
      <w:r>
        <w:rPr>
          <w:i/>
          <w:iCs/>
        </w:rPr>
        <w:t xml:space="preserve"> 8</w:t>
      </w:r>
    </w:p>
    <w:p w14:paraId="75FB8E60" w14:textId="648CB368" w:rsidR="009509A5" w:rsidRDefault="009509A5" w:rsidP="00BC730D">
      <w:pPr>
        <w:spacing w:line="276" w:lineRule="auto"/>
        <w:jc w:val="both"/>
      </w:pPr>
      <w:r w:rsidRPr="009509A5">
        <w:rPr>
          <w:b/>
          <w:bCs/>
        </w:rPr>
        <w:t xml:space="preserve">Конкурентное обучение </w:t>
      </w:r>
      <w:r w:rsidR="00AF47C3">
        <w:t>–</w:t>
      </w:r>
      <w:r w:rsidRPr="009509A5">
        <w:t xml:space="preserve"> это тип неконтролируемого обучения, при котором нейроны сети соревнуются за право активироваться в ответ на входные данные. В результате только один или несколько нейронов (победителей) обновляют свои веса, что приводит к самоорганизации сети.</w:t>
      </w:r>
    </w:p>
    <w:p w14:paraId="1E26CF7C" w14:textId="77777777" w:rsidR="009509A5" w:rsidRDefault="009509A5" w:rsidP="00BC730D">
      <w:pPr>
        <w:spacing w:line="276" w:lineRule="auto"/>
        <w:jc w:val="both"/>
      </w:pPr>
      <w:r>
        <w:t>Ключевые идеи</w:t>
      </w:r>
    </w:p>
    <w:p w14:paraId="72FA9779" w14:textId="055E3468" w:rsidR="009509A5" w:rsidRDefault="009509A5" w:rsidP="00BC730D">
      <w:pPr>
        <w:pStyle w:val="a7"/>
        <w:numPr>
          <w:ilvl w:val="0"/>
          <w:numId w:val="29"/>
        </w:numPr>
        <w:spacing w:line="276" w:lineRule="auto"/>
        <w:jc w:val="both"/>
      </w:pPr>
      <w:r>
        <w:t>«Победитель получает всё» – только нейрон, наиболее близкий к входному образцу, обновляет свои веса</w:t>
      </w:r>
    </w:p>
    <w:p w14:paraId="687626F8" w14:textId="17C1EAED" w:rsidR="009509A5" w:rsidRDefault="009509A5" w:rsidP="00BC730D">
      <w:pPr>
        <w:pStyle w:val="a7"/>
        <w:numPr>
          <w:ilvl w:val="0"/>
          <w:numId w:val="29"/>
        </w:numPr>
        <w:spacing w:line="276" w:lineRule="auto"/>
        <w:jc w:val="both"/>
      </w:pPr>
      <w:r>
        <w:t>Латеральное торможение – активированный нейрон подавляет активность соседей (аналог биологического торможения)</w:t>
      </w:r>
    </w:p>
    <w:p w14:paraId="71ACC952" w14:textId="1E285F9F" w:rsidR="009509A5" w:rsidRDefault="009509A5" w:rsidP="00BC730D">
      <w:pPr>
        <w:pStyle w:val="a7"/>
        <w:numPr>
          <w:ilvl w:val="0"/>
          <w:numId w:val="29"/>
        </w:numPr>
        <w:spacing w:line="276" w:lineRule="auto"/>
        <w:jc w:val="both"/>
      </w:pPr>
      <w:r>
        <w:t>Самоорганизация – сеть автоматически находит кластеры или прототипы в данных.</w:t>
      </w:r>
    </w:p>
    <w:p w14:paraId="7701E3AE" w14:textId="36F4E72F" w:rsidR="009509A5" w:rsidRDefault="009509A5" w:rsidP="00BC730D">
      <w:pPr>
        <w:spacing w:line="276" w:lineRule="auto"/>
        <w:jc w:val="both"/>
      </w:pPr>
      <w:r>
        <w:t>Формула для нейрона-победителя j, ближайшего к входу x:</w:t>
      </w:r>
    </w:p>
    <w:p w14:paraId="471E8138" w14:textId="70998AA6" w:rsidR="009509A5" w:rsidRPr="009509A5" w:rsidRDefault="009509A5" w:rsidP="00BC730D">
      <w:pPr>
        <w:spacing w:line="276" w:lineRule="auto"/>
        <w:jc w:val="both"/>
        <w:rPr>
          <w:lang w:val="en-US"/>
        </w:rPr>
      </w:pPr>
      <m:oMathPara>
        <m:oMath>
          <m: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</w:rPr>
            <m:t>=η(x-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4356D402" w14:textId="60BA20D3" w:rsidR="009509A5" w:rsidRDefault="009509A5" w:rsidP="00BC730D">
      <w:pPr>
        <w:spacing w:line="276" w:lineRule="auto"/>
        <w:jc w:val="both"/>
      </w:pPr>
      <w:r>
        <w:t>где:</w:t>
      </w:r>
      <w:r w:rsidRPr="009509A5">
        <w:t xml:space="preserve"> </w:t>
      </w:r>
      <w:proofErr w:type="spellStart"/>
      <w:r w:rsidRPr="009509A5">
        <w:rPr>
          <w:i/>
          <w:iCs/>
        </w:rPr>
        <w:t>w</w:t>
      </w:r>
      <w:r w:rsidRPr="009509A5">
        <w:rPr>
          <w:i/>
          <w:iCs/>
          <w:vertAlign w:val="subscript"/>
        </w:rPr>
        <w:t>j</w:t>
      </w:r>
      <w:proofErr w:type="spellEnd"/>
      <w:r>
        <w:t xml:space="preserve"> </w:t>
      </w:r>
      <w:r w:rsidRPr="009509A5">
        <w:t>–</w:t>
      </w:r>
      <w:r>
        <w:t xml:space="preserve"> веса нейрона-победителя,</w:t>
      </w:r>
      <w:r w:rsidRPr="009509A5">
        <w:t xml:space="preserve"> </w:t>
      </w:r>
      <w:r w:rsidRPr="009509A5">
        <w:rPr>
          <w:i/>
          <w:iCs/>
        </w:rPr>
        <w:t>η</w:t>
      </w:r>
      <w:r>
        <w:t xml:space="preserve"> </w:t>
      </w:r>
      <w:r w:rsidRPr="009509A5">
        <w:t>–</w:t>
      </w:r>
      <w:r>
        <w:t xml:space="preserve"> скорость обучения.</w:t>
      </w:r>
    </w:p>
    <w:p w14:paraId="262EE093" w14:textId="37E7D7BA" w:rsidR="00FE2C88" w:rsidRDefault="00FE2C88" w:rsidP="00BC730D">
      <w:pPr>
        <w:spacing w:line="276" w:lineRule="auto"/>
        <w:jc w:val="both"/>
      </w:pPr>
      <w:r>
        <w:t>Основные модели:</w:t>
      </w:r>
    </w:p>
    <w:p w14:paraId="427F96D8" w14:textId="2E477C7D" w:rsidR="00FE2C88" w:rsidRDefault="00FE2C88" w:rsidP="00BC730D">
      <w:pPr>
        <w:pStyle w:val="a7"/>
        <w:numPr>
          <w:ilvl w:val="0"/>
          <w:numId w:val="30"/>
        </w:numPr>
        <w:spacing w:line="276" w:lineRule="auto"/>
        <w:jc w:val="both"/>
      </w:pPr>
      <w:r>
        <w:t>Сети</w:t>
      </w:r>
      <w:r w:rsidRPr="00FE2C88">
        <w:t xml:space="preserve"> </w:t>
      </w:r>
      <w:r>
        <w:t>Кохонена</w:t>
      </w:r>
      <w:r w:rsidRPr="00FE2C88">
        <w:t xml:space="preserve"> </w:t>
      </w:r>
      <w:r>
        <w:t>–проецировани</w:t>
      </w:r>
      <w:r w:rsidR="00AF47C3">
        <w:t>е</w:t>
      </w:r>
      <w:r>
        <w:t xml:space="preserve"> </w:t>
      </w:r>
      <w:proofErr w:type="spellStart"/>
      <w:r>
        <w:t>высокоразмерных</w:t>
      </w:r>
      <w:proofErr w:type="spellEnd"/>
      <w:r>
        <w:t xml:space="preserve"> данных на 2D-сетку с сохранением топологии. Каждый нейрон имеет весовой вектор </w:t>
      </w:r>
      <w:proofErr w:type="spellStart"/>
      <w:r w:rsidRPr="00FE2C88">
        <w:rPr>
          <w:i/>
          <w:iCs/>
        </w:rPr>
        <w:t>w</w:t>
      </w:r>
      <w:r w:rsidRPr="00FE2C88">
        <w:rPr>
          <w:i/>
          <w:iCs/>
          <w:vertAlign w:val="subscript"/>
        </w:rPr>
        <w:t>i</w:t>
      </w:r>
      <w:proofErr w:type="spellEnd"/>
      <w:r>
        <w:t>​. Среди них находится нейрон-победитель (с наименьшим расстоянием до входа). После этого обновляются веса победителя и его соседей (по Гауссову ядру). Применение: визуализация данных, кластеризация, анализ рынков</w:t>
      </w:r>
    </w:p>
    <w:p w14:paraId="5E09B42B" w14:textId="30AB14BE" w:rsidR="00FE2C88" w:rsidRPr="00AF47C3" w:rsidRDefault="00FE2C88" w:rsidP="00BC730D">
      <w:pPr>
        <w:pStyle w:val="a7"/>
        <w:numPr>
          <w:ilvl w:val="0"/>
          <w:numId w:val="30"/>
        </w:numPr>
        <w:spacing w:line="276" w:lineRule="auto"/>
        <w:jc w:val="both"/>
      </w:pPr>
      <w:r w:rsidRPr="00FE2C88">
        <w:lastRenderedPageBreak/>
        <w:t xml:space="preserve">Learning </w:t>
      </w:r>
      <w:proofErr w:type="spellStart"/>
      <w:r w:rsidRPr="00FE2C88">
        <w:t>Vector</w:t>
      </w:r>
      <w:proofErr w:type="spellEnd"/>
      <w:r w:rsidRPr="00FE2C88">
        <w:t xml:space="preserve"> </w:t>
      </w:r>
      <w:proofErr w:type="spellStart"/>
      <w:r w:rsidRPr="00FE2C88">
        <w:t>Quantization</w:t>
      </w:r>
      <w:proofErr w:type="spellEnd"/>
      <w:r>
        <w:t xml:space="preserve"> </w:t>
      </w:r>
      <w:r w:rsidR="00AF47C3">
        <w:t>– к</w:t>
      </w:r>
      <w:r w:rsidR="00AF47C3" w:rsidRPr="00AF47C3">
        <w:t>лассификация на основе прототипов</w:t>
      </w:r>
      <w:r w:rsidR="00AF47C3">
        <w:t xml:space="preserve">. </w:t>
      </w:r>
      <w:r w:rsidR="00AF47C3" w:rsidRPr="00AF47C3">
        <w:t>Каждый класс представлен набором нейронов-прототипов.</w:t>
      </w:r>
      <w:r w:rsidR="00AF47C3">
        <w:t xml:space="preserve"> Нейрон-победитель обновляется. Если класс верный: </w:t>
      </w:r>
      <m:oMath>
        <m: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  <m:r>
          <w:rPr>
            <w:rFonts w:ascii="Cambria Math" w:hAnsi="Cambria Math"/>
          </w:rPr>
          <m:t>=η(x-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​=η(x-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 w:rsidR="00AF47C3">
        <w:t xml:space="preserve">. Если класс неверный: </w:t>
      </w:r>
      <m:oMath>
        <m: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=-η(x-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=-η(x-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</w:p>
    <w:p w14:paraId="6F55264C" w14:textId="2793FE25" w:rsidR="00AF47C3" w:rsidRDefault="00AF47C3" w:rsidP="00BC730D">
      <w:pPr>
        <w:pStyle w:val="a7"/>
        <w:numPr>
          <w:ilvl w:val="0"/>
          <w:numId w:val="30"/>
        </w:numPr>
        <w:spacing w:line="276" w:lineRule="auto"/>
        <w:jc w:val="both"/>
      </w:pPr>
      <w:r>
        <w:rPr>
          <w:lang w:val="en-US"/>
        </w:rPr>
        <w:t>ART</w:t>
      </w:r>
      <w:r w:rsidRPr="00AF47C3">
        <w:t>-</w:t>
      </w:r>
      <w:r>
        <w:t>сети – д</w:t>
      </w:r>
      <w:r w:rsidRPr="00AF47C3">
        <w:t>инамическое добавление новых кластеров без катастрофического забывания.</w:t>
      </w:r>
      <w:r>
        <w:t xml:space="preserve"> </w:t>
      </w:r>
      <w:r w:rsidRPr="00AF47C3">
        <w:t>Использует порог сходства для создания новых нейронов при несоответствии.</w:t>
      </w:r>
    </w:p>
    <w:p w14:paraId="387C2518" w14:textId="44027DE0" w:rsidR="00AF47C3" w:rsidRDefault="00AF47C3" w:rsidP="00BC730D">
      <w:pPr>
        <w:spacing w:line="276" w:lineRule="auto"/>
        <w:jc w:val="both"/>
      </w:pPr>
      <w:r>
        <w:t>Применение</w:t>
      </w:r>
      <w:r w:rsidR="00BC730D">
        <w:t>:</w:t>
      </w:r>
    </w:p>
    <w:p w14:paraId="61A2DBE4" w14:textId="77777777" w:rsidR="00AF47C3" w:rsidRDefault="00AF47C3" w:rsidP="00BC730D">
      <w:pPr>
        <w:pStyle w:val="a7"/>
        <w:numPr>
          <w:ilvl w:val="0"/>
          <w:numId w:val="31"/>
        </w:numPr>
        <w:spacing w:line="276" w:lineRule="auto"/>
        <w:jc w:val="both"/>
      </w:pPr>
      <w:r>
        <w:t>Кластеризация (анализ покупательского поведения, биологические данные)</w:t>
      </w:r>
    </w:p>
    <w:p w14:paraId="1007D058" w14:textId="77777777" w:rsidR="00AF47C3" w:rsidRDefault="00AF47C3" w:rsidP="00BC730D">
      <w:pPr>
        <w:pStyle w:val="a7"/>
        <w:numPr>
          <w:ilvl w:val="0"/>
          <w:numId w:val="31"/>
        </w:numPr>
        <w:spacing w:line="276" w:lineRule="auto"/>
        <w:jc w:val="both"/>
      </w:pPr>
      <w:r>
        <w:t>Сжатие данных (векторное квантование в JPEG, MP3)</w:t>
      </w:r>
    </w:p>
    <w:p w14:paraId="1D035FAD" w14:textId="77777777" w:rsidR="00AF47C3" w:rsidRDefault="00AF47C3" w:rsidP="00BC730D">
      <w:pPr>
        <w:pStyle w:val="a7"/>
        <w:numPr>
          <w:ilvl w:val="0"/>
          <w:numId w:val="31"/>
        </w:numPr>
        <w:spacing w:line="276" w:lineRule="auto"/>
        <w:jc w:val="both"/>
      </w:pPr>
      <w:r>
        <w:t>Биоинформатика (классификация ДНК-последовательностей)</w:t>
      </w:r>
    </w:p>
    <w:p w14:paraId="00DC1918" w14:textId="257A39F4" w:rsidR="00AF47C3" w:rsidRDefault="00AF47C3" w:rsidP="00BC730D">
      <w:pPr>
        <w:pStyle w:val="a7"/>
        <w:numPr>
          <w:ilvl w:val="0"/>
          <w:numId w:val="31"/>
        </w:numPr>
        <w:spacing w:line="276" w:lineRule="auto"/>
        <w:jc w:val="both"/>
      </w:pPr>
      <w:r>
        <w:t>Робототехника (адаптивное управление)</w:t>
      </w:r>
    </w:p>
    <w:p w14:paraId="7FCC7B05" w14:textId="77777777" w:rsidR="00AF47C3" w:rsidRDefault="00AF47C3" w:rsidP="00BC730D">
      <w:pPr>
        <w:spacing w:line="276" w:lineRule="auto"/>
        <w:jc w:val="both"/>
      </w:pPr>
    </w:p>
    <w:p w14:paraId="1063F2F5" w14:textId="1B9C0029" w:rsidR="00AF47C3" w:rsidRPr="00414FC4" w:rsidRDefault="00AF47C3" w:rsidP="00BC730D">
      <w:pPr>
        <w:pStyle w:val="a7"/>
        <w:numPr>
          <w:ilvl w:val="0"/>
          <w:numId w:val="1"/>
        </w:numPr>
        <w:spacing w:line="276" w:lineRule="auto"/>
        <w:jc w:val="both"/>
        <w:rPr>
          <w:color w:val="FF0000"/>
        </w:rPr>
      </w:pPr>
      <w:r w:rsidRPr="00414FC4">
        <w:rPr>
          <w:color w:val="FF0000"/>
        </w:rPr>
        <w:t xml:space="preserve">Основные подходы к обучению: </w:t>
      </w:r>
      <w:r>
        <w:rPr>
          <w:color w:val="FF0000"/>
        </w:rPr>
        <w:t>обучение Больцмана</w:t>
      </w:r>
    </w:p>
    <w:p w14:paraId="656C65C9" w14:textId="77777777" w:rsidR="00AF47C3" w:rsidRDefault="00AF47C3" w:rsidP="00BC730D">
      <w:pPr>
        <w:spacing w:line="276" w:lineRule="auto"/>
        <w:jc w:val="both"/>
        <w:rPr>
          <w:i/>
          <w:iCs/>
        </w:rPr>
      </w:pPr>
      <w:r w:rsidRPr="00414FC4">
        <w:rPr>
          <w:i/>
          <w:iCs/>
        </w:rPr>
        <w:t xml:space="preserve">Определение </w:t>
      </w:r>
      <w:r>
        <w:rPr>
          <w:i/>
          <w:iCs/>
        </w:rPr>
        <w:t>и перечисление основных подходов</w:t>
      </w:r>
      <w:r w:rsidRPr="00414FC4">
        <w:rPr>
          <w:i/>
          <w:iCs/>
        </w:rPr>
        <w:t xml:space="preserve"> из </w:t>
      </w:r>
      <w:proofErr w:type="spellStart"/>
      <w:r w:rsidRPr="00414FC4">
        <w:rPr>
          <w:i/>
          <w:iCs/>
        </w:rPr>
        <w:t>вопр</w:t>
      </w:r>
      <w:proofErr w:type="spellEnd"/>
      <w:r w:rsidRPr="00414FC4">
        <w:rPr>
          <w:i/>
          <w:iCs/>
        </w:rPr>
        <w:t>.</w:t>
      </w:r>
      <w:r>
        <w:rPr>
          <w:i/>
          <w:iCs/>
        </w:rPr>
        <w:t xml:space="preserve"> 8</w:t>
      </w:r>
    </w:p>
    <w:p w14:paraId="2E48110B" w14:textId="588202C2" w:rsidR="00AF47C3" w:rsidRDefault="00AF47C3" w:rsidP="00BC730D">
      <w:pPr>
        <w:spacing w:line="276" w:lineRule="auto"/>
        <w:jc w:val="both"/>
      </w:pPr>
      <w:r>
        <w:rPr>
          <w:b/>
          <w:bCs/>
        </w:rPr>
        <w:t>Обучение Больцмана</w:t>
      </w:r>
      <w:r w:rsidRPr="009509A5">
        <w:rPr>
          <w:b/>
          <w:bCs/>
        </w:rPr>
        <w:t xml:space="preserve"> </w:t>
      </w:r>
      <w:r>
        <w:t>–</w:t>
      </w:r>
      <w:r w:rsidRPr="009509A5">
        <w:t xml:space="preserve"> </w:t>
      </w:r>
      <w:r>
        <w:t>э</w:t>
      </w:r>
      <w:r w:rsidRPr="00AF47C3">
        <w:t>то стохастический метод обучения для нейронных сетей с симметричными связями, основанный на принципах статистической физики. Используется в машинах Больцмана и ограниченных машинах Больцмана.</w:t>
      </w:r>
      <w:r>
        <w:t xml:space="preserve"> </w:t>
      </w:r>
    </w:p>
    <w:p w14:paraId="6025BAAE" w14:textId="77777777" w:rsidR="00AF47C3" w:rsidRDefault="00AF47C3" w:rsidP="00BC730D">
      <w:pPr>
        <w:spacing w:line="276" w:lineRule="auto"/>
        <w:jc w:val="both"/>
      </w:pPr>
      <w:r>
        <w:t>Ключевые особенности</w:t>
      </w:r>
    </w:p>
    <w:p w14:paraId="2124E04D" w14:textId="67F9147B" w:rsidR="00AF47C3" w:rsidRDefault="00AF47C3" w:rsidP="00BC730D">
      <w:pPr>
        <w:pStyle w:val="a7"/>
        <w:numPr>
          <w:ilvl w:val="0"/>
          <w:numId w:val="32"/>
        </w:numPr>
        <w:spacing w:line="276" w:lineRule="auto"/>
        <w:jc w:val="both"/>
      </w:pPr>
      <w:r>
        <w:t>Стохастические нейроны: активация нейронов определяется вероятностно</w:t>
      </w:r>
    </w:p>
    <w:p w14:paraId="05E6FF94" w14:textId="4A9FB8D5" w:rsidR="00AF47C3" w:rsidRDefault="00AF47C3" w:rsidP="00BC730D">
      <w:pPr>
        <w:pStyle w:val="a7"/>
        <w:numPr>
          <w:ilvl w:val="0"/>
          <w:numId w:val="32"/>
        </w:numPr>
        <w:spacing w:line="276" w:lineRule="auto"/>
        <w:jc w:val="both"/>
      </w:pPr>
      <w:r>
        <w:t>Энергетическая функция: состояние сети описывается через энергию (аналогично физическим системам)</w:t>
      </w:r>
    </w:p>
    <w:p w14:paraId="2BFFEB0B" w14:textId="5E288EB8" w:rsidR="00AF47C3" w:rsidRDefault="00AF47C3" w:rsidP="00BC730D">
      <w:pPr>
        <w:pStyle w:val="a7"/>
        <w:numPr>
          <w:ilvl w:val="0"/>
          <w:numId w:val="32"/>
        </w:numPr>
        <w:spacing w:line="276" w:lineRule="auto"/>
        <w:jc w:val="both"/>
      </w:pPr>
      <w:r>
        <w:t>Двухфазное обучение: чередование «положительной» и «отрицательной» фаз</w:t>
      </w:r>
    </w:p>
    <w:p w14:paraId="0C872539" w14:textId="5AD8B78F" w:rsidR="00AF47C3" w:rsidRDefault="00AF47C3" w:rsidP="00BC730D">
      <w:pPr>
        <w:spacing w:line="276" w:lineRule="auto"/>
        <w:jc w:val="both"/>
      </w:pPr>
      <w:r>
        <w:t xml:space="preserve">Функция энергии для состояния нейронов </w:t>
      </w:r>
      <m:oMath>
        <m:r>
          <w:rPr>
            <w:rFonts w:ascii="Cambria Math" w:hAnsi="Cambria Math"/>
          </w:rPr>
          <m:t>s=(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,...,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  <w:r>
        <w:t>:</w:t>
      </w:r>
    </w:p>
    <w:p w14:paraId="57A58BD1" w14:textId="0BD5C49F" w:rsidR="00AF47C3" w:rsidRPr="00AF47C3" w:rsidRDefault="00AF47C3" w:rsidP="00BC730D">
      <w:pPr>
        <w:spacing w:line="276" w:lineRule="auto"/>
        <w:jc w:val="both"/>
        <w:rPr>
          <w:lang w:val="en-US"/>
        </w:rPr>
      </w:pPr>
      <m:oMathPara>
        <m:oMath>
          <m:r>
            <w:rPr>
              <w:rFonts w:ascii="Cambria Math" w:hAnsi="Cambria Math"/>
            </w:rPr>
            <m:t>E(s)=-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i&lt;j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  <m:r>
            <w:rPr>
              <w:rFonts w:ascii="Cambria Math" w:hAnsi="Cambria Math"/>
            </w:rPr>
            <m:t>-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e>
          </m:nary>
        </m:oMath>
      </m:oMathPara>
    </w:p>
    <w:p w14:paraId="113A0C0A" w14:textId="72A9DB5A" w:rsidR="00AF47C3" w:rsidRDefault="00AF47C3" w:rsidP="00BC730D">
      <w:pPr>
        <w:spacing w:line="276" w:lineRule="auto"/>
        <w:jc w:val="both"/>
      </w:pPr>
      <w:r>
        <w:t xml:space="preserve">где </w:t>
      </w:r>
      <w:proofErr w:type="spellStart"/>
      <w:r w:rsidRPr="00AF47C3">
        <w:rPr>
          <w:i/>
          <w:iCs/>
        </w:rPr>
        <w:t>w</w:t>
      </w:r>
      <w:r w:rsidRPr="00AF47C3">
        <w:rPr>
          <w:i/>
          <w:iCs/>
          <w:vertAlign w:val="subscript"/>
        </w:rPr>
        <w:t>ij</w:t>
      </w:r>
      <w:proofErr w:type="spellEnd"/>
      <w:r>
        <w:t xml:space="preserve">​ </w:t>
      </w:r>
      <w:r w:rsidRPr="008A0ABA">
        <w:t>–</w:t>
      </w:r>
      <w:r>
        <w:t xml:space="preserve"> веса, </w:t>
      </w:r>
      <w:proofErr w:type="spellStart"/>
      <w:r w:rsidRPr="00AF47C3">
        <w:rPr>
          <w:i/>
          <w:iCs/>
        </w:rPr>
        <w:t>b</w:t>
      </w:r>
      <w:r w:rsidRPr="00AF47C3">
        <w:rPr>
          <w:i/>
          <w:iCs/>
          <w:vertAlign w:val="subscript"/>
        </w:rPr>
        <w:t>i</w:t>
      </w:r>
      <w:proofErr w:type="spellEnd"/>
      <w:r>
        <w:t xml:space="preserve"> </w:t>
      </w:r>
      <w:r w:rsidRPr="008A0ABA">
        <w:t>–</w:t>
      </w:r>
      <w:r>
        <w:t xml:space="preserve"> смещения</w:t>
      </w:r>
    </w:p>
    <w:p w14:paraId="2B186A3B" w14:textId="77777777" w:rsidR="00CB79AE" w:rsidRPr="008A0ABA" w:rsidRDefault="00CB79AE" w:rsidP="00BC730D">
      <w:pPr>
        <w:spacing w:line="276" w:lineRule="auto"/>
        <w:jc w:val="both"/>
      </w:pPr>
    </w:p>
    <w:p w14:paraId="43CF883D" w14:textId="5DF8F040" w:rsidR="00CB79AE" w:rsidRPr="00CB79AE" w:rsidRDefault="00CB79AE" w:rsidP="00BC730D">
      <w:pPr>
        <w:spacing w:line="276" w:lineRule="auto"/>
        <w:jc w:val="both"/>
      </w:pPr>
      <w:r w:rsidRPr="00CB79AE">
        <w:lastRenderedPageBreak/>
        <w:t>Вероятность состояния:</w:t>
      </w:r>
    </w:p>
    <w:p w14:paraId="42B7B0DE" w14:textId="4224ADF3" w:rsidR="00CB79AE" w:rsidRPr="00CB79AE" w:rsidRDefault="00CB79AE" w:rsidP="00BC730D">
      <w:pPr>
        <w:spacing w:line="276" w:lineRule="auto"/>
        <w:jc w:val="both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E(s)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den>
                  </m:f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Z</m:t>
              </m:r>
            </m:den>
          </m:f>
        </m:oMath>
      </m:oMathPara>
    </w:p>
    <w:p w14:paraId="007A4577" w14:textId="1D74A586" w:rsidR="00CB79AE" w:rsidRDefault="00CB79AE" w:rsidP="00BC730D">
      <w:pPr>
        <w:spacing w:line="276" w:lineRule="auto"/>
        <w:jc w:val="both"/>
      </w:pPr>
      <w:r w:rsidRPr="00CB79AE">
        <w:t xml:space="preserve">где </w:t>
      </w:r>
      <w:r w:rsidRPr="00CB79AE">
        <w:rPr>
          <w:i/>
          <w:iCs/>
          <w:lang w:val="en-US"/>
        </w:rPr>
        <w:t>Z</w:t>
      </w:r>
      <w:r w:rsidRPr="00CB79AE">
        <w:t xml:space="preserve"> — нормировочная сумма (</w:t>
      </w:r>
      <w:proofErr w:type="spellStart"/>
      <w:r w:rsidRPr="00CB79AE">
        <w:t>статсумма</w:t>
      </w:r>
      <w:proofErr w:type="spellEnd"/>
      <w:r w:rsidRPr="00CB79AE">
        <w:t xml:space="preserve">), </w:t>
      </w:r>
      <w:r w:rsidRPr="00CB79AE">
        <w:rPr>
          <w:i/>
          <w:iCs/>
          <w:lang w:val="en-US"/>
        </w:rPr>
        <w:t>T</w:t>
      </w:r>
      <w:r w:rsidRPr="00CB79AE">
        <w:t xml:space="preserve"> — </w:t>
      </w:r>
      <w:r>
        <w:t>«</w:t>
      </w:r>
      <w:r w:rsidRPr="00CB79AE">
        <w:t>температура</w:t>
      </w:r>
      <w:r>
        <w:t>».</w:t>
      </w:r>
    </w:p>
    <w:p w14:paraId="302B6183" w14:textId="6D8A5242" w:rsidR="00CB79AE" w:rsidRDefault="00CB79AE" w:rsidP="00BC730D">
      <w:pPr>
        <w:spacing w:line="276" w:lineRule="auto"/>
        <w:jc w:val="both"/>
      </w:pPr>
      <w:r>
        <w:t xml:space="preserve">Алгоритм обучения </w:t>
      </w:r>
      <w:r w:rsidRPr="00CB79AE">
        <w:t xml:space="preserve">(метод </w:t>
      </w:r>
      <w:proofErr w:type="spellStart"/>
      <w:r w:rsidRPr="00CB79AE">
        <w:t>Контрастивной</w:t>
      </w:r>
      <w:proofErr w:type="spellEnd"/>
      <w:r w:rsidRPr="00CB79AE">
        <w:t xml:space="preserve"> дивергенции, CD-k)</w:t>
      </w:r>
      <w:r>
        <w:t>:</w:t>
      </w:r>
    </w:p>
    <w:p w14:paraId="5A1792DE" w14:textId="58F6A912" w:rsidR="00CB79AE" w:rsidRDefault="00CB79AE" w:rsidP="00BC730D">
      <w:pPr>
        <w:pStyle w:val="a7"/>
        <w:numPr>
          <w:ilvl w:val="0"/>
          <w:numId w:val="33"/>
        </w:numPr>
        <w:spacing w:line="276" w:lineRule="auto"/>
        <w:jc w:val="both"/>
      </w:pPr>
      <w:r>
        <w:t>Положительная фаза:</w:t>
      </w:r>
    </w:p>
    <w:p w14:paraId="48472EBC" w14:textId="0EC0ADCB" w:rsidR="00CB79AE" w:rsidRDefault="00CB79AE" w:rsidP="00BC730D">
      <w:pPr>
        <w:pStyle w:val="a7"/>
        <w:numPr>
          <w:ilvl w:val="1"/>
          <w:numId w:val="34"/>
        </w:numPr>
        <w:spacing w:line="276" w:lineRule="auto"/>
        <w:jc w:val="both"/>
      </w:pPr>
      <w:r>
        <w:t>Фиксируются видимые нейроны на обучающих данных</w:t>
      </w:r>
    </w:p>
    <w:p w14:paraId="1C08BECA" w14:textId="03813451" w:rsidR="00CB79AE" w:rsidRDefault="00CB79AE" w:rsidP="00BC730D">
      <w:pPr>
        <w:pStyle w:val="a7"/>
        <w:numPr>
          <w:ilvl w:val="1"/>
          <w:numId w:val="34"/>
        </w:numPr>
        <w:spacing w:line="276" w:lineRule="auto"/>
        <w:jc w:val="both"/>
      </w:pPr>
      <w:r>
        <w:t xml:space="preserve">Скрытые нейроны обновляются по вероятности </w:t>
      </w:r>
      <w:r w:rsidRPr="00CB79AE">
        <w:rPr>
          <w:i/>
          <w:iCs/>
        </w:rPr>
        <w:t>P(</w:t>
      </w:r>
      <w:proofErr w:type="spellStart"/>
      <w:r w:rsidRPr="00CB79AE">
        <w:rPr>
          <w:i/>
          <w:iCs/>
        </w:rPr>
        <w:t>h</w:t>
      </w:r>
      <w:r w:rsidRPr="00CB79AE">
        <w:rPr>
          <w:rFonts w:ascii="Cambria Math" w:hAnsi="Cambria Math" w:cs="Cambria Math"/>
        </w:rPr>
        <w:t>∣</w:t>
      </w:r>
      <w:r w:rsidRPr="00CB79AE">
        <w:rPr>
          <w:i/>
          <w:iCs/>
        </w:rPr>
        <w:t>v</w:t>
      </w:r>
      <w:proofErr w:type="spellEnd"/>
      <w:r w:rsidRPr="00CB79AE">
        <w:rPr>
          <w:i/>
          <w:iCs/>
        </w:rPr>
        <w:t>)</w:t>
      </w:r>
    </w:p>
    <w:p w14:paraId="731B8554" w14:textId="17FDED31" w:rsidR="00CB79AE" w:rsidRDefault="00CB79AE" w:rsidP="00BC730D">
      <w:pPr>
        <w:pStyle w:val="a7"/>
        <w:numPr>
          <w:ilvl w:val="1"/>
          <w:numId w:val="34"/>
        </w:numPr>
        <w:spacing w:line="276" w:lineRule="auto"/>
        <w:jc w:val="both"/>
      </w:pPr>
      <w:r>
        <w:t xml:space="preserve">Измеряются корреляции </w:t>
      </w:r>
      <w:r w:rsidRPr="00CB79AE">
        <w:rPr>
          <w:rFonts w:ascii="Cambria Math" w:hAnsi="Cambria Math" w:cs="Cambria Math"/>
          <w:i/>
          <w:iCs/>
        </w:rPr>
        <w:t>⟨</w:t>
      </w:r>
      <w:proofErr w:type="spellStart"/>
      <w:r w:rsidRPr="00CB79AE">
        <w:rPr>
          <w:i/>
          <w:iCs/>
        </w:rPr>
        <w:t>v</w:t>
      </w:r>
      <w:r w:rsidRPr="00CB79AE">
        <w:rPr>
          <w:i/>
          <w:iCs/>
          <w:vertAlign w:val="subscript"/>
        </w:rPr>
        <w:t>i</w:t>
      </w:r>
      <w:r w:rsidRPr="00CB79AE">
        <w:rPr>
          <w:i/>
          <w:iCs/>
        </w:rPr>
        <w:t>h</w:t>
      </w:r>
      <w:r w:rsidRPr="00CB79AE">
        <w:rPr>
          <w:i/>
          <w:iCs/>
          <w:vertAlign w:val="subscript"/>
        </w:rPr>
        <w:t>j</w:t>
      </w:r>
      <w:r w:rsidRPr="00CB79AE">
        <w:rPr>
          <w:rFonts w:ascii="Cambria Math" w:hAnsi="Cambria Math" w:cs="Cambria Math"/>
          <w:i/>
          <w:iCs/>
        </w:rPr>
        <w:t>⟩</w:t>
      </w:r>
      <w:r w:rsidRPr="00CB79AE">
        <w:rPr>
          <w:i/>
          <w:iCs/>
          <w:vertAlign w:val="subscript"/>
        </w:rPr>
        <w:t>data</w:t>
      </w:r>
      <w:proofErr w:type="spellEnd"/>
      <w:r>
        <w:t xml:space="preserve"> </w:t>
      </w:r>
    </w:p>
    <w:p w14:paraId="2984D20C" w14:textId="7C7FCD38" w:rsidR="00CB79AE" w:rsidRDefault="00CB79AE" w:rsidP="00BC730D">
      <w:pPr>
        <w:pStyle w:val="a7"/>
        <w:numPr>
          <w:ilvl w:val="0"/>
          <w:numId w:val="33"/>
        </w:numPr>
        <w:spacing w:line="276" w:lineRule="auto"/>
        <w:jc w:val="both"/>
      </w:pPr>
      <w:r>
        <w:t>Отрицательная фаза:</w:t>
      </w:r>
    </w:p>
    <w:p w14:paraId="09F72D3E" w14:textId="77777777" w:rsidR="00CB79AE" w:rsidRDefault="00CB79AE" w:rsidP="00BC730D">
      <w:pPr>
        <w:pStyle w:val="a7"/>
        <w:numPr>
          <w:ilvl w:val="1"/>
          <w:numId w:val="35"/>
        </w:numPr>
        <w:spacing w:line="276" w:lineRule="auto"/>
        <w:jc w:val="both"/>
      </w:pPr>
      <w:r>
        <w:t>Сеть «свободно» эволюционирует из случайного состояния.</w:t>
      </w:r>
    </w:p>
    <w:p w14:paraId="3B162A53" w14:textId="3B1AB0A3" w:rsidR="00CB79AE" w:rsidRPr="00CB79AE" w:rsidRDefault="00CB79AE" w:rsidP="00BC730D">
      <w:pPr>
        <w:pStyle w:val="a7"/>
        <w:numPr>
          <w:ilvl w:val="1"/>
          <w:numId w:val="35"/>
        </w:numPr>
        <w:spacing w:line="276" w:lineRule="auto"/>
        <w:jc w:val="both"/>
      </w:pPr>
      <w:r>
        <w:t xml:space="preserve">После </w:t>
      </w:r>
      <w:r w:rsidRPr="00CB79AE">
        <w:rPr>
          <w:i/>
          <w:iCs/>
        </w:rPr>
        <w:t>k</w:t>
      </w:r>
      <w:r>
        <w:t xml:space="preserve"> шагов Гиббса измеряются корреляции </w:t>
      </w:r>
      <w:r w:rsidRPr="00CB79AE">
        <w:rPr>
          <w:rFonts w:ascii="Cambria Math" w:hAnsi="Cambria Math" w:cs="Cambria Math"/>
          <w:i/>
          <w:iCs/>
        </w:rPr>
        <w:t>⟨</w:t>
      </w:r>
      <w:proofErr w:type="spellStart"/>
      <w:r w:rsidRPr="00CB79AE">
        <w:rPr>
          <w:i/>
          <w:iCs/>
        </w:rPr>
        <w:t>vihj</w:t>
      </w:r>
      <w:r w:rsidRPr="00CB79AE">
        <w:rPr>
          <w:rFonts w:ascii="Cambria Math" w:hAnsi="Cambria Math" w:cs="Cambria Math"/>
          <w:i/>
          <w:iCs/>
        </w:rPr>
        <w:t>⟩</w:t>
      </w:r>
      <w:r w:rsidRPr="00CB79AE">
        <w:rPr>
          <w:i/>
          <w:iCs/>
          <w:vertAlign w:val="subscript"/>
        </w:rPr>
        <w:t>model</w:t>
      </w:r>
      <w:proofErr w:type="spellEnd"/>
    </w:p>
    <w:p w14:paraId="2DB89F9B" w14:textId="30F17B5B" w:rsidR="00CB79AE" w:rsidRDefault="00CB79AE" w:rsidP="00BC730D">
      <w:pPr>
        <w:pStyle w:val="a7"/>
        <w:numPr>
          <w:ilvl w:val="0"/>
          <w:numId w:val="33"/>
        </w:numPr>
        <w:spacing w:line="276" w:lineRule="auto"/>
        <w:jc w:val="both"/>
      </w:pPr>
      <w:r>
        <w:t xml:space="preserve">Обновление весов: </w:t>
      </w:r>
      <w:proofErr w:type="spellStart"/>
      <w:r w:rsidRPr="00CB79AE">
        <w:rPr>
          <w:i/>
          <w:iCs/>
        </w:rPr>
        <w:t>Δw</w:t>
      </w:r>
      <w:r w:rsidRPr="00CB79AE">
        <w:rPr>
          <w:i/>
          <w:iCs/>
          <w:vertAlign w:val="subscript"/>
        </w:rPr>
        <w:t>ij</w:t>
      </w:r>
      <w:proofErr w:type="spellEnd"/>
      <w:r w:rsidRPr="00CB79AE">
        <w:rPr>
          <w:i/>
          <w:iCs/>
        </w:rPr>
        <w:t>=η(</w:t>
      </w:r>
      <w:r w:rsidRPr="00CB79AE">
        <w:rPr>
          <w:rFonts w:ascii="Cambria Math" w:hAnsi="Cambria Math" w:cs="Cambria Math"/>
          <w:i/>
          <w:iCs/>
        </w:rPr>
        <w:t>⟨</w:t>
      </w:r>
      <w:proofErr w:type="spellStart"/>
      <w:r w:rsidRPr="00CB79AE">
        <w:rPr>
          <w:i/>
          <w:iCs/>
        </w:rPr>
        <w:t>s</w:t>
      </w:r>
      <w:r w:rsidRPr="00CB79AE">
        <w:rPr>
          <w:i/>
          <w:iCs/>
          <w:vertAlign w:val="subscript"/>
        </w:rPr>
        <w:t>i</w:t>
      </w:r>
      <w:r w:rsidRPr="00CB79AE">
        <w:rPr>
          <w:i/>
          <w:iCs/>
        </w:rPr>
        <w:t>s</w:t>
      </w:r>
      <w:r w:rsidRPr="00CB79AE">
        <w:rPr>
          <w:i/>
          <w:iCs/>
          <w:vertAlign w:val="subscript"/>
        </w:rPr>
        <w:t>j</w:t>
      </w:r>
      <w:r w:rsidRPr="00CB79AE">
        <w:rPr>
          <w:rFonts w:ascii="Cambria Math" w:hAnsi="Cambria Math" w:cs="Cambria Math"/>
          <w:i/>
          <w:iCs/>
        </w:rPr>
        <w:t>⟩</w:t>
      </w:r>
      <w:r w:rsidRPr="00CB79AE">
        <w:rPr>
          <w:i/>
          <w:iCs/>
          <w:vertAlign w:val="subscript"/>
        </w:rPr>
        <w:t>data</w:t>
      </w:r>
      <w:proofErr w:type="spellEnd"/>
      <w:r w:rsidRPr="00CB79AE">
        <w:rPr>
          <w:i/>
          <w:iCs/>
        </w:rPr>
        <w:t>−</w:t>
      </w:r>
      <w:r w:rsidRPr="00CB79AE">
        <w:rPr>
          <w:rFonts w:ascii="Cambria Math" w:hAnsi="Cambria Math" w:cs="Cambria Math"/>
          <w:i/>
          <w:iCs/>
        </w:rPr>
        <w:t>⟨</w:t>
      </w:r>
      <w:proofErr w:type="spellStart"/>
      <w:r w:rsidRPr="00CB79AE">
        <w:rPr>
          <w:i/>
          <w:iCs/>
        </w:rPr>
        <w:t>s</w:t>
      </w:r>
      <w:r w:rsidRPr="00CB79AE">
        <w:rPr>
          <w:i/>
          <w:iCs/>
          <w:vertAlign w:val="subscript"/>
        </w:rPr>
        <w:t>i</w:t>
      </w:r>
      <w:r w:rsidRPr="00CB79AE">
        <w:rPr>
          <w:i/>
          <w:iCs/>
        </w:rPr>
        <w:t>s</w:t>
      </w:r>
      <w:r w:rsidRPr="00CB79AE">
        <w:rPr>
          <w:i/>
          <w:iCs/>
          <w:vertAlign w:val="subscript"/>
        </w:rPr>
        <w:t>j</w:t>
      </w:r>
      <w:r w:rsidRPr="00CB79AE">
        <w:rPr>
          <w:rFonts w:ascii="Cambria Math" w:hAnsi="Cambria Math" w:cs="Cambria Math"/>
          <w:i/>
          <w:iCs/>
        </w:rPr>
        <w:t>⟩</w:t>
      </w:r>
      <w:r w:rsidRPr="00CB79AE">
        <w:rPr>
          <w:i/>
          <w:iCs/>
          <w:vertAlign w:val="subscript"/>
        </w:rPr>
        <w:t>model</w:t>
      </w:r>
      <w:proofErr w:type="spellEnd"/>
      <w:r w:rsidRPr="00CB79AE">
        <w:rPr>
          <w:i/>
          <w:iCs/>
        </w:rPr>
        <w:t>)</w:t>
      </w:r>
    </w:p>
    <w:p w14:paraId="0B42B2ED" w14:textId="690AD60D" w:rsidR="00CB79AE" w:rsidRDefault="00CB79AE" w:rsidP="00BC730D">
      <w:pPr>
        <w:spacing w:line="276" w:lineRule="auto"/>
        <w:jc w:val="both"/>
      </w:pPr>
      <w:r>
        <w:t>Применение:</w:t>
      </w:r>
    </w:p>
    <w:p w14:paraId="49183CB5" w14:textId="7587A401" w:rsidR="00CB79AE" w:rsidRDefault="00CB79AE" w:rsidP="00BC730D">
      <w:pPr>
        <w:pStyle w:val="a7"/>
        <w:numPr>
          <w:ilvl w:val="0"/>
          <w:numId w:val="36"/>
        </w:numPr>
        <w:spacing w:line="276" w:lineRule="auto"/>
        <w:jc w:val="both"/>
      </w:pPr>
      <w:r>
        <w:t xml:space="preserve">Ограниченная машина Больцмана (RBM) – связи только между видимым и скрытым слоями (нет </w:t>
      </w:r>
      <w:proofErr w:type="spellStart"/>
      <w:r>
        <w:t>внутрислойных</w:t>
      </w:r>
      <w:proofErr w:type="spellEnd"/>
      <w:r>
        <w:t xml:space="preserve">). Обучение через CD-k (часто       </w:t>
      </w:r>
      <w:r w:rsidRPr="00CB79AE">
        <w:rPr>
          <w:i/>
          <w:iCs/>
        </w:rPr>
        <w:t>k</w:t>
      </w:r>
      <w:r>
        <w:rPr>
          <w:i/>
          <w:iCs/>
        </w:rPr>
        <w:t xml:space="preserve"> </w:t>
      </w:r>
      <w:r w:rsidRPr="00CB79AE">
        <w:rPr>
          <w:i/>
          <w:iCs/>
        </w:rPr>
        <w:t>=</w:t>
      </w:r>
      <w:r>
        <w:rPr>
          <w:i/>
          <w:iCs/>
        </w:rPr>
        <w:t xml:space="preserve"> </w:t>
      </w:r>
      <w:r w:rsidRPr="00CB79AE">
        <w:rPr>
          <w:i/>
          <w:iCs/>
        </w:rPr>
        <w:t>1</w:t>
      </w:r>
      <w:r>
        <w:t xml:space="preserve">). Используется в </w:t>
      </w:r>
      <w:proofErr w:type="spellStart"/>
      <w:r>
        <w:t>предобучении</w:t>
      </w:r>
      <w:proofErr w:type="spellEnd"/>
      <w:r>
        <w:t xml:space="preserve"> глубоких сетей, уменьшении размерности данных, рекомендательных системах</w:t>
      </w:r>
    </w:p>
    <w:p w14:paraId="481C0786" w14:textId="01C82031" w:rsidR="00CB79AE" w:rsidRDefault="00CB79AE" w:rsidP="00BC730D">
      <w:pPr>
        <w:pStyle w:val="a7"/>
        <w:numPr>
          <w:ilvl w:val="0"/>
          <w:numId w:val="36"/>
        </w:numPr>
        <w:spacing w:line="276" w:lineRule="auto"/>
        <w:jc w:val="both"/>
      </w:pPr>
      <w:r>
        <w:t xml:space="preserve">Deep </w:t>
      </w:r>
      <w:proofErr w:type="spellStart"/>
      <w:r>
        <w:t>Belief</w:t>
      </w:r>
      <w:proofErr w:type="spellEnd"/>
      <w:r>
        <w:t xml:space="preserve"> Networks (DBN) – каскад из нескольких RBM. Обучение «снизу вверх» (жадный алгоритм)</w:t>
      </w:r>
    </w:p>
    <w:p w14:paraId="19E2F62D" w14:textId="77777777" w:rsidR="00CB79AE" w:rsidRDefault="00CB79AE" w:rsidP="00BC730D">
      <w:pPr>
        <w:spacing w:line="276" w:lineRule="auto"/>
        <w:jc w:val="both"/>
      </w:pPr>
    </w:p>
    <w:p w14:paraId="450EC928" w14:textId="4C1B27CA" w:rsidR="00CB79AE" w:rsidRPr="00414FC4" w:rsidRDefault="00CB79AE" w:rsidP="00BC730D">
      <w:pPr>
        <w:pStyle w:val="a7"/>
        <w:numPr>
          <w:ilvl w:val="0"/>
          <w:numId w:val="1"/>
        </w:numPr>
        <w:spacing w:line="276" w:lineRule="auto"/>
        <w:jc w:val="both"/>
        <w:rPr>
          <w:color w:val="FF0000"/>
        </w:rPr>
      </w:pPr>
      <w:r w:rsidRPr="00414FC4">
        <w:rPr>
          <w:color w:val="FF0000"/>
        </w:rPr>
        <w:t xml:space="preserve">Основные подходы к обучению: </w:t>
      </w:r>
      <w:r>
        <w:rPr>
          <w:color w:val="FF0000"/>
        </w:rPr>
        <w:t>обучение с учителем</w:t>
      </w:r>
    </w:p>
    <w:p w14:paraId="6347E9BB" w14:textId="77777777" w:rsidR="00CB79AE" w:rsidRDefault="00CB79AE" w:rsidP="00BC730D">
      <w:pPr>
        <w:spacing w:line="276" w:lineRule="auto"/>
        <w:jc w:val="both"/>
        <w:rPr>
          <w:i/>
          <w:iCs/>
        </w:rPr>
      </w:pPr>
      <w:r w:rsidRPr="00414FC4">
        <w:rPr>
          <w:i/>
          <w:iCs/>
        </w:rPr>
        <w:t xml:space="preserve">Определение </w:t>
      </w:r>
      <w:r>
        <w:rPr>
          <w:i/>
          <w:iCs/>
        </w:rPr>
        <w:t>и перечисление основных подходов</w:t>
      </w:r>
      <w:r w:rsidRPr="00414FC4">
        <w:rPr>
          <w:i/>
          <w:iCs/>
        </w:rPr>
        <w:t xml:space="preserve"> из </w:t>
      </w:r>
      <w:proofErr w:type="spellStart"/>
      <w:r w:rsidRPr="00414FC4">
        <w:rPr>
          <w:i/>
          <w:iCs/>
        </w:rPr>
        <w:t>вопр</w:t>
      </w:r>
      <w:proofErr w:type="spellEnd"/>
      <w:r w:rsidRPr="00414FC4">
        <w:rPr>
          <w:i/>
          <w:iCs/>
        </w:rPr>
        <w:t>.</w:t>
      </w:r>
      <w:r>
        <w:rPr>
          <w:i/>
          <w:iCs/>
        </w:rPr>
        <w:t xml:space="preserve"> 8</w:t>
      </w:r>
    </w:p>
    <w:p w14:paraId="7E2CD806" w14:textId="1111F40A" w:rsidR="00CB79AE" w:rsidRDefault="00CB79AE" w:rsidP="00BC730D">
      <w:pPr>
        <w:spacing w:line="276" w:lineRule="auto"/>
        <w:jc w:val="both"/>
      </w:pPr>
      <w:r>
        <w:rPr>
          <w:b/>
          <w:bCs/>
        </w:rPr>
        <w:t>Обучение с учителем</w:t>
      </w:r>
      <w:r w:rsidRPr="009509A5">
        <w:rPr>
          <w:b/>
          <w:bCs/>
        </w:rPr>
        <w:t xml:space="preserve"> </w:t>
      </w:r>
      <w:r>
        <w:t>–</w:t>
      </w:r>
      <w:r w:rsidRPr="009509A5">
        <w:t xml:space="preserve"> </w:t>
      </w:r>
      <w:r>
        <w:t>э</w:t>
      </w:r>
      <w:r w:rsidRPr="00AF47C3">
        <w:t xml:space="preserve">то </w:t>
      </w:r>
      <w:r w:rsidRPr="00CB79AE">
        <w:t xml:space="preserve">метод машинного обучения, при котором алгоритм обучается на размеченных данных (пар </w:t>
      </w:r>
      <w:r>
        <w:t>«</w:t>
      </w:r>
      <w:r w:rsidRPr="00CB79AE">
        <w:t>вход-выход</w:t>
      </w:r>
      <w:r>
        <w:t>»</w:t>
      </w:r>
      <w:r w:rsidRPr="00CB79AE">
        <w:t xml:space="preserve">). Цель </w:t>
      </w:r>
      <w:r>
        <w:t>–</w:t>
      </w:r>
      <w:r w:rsidRPr="00CB79AE">
        <w:t xml:space="preserve"> научиться предсказывать правильные выходные значения для новых, ранее не встречавшихся входных данных.</w:t>
      </w:r>
    </w:p>
    <w:p w14:paraId="24BE85C2" w14:textId="77777777" w:rsidR="00CB79AE" w:rsidRDefault="00CB79AE" w:rsidP="00BC730D">
      <w:pPr>
        <w:spacing w:line="276" w:lineRule="auto"/>
        <w:jc w:val="both"/>
      </w:pPr>
      <w:r>
        <w:t>Ключевые компоненты</w:t>
      </w:r>
    </w:p>
    <w:p w14:paraId="0077D7D3" w14:textId="38791859" w:rsidR="00CB79AE" w:rsidRDefault="00CB79AE" w:rsidP="00BC730D">
      <w:pPr>
        <w:pStyle w:val="a7"/>
        <w:numPr>
          <w:ilvl w:val="0"/>
          <w:numId w:val="37"/>
        </w:numPr>
        <w:spacing w:line="276" w:lineRule="auto"/>
        <w:jc w:val="both"/>
      </w:pPr>
      <w:r>
        <w:t>Обучающая выборка</w:t>
      </w:r>
      <w:r w:rsidR="00405859">
        <w:t xml:space="preserve"> – м</w:t>
      </w:r>
      <w:r>
        <w:t xml:space="preserve">ножество примеров </w:t>
      </w:r>
      <w:r w:rsidRPr="00405859">
        <w:rPr>
          <w:i/>
          <w:iCs/>
        </w:rPr>
        <w:t>{(x</w:t>
      </w:r>
      <w:r w:rsidRPr="00405859">
        <w:rPr>
          <w:i/>
          <w:iCs/>
          <w:vertAlign w:val="subscript"/>
        </w:rPr>
        <w:t>1</w:t>
      </w:r>
      <w:r w:rsidRPr="00405859">
        <w:rPr>
          <w:i/>
          <w:iCs/>
        </w:rPr>
        <w:t>, y</w:t>
      </w:r>
      <w:r w:rsidRPr="00405859">
        <w:rPr>
          <w:i/>
          <w:iCs/>
          <w:vertAlign w:val="subscript"/>
        </w:rPr>
        <w:t>1</w:t>
      </w:r>
      <w:r w:rsidRPr="00405859">
        <w:rPr>
          <w:i/>
          <w:iCs/>
        </w:rPr>
        <w:t>), (x</w:t>
      </w:r>
      <w:r w:rsidRPr="00405859">
        <w:rPr>
          <w:i/>
          <w:iCs/>
          <w:vertAlign w:val="subscript"/>
        </w:rPr>
        <w:t>2</w:t>
      </w:r>
      <w:r w:rsidRPr="00405859">
        <w:rPr>
          <w:i/>
          <w:iCs/>
        </w:rPr>
        <w:t>, y</w:t>
      </w:r>
      <w:r w:rsidRPr="00405859">
        <w:rPr>
          <w:i/>
          <w:iCs/>
          <w:vertAlign w:val="subscript"/>
        </w:rPr>
        <w:t>2</w:t>
      </w:r>
      <w:r w:rsidRPr="00405859">
        <w:rPr>
          <w:i/>
          <w:iCs/>
        </w:rPr>
        <w:t>), ..., (</w:t>
      </w:r>
      <w:proofErr w:type="spellStart"/>
      <w:r w:rsidRPr="00405859">
        <w:rPr>
          <w:i/>
          <w:iCs/>
        </w:rPr>
        <w:t>x</w:t>
      </w:r>
      <w:r w:rsidRPr="00405859">
        <w:rPr>
          <w:i/>
          <w:iCs/>
          <w:vertAlign w:val="subscript"/>
        </w:rPr>
        <w:t>N</w:t>
      </w:r>
      <w:proofErr w:type="spellEnd"/>
      <w:r w:rsidRPr="00405859">
        <w:rPr>
          <w:i/>
          <w:iCs/>
        </w:rPr>
        <w:t xml:space="preserve">, </w:t>
      </w:r>
      <w:proofErr w:type="spellStart"/>
      <w:r w:rsidRPr="00405859">
        <w:rPr>
          <w:i/>
          <w:iCs/>
        </w:rPr>
        <w:t>y</w:t>
      </w:r>
      <w:r w:rsidRPr="00405859">
        <w:rPr>
          <w:i/>
          <w:iCs/>
          <w:vertAlign w:val="subscript"/>
        </w:rPr>
        <w:t>N</w:t>
      </w:r>
      <w:proofErr w:type="spellEnd"/>
      <w:r w:rsidRPr="00405859">
        <w:rPr>
          <w:i/>
          <w:iCs/>
        </w:rPr>
        <w:t>)}</w:t>
      </w:r>
      <w:r>
        <w:t xml:space="preserve">, где </w:t>
      </w:r>
      <w:proofErr w:type="spellStart"/>
      <w:r w:rsidRPr="00405859">
        <w:rPr>
          <w:i/>
          <w:iCs/>
        </w:rPr>
        <w:t>x</w:t>
      </w:r>
      <w:r w:rsidRPr="00405859">
        <w:rPr>
          <w:i/>
          <w:iCs/>
          <w:vertAlign w:val="subscript"/>
        </w:rPr>
        <w:t>i</w:t>
      </w:r>
      <w:proofErr w:type="spellEnd"/>
      <w:r w:rsidRPr="00405859">
        <w:rPr>
          <w:i/>
          <w:iCs/>
          <w:vertAlign w:val="subscript"/>
        </w:rPr>
        <w:t>​</w:t>
      </w:r>
      <w:r>
        <w:t xml:space="preserve"> – входной вектор признаков, </w:t>
      </w:r>
      <w:proofErr w:type="spellStart"/>
      <w:r w:rsidRPr="00405859">
        <w:rPr>
          <w:i/>
          <w:iCs/>
        </w:rPr>
        <w:t>y</w:t>
      </w:r>
      <w:r w:rsidRPr="00405859">
        <w:rPr>
          <w:i/>
          <w:iCs/>
          <w:vertAlign w:val="subscript"/>
        </w:rPr>
        <w:t>i</w:t>
      </w:r>
      <w:proofErr w:type="spellEnd"/>
      <w:r>
        <w:t xml:space="preserve"> – целевое значение (метка)</w:t>
      </w:r>
    </w:p>
    <w:p w14:paraId="098C6B6B" w14:textId="4096A3BD" w:rsidR="00CB79AE" w:rsidRDefault="00CB79AE" w:rsidP="00BC730D">
      <w:pPr>
        <w:pStyle w:val="a7"/>
        <w:numPr>
          <w:ilvl w:val="0"/>
          <w:numId w:val="37"/>
        </w:numPr>
        <w:spacing w:line="276" w:lineRule="auto"/>
        <w:jc w:val="both"/>
      </w:pPr>
      <w:r>
        <w:t>Модель</w:t>
      </w:r>
      <w:r w:rsidR="00405859">
        <w:t xml:space="preserve"> – ф</w:t>
      </w:r>
      <w:r>
        <w:t xml:space="preserve">ункция </w:t>
      </w:r>
      <w:r w:rsidRPr="00CB79AE">
        <w:rPr>
          <w:i/>
          <w:iCs/>
        </w:rPr>
        <w:t>f(x)</w:t>
      </w:r>
      <w:r>
        <w:t xml:space="preserve">, которую нужно настроить так, чтобы </w:t>
      </w:r>
      <w:r w:rsidRPr="00405859">
        <w:rPr>
          <w:i/>
          <w:iCs/>
        </w:rPr>
        <w:t>f(</w:t>
      </w:r>
      <w:proofErr w:type="spellStart"/>
      <w:r w:rsidRPr="00405859">
        <w:rPr>
          <w:i/>
          <w:iCs/>
        </w:rPr>
        <w:t>x</w:t>
      </w:r>
      <w:r w:rsidRPr="00405859">
        <w:rPr>
          <w:i/>
          <w:iCs/>
          <w:vertAlign w:val="subscript"/>
        </w:rPr>
        <w:t>i</w:t>
      </w:r>
      <w:proofErr w:type="spellEnd"/>
      <w:r w:rsidRPr="00405859">
        <w:rPr>
          <w:i/>
          <w:iCs/>
        </w:rPr>
        <w:t>)≈</w:t>
      </w:r>
      <w:proofErr w:type="spellStart"/>
      <w:r w:rsidRPr="00405859">
        <w:rPr>
          <w:i/>
          <w:iCs/>
        </w:rPr>
        <w:t>y</w:t>
      </w:r>
      <w:r w:rsidRPr="00405859">
        <w:rPr>
          <w:i/>
          <w:iCs/>
          <w:vertAlign w:val="subscript"/>
        </w:rPr>
        <w:t>i</w:t>
      </w:r>
      <w:proofErr w:type="spellEnd"/>
    </w:p>
    <w:p w14:paraId="04E3D249" w14:textId="77777777" w:rsidR="00405859" w:rsidRDefault="00CB79AE" w:rsidP="00BC730D">
      <w:pPr>
        <w:pStyle w:val="a7"/>
        <w:numPr>
          <w:ilvl w:val="0"/>
          <w:numId w:val="37"/>
        </w:numPr>
        <w:spacing w:line="276" w:lineRule="auto"/>
        <w:jc w:val="both"/>
      </w:pPr>
      <w:r>
        <w:t xml:space="preserve">Функция потерь </w:t>
      </w:r>
      <w:r w:rsidR="00405859">
        <w:t>– м</w:t>
      </w:r>
      <w:r>
        <w:t>ера ошибки предсказания (например, MSE, Cross-</w:t>
      </w:r>
      <w:proofErr w:type="spellStart"/>
      <w:r>
        <w:t>Entropy</w:t>
      </w:r>
      <w:proofErr w:type="spellEnd"/>
      <w:r>
        <w:t>)</w:t>
      </w:r>
    </w:p>
    <w:p w14:paraId="3EA9431D" w14:textId="726AB587" w:rsidR="00CB79AE" w:rsidRDefault="00CB79AE" w:rsidP="00BC730D">
      <w:pPr>
        <w:pStyle w:val="a7"/>
        <w:numPr>
          <w:ilvl w:val="0"/>
          <w:numId w:val="37"/>
        </w:numPr>
        <w:spacing w:line="276" w:lineRule="auto"/>
        <w:jc w:val="both"/>
      </w:pPr>
      <w:r>
        <w:lastRenderedPageBreak/>
        <w:t>Алгоритм оптимизации</w:t>
      </w:r>
      <w:r w:rsidR="00405859">
        <w:t xml:space="preserve"> – м</w:t>
      </w:r>
      <w:r>
        <w:t>етод обновления параметров модели для минимизации ошибки (например, градиентный спуск)</w:t>
      </w:r>
    </w:p>
    <w:p w14:paraId="0DD528BE" w14:textId="770C0880" w:rsidR="00405859" w:rsidRDefault="00405859" w:rsidP="00BC730D">
      <w:pPr>
        <w:spacing w:line="276" w:lineRule="auto"/>
        <w:jc w:val="both"/>
      </w:pPr>
      <w:r>
        <w:t>Основные задачи:</w:t>
      </w:r>
    </w:p>
    <w:p w14:paraId="0C8E6598" w14:textId="3DD3200F" w:rsidR="00405859" w:rsidRDefault="00405859" w:rsidP="00BC730D">
      <w:pPr>
        <w:pStyle w:val="a7"/>
        <w:numPr>
          <w:ilvl w:val="0"/>
          <w:numId w:val="38"/>
        </w:numPr>
        <w:spacing w:line="276" w:lineRule="auto"/>
        <w:jc w:val="both"/>
      </w:pPr>
      <w:r>
        <w:t>Классификация – о</w:t>
      </w:r>
      <w:r w:rsidRPr="00405859">
        <w:t>тнесение объекта к одному из классов</w:t>
      </w:r>
      <w:r>
        <w:t>. Примеры: распознавание изображений (кошка/собака), спам-фильтр (спам/не спам)</w:t>
      </w:r>
      <w:r w:rsidR="008A0ABA">
        <w:t>. Методы:</w:t>
      </w:r>
    </w:p>
    <w:p w14:paraId="10F48C9C" w14:textId="489F273D" w:rsidR="008A0ABA" w:rsidRPr="008A0ABA" w:rsidRDefault="008A0ABA" w:rsidP="00BC730D">
      <w:pPr>
        <w:pStyle w:val="ds-markdown-paragraph"/>
        <w:numPr>
          <w:ilvl w:val="1"/>
          <w:numId w:val="47"/>
        </w:numPr>
        <w:spacing w:line="276" w:lineRule="auto"/>
        <w:rPr>
          <w:sz w:val="28"/>
          <w:szCs w:val="28"/>
        </w:rPr>
      </w:pPr>
      <w:r w:rsidRPr="008A0ABA">
        <w:rPr>
          <w:sz w:val="28"/>
          <w:szCs w:val="28"/>
        </w:rPr>
        <w:t>Логистическая регрессия</w:t>
      </w:r>
    </w:p>
    <w:p w14:paraId="10C30249" w14:textId="21655CA0" w:rsidR="008A0ABA" w:rsidRPr="008A0ABA" w:rsidRDefault="008A0ABA" w:rsidP="00BC730D">
      <w:pPr>
        <w:pStyle w:val="ds-markdown-paragraph"/>
        <w:numPr>
          <w:ilvl w:val="1"/>
          <w:numId w:val="47"/>
        </w:numPr>
        <w:spacing w:line="276" w:lineRule="auto"/>
        <w:rPr>
          <w:sz w:val="28"/>
          <w:szCs w:val="28"/>
        </w:rPr>
      </w:pPr>
      <w:r w:rsidRPr="008A0ABA">
        <w:rPr>
          <w:sz w:val="28"/>
          <w:szCs w:val="28"/>
        </w:rPr>
        <w:t>Решающие деревья</w:t>
      </w:r>
    </w:p>
    <w:p w14:paraId="243B542F" w14:textId="3E10B10F" w:rsidR="008A0ABA" w:rsidRPr="008A0ABA" w:rsidRDefault="008A0ABA" w:rsidP="00BC730D">
      <w:pPr>
        <w:pStyle w:val="ds-markdown-paragraph"/>
        <w:numPr>
          <w:ilvl w:val="1"/>
          <w:numId w:val="47"/>
        </w:numPr>
        <w:spacing w:line="276" w:lineRule="auto"/>
        <w:rPr>
          <w:sz w:val="28"/>
          <w:szCs w:val="28"/>
        </w:rPr>
      </w:pPr>
      <w:r w:rsidRPr="008A0ABA">
        <w:rPr>
          <w:sz w:val="28"/>
          <w:szCs w:val="28"/>
        </w:rPr>
        <w:t xml:space="preserve">SVM (Support </w:t>
      </w:r>
      <w:proofErr w:type="spellStart"/>
      <w:r w:rsidRPr="008A0ABA">
        <w:rPr>
          <w:sz w:val="28"/>
          <w:szCs w:val="28"/>
        </w:rPr>
        <w:t>Vector</w:t>
      </w:r>
      <w:proofErr w:type="spellEnd"/>
      <w:r w:rsidRPr="008A0ABA">
        <w:rPr>
          <w:sz w:val="28"/>
          <w:szCs w:val="28"/>
        </w:rPr>
        <w:t xml:space="preserve"> </w:t>
      </w:r>
      <w:proofErr w:type="spellStart"/>
      <w:r w:rsidRPr="008A0ABA">
        <w:rPr>
          <w:sz w:val="28"/>
          <w:szCs w:val="28"/>
        </w:rPr>
        <w:t>Machines</w:t>
      </w:r>
      <w:proofErr w:type="spellEnd"/>
      <w:r w:rsidRPr="008A0ABA">
        <w:rPr>
          <w:sz w:val="28"/>
          <w:szCs w:val="28"/>
        </w:rPr>
        <w:t>)</w:t>
      </w:r>
    </w:p>
    <w:p w14:paraId="701CC24E" w14:textId="64697DEC" w:rsidR="008A0ABA" w:rsidRPr="008A0ABA" w:rsidRDefault="008A0ABA" w:rsidP="00BC730D">
      <w:pPr>
        <w:pStyle w:val="ds-markdown-paragraph"/>
        <w:numPr>
          <w:ilvl w:val="1"/>
          <w:numId w:val="47"/>
        </w:numPr>
        <w:spacing w:line="276" w:lineRule="auto"/>
        <w:rPr>
          <w:sz w:val="28"/>
          <w:szCs w:val="28"/>
        </w:rPr>
      </w:pPr>
      <w:r w:rsidRPr="008A0ABA">
        <w:rPr>
          <w:sz w:val="28"/>
          <w:szCs w:val="28"/>
        </w:rPr>
        <w:t>Нейронные сети</w:t>
      </w:r>
    </w:p>
    <w:p w14:paraId="0A56F67A" w14:textId="0070578A" w:rsidR="00405859" w:rsidRDefault="00405859" w:rsidP="00BC730D">
      <w:pPr>
        <w:pStyle w:val="a7"/>
        <w:numPr>
          <w:ilvl w:val="0"/>
          <w:numId w:val="38"/>
        </w:numPr>
        <w:spacing w:line="276" w:lineRule="auto"/>
        <w:jc w:val="both"/>
      </w:pPr>
      <w:r>
        <w:t>Регрессия – предсказание непрерывного значения. Примеры: прогнозирование цены дома, предсказание температуры</w:t>
      </w:r>
      <w:r w:rsidR="008A0ABA">
        <w:t>. Методы:</w:t>
      </w:r>
    </w:p>
    <w:p w14:paraId="3D127FB7" w14:textId="4FD1DE99" w:rsidR="008A0ABA" w:rsidRPr="008A0ABA" w:rsidRDefault="008A0ABA" w:rsidP="00BC730D">
      <w:pPr>
        <w:pStyle w:val="ds-markdown-paragraph"/>
        <w:numPr>
          <w:ilvl w:val="1"/>
          <w:numId w:val="49"/>
        </w:numPr>
        <w:spacing w:line="276" w:lineRule="auto"/>
        <w:rPr>
          <w:sz w:val="28"/>
          <w:szCs w:val="28"/>
        </w:rPr>
      </w:pPr>
      <w:r w:rsidRPr="008A0ABA">
        <w:rPr>
          <w:sz w:val="28"/>
          <w:szCs w:val="28"/>
        </w:rPr>
        <w:t>Линейная регрессия</w:t>
      </w:r>
    </w:p>
    <w:p w14:paraId="09BA6B7F" w14:textId="5394741F" w:rsidR="008A0ABA" w:rsidRPr="008A0ABA" w:rsidRDefault="008A0ABA" w:rsidP="00BC730D">
      <w:pPr>
        <w:pStyle w:val="ds-markdown-paragraph"/>
        <w:numPr>
          <w:ilvl w:val="1"/>
          <w:numId w:val="49"/>
        </w:numPr>
        <w:spacing w:line="276" w:lineRule="auto"/>
        <w:rPr>
          <w:sz w:val="28"/>
          <w:szCs w:val="28"/>
        </w:rPr>
      </w:pPr>
      <w:r w:rsidRPr="008A0ABA">
        <w:rPr>
          <w:sz w:val="28"/>
          <w:szCs w:val="28"/>
        </w:rPr>
        <w:t>Метод опорных векторов (SVR)</w:t>
      </w:r>
    </w:p>
    <w:p w14:paraId="33925921" w14:textId="0137AC19" w:rsidR="008A0ABA" w:rsidRPr="008A0ABA" w:rsidRDefault="008A0ABA" w:rsidP="00BC730D">
      <w:pPr>
        <w:pStyle w:val="ds-markdown-paragraph"/>
        <w:numPr>
          <w:ilvl w:val="1"/>
          <w:numId w:val="49"/>
        </w:numPr>
        <w:spacing w:line="276" w:lineRule="auto"/>
        <w:rPr>
          <w:sz w:val="28"/>
          <w:szCs w:val="28"/>
        </w:rPr>
      </w:pPr>
      <w:r w:rsidRPr="008A0ABA">
        <w:rPr>
          <w:sz w:val="28"/>
          <w:szCs w:val="28"/>
        </w:rPr>
        <w:t>Деревья решений</w:t>
      </w:r>
    </w:p>
    <w:p w14:paraId="7C96F66A" w14:textId="08CFC044" w:rsidR="00405859" w:rsidRDefault="00405859" w:rsidP="00BC730D">
      <w:pPr>
        <w:spacing w:line="276" w:lineRule="auto"/>
        <w:jc w:val="both"/>
      </w:pPr>
      <w:r>
        <w:t>Этапы обучения модели:</w:t>
      </w:r>
    </w:p>
    <w:p w14:paraId="4CD16A3F" w14:textId="77777777" w:rsidR="00405859" w:rsidRDefault="00405859" w:rsidP="00BC730D">
      <w:pPr>
        <w:pStyle w:val="a7"/>
        <w:numPr>
          <w:ilvl w:val="0"/>
          <w:numId w:val="39"/>
        </w:numPr>
        <w:spacing w:line="276" w:lineRule="auto"/>
        <w:jc w:val="both"/>
      </w:pPr>
      <w:r>
        <w:t>Подготовка данных – нормализация/стандартизация признаков, разделение на обучающую и тестовую выборки</w:t>
      </w:r>
    </w:p>
    <w:p w14:paraId="44635D26" w14:textId="1EEA0007" w:rsidR="00405859" w:rsidRDefault="00405859" w:rsidP="00BC730D">
      <w:pPr>
        <w:pStyle w:val="a7"/>
        <w:numPr>
          <w:ilvl w:val="0"/>
          <w:numId w:val="39"/>
        </w:numPr>
        <w:spacing w:line="276" w:lineRule="auto"/>
        <w:jc w:val="both"/>
      </w:pPr>
      <w:r>
        <w:t>Выбор модели – линейные методы, если зависимость линейна, или ансамбли, если данные сложные</w:t>
      </w:r>
    </w:p>
    <w:p w14:paraId="76A4FAC5" w14:textId="100EB2B2" w:rsidR="00405859" w:rsidRDefault="00405859" w:rsidP="00BC730D">
      <w:pPr>
        <w:pStyle w:val="a7"/>
        <w:numPr>
          <w:ilvl w:val="0"/>
          <w:numId w:val="39"/>
        </w:numPr>
        <w:spacing w:line="276" w:lineRule="auto"/>
        <w:jc w:val="both"/>
      </w:pPr>
      <w:r>
        <w:t>Обучение – минимизация функции потерь на обучающих данных</w:t>
      </w:r>
    </w:p>
    <w:p w14:paraId="349B4202" w14:textId="4650425D" w:rsidR="00405859" w:rsidRDefault="00405859" w:rsidP="00BC730D">
      <w:pPr>
        <w:pStyle w:val="a7"/>
        <w:numPr>
          <w:ilvl w:val="0"/>
          <w:numId w:val="39"/>
        </w:numPr>
        <w:spacing w:line="276" w:lineRule="auto"/>
        <w:jc w:val="both"/>
      </w:pPr>
      <w:r>
        <w:t>Оценка – проверка качества на тестовой выборке</w:t>
      </w:r>
    </w:p>
    <w:p w14:paraId="69206934" w14:textId="77777777" w:rsidR="00405859" w:rsidRDefault="00405859" w:rsidP="00BC730D">
      <w:pPr>
        <w:spacing w:line="276" w:lineRule="auto"/>
        <w:jc w:val="both"/>
      </w:pPr>
    </w:p>
    <w:p w14:paraId="56531990" w14:textId="25974589" w:rsidR="00405859" w:rsidRPr="00414FC4" w:rsidRDefault="00405859" w:rsidP="00BC730D">
      <w:pPr>
        <w:pStyle w:val="a7"/>
        <w:numPr>
          <w:ilvl w:val="0"/>
          <w:numId w:val="1"/>
        </w:numPr>
        <w:spacing w:line="276" w:lineRule="auto"/>
        <w:jc w:val="both"/>
        <w:rPr>
          <w:color w:val="FF0000"/>
        </w:rPr>
      </w:pPr>
      <w:r w:rsidRPr="00414FC4">
        <w:rPr>
          <w:color w:val="FF0000"/>
        </w:rPr>
        <w:t xml:space="preserve">Основные подходы к обучению: </w:t>
      </w:r>
      <w:r>
        <w:rPr>
          <w:color w:val="FF0000"/>
        </w:rPr>
        <w:t>обучение без учителя</w:t>
      </w:r>
    </w:p>
    <w:p w14:paraId="4D0896B5" w14:textId="77777777" w:rsidR="00405859" w:rsidRDefault="00405859" w:rsidP="00BC730D">
      <w:pPr>
        <w:spacing w:line="276" w:lineRule="auto"/>
        <w:jc w:val="both"/>
        <w:rPr>
          <w:i/>
          <w:iCs/>
        </w:rPr>
      </w:pPr>
      <w:r w:rsidRPr="00414FC4">
        <w:rPr>
          <w:i/>
          <w:iCs/>
        </w:rPr>
        <w:t xml:space="preserve">Определение </w:t>
      </w:r>
      <w:r>
        <w:rPr>
          <w:i/>
          <w:iCs/>
        </w:rPr>
        <w:t>и перечисление основных подходов</w:t>
      </w:r>
      <w:r w:rsidRPr="00414FC4">
        <w:rPr>
          <w:i/>
          <w:iCs/>
        </w:rPr>
        <w:t xml:space="preserve"> из </w:t>
      </w:r>
      <w:proofErr w:type="spellStart"/>
      <w:r w:rsidRPr="00414FC4">
        <w:rPr>
          <w:i/>
          <w:iCs/>
        </w:rPr>
        <w:t>вопр</w:t>
      </w:r>
      <w:proofErr w:type="spellEnd"/>
      <w:r w:rsidRPr="00414FC4">
        <w:rPr>
          <w:i/>
          <w:iCs/>
        </w:rPr>
        <w:t>.</w:t>
      </w:r>
      <w:r>
        <w:rPr>
          <w:i/>
          <w:iCs/>
        </w:rPr>
        <w:t xml:space="preserve"> 8</w:t>
      </w:r>
    </w:p>
    <w:p w14:paraId="3914B032" w14:textId="7F6E9C2A" w:rsidR="00BC730D" w:rsidRDefault="00405859" w:rsidP="00BC730D">
      <w:pPr>
        <w:spacing w:line="276" w:lineRule="auto"/>
        <w:jc w:val="both"/>
      </w:pPr>
      <w:r>
        <w:rPr>
          <w:b/>
          <w:bCs/>
        </w:rPr>
        <w:t>Обучение без учителя</w:t>
      </w:r>
      <w:r w:rsidRPr="009509A5">
        <w:rPr>
          <w:b/>
          <w:bCs/>
        </w:rPr>
        <w:t xml:space="preserve"> </w:t>
      </w:r>
      <w:r>
        <w:t>–</w:t>
      </w:r>
      <w:r w:rsidRPr="009509A5">
        <w:t xml:space="preserve"> </w:t>
      </w:r>
      <w:r w:rsidRPr="00405859">
        <w:t xml:space="preserve">это метод машинного обучения, при котором алгоритм анализирует данные без меток и самостоятельно выявляет скрытые структуры, закономерности или аномалии. В отличие от обучения с учителем, здесь нет правильных ответов, а цель </w:t>
      </w:r>
      <w:r>
        <w:t>–</w:t>
      </w:r>
      <w:r w:rsidRPr="00405859">
        <w:t xml:space="preserve"> исследовать данные и найти в них полезные паттерны.</w:t>
      </w:r>
    </w:p>
    <w:p w14:paraId="056A3E45" w14:textId="77777777" w:rsidR="00F742D4" w:rsidRDefault="00F742D4" w:rsidP="00BC730D">
      <w:pPr>
        <w:spacing w:line="276" w:lineRule="auto"/>
        <w:jc w:val="both"/>
      </w:pPr>
    </w:p>
    <w:p w14:paraId="4D6F95B9" w14:textId="77777777" w:rsidR="00F742D4" w:rsidRDefault="00F742D4" w:rsidP="00BC730D">
      <w:pPr>
        <w:spacing w:line="276" w:lineRule="auto"/>
        <w:jc w:val="both"/>
      </w:pPr>
    </w:p>
    <w:p w14:paraId="58387F8A" w14:textId="0A5C80F0" w:rsidR="00405859" w:rsidRDefault="00405859" w:rsidP="00BC730D">
      <w:pPr>
        <w:spacing w:line="276" w:lineRule="auto"/>
        <w:jc w:val="both"/>
      </w:pPr>
      <w:r>
        <w:lastRenderedPageBreak/>
        <w:t>Основные задачи:</w:t>
      </w:r>
    </w:p>
    <w:p w14:paraId="22FCA440" w14:textId="6781B431" w:rsidR="00405859" w:rsidRDefault="00405859" w:rsidP="00BC730D">
      <w:pPr>
        <w:pStyle w:val="a7"/>
        <w:numPr>
          <w:ilvl w:val="0"/>
          <w:numId w:val="40"/>
        </w:numPr>
        <w:spacing w:line="276" w:lineRule="auto"/>
        <w:jc w:val="both"/>
      </w:pPr>
      <w:r>
        <w:t>Кластеризация – р</w:t>
      </w:r>
      <w:r w:rsidRPr="00405859">
        <w:t>аздел</w:t>
      </w:r>
      <w:r>
        <w:t>ение</w:t>
      </w:r>
      <w:r w:rsidRPr="00405859">
        <w:t xml:space="preserve"> данны</w:t>
      </w:r>
      <w:r>
        <w:t>х</w:t>
      </w:r>
      <w:r w:rsidRPr="00405859">
        <w:t xml:space="preserve"> на группы (кластеры) так, чтобы объекты внутри одного кластера были похожи, а между разными </w:t>
      </w:r>
      <w:r>
        <w:t>–</w:t>
      </w:r>
      <w:r w:rsidRPr="00405859">
        <w:t xml:space="preserve"> отличались.</w:t>
      </w:r>
      <w:r>
        <w:t xml:space="preserve"> Примеры: сегментация клиентов по поведению, группировка документов по темам</w:t>
      </w:r>
      <w:r w:rsidR="008A0ABA">
        <w:t>. Методы:</w:t>
      </w:r>
    </w:p>
    <w:p w14:paraId="0696F067" w14:textId="6188E19F" w:rsidR="00405859" w:rsidRDefault="00405859" w:rsidP="00BC730D">
      <w:pPr>
        <w:pStyle w:val="a7"/>
        <w:numPr>
          <w:ilvl w:val="1"/>
          <w:numId w:val="40"/>
        </w:numPr>
        <w:spacing w:line="276" w:lineRule="auto"/>
        <w:jc w:val="both"/>
      </w:pPr>
      <w:r>
        <w:t>K-</w:t>
      </w:r>
      <w:proofErr w:type="spellStart"/>
      <w:r>
        <w:t>means</w:t>
      </w:r>
      <w:proofErr w:type="spellEnd"/>
    </w:p>
    <w:p w14:paraId="21EAC911" w14:textId="77777777" w:rsidR="00405859" w:rsidRDefault="00405859" w:rsidP="00BC730D">
      <w:pPr>
        <w:pStyle w:val="a7"/>
        <w:numPr>
          <w:ilvl w:val="1"/>
          <w:numId w:val="40"/>
        </w:numPr>
        <w:spacing w:line="276" w:lineRule="auto"/>
        <w:jc w:val="both"/>
      </w:pPr>
      <w:r>
        <w:t>Иерархическая кластеризация</w:t>
      </w:r>
    </w:p>
    <w:p w14:paraId="69D0ABCD" w14:textId="47304972" w:rsidR="00405859" w:rsidRDefault="00405859" w:rsidP="00BC730D">
      <w:pPr>
        <w:pStyle w:val="a7"/>
        <w:numPr>
          <w:ilvl w:val="1"/>
          <w:numId w:val="40"/>
        </w:numPr>
        <w:spacing w:line="276" w:lineRule="auto"/>
        <w:jc w:val="both"/>
      </w:pPr>
      <w:r>
        <w:t>DBSCAN</w:t>
      </w:r>
    </w:p>
    <w:p w14:paraId="6924BD2A" w14:textId="5FE99E15" w:rsidR="00245109" w:rsidRDefault="00245109" w:rsidP="00245109">
      <w:pPr>
        <w:spacing w:line="276" w:lineRule="auto"/>
        <w:jc w:val="both"/>
      </w:pPr>
      <w:r>
        <w:rPr>
          <w:noProof/>
        </w:rPr>
        <w:drawing>
          <wp:inline distT="0" distB="0" distL="0" distR="0" wp14:anchorId="71452931" wp14:editId="3CB97B0F">
            <wp:extent cx="5940425" cy="2780030"/>
            <wp:effectExtent l="0" t="0" r="3175" b="1270"/>
            <wp:docPr id="8" name="Рисунок 8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2E0A2" w14:textId="75EAA659" w:rsidR="00405859" w:rsidRDefault="00405859" w:rsidP="00BC730D">
      <w:pPr>
        <w:pStyle w:val="a7"/>
        <w:numPr>
          <w:ilvl w:val="0"/>
          <w:numId w:val="40"/>
        </w:numPr>
        <w:spacing w:line="276" w:lineRule="auto"/>
        <w:jc w:val="both"/>
      </w:pPr>
      <w:r w:rsidRPr="00405859">
        <w:t>Понижение размерности</w:t>
      </w:r>
      <w:r>
        <w:t xml:space="preserve"> – у</w:t>
      </w:r>
      <w:r w:rsidRPr="00405859">
        <w:t>меньш</w:t>
      </w:r>
      <w:r>
        <w:t xml:space="preserve">ение </w:t>
      </w:r>
      <w:r w:rsidRPr="00405859">
        <w:t>количеств</w:t>
      </w:r>
      <w:r>
        <w:t>а</w:t>
      </w:r>
      <w:r w:rsidRPr="00405859">
        <w:t xml:space="preserve"> признаков</w:t>
      </w:r>
      <w:r>
        <w:t xml:space="preserve"> с </w:t>
      </w:r>
      <w:r w:rsidRPr="00405859">
        <w:t>сохран</w:t>
      </w:r>
      <w:r>
        <w:t>ением</w:t>
      </w:r>
      <w:r w:rsidRPr="00405859">
        <w:t xml:space="preserve"> важн</w:t>
      </w:r>
      <w:r>
        <w:t>ой</w:t>
      </w:r>
      <w:r w:rsidRPr="00405859">
        <w:t xml:space="preserve"> информаци</w:t>
      </w:r>
      <w:r>
        <w:t>и. Примеры: визуализация многомерных данных, ускорение работы алгоритмов</w:t>
      </w:r>
      <w:r w:rsidR="008A0ABA">
        <w:t>. Методы:</w:t>
      </w:r>
    </w:p>
    <w:p w14:paraId="26CADA1F" w14:textId="485701FD" w:rsidR="008A0ABA" w:rsidRPr="008A0ABA" w:rsidRDefault="008A0ABA" w:rsidP="00BC730D">
      <w:pPr>
        <w:pStyle w:val="ds-markdown-paragraph"/>
        <w:numPr>
          <w:ilvl w:val="1"/>
          <w:numId w:val="40"/>
        </w:numPr>
        <w:spacing w:line="276" w:lineRule="auto"/>
        <w:rPr>
          <w:sz w:val="28"/>
          <w:szCs w:val="28"/>
        </w:rPr>
      </w:pPr>
      <w:r w:rsidRPr="008A0ABA">
        <w:rPr>
          <w:sz w:val="28"/>
          <w:szCs w:val="28"/>
        </w:rPr>
        <w:t>PCA (</w:t>
      </w:r>
      <w:proofErr w:type="spellStart"/>
      <w:r w:rsidRPr="008A0ABA">
        <w:rPr>
          <w:sz w:val="28"/>
          <w:szCs w:val="28"/>
        </w:rPr>
        <w:t>Principal</w:t>
      </w:r>
      <w:proofErr w:type="spellEnd"/>
      <w:r w:rsidRPr="008A0ABA">
        <w:rPr>
          <w:sz w:val="28"/>
          <w:szCs w:val="28"/>
        </w:rPr>
        <w:t xml:space="preserve"> </w:t>
      </w:r>
      <w:proofErr w:type="spellStart"/>
      <w:r w:rsidRPr="008A0ABA">
        <w:rPr>
          <w:sz w:val="28"/>
          <w:szCs w:val="28"/>
        </w:rPr>
        <w:t>Component</w:t>
      </w:r>
      <w:proofErr w:type="spellEnd"/>
      <w:r w:rsidRPr="008A0ABA">
        <w:rPr>
          <w:sz w:val="28"/>
          <w:szCs w:val="28"/>
        </w:rPr>
        <w:t xml:space="preserve"> Analysis)</w:t>
      </w:r>
    </w:p>
    <w:p w14:paraId="4F1E96A7" w14:textId="1978BF7E" w:rsidR="008A0ABA" w:rsidRPr="008A0ABA" w:rsidRDefault="008A0ABA" w:rsidP="00BC730D">
      <w:pPr>
        <w:pStyle w:val="ds-markdown-paragraph"/>
        <w:numPr>
          <w:ilvl w:val="1"/>
          <w:numId w:val="40"/>
        </w:numPr>
        <w:spacing w:line="276" w:lineRule="auto"/>
        <w:rPr>
          <w:sz w:val="28"/>
          <w:szCs w:val="28"/>
        </w:rPr>
      </w:pPr>
      <w:r w:rsidRPr="008A0ABA">
        <w:rPr>
          <w:sz w:val="28"/>
          <w:szCs w:val="28"/>
        </w:rPr>
        <w:t>t-SNE</w:t>
      </w:r>
    </w:p>
    <w:p w14:paraId="6768883A" w14:textId="7C67140A" w:rsidR="008A0ABA" w:rsidRPr="008A0ABA" w:rsidRDefault="008A0ABA" w:rsidP="00BC730D">
      <w:pPr>
        <w:pStyle w:val="ds-markdown-paragraph"/>
        <w:numPr>
          <w:ilvl w:val="1"/>
          <w:numId w:val="40"/>
        </w:numPr>
        <w:spacing w:line="276" w:lineRule="auto"/>
        <w:rPr>
          <w:sz w:val="28"/>
          <w:szCs w:val="28"/>
        </w:rPr>
      </w:pPr>
      <w:r w:rsidRPr="008A0ABA">
        <w:rPr>
          <w:sz w:val="28"/>
          <w:szCs w:val="28"/>
        </w:rPr>
        <w:t>UMAP</w:t>
      </w:r>
    </w:p>
    <w:p w14:paraId="4767EF9A" w14:textId="45FC8969" w:rsidR="008A0ABA" w:rsidRDefault="00405859" w:rsidP="00BC730D">
      <w:pPr>
        <w:pStyle w:val="a7"/>
        <w:numPr>
          <w:ilvl w:val="0"/>
          <w:numId w:val="40"/>
        </w:numPr>
        <w:spacing w:line="276" w:lineRule="auto"/>
        <w:jc w:val="both"/>
      </w:pPr>
      <w:r>
        <w:t>Поиск аномалий – обнаружение необычных объектов (выбросов). Примеры: обнаружение мошеннических транзакций, диагностика неисправностей оборудовани</w:t>
      </w:r>
      <w:r w:rsidR="008A0ABA">
        <w:t>я. Методы:</w:t>
      </w:r>
    </w:p>
    <w:p w14:paraId="5C0AFEC6" w14:textId="257A9B7C" w:rsidR="008A0ABA" w:rsidRPr="008A0ABA" w:rsidRDefault="008A0ABA" w:rsidP="00BC730D">
      <w:pPr>
        <w:pStyle w:val="ds-markdown-paragraph"/>
        <w:numPr>
          <w:ilvl w:val="1"/>
          <w:numId w:val="40"/>
        </w:numPr>
        <w:spacing w:line="276" w:lineRule="auto"/>
        <w:rPr>
          <w:sz w:val="28"/>
          <w:szCs w:val="28"/>
        </w:rPr>
      </w:pPr>
      <w:proofErr w:type="spellStart"/>
      <w:r w:rsidRPr="008A0ABA">
        <w:rPr>
          <w:sz w:val="28"/>
          <w:szCs w:val="28"/>
        </w:rPr>
        <w:t>Isolation</w:t>
      </w:r>
      <w:proofErr w:type="spellEnd"/>
      <w:r w:rsidRPr="008A0ABA">
        <w:rPr>
          <w:sz w:val="28"/>
          <w:szCs w:val="28"/>
        </w:rPr>
        <w:t xml:space="preserve"> </w:t>
      </w:r>
      <w:proofErr w:type="spellStart"/>
      <w:r w:rsidRPr="008A0ABA">
        <w:rPr>
          <w:sz w:val="28"/>
          <w:szCs w:val="28"/>
        </w:rPr>
        <w:t>Forest</w:t>
      </w:r>
      <w:proofErr w:type="spellEnd"/>
    </w:p>
    <w:p w14:paraId="4EE67CE9" w14:textId="6BABA89B" w:rsidR="008A0ABA" w:rsidRPr="008A0ABA" w:rsidRDefault="008A0ABA" w:rsidP="00BC730D">
      <w:pPr>
        <w:pStyle w:val="ds-markdown-paragraph"/>
        <w:numPr>
          <w:ilvl w:val="1"/>
          <w:numId w:val="40"/>
        </w:numPr>
        <w:spacing w:line="276" w:lineRule="auto"/>
        <w:rPr>
          <w:sz w:val="28"/>
          <w:szCs w:val="28"/>
        </w:rPr>
      </w:pPr>
      <w:r w:rsidRPr="008A0ABA">
        <w:rPr>
          <w:sz w:val="28"/>
          <w:szCs w:val="28"/>
        </w:rPr>
        <w:t>One-Class SVM</w:t>
      </w:r>
    </w:p>
    <w:p w14:paraId="1739A178" w14:textId="04305C56" w:rsidR="00405859" w:rsidRDefault="00405859" w:rsidP="00BC730D">
      <w:pPr>
        <w:pStyle w:val="a7"/>
        <w:numPr>
          <w:ilvl w:val="0"/>
          <w:numId w:val="40"/>
        </w:numPr>
        <w:spacing w:line="276" w:lineRule="auto"/>
        <w:jc w:val="both"/>
      </w:pPr>
      <w:r w:rsidRPr="00405859">
        <w:rPr>
          <w:lang w:eastAsia="ru-RU"/>
        </w:rPr>
        <w:t xml:space="preserve">Ассоциативные правила </w:t>
      </w:r>
      <w:r>
        <w:rPr>
          <w:lang w:eastAsia="ru-RU"/>
        </w:rPr>
        <w:t>– н</w:t>
      </w:r>
      <w:r w:rsidRPr="00405859">
        <w:rPr>
          <w:lang w:eastAsia="ru-RU"/>
        </w:rPr>
        <w:t>а</w:t>
      </w:r>
      <w:r>
        <w:rPr>
          <w:lang w:eastAsia="ru-RU"/>
        </w:rPr>
        <w:t>хождение</w:t>
      </w:r>
      <w:r w:rsidRPr="00405859">
        <w:rPr>
          <w:lang w:eastAsia="ru-RU"/>
        </w:rPr>
        <w:t xml:space="preserve"> зависимост</w:t>
      </w:r>
      <w:r>
        <w:rPr>
          <w:lang w:eastAsia="ru-RU"/>
        </w:rPr>
        <w:t>ей</w:t>
      </w:r>
      <w:r w:rsidRPr="00405859">
        <w:rPr>
          <w:lang w:eastAsia="ru-RU"/>
        </w:rPr>
        <w:t xml:space="preserve"> между событиями или объектами</w:t>
      </w:r>
      <w:r>
        <w:rPr>
          <w:lang w:eastAsia="ru-RU"/>
        </w:rPr>
        <w:t xml:space="preserve">. Примеры: </w:t>
      </w:r>
      <w:r w:rsidR="008A0ABA">
        <w:t>а</w:t>
      </w:r>
      <w:r w:rsidR="008A0ABA" w:rsidRPr="008A0ABA">
        <w:t xml:space="preserve">нализ покупок в </w:t>
      </w:r>
      <w:r w:rsidR="008A0ABA">
        <w:t>магазине</w:t>
      </w:r>
      <w:r w:rsidR="008A0ABA" w:rsidRPr="008A0ABA">
        <w:t>,</w:t>
      </w:r>
      <w:r w:rsidR="008A0ABA">
        <w:t xml:space="preserve"> р</w:t>
      </w:r>
      <w:r w:rsidR="008A0ABA" w:rsidRPr="008A0ABA">
        <w:t>екомендательные системы</w:t>
      </w:r>
      <w:r w:rsidR="008A0ABA">
        <w:t>. Методы:</w:t>
      </w:r>
    </w:p>
    <w:p w14:paraId="33C022EF" w14:textId="628F108B" w:rsidR="008A0ABA" w:rsidRPr="008A0ABA" w:rsidRDefault="008A0ABA" w:rsidP="00BC730D">
      <w:pPr>
        <w:pStyle w:val="ds-markdown-paragraph"/>
        <w:numPr>
          <w:ilvl w:val="1"/>
          <w:numId w:val="40"/>
        </w:numPr>
        <w:spacing w:line="276" w:lineRule="auto"/>
        <w:rPr>
          <w:sz w:val="28"/>
          <w:szCs w:val="28"/>
        </w:rPr>
      </w:pPr>
      <w:proofErr w:type="spellStart"/>
      <w:r w:rsidRPr="008A0ABA">
        <w:rPr>
          <w:sz w:val="28"/>
          <w:szCs w:val="28"/>
        </w:rPr>
        <w:t>Apriori</w:t>
      </w:r>
      <w:proofErr w:type="spellEnd"/>
    </w:p>
    <w:p w14:paraId="620D83F1" w14:textId="6F72C0F3" w:rsidR="008A0ABA" w:rsidRPr="00F742D4" w:rsidRDefault="008A0ABA" w:rsidP="00BC730D">
      <w:pPr>
        <w:pStyle w:val="ds-markdown-paragraph"/>
        <w:numPr>
          <w:ilvl w:val="1"/>
          <w:numId w:val="40"/>
        </w:numPr>
        <w:spacing w:line="276" w:lineRule="auto"/>
        <w:rPr>
          <w:sz w:val="28"/>
          <w:szCs w:val="28"/>
        </w:rPr>
      </w:pPr>
      <w:r w:rsidRPr="008A0ABA">
        <w:rPr>
          <w:sz w:val="28"/>
          <w:szCs w:val="28"/>
        </w:rPr>
        <w:t>FP-Growth</w:t>
      </w:r>
    </w:p>
    <w:p w14:paraId="5EC9C155" w14:textId="79488F01" w:rsidR="008A0ABA" w:rsidRPr="00414FC4" w:rsidRDefault="008A0ABA" w:rsidP="00BC730D">
      <w:pPr>
        <w:pStyle w:val="a7"/>
        <w:numPr>
          <w:ilvl w:val="0"/>
          <w:numId w:val="1"/>
        </w:numPr>
        <w:spacing w:line="276" w:lineRule="auto"/>
        <w:jc w:val="both"/>
        <w:rPr>
          <w:color w:val="FF0000"/>
        </w:rPr>
      </w:pPr>
      <w:r w:rsidRPr="00414FC4">
        <w:rPr>
          <w:color w:val="FF0000"/>
        </w:rPr>
        <w:lastRenderedPageBreak/>
        <w:t xml:space="preserve">Основные подходы к обучению: </w:t>
      </w:r>
      <w:r>
        <w:rPr>
          <w:color w:val="FF0000"/>
        </w:rPr>
        <w:t>задачи обучения</w:t>
      </w:r>
    </w:p>
    <w:p w14:paraId="7D0AC805" w14:textId="77777777" w:rsidR="008A0ABA" w:rsidRDefault="008A0ABA" w:rsidP="00BC730D">
      <w:pPr>
        <w:spacing w:line="276" w:lineRule="auto"/>
        <w:jc w:val="both"/>
        <w:rPr>
          <w:i/>
          <w:iCs/>
        </w:rPr>
      </w:pPr>
      <w:r w:rsidRPr="00414FC4">
        <w:rPr>
          <w:i/>
          <w:iCs/>
        </w:rPr>
        <w:t xml:space="preserve">Определение </w:t>
      </w:r>
      <w:r>
        <w:rPr>
          <w:i/>
          <w:iCs/>
        </w:rPr>
        <w:t>и перечисление основных подходов</w:t>
      </w:r>
      <w:r w:rsidRPr="00414FC4">
        <w:rPr>
          <w:i/>
          <w:iCs/>
        </w:rPr>
        <w:t xml:space="preserve"> из </w:t>
      </w:r>
      <w:proofErr w:type="spellStart"/>
      <w:r w:rsidRPr="00414FC4">
        <w:rPr>
          <w:i/>
          <w:iCs/>
        </w:rPr>
        <w:t>вопр</w:t>
      </w:r>
      <w:proofErr w:type="spellEnd"/>
      <w:r w:rsidRPr="00414FC4">
        <w:rPr>
          <w:i/>
          <w:iCs/>
        </w:rPr>
        <w:t>.</w:t>
      </w:r>
      <w:r>
        <w:rPr>
          <w:i/>
          <w:iCs/>
        </w:rPr>
        <w:t xml:space="preserve"> 8</w:t>
      </w:r>
    </w:p>
    <w:p w14:paraId="6FA30D6D" w14:textId="15D94AF7" w:rsidR="008A0ABA" w:rsidRDefault="008A0ABA" w:rsidP="00BC730D">
      <w:pPr>
        <w:pStyle w:val="ds-markdown-paragraph"/>
        <w:spacing w:line="276" w:lineRule="auto"/>
        <w:jc w:val="both"/>
        <w:rPr>
          <w:sz w:val="28"/>
          <w:szCs w:val="28"/>
        </w:rPr>
      </w:pPr>
      <w:r w:rsidRPr="008A0ABA">
        <w:rPr>
          <w:b/>
          <w:bCs/>
          <w:sz w:val="28"/>
          <w:szCs w:val="28"/>
        </w:rPr>
        <w:t xml:space="preserve">Обучение нейросетей </w:t>
      </w:r>
      <w:r>
        <w:rPr>
          <w:sz w:val="28"/>
          <w:szCs w:val="28"/>
        </w:rPr>
        <w:t>–</w:t>
      </w:r>
      <w:r w:rsidRPr="008A0ABA">
        <w:rPr>
          <w:sz w:val="28"/>
          <w:szCs w:val="28"/>
        </w:rPr>
        <w:t xml:space="preserve"> это процесс настройки их параметров (весов и смещений) так, чтобы они могли решать поставленные задачи (классификация, регрессия, генерация и т. д.).</w:t>
      </w:r>
      <w:r>
        <w:rPr>
          <w:sz w:val="28"/>
          <w:szCs w:val="28"/>
        </w:rPr>
        <w:t xml:space="preserve"> </w:t>
      </w:r>
      <w:r w:rsidRPr="008A0ABA">
        <w:rPr>
          <w:sz w:val="28"/>
          <w:szCs w:val="28"/>
        </w:rPr>
        <w:t>Основные задачи обучения нейросетей можно разделить на несколько категорий:</w:t>
      </w:r>
    </w:p>
    <w:p w14:paraId="54FC73D7" w14:textId="1B17BB1A" w:rsidR="008A0ABA" w:rsidRDefault="008A0ABA" w:rsidP="00BC730D">
      <w:pPr>
        <w:pStyle w:val="ds-markdown-paragraph"/>
        <w:numPr>
          <w:ilvl w:val="0"/>
          <w:numId w:val="50"/>
        </w:numPr>
        <w:spacing w:line="276" w:lineRule="auto"/>
        <w:jc w:val="both"/>
        <w:rPr>
          <w:sz w:val="28"/>
          <w:szCs w:val="28"/>
        </w:rPr>
      </w:pPr>
      <w:r w:rsidRPr="008A0ABA">
        <w:rPr>
          <w:sz w:val="28"/>
          <w:szCs w:val="28"/>
        </w:rPr>
        <w:t>Классификация</w:t>
      </w:r>
      <w:r>
        <w:rPr>
          <w:sz w:val="28"/>
          <w:szCs w:val="28"/>
        </w:rPr>
        <w:t xml:space="preserve"> – о</w:t>
      </w:r>
      <w:r w:rsidRPr="008A0ABA">
        <w:rPr>
          <w:sz w:val="28"/>
          <w:szCs w:val="28"/>
        </w:rPr>
        <w:t>тнесение входных данных к одному из заранее определённых классов.</w:t>
      </w:r>
      <w:r>
        <w:rPr>
          <w:sz w:val="28"/>
          <w:szCs w:val="28"/>
        </w:rPr>
        <w:t xml:space="preserve"> </w:t>
      </w:r>
      <w:r w:rsidRPr="008A0ABA">
        <w:rPr>
          <w:sz w:val="28"/>
          <w:szCs w:val="28"/>
        </w:rPr>
        <w:t>Примеры: распознавание изображений (кошка/собака), спам-фильтрация</w:t>
      </w:r>
    </w:p>
    <w:p w14:paraId="6AA1D85B" w14:textId="49E96D6D" w:rsidR="008A0ABA" w:rsidRDefault="008A0ABA" w:rsidP="00BC730D">
      <w:pPr>
        <w:pStyle w:val="ds-markdown-paragraph"/>
        <w:numPr>
          <w:ilvl w:val="0"/>
          <w:numId w:val="50"/>
        </w:numPr>
        <w:spacing w:line="276" w:lineRule="auto"/>
        <w:jc w:val="both"/>
        <w:rPr>
          <w:sz w:val="28"/>
          <w:szCs w:val="28"/>
        </w:rPr>
      </w:pPr>
      <w:r w:rsidRPr="008A0ABA">
        <w:rPr>
          <w:sz w:val="28"/>
          <w:szCs w:val="28"/>
        </w:rPr>
        <w:t>Регрессия</w:t>
      </w:r>
      <w:r>
        <w:rPr>
          <w:sz w:val="28"/>
          <w:szCs w:val="28"/>
        </w:rPr>
        <w:t xml:space="preserve"> – п</w:t>
      </w:r>
      <w:r w:rsidRPr="008A0ABA">
        <w:rPr>
          <w:sz w:val="28"/>
          <w:szCs w:val="28"/>
        </w:rPr>
        <w:t>редсказание непрерывного значения.</w:t>
      </w:r>
      <w:r>
        <w:rPr>
          <w:sz w:val="28"/>
          <w:szCs w:val="28"/>
        </w:rPr>
        <w:t xml:space="preserve"> </w:t>
      </w:r>
      <w:r w:rsidRPr="008A0ABA">
        <w:rPr>
          <w:sz w:val="28"/>
          <w:szCs w:val="28"/>
        </w:rPr>
        <w:t>Примеры: прогнозирование цен, температуры</w:t>
      </w:r>
    </w:p>
    <w:p w14:paraId="52D7B1B6" w14:textId="7FDFDB35" w:rsidR="008A0ABA" w:rsidRDefault="008A0ABA" w:rsidP="00BC730D">
      <w:pPr>
        <w:pStyle w:val="ds-markdown-paragraph"/>
        <w:numPr>
          <w:ilvl w:val="0"/>
          <w:numId w:val="50"/>
        </w:numPr>
        <w:spacing w:line="276" w:lineRule="auto"/>
        <w:jc w:val="both"/>
        <w:rPr>
          <w:sz w:val="28"/>
          <w:szCs w:val="28"/>
        </w:rPr>
      </w:pPr>
      <w:r w:rsidRPr="008A0ABA">
        <w:rPr>
          <w:sz w:val="28"/>
          <w:szCs w:val="28"/>
        </w:rPr>
        <w:t xml:space="preserve">Кластеризация </w:t>
      </w:r>
      <w:r>
        <w:rPr>
          <w:sz w:val="28"/>
          <w:szCs w:val="28"/>
        </w:rPr>
        <w:t>– г</w:t>
      </w:r>
      <w:r w:rsidRPr="008A0ABA">
        <w:rPr>
          <w:sz w:val="28"/>
          <w:szCs w:val="28"/>
        </w:rPr>
        <w:t>руппировка данных по схожести без явных меток.</w:t>
      </w:r>
      <w:r>
        <w:rPr>
          <w:sz w:val="28"/>
          <w:szCs w:val="28"/>
        </w:rPr>
        <w:t xml:space="preserve"> </w:t>
      </w:r>
      <w:r w:rsidRPr="008A0ABA">
        <w:rPr>
          <w:sz w:val="28"/>
          <w:szCs w:val="28"/>
        </w:rPr>
        <w:t>Примеры: сегментация клиентов, анализ текстов</w:t>
      </w:r>
    </w:p>
    <w:p w14:paraId="7EE14663" w14:textId="3CDCDB8F" w:rsidR="008A0ABA" w:rsidRDefault="008A0ABA" w:rsidP="00BC730D">
      <w:pPr>
        <w:pStyle w:val="ds-markdown-paragraph"/>
        <w:numPr>
          <w:ilvl w:val="0"/>
          <w:numId w:val="50"/>
        </w:numPr>
        <w:spacing w:line="276" w:lineRule="auto"/>
        <w:jc w:val="both"/>
        <w:rPr>
          <w:sz w:val="28"/>
          <w:szCs w:val="28"/>
        </w:rPr>
      </w:pPr>
      <w:r w:rsidRPr="008A0ABA">
        <w:rPr>
          <w:sz w:val="28"/>
          <w:szCs w:val="28"/>
        </w:rPr>
        <w:t>Генерация данных</w:t>
      </w:r>
      <w:r>
        <w:rPr>
          <w:sz w:val="28"/>
          <w:szCs w:val="28"/>
        </w:rPr>
        <w:t xml:space="preserve"> – с</w:t>
      </w:r>
      <w:r w:rsidRPr="008A0ABA">
        <w:rPr>
          <w:sz w:val="28"/>
          <w:szCs w:val="28"/>
        </w:rPr>
        <w:t>оздание новых данных, похожих на обучающую выборку.</w:t>
      </w:r>
      <w:r>
        <w:rPr>
          <w:sz w:val="28"/>
          <w:szCs w:val="28"/>
        </w:rPr>
        <w:t xml:space="preserve"> </w:t>
      </w:r>
      <w:r w:rsidRPr="008A0ABA">
        <w:rPr>
          <w:sz w:val="28"/>
          <w:szCs w:val="28"/>
        </w:rPr>
        <w:t>Примеры: генерация изображений (GAN), текстов (GPT)</w:t>
      </w:r>
    </w:p>
    <w:p w14:paraId="210EF963" w14:textId="2BCB99ED" w:rsidR="008A0ABA" w:rsidRDefault="008A0ABA" w:rsidP="00BC730D">
      <w:pPr>
        <w:pStyle w:val="ds-markdown-paragraph"/>
        <w:numPr>
          <w:ilvl w:val="0"/>
          <w:numId w:val="50"/>
        </w:numPr>
        <w:spacing w:line="276" w:lineRule="auto"/>
        <w:jc w:val="both"/>
        <w:rPr>
          <w:sz w:val="28"/>
          <w:szCs w:val="28"/>
        </w:rPr>
      </w:pPr>
      <w:r w:rsidRPr="008A0ABA">
        <w:rPr>
          <w:sz w:val="28"/>
          <w:szCs w:val="28"/>
        </w:rPr>
        <w:t>Рекомендательные системы</w:t>
      </w:r>
      <w:r>
        <w:rPr>
          <w:sz w:val="28"/>
          <w:szCs w:val="28"/>
        </w:rPr>
        <w:t xml:space="preserve"> – п</w:t>
      </w:r>
      <w:r w:rsidRPr="008A0ABA">
        <w:rPr>
          <w:sz w:val="28"/>
          <w:szCs w:val="28"/>
        </w:rPr>
        <w:t>редсказание предпочтений пользователя.</w:t>
      </w:r>
      <w:r>
        <w:rPr>
          <w:sz w:val="28"/>
          <w:szCs w:val="28"/>
        </w:rPr>
        <w:t xml:space="preserve"> </w:t>
      </w:r>
      <w:r w:rsidRPr="008A0ABA">
        <w:rPr>
          <w:sz w:val="28"/>
          <w:szCs w:val="28"/>
        </w:rPr>
        <w:t>Примеры: рекомендации фильмов (</w:t>
      </w:r>
      <w:proofErr w:type="spellStart"/>
      <w:r w:rsidRPr="008A0ABA">
        <w:rPr>
          <w:sz w:val="28"/>
          <w:szCs w:val="28"/>
        </w:rPr>
        <w:t>Netflix</w:t>
      </w:r>
      <w:proofErr w:type="spellEnd"/>
      <w:r w:rsidRPr="008A0ABA">
        <w:rPr>
          <w:sz w:val="28"/>
          <w:szCs w:val="28"/>
        </w:rPr>
        <w:t>), товаров (Amazon)</w:t>
      </w:r>
    </w:p>
    <w:p w14:paraId="006BEE28" w14:textId="4574C58D" w:rsidR="008A0ABA" w:rsidRDefault="008A0ABA" w:rsidP="00BC730D">
      <w:pPr>
        <w:pStyle w:val="ds-markdown-paragraph"/>
        <w:numPr>
          <w:ilvl w:val="0"/>
          <w:numId w:val="50"/>
        </w:numPr>
        <w:spacing w:line="276" w:lineRule="auto"/>
        <w:jc w:val="both"/>
        <w:rPr>
          <w:sz w:val="28"/>
          <w:szCs w:val="28"/>
        </w:rPr>
      </w:pPr>
      <w:r w:rsidRPr="008A0ABA">
        <w:rPr>
          <w:sz w:val="28"/>
          <w:szCs w:val="28"/>
        </w:rPr>
        <w:t>Обработка естественного языка (NLP)</w:t>
      </w:r>
      <w:r>
        <w:rPr>
          <w:sz w:val="28"/>
          <w:szCs w:val="28"/>
        </w:rPr>
        <w:t xml:space="preserve"> – а</w:t>
      </w:r>
      <w:r w:rsidRPr="008A0ABA">
        <w:rPr>
          <w:sz w:val="28"/>
          <w:szCs w:val="28"/>
        </w:rPr>
        <w:t>нализ и генерация текста.</w:t>
      </w:r>
      <w:r>
        <w:rPr>
          <w:sz w:val="28"/>
          <w:szCs w:val="28"/>
        </w:rPr>
        <w:t xml:space="preserve"> </w:t>
      </w:r>
      <w:r w:rsidRPr="008A0ABA">
        <w:rPr>
          <w:sz w:val="28"/>
          <w:szCs w:val="28"/>
        </w:rPr>
        <w:t>Примеры: перевод, классификация тональности</w:t>
      </w:r>
    </w:p>
    <w:p w14:paraId="292ED989" w14:textId="2F2371F9" w:rsidR="008A0ABA" w:rsidRPr="008A0ABA" w:rsidRDefault="008A0ABA" w:rsidP="00BC730D">
      <w:pPr>
        <w:pStyle w:val="ds-markdown-paragraph"/>
        <w:numPr>
          <w:ilvl w:val="0"/>
          <w:numId w:val="50"/>
        </w:numPr>
        <w:spacing w:line="276" w:lineRule="auto"/>
        <w:jc w:val="both"/>
        <w:rPr>
          <w:sz w:val="28"/>
          <w:szCs w:val="28"/>
        </w:rPr>
      </w:pPr>
      <w:r w:rsidRPr="008A0ABA">
        <w:rPr>
          <w:sz w:val="28"/>
          <w:szCs w:val="28"/>
        </w:rPr>
        <w:t>Обучение с подкреплением</w:t>
      </w:r>
      <w:r>
        <w:rPr>
          <w:sz w:val="28"/>
          <w:szCs w:val="28"/>
        </w:rPr>
        <w:t xml:space="preserve"> – о</w:t>
      </w:r>
      <w:r w:rsidRPr="008A0ABA">
        <w:rPr>
          <w:sz w:val="28"/>
          <w:szCs w:val="28"/>
        </w:rPr>
        <w:t>бучение через взаимодействие со средой и получение наград</w:t>
      </w:r>
      <w:r>
        <w:rPr>
          <w:sz w:val="28"/>
          <w:szCs w:val="28"/>
        </w:rPr>
        <w:t xml:space="preserve">. </w:t>
      </w:r>
      <w:r w:rsidRPr="008A0ABA">
        <w:rPr>
          <w:sz w:val="28"/>
          <w:szCs w:val="28"/>
        </w:rPr>
        <w:t>Примеры: игры (</w:t>
      </w:r>
      <w:proofErr w:type="spellStart"/>
      <w:r w:rsidRPr="008A0ABA">
        <w:rPr>
          <w:sz w:val="28"/>
          <w:szCs w:val="28"/>
        </w:rPr>
        <w:t>AlphaGo</w:t>
      </w:r>
      <w:proofErr w:type="spellEnd"/>
      <w:r w:rsidRPr="008A0ABA">
        <w:rPr>
          <w:sz w:val="28"/>
          <w:szCs w:val="28"/>
        </w:rPr>
        <w:t>), управление роботами.</w:t>
      </w:r>
    </w:p>
    <w:p w14:paraId="15C2E64A" w14:textId="77777777" w:rsidR="008A0ABA" w:rsidRDefault="008A0ABA" w:rsidP="00BC730D">
      <w:pPr>
        <w:pStyle w:val="ds-markdown-paragraph"/>
        <w:spacing w:line="276" w:lineRule="auto"/>
        <w:jc w:val="both"/>
        <w:rPr>
          <w:sz w:val="28"/>
          <w:szCs w:val="28"/>
        </w:rPr>
      </w:pPr>
    </w:p>
    <w:p w14:paraId="14A64314" w14:textId="5A749E55" w:rsidR="008A0ABA" w:rsidRPr="00414FC4" w:rsidRDefault="008A0ABA" w:rsidP="00BC730D">
      <w:pPr>
        <w:pStyle w:val="a7"/>
        <w:numPr>
          <w:ilvl w:val="0"/>
          <w:numId w:val="1"/>
        </w:numPr>
        <w:spacing w:line="276" w:lineRule="auto"/>
        <w:jc w:val="both"/>
        <w:rPr>
          <w:color w:val="FF0000"/>
        </w:rPr>
      </w:pPr>
      <w:r>
        <w:rPr>
          <w:color w:val="FF0000"/>
        </w:rPr>
        <w:t>Однослойный пер</w:t>
      </w:r>
      <w:r w:rsidR="0082495D">
        <w:rPr>
          <w:color w:val="FF0000"/>
        </w:rPr>
        <w:t>ц</w:t>
      </w:r>
      <w:r>
        <w:rPr>
          <w:color w:val="FF0000"/>
        </w:rPr>
        <w:t>ептрон</w:t>
      </w:r>
      <w:r w:rsidR="0082495D">
        <w:rPr>
          <w:color w:val="FF0000"/>
        </w:rPr>
        <w:t>: адаптивная фильтрация</w:t>
      </w:r>
    </w:p>
    <w:p w14:paraId="10CE8424" w14:textId="005E5062" w:rsidR="00245109" w:rsidRDefault="0082495D" w:rsidP="00BC730D">
      <w:pPr>
        <w:pStyle w:val="ds-markdown-paragraph"/>
        <w:spacing w:line="276" w:lineRule="auto"/>
        <w:jc w:val="both"/>
        <w:rPr>
          <w:sz w:val="28"/>
          <w:szCs w:val="28"/>
        </w:rPr>
      </w:pPr>
      <w:r w:rsidRPr="0082495D">
        <w:rPr>
          <w:b/>
          <w:bCs/>
          <w:sz w:val="28"/>
          <w:szCs w:val="28"/>
        </w:rPr>
        <w:t xml:space="preserve">Однослойный перцептрон </w:t>
      </w:r>
      <w:r>
        <w:rPr>
          <w:sz w:val="28"/>
          <w:szCs w:val="28"/>
        </w:rPr>
        <w:t>–</w:t>
      </w:r>
      <w:r w:rsidRPr="0082495D">
        <w:rPr>
          <w:sz w:val="28"/>
          <w:szCs w:val="28"/>
        </w:rPr>
        <w:t xml:space="preserve"> это простейшая искусственная нейронная сеть, состоящая из одного слоя искусственных нейронов. Он был предложен Фрэнком </w:t>
      </w:r>
      <w:proofErr w:type="spellStart"/>
      <w:r w:rsidRPr="0082495D">
        <w:rPr>
          <w:sz w:val="28"/>
          <w:szCs w:val="28"/>
        </w:rPr>
        <w:t>Розенблаттом</w:t>
      </w:r>
      <w:proofErr w:type="spellEnd"/>
      <w:r w:rsidRPr="0082495D">
        <w:rPr>
          <w:sz w:val="28"/>
          <w:szCs w:val="28"/>
        </w:rPr>
        <w:t xml:space="preserve"> в 1957 году и является основой для более сложных архитектур нейронных сетей.</w:t>
      </w:r>
    </w:p>
    <w:p w14:paraId="58A3549B" w14:textId="7E227454" w:rsidR="0082495D" w:rsidRPr="0082495D" w:rsidRDefault="0082495D" w:rsidP="00BC730D">
      <w:pPr>
        <w:pStyle w:val="ds-markdown-paragraph"/>
        <w:spacing w:line="276" w:lineRule="auto"/>
        <w:jc w:val="both"/>
        <w:rPr>
          <w:sz w:val="28"/>
          <w:szCs w:val="28"/>
        </w:rPr>
      </w:pPr>
      <w:r w:rsidRPr="0082495D">
        <w:rPr>
          <w:sz w:val="28"/>
          <w:szCs w:val="28"/>
        </w:rPr>
        <w:t>Структура однослойного перцептрона</w:t>
      </w:r>
      <w:r>
        <w:rPr>
          <w:sz w:val="28"/>
          <w:szCs w:val="28"/>
        </w:rPr>
        <w:t>:</w:t>
      </w:r>
    </w:p>
    <w:p w14:paraId="2599F625" w14:textId="3D9D097C" w:rsidR="0082495D" w:rsidRDefault="0082495D" w:rsidP="00BC730D">
      <w:pPr>
        <w:pStyle w:val="ds-markdown-paragraph"/>
        <w:numPr>
          <w:ilvl w:val="0"/>
          <w:numId w:val="51"/>
        </w:numPr>
        <w:spacing w:line="276" w:lineRule="auto"/>
        <w:jc w:val="both"/>
        <w:rPr>
          <w:sz w:val="28"/>
          <w:szCs w:val="28"/>
        </w:rPr>
      </w:pPr>
      <w:r w:rsidRPr="0082495D">
        <w:rPr>
          <w:sz w:val="28"/>
          <w:szCs w:val="28"/>
        </w:rPr>
        <w:t>Входной слой – принимает входные данные (признаки).</w:t>
      </w:r>
      <w:r>
        <w:rPr>
          <w:sz w:val="28"/>
          <w:szCs w:val="28"/>
        </w:rPr>
        <w:t xml:space="preserve"> </w:t>
      </w:r>
      <w:r w:rsidRPr="0082495D">
        <w:rPr>
          <w:sz w:val="28"/>
          <w:szCs w:val="28"/>
        </w:rPr>
        <w:t xml:space="preserve">Каждый вход </w:t>
      </w:r>
      <w:proofErr w:type="spellStart"/>
      <w:r w:rsidRPr="0082495D">
        <w:rPr>
          <w:i/>
          <w:iCs/>
          <w:sz w:val="28"/>
          <w:szCs w:val="28"/>
        </w:rPr>
        <w:t>x</w:t>
      </w:r>
      <w:r w:rsidRPr="0082495D">
        <w:rPr>
          <w:i/>
          <w:iCs/>
          <w:sz w:val="28"/>
          <w:szCs w:val="28"/>
          <w:vertAlign w:val="subscript"/>
        </w:rPr>
        <w:t>i</w:t>
      </w:r>
      <w:proofErr w:type="spellEnd"/>
      <w:r w:rsidRPr="0082495D">
        <w:rPr>
          <w:i/>
          <w:iCs/>
          <w:sz w:val="28"/>
          <w:szCs w:val="28"/>
        </w:rPr>
        <w:t>​</w:t>
      </w:r>
      <w:r w:rsidRPr="0082495D">
        <w:rPr>
          <w:sz w:val="28"/>
          <w:szCs w:val="28"/>
        </w:rPr>
        <w:t xml:space="preserve"> умножается на соответствующий вес </w:t>
      </w:r>
      <w:proofErr w:type="spellStart"/>
      <w:r w:rsidRPr="0082495D">
        <w:rPr>
          <w:i/>
          <w:iCs/>
          <w:sz w:val="28"/>
          <w:szCs w:val="28"/>
        </w:rPr>
        <w:t>w</w:t>
      </w:r>
      <w:r w:rsidRPr="0082495D">
        <w:rPr>
          <w:i/>
          <w:iCs/>
          <w:sz w:val="28"/>
          <w:szCs w:val="28"/>
          <w:vertAlign w:val="subscript"/>
        </w:rPr>
        <w:t>i</w:t>
      </w:r>
      <w:proofErr w:type="spellEnd"/>
      <w:r>
        <w:rPr>
          <w:sz w:val="28"/>
          <w:szCs w:val="28"/>
        </w:rPr>
        <w:t xml:space="preserve">. </w:t>
      </w:r>
      <w:r w:rsidRPr="0082495D">
        <w:rPr>
          <w:sz w:val="28"/>
          <w:szCs w:val="28"/>
        </w:rPr>
        <w:t xml:space="preserve">Может включать смещение </w:t>
      </w:r>
      <w:r w:rsidRPr="0082495D">
        <w:rPr>
          <w:i/>
          <w:iCs/>
          <w:sz w:val="28"/>
          <w:szCs w:val="28"/>
        </w:rPr>
        <w:t>b</w:t>
      </w:r>
    </w:p>
    <w:p w14:paraId="5D82EB96" w14:textId="5DF29077" w:rsidR="0082495D" w:rsidRDefault="0082495D" w:rsidP="00BC730D">
      <w:pPr>
        <w:pStyle w:val="ds-markdown-paragraph"/>
        <w:numPr>
          <w:ilvl w:val="0"/>
          <w:numId w:val="51"/>
        </w:numPr>
        <w:spacing w:line="276" w:lineRule="auto"/>
        <w:jc w:val="both"/>
        <w:rPr>
          <w:sz w:val="28"/>
          <w:szCs w:val="28"/>
        </w:rPr>
      </w:pPr>
      <w:r w:rsidRPr="0082495D">
        <w:rPr>
          <w:sz w:val="28"/>
          <w:szCs w:val="28"/>
        </w:rPr>
        <w:t>Единственный слой нейронов – вычисляет взвешенную сумму входов и применяет активационную функцию</w:t>
      </w:r>
      <w:r>
        <w:rPr>
          <w:sz w:val="28"/>
          <w:szCs w:val="28"/>
        </w:rPr>
        <w:t>.</w:t>
      </w:r>
    </w:p>
    <w:p w14:paraId="324F2954" w14:textId="77777777" w:rsidR="0082495D" w:rsidRDefault="0082495D" w:rsidP="00BC730D">
      <w:pPr>
        <w:pStyle w:val="ds-markdown-paragraph"/>
        <w:spacing w:line="276" w:lineRule="auto"/>
        <w:ind w:left="720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w:lastRenderedPageBreak/>
            <m:t>y=f(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+b</m:t>
              </m:r>
            </m:e>
          </m:nary>
          <m:r>
            <w:rPr>
              <w:rFonts w:ascii="Cambria Math" w:hAnsi="Cambria Math"/>
              <w:sz w:val="28"/>
              <w:szCs w:val="28"/>
              <w:lang w:val="en-US"/>
            </w:rPr>
            <m:t>)</m:t>
          </m:r>
        </m:oMath>
      </m:oMathPara>
    </w:p>
    <w:p w14:paraId="372EC38D" w14:textId="42295C28" w:rsidR="0082495D" w:rsidRPr="0082495D" w:rsidRDefault="0082495D" w:rsidP="00BC730D">
      <w:pPr>
        <w:pStyle w:val="ds-markdown-paragraph"/>
        <w:spacing w:line="276" w:lineRule="auto"/>
        <w:ind w:left="720"/>
        <w:jc w:val="both"/>
        <w:rPr>
          <w:sz w:val="28"/>
          <w:szCs w:val="28"/>
        </w:rPr>
      </w:pPr>
      <w:r w:rsidRPr="0082495D">
        <w:rPr>
          <w:sz w:val="28"/>
          <w:szCs w:val="28"/>
        </w:rPr>
        <w:t xml:space="preserve">Функция активации </w:t>
      </w:r>
      <w:r w:rsidRPr="0082495D">
        <w:rPr>
          <w:i/>
          <w:iCs/>
          <w:sz w:val="28"/>
          <w:szCs w:val="28"/>
        </w:rPr>
        <w:t>f</w:t>
      </w:r>
      <w:r w:rsidRPr="0082495D">
        <w:rPr>
          <w:sz w:val="28"/>
          <w:szCs w:val="28"/>
        </w:rPr>
        <w:t xml:space="preserve"> может быть </w:t>
      </w:r>
      <w:r>
        <w:rPr>
          <w:sz w:val="28"/>
          <w:szCs w:val="28"/>
        </w:rPr>
        <w:t>п</w:t>
      </w:r>
      <w:r w:rsidRPr="0082495D">
        <w:rPr>
          <w:sz w:val="28"/>
          <w:szCs w:val="28"/>
        </w:rPr>
        <w:t>ороговой (например, ступенчатая функция для бинарной классификации)</w:t>
      </w:r>
      <w:r>
        <w:rPr>
          <w:sz w:val="28"/>
          <w:szCs w:val="28"/>
        </w:rPr>
        <w:t>, л</w:t>
      </w:r>
      <w:r w:rsidRPr="0082495D">
        <w:rPr>
          <w:sz w:val="28"/>
          <w:szCs w:val="28"/>
        </w:rPr>
        <w:t>инейной (для регрессии)</w:t>
      </w:r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с</w:t>
      </w:r>
      <w:r w:rsidRPr="0082495D">
        <w:rPr>
          <w:sz w:val="28"/>
          <w:szCs w:val="28"/>
        </w:rPr>
        <w:t>игмоидой</w:t>
      </w:r>
      <w:proofErr w:type="spellEnd"/>
      <w:r w:rsidRPr="0082495D">
        <w:rPr>
          <w:sz w:val="28"/>
          <w:szCs w:val="28"/>
        </w:rPr>
        <w:t xml:space="preserve"> или </w:t>
      </w:r>
      <w:proofErr w:type="spellStart"/>
      <w:r w:rsidRPr="0082495D">
        <w:rPr>
          <w:sz w:val="28"/>
          <w:szCs w:val="28"/>
        </w:rPr>
        <w:t>ReLU</w:t>
      </w:r>
      <w:proofErr w:type="spellEnd"/>
      <w:r w:rsidRPr="0082495D">
        <w:rPr>
          <w:sz w:val="28"/>
          <w:szCs w:val="28"/>
        </w:rPr>
        <w:t xml:space="preserve"> (в современных вариациях)</w:t>
      </w:r>
    </w:p>
    <w:p w14:paraId="226A6B1C" w14:textId="21472A2A" w:rsidR="0082495D" w:rsidRDefault="0082495D" w:rsidP="00BC730D">
      <w:pPr>
        <w:pStyle w:val="ds-markdown-paragraph"/>
        <w:numPr>
          <w:ilvl w:val="0"/>
          <w:numId w:val="51"/>
        </w:numPr>
        <w:spacing w:line="276" w:lineRule="auto"/>
        <w:jc w:val="both"/>
        <w:rPr>
          <w:sz w:val="28"/>
          <w:szCs w:val="28"/>
        </w:rPr>
      </w:pPr>
      <w:r w:rsidRPr="0082495D">
        <w:rPr>
          <w:sz w:val="28"/>
          <w:szCs w:val="28"/>
        </w:rPr>
        <w:t>Выходной слой – выдает результат (класс или численное значение)</w:t>
      </w:r>
    </w:p>
    <w:p w14:paraId="6C324819" w14:textId="7314BC10" w:rsidR="00245109" w:rsidRDefault="00245109" w:rsidP="00245109">
      <w:pPr>
        <w:pStyle w:val="ds-markdown-paragraph"/>
        <w:spacing w:line="276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D7FA0C7" wp14:editId="09AD1C42">
            <wp:extent cx="3545750" cy="35737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7632" cy="357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29AD0" w14:textId="7E5BA4FE" w:rsidR="0082495D" w:rsidRDefault="0082495D" w:rsidP="00BC730D">
      <w:pPr>
        <w:pStyle w:val="ds-markdown-paragraph"/>
        <w:spacing w:line="276" w:lineRule="auto"/>
        <w:jc w:val="both"/>
        <w:rPr>
          <w:sz w:val="28"/>
          <w:szCs w:val="28"/>
        </w:rPr>
      </w:pPr>
      <w:r w:rsidRPr="0082495D">
        <w:rPr>
          <w:sz w:val="28"/>
          <w:szCs w:val="28"/>
        </w:rPr>
        <w:t xml:space="preserve">Адаптивный фильтр </w:t>
      </w:r>
      <w:r>
        <w:rPr>
          <w:sz w:val="28"/>
          <w:szCs w:val="28"/>
        </w:rPr>
        <w:t>–</w:t>
      </w:r>
      <w:r w:rsidRPr="0082495D">
        <w:rPr>
          <w:sz w:val="28"/>
          <w:szCs w:val="28"/>
        </w:rPr>
        <w:t xml:space="preserve"> это система с изменяемыми параметрами (весами), которая подстраивается под характеристики входного сигнала. Однослойный перцептрон реализует линейную комбинацию входов:</w:t>
      </w:r>
    </w:p>
    <w:p w14:paraId="47AF9520" w14:textId="4F48CDA4" w:rsidR="0082495D" w:rsidRPr="0082495D" w:rsidRDefault="0082495D" w:rsidP="00BC730D">
      <w:pPr>
        <w:pStyle w:val="ds-markdown-paragraph"/>
        <w:spacing w:line="276" w:lineRule="auto"/>
        <w:jc w:val="both"/>
        <w:rPr>
          <w:iCs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y(n)=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i=0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​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e>
              </m:d>
              <m:r>
                <w:rPr>
                  <w:rFonts w:ascii="Cambria Math" w:hAnsi="Cambria Math" w:cs="Cambria Math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n-i</m:t>
                  </m: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e>
              </m:d>
              <m:r>
                <w:rPr>
                  <w:rFonts w:ascii="Cambria Math" w:hAnsi="Cambria Math" w:cs="Cambria Math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x(n)</m:t>
              </m:r>
            </m:e>
          </m:nary>
          <m:r>
            <w:rPr>
              <w:rFonts w:ascii="Cambria Math" w:hAnsi="Cambria Math"/>
              <w:sz w:val="28"/>
              <w:szCs w:val="28"/>
              <w:lang w:val="en-US"/>
            </w:rPr>
            <m:t>​</m:t>
          </m:r>
        </m:oMath>
      </m:oMathPara>
    </w:p>
    <w:p w14:paraId="280491C5" w14:textId="6AC0A8C0" w:rsidR="0082495D" w:rsidRDefault="0082495D" w:rsidP="00BC730D">
      <w:pPr>
        <w:pStyle w:val="ds-markdown-paragraph"/>
        <w:spacing w:line="276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где</w:t>
      </w:r>
      <w:r w:rsidRPr="0082495D">
        <w:rPr>
          <w:iCs/>
          <w:sz w:val="28"/>
          <w:szCs w:val="28"/>
        </w:rPr>
        <w:t xml:space="preserve"> </w:t>
      </w:r>
      <w:r w:rsidRPr="00113CDC">
        <w:rPr>
          <w:i/>
          <w:sz w:val="28"/>
          <w:szCs w:val="28"/>
          <w:lang w:val="en-US"/>
        </w:rPr>
        <w:t>y</w:t>
      </w:r>
      <w:r w:rsidRPr="00113CDC">
        <w:rPr>
          <w:i/>
          <w:sz w:val="28"/>
          <w:szCs w:val="28"/>
        </w:rPr>
        <w:t>(</w:t>
      </w:r>
      <w:r w:rsidRPr="00113CDC">
        <w:rPr>
          <w:i/>
          <w:sz w:val="28"/>
          <w:szCs w:val="28"/>
          <w:lang w:val="en-US"/>
        </w:rPr>
        <w:t>n</w:t>
      </w:r>
      <w:r w:rsidRPr="00113CDC">
        <w:rPr>
          <w:i/>
          <w:sz w:val="28"/>
          <w:szCs w:val="28"/>
        </w:rPr>
        <w:t>)</w:t>
      </w:r>
      <w:r w:rsidRPr="0082495D">
        <w:rPr>
          <w:iCs/>
          <w:sz w:val="28"/>
          <w:szCs w:val="28"/>
        </w:rPr>
        <w:t xml:space="preserve"> </w:t>
      </w:r>
      <w:r w:rsidR="00113CDC">
        <w:rPr>
          <w:iCs/>
          <w:sz w:val="28"/>
          <w:szCs w:val="28"/>
        </w:rPr>
        <w:t>–</w:t>
      </w:r>
      <w:r w:rsidRPr="0082495D">
        <w:rPr>
          <w:iCs/>
          <w:sz w:val="28"/>
          <w:szCs w:val="28"/>
        </w:rPr>
        <w:t xml:space="preserve"> выход фильтра на шаге </w:t>
      </w:r>
      <w:r w:rsidRPr="0082495D">
        <w:rPr>
          <w:i/>
          <w:sz w:val="28"/>
          <w:szCs w:val="28"/>
          <w:lang w:val="en-US"/>
        </w:rPr>
        <w:t>n</w:t>
      </w:r>
      <w:r w:rsidRPr="0082495D">
        <w:rPr>
          <w:iCs/>
          <w:sz w:val="28"/>
          <w:szCs w:val="28"/>
        </w:rPr>
        <w:t xml:space="preserve">, </w:t>
      </w:r>
      <w:r w:rsidRPr="0082495D">
        <w:rPr>
          <w:i/>
          <w:sz w:val="28"/>
          <w:szCs w:val="28"/>
          <w:lang w:val="en-US"/>
        </w:rPr>
        <w:t>w</w:t>
      </w:r>
      <w:r w:rsidRPr="0082495D">
        <w:rPr>
          <w:i/>
          <w:sz w:val="28"/>
          <w:szCs w:val="28"/>
        </w:rPr>
        <w:t>(</w:t>
      </w:r>
      <w:r w:rsidRPr="0082495D">
        <w:rPr>
          <w:i/>
          <w:sz w:val="28"/>
          <w:szCs w:val="28"/>
          <w:lang w:val="en-US"/>
        </w:rPr>
        <w:t>n</w:t>
      </w:r>
      <w:r w:rsidRPr="0082495D">
        <w:rPr>
          <w:i/>
          <w:sz w:val="28"/>
          <w:szCs w:val="28"/>
        </w:rPr>
        <w:t>)=[</w:t>
      </w:r>
      <w:r w:rsidRPr="0082495D">
        <w:rPr>
          <w:i/>
          <w:sz w:val="28"/>
          <w:szCs w:val="28"/>
          <w:lang w:val="en-US"/>
        </w:rPr>
        <w:t>w</w:t>
      </w:r>
      <w:r w:rsidRPr="0082495D">
        <w:rPr>
          <w:i/>
          <w:sz w:val="28"/>
          <w:szCs w:val="28"/>
          <w:vertAlign w:val="subscript"/>
        </w:rPr>
        <w:t>0</w:t>
      </w:r>
      <w:r w:rsidRPr="0082495D">
        <w:rPr>
          <w:i/>
          <w:sz w:val="28"/>
          <w:szCs w:val="28"/>
        </w:rPr>
        <w:t xml:space="preserve">, </w:t>
      </w:r>
      <w:r w:rsidRPr="0082495D">
        <w:rPr>
          <w:i/>
          <w:sz w:val="28"/>
          <w:szCs w:val="28"/>
          <w:lang w:val="en-US"/>
        </w:rPr>
        <w:t>w</w:t>
      </w:r>
      <w:r w:rsidRPr="0082495D">
        <w:rPr>
          <w:i/>
          <w:sz w:val="28"/>
          <w:szCs w:val="28"/>
          <w:vertAlign w:val="subscript"/>
        </w:rPr>
        <w:t>1</w:t>
      </w:r>
      <w:r w:rsidRPr="0082495D">
        <w:rPr>
          <w:i/>
          <w:sz w:val="28"/>
          <w:szCs w:val="28"/>
        </w:rPr>
        <w:t xml:space="preserve">,…, </w:t>
      </w:r>
      <w:proofErr w:type="spellStart"/>
      <w:r w:rsidRPr="0082495D">
        <w:rPr>
          <w:i/>
          <w:sz w:val="28"/>
          <w:szCs w:val="28"/>
          <w:lang w:val="en-US"/>
        </w:rPr>
        <w:t>w</w:t>
      </w:r>
      <w:r w:rsidRPr="0082495D">
        <w:rPr>
          <w:i/>
          <w:sz w:val="28"/>
          <w:szCs w:val="28"/>
          <w:vertAlign w:val="subscript"/>
          <w:lang w:val="en-US"/>
        </w:rPr>
        <w:t>N</w:t>
      </w:r>
      <w:proofErr w:type="spellEnd"/>
      <w:r w:rsidRPr="0082495D">
        <w:rPr>
          <w:i/>
          <w:sz w:val="28"/>
          <w:szCs w:val="28"/>
          <w:vertAlign w:val="subscript"/>
        </w:rPr>
        <w:t>−1</w:t>
      </w:r>
      <w:r w:rsidRPr="0082495D">
        <w:rPr>
          <w:i/>
          <w:sz w:val="28"/>
          <w:szCs w:val="28"/>
        </w:rPr>
        <w:t>]</w:t>
      </w:r>
      <w:r w:rsidRPr="0082495D">
        <w:rPr>
          <w:i/>
          <w:sz w:val="28"/>
          <w:szCs w:val="28"/>
          <w:vertAlign w:val="superscript"/>
          <w:lang w:val="en-US"/>
        </w:rPr>
        <w:t>T</w:t>
      </w:r>
      <w:r w:rsidRPr="0082495D">
        <w:rPr>
          <w:iCs/>
          <w:sz w:val="28"/>
          <w:szCs w:val="28"/>
        </w:rPr>
        <w:t xml:space="preserve"> – вектор весов, </w:t>
      </w:r>
      <w:r w:rsidRPr="0082495D">
        <w:rPr>
          <w:i/>
          <w:sz w:val="28"/>
          <w:szCs w:val="28"/>
          <w:lang w:val="en-US"/>
        </w:rPr>
        <w:t>x</w:t>
      </w:r>
      <w:r w:rsidRPr="0082495D">
        <w:rPr>
          <w:i/>
          <w:sz w:val="28"/>
          <w:szCs w:val="28"/>
        </w:rPr>
        <w:t>(</w:t>
      </w:r>
      <w:r w:rsidRPr="0082495D">
        <w:rPr>
          <w:i/>
          <w:sz w:val="28"/>
          <w:szCs w:val="28"/>
          <w:lang w:val="en-US"/>
        </w:rPr>
        <w:t>n</w:t>
      </w:r>
      <w:r w:rsidRPr="0082495D">
        <w:rPr>
          <w:i/>
          <w:sz w:val="28"/>
          <w:szCs w:val="28"/>
        </w:rPr>
        <w:t>)=[</w:t>
      </w:r>
      <w:r w:rsidRPr="0082495D">
        <w:rPr>
          <w:i/>
          <w:sz w:val="28"/>
          <w:szCs w:val="28"/>
          <w:lang w:val="en-US"/>
        </w:rPr>
        <w:t>x</w:t>
      </w:r>
      <w:r w:rsidRPr="0082495D">
        <w:rPr>
          <w:i/>
          <w:sz w:val="28"/>
          <w:szCs w:val="28"/>
        </w:rPr>
        <w:t>(</w:t>
      </w:r>
      <w:r w:rsidRPr="0082495D">
        <w:rPr>
          <w:i/>
          <w:sz w:val="28"/>
          <w:szCs w:val="28"/>
          <w:lang w:val="en-US"/>
        </w:rPr>
        <w:t>n</w:t>
      </w:r>
      <w:r w:rsidRPr="0082495D">
        <w:rPr>
          <w:i/>
          <w:sz w:val="28"/>
          <w:szCs w:val="28"/>
        </w:rPr>
        <w:t>),</w:t>
      </w:r>
      <w:r>
        <w:rPr>
          <w:i/>
          <w:sz w:val="28"/>
          <w:szCs w:val="28"/>
        </w:rPr>
        <w:t xml:space="preserve"> </w:t>
      </w:r>
      <w:r w:rsidRPr="0082495D">
        <w:rPr>
          <w:i/>
          <w:sz w:val="28"/>
          <w:szCs w:val="28"/>
          <w:lang w:val="en-US"/>
        </w:rPr>
        <w:t>x</w:t>
      </w:r>
      <w:r w:rsidRPr="0082495D">
        <w:rPr>
          <w:i/>
          <w:sz w:val="28"/>
          <w:szCs w:val="28"/>
        </w:rPr>
        <w:t>(</w:t>
      </w:r>
      <w:r w:rsidRPr="0082495D">
        <w:rPr>
          <w:i/>
          <w:sz w:val="28"/>
          <w:szCs w:val="28"/>
          <w:lang w:val="en-US"/>
        </w:rPr>
        <w:t>n</w:t>
      </w:r>
      <w:r w:rsidRPr="0082495D">
        <w:rPr>
          <w:i/>
          <w:sz w:val="28"/>
          <w:szCs w:val="28"/>
        </w:rPr>
        <w:t>−1),</w:t>
      </w:r>
      <w:r>
        <w:rPr>
          <w:i/>
          <w:sz w:val="28"/>
          <w:szCs w:val="28"/>
        </w:rPr>
        <w:t xml:space="preserve"> </w:t>
      </w:r>
      <w:r w:rsidRPr="0082495D">
        <w:rPr>
          <w:i/>
          <w:sz w:val="28"/>
          <w:szCs w:val="28"/>
        </w:rPr>
        <w:t>…,</w:t>
      </w:r>
      <w:r>
        <w:rPr>
          <w:i/>
          <w:sz w:val="28"/>
          <w:szCs w:val="28"/>
        </w:rPr>
        <w:t xml:space="preserve"> </w:t>
      </w:r>
      <w:r w:rsidRPr="0082495D">
        <w:rPr>
          <w:i/>
          <w:sz w:val="28"/>
          <w:szCs w:val="28"/>
          <w:lang w:val="en-US"/>
        </w:rPr>
        <w:t>x</w:t>
      </w:r>
      <w:r w:rsidRPr="0082495D">
        <w:rPr>
          <w:i/>
          <w:sz w:val="28"/>
          <w:szCs w:val="28"/>
        </w:rPr>
        <w:t>(</w:t>
      </w:r>
      <w:r w:rsidRPr="0082495D">
        <w:rPr>
          <w:i/>
          <w:sz w:val="28"/>
          <w:szCs w:val="28"/>
          <w:lang w:val="en-US"/>
        </w:rPr>
        <w:t>n</w:t>
      </w:r>
      <w:r w:rsidRPr="0082495D">
        <w:rPr>
          <w:i/>
          <w:sz w:val="28"/>
          <w:szCs w:val="28"/>
        </w:rPr>
        <w:t>−</w:t>
      </w:r>
      <w:r w:rsidRPr="0082495D">
        <w:rPr>
          <w:i/>
          <w:sz w:val="28"/>
          <w:szCs w:val="28"/>
          <w:lang w:val="en-US"/>
        </w:rPr>
        <w:t>N</w:t>
      </w:r>
      <w:r w:rsidRPr="0082495D">
        <w:rPr>
          <w:i/>
          <w:sz w:val="28"/>
          <w:szCs w:val="28"/>
        </w:rPr>
        <w:t>+1)]</w:t>
      </w:r>
      <w:r w:rsidRPr="0082495D">
        <w:rPr>
          <w:i/>
          <w:sz w:val="28"/>
          <w:szCs w:val="28"/>
          <w:vertAlign w:val="superscript"/>
          <w:lang w:val="en-US"/>
        </w:rPr>
        <w:t>T</w:t>
      </w:r>
      <w:r>
        <w:rPr>
          <w:iCs/>
          <w:sz w:val="28"/>
          <w:szCs w:val="28"/>
        </w:rPr>
        <w:t xml:space="preserve"> –</w:t>
      </w:r>
      <w:r w:rsidRPr="0082495D">
        <w:rPr>
          <w:iCs/>
          <w:sz w:val="28"/>
          <w:szCs w:val="28"/>
        </w:rPr>
        <w:t xml:space="preserve"> вектор входных задержанных сигналов.</w:t>
      </w:r>
    </w:p>
    <w:p w14:paraId="4A6C952B" w14:textId="77777777" w:rsidR="00350AB0" w:rsidRPr="00350AB0" w:rsidRDefault="00350AB0" w:rsidP="00BC730D">
      <w:pPr>
        <w:pStyle w:val="ds-markdown-paragraph"/>
        <w:spacing w:line="276" w:lineRule="auto"/>
        <w:jc w:val="both"/>
        <w:rPr>
          <w:iCs/>
          <w:sz w:val="28"/>
          <w:szCs w:val="28"/>
        </w:rPr>
      </w:pPr>
      <w:r w:rsidRPr="00350AB0">
        <w:rPr>
          <w:iCs/>
          <w:sz w:val="28"/>
          <w:szCs w:val="28"/>
        </w:rPr>
        <w:t>Для адаптации весов используется алгоритм наименьших квадратов (LMS):</w:t>
      </w:r>
    </w:p>
    <w:p w14:paraId="04007194" w14:textId="2011EDA5" w:rsidR="00350AB0" w:rsidRDefault="00350AB0" w:rsidP="00BC730D">
      <w:pPr>
        <w:pStyle w:val="ds-markdown-paragraph"/>
        <w:numPr>
          <w:ilvl w:val="0"/>
          <w:numId w:val="52"/>
        </w:numPr>
        <w:spacing w:line="276" w:lineRule="auto"/>
        <w:jc w:val="both"/>
        <w:rPr>
          <w:iCs/>
          <w:sz w:val="28"/>
          <w:szCs w:val="28"/>
        </w:rPr>
      </w:pPr>
      <w:r w:rsidRPr="00350AB0">
        <w:rPr>
          <w:iCs/>
          <w:sz w:val="28"/>
          <w:szCs w:val="28"/>
        </w:rPr>
        <w:t>Ошибка фильтрации:</w:t>
      </w:r>
      <w:r>
        <w:rPr>
          <w:iCs/>
          <w:sz w:val="28"/>
          <w:szCs w:val="28"/>
        </w:rPr>
        <w:t xml:space="preserve"> </w:t>
      </w:r>
      <w:r w:rsidRPr="00350AB0">
        <w:rPr>
          <w:i/>
          <w:sz w:val="28"/>
          <w:szCs w:val="28"/>
        </w:rPr>
        <w:t>e(n)=d(n)−y(n)</w:t>
      </w:r>
      <w:r w:rsidRPr="00350AB0">
        <w:rPr>
          <w:iCs/>
          <w:sz w:val="28"/>
          <w:szCs w:val="28"/>
        </w:rPr>
        <w:t xml:space="preserve">, где </w:t>
      </w:r>
      <w:r w:rsidRPr="00350AB0">
        <w:rPr>
          <w:i/>
          <w:sz w:val="28"/>
          <w:szCs w:val="28"/>
        </w:rPr>
        <w:t>d(n)</w:t>
      </w:r>
      <w:r w:rsidRPr="00350AB0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–</w:t>
      </w:r>
      <w:r w:rsidRPr="00350AB0">
        <w:rPr>
          <w:iCs/>
          <w:sz w:val="28"/>
          <w:szCs w:val="28"/>
        </w:rPr>
        <w:t xml:space="preserve"> желаемый сигнал (например, очищенный эталонный сигнал)</w:t>
      </w:r>
    </w:p>
    <w:p w14:paraId="04BEE72A" w14:textId="43D61425" w:rsidR="00350AB0" w:rsidRDefault="00350AB0" w:rsidP="00BC730D">
      <w:pPr>
        <w:pStyle w:val="ds-markdown-paragraph"/>
        <w:numPr>
          <w:ilvl w:val="0"/>
          <w:numId w:val="52"/>
        </w:numPr>
        <w:spacing w:line="276" w:lineRule="auto"/>
        <w:jc w:val="both"/>
        <w:rPr>
          <w:iCs/>
          <w:sz w:val="28"/>
          <w:szCs w:val="28"/>
        </w:rPr>
      </w:pPr>
      <w:r w:rsidRPr="00350AB0">
        <w:rPr>
          <w:iCs/>
          <w:sz w:val="28"/>
          <w:szCs w:val="28"/>
        </w:rPr>
        <w:lastRenderedPageBreak/>
        <w:t>Обновление весов:</w:t>
      </w:r>
      <w:r>
        <w:rPr>
          <w:iCs/>
          <w:sz w:val="28"/>
          <w:szCs w:val="28"/>
        </w:rPr>
        <w:t xml:space="preserve"> </w:t>
      </w:r>
      <w:r w:rsidRPr="00350AB0">
        <w:rPr>
          <w:i/>
          <w:sz w:val="28"/>
          <w:szCs w:val="28"/>
        </w:rPr>
        <w:t>w(n+1)=w(n)+</w:t>
      </w:r>
      <w:proofErr w:type="spellStart"/>
      <w:r w:rsidRPr="00350AB0">
        <w:rPr>
          <w:i/>
          <w:sz w:val="28"/>
          <w:szCs w:val="28"/>
        </w:rPr>
        <w:t>μ</w:t>
      </w:r>
      <w:r w:rsidRPr="00350AB0">
        <w:rPr>
          <w:rFonts w:ascii="Cambria Math" w:hAnsi="Cambria Math" w:cs="Cambria Math"/>
          <w:i/>
          <w:sz w:val="28"/>
          <w:szCs w:val="28"/>
        </w:rPr>
        <w:t>⋅</w:t>
      </w:r>
      <w:r w:rsidRPr="00350AB0">
        <w:rPr>
          <w:i/>
          <w:sz w:val="28"/>
          <w:szCs w:val="28"/>
        </w:rPr>
        <w:t>e</w:t>
      </w:r>
      <w:proofErr w:type="spellEnd"/>
      <w:r w:rsidRPr="00350AB0">
        <w:rPr>
          <w:i/>
          <w:sz w:val="28"/>
          <w:szCs w:val="28"/>
        </w:rPr>
        <w:t>(n)</w:t>
      </w:r>
      <w:r w:rsidRPr="00350AB0">
        <w:rPr>
          <w:rFonts w:ascii="Cambria Math" w:hAnsi="Cambria Math" w:cs="Cambria Math"/>
          <w:i/>
          <w:sz w:val="28"/>
          <w:szCs w:val="28"/>
        </w:rPr>
        <w:t>⋅</w:t>
      </w:r>
      <w:r w:rsidRPr="00350AB0">
        <w:rPr>
          <w:i/>
          <w:sz w:val="28"/>
          <w:szCs w:val="28"/>
        </w:rPr>
        <w:t>x(n)</w:t>
      </w:r>
      <w:r w:rsidRPr="00350AB0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</w:t>
      </w:r>
      <w:r w:rsidRPr="00350AB0">
        <w:rPr>
          <w:iCs/>
          <w:sz w:val="28"/>
          <w:szCs w:val="28"/>
        </w:rPr>
        <w:t xml:space="preserve">где </w:t>
      </w:r>
      <w:r w:rsidRPr="00350AB0">
        <w:rPr>
          <w:i/>
          <w:sz w:val="28"/>
          <w:szCs w:val="28"/>
        </w:rPr>
        <w:t>μ</w:t>
      </w:r>
      <w:r w:rsidRPr="00350AB0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–</w:t>
      </w:r>
      <w:r w:rsidRPr="00350AB0">
        <w:rPr>
          <w:iCs/>
          <w:sz w:val="28"/>
          <w:szCs w:val="28"/>
        </w:rPr>
        <w:t xml:space="preserve"> шаг обучения (коэффициент, влияющий на скорость и устойчивость сходимости)</w:t>
      </w:r>
    </w:p>
    <w:p w14:paraId="50640160" w14:textId="738680FC" w:rsidR="00350AB0" w:rsidRPr="00350AB0" w:rsidRDefault="00350AB0" w:rsidP="00BC730D">
      <w:pPr>
        <w:pStyle w:val="ds-markdown-paragraph"/>
        <w:spacing w:line="276" w:lineRule="auto"/>
        <w:jc w:val="both"/>
        <w:rPr>
          <w:iCs/>
          <w:sz w:val="28"/>
          <w:szCs w:val="28"/>
        </w:rPr>
      </w:pPr>
      <w:r w:rsidRPr="00350AB0">
        <w:rPr>
          <w:iCs/>
          <w:sz w:val="28"/>
          <w:szCs w:val="28"/>
        </w:rPr>
        <w:t>Области применения</w:t>
      </w:r>
      <w:r w:rsidR="004E28AF">
        <w:rPr>
          <w:iCs/>
          <w:sz w:val="28"/>
          <w:szCs w:val="28"/>
        </w:rPr>
        <w:t>:</w:t>
      </w:r>
    </w:p>
    <w:p w14:paraId="6A945B49" w14:textId="587EFD8C" w:rsidR="00350AB0" w:rsidRDefault="00350AB0" w:rsidP="00BC730D">
      <w:pPr>
        <w:pStyle w:val="ds-markdown-paragraph"/>
        <w:numPr>
          <w:ilvl w:val="0"/>
          <w:numId w:val="51"/>
        </w:numPr>
        <w:spacing w:line="276" w:lineRule="auto"/>
        <w:jc w:val="both"/>
        <w:rPr>
          <w:iCs/>
          <w:sz w:val="28"/>
          <w:szCs w:val="28"/>
        </w:rPr>
      </w:pPr>
      <w:r w:rsidRPr="00350AB0">
        <w:rPr>
          <w:iCs/>
          <w:sz w:val="28"/>
          <w:szCs w:val="28"/>
        </w:rPr>
        <w:t>Подавление шумов (например, в аудиосигналах)</w:t>
      </w:r>
    </w:p>
    <w:p w14:paraId="116D2AE4" w14:textId="77777777" w:rsidR="00350AB0" w:rsidRDefault="00350AB0" w:rsidP="00BC730D">
      <w:pPr>
        <w:pStyle w:val="ds-markdown-paragraph"/>
        <w:numPr>
          <w:ilvl w:val="0"/>
          <w:numId w:val="51"/>
        </w:numPr>
        <w:spacing w:line="276" w:lineRule="auto"/>
        <w:jc w:val="both"/>
        <w:rPr>
          <w:iCs/>
          <w:sz w:val="28"/>
          <w:szCs w:val="28"/>
        </w:rPr>
      </w:pPr>
      <w:r w:rsidRPr="00350AB0">
        <w:rPr>
          <w:iCs/>
          <w:sz w:val="28"/>
          <w:szCs w:val="28"/>
        </w:rPr>
        <w:t>Предсказание сигналов (адаптивное прогнозирование)</w:t>
      </w:r>
    </w:p>
    <w:p w14:paraId="6C4BB34E" w14:textId="77777777" w:rsidR="00350AB0" w:rsidRDefault="00350AB0" w:rsidP="00BC730D">
      <w:pPr>
        <w:pStyle w:val="ds-markdown-paragraph"/>
        <w:numPr>
          <w:ilvl w:val="0"/>
          <w:numId w:val="51"/>
        </w:numPr>
        <w:spacing w:line="276" w:lineRule="auto"/>
        <w:jc w:val="both"/>
        <w:rPr>
          <w:iCs/>
          <w:sz w:val="28"/>
          <w:szCs w:val="28"/>
        </w:rPr>
      </w:pPr>
      <w:r w:rsidRPr="00350AB0">
        <w:rPr>
          <w:iCs/>
          <w:sz w:val="28"/>
          <w:szCs w:val="28"/>
        </w:rPr>
        <w:t>Системы идентификации (оценка параметров канала связи)</w:t>
      </w:r>
    </w:p>
    <w:p w14:paraId="65819924" w14:textId="2F2AB092" w:rsidR="00350AB0" w:rsidRDefault="00350AB0" w:rsidP="00BC730D">
      <w:pPr>
        <w:pStyle w:val="ds-markdown-paragraph"/>
        <w:numPr>
          <w:ilvl w:val="0"/>
          <w:numId w:val="51"/>
        </w:numPr>
        <w:spacing w:line="276" w:lineRule="auto"/>
        <w:jc w:val="both"/>
        <w:rPr>
          <w:iCs/>
          <w:sz w:val="28"/>
          <w:szCs w:val="28"/>
        </w:rPr>
      </w:pPr>
      <w:proofErr w:type="spellStart"/>
      <w:r w:rsidRPr="00350AB0">
        <w:rPr>
          <w:iCs/>
          <w:sz w:val="28"/>
          <w:szCs w:val="28"/>
        </w:rPr>
        <w:t>Эхокомпенсация</w:t>
      </w:r>
      <w:proofErr w:type="spellEnd"/>
      <w:r w:rsidRPr="00350AB0">
        <w:rPr>
          <w:iCs/>
          <w:sz w:val="28"/>
          <w:szCs w:val="28"/>
        </w:rPr>
        <w:t xml:space="preserve"> в телекоммуникациях</w:t>
      </w:r>
    </w:p>
    <w:p w14:paraId="7A46D222" w14:textId="77777777" w:rsidR="00350AB0" w:rsidRDefault="00350AB0" w:rsidP="00BC730D">
      <w:pPr>
        <w:pStyle w:val="ds-markdown-paragraph"/>
        <w:spacing w:line="276" w:lineRule="auto"/>
        <w:jc w:val="both"/>
        <w:rPr>
          <w:iCs/>
          <w:sz w:val="28"/>
          <w:szCs w:val="28"/>
        </w:rPr>
      </w:pPr>
    </w:p>
    <w:p w14:paraId="079F44BF" w14:textId="118EAAC3" w:rsidR="00350AB0" w:rsidRPr="00350AB0" w:rsidRDefault="00350AB0" w:rsidP="00BC730D">
      <w:pPr>
        <w:pStyle w:val="a7"/>
        <w:numPr>
          <w:ilvl w:val="0"/>
          <w:numId w:val="1"/>
        </w:numPr>
        <w:spacing w:line="276" w:lineRule="auto"/>
        <w:jc w:val="both"/>
        <w:rPr>
          <w:color w:val="FF0000"/>
        </w:rPr>
      </w:pPr>
      <w:r>
        <w:rPr>
          <w:color w:val="FF0000"/>
        </w:rPr>
        <w:t>Однослойный перцептрон: методы оптимизации</w:t>
      </w:r>
    </w:p>
    <w:p w14:paraId="041CFC9A" w14:textId="0977409D" w:rsidR="00350AB0" w:rsidRDefault="00350AB0" w:rsidP="00BC730D">
      <w:pPr>
        <w:spacing w:line="276" w:lineRule="auto"/>
        <w:jc w:val="both"/>
        <w:rPr>
          <w:i/>
          <w:iCs/>
        </w:rPr>
      </w:pPr>
      <w:r w:rsidRPr="00414FC4">
        <w:rPr>
          <w:i/>
          <w:iCs/>
        </w:rPr>
        <w:t xml:space="preserve">Определение </w:t>
      </w:r>
      <w:r>
        <w:rPr>
          <w:i/>
          <w:iCs/>
        </w:rPr>
        <w:t xml:space="preserve">и структура перцептрона </w:t>
      </w:r>
      <w:r w:rsidRPr="00414FC4">
        <w:rPr>
          <w:i/>
          <w:iCs/>
        </w:rPr>
        <w:t xml:space="preserve">из </w:t>
      </w:r>
      <w:proofErr w:type="spellStart"/>
      <w:r w:rsidRPr="00414FC4">
        <w:rPr>
          <w:i/>
          <w:iCs/>
        </w:rPr>
        <w:t>вопр</w:t>
      </w:r>
      <w:proofErr w:type="spellEnd"/>
      <w:r w:rsidRPr="00414FC4">
        <w:rPr>
          <w:i/>
          <w:iCs/>
        </w:rPr>
        <w:t>.</w:t>
      </w:r>
      <w:r>
        <w:rPr>
          <w:i/>
          <w:iCs/>
        </w:rPr>
        <w:t xml:space="preserve"> 16</w:t>
      </w:r>
    </w:p>
    <w:p w14:paraId="3153D3E4" w14:textId="73E718DB" w:rsidR="00BC730D" w:rsidRDefault="00BC730D" w:rsidP="00BC730D">
      <w:pPr>
        <w:pStyle w:val="ds-markdown-paragraph"/>
        <w:spacing w:line="276" w:lineRule="auto"/>
        <w:jc w:val="both"/>
        <w:rPr>
          <w:iCs/>
          <w:sz w:val="28"/>
          <w:szCs w:val="28"/>
        </w:rPr>
      </w:pPr>
      <w:r w:rsidRPr="00BC730D">
        <w:rPr>
          <w:iCs/>
          <w:sz w:val="28"/>
          <w:szCs w:val="28"/>
        </w:rPr>
        <w:t>Оптимизация</w:t>
      </w:r>
      <w:r w:rsidR="00620376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–</w:t>
      </w:r>
      <w:r w:rsidRPr="00BC730D">
        <w:rPr>
          <w:iCs/>
          <w:sz w:val="28"/>
          <w:szCs w:val="28"/>
        </w:rPr>
        <w:t xml:space="preserve"> это процесс настройки параметров модели (весов и смещений) таким образом, чтобы минимизировать функцию потерь (ошибку), улучшая её способность решать поставленную задачу (классификацию, регрессию и т. д.).</w:t>
      </w:r>
    </w:p>
    <w:p w14:paraId="4FDA5FEF" w14:textId="77F495EF" w:rsidR="00350AB0" w:rsidRDefault="00350AB0" w:rsidP="00BC730D">
      <w:pPr>
        <w:pStyle w:val="ds-markdown-paragraph"/>
        <w:spacing w:line="276" w:lineRule="auto"/>
        <w:jc w:val="both"/>
        <w:rPr>
          <w:iCs/>
          <w:sz w:val="28"/>
          <w:szCs w:val="28"/>
        </w:rPr>
      </w:pPr>
      <w:r w:rsidRPr="00350AB0">
        <w:rPr>
          <w:iCs/>
          <w:sz w:val="28"/>
          <w:szCs w:val="28"/>
        </w:rPr>
        <w:t>Несмотря на ограниченность</w:t>
      </w:r>
      <w:r w:rsidR="00BC730D">
        <w:rPr>
          <w:iCs/>
          <w:sz w:val="28"/>
          <w:szCs w:val="28"/>
        </w:rPr>
        <w:t>,</w:t>
      </w:r>
      <w:r w:rsidRPr="00350AB0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однослойный перцептрон</w:t>
      </w:r>
      <w:r w:rsidRPr="00350AB0">
        <w:rPr>
          <w:iCs/>
          <w:sz w:val="28"/>
          <w:szCs w:val="28"/>
        </w:rPr>
        <w:t xml:space="preserve"> можно оптимизировать разными способами.</w:t>
      </w:r>
    </w:p>
    <w:p w14:paraId="787843E1" w14:textId="06CB3E6B" w:rsidR="00350AB0" w:rsidRPr="00350AB0" w:rsidRDefault="00350AB0" w:rsidP="00BC730D">
      <w:pPr>
        <w:pStyle w:val="ds-markdown-paragraph"/>
        <w:spacing w:line="276" w:lineRule="auto"/>
        <w:jc w:val="both"/>
        <w:rPr>
          <w:iCs/>
          <w:sz w:val="28"/>
          <w:szCs w:val="28"/>
        </w:rPr>
      </w:pPr>
      <w:r w:rsidRPr="00350AB0">
        <w:rPr>
          <w:iCs/>
          <w:sz w:val="28"/>
          <w:szCs w:val="28"/>
        </w:rPr>
        <w:t>Основные методы оптимизации:</w:t>
      </w:r>
    </w:p>
    <w:p w14:paraId="056EF0F2" w14:textId="77777777" w:rsidR="008C2A30" w:rsidRDefault="00350AB0" w:rsidP="00BC730D">
      <w:pPr>
        <w:pStyle w:val="ds-markdown-paragraph"/>
        <w:numPr>
          <w:ilvl w:val="0"/>
          <w:numId w:val="64"/>
        </w:numPr>
        <w:spacing w:line="276" w:lineRule="auto"/>
        <w:jc w:val="both"/>
        <w:rPr>
          <w:iCs/>
          <w:sz w:val="28"/>
          <w:szCs w:val="28"/>
        </w:rPr>
      </w:pPr>
      <w:r w:rsidRPr="00350AB0">
        <w:rPr>
          <w:iCs/>
          <w:sz w:val="28"/>
          <w:szCs w:val="28"/>
        </w:rPr>
        <w:t xml:space="preserve">Градиентный спуск </w:t>
      </w:r>
      <w:r w:rsidRPr="008C2A30">
        <w:rPr>
          <w:iCs/>
          <w:sz w:val="28"/>
          <w:szCs w:val="28"/>
        </w:rPr>
        <w:t>– к</w:t>
      </w:r>
      <w:r w:rsidRPr="00350AB0">
        <w:rPr>
          <w:iCs/>
          <w:sz w:val="28"/>
          <w:szCs w:val="28"/>
        </w:rPr>
        <w:t>орректировка весов в направлении, обратном градиенту</w:t>
      </w:r>
      <w:r w:rsidRPr="008C2A30">
        <w:rPr>
          <w:iCs/>
          <w:sz w:val="28"/>
          <w:szCs w:val="28"/>
        </w:rPr>
        <w:t xml:space="preserve"> </w:t>
      </w:r>
      <w:r w:rsidRPr="00350AB0">
        <w:rPr>
          <w:iCs/>
          <w:sz w:val="28"/>
          <w:szCs w:val="28"/>
        </w:rPr>
        <w:t>функции потерь</w:t>
      </w:r>
      <w:r w:rsidRPr="008C2A30">
        <w:rPr>
          <w:iCs/>
          <w:sz w:val="28"/>
          <w:szCs w:val="28"/>
        </w:rPr>
        <w:t>.</w:t>
      </w:r>
      <w:r w:rsidR="008C2A30">
        <w:rPr>
          <w:iCs/>
          <w:sz w:val="28"/>
          <w:szCs w:val="28"/>
        </w:rPr>
        <w:t xml:space="preserve"> </w:t>
      </w:r>
    </w:p>
    <w:p w14:paraId="1672DD16" w14:textId="13C1F371" w:rsidR="008C2A30" w:rsidRDefault="00350AB0" w:rsidP="00BC730D">
      <w:pPr>
        <w:pStyle w:val="ds-markdown-paragraph"/>
        <w:numPr>
          <w:ilvl w:val="0"/>
          <w:numId w:val="64"/>
        </w:numPr>
        <w:spacing w:line="276" w:lineRule="auto"/>
        <w:jc w:val="both"/>
        <w:rPr>
          <w:iCs/>
          <w:sz w:val="28"/>
          <w:szCs w:val="28"/>
        </w:rPr>
      </w:pPr>
      <w:r w:rsidRPr="00350AB0">
        <w:rPr>
          <w:iCs/>
          <w:sz w:val="28"/>
          <w:szCs w:val="28"/>
        </w:rPr>
        <w:t xml:space="preserve">Метод наименьших квадратов </w:t>
      </w:r>
      <w:r w:rsidR="008C2A30">
        <w:rPr>
          <w:iCs/>
          <w:sz w:val="28"/>
          <w:szCs w:val="28"/>
        </w:rPr>
        <w:t>– а</w:t>
      </w:r>
      <w:r w:rsidRPr="00350AB0">
        <w:rPr>
          <w:iCs/>
          <w:sz w:val="28"/>
          <w:szCs w:val="28"/>
        </w:rPr>
        <w:t>налитическое решение для линейной регрессии (можно адаптировать для перцептрона).</w:t>
      </w:r>
      <w:r w:rsidR="008C2A30">
        <w:rPr>
          <w:iCs/>
          <w:sz w:val="28"/>
          <w:szCs w:val="28"/>
        </w:rPr>
        <w:t xml:space="preserve"> </w:t>
      </w:r>
      <w:r w:rsidRPr="00350AB0">
        <w:rPr>
          <w:iCs/>
          <w:sz w:val="28"/>
          <w:szCs w:val="28"/>
        </w:rPr>
        <w:t>Формула:</w:t>
      </w:r>
      <w:r w:rsidR="008C2A30">
        <w:rPr>
          <w:iCs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w=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X)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p>
        </m:sSup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</m:sSup>
        <m:r>
          <w:rPr>
            <w:rFonts w:ascii="Cambria Math" w:hAnsi="Cambria Math"/>
            <w:sz w:val="28"/>
            <w:szCs w:val="28"/>
          </w:rPr>
          <m:t>y</m:t>
        </m:r>
      </m:oMath>
    </w:p>
    <w:p w14:paraId="4B7D1F50" w14:textId="77777777" w:rsidR="005132AF" w:rsidRPr="005132AF" w:rsidRDefault="00350AB0" w:rsidP="00BC730D">
      <w:pPr>
        <w:pStyle w:val="ds-markdown-paragraph"/>
        <w:numPr>
          <w:ilvl w:val="0"/>
          <w:numId w:val="64"/>
        </w:numPr>
        <w:spacing w:line="276" w:lineRule="auto"/>
        <w:jc w:val="both"/>
        <w:rPr>
          <w:iCs/>
          <w:sz w:val="28"/>
          <w:szCs w:val="28"/>
        </w:rPr>
      </w:pPr>
      <w:r w:rsidRPr="00350AB0">
        <w:rPr>
          <w:iCs/>
          <w:sz w:val="28"/>
          <w:szCs w:val="28"/>
        </w:rPr>
        <w:t xml:space="preserve">Правило </w:t>
      </w:r>
      <w:proofErr w:type="spellStart"/>
      <w:r w:rsidRPr="00350AB0">
        <w:rPr>
          <w:iCs/>
          <w:sz w:val="28"/>
          <w:szCs w:val="28"/>
        </w:rPr>
        <w:t>Хебба</w:t>
      </w:r>
      <w:proofErr w:type="spellEnd"/>
      <w:r w:rsidRPr="00350AB0">
        <w:rPr>
          <w:iCs/>
          <w:sz w:val="28"/>
          <w:szCs w:val="28"/>
        </w:rPr>
        <w:t xml:space="preserve"> </w:t>
      </w:r>
      <w:r w:rsidR="008C2A30">
        <w:rPr>
          <w:iCs/>
          <w:sz w:val="28"/>
          <w:szCs w:val="28"/>
        </w:rPr>
        <w:t>– в</w:t>
      </w:r>
      <w:r w:rsidRPr="00350AB0">
        <w:rPr>
          <w:iCs/>
          <w:sz w:val="28"/>
          <w:szCs w:val="28"/>
        </w:rPr>
        <w:t>еса обновляются по правилу:</w:t>
      </w:r>
      <w:r w:rsidR="008C2A30">
        <w:rPr>
          <w:iCs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Δ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=η</m:t>
        </m:r>
        <m:r>
          <w:rPr>
            <w:rFonts w:ascii="Cambria Math" w:hAnsi="Cambria Math" w:cs="Cambria Math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Cambria Math"/>
            <w:sz w:val="28"/>
            <w:szCs w:val="28"/>
          </w:rPr>
          <m:t>⋅</m:t>
        </m:r>
        <m:r>
          <w:rPr>
            <w:rFonts w:ascii="Cambria Math" w:hAnsi="Cambria Math"/>
            <w:sz w:val="28"/>
            <w:szCs w:val="28"/>
          </w:rPr>
          <m:t>y</m:t>
        </m:r>
      </m:oMath>
      <w:r w:rsidR="005132AF" w:rsidRPr="005132AF">
        <w:rPr>
          <w:iCs/>
          <w:sz w:val="28"/>
          <w:szCs w:val="28"/>
        </w:rPr>
        <w:t xml:space="preserve">, </w:t>
      </w:r>
      <w:r w:rsidRPr="00350AB0">
        <w:rPr>
          <w:iCs/>
          <w:sz w:val="28"/>
          <w:szCs w:val="28"/>
        </w:rPr>
        <w:t xml:space="preserve">где </w:t>
      </w:r>
      <w:r w:rsidRPr="00350AB0">
        <w:rPr>
          <w:i/>
          <w:sz w:val="28"/>
          <w:szCs w:val="28"/>
        </w:rPr>
        <w:t>η</w:t>
      </w:r>
      <w:r w:rsidRPr="00350AB0">
        <w:rPr>
          <w:iCs/>
          <w:sz w:val="28"/>
          <w:szCs w:val="28"/>
        </w:rPr>
        <w:t xml:space="preserve"> </w:t>
      </w:r>
      <w:r w:rsidR="005132AF" w:rsidRPr="005132AF">
        <w:rPr>
          <w:iCs/>
          <w:sz w:val="28"/>
          <w:szCs w:val="28"/>
        </w:rPr>
        <w:t>–</w:t>
      </w:r>
      <w:r w:rsidRPr="00350AB0">
        <w:rPr>
          <w:iCs/>
          <w:sz w:val="28"/>
          <w:szCs w:val="28"/>
        </w:rPr>
        <w:t xml:space="preserve"> скорость обучения, </w:t>
      </w:r>
      <w:r w:rsidRPr="00350AB0">
        <w:rPr>
          <w:i/>
          <w:sz w:val="28"/>
          <w:szCs w:val="28"/>
        </w:rPr>
        <w:t>y</w:t>
      </w:r>
      <w:r w:rsidRPr="00350AB0">
        <w:rPr>
          <w:iCs/>
          <w:sz w:val="28"/>
          <w:szCs w:val="28"/>
        </w:rPr>
        <w:t xml:space="preserve"> </w:t>
      </w:r>
      <w:r w:rsidR="005132AF" w:rsidRPr="005132AF">
        <w:rPr>
          <w:iCs/>
          <w:sz w:val="28"/>
          <w:szCs w:val="28"/>
        </w:rPr>
        <w:t>–</w:t>
      </w:r>
      <w:r w:rsidRPr="00350AB0">
        <w:rPr>
          <w:iCs/>
          <w:sz w:val="28"/>
          <w:szCs w:val="28"/>
        </w:rPr>
        <w:t xml:space="preserve"> целевой выход.</w:t>
      </w:r>
    </w:p>
    <w:p w14:paraId="00C1D344" w14:textId="77777777" w:rsidR="005132AF" w:rsidRDefault="00350AB0" w:rsidP="00BC730D">
      <w:pPr>
        <w:pStyle w:val="ds-markdown-paragraph"/>
        <w:numPr>
          <w:ilvl w:val="0"/>
          <w:numId w:val="64"/>
        </w:numPr>
        <w:spacing w:line="276" w:lineRule="auto"/>
        <w:jc w:val="both"/>
        <w:rPr>
          <w:iCs/>
          <w:sz w:val="28"/>
          <w:szCs w:val="28"/>
        </w:rPr>
      </w:pPr>
      <w:r w:rsidRPr="00350AB0">
        <w:rPr>
          <w:iCs/>
          <w:sz w:val="28"/>
          <w:szCs w:val="28"/>
        </w:rPr>
        <w:t>Правило перцептрона</w:t>
      </w:r>
      <w:r w:rsidR="005132AF" w:rsidRPr="005132AF">
        <w:rPr>
          <w:iCs/>
          <w:sz w:val="28"/>
          <w:szCs w:val="28"/>
        </w:rPr>
        <w:t xml:space="preserve"> </w:t>
      </w:r>
      <w:r w:rsidR="005132AF">
        <w:rPr>
          <w:iCs/>
          <w:sz w:val="28"/>
          <w:szCs w:val="28"/>
        </w:rPr>
        <w:t>–</w:t>
      </w:r>
      <w:r w:rsidR="005132AF" w:rsidRPr="005132AF">
        <w:rPr>
          <w:iCs/>
          <w:sz w:val="28"/>
          <w:szCs w:val="28"/>
        </w:rPr>
        <w:t xml:space="preserve"> </w:t>
      </w:r>
      <w:r w:rsidR="005132AF">
        <w:rPr>
          <w:iCs/>
          <w:sz w:val="28"/>
          <w:szCs w:val="28"/>
        </w:rPr>
        <w:t>о</w:t>
      </w:r>
      <w:r w:rsidRPr="00350AB0">
        <w:rPr>
          <w:iCs/>
          <w:sz w:val="28"/>
          <w:szCs w:val="28"/>
        </w:rPr>
        <w:t>бновление весов только при ошибке классификации:</w:t>
      </w:r>
      <w:r w:rsidR="005132AF">
        <w:rPr>
          <w:iCs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Δw=η</m:t>
        </m:r>
        <m:r>
          <w:rPr>
            <w:rFonts w:ascii="Cambria Math" w:hAnsi="Cambria Math" w:cs="Cambria Math"/>
            <w:sz w:val="28"/>
            <w:szCs w:val="28"/>
          </w:rPr>
          <m:t>⋅</m:t>
        </m:r>
        <m:r>
          <w:rPr>
            <w:rFonts w:ascii="Cambria Math" w:hAnsi="Cambria Math"/>
            <w:sz w:val="28"/>
            <w:szCs w:val="28"/>
          </w:rPr>
          <m:t>(y-</m:t>
        </m:r>
        <m:acc>
          <m:acc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</m:acc>
        <m:r>
          <w:rPr>
            <w:rFonts w:ascii="Cambria Math" w:hAnsi="Cambria Math"/>
            <w:sz w:val="28"/>
            <w:szCs w:val="28"/>
          </w:rPr>
          <m:t>)</m:t>
        </m:r>
        <m:r>
          <w:rPr>
            <w:rFonts w:ascii="Cambria Math" w:hAnsi="Cambria Math" w:cs="Cambria Math"/>
            <w:sz w:val="28"/>
            <w:szCs w:val="28"/>
          </w:rPr>
          <m:t>⋅</m:t>
        </m:r>
        <m:r>
          <w:rPr>
            <w:rFonts w:ascii="Cambria Math" w:hAnsi="Cambria Math"/>
            <w:sz w:val="28"/>
            <w:szCs w:val="28"/>
          </w:rPr>
          <m:t>x</m:t>
        </m:r>
      </m:oMath>
    </w:p>
    <w:p w14:paraId="52ABA521" w14:textId="48DAF401" w:rsidR="00350AB0" w:rsidRPr="00350AB0" w:rsidRDefault="00350AB0" w:rsidP="00BC730D">
      <w:pPr>
        <w:pStyle w:val="ds-markdown-paragraph"/>
        <w:numPr>
          <w:ilvl w:val="0"/>
          <w:numId w:val="64"/>
        </w:numPr>
        <w:spacing w:line="276" w:lineRule="auto"/>
        <w:jc w:val="both"/>
        <w:rPr>
          <w:iCs/>
          <w:sz w:val="28"/>
          <w:szCs w:val="28"/>
        </w:rPr>
      </w:pPr>
      <w:r w:rsidRPr="00350AB0">
        <w:rPr>
          <w:iCs/>
          <w:sz w:val="28"/>
          <w:szCs w:val="28"/>
        </w:rPr>
        <w:t xml:space="preserve">Метод опорных векторов (SVM) </w:t>
      </w:r>
      <w:r w:rsidR="005132AF">
        <w:rPr>
          <w:iCs/>
          <w:sz w:val="28"/>
          <w:szCs w:val="28"/>
        </w:rPr>
        <w:t>– м</w:t>
      </w:r>
      <w:r w:rsidRPr="00350AB0">
        <w:rPr>
          <w:iCs/>
          <w:sz w:val="28"/>
          <w:szCs w:val="28"/>
        </w:rPr>
        <w:t xml:space="preserve">ожно использовать </w:t>
      </w:r>
      <w:proofErr w:type="spellStart"/>
      <w:r w:rsidRPr="00350AB0">
        <w:rPr>
          <w:iCs/>
          <w:sz w:val="28"/>
          <w:szCs w:val="28"/>
        </w:rPr>
        <w:t>hinge-loss</w:t>
      </w:r>
      <w:proofErr w:type="spellEnd"/>
      <w:r w:rsidRPr="00350AB0">
        <w:rPr>
          <w:iCs/>
          <w:sz w:val="28"/>
          <w:szCs w:val="28"/>
        </w:rPr>
        <w:t xml:space="preserve"> вместо MSE:</w:t>
      </w:r>
      <w:r w:rsidR="005132AF">
        <w:rPr>
          <w:iCs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L(w)=max(0,1-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​(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))</m:t>
        </m:r>
      </m:oMath>
    </w:p>
    <w:p w14:paraId="2564FD17" w14:textId="77777777" w:rsidR="00350AB0" w:rsidRDefault="00350AB0" w:rsidP="00BC730D">
      <w:pPr>
        <w:pStyle w:val="ds-markdown-paragraph"/>
        <w:spacing w:line="276" w:lineRule="auto"/>
        <w:jc w:val="both"/>
        <w:rPr>
          <w:iCs/>
          <w:sz w:val="28"/>
          <w:szCs w:val="28"/>
        </w:rPr>
      </w:pPr>
    </w:p>
    <w:p w14:paraId="3552B85A" w14:textId="77777777" w:rsidR="00FE6BC6" w:rsidRDefault="00FE6BC6" w:rsidP="00BC730D">
      <w:pPr>
        <w:pStyle w:val="ds-markdown-paragraph"/>
        <w:spacing w:line="276" w:lineRule="auto"/>
        <w:jc w:val="both"/>
        <w:rPr>
          <w:iCs/>
          <w:sz w:val="28"/>
          <w:szCs w:val="28"/>
        </w:rPr>
      </w:pPr>
    </w:p>
    <w:p w14:paraId="4ACB7752" w14:textId="47EE8A5D" w:rsidR="00620376" w:rsidRPr="00620376" w:rsidRDefault="00620376" w:rsidP="00620376">
      <w:pPr>
        <w:pStyle w:val="ds-markdown-paragraph"/>
        <w:numPr>
          <w:ilvl w:val="0"/>
          <w:numId w:val="1"/>
        </w:numPr>
        <w:spacing w:line="276" w:lineRule="auto"/>
        <w:jc w:val="both"/>
        <w:rPr>
          <w:iCs/>
          <w:color w:val="FF0000"/>
          <w:sz w:val="28"/>
          <w:szCs w:val="28"/>
        </w:rPr>
      </w:pPr>
      <w:r w:rsidRPr="00620376">
        <w:rPr>
          <w:iCs/>
          <w:color w:val="FF0000"/>
          <w:sz w:val="28"/>
          <w:szCs w:val="28"/>
        </w:rPr>
        <w:lastRenderedPageBreak/>
        <w:t>Однослойный перцептрон: фильтр на основе метода наименьших квадратов</w:t>
      </w:r>
    </w:p>
    <w:p w14:paraId="08B4006C" w14:textId="52A5A393" w:rsidR="00620376" w:rsidRPr="00620376" w:rsidRDefault="00620376" w:rsidP="00620376">
      <w:pPr>
        <w:spacing w:line="276" w:lineRule="auto"/>
        <w:jc w:val="both"/>
        <w:rPr>
          <w:i/>
          <w:iCs/>
        </w:rPr>
      </w:pPr>
      <w:r w:rsidRPr="00620376">
        <w:rPr>
          <w:i/>
          <w:iCs/>
        </w:rPr>
        <w:t xml:space="preserve">Определение и структура перцептрона из </w:t>
      </w:r>
      <w:proofErr w:type="spellStart"/>
      <w:r w:rsidRPr="00620376">
        <w:rPr>
          <w:i/>
          <w:iCs/>
        </w:rPr>
        <w:t>вопр</w:t>
      </w:r>
      <w:proofErr w:type="spellEnd"/>
      <w:r w:rsidRPr="00620376">
        <w:rPr>
          <w:i/>
          <w:iCs/>
        </w:rPr>
        <w:t>. 16</w:t>
      </w:r>
    </w:p>
    <w:p w14:paraId="50858696" w14:textId="4A915AD1" w:rsidR="00620376" w:rsidRDefault="00620376" w:rsidP="00620376">
      <w:pPr>
        <w:pStyle w:val="ds-markdown-paragraph"/>
        <w:spacing w:line="276" w:lineRule="auto"/>
        <w:jc w:val="both"/>
        <w:rPr>
          <w:iCs/>
          <w:sz w:val="28"/>
          <w:szCs w:val="28"/>
        </w:rPr>
      </w:pPr>
      <w:r w:rsidRPr="00620376">
        <w:rPr>
          <w:iCs/>
          <w:sz w:val="28"/>
          <w:szCs w:val="28"/>
        </w:rPr>
        <w:t>Однослойный пер</w:t>
      </w:r>
      <w:r>
        <w:rPr>
          <w:iCs/>
          <w:sz w:val="28"/>
          <w:szCs w:val="28"/>
        </w:rPr>
        <w:t>ц</w:t>
      </w:r>
      <w:r w:rsidRPr="00620376">
        <w:rPr>
          <w:iCs/>
          <w:sz w:val="28"/>
          <w:szCs w:val="28"/>
        </w:rPr>
        <w:t>ептрон, использующий метод наименьших квадратов (МНК) для обучения, по сути, представляет собой линейный классификатор или регрессор, где веса подбираются так, чтобы минимизировать сумму квадратов ошибок между предсказанными и истинными значениями.</w:t>
      </w:r>
    </w:p>
    <w:p w14:paraId="54171F7F" w14:textId="743786D5" w:rsidR="00EB7BF7" w:rsidRPr="00EB7BF7" w:rsidRDefault="00EB7BF7" w:rsidP="00EB7BF7">
      <w:pPr>
        <w:pStyle w:val="ds-markdown-paragraph"/>
        <w:spacing w:line="276" w:lineRule="auto"/>
        <w:jc w:val="both"/>
        <w:rPr>
          <w:iCs/>
          <w:sz w:val="28"/>
          <w:szCs w:val="28"/>
        </w:rPr>
      </w:pPr>
      <w:r w:rsidRPr="00EB7BF7">
        <w:rPr>
          <w:iCs/>
          <w:sz w:val="28"/>
          <w:szCs w:val="28"/>
        </w:rPr>
        <w:t xml:space="preserve">МНК применяется для нахождения оптимальных весов </w:t>
      </w:r>
      <w:r w:rsidRPr="00EB7BF7">
        <w:rPr>
          <w:i/>
          <w:sz w:val="28"/>
          <w:szCs w:val="28"/>
        </w:rPr>
        <w:t>w</w:t>
      </w:r>
      <w:r w:rsidRPr="00EB7BF7">
        <w:rPr>
          <w:iCs/>
          <w:sz w:val="28"/>
          <w:szCs w:val="28"/>
        </w:rPr>
        <w:t>, минимизирующих сумму квадратов ошибок между предсказанными и реальными значениями.</w:t>
      </w:r>
    </w:p>
    <w:p w14:paraId="16202401" w14:textId="77777777" w:rsidR="00EB7BF7" w:rsidRPr="00EB7BF7" w:rsidRDefault="00EB7BF7" w:rsidP="00EB7BF7">
      <w:pPr>
        <w:pStyle w:val="ds-markdown-paragraph"/>
        <w:spacing w:line="276" w:lineRule="auto"/>
        <w:jc w:val="both"/>
        <w:rPr>
          <w:iCs/>
          <w:sz w:val="28"/>
          <w:szCs w:val="28"/>
        </w:rPr>
      </w:pPr>
      <w:r w:rsidRPr="00EB7BF7">
        <w:rPr>
          <w:iCs/>
          <w:sz w:val="28"/>
          <w:szCs w:val="28"/>
        </w:rPr>
        <w:t>Пусть:</w:t>
      </w:r>
    </w:p>
    <w:p w14:paraId="68DF31D8" w14:textId="4F6E87C2" w:rsidR="00EB7BF7" w:rsidRPr="00EB7BF7" w:rsidRDefault="00EB7BF7" w:rsidP="00EB7BF7">
      <w:pPr>
        <w:pStyle w:val="ds-markdown-paragraph"/>
        <w:spacing w:line="276" w:lineRule="auto"/>
        <w:jc w:val="both"/>
        <w:rPr>
          <w:iCs/>
          <w:sz w:val="28"/>
          <w:szCs w:val="28"/>
        </w:rPr>
      </w:pPr>
      <w:r w:rsidRPr="00EB7BF7">
        <w:rPr>
          <w:i/>
          <w:sz w:val="28"/>
          <w:szCs w:val="28"/>
        </w:rPr>
        <w:t>X</w:t>
      </w:r>
      <w:r w:rsidRPr="00EB7BF7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–</w:t>
      </w:r>
      <w:r w:rsidRPr="00EB7BF7">
        <w:rPr>
          <w:iCs/>
          <w:sz w:val="28"/>
          <w:szCs w:val="28"/>
        </w:rPr>
        <w:t xml:space="preserve"> матрица признаков размер</w:t>
      </w:r>
      <w:r>
        <w:rPr>
          <w:iCs/>
          <w:sz w:val="28"/>
          <w:szCs w:val="28"/>
        </w:rPr>
        <w:t>ом</w:t>
      </w:r>
      <w:r w:rsidRPr="00EB7BF7">
        <w:rPr>
          <w:iCs/>
          <w:sz w:val="28"/>
          <w:szCs w:val="28"/>
        </w:rPr>
        <w:t xml:space="preserve"> </w:t>
      </w:r>
      <w:r w:rsidRPr="00EB7BF7">
        <w:rPr>
          <w:i/>
          <w:sz w:val="28"/>
          <w:szCs w:val="28"/>
        </w:rPr>
        <w:t>m×(n+1)</w:t>
      </w:r>
      <w:r w:rsidRPr="00EB7BF7">
        <w:rPr>
          <w:iCs/>
          <w:sz w:val="28"/>
          <w:szCs w:val="28"/>
        </w:rPr>
        <w:t xml:space="preserve">, где </w:t>
      </w:r>
      <w:r w:rsidRPr="00EB7BF7">
        <w:rPr>
          <w:i/>
          <w:sz w:val="28"/>
          <w:szCs w:val="28"/>
        </w:rPr>
        <w:t>m</w:t>
      </w:r>
      <w:r w:rsidRPr="00EB7BF7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–</w:t>
      </w:r>
      <w:r w:rsidRPr="00EB7BF7">
        <w:rPr>
          <w:iCs/>
          <w:sz w:val="28"/>
          <w:szCs w:val="28"/>
        </w:rPr>
        <w:t xml:space="preserve"> число примеров, </w:t>
      </w:r>
      <w:r w:rsidRPr="00EB7BF7">
        <w:rPr>
          <w:i/>
          <w:sz w:val="28"/>
          <w:szCs w:val="28"/>
        </w:rPr>
        <w:t>n</w:t>
      </w:r>
      <w:r w:rsidRPr="00EB7BF7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–</w:t>
      </w:r>
      <w:r w:rsidRPr="00EB7BF7">
        <w:rPr>
          <w:iCs/>
          <w:sz w:val="28"/>
          <w:szCs w:val="28"/>
        </w:rPr>
        <w:t xml:space="preserve"> число признаков, </w:t>
      </w:r>
      <w:r w:rsidRPr="00EB7BF7">
        <w:rPr>
          <w:i/>
          <w:sz w:val="28"/>
          <w:szCs w:val="28"/>
        </w:rPr>
        <w:t>+1</w:t>
      </w:r>
      <w:r w:rsidRPr="00EB7BF7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–</w:t>
      </w:r>
      <w:r w:rsidRPr="00EB7BF7">
        <w:rPr>
          <w:iCs/>
          <w:sz w:val="28"/>
          <w:szCs w:val="28"/>
        </w:rPr>
        <w:t xml:space="preserve"> смещение)</w:t>
      </w:r>
    </w:p>
    <w:p w14:paraId="55882500" w14:textId="60B65F2F" w:rsidR="00EB7BF7" w:rsidRPr="00EB7BF7" w:rsidRDefault="00EB7BF7" w:rsidP="00EB7BF7">
      <w:pPr>
        <w:pStyle w:val="ds-markdown-paragraph"/>
        <w:spacing w:line="276" w:lineRule="auto"/>
        <w:jc w:val="both"/>
        <w:rPr>
          <w:iCs/>
          <w:sz w:val="28"/>
          <w:szCs w:val="28"/>
        </w:rPr>
      </w:pPr>
      <w:r w:rsidRPr="00EB7BF7">
        <w:rPr>
          <w:i/>
          <w:sz w:val="28"/>
          <w:szCs w:val="28"/>
        </w:rPr>
        <w:t xml:space="preserve">y </w:t>
      </w:r>
      <w:r>
        <w:rPr>
          <w:iCs/>
          <w:sz w:val="28"/>
          <w:szCs w:val="28"/>
        </w:rPr>
        <w:t>–</w:t>
      </w:r>
      <w:r w:rsidRPr="00EB7BF7">
        <w:rPr>
          <w:iCs/>
          <w:sz w:val="28"/>
          <w:szCs w:val="28"/>
        </w:rPr>
        <w:t xml:space="preserve"> вектор целевых значений (размер </w:t>
      </w:r>
      <w:r w:rsidRPr="00EB7BF7">
        <w:rPr>
          <w:i/>
          <w:sz w:val="28"/>
          <w:szCs w:val="28"/>
        </w:rPr>
        <w:t>m×1</w:t>
      </w:r>
      <w:r w:rsidRPr="00EB7BF7">
        <w:rPr>
          <w:iCs/>
          <w:sz w:val="28"/>
          <w:szCs w:val="28"/>
        </w:rPr>
        <w:t>)</w:t>
      </w:r>
    </w:p>
    <w:p w14:paraId="4D3093EA" w14:textId="5E5AF6B7" w:rsidR="00EB7BF7" w:rsidRPr="00EB7BF7" w:rsidRDefault="00EB7BF7" w:rsidP="00EB7BF7">
      <w:pPr>
        <w:pStyle w:val="ds-markdown-paragraph"/>
        <w:spacing w:line="276" w:lineRule="auto"/>
        <w:jc w:val="both"/>
        <w:rPr>
          <w:iCs/>
          <w:sz w:val="28"/>
          <w:szCs w:val="28"/>
        </w:rPr>
      </w:pPr>
      <w:r w:rsidRPr="00EB7BF7">
        <w:rPr>
          <w:i/>
          <w:sz w:val="28"/>
          <w:szCs w:val="28"/>
        </w:rPr>
        <w:t>w</w:t>
      </w:r>
      <w:r w:rsidRPr="00EB7BF7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–</w:t>
      </w:r>
      <w:r w:rsidRPr="00EB7BF7">
        <w:rPr>
          <w:iCs/>
          <w:sz w:val="28"/>
          <w:szCs w:val="28"/>
        </w:rPr>
        <w:t xml:space="preserve"> вектор весов (размер </w:t>
      </w:r>
      <w:r w:rsidRPr="00EB7BF7">
        <w:rPr>
          <w:i/>
          <w:sz w:val="28"/>
          <w:szCs w:val="28"/>
        </w:rPr>
        <w:t>(n+1)×1</w:t>
      </w:r>
      <w:r w:rsidRPr="00EB7BF7">
        <w:rPr>
          <w:iCs/>
          <w:sz w:val="28"/>
          <w:szCs w:val="28"/>
        </w:rPr>
        <w:t>)</w:t>
      </w:r>
    </w:p>
    <w:p w14:paraId="5BA74A47" w14:textId="77777777" w:rsidR="00EB7BF7" w:rsidRPr="00EB7BF7" w:rsidRDefault="00EB7BF7" w:rsidP="00EB7BF7">
      <w:pPr>
        <w:pStyle w:val="ds-markdown-paragraph"/>
        <w:spacing w:line="276" w:lineRule="auto"/>
        <w:jc w:val="both"/>
        <w:rPr>
          <w:iCs/>
          <w:sz w:val="28"/>
          <w:szCs w:val="28"/>
        </w:rPr>
      </w:pPr>
      <w:r w:rsidRPr="00EB7BF7">
        <w:rPr>
          <w:iCs/>
          <w:sz w:val="28"/>
          <w:szCs w:val="28"/>
        </w:rPr>
        <w:t>Решение МНК:</w:t>
      </w:r>
    </w:p>
    <w:p w14:paraId="2D22B85C" w14:textId="4B81BBB8" w:rsidR="00EB7BF7" w:rsidRPr="00EB7BF7" w:rsidRDefault="00EB7BF7" w:rsidP="00EB7BF7">
      <w:pPr>
        <w:pStyle w:val="ds-markdown-paragraph"/>
        <w:spacing w:line="276" w:lineRule="auto"/>
        <w:jc w:val="both"/>
        <w:rPr>
          <w:iCs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w=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X)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y</m:t>
          </m:r>
        </m:oMath>
      </m:oMathPara>
    </w:p>
    <w:p w14:paraId="03353AA3" w14:textId="4177197B" w:rsidR="00EB7BF7" w:rsidRDefault="00EB7BF7" w:rsidP="00EB7BF7">
      <w:pPr>
        <w:pStyle w:val="ds-markdown-paragraph"/>
        <w:spacing w:line="276" w:lineRule="auto"/>
        <w:jc w:val="both"/>
        <w:rPr>
          <w:iCs/>
          <w:sz w:val="28"/>
          <w:szCs w:val="28"/>
        </w:rPr>
      </w:pPr>
      <w:r w:rsidRPr="00EB7BF7">
        <w:rPr>
          <w:iCs/>
          <w:sz w:val="28"/>
          <w:szCs w:val="28"/>
        </w:rPr>
        <w:t xml:space="preserve">(если </w:t>
      </w:r>
      <w:r w:rsidRPr="00EB7BF7">
        <w:rPr>
          <w:i/>
          <w:sz w:val="28"/>
          <w:szCs w:val="28"/>
        </w:rPr>
        <w:t>X</w:t>
      </w:r>
      <w:r w:rsidRPr="00EB7BF7">
        <w:rPr>
          <w:i/>
          <w:sz w:val="28"/>
          <w:szCs w:val="28"/>
          <w:vertAlign w:val="superscript"/>
        </w:rPr>
        <w:t>T</w:t>
      </w:r>
      <w:r w:rsidRPr="00EB7BF7">
        <w:rPr>
          <w:i/>
          <w:sz w:val="28"/>
          <w:szCs w:val="28"/>
        </w:rPr>
        <w:t>X</w:t>
      </w:r>
      <w:r w:rsidRPr="00EB7BF7">
        <w:rPr>
          <w:iCs/>
          <w:sz w:val="28"/>
          <w:szCs w:val="28"/>
        </w:rPr>
        <w:t xml:space="preserve"> не вырождена).</w:t>
      </w:r>
    </w:p>
    <w:p w14:paraId="0119D3FD" w14:textId="5CCEC3AA" w:rsidR="00EB7BF7" w:rsidRPr="00EB7BF7" w:rsidRDefault="00EB7BF7" w:rsidP="00EB7BF7">
      <w:pPr>
        <w:pStyle w:val="ds-markdown-paragraph"/>
        <w:spacing w:line="276" w:lineRule="auto"/>
        <w:jc w:val="both"/>
        <w:rPr>
          <w:iCs/>
          <w:sz w:val="28"/>
          <w:szCs w:val="28"/>
        </w:rPr>
      </w:pPr>
      <w:r w:rsidRPr="00EB7BF7">
        <w:rPr>
          <w:iCs/>
          <w:sz w:val="28"/>
          <w:szCs w:val="28"/>
        </w:rPr>
        <w:t>Применение</w:t>
      </w:r>
      <w:r>
        <w:rPr>
          <w:iCs/>
          <w:sz w:val="28"/>
          <w:szCs w:val="28"/>
        </w:rPr>
        <w:t>:</w:t>
      </w:r>
    </w:p>
    <w:p w14:paraId="0785D856" w14:textId="71C7AB0F" w:rsidR="00EB7BF7" w:rsidRDefault="00EB7BF7" w:rsidP="00EB7BF7">
      <w:pPr>
        <w:pStyle w:val="ds-markdown-paragraph"/>
        <w:numPr>
          <w:ilvl w:val="0"/>
          <w:numId w:val="65"/>
        </w:numPr>
        <w:spacing w:line="276" w:lineRule="auto"/>
        <w:jc w:val="both"/>
        <w:rPr>
          <w:iCs/>
          <w:sz w:val="28"/>
          <w:szCs w:val="28"/>
        </w:rPr>
      </w:pPr>
      <w:r w:rsidRPr="00EB7BF7">
        <w:rPr>
          <w:iCs/>
          <w:sz w:val="28"/>
          <w:szCs w:val="28"/>
        </w:rPr>
        <w:t xml:space="preserve">Линейная регрессия: </w:t>
      </w:r>
      <w:r w:rsidRPr="00EB7BF7">
        <w:rPr>
          <w:i/>
          <w:sz w:val="28"/>
          <w:szCs w:val="28"/>
          <w:lang w:val="en-US"/>
        </w:rPr>
        <w:t>y</w:t>
      </w:r>
      <w:r w:rsidRPr="00EB7BF7">
        <w:rPr>
          <w:i/>
          <w:sz w:val="28"/>
          <w:szCs w:val="28"/>
        </w:rPr>
        <w:t>=</w:t>
      </w:r>
      <w:proofErr w:type="spellStart"/>
      <w:r w:rsidRPr="00EB7BF7">
        <w:rPr>
          <w:i/>
          <w:sz w:val="28"/>
          <w:szCs w:val="28"/>
          <w:lang w:val="en-US"/>
        </w:rPr>
        <w:t>w</w:t>
      </w:r>
      <w:r w:rsidRPr="00EB7BF7">
        <w:rPr>
          <w:i/>
          <w:sz w:val="28"/>
          <w:szCs w:val="28"/>
          <w:vertAlign w:val="superscript"/>
          <w:lang w:val="en-US"/>
        </w:rPr>
        <w:t>T</w:t>
      </w:r>
      <w:r w:rsidRPr="00EB7BF7">
        <w:rPr>
          <w:i/>
          <w:sz w:val="28"/>
          <w:szCs w:val="28"/>
          <w:lang w:val="en-US"/>
        </w:rPr>
        <w:t>x</w:t>
      </w:r>
      <w:proofErr w:type="spellEnd"/>
      <w:r w:rsidRPr="00EB7BF7">
        <w:rPr>
          <w:iCs/>
          <w:sz w:val="28"/>
          <w:szCs w:val="28"/>
        </w:rPr>
        <w:t xml:space="preserve"> (линейная активация)</w:t>
      </w:r>
    </w:p>
    <w:p w14:paraId="0C78C961" w14:textId="54ECBB66" w:rsidR="00EB7BF7" w:rsidRDefault="00EB7BF7" w:rsidP="00EB7BF7">
      <w:pPr>
        <w:pStyle w:val="ds-markdown-paragraph"/>
        <w:numPr>
          <w:ilvl w:val="0"/>
          <w:numId w:val="65"/>
        </w:numPr>
        <w:spacing w:line="276" w:lineRule="auto"/>
        <w:jc w:val="both"/>
        <w:rPr>
          <w:iCs/>
          <w:sz w:val="28"/>
          <w:szCs w:val="28"/>
        </w:rPr>
      </w:pPr>
      <w:r w:rsidRPr="00EB7BF7">
        <w:rPr>
          <w:iCs/>
          <w:sz w:val="28"/>
          <w:szCs w:val="28"/>
        </w:rPr>
        <w:t xml:space="preserve">Классификация: если </w:t>
      </w:r>
      <w:r w:rsidRPr="00EB7BF7">
        <w:rPr>
          <w:iCs/>
          <w:sz w:val="28"/>
          <w:szCs w:val="28"/>
          <w:lang w:val="en-US"/>
        </w:rPr>
        <w:t>y</w:t>
      </w:r>
      <w:r w:rsidRPr="00EB7BF7">
        <w:rPr>
          <w:iCs/>
          <w:sz w:val="28"/>
          <w:szCs w:val="28"/>
        </w:rPr>
        <w:t>≥0, то класс 1, иначе класс 0 (ступенчатая функция)</w:t>
      </w:r>
    </w:p>
    <w:p w14:paraId="530CC1CD" w14:textId="77777777" w:rsidR="00EB7BF7" w:rsidRDefault="00EB7BF7" w:rsidP="00EB7BF7">
      <w:pPr>
        <w:pStyle w:val="ds-markdown-paragraph"/>
        <w:spacing w:line="276" w:lineRule="auto"/>
        <w:jc w:val="both"/>
        <w:rPr>
          <w:iCs/>
          <w:sz w:val="28"/>
          <w:szCs w:val="28"/>
        </w:rPr>
      </w:pPr>
    </w:p>
    <w:p w14:paraId="3C56D09A" w14:textId="4B39232E" w:rsidR="00EB7BF7" w:rsidRPr="00620376" w:rsidRDefault="00EB7BF7" w:rsidP="00EB7BF7">
      <w:pPr>
        <w:pStyle w:val="ds-markdown-paragraph"/>
        <w:numPr>
          <w:ilvl w:val="0"/>
          <w:numId w:val="1"/>
        </w:numPr>
        <w:spacing w:line="276" w:lineRule="auto"/>
        <w:jc w:val="both"/>
        <w:rPr>
          <w:iCs/>
          <w:color w:val="FF0000"/>
          <w:sz w:val="28"/>
          <w:szCs w:val="28"/>
        </w:rPr>
      </w:pPr>
      <w:r w:rsidRPr="00620376">
        <w:rPr>
          <w:iCs/>
          <w:color w:val="FF0000"/>
          <w:sz w:val="28"/>
          <w:szCs w:val="28"/>
        </w:rPr>
        <w:t xml:space="preserve">Однослойный перцептрон: </w:t>
      </w:r>
      <w:r>
        <w:rPr>
          <w:iCs/>
          <w:color w:val="FF0000"/>
          <w:sz w:val="28"/>
          <w:szCs w:val="28"/>
        </w:rPr>
        <w:t>алгоритм минимизации среднеквадратической ошибки</w:t>
      </w:r>
    </w:p>
    <w:p w14:paraId="698D711F" w14:textId="77777777" w:rsidR="00EB7BF7" w:rsidRPr="00620376" w:rsidRDefault="00EB7BF7" w:rsidP="00EB7BF7">
      <w:pPr>
        <w:spacing w:line="276" w:lineRule="auto"/>
        <w:jc w:val="both"/>
        <w:rPr>
          <w:i/>
          <w:iCs/>
        </w:rPr>
      </w:pPr>
      <w:r w:rsidRPr="00620376">
        <w:rPr>
          <w:i/>
          <w:iCs/>
        </w:rPr>
        <w:t xml:space="preserve">Определение и структура перцептрона из </w:t>
      </w:r>
      <w:proofErr w:type="spellStart"/>
      <w:r w:rsidRPr="00620376">
        <w:rPr>
          <w:i/>
          <w:iCs/>
        </w:rPr>
        <w:t>вопр</w:t>
      </w:r>
      <w:proofErr w:type="spellEnd"/>
      <w:r w:rsidRPr="00620376">
        <w:rPr>
          <w:i/>
          <w:iCs/>
        </w:rPr>
        <w:t>. 16</w:t>
      </w:r>
    </w:p>
    <w:p w14:paraId="125E079D" w14:textId="37DE83EA" w:rsidR="00EB7BF7" w:rsidRDefault="00EB7BF7" w:rsidP="00EB7BF7">
      <w:pPr>
        <w:pStyle w:val="ds-markdown-paragraph"/>
        <w:spacing w:line="276" w:lineRule="auto"/>
        <w:jc w:val="both"/>
        <w:rPr>
          <w:iCs/>
          <w:sz w:val="28"/>
          <w:szCs w:val="28"/>
        </w:rPr>
      </w:pPr>
      <w:r w:rsidRPr="00EB7BF7">
        <w:rPr>
          <w:iCs/>
          <w:sz w:val="28"/>
          <w:szCs w:val="28"/>
        </w:rPr>
        <w:t xml:space="preserve">Рассмотрим алгоритм обучения однослойного перцептрона с целью минимизации среднеквадратической ошибки (MSE, </w:t>
      </w:r>
      <w:proofErr w:type="spellStart"/>
      <w:r w:rsidRPr="00EB7BF7">
        <w:rPr>
          <w:iCs/>
          <w:sz w:val="28"/>
          <w:szCs w:val="28"/>
        </w:rPr>
        <w:t>Mean</w:t>
      </w:r>
      <w:proofErr w:type="spellEnd"/>
      <w:r w:rsidRPr="00EB7BF7">
        <w:rPr>
          <w:iCs/>
          <w:sz w:val="28"/>
          <w:szCs w:val="28"/>
        </w:rPr>
        <w:t xml:space="preserve"> </w:t>
      </w:r>
      <w:proofErr w:type="spellStart"/>
      <w:r w:rsidRPr="00EB7BF7">
        <w:rPr>
          <w:iCs/>
          <w:sz w:val="28"/>
          <w:szCs w:val="28"/>
        </w:rPr>
        <w:t>Squared</w:t>
      </w:r>
      <w:proofErr w:type="spellEnd"/>
      <w:r w:rsidRPr="00EB7BF7">
        <w:rPr>
          <w:iCs/>
          <w:sz w:val="28"/>
          <w:szCs w:val="28"/>
        </w:rPr>
        <w:t xml:space="preserve"> </w:t>
      </w:r>
      <w:proofErr w:type="spellStart"/>
      <w:r w:rsidRPr="00EB7BF7">
        <w:rPr>
          <w:iCs/>
          <w:sz w:val="28"/>
          <w:szCs w:val="28"/>
        </w:rPr>
        <w:t>Error</w:t>
      </w:r>
      <w:proofErr w:type="spellEnd"/>
      <w:r w:rsidRPr="00EB7BF7">
        <w:rPr>
          <w:iCs/>
          <w:sz w:val="28"/>
          <w:szCs w:val="28"/>
        </w:rPr>
        <w:t>).</w:t>
      </w:r>
    </w:p>
    <w:p w14:paraId="75A918C0" w14:textId="77777777" w:rsidR="00EB7BF7" w:rsidRPr="00EB7BF7" w:rsidRDefault="00EB7BF7" w:rsidP="00EB7BF7">
      <w:pPr>
        <w:pStyle w:val="ds-markdown-paragraph"/>
        <w:spacing w:line="276" w:lineRule="auto"/>
        <w:jc w:val="both"/>
        <w:rPr>
          <w:iCs/>
          <w:sz w:val="28"/>
          <w:szCs w:val="28"/>
        </w:rPr>
      </w:pPr>
      <w:r w:rsidRPr="00EB7BF7">
        <w:rPr>
          <w:iCs/>
          <w:sz w:val="28"/>
          <w:szCs w:val="28"/>
        </w:rPr>
        <w:lastRenderedPageBreak/>
        <w:t>Дано:</w:t>
      </w:r>
    </w:p>
    <w:p w14:paraId="1D067E1A" w14:textId="554809DB" w:rsidR="00EB7BF7" w:rsidRDefault="00EB7BF7" w:rsidP="00EB7BF7">
      <w:pPr>
        <w:pStyle w:val="ds-markdown-paragraph"/>
        <w:numPr>
          <w:ilvl w:val="0"/>
          <w:numId w:val="66"/>
        </w:numPr>
        <w:spacing w:line="276" w:lineRule="auto"/>
        <w:jc w:val="both"/>
        <w:rPr>
          <w:iCs/>
          <w:sz w:val="28"/>
          <w:szCs w:val="28"/>
        </w:rPr>
      </w:pPr>
      <w:r w:rsidRPr="00EB7BF7">
        <w:rPr>
          <w:iCs/>
          <w:sz w:val="28"/>
          <w:szCs w:val="28"/>
        </w:rPr>
        <w:t>Обучающая выборка: X</w:t>
      </w:r>
      <w:r>
        <w:rPr>
          <w:iCs/>
          <w:sz w:val="28"/>
          <w:szCs w:val="28"/>
        </w:rPr>
        <w:t xml:space="preserve"> </w:t>
      </w:r>
      <w:r w:rsidRPr="00EB7BF7">
        <w:rPr>
          <w:iCs/>
          <w:sz w:val="28"/>
          <w:szCs w:val="28"/>
        </w:rPr>
        <w:t>=</w:t>
      </w:r>
      <w:r>
        <w:rPr>
          <w:iCs/>
          <w:sz w:val="28"/>
          <w:szCs w:val="28"/>
        </w:rPr>
        <w:t xml:space="preserve"> </w:t>
      </w:r>
      <w:r w:rsidRPr="00EB7BF7">
        <w:rPr>
          <w:iCs/>
          <w:sz w:val="28"/>
          <w:szCs w:val="28"/>
        </w:rPr>
        <w:t>{x</w:t>
      </w:r>
      <w:r w:rsidRPr="00EB7BF7">
        <w:rPr>
          <w:iCs/>
          <w:sz w:val="28"/>
          <w:szCs w:val="28"/>
          <w:vertAlign w:val="subscript"/>
        </w:rPr>
        <w:t>1</w:t>
      </w:r>
      <w:r w:rsidRPr="00EB7BF7">
        <w:rPr>
          <w:iCs/>
          <w:sz w:val="28"/>
          <w:szCs w:val="28"/>
        </w:rPr>
        <w:t>​,</w:t>
      </w:r>
      <w:r>
        <w:rPr>
          <w:iCs/>
          <w:sz w:val="28"/>
          <w:szCs w:val="28"/>
        </w:rPr>
        <w:t xml:space="preserve"> </w:t>
      </w:r>
      <w:r w:rsidRPr="00EB7BF7">
        <w:rPr>
          <w:iCs/>
          <w:sz w:val="28"/>
          <w:szCs w:val="28"/>
        </w:rPr>
        <w:t>x</w:t>
      </w:r>
      <w:r w:rsidRPr="00EB7BF7">
        <w:rPr>
          <w:iCs/>
          <w:sz w:val="28"/>
          <w:szCs w:val="28"/>
          <w:vertAlign w:val="subscript"/>
        </w:rPr>
        <w:t>2</w:t>
      </w:r>
      <w:r w:rsidRPr="00EB7BF7">
        <w:rPr>
          <w:iCs/>
          <w:sz w:val="28"/>
          <w:szCs w:val="28"/>
        </w:rPr>
        <w:t>​,</w:t>
      </w:r>
      <w:r>
        <w:rPr>
          <w:iCs/>
          <w:sz w:val="28"/>
          <w:szCs w:val="28"/>
        </w:rPr>
        <w:t xml:space="preserve"> </w:t>
      </w:r>
      <w:r w:rsidRPr="00EB7BF7">
        <w:rPr>
          <w:iCs/>
          <w:sz w:val="28"/>
          <w:szCs w:val="28"/>
        </w:rPr>
        <w:t>…,</w:t>
      </w:r>
      <w:r>
        <w:rPr>
          <w:iCs/>
          <w:sz w:val="28"/>
          <w:szCs w:val="28"/>
        </w:rPr>
        <w:t xml:space="preserve"> </w:t>
      </w:r>
      <w:proofErr w:type="spellStart"/>
      <w:r w:rsidRPr="00EB7BF7">
        <w:rPr>
          <w:iCs/>
          <w:sz w:val="28"/>
          <w:szCs w:val="28"/>
        </w:rPr>
        <w:t>x</w:t>
      </w:r>
      <w:r w:rsidRPr="00EB7BF7">
        <w:rPr>
          <w:iCs/>
          <w:sz w:val="28"/>
          <w:szCs w:val="28"/>
          <w:vertAlign w:val="subscript"/>
        </w:rPr>
        <w:t>N</w:t>
      </w:r>
      <w:proofErr w:type="spellEnd"/>
      <w:r w:rsidRPr="00EB7BF7">
        <w:rPr>
          <w:iCs/>
          <w:sz w:val="28"/>
          <w:szCs w:val="28"/>
        </w:rPr>
        <w:t>​}</w:t>
      </w:r>
    </w:p>
    <w:p w14:paraId="1D99C796" w14:textId="1DDBE422" w:rsidR="00EB7BF7" w:rsidRDefault="00EB7BF7" w:rsidP="00EB7BF7">
      <w:pPr>
        <w:pStyle w:val="ds-markdown-paragraph"/>
        <w:numPr>
          <w:ilvl w:val="0"/>
          <w:numId w:val="66"/>
        </w:numPr>
        <w:spacing w:line="276" w:lineRule="auto"/>
        <w:jc w:val="both"/>
        <w:rPr>
          <w:iCs/>
          <w:sz w:val="28"/>
          <w:szCs w:val="28"/>
        </w:rPr>
      </w:pPr>
      <w:r w:rsidRPr="00EB7BF7">
        <w:rPr>
          <w:iCs/>
          <w:sz w:val="28"/>
          <w:szCs w:val="28"/>
        </w:rPr>
        <w:t>Целевые значения (метки): y</w:t>
      </w:r>
      <w:r>
        <w:rPr>
          <w:iCs/>
          <w:sz w:val="28"/>
          <w:szCs w:val="28"/>
        </w:rPr>
        <w:t xml:space="preserve"> </w:t>
      </w:r>
      <w:r w:rsidRPr="00EB7BF7">
        <w:rPr>
          <w:iCs/>
          <w:sz w:val="28"/>
          <w:szCs w:val="28"/>
        </w:rPr>
        <w:t>=</w:t>
      </w:r>
      <w:r>
        <w:rPr>
          <w:iCs/>
          <w:sz w:val="28"/>
          <w:szCs w:val="28"/>
        </w:rPr>
        <w:t xml:space="preserve"> </w:t>
      </w:r>
      <w:r w:rsidRPr="00EB7BF7">
        <w:rPr>
          <w:iCs/>
          <w:sz w:val="28"/>
          <w:szCs w:val="28"/>
        </w:rPr>
        <w:t>{y</w:t>
      </w:r>
      <w:r w:rsidRPr="00EB7BF7">
        <w:rPr>
          <w:iCs/>
          <w:sz w:val="28"/>
          <w:szCs w:val="28"/>
          <w:vertAlign w:val="subscript"/>
        </w:rPr>
        <w:t>1</w:t>
      </w:r>
      <w:r w:rsidRPr="00EB7BF7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</w:t>
      </w:r>
      <w:r w:rsidRPr="00EB7BF7">
        <w:rPr>
          <w:iCs/>
          <w:sz w:val="28"/>
          <w:szCs w:val="28"/>
        </w:rPr>
        <w:t>y</w:t>
      </w:r>
      <w:r w:rsidRPr="00EB7BF7">
        <w:rPr>
          <w:iCs/>
          <w:sz w:val="28"/>
          <w:szCs w:val="28"/>
          <w:vertAlign w:val="subscript"/>
        </w:rPr>
        <w:t>2</w:t>
      </w:r>
      <w:r w:rsidRPr="00EB7BF7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</w:t>
      </w:r>
      <w:r w:rsidRPr="00EB7BF7">
        <w:rPr>
          <w:iCs/>
          <w:sz w:val="28"/>
          <w:szCs w:val="28"/>
        </w:rPr>
        <w:t>…,</w:t>
      </w:r>
      <w:r>
        <w:rPr>
          <w:iCs/>
          <w:sz w:val="28"/>
          <w:szCs w:val="28"/>
        </w:rPr>
        <w:t xml:space="preserve"> </w:t>
      </w:r>
      <w:proofErr w:type="spellStart"/>
      <w:r w:rsidRPr="00EB7BF7">
        <w:rPr>
          <w:iCs/>
          <w:sz w:val="28"/>
          <w:szCs w:val="28"/>
        </w:rPr>
        <w:t>y</w:t>
      </w:r>
      <w:r w:rsidRPr="00EB7BF7">
        <w:rPr>
          <w:iCs/>
          <w:sz w:val="28"/>
          <w:szCs w:val="28"/>
          <w:vertAlign w:val="subscript"/>
        </w:rPr>
        <w:t>N</w:t>
      </w:r>
      <w:proofErr w:type="spellEnd"/>
      <w:r w:rsidRPr="00EB7BF7">
        <w:rPr>
          <w:iCs/>
          <w:sz w:val="28"/>
          <w:szCs w:val="28"/>
        </w:rPr>
        <w:t>}</w:t>
      </w:r>
    </w:p>
    <w:p w14:paraId="49429DD5" w14:textId="1125A6A3" w:rsidR="00EB7BF7" w:rsidRDefault="00EB7BF7" w:rsidP="00EB7BF7">
      <w:pPr>
        <w:pStyle w:val="ds-markdown-paragraph"/>
        <w:numPr>
          <w:ilvl w:val="0"/>
          <w:numId w:val="66"/>
        </w:numPr>
        <w:spacing w:line="276" w:lineRule="auto"/>
        <w:jc w:val="both"/>
        <w:rPr>
          <w:iCs/>
          <w:sz w:val="28"/>
          <w:szCs w:val="28"/>
        </w:rPr>
      </w:pPr>
      <w:r w:rsidRPr="00EB7BF7">
        <w:rPr>
          <w:iCs/>
          <w:sz w:val="28"/>
          <w:szCs w:val="28"/>
        </w:rPr>
        <w:t xml:space="preserve">Выход перцептрона: </w:t>
      </w:r>
      <w:proofErr w:type="spellStart"/>
      <w:r w:rsidRPr="00EB7BF7">
        <w:rPr>
          <w:iCs/>
          <w:sz w:val="28"/>
          <w:szCs w:val="28"/>
        </w:rPr>
        <w:t>y</w:t>
      </w:r>
      <w:r w:rsidRPr="00EB7BF7">
        <w:rPr>
          <w:iCs/>
          <w:sz w:val="28"/>
          <w:szCs w:val="28"/>
          <w:vertAlign w:val="superscript"/>
        </w:rPr>
        <w:t>i</w:t>
      </w:r>
      <w:proofErr w:type="spellEnd"/>
      <w:r w:rsidRPr="00EB7BF7">
        <w:rPr>
          <w:iCs/>
          <w:sz w:val="28"/>
          <w:szCs w:val="28"/>
        </w:rPr>
        <w:t xml:space="preserve"> =</w:t>
      </w:r>
      <w:r>
        <w:rPr>
          <w:iCs/>
          <w:sz w:val="28"/>
          <w:szCs w:val="28"/>
        </w:rPr>
        <w:t xml:space="preserve"> </w:t>
      </w:r>
      <w:r w:rsidRPr="00EB7BF7">
        <w:rPr>
          <w:iCs/>
          <w:sz w:val="28"/>
          <w:szCs w:val="28"/>
        </w:rPr>
        <w:t>f(</w:t>
      </w:r>
      <w:proofErr w:type="spellStart"/>
      <w:r w:rsidRPr="00EB7BF7">
        <w:rPr>
          <w:iCs/>
          <w:sz w:val="28"/>
          <w:szCs w:val="28"/>
        </w:rPr>
        <w:t>w</w:t>
      </w:r>
      <w:r w:rsidRPr="00EB7BF7">
        <w:rPr>
          <w:iCs/>
          <w:sz w:val="28"/>
          <w:szCs w:val="28"/>
          <w:vertAlign w:val="superscript"/>
        </w:rPr>
        <w:t>T</w:t>
      </w:r>
      <w:r w:rsidRPr="00EB7BF7">
        <w:rPr>
          <w:iCs/>
          <w:sz w:val="28"/>
          <w:szCs w:val="28"/>
        </w:rPr>
        <w:t>x</w:t>
      </w:r>
      <w:r w:rsidRPr="00EB7BF7">
        <w:rPr>
          <w:iCs/>
          <w:sz w:val="28"/>
          <w:szCs w:val="28"/>
          <w:vertAlign w:val="subscript"/>
        </w:rPr>
        <w:t>i</w:t>
      </w:r>
      <w:proofErr w:type="spellEnd"/>
      <w:r w:rsidRPr="00EB7BF7">
        <w:rPr>
          <w:iCs/>
          <w:sz w:val="28"/>
          <w:szCs w:val="28"/>
        </w:rPr>
        <w:t xml:space="preserve"> +</w:t>
      </w:r>
      <w:r>
        <w:rPr>
          <w:iCs/>
          <w:sz w:val="28"/>
          <w:szCs w:val="28"/>
        </w:rPr>
        <w:t xml:space="preserve"> </w:t>
      </w:r>
      <w:r w:rsidRPr="00EB7BF7">
        <w:rPr>
          <w:iCs/>
          <w:sz w:val="28"/>
          <w:szCs w:val="28"/>
        </w:rPr>
        <w:t xml:space="preserve">b), где f </w:t>
      </w:r>
      <w:r>
        <w:rPr>
          <w:iCs/>
          <w:sz w:val="28"/>
          <w:szCs w:val="28"/>
        </w:rPr>
        <w:t>–</w:t>
      </w:r>
      <w:r w:rsidRPr="00EB7BF7">
        <w:rPr>
          <w:iCs/>
          <w:sz w:val="28"/>
          <w:szCs w:val="28"/>
        </w:rPr>
        <w:t xml:space="preserve"> функция активации (например, </w:t>
      </w:r>
      <w:proofErr w:type="spellStart"/>
      <w:r w:rsidRPr="00EB7BF7">
        <w:rPr>
          <w:iCs/>
          <w:sz w:val="28"/>
          <w:szCs w:val="28"/>
        </w:rPr>
        <w:t>сигмоида</w:t>
      </w:r>
      <w:proofErr w:type="spellEnd"/>
      <w:r w:rsidRPr="00EB7BF7">
        <w:rPr>
          <w:iCs/>
          <w:sz w:val="28"/>
          <w:szCs w:val="28"/>
        </w:rPr>
        <w:t xml:space="preserve"> или линейная функция)</w:t>
      </w:r>
    </w:p>
    <w:p w14:paraId="75D200A3" w14:textId="46E2E333" w:rsidR="00EB7BF7" w:rsidRDefault="00EB7BF7" w:rsidP="00EB7BF7">
      <w:pPr>
        <w:pStyle w:val="ds-markdown-paragraph"/>
        <w:numPr>
          <w:ilvl w:val="0"/>
          <w:numId w:val="66"/>
        </w:numPr>
        <w:spacing w:line="276" w:lineRule="auto"/>
        <w:jc w:val="both"/>
        <w:rPr>
          <w:iCs/>
          <w:sz w:val="28"/>
          <w:szCs w:val="28"/>
        </w:rPr>
      </w:pPr>
      <w:r w:rsidRPr="00EB7BF7">
        <w:rPr>
          <w:iCs/>
          <w:sz w:val="28"/>
          <w:szCs w:val="28"/>
        </w:rPr>
        <w:t xml:space="preserve">В случае линейной регрессии: </w:t>
      </w:r>
      <w:proofErr w:type="spellStart"/>
      <w:r w:rsidRPr="00EB7BF7">
        <w:rPr>
          <w:iCs/>
          <w:sz w:val="28"/>
          <w:szCs w:val="28"/>
        </w:rPr>
        <w:t>y</w:t>
      </w:r>
      <w:r w:rsidRPr="00EB7BF7">
        <w:rPr>
          <w:iCs/>
          <w:sz w:val="28"/>
          <w:szCs w:val="28"/>
          <w:vertAlign w:val="superscript"/>
        </w:rPr>
        <w:t>i</w:t>
      </w:r>
      <w:proofErr w:type="spellEnd"/>
      <w:r w:rsidRPr="00EB7BF7">
        <w:rPr>
          <w:iCs/>
          <w:sz w:val="28"/>
          <w:szCs w:val="28"/>
        </w:rPr>
        <w:t xml:space="preserve"> =</w:t>
      </w:r>
      <w:r>
        <w:rPr>
          <w:iCs/>
          <w:sz w:val="28"/>
          <w:szCs w:val="28"/>
        </w:rPr>
        <w:t xml:space="preserve"> </w:t>
      </w:r>
      <w:proofErr w:type="spellStart"/>
      <w:r w:rsidRPr="00EB7BF7">
        <w:rPr>
          <w:iCs/>
          <w:sz w:val="28"/>
          <w:szCs w:val="28"/>
        </w:rPr>
        <w:t>w</w:t>
      </w:r>
      <w:r w:rsidRPr="00EB7BF7">
        <w:rPr>
          <w:iCs/>
          <w:sz w:val="28"/>
          <w:szCs w:val="28"/>
          <w:vertAlign w:val="superscript"/>
        </w:rPr>
        <w:t>T</w:t>
      </w:r>
      <w:r w:rsidRPr="00EB7BF7">
        <w:rPr>
          <w:iCs/>
          <w:sz w:val="28"/>
          <w:szCs w:val="28"/>
        </w:rPr>
        <w:t>x</w:t>
      </w:r>
      <w:r w:rsidRPr="00EB7BF7">
        <w:rPr>
          <w:iCs/>
          <w:sz w:val="28"/>
          <w:szCs w:val="28"/>
          <w:vertAlign w:val="subscript"/>
        </w:rPr>
        <w:t>i</w:t>
      </w:r>
      <w:proofErr w:type="spellEnd"/>
      <w:r w:rsidRPr="00EB7BF7">
        <w:rPr>
          <w:iCs/>
          <w:sz w:val="28"/>
          <w:szCs w:val="28"/>
        </w:rPr>
        <w:t xml:space="preserve"> +</w:t>
      </w:r>
      <w:r>
        <w:rPr>
          <w:iCs/>
          <w:sz w:val="28"/>
          <w:szCs w:val="28"/>
        </w:rPr>
        <w:t xml:space="preserve"> </w:t>
      </w:r>
      <w:r w:rsidRPr="00EB7BF7">
        <w:rPr>
          <w:iCs/>
          <w:sz w:val="28"/>
          <w:szCs w:val="28"/>
        </w:rPr>
        <w:t>b</w:t>
      </w:r>
    </w:p>
    <w:p w14:paraId="5755B4DE" w14:textId="780BBB12" w:rsidR="00EB7BF7" w:rsidRPr="00EB7BF7" w:rsidRDefault="00EB7BF7" w:rsidP="00EB7BF7">
      <w:pPr>
        <w:pStyle w:val="ds-markdown-paragraph"/>
        <w:spacing w:line="276" w:lineRule="auto"/>
        <w:jc w:val="both"/>
        <w:rPr>
          <w:iCs/>
          <w:sz w:val="28"/>
          <w:szCs w:val="28"/>
        </w:rPr>
      </w:pPr>
      <w:r w:rsidRPr="00EB7BF7">
        <w:rPr>
          <w:iCs/>
          <w:sz w:val="28"/>
          <w:szCs w:val="28"/>
        </w:rPr>
        <w:t xml:space="preserve">Цель: </w:t>
      </w:r>
      <w:r>
        <w:rPr>
          <w:iCs/>
          <w:sz w:val="28"/>
          <w:szCs w:val="28"/>
        </w:rPr>
        <w:t>н</w:t>
      </w:r>
      <w:r w:rsidRPr="00EB7BF7">
        <w:rPr>
          <w:iCs/>
          <w:sz w:val="28"/>
          <w:szCs w:val="28"/>
        </w:rPr>
        <w:t xml:space="preserve">айти веса </w:t>
      </w:r>
      <w:r w:rsidRPr="00EB7BF7">
        <w:rPr>
          <w:i/>
          <w:sz w:val="28"/>
          <w:szCs w:val="28"/>
        </w:rPr>
        <w:t>w</w:t>
      </w:r>
      <w:r w:rsidRPr="00EB7BF7">
        <w:rPr>
          <w:iCs/>
          <w:sz w:val="28"/>
          <w:szCs w:val="28"/>
        </w:rPr>
        <w:t xml:space="preserve"> и смещение </w:t>
      </w:r>
      <w:r w:rsidRPr="00EB7BF7">
        <w:rPr>
          <w:i/>
          <w:sz w:val="28"/>
          <w:szCs w:val="28"/>
        </w:rPr>
        <w:t>b</w:t>
      </w:r>
      <w:r w:rsidRPr="00EB7BF7">
        <w:rPr>
          <w:iCs/>
          <w:sz w:val="28"/>
          <w:szCs w:val="28"/>
        </w:rPr>
        <w:t>, минимизирующие среднеквадратическую ошибку:</w:t>
      </w:r>
    </w:p>
    <w:p w14:paraId="035AC48E" w14:textId="1852478C" w:rsidR="00EB7BF7" w:rsidRPr="00EB7BF7" w:rsidRDefault="00EB7BF7" w:rsidP="00EB7BF7">
      <w:pPr>
        <w:pStyle w:val="ds-markdown-paragraph"/>
        <w:spacing w:line="276" w:lineRule="auto"/>
        <w:jc w:val="both"/>
        <w:rPr>
          <w:iCs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E(w,b)=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nary>
        </m:oMath>
      </m:oMathPara>
    </w:p>
    <w:p w14:paraId="466DE712" w14:textId="21516AF1" w:rsidR="00EB7BF7" w:rsidRPr="002453DA" w:rsidRDefault="00EB7BF7" w:rsidP="00EB7BF7">
      <w:pPr>
        <w:pStyle w:val="ds-markdown-paragraph"/>
        <w:spacing w:line="276" w:lineRule="auto"/>
        <w:jc w:val="both"/>
        <w:rPr>
          <w:iCs/>
          <w:sz w:val="28"/>
          <w:szCs w:val="28"/>
        </w:rPr>
      </w:pPr>
      <w:r w:rsidRPr="00EB7BF7">
        <w:rPr>
          <w:iCs/>
          <w:sz w:val="28"/>
          <w:szCs w:val="28"/>
        </w:rPr>
        <w:t>Алгоритм минимизации MSE (градиентный спуск)</w:t>
      </w:r>
      <w:r w:rsidR="002453DA" w:rsidRPr="002453DA">
        <w:rPr>
          <w:iCs/>
          <w:sz w:val="28"/>
          <w:szCs w:val="28"/>
        </w:rPr>
        <w:t>:</w:t>
      </w:r>
    </w:p>
    <w:p w14:paraId="2B1A7EA6" w14:textId="3B73050B" w:rsidR="00EB7BF7" w:rsidRPr="00EB7BF7" w:rsidRDefault="00EB7BF7" w:rsidP="00EB7BF7">
      <w:pPr>
        <w:pStyle w:val="ds-markdown-paragraph"/>
        <w:numPr>
          <w:ilvl w:val="0"/>
          <w:numId w:val="67"/>
        </w:numPr>
        <w:spacing w:line="276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Инициализация весов: </w:t>
      </w:r>
      <w:r w:rsidRPr="00EB7BF7">
        <w:rPr>
          <w:i/>
          <w:sz w:val="28"/>
          <w:szCs w:val="28"/>
        </w:rPr>
        <w:t>w = 0</w:t>
      </w:r>
      <w:r w:rsidRPr="00EB7BF7">
        <w:rPr>
          <w:iCs/>
          <w:sz w:val="28"/>
          <w:szCs w:val="28"/>
        </w:rPr>
        <w:t xml:space="preserve"> или случайные малые значения</w:t>
      </w:r>
      <w:r>
        <w:rPr>
          <w:iCs/>
          <w:sz w:val="28"/>
          <w:szCs w:val="28"/>
        </w:rPr>
        <w:t xml:space="preserve">, </w:t>
      </w:r>
      <w:r w:rsidRPr="00EB7BF7">
        <w:rPr>
          <w:i/>
          <w:sz w:val="28"/>
          <w:szCs w:val="28"/>
        </w:rPr>
        <w:t>b = 0</w:t>
      </w:r>
    </w:p>
    <w:p w14:paraId="6B1C9E76" w14:textId="04090C31" w:rsidR="00EB7BF7" w:rsidRDefault="00EB7BF7" w:rsidP="00EB7BF7">
      <w:pPr>
        <w:pStyle w:val="ds-markdown-paragraph"/>
        <w:numPr>
          <w:ilvl w:val="0"/>
          <w:numId w:val="67"/>
        </w:numPr>
        <w:spacing w:line="276" w:lineRule="auto"/>
        <w:jc w:val="both"/>
        <w:rPr>
          <w:iCs/>
          <w:sz w:val="28"/>
          <w:szCs w:val="28"/>
        </w:rPr>
      </w:pPr>
      <w:r w:rsidRPr="00EB7BF7">
        <w:rPr>
          <w:iCs/>
          <w:sz w:val="28"/>
          <w:szCs w:val="28"/>
        </w:rPr>
        <w:t>Вычисление градиента</w:t>
      </w:r>
      <w:r w:rsidR="00EF22B0" w:rsidRPr="00EF22B0">
        <w:rPr>
          <w:iCs/>
          <w:sz w:val="28"/>
          <w:szCs w:val="28"/>
        </w:rPr>
        <w:t xml:space="preserve"> </w:t>
      </w:r>
      <w:r w:rsidR="00EF22B0">
        <w:rPr>
          <w:iCs/>
          <w:sz w:val="28"/>
          <w:szCs w:val="28"/>
        </w:rPr>
        <w:t>по весам и смещению</w:t>
      </w:r>
      <w:r>
        <w:rPr>
          <w:iCs/>
          <w:sz w:val="28"/>
          <w:szCs w:val="28"/>
        </w:rPr>
        <w:t xml:space="preserve">: </w:t>
      </w:r>
      <m:oMath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∂E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den>
        </m:f>
        <m:r>
          <w:rPr>
            <w:rFonts w:ascii="Cambria Math" w:hAnsi="Cambria Math"/>
            <w:sz w:val="28"/>
            <w:szCs w:val="28"/>
          </w:rPr>
          <m:t>=-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r>
              <w:rPr>
                <w:rFonts w:ascii="Cambria Math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​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-</m:t>
            </m:r>
            <m:acc>
              <m:acc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</m:e>
            </m:acc>
            <m:r>
              <w:rPr>
                <w:rFonts w:ascii="Cambria Math" w:hAnsi="Cambria Math"/>
                <w:sz w:val="28"/>
                <w:szCs w:val="28"/>
              </w:rPr>
              <m:t>​)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nary>
      </m:oMath>
      <w:r w:rsidR="00EF22B0" w:rsidRPr="00EF22B0">
        <w:rPr>
          <w:iCs/>
          <w:sz w:val="28"/>
          <w:szCs w:val="28"/>
        </w:rPr>
        <w:t xml:space="preserve"> </w:t>
      </w:r>
      <w:r w:rsidR="00EF22B0">
        <w:rPr>
          <w:iCs/>
          <w:sz w:val="28"/>
          <w:szCs w:val="28"/>
        </w:rPr>
        <w:t xml:space="preserve">и </w:t>
      </w:r>
      <m:oMath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∂E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∂b</m:t>
            </m:r>
          </m:den>
        </m:f>
        <m:r>
          <w:rPr>
            <w:rFonts w:ascii="Cambria Math" w:hAnsi="Cambria Math"/>
            <w:sz w:val="28"/>
            <w:szCs w:val="28"/>
          </w:rPr>
          <m:t>=-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​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acc>
                  <m:acc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  <w:sz w:val="28"/>
                    <w:szCs w:val="28"/>
                  </w:rPr>
                  <m:t>​</m:t>
                </m:r>
              </m:e>
            </m:d>
          </m:e>
        </m:nary>
      </m:oMath>
    </w:p>
    <w:p w14:paraId="3590BC24" w14:textId="0961B099" w:rsidR="00EF22B0" w:rsidRDefault="00EF22B0" w:rsidP="00EF22B0">
      <w:pPr>
        <w:pStyle w:val="ds-markdown-paragraph"/>
        <w:numPr>
          <w:ilvl w:val="0"/>
          <w:numId w:val="67"/>
        </w:numPr>
        <w:spacing w:line="276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Обновление весов: </w:t>
      </w:r>
      <m:oMath>
        <m:r>
          <w:rPr>
            <w:rFonts w:ascii="Cambria Math" w:hAnsi="Cambria Math"/>
            <w:sz w:val="28"/>
            <w:szCs w:val="28"/>
          </w:rPr>
          <m:t>w←w-η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∂E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∂w</m:t>
            </m:r>
          </m:den>
        </m:f>
      </m:oMath>
      <w:r w:rsidRPr="00EF22B0">
        <w:rPr>
          <w:iCs/>
          <w:sz w:val="28"/>
          <w:szCs w:val="28"/>
        </w:rPr>
        <w:t>​</w:t>
      </w:r>
      <w:r>
        <w:rPr>
          <w:iCs/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b←b-η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∂E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∂b</m:t>
            </m:r>
          </m:den>
        </m:f>
      </m:oMath>
      <w:r>
        <w:rPr>
          <w:iCs/>
          <w:sz w:val="28"/>
          <w:szCs w:val="28"/>
        </w:rPr>
        <w:t xml:space="preserve">, где </w:t>
      </w:r>
      <w:r w:rsidRPr="00EF22B0">
        <w:rPr>
          <w:i/>
          <w:sz w:val="28"/>
          <w:szCs w:val="28"/>
        </w:rPr>
        <w:t>η</w:t>
      </w:r>
      <w:r w:rsidRPr="00EF22B0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–</w:t>
      </w:r>
      <w:r w:rsidRPr="00EF22B0">
        <w:rPr>
          <w:iCs/>
          <w:sz w:val="28"/>
          <w:szCs w:val="28"/>
        </w:rPr>
        <w:t xml:space="preserve"> скорость обучения</w:t>
      </w:r>
    </w:p>
    <w:p w14:paraId="0DEB79BA" w14:textId="3F0CB912" w:rsidR="00EF22B0" w:rsidRDefault="00EF22B0" w:rsidP="00EF22B0">
      <w:pPr>
        <w:pStyle w:val="ds-markdown-paragraph"/>
        <w:numPr>
          <w:ilvl w:val="0"/>
          <w:numId w:val="67"/>
        </w:numPr>
        <w:spacing w:line="276" w:lineRule="auto"/>
        <w:jc w:val="both"/>
        <w:rPr>
          <w:iCs/>
          <w:sz w:val="28"/>
          <w:szCs w:val="28"/>
        </w:rPr>
      </w:pPr>
      <w:r w:rsidRPr="00EF22B0">
        <w:rPr>
          <w:iCs/>
          <w:sz w:val="28"/>
          <w:szCs w:val="28"/>
        </w:rPr>
        <w:t>Шаги 2-3 повторяются до сходимости (например, пока ошибка не стабилизируется или не достигнуто максимальное число эпох)</w:t>
      </w:r>
    </w:p>
    <w:p w14:paraId="13B0002B" w14:textId="77777777" w:rsidR="00FE6BC6" w:rsidRDefault="00FE6BC6" w:rsidP="00FE6BC6">
      <w:pPr>
        <w:pStyle w:val="ds-markdown-paragraph"/>
        <w:spacing w:line="276" w:lineRule="auto"/>
        <w:jc w:val="both"/>
        <w:rPr>
          <w:iCs/>
          <w:sz w:val="28"/>
          <w:szCs w:val="28"/>
        </w:rPr>
      </w:pPr>
    </w:p>
    <w:p w14:paraId="312D932E" w14:textId="4091A179" w:rsidR="00EF22B0" w:rsidRPr="00620376" w:rsidRDefault="00EF22B0" w:rsidP="00EF22B0">
      <w:pPr>
        <w:pStyle w:val="ds-markdown-paragraph"/>
        <w:numPr>
          <w:ilvl w:val="0"/>
          <w:numId w:val="1"/>
        </w:numPr>
        <w:spacing w:line="276" w:lineRule="auto"/>
        <w:jc w:val="both"/>
        <w:rPr>
          <w:iCs/>
          <w:color w:val="FF0000"/>
          <w:sz w:val="28"/>
          <w:szCs w:val="28"/>
        </w:rPr>
      </w:pPr>
      <w:r w:rsidRPr="00620376">
        <w:rPr>
          <w:iCs/>
          <w:color w:val="FF0000"/>
          <w:sz w:val="28"/>
          <w:szCs w:val="28"/>
        </w:rPr>
        <w:t xml:space="preserve">Однослойный перцептрон: </w:t>
      </w:r>
      <w:r>
        <w:rPr>
          <w:iCs/>
          <w:color w:val="FF0000"/>
          <w:sz w:val="28"/>
          <w:szCs w:val="28"/>
        </w:rPr>
        <w:t xml:space="preserve">перцептрон </w:t>
      </w:r>
      <w:proofErr w:type="spellStart"/>
      <w:r>
        <w:rPr>
          <w:iCs/>
          <w:color w:val="FF0000"/>
          <w:sz w:val="28"/>
          <w:szCs w:val="28"/>
        </w:rPr>
        <w:t>Розенблатта</w:t>
      </w:r>
      <w:proofErr w:type="spellEnd"/>
    </w:p>
    <w:p w14:paraId="3C740D0D" w14:textId="77777777" w:rsidR="00EF22B0" w:rsidRPr="00620376" w:rsidRDefault="00EF22B0" w:rsidP="00EF22B0">
      <w:pPr>
        <w:spacing w:line="276" w:lineRule="auto"/>
        <w:jc w:val="both"/>
        <w:rPr>
          <w:i/>
          <w:iCs/>
        </w:rPr>
      </w:pPr>
      <w:r w:rsidRPr="00620376">
        <w:rPr>
          <w:i/>
          <w:iCs/>
        </w:rPr>
        <w:t xml:space="preserve">Определение и структура перцептрона из </w:t>
      </w:r>
      <w:proofErr w:type="spellStart"/>
      <w:r w:rsidRPr="00620376">
        <w:rPr>
          <w:i/>
          <w:iCs/>
        </w:rPr>
        <w:t>вопр</w:t>
      </w:r>
      <w:proofErr w:type="spellEnd"/>
      <w:r w:rsidRPr="00620376">
        <w:rPr>
          <w:i/>
          <w:iCs/>
        </w:rPr>
        <w:t>. 16</w:t>
      </w:r>
    </w:p>
    <w:p w14:paraId="16114FC2" w14:textId="5FC07782" w:rsidR="00EF22B0" w:rsidRDefault="00EF22B0" w:rsidP="00EF22B0">
      <w:pPr>
        <w:pStyle w:val="ds-markdown-paragraph"/>
        <w:spacing w:line="276" w:lineRule="auto"/>
        <w:jc w:val="both"/>
        <w:rPr>
          <w:iCs/>
          <w:sz w:val="28"/>
          <w:szCs w:val="28"/>
        </w:rPr>
      </w:pPr>
      <w:r w:rsidRPr="00EF22B0">
        <w:rPr>
          <w:b/>
          <w:bCs/>
          <w:iCs/>
          <w:sz w:val="28"/>
          <w:szCs w:val="28"/>
        </w:rPr>
        <w:t xml:space="preserve">Перцептрон </w:t>
      </w:r>
      <w:proofErr w:type="spellStart"/>
      <w:r w:rsidRPr="00EF22B0">
        <w:rPr>
          <w:b/>
          <w:bCs/>
          <w:iCs/>
          <w:sz w:val="28"/>
          <w:szCs w:val="28"/>
        </w:rPr>
        <w:t>Розенблатта</w:t>
      </w:r>
      <w:proofErr w:type="spellEnd"/>
      <w:r w:rsidRPr="00EF22B0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–</w:t>
      </w:r>
      <w:r w:rsidRPr="00EF22B0">
        <w:rPr>
          <w:iCs/>
          <w:sz w:val="28"/>
          <w:szCs w:val="28"/>
        </w:rPr>
        <w:t xml:space="preserve"> это одна из первых математических моделей искусственного нейрона, предложенная американским психологом и учёным Фрэнком </w:t>
      </w:r>
      <w:proofErr w:type="spellStart"/>
      <w:r w:rsidRPr="00EF22B0">
        <w:rPr>
          <w:iCs/>
          <w:sz w:val="28"/>
          <w:szCs w:val="28"/>
        </w:rPr>
        <w:t>Розенблаттом</w:t>
      </w:r>
      <w:proofErr w:type="spellEnd"/>
      <w:r w:rsidRPr="00EF22B0">
        <w:rPr>
          <w:iCs/>
          <w:sz w:val="28"/>
          <w:szCs w:val="28"/>
        </w:rPr>
        <w:t xml:space="preserve"> в 1957 году. Этот алгоритм стал основой для развития искусственных нейронных сетей и машинного обучения.</w:t>
      </w:r>
    </w:p>
    <w:p w14:paraId="10DE79D3" w14:textId="77777777" w:rsidR="00EF22B0" w:rsidRPr="00EF22B0" w:rsidRDefault="00EF22B0" w:rsidP="00EF22B0">
      <w:pPr>
        <w:pStyle w:val="ds-markdown-paragraph"/>
        <w:spacing w:line="276" w:lineRule="auto"/>
        <w:jc w:val="both"/>
        <w:rPr>
          <w:iCs/>
          <w:sz w:val="28"/>
          <w:szCs w:val="28"/>
        </w:rPr>
      </w:pPr>
      <w:r w:rsidRPr="00EF22B0">
        <w:rPr>
          <w:iCs/>
          <w:sz w:val="28"/>
          <w:szCs w:val="28"/>
        </w:rPr>
        <w:t>Структура:</w:t>
      </w:r>
    </w:p>
    <w:p w14:paraId="28054D48" w14:textId="77777777" w:rsidR="00EF22B0" w:rsidRDefault="00EF22B0" w:rsidP="00EF22B0">
      <w:pPr>
        <w:pStyle w:val="ds-markdown-paragraph"/>
        <w:numPr>
          <w:ilvl w:val="0"/>
          <w:numId w:val="68"/>
        </w:numPr>
        <w:spacing w:line="276" w:lineRule="auto"/>
        <w:jc w:val="both"/>
        <w:rPr>
          <w:iCs/>
          <w:sz w:val="28"/>
          <w:szCs w:val="28"/>
        </w:rPr>
      </w:pPr>
      <w:r w:rsidRPr="00EF22B0">
        <w:rPr>
          <w:iCs/>
          <w:sz w:val="28"/>
          <w:szCs w:val="28"/>
        </w:rPr>
        <w:t>Состоит из одного слоя искусственных нейронов (в отличие от многослойных сетей)</w:t>
      </w:r>
    </w:p>
    <w:p w14:paraId="1E71B8E8" w14:textId="78145DA1" w:rsidR="00EF22B0" w:rsidRDefault="00EF22B0" w:rsidP="00EF22B0">
      <w:pPr>
        <w:pStyle w:val="ds-markdown-paragraph"/>
        <w:numPr>
          <w:ilvl w:val="0"/>
          <w:numId w:val="68"/>
        </w:numPr>
        <w:spacing w:line="276" w:lineRule="auto"/>
        <w:jc w:val="both"/>
        <w:rPr>
          <w:iCs/>
          <w:sz w:val="28"/>
          <w:szCs w:val="28"/>
        </w:rPr>
      </w:pPr>
      <w:r w:rsidRPr="00EF22B0">
        <w:rPr>
          <w:iCs/>
          <w:sz w:val="28"/>
          <w:szCs w:val="28"/>
        </w:rPr>
        <w:lastRenderedPageBreak/>
        <w:t>Имеет</w:t>
      </w:r>
      <w:r>
        <w:rPr>
          <w:iCs/>
          <w:sz w:val="28"/>
          <w:szCs w:val="28"/>
        </w:rPr>
        <w:t xml:space="preserve"> в</w:t>
      </w:r>
      <w:r w:rsidRPr="00EF22B0">
        <w:rPr>
          <w:iCs/>
          <w:sz w:val="28"/>
          <w:szCs w:val="28"/>
        </w:rPr>
        <w:t>ходной слой (принимает сигналы x</w:t>
      </w:r>
      <w:r w:rsidRPr="00EF22B0">
        <w:rPr>
          <w:iCs/>
          <w:sz w:val="28"/>
          <w:szCs w:val="28"/>
          <w:vertAlign w:val="subscript"/>
        </w:rPr>
        <w:t>1</w:t>
      </w:r>
      <w:r w:rsidRPr="00EF22B0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</w:t>
      </w:r>
      <w:r w:rsidRPr="00EF22B0">
        <w:rPr>
          <w:iCs/>
          <w:sz w:val="28"/>
          <w:szCs w:val="28"/>
        </w:rPr>
        <w:t>x</w:t>
      </w:r>
      <w:r w:rsidRPr="00EF22B0">
        <w:rPr>
          <w:iCs/>
          <w:sz w:val="28"/>
          <w:szCs w:val="28"/>
          <w:vertAlign w:val="subscript"/>
        </w:rPr>
        <w:t>2</w:t>
      </w:r>
      <w:r w:rsidRPr="00EF22B0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</w:t>
      </w:r>
      <w:r w:rsidRPr="00EF22B0">
        <w:rPr>
          <w:iCs/>
          <w:sz w:val="28"/>
          <w:szCs w:val="28"/>
        </w:rPr>
        <w:t>...,</w:t>
      </w:r>
      <w:r>
        <w:rPr>
          <w:iCs/>
          <w:sz w:val="28"/>
          <w:szCs w:val="28"/>
        </w:rPr>
        <w:t xml:space="preserve"> </w:t>
      </w:r>
      <w:proofErr w:type="spellStart"/>
      <w:r w:rsidRPr="00EF22B0">
        <w:rPr>
          <w:iCs/>
          <w:sz w:val="28"/>
          <w:szCs w:val="28"/>
        </w:rPr>
        <w:t>x</w:t>
      </w:r>
      <w:r w:rsidRPr="00EF22B0">
        <w:rPr>
          <w:iCs/>
          <w:sz w:val="28"/>
          <w:szCs w:val="28"/>
          <w:vertAlign w:val="subscript"/>
        </w:rPr>
        <w:t>n</w:t>
      </w:r>
      <w:proofErr w:type="spellEnd"/>
      <w:r w:rsidRPr="00EF22B0">
        <w:rPr>
          <w:iCs/>
          <w:sz w:val="28"/>
          <w:szCs w:val="28"/>
        </w:rPr>
        <w:t>​)</w:t>
      </w:r>
    </w:p>
    <w:p w14:paraId="735C8558" w14:textId="317CE7F3" w:rsidR="00EF22B0" w:rsidRDefault="00EF22B0" w:rsidP="00EF22B0">
      <w:pPr>
        <w:pStyle w:val="ds-markdown-paragraph"/>
        <w:numPr>
          <w:ilvl w:val="0"/>
          <w:numId w:val="68"/>
        </w:numPr>
        <w:spacing w:line="276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Имеет в</w:t>
      </w:r>
      <w:r w:rsidRPr="00EF22B0">
        <w:rPr>
          <w:iCs/>
          <w:sz w:val="28"/>
          <w:szCs w:val="28"/>
        </w:rPr>
        <w:t>есовые коэффициенты w</w:t>
      </w:r>
      <w:r w:rsidRPr="00EF22B0">
        <w:rPr>
          <w:iCs/>
          <w:sz w:val="28"/>
          <w:szCs w:val="28"/>
          <w:vertAlign w:val="subscript"/>
        </w:rPr>
        <w:t>1</w:t>
      </w:r>
      <w:r w:rsidRPr="00EF22B0">
        <w:rPr>
          <w:iCs/>
          <w:sz w:val="28"/>
          <w:szCs w:val="28"/>
        </w:rPr>
        <w:t>​,</w:t>
      </w:r>
      <w:r>
        <w:rPr>
          <w:iCs/>
          <w:sz w:val="28"/>
          <w:szCs w:val="28"/>
        </w:rPr>
        <w:t xml:space="preserve"> </w:t>
      </w:r>
      <w:r w:rsidRPr="00EF22B0">
        <w:rPr>
          <w:iCs/>
          <w:sz w:val="28"/>
          <w:szCs w:val="28"/>
        </w:rPr>
        <w:t>w</w:t>
      </w:r>
      <w:r w:rsidRPr="00EF22B0">
        <w:rPr>
          <w:iCs/>
          <w:sz w:val="28"/>
          <w:szCs w:val="28"/>
          <w:vertAlign w:val="subscript"/>
        </w:rPr>
        <w:t>2</w:t>
      </w:r>
      <w:r w:rsidRPr="00EF22B0">
        <w:rPr>
          <w:iCs/>
          <w:sz w:val="28"/>
          <w:szCs w:val="28"/>
        </w:rPr>
        <w:t>​,</w:t>
      </w:r>
      <w:r>
        <w:rPr>
          <w:iCs/>
          <w:sz w:val="28"/>
          <w:szCs w:val="28"/>
        </w:rPr>
        <w:t xml:space="preserve"> </w:t>
      </w:r>
      <w:r w:rsidRPr="00EF22B0">
        <w:rPr>
          <w:iCs/>
          <w:sz w:val="28"/>
          <w:szCs w:val="28"/>
        </w:rPr>
        <w:t>...,</w:t>
      </w:r>
      <w:r>
        <w:rPr>
          <w:iCs/>
          <w:sz w:val="28"/>
          <w:szCs w:val="28"/>
        </w:rPr>
        <w:t xml:space="preserve"> </w:t>
      </w:r>
      <w:proofErr w:type="spellStart"/>
      <w:r w:rsidRPr="00EF22B0">
        <w:rPr>
          <w:iCs/>
          <w:sz w:val="28"/>
          <w:szCs w:val="28"/>
        </w:rPr>
        <w:t>w</w:t>
      </w:r>
      <w:r w:rsidRPr="00EF22B0">
        <w:rPr>
          <w:iCs/>
          <w:sz w:val="28"/>
          <w:szCs w:val="28"/>
          <w:vertAlign w:val="subscript"/>
        </w:rPr>
        <w:t>n</w:t>
      </w:r>
      <w:proofErr w:type="spellEnd"/>
      <w:r w:rsidRPr="00EF22B0">
        <w:rPr>
          <w:iCs/>
          <w:sz w:val="28"/>
          <w:szCs w:val="28"/>
        </w:rPr>
        <w:t>​ (настраиваются в процессе обучения)</w:t>
      </w:r>
    </w:p>
    <w:p w14:paraId="542AADE7" w14:textId="3D1A37F9" w:rsidR="00EF22B0" w:rsidRDefault="00EF22B0" w:rsidP="00EF22B0">
      <w:pPr>
        <w:pStyle w:val="ds-markdown-paragraph"/>
        <w:numPr>
          <w:ilvl w:val="0"/>
          <w:numId w:val="68"/>
        </w:numPr>
        <w:spacing w:line="276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Имеет п</w:t>
      </w:r>
      <w:r w:rsidRPr="00EF22B0">
        <w:rPr>
          <w:iCs/>
          <w:sz w:val="28"/>
          <w:szCs w:val="28"/>
        </w:rPr>
        <w:t>ороговую функцию активации (обычно ступенчатая или сигмоидальная)</w:t>
      </w:r>
    </w:p>
    <w:p w14:paraId="2F269052" w14:textId="2ECC46BF" w:rsidR="00EF22B0" w:rsidRDefault="00EF22B0" w:rsidP="00EF22B0">
      <w:pPr>
        <w:pStyle w:val="ds-markdown-paragraph"/>
        <w:spacing w:line="276" w:lineRule="auto"/>
        <w:jc w:val="both"/>
        <w:rPr>
          <w:iCs/>
          <w:sz w:val="28"/>
          <w:szCs w:val="28"/>
        </w:rPr>
      </w:pPr>
      <w:r w:rsidRPr="00EF22B0">
        <w:rPr>
          <w:iCs/>
          <w:sz w:val="28"/>
          <w:szCs w:val="28"/>
        </w:rPr>
        <w:t>Функция активации:</w:t>
      </w:r>
      <w:r>
        <w:rPr>
          <w:iCs/>
          <w:sz w:val="28"/>
          <w:szCs w:val="28"/>
        </w:rPr>
        <w:t xml:space="preserve"> в</w:t>
      </w:r>
      <w:r w:rsidRPr="00EF22B0">
        <w:rPr>
          <w:iCs/>
          <w:sz w:val="28"/>
          <w:szCs w:val="28"/>
        </w:rPr>
        <w:t>ыход нейрона вычисляется по формуле:</w:t>
      </w:r>
    </w:p>
    <w:p w14:paraId="66A3CAF8" w14:textId="6BDAC455" w:rsidR="00EF22B0" w:rsidRPr="00EF22B0" w:rsidRDefault="00EF22B0" w:rsidP="00EF22B0">
      <w:pPr>
        <w:pStyle w:val="ds-markdown-paragraph"/>
        <w:spacing w:line="276" w:lineRule="auto"/>
        <w:jc w:val="both"/>
        <w:rPr>
          <w:iCs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y=f(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+b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)</m:t>
          </m:r>
        </m:oMath>
      </m:oMathPara>
    </w:p>
    <w:p w14:paraId="2EED529F" w14:textId="7993AFAE" w:rsidR="00EF22B0" w:rsidRDefault="00EF22B0" w:rsidP="00EF22B0">
      <w:pPr>
        <w:pStyle w:val="ds-markdown-paragraph"/>
        <w:spacing w:line="276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где </w:t>
      </w:r>
      <w:r w:rsidRPr="00EF22B0">
        <w:rPr>
          <w:i/>
          <w:sz w:val="28"/>
          <w:szCs w:val="28"/>
        </w:rPr>
        <w:t>f</w:t>
      </w:r>
      <w:r w:rsidRPr="00EF22B0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–</w:t>
      </w:r>
      <w:r w:rsidRPr="00EF22B0">
        <w:rPr>
          <w:iCs/>
          <w:sz w:val="28"/>
          <w:szCs w:val="28"/>
        </w:rPr>
        <w:t xml:space="preserve"> функция активации (например, ступенчатая: </w:t>
      </w:r>
      <w:r w:rsidRPr="00EF22B0">
        <w:rPr>
          <w:i/>
          <w:sz w:val="28"/>
          <w:szCs w:val="28"/>
        </w:rPr>
        <w:t>f(z)=1</w:t>
      </w:r>
      <w:r w:rsidRPr="00EF22B0">
        <w:rPr>
          <w:iCs/>
          <w:sz w:val="28"/>
          <w:szCs w:val="28"/>
        </w:rPr>
        <w:t xml:space="preserve">, если </w:t>
      </w:r>
      <w:r w:rsidRPr="00EF22B0">
        <w:rPr>
          <w:i/>
          <w:sz w:val="28"/>
          <w:szCs w:val="28"/>
        </w:rPr>
        <w:t>z</w:t>
      </w:r>
      <w:r>
        <w:rPr>
          <w:i/>
          <w:sz w:val="28"/>
          <w:szCs w:val="28"/>
        </w:rPr>
        <w:t xml:space="preserve"> </w:t>
      </w:r>
      <w:r w:rsidRPr="00EF22B0">
        <w:rPr>
          <w:i/>
          <w:sz w:val="28"/>
          <w:szCs w:val="28"/>
        </w:rPr>
        <w:t>≥</w:t>
      </w:r>
      <w:r>
        <w:rPr>
          <w:i/>
          <w:sz w:val="28"/>
          <w:szCs w:val="28"/>
        </w:rPr>
        <w:t xml:space="preserve"> </w:t>
      </w:r>
      <w:r w:rsidRPr="00EF22B0">
        <w:rPr>
          <w:i/>
          <w:sz w:val="28"/>
          <w:szCs w:val="28"/>
        </w:rPr>
        <w:t>0</w:t>
      </w:r>
      <w:r w:rsidRPr="00EF22B0">
        <w:rPr>
          <w:iCs/>
          <w:sz w:val="28"/>
          <w:szCs w:val="28"/>
        </w:rPr>
        <w:t xml:space="preserve">, иначе </w:t>
      </w:r>
      <w:r w:rsidRPr="00EF22B0">
        <w:rPr>
          <w:i/>
          <w:sz w:val="28"/>
          <w:szCs w:val="28"/>
        </w:rPr>
        <w:t>0</w:t>
      </w:r>
      <w:r w:rsidRPr="00EF22B0">
        <w:rPr>
          <w:iCs/>
          <w:sz w:val="28"/>
          <w:szCs w:val="28"/>
        </w:rPr>
        <w:t>),</w:t>
      </w:r>
      <w:r>
        <w:rPr>
          <w:iCs/>
          <w:sz w:val="28"/>
          <w:szCs w:val="28"/>
        </w:rPr>
        <w:t xml:space="preserve"> </w:t>
      </w:r>
      <w:r w:rsidRPr="00EF22B0">
        <w:rPr>
          <w:i/>
          <w:sz w:val="28"/>
          <w:szCs w:val="28"/>
        </w:rPr>
        <w:t>b</w:t>
      </w:r>
      <w:r w:rsidRPr="00EF22B0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–</w:t>
      </w:r>
      <w:r w:rsidRPr="00EF22B0">
        <w:rPr>
          <w:iCs/>
          <w:sz w:val="28"/>
          <w:szCs w:val="28"/>
        </w:rPr>
        <w:t xml:space="preserve"> смещение</w:t>
      </w:r>
      <w:r>
        <w:rPr>
          <w:iCs/>
          <w:sz w:val="28"/>
          <w:szCs w:val="28"/>
        </w:rPr>
        <w:t>.</w:t>
      </w:r>
    </w:p>
    <w:p w14:paraId="36F5C7D6" w14:textId="1F56204E" w:rsidR="00EF22B0" w:rsidRDefault="00EF22B0" w:rsidP="00EF22B0">
      <w:pPr>
        <w:pStyle w:val="ds-markdown-paragraph"/>
        <w:spacing w:line="276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Обучение (правило </w:t>
      </w:r>
      <w:proofErr w:type="spellStart"/>
      <w:r>
        <w:rPr>
          <w:iCs/>
          <w:sz w:val="28"/>
          <w:szCs w:val="28"/>
        </w:rPr>
        <w:t>Розенблатта</w:t>
      </w:r>
      <w:proofErr w:type="spellEnd"/>
      <w:r>
        <w:rPr>
          <w:iCs/>
          <w:sz w:val="28"/>
          <w:szCs w:val="28"/>
        </w:rPr>
        <w:t xml:space="preserve">): перцептрон обучается методом коррекции ошибок: </w:t>
      </w:r>
    </w:p>
    <w:p w14:paraId="226C0F10" w14:textId="2BC0C0A4" w:rsidR="00EF22B0" w:rsidRPr="00EF22B0" w:rsidRDefault="00000000" w:rsidP="00EF22B0">
      <w:pPr>
        <w:pStyle w:val="ds-markdown-paragraph"/>
        <w:spacing w:line="276" w:lineRule="auto"/>
        <w:jc w:val="both"/>
        <w:rPr>
          <w:iCs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(n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ew)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​=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(o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ld)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​+η⋅(d-y)⋅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​</m:t>
          </m:r>
        </m:oMath>
      </m:oMathPara>
    </w:p>
    <w:p w14:paraId="70119F0A" w14:textId="01E0F74F" w:rsidR="00EF22B0" w:rsidRDefault="00EF22B0" w:rsidP="00EF22B0">
      <w:pPr>
        <w:pStyle w:val="ds-markdown-paragraph"/>
        <w:spacing w:line="276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где </w:t>
      </w:r>
      <w:r w:rsidRPr="00EF22B0">
        <w:rPr>
          <w:iCs/>
          <w:sz w:val="28"/>
          <w:szCs w:val="28"/>
        </w:rPr>
        <w:t xml:space="preserve">η </w:t>
      </w:r>
      <w:r>
        <w:rPr>
          <w:iCs/>
          <w:sz w:val="28"/>
          <w:szCs w:val="28"/>
        </w:rPr>
        <w:t>–</w:t>
      </w:r>
      <w:r w:rsidRPr="00EF22B0">
        <w:rPr>
          <w:iCs/>
          <w:sz w:val="28"/>
          <w:szCs w:val="28"/>
        </w:rPr>
        <w:t xml:space="preserve"> скорость обучения,</w:t>
      </w:r>
      <w:r>
        <w:rPr>
          <w:iCs/>
          <w:sz w:val="28"/>
          <w:szCs w:val="28"/>
        </w:rPr>
        <w:t xml:space="preserve"> </w:t>
      </w:r>
      <w:r w:rsidRPr="00EF22B0">
        <w:rPr>
          <w:iCs/>
          <w:sz w:val="28"/>
          <w:szCs w:val="28"/>
        </w:rPr>
        <w:t xml:space="preserve">d </w:t>
      </w:r>
      <w:r>
        <w:rPr>
          <w:iCs/>
          <w:sz w:val="28"/>
          <w:szCs w:val="28"/>
        </w:rPr>
        <w:t>–</w:t>
      </w:r>
      <w:r w:rsidRPr="00EF22B0">
        <w:rPr>
          <w:iCs/>
          <w:sz w:val="28"/>
          <w:szCs w:val="28"/>
        </w:rPr>
        <w:t xml:space="preserve"> желаемый выход (0 или 1),</w:t>
      </w:r>
      <w:r>
        <w:rPr>
          <w:iCs/>
          <w:sz w:val="28"/>
          <w:szCs w:val="28"/>
        </w:rPr>
        <w:t xml:space="preserve"> </w:t>
      </w:r>
      <w:r w:rsidRPr="00EF22B0">
        <w:rPr>
          <w:iCs/>
          <w:sz w:val="28"/>
          <w:szCs w:val="28"/>
        </w:rPr>
        <w:t xml:space="preserve">y </w:t>
      </w:r>
      <w:r>
        <w:rPr>
          <w:iCs/>
          <w:sz w:val="28"/>
          <w:szCs w:val="28"/>
        </w:rPr>
        <w:t>–</w:t>
      </w:r>
      <w:r w:rsidRPr="00EF22B0">
        <w:rPr>
          <w:iCs/>
          <w:sz w:val="28"/>
          <w:szCs w:val="28"/>
        </w:rPr>
        <w:t xml:space="preserve"> текущий выход перцептрона.</w:t>
      </w:r>
    </w:p>
    <w:p w14:paraId="54EE8E83" w14:textId="77777777" w:rsidR="00EF22B0" w:rsidRPr="00EF22B0" w:rsidRDefault="00EF22B0" w:rsidP="00EF22B0">
      <w:pPr>
        <w:pStyle w:val="ds-markdown-paragraph"/>
        <w:spacing w:line="276" w:lineRule="auto"/>
        <w:jc w:val="both"/>
        <w:rPr>
          <w:iCs/>
          <w:sz w:val="28"/>
          <w:szCs w:val="28"/>
        </w:rPr>
      </w:pPr>
      <w:r w:rsidRPr="00EF22B0">
        <w:rPr>
          <w:iCs/>
          <w:sz w:val="28"/>
          <w:szCs w:val="28"/>
        </w:rPr>
        <w:t xml:space="preserve">Перцептрон </w:t>
      </w:r>
      <w:proofErr w:type="spellStart"/>
      <w:r w:rsidRPr="00EF22B0">
        <w:rPr>
          <w:iCs/>
          <w:sz w:val="28"/>
          <w:szCs w:val="28"/>
        </w:rPr>
        <w:t>Розенблатта</w:t>
      </w:r>
      <w:proofErr w:type="spellEnd"/>
      <w:r w:rsidRPr="00EF22B0">
        <w:rPr>
          <w:iCs/>
          <w:sz w:val="28"/>
          <w:szCs w:val="28"/>
        </w:rPr>
        <w:t xml:space="preserve"> использовался для:</w:t>
      </w:r>
    </w:p>
    <w:p w14:paraId="6D9ADF5C" w14:textId="77777777" w:rsidR="00EF22B0" w:rsidRDefault="00EF22B0" w:rsidP="00EF22B0">
      <w:pPr>
        <w:pStyle w:val="ds-markdown-paragraph"/>
        <w:numPr>
          <w:ilvl w:val="0"/>
          <w:numId w:val="69"/>
        </w:numPr>
        <w:spacing w:line="276" w:lineRule="auto"/>
        <w:jc w:val="both"/>
        <w:rPr>
          <w:iCs/>
          <w:sz w:val="28"/>
          <w:szCs w:val="28"/>
        </w:rPr>
      </w:pPr>
      <w:r w:rsidRPr="00EF22B0">
        <w:rPr>
          <w:iCs/>
          <w:sz w:val="28"/>
          <w:szCs w:val="28"/>
        </w:rPr>
        <w:t>Классификации изображений (в простых случаях)</w:t>
      </w:r>
    </w:p>
    <w:p w14:paraId="05875613" w14:textId="77777777" w:rsidR="00EF22B0" w:rsidRDefault="00EF22B0" w:rsidP="00EF22B0">
      <w:pPr>
        <w:pStyle w:val="ds-markdown-paragraph"/>
        <w:numPr>
          <w:ilvl w:val="0"/>
          <w:numId w:val="69"/>
        </w:numPr>
        <w:spacing w:line="276" w:lineRule="auto"/>
        <w:jc w:val="both"/>
        <w:rPr>
          <w:iCs/>
          <w:sz w:val="28"/>
          <w:szCs w:val="28"/>
        </w:rPr>
      </w:pPr>
      <w:r w:rsidRPr="00EF22B0">
        <w:rPr>
          <w:iCs/>
          <w:sz w:val="28"/>
          <w:szCs w:val="28"/>
        </w:rPr>
        <w:t>Распознавания паттернов</w:t>
      </w:r>
    </w:p>
    <w:p w14:paraId="276879DF" w14:textId="0A904B83" w:rsidR="00EF075A" w:rsidRDefault="00EF22B0" w:rsidP="00EF075A">
      <w:pPr>
        <w:pStyle w:val="ds-markdown-paragraph"/>
        <w:numPr>
          <w:ilvl w:val="0"/>
          <w:numId w:val="69"/>
        </w:numPr>
        <w:spacing w:line="276" w:lineRule="auto"/>
        <w:jc w:val="both"/>
        <w:rPr>
          <w:iCs/>
          <w:sz w:val="28"/>
          <w:szCs w:val="28"/>
        </w:rPr>
      </w:pPr>
      <w:r w:rsidRPr="00EF22B0">
        <w:rPr>
          <w:iCs/>
          <w:sz w:val="28"/>
          <w:szCs w:val="28"/>
        </w:rPr>
        <w:t>Моделирования биологических нейронных процессов</w:t>
      </w:r>
    </w:p>
    <w:p w14:paraId="2BA5F350" w14:textId="77777777" w:rsidR="00523548" w:rsidRPr="00EF075A" w:rsidRDefault="00523548" w:rsidP="00523548">
      <w:pPr>
        <w:pStyle w:val="ds-markdown-paragraph"/>
        <w:spacing w:line="276" w:lineRule="auto"/>
        <w:jc w:val="both"/>
        <w:rPr>
          <w:iCs/>
          <w:sz w:val="28"/>
          <w:szCs w:val="28"/>
        </w:rPr>
      </w:pPr>
    </w:p>
    <w:p w14:paraId="721474DE" w14:textId="1743260D" w:rsidR="00EF075A" w:rsidRPr="00620376" w:rsidRDefault="00EF075A" w:rsidP="00EF075A">
      <w:pPr>
        <w:pStyle w:val="ds-markdown-paragraph"/>
        <w:numPr>
          <w:ilvl w:val="0"/>
          <w:numId w:val="1"/>
        </w:numPr>
        <w:spacing w:line="276" w:lineRule="auto"/>
        <w:jc w:val="both"/>
        <w:rPr>
          <w:iCs/>
          <w:color w:val="FF0000"/>
          <w:sz w:val="28"/>
          <w:szCs w:val="28"/>
        </w:rPr>
      </w:pPr>
      <w:r>
        <w:rPr>
          <w:iCs/>
          <w:color w:val="FF0000"/>
          <w:sz w:val="28"/>
          <w:szCs w:val="28"/>
        </w:rPr>
        <w:t>Много</w:t>
      </w:r>
      <w:r w:rsidRPr="00620376">
        <w:rPr>
          <w:iCs/>
          <w:color w:val="FF0000"/>
          <w:sz w:val="28"/>
          <w:szCs w:val="28"/>
        </w:rPr>
        <w:t xml:space="preserve">слойный перцептрон: </w:t>
      </w:r>
      <w:r>
        <w:rPr>
          <w:iCs/>
          <w:color w:val="FF0000"/>
          <w:sz w:val="28"/>
          <w:szCs w:val="28"/>
        </w:rPr>
        <w:t>алгоритм обратного распространения</w:t>
      </w:r>
    </w:p>
    <w:p w14:paraId="7FD03880" w14:textId="35F13EC9" w:rsidR="00EF075A" w:rsidRDefault="00EF075A" w:rsidP="00EF075A">
      <w:pPr>
        <w:pStyle w:val="ds-markdown-paragraph"/>
        <w:spacing w:line="276" w:lineRule="auto"/>
        <w:jc w:val="both"/>
        <w:rPr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>Многослойный п</w:t>
      </w:r>
      <w:r w:rsidRPr="00EF22B0">
        <w:rPr>
          <w:b/>
          <w:bCs/>
          <w:iCs/>
          <w:sz w:val="28"/>
          <w:szCs w:val="28"/>
        </w:rPr>
        <w:t>ерцептрон</w:t>
      </w:r>
      <w:r>
        <w:rPr>
          <w:b/>
          <w:bCs/>
          <w:iCs/>
          <w:sz w:val="28"/>
          <w:szCs w:val="28"/>
        </w:rPr>
        <w:t xml:space="preserve"> (</w:t>
      </w:r>
      <w:r>
        <w:rPr>
          <w:b/>
          <w:bCs/>
          <w:iCs/>
          <w:sz w:val="28"/>
          <w:szCs w:val="28"/>
          <w:lang w:val="en-US"/>
        </w:rPr>
        <w:t>MLP</w:t>
      </w:r>
      <w:r>
        <w:rPr>
          <w:b/>
          <w:bCs/>
          <w:iCs/>
          <w:sz w:val="28"/>
          <w:szCs w:val="28"/>
        </w:rPr>
        <w:t>)</w:t>
      </w:r>
      <w:r w:rsidRPr="00EF22B0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–</w:t>
      </w:r>
      <w:r w:rsidRPr="00EF22B0">
        <w:rPr>
          <w:iCs/>
          <w:sz w:val="28"/>
          <w:szCs w:val="28"/>
        </w:rPr>
        <w:t xml:space="preserve"> это одна из</w:t>
      </w:r>
      <w:r>
        <w:rPr>
          <w:iCs/>
          <w:sz w:val="28"/>
          <w:szCs w:val="28"/>
        </w:rPr>
        <w:t xml:space="preserve"> </w:t>
      </w:r>
      <w:r w:rsidRPr="00EF075A">
        <w:rPr>
          <w:iCs/>
          <w:sz w:val="28"/>
          <w:szCs w:val="28"/>
        </w:rPr>
        <w:t xml:space="preserve">искусственная нейронная сеть прямого распространения, состоящая из нескольких слоёв нейронов. В отличие от однослойного перцептрона, </w:t>
      </w:r>
      <w:r>
        <w:rPr>
          <w:iCs/>
          <w:sz w:val="28"/>
          <w:szCs w:val="28"/>
        </w:rPr>
        <w:t>многослойный</w:t>
      </w:r>
      <w:r w:rsidRPr="00EF075A">
        <w:rPr>
          <w:iCs/>
          <w:sz w:val="28"/>
          <w:szCs w:val="28"/>
        </w:rPr>
        <w:t xml:space="preserve"> способен решать сложные нелинейные задачи благодаря наличию скрытых слоёв.</w:t>
      </w:r>
    </w:p>
    <w:p w14:paraId="3AE8AEF2" w14:textId="77777777" w:rsidR="00141FB1" w:rsidRDefault="00141FB1" w:rsidP="00EF075A">
      <w:pPr>
        <w:pStyle w:val="ds-markdown-paragraph"/>
        <w:spacing w:line="276" w:lineRule="auto"/>
        <w:jc w:val="both"/>
        <w:rPr>
          <w:iCs/>
          <w:sz w:val="28"/>
          <w:szCs w:val="32"/>
        </w:rPr>
      </w:pPr>
    </w:p>
    <w:p w14:paraId="2095AEE0" w14:textId="77777777" w:rsidR="00141FB1" w:rsidRDefault="00141FB1" w:rsidP="00EF075A">
      <w:pPr>
        <w:pStyle w:val="ds-markdown-paragraph"/>
        <w:spacing w:line="276" w:lineRule="auto"/>
        <w:jc w:val="both"/>
        <w:rPr>
          <w:iCs/>
          <w:sz w:val="28"/>
          <w:szCs w:val="32"/>
        </w:rPr>
      </w:pPr>
    </w:p>
    <w:p w14:paraId="3AD1201E" w14:textId="0B8C4DEA" w:rsidR="00EF075A" w:rsidRPr="00EF075A" w:rsidRDefault="00EF075A" w:rsidP="00EF075A">
      <w:pPr>
        <w:pStyle w:val="ds-markdown-paragraph"/>
        <w:spacing w:line="276" w:lineRule="auto"/>
        <w:jc w:val="both"/>
        <w:rPr>
          <w:iCs/>
          <w:sz w:val="28"/>
          <w:szCs w:val="32"/>
        </w:rPr>
      </w:pPr>
      <w:r w:rsidRPr="00EF075A">
        <w:rPr>
          <w:iCs/>
          <w:sz w:val="28"/>
          <w:szCs w:val="32"/>
        </w:rPr>
        <w:lastRenderedPageBreak/>
        <w:t>Основные компоненты:</w:t>
      </w:r>
    </w:p>
    <w:p w14:paraId="3A84BE46" w14:textId="5AD3B524" w:rsidR="00EF075A" w:rsidRPr="00EF075A" w:rsidRDefault="00EF075A" w:rsidP="00EF075A">
      <w:pPr>
        <w:pStyle w:val="ds-markdown-paragraph"/>
        <w:numPr>
          <w:ilvl w:val="0"/>
          <w:numId w:val="70"/>
        </w:numPr>
        <w:spacing w:line="276" w:lineRule="auto"/>
        <w:jc w:val="both"/>
        <w:rPr>
          <w:iCs/>
          <w:sz w:val="28"/>
          <w:szCs w:val="32"/>
        </w:rPr>
      </w:pPr>
      <w:r w:rsidRPr="00EF075A">
        <w:rPr>
          <w:iCs/>
          <w:sz w:val="28"/>
          <w:szCs w:val="32"/>
        </w:rPr>
        <w:t xml:space="preserve">Входной слой </w:t>
      </w:r>
      <w:r>
        <w:rPr>
          <w:iCs/>
          <w:sz w:val="28"/>
          <w:szCs w:val="32"/>
        </w:rPr>
        <w:t>– с</w:t>
      </w:r>
      <w:r w:rsidRPr="00EF075A">
        <w:rPr>
          <w:iCs/>
          <w:sz w:val="28"/>
          <w:szCs w:val="32"/>
        </w:rPr>
        <w:t>одержит нейроны, которые принимают входные данные (признаки).</w:t>
      </w:r>
      <w:r>
        <w:rPr>
          <w:iCs/>
          <w:sz w:val="28"/>
          <w:szCs w:val="32"/>
        </w:rPr>
        <w:t xml:space="preserve"> </w:t>
      </w:r>
      <w:r w:rsidRPr="00EF075A">
        <w:rPr>
          <w:iCs/>
          <w:sz w:val="28"/>
          <w:szCs w:val="32"/>
        </w:rPr>
        <w:t>Количество нейронов равно размерности входного вектора.</w:t>
      </w:r>
    </w:p>
    <w:p w14:paraId="7B3A1312" w14:textId="669845BE" w:rsidR="00EF075A" w:rsidRPr="00EF075A" w:rsidRDefault="00EF075A" w:rsidP="00EF075A">
      <w:pPr>
        <w:pStyle w:val="ds-markdown-paragraph"/>
        <w:numPr>
          <w:ilvl w:val="0"/>
          <w:numId w:val="70"/>
        </w:numPr>
        <w:spacing w:line="276" w:lineRule="auto"/>
        <w:jc w:val="both"/>
        <w:rPr>
          <w:iCs/>
          <w:sz w:val="28"/>
          <w:szCs w:val="32"/>
        </w:rPr>
      </w:pPr>
      <w:r w:rsidRPr="00EF075A">
        <w:rPr>
          <w:iCs/>
          <w:sz w:val="28"/>
          <w:szCs w:val="32"/>
        </w:rPr>
        <w:t xml:space="preserve">Скрытые слои </w:t>
      </w:r>
      <w:r>
        <w:rPr>
          <w:iCs/>
          <w:sz w:val="28"/>
          <w:szCs w:val="32"/>
        </w:rPr>
        <w:t>– п</w:t>
      </w:r>
      <w:r w:rsidRPr="00EF075A">
        <w:rPr>
          <w:iCs/>
          <w:sz w:val="28"/>
          <w:szCs w:val="32"/>
        </w:rPr>
        <w:t>ромежуточные слои между входом и выходом.</w:t>
      </w:r>
      <w:r>
        <w:rPr>
          <w:iCs/>
          <w:sz w:val="28"/>
          <w:szCs w:val="32"/>
        </w:rPr>
        <w:t xml:space="preserve"> </w:t>
      </w:r>
      <w:r w:rsidRPr="00EF075A">
        <w:rPr>
          <w:iCs/>
          <w:sz w:val="28"/>
          <w:szCs w:val="32"/>
        </w:rPr>
        <w:t>Каждый нейрон применяет линейное преобразование (веса × входы + смещение) и нелинейную функцию активации (</w:t>
      </w:r>
      <w:proofErr w:type="spellStart"/>
      <w:r w:rsidRPr="00EF075A">
        <w:rPr>
          <w:iCs/>
          <w:sz w:val="28"/>
          <w:szCs w:val="32"/>
        </w:rPr>
        <w:t>ReLU</w:t>
      </w:r>
      <w:proofErr w:type="spellEnd"/>
      <w:r w:rsidRPr="00EF075A">
        <w:rPr>
          <w:iCs/>
          <w:sz w:val="28"/>
          <w:szCs w:val="32"/>
        </w:rPr>
        <w:t xml:space="preserve">, </w:t>
      </w:r>
      <w:proofErr w:type="spellStart"/>
      <w:r w:rsidRPr="00EF075A">
        <w:rPr>
          <w:iCs/>
          <w:sz w:val="28"/>
          <w:szCs w:val="32"/>
        </w:rPr>
        <w:t>sigmoid</w:t>
      </w:r>
      <w:proofErr w:type="spellEnd"/>
      <w:r w:rsidRPr="00EF075A">
        <w:rPr>
          <w:iCs/>
          <w:sz w:val="28"/>
          <w:szCs w:val="32"/>
        </w:rPr>
        <w:t xml:space="preserve">, </w:t>
      </w:r>
      <w:proofErr w:type="spellStart"/>
      <w:r w:rsidRPr="00EF075A">
        <w:rPr>
          <w:iCs/>
          <w:sz w:val="28"/>
          <w:szCs w:val="32"/>
        </w:rPr>
        <w:t>tanh</w:t>
      </w:r>
      <w:proofErr w:type="spellEnd"/>
      <w:r w:rsidRPr="00EF075A">
        <w:rPr>
          <w:iCs/>
          <w:sz w:val="28"/>
          <w:szCs w:val="32"/>
        </w:rPr>
        <w:t xml:space="preserve"> и др.).</w:t>
      </w:r>
      <w:r>
        <w:rPr>
          <w:iCs/>
          <w:sz w:val="28"/>
          <w:szCs w:val="32"/>
        </w:rPr>
        <w:t xml:space="preserve"> </w:t>
      </w:r>
      <w:r w:rsidRPr="00EF075A">
        <w:rPr>
          <w:iCs/>
          <w:sz w:val="28"/>
          <w:szCs w:val="32"/>
        </w:rPr>
        <w:t>Чем больше скрытых слоёв и нейронов, тем сложнее моделируемые зависимости (но возможен переобучение).</w:t>
      </w:r>
    </w:p>
    <w:p w14:paraId="18179D2C" w14:textId="00276626" w:rsidR="00EF075A" w:rsidRDefault="00EF075A" w:rsidP="00EF075A">
      <w:pPr>
        <w:pStyle w:val="ds-markdown-paragraph"/>
        <w:numPr>
          <w:ilvl w:val="0"/>
          <w:numId w:val="70"/>
        </w:numPr>
        <w:spacing w:line="276" w:lineRule="auto"/>
        <w:jc w:val="both"/>
        <w:rPr>
          <w:iCs/>
          <w:sz w:val="28"/>
          <w:szCs w:val="32"/>
        </w:rPr>
      </w:pPr>
      <w:r w:rsidRPr="00EF075A">
        <w:rPr>
          <w:iCs/>
          <w:sz w:val="28"/>
          <w:szCs w:val="32"/>
        </w:rPr>
        <w:t xml:space="preserve">Выходной слой </w:t>
      </w:r>
      <w:r>
        <w:rPr>
          <w:iCs/>
          <w:sz w:val="28"/>
          <w:szCs w:val="32"/>
        </w:rPr>
        <w:t>– ф</w:t>
      </w:r>
      <w:r w:rsidRPr="00EF075A">
        <w:rPr>
          <w:iCs/>
          <w:sz w:val="28"/>
          <w:szCs w:val="32"/>
        </w:rPr>
        <w:t>ормирует итоговый результат (класс, число и т. д.).</w:t>
      </w:r>
      <w:r>
        <w:rPr>
          <w:iCs/>
          <w:sz w:val="28"/>
          <w:szCs w:val="32"/>
        </w:rPr>
        <w:t xml:space="preserve"> </w:t>
      </w:r>
      <w:r w:rsidRPr="00EF075A">
        <w:rPr>
          <w:iCs/>
          <w:sz w:val="28"/>
          <w:szCs w:val="32"/>
        </w:rPr>
        <w:t>Функция активации зависит от задачи</w:t>
      </w:r>
      <w:r>
        <w:rPr>
          <w:iCs/>
          <w:sz w:val="28"/>
          <w:szCs w:val="32"/>
        </w:rPr>
        <w:t>. При р</w:t>
      </w:r>
      <w:r w:rsidRPr="00EF075A">
        <w:rPr>
          <w:iCs/>
          <w:sz w:val="28"/>
          <w:szCs w:val="32"/>
        </w:rPr>
        <w:t>егресси</w:t>
      </w:r>
      <w:r>
        <w:rPr>
          <w:iCs/>
          <w:sz w:val="28"/>
          <w:szCs w:val="32"/>
        </w:rPr>
        <w:t>и</w:t>
      </w:r>
      <w:r w:rsidRPr="00EF075A">
        <w:rPr>
          <w:iCs/>
          <w:sz w:val="28"/>
          <w:szCs w:val="32"/>
        </w:rPr>
        <w:t xml:space="preserve"> линейная или отсутствует.</w:t>
      </w:r>
      <w:r>
        <w:rPr>
          <w:iCs/>
          <w:sz w:val="28"/>
          <w:szCs w:val="32"/>
        </w:rPr>
        <w:t xml:space="preserve"> При б</w:t>
      </w:r>
      <w:r w:rsidRPr="00EF075A">
        <w:rPr>
          <w:iCs/>
          <w:sz w:val="28"/>
          <w:szCs w:val="32"/>
        </w:rPr>
        <w:t>инарн</w:t>
      </w:r>
      <w:r>
        <w:rPr>
          <w:iCs/>
          <w:sz w:val="28"/>
          <w:szCs w:val="32"/>
        </w:rPr>
        <w:t>ой</w:t>
      </w:r>
      <w:r w:rsidRPr="00EF075A">
        <w:rPr>
          <w:iCs/>
          <w:sz w:val="28"/>
          <w:szCs w:val="32"/>
        </w:rPr>
        <w:t xml:space="preserve"> классификац</w:t>
      </w:r>
      <w:r>
        <w:rPr>
          <w:iCs/>
          <w:sz w:val="28"/>
          <w:szCs w:val="32"/>
        </w:rPr>
        <w:t>ии –</w:t>
      </w:r>
      <w:r w:rsidRPr="00EF075A">
        <w:rPr>
          <w:iCs/>
          <w:sz w:val="28"/>
          <w:szCs w:val="32"/>
        </w:rPr>
        <w:t xml:space="preserve"> </w:t>
      </w:r>
      <w:proofErr w:type="spellStart"/>
      <w:r w:rsidRPr="00EF075A">
        <w:rPr>
          <w:iCs/>
          <w:sz w:val="28"/>
          <w:szCs w:val="32"/>
        </w:rPr>
        <w:t>sigmoid</w:t>
      </w:r>
      <w:proofErr w:type="spellEnd"/>
      <w:r w:rsidRPr="00EF075A">
        <w:rPr>
          <w:iCs/>
          <w:sz w:val="28"/>
          <w:szCs w:val="32"/>
        </w:rPr>
        <w:t>.</w:t>
      </w:r>
      <w:r>
        <w:rPr>
          <w:iCs/>
          <w:sz w:val="28"/>
          <w:szCs w:val="32"/>
        </w:rPr>
        <w:t xml:space="preserve"> При </w:t>
      </w:r>
      <w:proofErr w:type="spellStart"/>
      <w:r>
        <w:rPr>
          <w:iCs/>
          <w:sz w:val="28"/>
          <w:szCs w:val="32"/>
        </w:rPr>
        <w:t>м</w:t>
      </w:r>
      <w:r w:rsidRPr="00EF075A">
        <w:rPr>
          <w:iCs/>
          <w:sz w:val="28"/>
          <w:szCs w:val="32"/>
        </w:rPr>
        <w:t>ногоклассов</w:t>
      </w:r>
      <w:r>
        <w:rPr>
          <w:iCs/>
          <w:sz w:val="28"/>
          <w:szCs w:val="32"/>
        </w:rPr>
        <w:t>ой</w:t>
      </w:r>
      <w:proofErr w:type="spellEnd"/>
      <w:r w:rsidRPr="00EF075A">
        <w:rPr>
          <w:iCs/>
          <w:sz w:val="28"/>
          <w:szCs w:val="32"/>
        </w:rPr>
        <w:t xml:space="preserve"> классификаци</w:t>
      </w:r>
      <w:r>
        <w:rPr>
          <w:iCs/>
          <w:sz w:val="28"/>
          <w:szCs w:val="32"/>
        </w:rPr>
        <w:t>и –</w:t>
      </w:r>
      <w:r w:rsidRPr="00EF075A">
        <w:rPr>
          <w:iCs/>
          <w:sz w:val="28"/>
          <w:szCs w:val="32"/>
        </w:rPr>
        <w:t xml:space="preserve"> </w:t>
      </w:r>
      <w:proofErr w:type="spellStart"/>
      <w:r w:rsidRPr="00EF075A">
        <w:rPr>
          <w:iCs/>
          <w:sz w:val="28"/>
          <w:szCs w:val="32"/>
        </w:rPr>
        <w:t>softmax</w:t>
      </w:r>
      <w:proofErr w:type="spellEnd"/>
      <w:r w:rsidRPr="00EF075A">
        <w:rPr>
          <w:iCs/>
          <w:sz w:val="28"/>
          <w:szCs w:val="32"/>
        </w:rPr>
        <w:t>.</w:t>
      </w:r>
    </w:p>
    <w:p w14:paraId="78001CEA" w14:textId="04FEFFA8" w:rsidR="00FB4DB7" w:rsidRDefault="00FB4DB7" w:rsidP="00FB4DB7">
      <w:pPr>
        <w:pStyle w:val="ds-markdown-paragraph"/>
        <w:spacing w:line="276" w:lineRule="auto"/>
        <w:jc w:val="center"/>
        <w:rPr>
          <w:iCs/>
          <w:sz w:val="28"/>
          <w:szCs w:val="32"/>
        </w:rPr>
      </w:pPr>
      <w:r>
        <w:rPr>
          <w:noProof/>
        </w:rPr>
        <w:drawing>
          <wp:inline distT="0" distB="0" distL="0" distR="0" wp14:anchorId="45A2854E" wp14:editId="22959088">
            <wp:extent cx="5093904" cy="39395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6101" cy="394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F987" w14:textId="6152EE5A" w:rsidR="00EF075A" w:rsidRPr="00EF075A" w:rsidRDefault="00EF075A" w:rsidP="00EF075A">
      <w:pPr>
        <w:pStyle w:val="ds-markdown-paragraph"/>
        <w:spacing w:line="276" w:lineRule="auto"/>
        <w:jc w:val="both"/>
        <w:rPr>
          <w:iCs/>
          <w:sz w:val="28"/>
          <w:szCs w:val="32"/>
        </w:rPr>
      </w:pPr>
      <w:r w:rsidRPr="00EF075A">
        <w:rPr>
          <w:iCs/>
          <w:sz w:val="28"/>
          <w:szCs w:val="32"/>
        </w:rPr>
        <w:t>Функции активации</w:t>
      </w:r>
      <w:r>
        <w:rPr>
          <w:iCs/>
          <w:sz w:val="28"/>
          <w:szCs w:val="32"/>
        </w:rPr>
        <w:t>:</w:t>
      </w:r>
    </w:p>
    <w:p w14:paraId="45DC0BF8" w14:textId="77777777" w:rsidR="00EF075A" w:rsidRDefault="00EF075A" w:rsidP="00EF075A">
      <w:pPr>
        <w:pStyle w:val="ds-markdown-paragraph"/>
        <w:numPr>
          <w:ilvl w:val="0"/>
          <w:numId w:val="71"/>
        </w:numPr>
        <w:spacing w:line="276" w:lineRule="auto"/>
        <w:jc w:val="both"/>
        <w:rPr>
          <w:iCs/>
          <w:sz w:val="28"/>
          <w:szCs w:val="32"/>
        </w:rPr>
      </w:pPr>
      <w:proofErr w:type="spellStart"/>
      <w:r w:rsidRPr="00EF075A">
        <w:rPr>
          <w:iCs/>
          <w:sz w:val="28"/>
          <w:szCs w:val="32"/>
        </w:rPr>
        <w:t>ReLU</w:t>
      </w:r>
      <w:proofErr w:type="spellEnd"/>
      <w:r w:rsidRPr="00EF075A">
        <w:rPr>
          <w:iCs/>
          <w:sz w:val="28"/>
          <w:szCs w:val="32"/>
        </w:rPr>
        <w:t xml:space="preserve"> (</w:t>
      </w:r>
      <w:r w:rsidRPr="00EF075A">
        <w:rPr>
          <w:i/>
          <w:sz w:val="28"/>
          <w:szCs w:val="32"/>
        </w:rPr>
        <w:t xml:space="preserve">f(x) = </w:t>
      </w:r>
      <w:proofErr w:type="spellStart"/>
      <w:r w:rsidRPr="00EF075A">
        <w:rPr>
          <w:i/>
          <w:sz w:val="28"/>
          <w:szCs w:val="32"/>
        </w:rPr>
        <w:t>max</w:t>
      </w:r>
      <w:proofErr w:type="spellEnd"/>
      <w:r w:rsidRPr="00EF075A">
        <w:rPr>
          <w:i/>
          <w:sz w:val="28"/>
          <w:szCs w:val="32"/>
        </w:rPr>
        <w:t>(0, x)</w:t>
      </w:r>
      <w:r w:rsidRPr="00EF075A">
        <w:rPr>
          <w:iCs/>
          <w:sz w:val="28"/>
          <w:szCs w:val="32"/>
        </w:rPr>
        <w:t>) — популярна в скрытых слоях</w:t>
      </w:r>
    </w:p>
    <w:p w14:paraId="64481E21" w14:textId="77777777" w:rsidR="00EF075A" w:rsidRDefault="00EF075A" w:rsidP="00EF075A">
      <w:pPr>
        <w:pStyle w:val="ds-markdown-paragraph"/>
        <w:numPr>
          <w:ilvl w:val="0"/>
          <w:numId w:val="71"/>
        </w:numPr>
        <w:spacing w:line="276" w:lineRule="auto"/>
        <w:jc w:val="both"/>
        <w:rPr>
          <w:iCs/>
          <w:sz w:val="28"/>
          <w:szCs w:val="32"/>
        </w:rPr>
      </w:pPr>
      <w:proofErr w:type="spellStart"/>
      <w:r w:rsidRPr="00EF075A">
        <w:rPr>
          <w:iCs/>
          <w:sz w:val="28"/>
          <w:szCs w:val="32"/>
        </w:rPr>
        <w:t>Sigmoid</w:t>
      </w:r>
      <w:proofErr w:type="spellEnd"/>
      <w:r w:rsidRPr="00EF075A">
        <w:rPr>
          <w:iCs/>
          <w:sz w:val="28"/>
          <w:szCs w:val="32"/>
        </w:rPr>
        <w:t xml:space="preserve"> (</w:t>
      </w:r>
      <w:r w:rsidRPr="00EF075A">
        <w:rPr>
          <w:i/>
          <w:sz w:val="28"/>
          <w:szCs w:val="32"/>
        </w:rPr>
        <w:t xml:space="preserve">f(x) = 1 / (1 + </w:t>
      </w:r>
      <w:proofErr w:type="spellStart"/>
      <w:r w:rsidRPr="00EF075A">
        <w:rPr>
          <w:i/>
          <w:sz w:val="28"/>
          <w:szCs w:val="32"/>
        </w:rPr>
        <w:t>e⁻ˣ</w:t>
      </w:r>
      <w:proofErr w:type="spellEnd"/>
      <w:r w:rsidRPr="00EF075A">
        <w:rPr>
          <w:i/>
          <w:sz w:val="28"/>
          <w:szCs w:val="32"/>
        </w:rPr>
        <w:t>)</w:t>
      </w:r>
      <w:r w:rsidRPr="00EF075A">
        <w:rPr>
          <w:iCs/>
          <w:sz w:val="28"/>
          <w:szCs w:val="32"/>
        </w:rPr>
        <w:t>) — для вероятностей</w:t>
      </w:r>
    </w:p>
    <w:p w14:paraId="5B071EAE" w14:textId="77777777" w:rsidR="00EF075A" w:rsidRDefault="00EF075A" w:rsidP="00EF075A">
      <w:pPr>
        <w:pStyle w:val="ds-markdown-paragraph"/>
        <w:numPr>
          <w:ilvl w:val="0"/>
          <w:numId w:val="71"/>
        </w:numPr>
        <w:spacing w:line="276" w:lineRule="auto"/>
        <w:jc w:val="both"/>
        <w:rPr>
          <w:iCs/>
          <w:sz w:val="28"/>
          <w:szCs w:val="32"/>
        </w:rPr>
      </w:pPr>
      <w:proofErr w:type="spellStart"/>
      <w:r w:rsidRPr="00EF075A">
        <w:rPr>
          <w:iCs/>
          <w:sz w:val="28"/>
          <w:szCs w:val="32"/>
        </w:rPr>
        <w:t>Tanh</w:t>
      </w:r>
      <w:proofErr w:type="spellEnd"/>
      <w:r w:rsidRPr="00EF075A">
        <w:rPr>
          <w:iCs/>
          <w:sz w:val="28"/>
          <w:szCs w:val="32"/>
        </w:rPr>
        <w:t xml:space="preserve"> — аналогична </w:t>
      </w:r>
      <w:proofErr w:type="spellStart"/>
      <w:r w:rsidRPr="00EF075A">
        <w:rPr>
          <w:iCs/>
          <w:sz w:val="28"/>
          <w:szCs w:val="32"/>
        </w:rPr>
        <w:t>sigmoid</w:t>
      </w:r>
      <w:proofErr w:type="spellEnd"/>
      <w:r w:rsidRPr="00EF075A">
        <w:rPr>
          <w:iCs/>
          <w:sz w:val="28"/>
          <w:szCs w:val="32"/>
        </w:rPr>
        <w:t xml:space="preserve">, но выход в диапазоне </w:t>
      </w:r>
      <w:r w:rsidRPr="00EF075A">
        <w:rPr>
          <w:i/>
          <w:sz w:val="28"/>
          <w:szCs w:val="32"/>
        </w:rPr>
        <w:t>[-1, 1]</w:t>
      </w:r>
    </w:p>
    <w:p w14:paraId="7846E241" w14:textId="3B30ED33" w:rsidR="00EF075A" w:rsidRPr="00EF075A" w:rsidRDefault="00EF075A" w:rsidP="00EF075A">
      <w:pPr>
        <w:pStyle w:val="ds-markdown-paragraph"/>
        <w:numPr>
          <w:ilvl w:val="0"/>
          <w:numId w:val="71"/>
        </w:numPr>
        <w:spacing w:line="276" w:lineRule="auto"/>
        <w:jc w:val="both"/>
        <w:rPr>
          <w:iCs/>
          <w:sz w:val="28"/>
          <w:szCs w:val="32"/>
        </w:rPr>
      </w:pPr>
      <w:proofErr w:type="spellStart"/>
      <w:r w:rsidRPr="00EF075A">
        <w:rPr>
          <w:iCs/>
          <w:sz w:val="28"/>
          <w:szCs w:val="32"/>
        </w:rPr>
        <w:t>Softmax</w:t>
      </w:r>
      <w:proofErr w:type="spellEnd"/>
      <w:r w:rsidRPr="00EF075A">
        <w:rPr>
          <w:iCs/>
          <w:sz w:val="28"/>
          <w:szCs w:val="32"/>
        </w:rPr>
        <w:t xml:space="preserve"> — нормирует выходы в вероятности (для классификации)</w:t>
      </w:r>
    </w:p>
    <w:p w14:paraId="4D8224BE" w14:textId="66C78365" w:rsidR="00EF075A" w:rsidRPr="00317014" w:rsidRDefault="00EF075A" w:rsidP="00EF075A">
      <w:pPr>
        <w:pStyle w:val="ds-markdown-paragraph"/>
        <w:spacing w:line="276" w:lineRule="auto"/>
        <w:jc w:val="both"/>
        <w:rPr>
          <w:iCs/>
          <w:sz w:val="28"/>
          <w:szCs w:val="28"/>
        </w:rPr>
      </w:pPr>
      <w:r w:rsidRPr="00EF075A">
        <w:rPr>
          <w:b/>
          <w:bCs/>
          <w:iCs/>
          <w:sz w:val="28"/>
          <w:szCs w:val="28"/>
        </w:rPr>
        <w:lastRenderedPageBreak/>
        <w:t xml:space="preserve">Алгоритм обратного распространения ошибки </w:t>
      </w:r>
      <w:r w:rsidRPr="00EF075A">
        <w:rPr>
          <w:iCs/>
          <w:sz w:val="28"/>
          <w:szCs w:val="28"/>
        </w:rPr>
        <w:t xml:space="preserve">– это метод обучения MLP, который минимизирует ошибку сети, корректируя веса связей между нейронами. </w:t>
      </w:r>
    </w:p>
    <w:p w14:paraId="5B1E4B64" w14:textId="17EEAFE4" w:rsidR="00EF075A" w:rsidRDefault="00EF075A" w:rsidP="00EF075A">
      <w:pPr>
        <w:pStyle w:val="ds-markdown-paragraph"/>
        <w:spacing w:line="276" w:lineRule="auto"/>
        <w:jc w:val="both"/>
        <w:rPr>
          <w:iCs/>
          <w:sz w:val="28"/>
          <w:szCs w:val="28"/>
        </w:rPr>
      </w:pPr>
      <w:r w:rsidRPr="00EF075A">
        <w:rPr>
          <w:iCs/>
          <w:sz w:val="28"/>
          <w:szCs w:val="28"/>
        </w:rPr>
        <w:t>1</w:t>
      </w:r>
      <w:r>
        <w:rPr>
          <w:iCs/>
          <w:sz w:val="28"/>
          <w:szCs w:val="28"/>
        </w:rPr>
        <w:t xml:space="preserve"> этап – прямое распространение. </w:t>
      </w:r>
      <w:r w:rsidRPr="00EF075A">
        <w:rPr>
          <w:iCs/>
          <w:sz w:val="28"/>
          <w:szCs w:val="28"/>
        </w:rPr>
        <w:t>На этом этапе входные данные проходят через сеть, и на выходе получается предсказание.</w:t>
      </w:r>
    </w:p>
    <w:p w14:paraId="0914B963" w14:textId="442C368E" w:rsidR="00EF075A" w:rsidRDefault="00EF075A" w:rsidP="00EF075A">
      <w:pPr>
        <w:pStyle w:val="ds-markdown-paragraph"/>
        <w:spacing w:line="276" w:lineRule="auto"/>
        <w:jc w:val="both"/>
        <w:rPr>
          <w:iCs/>
          <w:sz w:val="28"/>
          <w:szCs w:val="28"/>
        </w:rPr>
      </w:pPr>
      <w:r w:rsidRPr="00EF075A">
        <w:rPr>
          <w:iCs/>
          <w:sz w:val="28"/>
          <w:szCs w:val="28"/>
        </w:rPr>
        <w:t xml:space="preserve">Входной вектор </w:t>
      </w:r>
      <w:r w:rsidRPr="00EF075A">
        <w:rPr>
          <w:i/>
          <w:sz w:val="28"/>
          <w:szCs w:val="28"/>
        </w:rPr>
        <w:t>x</w:t>
      </w:r>
      <w:r w:rsidR="00141FB1">
        <w:rPr>
          <w:i/>
          <w:sz w:val="28"/>
          <w:szCs w:val="28"/>
        </w:rPr>
        <w:t xml:space="preserve"> </w:t>
      </w:r>
      <w:r w:rsidRPr="00EF075A">
        <w:rPr>
          <w:i/>
          <w:sz w:val="28"/>
          <w:szCs w:val="28"/>
        </w:rPr>
        <w:t>=</w:t>
      </w:r>
      <w:r w:rsidR="00141FB1">
        <w:rPr>
          <w:i/>
          <w:sz w:val="28"/>
          <w:szCs w:val="28"/>
        </w:rPr>
        <w:t xml:space="preserve"> </w:t>
      </w:r>
      <w:r w:rsidRPr="00EF075A">
        <w:rPr>
          <w:i/>
          <w:sz w:val="28"/>
          <w:szCs w:val="28"/>
        </w:rPr>
        <w:t>(x</w:t>
      </w:r>
      <w:r w:rsidRPr="00EF075A">
        <w:rPr>
          <w:i/>
          <w:sz w:val="28"/>
          <w:szCs w:val="28"/>
          <w:vertAlign w:val="subscript"/>
        </w:rPr>
        <w:t>1</w:t>
      </w:r>
      <w:r w:rsidRPr="00EF075A">
        <w:rPr>
          <w:i/>
          <w:sz w:val="28"/>
          <w:szCs w:val="28"/>
        </w:rPr>
        <w:t>​,</w:t>
      </w:r>
      <w:r>
        <w:rPr>
          <w:i/>
          <w:sz w:val="28"/>
          <w:szCs w:val="28"/>
        </w:rPr>
        <w:t xml:space="preserve"> </w:t>
      </w:r>
      <w:r w:rsidRPr="00EF075A">
        <w:rPr>
          <w:i/>
          <w:sz w:val="28"/>
          <w:szCs w:val="28"/>
        </w:rPr>
        <w:t>x</w:t>
      </w:r>
      <w:r w:rsidRPr="00EF075A">
        <w:rPr>
          <w:i/>
          <w:sz w:val="28"/>
          <w:szCs w:val="28"/>
          <w:vertAlign w:val="subscript"/>
        </w:rPr>
        <w:t>2</w:t>
      </w:r>
      <w:r w:rsidRPr="00EF075A">
        <w:rPr>
          <w:i/>
          <w:sz w:val="28"/>
          <w:szCs w:val="28"/>
        </w:rPr>
        <w:t>​,</w:t>
      </w:r>
      <w:r>
        <w:rPr>
          <w:i/>
          <w:sz w:val="28"/>
          <w:szCs w:val="28"/>
        </w:rPr>
        <w:t xml:space="preserve"> </w:t>
      </w:r>
      <w:r w:rsidRPr="00EF075A">
        <w:rPr>
          <w:i/>
          <w:sz w:val="28"/>
          <w:szCs w:val="28"/>
        </w:rPr>
        <w:t>...,</w:t>
      </w:r>
      <w:r>
        <w:rPr>
          <w:i/>
          <w:sz w:val="28"/>
          <w:szCs w:val="28"/>
        </w:rPr>
        <w:t xml:space="preserve"> </w:t>
      </w:r>
      <w:proofErr w:type="spellStart"/>
      <w:r w:rsidRPr="00EF075A">
        <w:rPr>
          <w:i/>
          <w:sz w:val="28"/>
          <w:szCs w:val="28"/>
        </w:rPr>
        <w:t>x</w:t>
      </w:r>
      <w:r w:rsidRPr="00EF075A">
        <w:rPr>
          <w:i/>
          <w:sz w:val="28"/>
          <w:szCs w:val="28"/>
          <w:vertAlign w:val="subscript"/>
        </w:rPr>
        <w:t>n</w:t>
      </w:r>
      <w:proofErr w:type="spellEnd"/>
      <w:r w:rsidRPr="00EF075A">
        <w:rPr>
          <w:i/>
          <w:sz w:val="28"/>
          <w:szCs w:val="28"/>
        </w:rPr>
        <w:t>​)</w:t>
      </w:r>
      <w:r w:rsidRPr="00EF075A">
        <w:rPr>
          <w:iCs/>
          <w:sz w:val="28"/>
          <w:szCs w:val="28"/>
        </w:rPr>
        <w:t xml:space="preserve"> подаётся на входной слой.</w:t>
      </w:r>
      <w:r>
        <w:rPr>
          <w:iCs/>
          <w:sz w:val="28"/>
          <w:szCs w:val="28"/>
        </w:rPr>
        <w:t xml:space="preserve"> </w:t>
      </w:r>
      <w:r w:rsidRPr="00EF075A">
        <w:rPr>
          <w:iCs/>
          <w:sz w:val="28"/>
          <w:szCs w:val="28"/>
        </w:rPr>
        <w:t>Каждый нейрон скрытого слоя вычисляет взвешенную сумму входов:</w:t>
      </w:r>
      <w:r>
        <w:rPr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​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</m:e>
        </m:nary>
      </m:oMath>
      <w:r>
        <w:rPr>
          <w:iCs/>
          <w:sz w:val="28"/>
          <w:szCs w:val="28"/>
        </w:rPr>
        <w:t xml:space="preserve">, где </w:t>
      </w:r>
      <w:proofErr w:type="spellStart"/>
      <w:r>
        <w:rPr>
          <w:iCs/>
          <w:sz w:val="28"/>
          <w:szCs w:val="28"/>
          <w:lang w:val="en-US"/>
        </w:rPr>
        <w:t>w</w:t>
      </w:r>
      <w:r>
        <w:rPr>
          <w:iCs/>
          <w:sz w:val="28"/>
          <w:szCs w:val="28"/>
          <w:vertAlign w:val="subscript"/>
          <w:lang w:val="en-US"/>
        </w:rPr>
        <w:t>ji</w:t>
      </w:r>
      <w:proofErr w:type="spellEnd"/>
      <w:r w:rsidRPr="00EF075A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–</w:t>
      </w:r>
      <w:r w:rsidRPr="00EF075A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вес связи, </w:t>
      </w:r>
      <w:proofErr w:type="spellStart"/>
      <w:r>
        <w:rPr>
          <w:iCs/>
          <w:sz w:val="28"/>
          <w:szCs w:val="28"/>
          <w:lang w:val="en-US"/>
        </w:rPr>
        <w:t>b</w:t>
      </w:r>
      <w:r>
        <w:rPr>
          <w:iCs/>
          <w:sz w:val="28"/>
          <w:szCs w:val="28"/>
          <w:vertAlign w:val="subscript"/>
          <w:lang w:val="en-US"/>
        </w:rPr>
        <w:t>j</w:t>
      </w:r>
      <w:proofErr w:type="spellEnd"/>
      <w:r w:rsidRPr="00EF075A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–</w:t>
      </w:r>
      <w:r w:rsidRPr="00EF075A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смещение. Затем применяется функция активации: </w:t>
      </w:r>
      <w:proofErr w:type="spellStart"/>
      <w:r w:rsidRPr="00EF075A">
        <w:rPr>
          <w:i/>
          <w:sz w:val="28"/>
          <w:szCs w:val="28"/>
        </w:rPr>
        <w:t>a</w:t>
      </w:r>
      <w:r w:rsidRPr="00EF075A">
        <w:rPr>
          <w:i/>
          <w:sz w:val="28"/>
          <w:szCs w:val="28"/>
          <w:vertAlign w:val="subscript"/>
        </w:rPr>
        <w:t>j</w:t>
      </w:r>
      <w:proofErr w:type="spellEnd"/>
      <w:r w:rsidRPr="00EF075A">
        <w:rPr>
          <w:i/>
          <w:sz w:val="28"/>
          <w:szCs w:val="28"/>
          <w:vertAlign w:val="subscript"/>
        </w:rPr>
        <w:t>​</w:t>
      </w:r>
      <w:r w:rsidRPr="00EF075A">
        <w:rPr>
          <w:i/>
          <w:sz w:val="28"/>
          <w:szCs w:val="28"/>
        </w:rPr>
        <w:t>=σ(</w:t>
      </w:r>
      <w:proofErr w:type="spellStart"/>
      <w:r w:rsidRPr="00EF075A">
        <w:rPr>
          <w:i/>
          <w:sz w:val="28"/>
          <w:szCs w:val="28"/>
        </w:rPr>
        <w:t>z</w:t>
      </w:r>
      <w:r w:rsidRPr="00EF075A">
        <w:rPr>
          <w:i/>
          <w:sz w:val="28"/>
          <w:szCs w:val="28"/>
          <w:vertAlign w:val="subscript"/>
        </w:rPr>
        <w:t>j</w:t>
      </w:r>
      <w:proofErr w:type="spellEnd"/>
      <w:r w:rsidRPr="00EF075A">
        <w:rPr>
          <w:i/>
          <w:sz w:val="28"/>
          <w:szCs w:val="28"/>
          <w:vertAlign w:val="subscript"/>
        </w:rPr>
        <w:t>​</w:t>
      </w:r>
      <w:r w:rsidRPr="00EF075A">
        <w:rPr>
          <w:i/>
          <w:sz w:val="28"/>
          <w:szCs w:val="28"/>
        </w:rPr>
        <w:t>)</w:t>
      </w:r>
      <w:r>
        <w:rPr>
          <w:iCs/>
          <w:sz w:val="28"/>
          <w:szCs w:val="28"/>
        </w:rPr>
        <w:t xml:space="preserve">. </w:t>
      </w:r>
      <w:r w:rsidRPr="00EF075A">
        <w:rPr>
          <w:iCs/>
          <w:sz w:val="28"/>
          <w:szCs w:val="28"/>
        </w:rPr>
        <w:t xml:space="preserve">Аналогично вычисляется выход сети </w:t>
      </w:r>
      <w:r w:rsidRPr="00EF075A">
        <w:rPr>
          <w:i/>
          <w:sz w:val="28"/>
          <w:szCs w:val="28"/>
        </w:rPr>
        <w:t>y=(y</w:t>
      </w:r>
      <w:r w:rsidRPr="00EF075A">
        <w:rPr>
          <w:i/>
          <w:sz w:val="28"/>
          <w:szCs w:val="28"/>
          <w:vertAlign w:val="subscript"/>
        </w:rPr>
        <w:t>1</w:t>
      </w:r>
      <w:r w:rsidRPr="00EF075A">
        <w:rPr>
          <w:i/>
          <w:sz w:val="28"/>
          <w:szCs w:val="28"/>
        </w:rPr>
        <w:t>,</w:t>
      </w:r>
      <w:r>
        <w:rPr>
          <w:i/>
          <w:sz w:val="28"/>
          <w:szCs w:val="28"/>
        </w:rPr>
        <w:t xml:space="preserve"> </w:t>
      </w:r>
      <w:r w:rsidRPr="00EF075A">
        <w:rPr>
          <w:i/>
          <w:sz w:val="28"/>
          <w:szCs w:val="28"/>
        </w:rPr>
        <w:t>y</w:t>
      </w:r>
      <w:r w:rsidRPr="00EF075A">
        <w:rPr>
          <w:i/>
          <w:sz w:val="28"/>
          <w:szCs w:val="28"/>
          <w:vertAlign w:val="subscript"/>
        </w:rPr>
        <w:t>2</w:t>
      </w:r>
      <w:r w:rsidRPr="00EF075A">
        <w:rPr>
          <w:i/>
          <w:sz w:val="28"/>
          <w:szCs w:val="28"/>
        </w:rPr>
        <w:t>,</w:t>
      </w:r>
      <w:r>
        <w:rPr>
          <w:i/>
          <w:sz w:val="28"/>
          <w:szCs w:val="28"/>
        </w:rPr>
        <w:t xml:space="preserve"> </w:t>
      </w:r>
      <w:r w:rsidRPr="00EF075A">
        <w:rPr>
          <w:i/>
          <w:sz w:val="28"/>
          <w:szCs w:val="28"/>
        </w:rPr>
        <w:t>...,</w:t>
      </w:r>
      <w:r>
        <w:rPr>
          <w:i/>
          <w:sz w:val="28"/>
          <w:szCs w:val="28"/>
        </w:rPr>
        <w:t xml:space="preserve"> </w:t>
      </w:r>
      <w:proofErr w:type="spellStart"/>
      <w:r w:rsidRPr="00EF075A">
        <w:rPr>
          <w:i/>
          <w:sz w:val="28"/>
          <w:szCs w:val="28"/>
        </w:rPr>
        <w:t>y</w:t>
      </w:r>
      <w:r w:rsidRPr="00EF075A">
        <w:rPr>
          <w:i/>
          <w:sz w:val="28"/>
          <w:szCs w:val="28"/>
          <w:vertAlign w:val="subscript"/>
        </w:rPr>
        <w:t>m</w:t>
      </w:r>
      <w:proofErr w:type="spellEnd"/>
      <w:r w:rsidRPr="00EF075A">
        <w:rPr>
          <w:i/>
          <w:sz w:val="28"/>
          <w:szCs w:val="28"/>
        </w:rPr>
        <w:t>)</w:t>
      </w:r>
      <w:r>
        <w:rPr>
          <w:iCs/>
          <w:sz w:val="28"/>
          <w:szCs w:val="28"/>
        </w:rPr>
        <w:t>.</w:t>
      </w:r>
    </w:p>
    <w:p w14:paraId="2414AECD" w14:textId="0374E544" w:rsidR="00EF075A" w:rsidRDefault="00EF075A" w:rsidP="00EF075A">
      <w:pPr>
        <w:pStyle w:val="ds-markdown-paragraph"/>
        <w:spacing w:line="276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2 этап – вычисление ошибки</w:t>
      </w:r>
    </w:p>
    <w:p w14:paraId="35468C35" w14:textId="0C79A373" w:rsidR="00EF075A" w:rsidRPr="00317014" w:rsidRDefault="00EF075A" w:rsidP="00EF075A">
      <w:pPr>
        <w:pStyle w:val="ds-markdown-paragraph"/>
        <w:spacing w:line="276" w:lineRule="auto"/>
        <w:jc w:val="both"/>
        <w:rPr>
          <w:iCs/>
          <w:sz w:val="28"/>
          <w:szCs w:val="28"/>
        </w:rPr>
      </w:pPr>
      <w:r w:rsidRPr="00EF075A">
        <w:rPr>
          <w:iCs/>
          <w:sz w:val="28"/>
          <w:szCs w:val="28"/>
        </w:rPr>
        <w:t xml:space="preserve">Сравниваем выход сети </w:t>
      </w:r>
      <w:r w:rsidRPr="00EF075A">
        <w:rPr>
          <w:i/>
          <w:sz w:val="28"/>
          <w:szCs w:val="28"/>
        </w:rPr>
        <w:t>y</w:t>
      </w:r>
      <w:r w:rsidRPr="00EF075A">
        <w:rPr>
          <w:iCs/>
          <w:sz w:val="28"/>
          <w:szCs w:val="28"/>
        </w:rPr>
        <w:t xml:space="preserve"> с истинным значением </w:t>
      </w:r>
      <w:r w:rsidRPr="00EF075A">
        <w:rPr>
          <w:i/>
          <w:sz w:val="28"/>
          <w:szCs w:val="28"/>
        </w:rPr>
        <w:t>t</w:t>
      </w:r>
      <w:r w:rsidRPr="00EF075A">
        <w:rPr>
          <w:iCs/>
          <w:sz w:val="28"/>
          <w:szCs w:val="28"/>
        </w:rPr>
        <w:t xml:space="preserve"> и вычисляем ошибку, например, через среднеквадратичную ошибку (MSE):</w:t>
      </w:r>
      <w:r>
        <w:rPr>
          <w:iCs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E=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  <m:sup/>
          <m:e>
            <m:sSup>
              <m:sSup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e>
        </m:nary>
      </m:oMath>
    </w:p>
    <w:p w14:paraId="1F7E784D" w14:textId="008CAD89" w:rsidR="00803E43" w:rsidRDefault="00803E43" w:rsidP="00EF075A">
      <w:pPr>
        <w:pStyle w:val="ds-markdown-paragraph"/>
        <w:spacing w:line="276" w:lineRule="auto"/>
        <w:jc w:val="both"/>
        <w:rPr>
          <w:iCs/>
          <w:sz w:val="28"/>
          <w:szCs w:val="28"/>
        </w:rPr>
      </w:pPr>
      <w:r w:rsidRPr="00803E43">
        <w:rPr>
          <w:iCs/>
          <w:sz w:val="28"/>
          <w:szCs w:val="28"/>
        </w:rPr>
        <w:t xml:space="preserve">3 </w:t>
      </w:r>
      <w:r>
        <w:rPr>
          <w:iCs/>
          <w:sz w:val="28"/>
          <w:szCs w:val="28"/>
        </w:rPr>
        <w:t xml:space="preserve">этап – обратное распространение ошибки. </w:t>
      </w:r>
      <w:r w:rsidRPr="00803E43">
        <w:rPr>
          <w:iCs/>
          <w:sz w:val="28"/>
          <w:szCs w:val="28"/>
        </w:rPr>
        <w:t xml:space="preserve">Цель </w:t>
      </w:r>
      <w:r>
        <w:rPr>
          <w:iCs/>
          <w:sz w:val="28"/>
          <w:szCs w:val="28"/>
        </w:rPr>
        <w:t>–</w:t>
      </w:r>
      <w:r w:rsidRPr="00803E43">
        <w:rPr>
          <w:iCs/>
          <w:sz w:val="28"/>
          <w:szCs w:val="28"/>
        </w:rPr>
        <w:t xml:space="preserve"> вычислить градиенты ошибки по весам и скорректировать их.</w:t>
      </w:r>
    </w:p>
    <w:p w14:paraId="5FF52471" w14:textId="47A57FCC" w:rsidR="00803E43" w:rsidRPr="00803E43" w:rsidRDefault="00803E43" w:rsidP="00803E43">
      <w:pPr>
        <w:pStyle w:val="ds-markdown-paragraph"/>
        <w:spacing w:line="276" w:lineRule="auto"/>
        <w:jc w:val="both"/>
        <w:rPr>
          <w:iCs/>
          <w:sz w:val="28"/>
          <w:szCs w:val="28"/>
        </w:rPr>
      </w:pPr>
      <w:r w:rsidRPr="00803E43">
        <w:rPr>
          <w:iCs/>
          <w:sz w:val="28"/>
          <w:szCs w:val="28"/>
        </w:rPr>
        <w:t>Градиент для выходного слоя:</w:t>
      </w:r>
    </w:p>
    <w:p w14:paraId="74655A0E" w14:textId="77777777" w:rsidR="00141FB1" w:rsidRDefault="00803E43" w:rsidP="00803E43">
      <w:pPr>
        <w:pStyle w:val="ds-markdown-paragraph"/>
        <w:numPr>
          <w:ilvl w:val="0"/>
          <w:numId w:val="144"/>
        </w:numPr>
        <w:spacing w:line="276" w:lineRule="auto"/>
        <w:jc w:val="both"/>
        <w:rPr>
          <w:iCs/>
          <w:sz w:val="28"/>
          <w:szCs w:val="28"/>
        </w:rPr>
      </w:pPr>
      <w:r w:rsidRPr="00803E43">
        <w:rPr>
          <w:iCs/>
          <w:sz w:val="28"/>
          <w:szCs w:val="28"/>
        </w:rPr>
        <w:t>Ошибка для нейрона выходного слоя</w:t>
      </w:r>
      <w:r>
        <w:rPr>
          <w:iCs/>
          <w:sz w:val="28"/>
          <w:szCs w:val="28"/>
        </w:rPr>
        <w:t xml:space="preserve"> – </w:t>
      </w:r>
      <w:proofErr w:type="spellStart"/>
      <w:r w:rsidRPr="00803E43">
        <w:rPr>
          <w:i/>
          <w:sz w:val="28"/>
          <w:szCs w:val="28"/>
        </w:rPr>
        <w:t>δ</w:t>
      </w:r>
      <w:r w:rsidRPr="00803E43">
        <w:rPr>
          <w:i/>
          <w:sz w:val="28"/>
          <w:szCs w:val="28"/>
          <w:vertAlign w:val="subscript"/>
        </w:rPr>
        <w:t>k</w:t>
      </w:r>
      <w:proofErr w:type="spellEnd"/>
      <w:r>
        <w:rPr>
          <w:i/>
          <w:sz w:val="28"/>
          <w:szCs w:val="28"/>
          <w:vertAlign w:val="subscript"/>
        </w:rPr>
        <w:t xml:space="preserve"> </w:t>
      </w:r>
      <w:r w:rsidRPr="00803E43">
        <w:rPr>
          <w:i/>
          <w:sz w:val="28"/>
          <w:szCs w:val="28"/>
        </w:rPr>
        <w:t>=</w:t>
      </w:r>
      <w:r>
        <w:rPr>
          <w:i/>
          <w:sz w:val="28"/>
          <w:szCs w:val="28"/>
        </w:rPr>
        <w:t xml:space="preserve"> </w:t>
      </w:r>
      <w:r w:rsidRPr="00803E43">
        <w:rPr>
          <w:i/>
          <w:sz w:val="28"/>
          <w:szCs w:val="28"/>
        </w:rPr>
        <w:t>(</w:t>
      </w:r>
      <w:proofErr w:type="spellStart"/>
      <w:r w:rsidRPr="00803E43">
        <w:rPr>
          <w:i/>
          <w:sz w:val="28"/>
          <w:szCs w:val="28"/>
        </w:rPr>
        <w:t>y</w:t>
      </w:r>
      <w:r w:rsidRPr="00803E43">
        <w:rPr>
          <w:i/>
          <w:sz w:val="28"/>
          <w:szCs w:val="28"/>
          <w:vertAlign w:val="subscript"/>
        </w:rPr>
        <w:t>k</w:t>
      </w:r>
      <w:proofErr w:type="spellEnd"/>
      <w:r>
        <w:rPr>
          <w:i/>
          <w:sz w:val="28"/>
          <w:szCs w:val="28"/>
        </w:rPr>
        <w:t xml:space="preserve"> </w:t>
      </w:r>
      <w:r w:rsidRPr="00803E43">
        <w:rPr>
          <w:i/>
          <w:sz w:val="28"/>
          <w:szCs w:val="28"/>
        </w:rPr>
        <w:t>−</w:t>
      </w:r>
      <w:r>
        <w:rPr>
          <w:i/>
          <w:sz w:val="28"/>
          <w:szCs w:val="28"/>
        </w:rPr>
        <w:t xml:space="preserve"> </w:t>
      </w:r>
      <w:proofErr w:type="spellStart"/>
      <w:r w:rsidRPr="00803E43">
        <w:rPr>
          <w:i/>
          <w:sz w:val="28"/>
          <w:szCs w:val="28"/>
        </w:rPr>
        <w:t>t</w:t>
      </w:r>
      <w:r w:rsidRPr="00803E43">
        <w:rPr>
          <w:i/>
          <w:sz w:val="28"/>
          <w:szCs w:val="28"/>
          <w:vertAlign w:val="subscript"/>
        </w:rPr>
        <w:t>k</w:t>
      </w:r>
      <w:proofErr w:type="spellEnd"/>
      <w:r w:rsidRPr="00803E43">
        <w:rPr>
          <w:i/>
          <w:sz w:val="28"/>
          <w:szCs w:val="28"/>
        </w:rPr>
        <w:t>)</w:t>
      </w:r>
      <w:r>
        <w:rPr>
          <w:i/>
          <w:sz w:val="28"/>
          <w:szCs w:val="28"/>
        </w:rPr>
        <w:t xml:space="preserve"> </w:t>
      </w:r>
      <w:r w:rsidRPr="00803E43">
        <w:rPr>
          <w:rFonts w:ascii="Cambria Math" w:hAnsi="Cambria Math" w:cs="Cambria Math"/>
          <w:i/>
          <w:sz w:val="28"/>
          <w:szCs w:val="28"/>
        </w:rPr>
        <w:t>⋅</w:t>
      </w:r>
      <w:r>
        <w:rPr>
          <w:rFonts w:ascii="Cambria Math" w:hAnsi="Cambria Math" w:cs="Cambria Math"/>
          <w:i/>
          <w:sz w:val="28"/>
          <w:szCs w:val="28"/>
        </w:rPr>
        <w:t xml:space="preserve"> </w:t>
      </w:r>
      <w:r w:rsidRPr="00803E43">
        <w:rPr>
          <w:i/>
          <w:sz w:val="28"/>
          <w:szCs w:val="28"/>
        </w:rPr>
        <w:t>σ′(</w:t>
      </w:r>
      <w:proofErr w:type="spellStart"/>
      <w:r w:rsidRPr="00803E43">
        <w:rPr>
          <w:i/>
          <w:sz w:val="28"/>
          <w:szCs w:val="28"/>
        </w:rPr>
        <w:t>z</w:t>
      </w:r>
      <w:r w:rsidRPr="00803E43">
        <w:rPr>
          <w:i/>
          <w:sz w:val="28"/>
          <w:szCs w:val="28"/>
          <w:vertAlign w:val="subscript"/>
        </w:rPr>
        <w:t>k</w:t>
      </w:r>
      <w:proofErr w:type="spellEnd"/>
      <w:r w:rsidRPr="00803E43">
        <w:rPr>
          <w:i/>
          <w:sz w:val="28"/>
          <w:szCs w:val="28"/>
        </w:rPr>
        <w:t>)</w:t>
      </w:r>
      <w:r>
        <w:rPr>
          <w:iCs/>
          <w:sz w:val="28"/>
          <w:szCs w:val="28"/>
        </w:rPr>
        <w:t xml:space="preserve">, </w:t>
      </w:r>
      <w:r w:rsidRPr="00803E43">
        <w:rPr>
          <w:iCs/>
          <w:sz w:val="28"/>
          <w:szCs w:val="28"/>
        </w:rPr>
        <w:t xml:space="preserve">где </w:t>
      </w:r>
      <w:r w:rsidRPr="00803E43">
        <w:rPr>
          <w:i/>
          <w:sz w:val="28"/>
          <w:szCs w:val="28"/>
        </w:rPr>
        <w:t>σ′</w:t>
      </w:r>
      <w:r w:rsidRPr="00803E43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-</w:t>
      </w:r>
      <w:r w:rsidRPr="00803E43">
        <w:rPr>
          <w:iCs/>
          <w:sz w:val="28"/>
          <w:szCs w:val="28"/>
        </w:rPr>
        <w:t xml:space="preserve"> производная функции активации</w:t>
      </w:r>
    </w:p>
    <w:p w14:paraId="58AB97CE" w14:textId="6F3CC07F" w:rsidR="00803E43" w:rsidRPr="00141FB1" w:rsidRDefault="00803E43" w:rsidP="00803E43">
      <w:pPr>
        <w:pStyle w:val="ds-markdown-paragraph"/>
        <w:numPr>
          <w:ilvl w:val="0"/>
          <w:numId w:val="144"/>
        </w:numPr>
        <w:spacing w:line="276" w:lineRule="auto"/>
        <w:jc w:val="both"/>
        <w:rPr>
          <w:iCs/>
          <w:sz w:val="28"/>
          <w:szCs w:val="28"/>
        </w:rPr>
      </w:pPr>
      <w:r w:rsidRPr="00141FB1">
        <w:rPr>
          <w:iCs/>
          <w:sz w:val="28"/>
          <w:szCs w:val="28"/>
        </w:rPr>
        <w:t xml:space="preserve">Корректировка весов выходного слоя – </w:t>
      </w:r>
      <w:proofErr w:type="spellStart"/>
      <w:r w:rsidRPr="00141FB1">
        <w:rPr>
          <w:iCs/>
          <w:sz w:val="28"/>
          <w:szCs w:val="28"/>
        </w:rPr>
        <w:t>Δw</w:t>
      </w:r>
      <w:r w:rsidRPr="00141FB1">
        <w:rPr>
          <w:iCs/>
          <w:sz w:val="28"/>
          <w:szCs w:val="28"/>
          <w:vertAlign w:val="subscript"/>
        </w:rPr>
        <w:t>kj</w:t>
      </w:r>
      <w:proofErr w:type="spellEnd"/>
      <w:r w:rsidRPr="00141FB1">
        <w:rPr>
          <w:iCs/>
          <w:sz w:val="28"/>
          <w:szCs w:val="28"/>
        </w:rPr>
        <w:t xml:space="preserve"> = −η </w:t>
      </w:r>
      <w:r w:rsidRPr="00141FB1">
        <w:rPr>
          <w:rFonts w:ascii="Cambria Math" w:hAnsi="Cambria Math" w:cs="Cambria Math"/>
          <w:iCs/>
          <w:sz w:val="28"/>
          <w:szCs w:val="28"/>
        </w:rPr>
        <w:t xml:space="preserve">⋅ </w:t>
      </w:r>
      <w:proofErr w:type="spellStart"/>
      <w:r w:rsidRPr="00141FB1">
        <w:rPr>
          <w:iCs/>
          <w:sz w:val="28"/>
          <w:szCs w:val="28"/>
        </w:rPr>
        <w:t>δ</w:t>
      </w:r>
      <w:r w:rsidRPr="00141FB1">
        <w:rPr>
          <w:iCs/>
          <w:sz w:val="28"/>
          <w:szCs w:val="28"/>
          <w:vertAlign w:val="subscript"/>
        </w:rPr>
        <w:t>k</w:t>
      </w:r>
      <w:proofErr w:type="spellEnd"/>
      <w:r w:rsidRPr="00141FB1">
        <w:rPr>
          <w:iCs/>
          <w:sz w:val="28"/>
          <w:szCs w:val="28"/>
        </w:rPr>
        <w:t xml:space="preserve"> </w:t>
      </w:r>
      <w:r w:rsidRPr="00141FB1">
        <w:rPr>
          <w:rFonts w:ascii="Cambria Math" w:hAnsi="Cambria Math" w:cs="Cambria Math"/>
          <w:iCs/>
          <w:sz w:val="28"/>
          <w:szCs w:val="28"/>
        </w:rPr>
        <w:t xml:space="preserve">⋅ </w:t>
      </w:r>
      <w:proofErr w:type="spellStart"/>
      <w:r w:rsidRPr="00141FB1">
        <w:rPr>
          <w:iCs/>
          <w:sz w:val="28"/>
          <w:szCs w:val="28"/>
        </w:rPr>
        <w:t>a</w:t>
      </w:r>
      <w:r w:rsidRPr="00141FB1">
        <w:rPr>
          <w:iCs/>
          <w:sz w:val="28"/>
          <w:szCs w:val="28"/>
          <w:vertAlign w:val="subscript"/>
        </w:rPr>
        <w:t>j</w:t>
      </w:r>
      <w:proofErr w:type="spellEnd"/>
      <w:r w:rsidRPr="00141FB1">
        <w:rPr>
          <w:iCs/>
          <w:sz w:val="28"/>
          <w:szCs w:val="28"/>
        </w:rPr>
        <w:t xml:space="preserve">, где </w:t>
      </w:r>
      <w:r w:rsidRPr="00141FB1">
        <w:rPr>
          <w:i/>
          <w:sz w:val="28"/>
          <w:szCs w:val="28"/>
        </w:rPr>
        <w:t>η</w:t>
      </w:r>
      <w:r w:rsidRPr="00141FB1">
        <w:rPr>
          <w:iCs/>
          <w:sz w:val="28"/>
          <w:szCs w:val="28"/>
        </w:rPr>
        <w:t xml:space="preserve"> – скорость обучения</w:t>
      </w:r>
    </w:p>
    <w:p w14:paraId="6EBDD7CF" w14:textId="7946834F" w:rsidR="00803E43" w:rsidRPr="00803E43" w:rsidRDefault="00803E43" w:rsidP="00803E43">
      <w:pPr>
        <w:pStyle w:val="ds-markdown-paragraph"/>
        <w:spacing w:line="276" w:lineRule="auto"/>
        <w:jc w:val="both"/>
        <w:rPr>
          <w:iCs/>
          <w:sz w:val="28"/>
          <w:szCs w:val="28"/>
        </w:rPr>
      </w:pPr>
      <w:r w:rsidRPr="00803E43">
        <w:rPr>
          <w:iCs/>
          <w:sz w:val="28"/>
          <w:szCs w:val="28"/>
        </w:rPr>
        <w:t>Градиент для скрытого слоя:</w:t>
      </w:r>
    </w:p>
    <w:p w14:paraId="5C73D872" w14:textId="77777777" w:rsidR="00141FB1" w:rsidRDefault="00803E43" w:rsidP="00803E43">
      <w:pPr>
        <w:pStyle w:val="ds-markdown-paragraph"/>
        <w:numPr>
          <w:ilvl w:val="0"/>
          <w:numId w:val="145"/>
        </w:numPr>
        <w:spacing w:line="276" w:lineRule="auto"/>
        <w:jc w:val="both"/>
        <w:rPr>
          <w:iCs/>
          <w:sz w:val="28"/>
          <w:szCs w:val="28"/>
        </w:rPr>
      </w:pPr>
      <w:r w:rsidRPr="00803E43">
        <w:rPr>
          <w:iCs/>
          <w:sz w:val="28"/>
          <w:szCs w:val="28"/>
        </w:rPr>
        <w:t>Ошибка для нейрона скрытого слоя</w:t>
      </w:r>
      <w:r>
        <w:rPr>
          <w:iCs/>
          <w:sz w:val="28"/>
          <w:szCs w:val="28"/>
        </w:rPr>
        <w:t xml:space="preserve"> –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=σ'(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δ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nary>
      </m:oMath>
    </w:p>
    <w:p w14:paraId="58CF1CB4" w14:textId="02CF0EB5" w:rsidR="00803E43" w:rsidRPr="00141FB1" w:rsidRDefault="00803E43" w:rsidP="00803E43">
      <w:pPr>
        <w:pStyle w:val="ds-markdown-paragraph"/>
        <w:numPr>
          <w:ilvl w:val="0"/>
          <w:numId w:val="145"/>
        </w:numPr>
        <w:spacing w:line="276" w:lineRule="auto"/>
        <w:jc w:val="both"/>
        <w:rPr>
          <w:iCs/>
          <w:sz w:val="28"/>
          <w:szCs w:val="28"/>
        </w:rPr>
      </w:pPr>
      <w:r w:rsidRPr="00141FB1">
        <w:rPr>
          <w:iCs/>
          <w:sz w:val="28"/>
          <w:szCs w:val="28"/>
        </w:rPr>
        <w:t xml:space="preserve">Корректировка весов скрытого слоя – </w:t>
      </w:r>
      <w:proofErr w:type="spellStart"/>
      <w:r w:rsidRPr="00141FB1">
        <w:rPr>
          <w:i/>
          <w:sz w:val="28"/>
          <w:szCs w:val="28"/>
        </w:rPr>
        <w:t>Δw</w:t>
      </w:r>
      <w:r w:rsidRPr="00141FB1">
        <w:rPr>
          <w:i/>
          <w:sz w:val="28"/>
          <w:szCs w:val="28"/>
          <w:vertAlign w:val="subscript"/>
        </w:rPr>
        <w:t>ji</w:t>
      </w:r>
      <w:proofErr w:type="spellEnd"/>
      <w:r w:rsidRPr="00141FB1">
        <w:rPr>
          <w:i/>
          <w:sz w:val="28"/>
          <w:szCs w:val="28"/>
        </w:rPr>
        <w:t xml:space="preserve"> = −η </w:t>
      </w:r>
      <w:r w:rsidRPr="00141FB1">
        <w:rPr>
          <w:rFonts w:ascii="Cambria Math" w:hAnsi="Cambria Math" w:cs="Cambria Math"/>
          <w:i/>
          <w:sz w:val="28"/>
          <w:szCs w:val="28"/>
        </w:rPr>
        <w:t xml:space="preserve">⋅ </w:t>
      </w:r>
      <w:proofErr w:type="spellStart"/>
      <w:r w:rsidRPr="00141FB1">
        <w:rPr>
          <w:i/>
          <w:sz w:val="28"/>
          <w:szCs w:val="28"/>
        </w:rPr>
        <w:t>δ</w:t>
      </w:r>
      <w:r w:rsidRPr="00141FB1">
        <w:rPr>
          <w:i/>
          <w:sz w:val="28"/>
          <w:szCs w:val="28"/>
          <w:vertAlign w:val="subscript"/>
        </w:rPr>
        <w:t>j</w:t>
      </w:r>
      <w:proofErr w:type="spellEnd"/>
      <w:r w:rsidRPr="00141FB1">
        <w:rPr>
          <w:i/>
          <w:sz w:val="28"/>
          <w:szCs w:val="28"/>
        </w:rPr>
        <w:t xml:space="preserve"> </w:t>
      </w:r>
      <w:r w:rsidRPr="00141FB1">
        <w:rPr>
          <w:rFonts w:ascii="Cambria Math" w:hAnsi="Cambria Math" w:cs="Cambria Math"/>
          <w:i/>
          <w:sz w:val="28"/>
          <w:szCs w:val="28"/>
        </w:rPr>
        <w:t xml:space="preserve">⋅ </w:t>
      </w:r>
      <w:proofErr w:type="spellStart"/>
      <w:r w:rsidRPr="00141FB1">
        <w:rPr>
          <w:i/>
          <w:sz w:val="28"/>
          <w:szCs w:val="28"/>
        </w:rPr>
        <w:t>x</w:t>
      </w:r>
      <w:r w:rsidRPr="00141FB1">
        <w:rPr>
          <w:i/>
          <w:sz w:val="28"/>
          <w:szCs w:val="28"/>
          <w:vertAlign w:val="subscript"/>
        </w:rPr>
        <w:t>i</w:t>
      </w:r>
      <w:proofErr w:type="spellEnd"/>
    </w:p>
    <w:p w14:paraId="64883446" w14:textId="2A03FC3F" w:rsidR="00803E43" w:rsidRDefault="00803E43" w:rsidP="00803E43">
      <w:pPr>
        <w:pStyle w:val="ds-markdown-paragraph"/>
        <w:spacing w:line="276" w:lineRule="auto"/>
        <w:jc w:val="both"/>
        <w:rPr>
          <w:iCs/>
          <w:sz w:val="28"/>
          <w:szCs w:val="28"/>
        </w:rPr>
      </w:pPr>
      <w:r w:rsidRPr="00317014">
        <w:rPr>
          <w:iCs/>
          <w:sz w:val="28"/>
          <w:szCs w:val="28"/>
        </w:rPr>
        <w:t xml:space="preserve">4 </w:t>
      </w:r>
      <w:r>
        <w:rPr>
          <w:iCs/>
          <w:sz w:val="28"/>
          <w:szCs w:val="28"/>
        </w:rPr>
        <w:t>этап – обновление весов</w:t>
      </w:r>
    </w:p>
    <w:p w14:paraId="2FCFCFC3" w14:textId="044A0829" w:rsidR="00803E43" w:rsidRPr="00803E43" w:rsidRDefault="00803E43" w:rsidP="00803E43">
      <w:pPr>
        <w:pStyle w:val="ds-markdown-paragraph"/>
        <w:spacing w:line="276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Веса обновляются по правилу: </w:t>
      </w:r>
      <w:proofErr w:type="spellStart"/>
      <w:r w:rsidRPr="00803E43">
        <w:rPr>
          <w:i/>
          <w:sz w:val="28"/>
          <w:szCs w:val="28"/>
          <w:lang w:val="en-US"/>
        </w:rPr>
        <w:t>w</w:t>
      </w:r>
      <w:r w:rsidRPr="00803E43">
        <w:rPr>
          <w:i/>
          <w:sz w:val="28"/>
          <w:szCs w:val="28"/>
          <w:vertAlign w:val="subscript"/>
          <w:lang w:val="en-US"/>
        </w:rPr>
        <w:t>new</w:t>
      </w:r>
      <w:proofErr w:type="spellEnd"/>
      <w:r w:rsidRPr="00803E43">
        <w:rPr>
          <w:i/>
          <w:sz w:val="28"/>
          <w:szCs w:val="28"/>
        </w:rPr>
        <w:t xml:space="preserve"> = </w:t>
      </w:r>
      <w:proofErr w:type="spellStart"/>
      <w:r w:rsidRPr="00803E43">
        <w:rPr>
          <w:i/>
          <w:sz w:val="28"/>
          <w:szCs w:val="28"/>
          <w:lang w:val="en-US"/>
        </w:rPr>
        <w:t>w</w:t>
      </w:r>
      <w:r w:rsidRPr="00803E43">
        <w:rPr>
          <w:i/>
          <w:sz w:val="28"/>
          <w:szCs w:val="28"/>
          <w:vertAlign w:val="subscript"/>
          <w:lang w:val="en-US"/>
        </w:rPr>
        <w:t>old</w:t>
      </w:r>
      <w:proofErr w:type="spellEnd"/>
      <w:r w:rsidRPr="00803E43">
        <w:rPr>
          <w:i/>
          <w:sz w:val="28"/>
          <w:szCs w:val="28"/>
        </w:rPr>
        <w:t xml:space="preserve"> + </w:t>
      </w:r>
      <w:proofErr w:type="spellStart"/>
      <w:r w:rsidRPr="00803E43">
        <w:rPr>
          <w:i/>
          <w:sz w:val="28"/>
          <w:szCs w:val="28"/>
        </w:rPr>
        <w:t>Δw</w:t>
      </w:r>
      <w:proofErr w:type="spellEnd"/>
    </w:p>
    <w:p w14:paraId="1C893A05" w14:textId="55A56B8B" w:rsidR="00803E43" w:rsidRDefault="00803E43" w:rsidP="00803E43">
      <w:pPr>
        <w:pStyle w:val="ds-markdown-paragraph"/>
        <w:spacing w:line="276" w:lineRule="auto"/>
        <w:jc w:val="both"/>
        <w:rPr>
          <w:iCs/>
          <w:sz w:val="28"/>
          <w:szCs w:val="28"/>
        </w:rPr>
      </w:pPr>
    </w:p>
    <w:p w14:paraId="2C6FAAB2" w14:textId="77777777" w:rsidR="00141FB1" w:rsidRDefault="00141FB1" w:rsidP="00803E43">
      <w:pPr>
        <w:pStyle w:val="ds-markdown-paragraph"/>
        <w:spacing w:line="276" w:lineRule="auto"/>
        <w:jc w:val="both"/>
        <w:rPr>
          <w:iCs/>
          <w:sz w:val="28"/>
          <w:szCs w:val="28"/>
        </w:rPr>
      </w:pPr>
    </w:p>
    <w:p w14:paraId="7C60FEA4" w14:textId="77777777" w:rsidR="00141FB1" w:rsidRPr="00317014" w:rsidRDefault="00141FB1" w:rsidP="00803E43">
      <w:pPr>
        <w:pStyle w:val="ds-markdown-paragraph"/>
        <w:spacing w:line="276" w:lineRule="auto"/>
        <w:jc w:val="both"/>
        <w:rPr>
          <w:iCs/>
          <w:sz w:val="28"/>
          <w:szCs w:val="28"/>
        </w:rPr>
      </w:pPr>
    </w:p>
    <w:p w14:paraId="5F901EC1" w14:textId="1705A27A" w:rsidR="00803E43" w:rsidRPr="00803E43" w:rsidRDefault="00803E43" w:rsidP="00803E43">
      <w:pPr>
        <w:pStyle w:val="ds-markdown-paragraph"/>
        <w:numPr>
          <w:ilvl w:val="0"/>
          <w:numId w:val="1"/>
        </w:numPr>
        <w:spacing w:line="276" w:lineRule="auto"/>
        <w:jc w:val="both"/>
        <w:rPr>
          <w:iCs/>
          <w:color w:val="FF0000"/>
          <w:sz w:val="28"/>
          <w:szCs w:val="28"/>
        </w:rPr>
      </w:pPr>
      <w:r>
        <w:rPr>
          <w:iCs/>
          <w:color w:val="FF0000"/>
          <w:sz w:val="28"/>
          <w:szCs w:val="28"/>
        </w:rPr>
        <w:lastRenderedPageBreak/>
        <w:t>Много</w:t>
      </w:r>
      <w:r w:rsidRPr="00620376">
        <w:rPr>
          <w:iCs/>
          <w:color w:val="FF0000"/>
          <w:sz w:val="28"/>
          <w:szCs w:val="28"/>
        </w:rPr>
        <w:t xml:space="preserve">слойный перцептрон: </w:t>
      </w:r>
      <w:r w:rsidRPr="00803E43">
        <w:rPr>
          <w:iCs/>
          <w:color w:val="FF0000"/>
          <w:sz w:val="28"/>
          <w:szCs w:val="28"/>
        </w:rPr>
        <w:t>обратное распространение ошибки и</w:t>
      </w:r>
      <w:r>
        <w:rPr>
          <w:iCs/>
          <w:color w:val="FF0000"/>
          <w:sz w:val="28"/>
          <w:szCs w:val="28"/>
        </w:rPr>
        <w:t xml:space="preserve"> </w:t>
      </w:r>
      <w:r w:rsidRPr="00803E43">
        <w:rPr>
          <w:iCs/>
          <w:color w:val="FF0000"/>
          <w:sz w:val="28"/>
          <w:szCs w:val="28"/>
        </w:rPr>
        <w:t>дифференцирование</w:t>
      </w:r>
    </w:p>
    <w:p w14:paraId="36F8BEAF" w14:textId="4E36E95A" w:rsidR="00803E43" w:rsidRPr="00620376" w:rsidRDefault="00803E43" w:rsidP="00803E43">
      <w:pPr>
        <w:spacing w:line="276" w:lineRule="auto"/>
        <w:jc w:val="both"/>
        <w:rPr>
          <w:i/>
          <w:iCs/>
        </w:rPr>
      </w:pPr>
      <w:r w:rsidRPr="00620376">
        <w:rPr>
          <w:i/>
          <w:iCs/>
        </w:rPr>
        <w:t xml:space="preserve">Определение и структура </w:t>
      </w:r>
      <w:r>
        <w:rPr>
          <w:i/>
          <w:iCs/>
        </w:rPr>
        <w:t xml:space="preserve">многослойного </w:t>
      </w:r>
      <w:r w:rsidRPr="00620376">
        <w:rPr>
          <w:i/>
          <w:iCs/>
        </w:rPr>
        <w:t xml:space="preserve">перцептрона из </w:t>
      </w:r>
      <w:proofErr w:type="spellStart"/>
      <w:r w:rsidRPr="00620376">
        <w:rPr>
          <w:i/>
          <w:iCs/>
        </w:rPr>
        <w:t>вопр</w:t>
      </w:r>
      <w:proofErr w:type="spellEnd"/>
      <w:r w:rsidRPr="00620376">
        <w:rPr>
          <w:i/>
          <w:iCs/>
        </w:rPr>
        <w:t xml:space="preserve">. </w:t>
      </w:r>
      <w:r>
        <w:rPr>
          <w:i/>
          <w:iCs/>
        </w:rPr>
        <w:t>21</w:t>
      </w:r>
    </w:p>
    <w:p w14:paraId="609EA1C2" w14:textId="7B071D65" w:rsidR="00803E43" w:rsidRDefault="00803E43" w:rsidP="00803E43">
      <w:pPr>
        <w:pStyle w:val="ds-markdown-paragraph"/>
        <w:spacing w:line="276" w:lineRule="auto"/>
        <w:jc w:val="both"/>
        <w:rPr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>Обратное распространение ошибки</w:t>
      </w:r>
      <w:r w:rsidRPr="00EF22B0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–</w:t>
      </w:r>
      <w:r w:rsidRPr="00EF22B0">
        <w:rPr>
          <w:iCs/>
          <w:sz w:val="28"/>
          <w:szCs w:val="28"/>
        </w:rPr>
        <w:t xml:space="preserve"> </w:t>
      </w:r>
      <w:r w:rsidRPr="00803E43">
        <w:rPr>
          <w:iCs/>
          <w:sz w:val="28"/>
          <w:szCs w:val="28"/>
        </w:rPr>
        <w:t>это алгоритм обучения, который минимизирует ошибку предсказания сети, корректируя веса с помощью градиентного спуска.</w:t>
      </w:r>
    </w:p>
    <w:p w14:paraId="1BBA75CD" w14:textId="0E0DEE41" w:rsidR="00803E43" w:rsidRDefault="00803E43" w:rsidP="00803E43">
      <w:pPr>
        <w:pStyle w:val="ds-markdown-paragraph"/>
        <w:spacing w:line="276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Основные шаги:</w:t>
      </w:r>
    </w:p>
    <w:p w14:paraId="29E8576F" w14:textId="78484D38" w:rsidR="00803E43" w:rsidRDefault="00803E43" w:rsidP="00803E43">
      <w:pPr>
        <w:pStyle w:val="ds-markdown-paragraph"/>
        <w:numPr>
          <w:ilvl w:val="0"/>
          <w:numId w:val="74"/>
        </w:numPr>
        <w:spacing w:line="276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Прямой проход. </w:t>
      </w:r>
      <w:r w:rsidRPr="00803E43">
        <w:rPr>
          <w:iCs/>
          <w:sz w:val="28"/>
          <w:szCs w:val="28"/>
        </w:rPr>
        <w:t>Входные данные подаются на сеть.</w:t>
      </w:r>
      <w:r>
        <w:rPr>
          <w:iCs/>
          <w:sz w:val="28"/>
          <w:szCs w:val="28"/>
        </w:rPr>
        <w:t xml:space="preserve"> </w:t>
      </w:r>
      <w:r w:rsidRPr="00803E43">
        <w:rPr>
          <w:iCs/>
          <w:sz w:val="28"/>
          <w:szCs w:val="28"/>
        </w:rPr>
        <w:t>Вычисляются выходы каждого слоя до получения предсказания на выходном слое.</w:t>
      </w:r>
      <w:r>
        <w:rPr>
          <w:iCs/>
          <w:sz w:val="28"/>
          <w:szCs w:val="28"/>
        </w:rPr>
        <w:t xml:space="preserve"> </w:t>
      </w:r>
      <w:r w:rsidRPr="00803E43">
        <w:rPr>
          <w:iCs/>
          <w:sz w:val="28"/>
          <w:szCs w:val="28"/>
        </w:rPr>
        <w:t>Ошибка вычисляется как разница между предсказанием и истинным значением (например, MSE, кросс-энтропия).</w:t>
      </w:r>
    </w:p>
    <w:p w14:paraId="61ECA628" w14:textId="032A1ACB" w:rsidR="00803E43" w:rsidRDefault="00803E43" w:rsidP="00803E43">
      <w:pPr>
        <w:pStyle w:val="ds-markdown-paragraph"/>
        <w:numPr>
          <w:ilvl w:val="0"/>
          <w:numId w:val="74"/>
        </w:numPr>
        <w:spacing w:line="276" w:lineRule="auto"/>
        <w:jc w:val="both"/>
        <w:rPr>
          <w:iCs/>
          <w:sz w:val="28"/>
          <w:szCs w:val="28"/>
        </w:rPr>
      </w:pPr>
      <w:r w:rsidRPr="00803E43">
        <w:rPr>
          <w:iCs/>
          <w:sz w:val="28"/>
          <w:szCs w:val="28"/>
        </w:rPr>
        <w:t>Обратный проход</w:t>
      </w:r>
      <w:r>
        <w:rPr>
          <w:iCs/>
          <w:sz w:val="28"/>
          <w:szCs w:val="28"/>
        </w:rPr>
        <w:t xml:space="preserve">. </w:t>
      </w:r>
      <w:r w:rsidRPr="00803E43">
        <w:rPr>
          <w:iCs/>
          <w:sz w:val="28"/>
          <w:szCs w:val="28"/>
        </w:rPr>
        <w:t>Вычисляются градиенты ошибки по весам сети, начиная с выходного слоя и двигаясь назад.</w:t>
      </w:r>
      <w:r>
        <w:rPr>
          <w:iCs/>
          <w:sz w:val="28"/>
          <w:szCs w:val="28"/>
        </w:rPr>
        <w:t xml:space="preserve"> </w:t>
      </w:r>
      <w:r w:rsidRPr="00803E43">
        <w:rPr>
          <w:iCs/>
          <w:sz w:val="28"/>
          <w:szCs w:val="28"/>
        </w:rPr>
        <w:t>Корректируются веса с учётом градиента (используется правило цепочки).</w:t>
      </w:r>
    </w:p>
    <w:p w14:paraId="3DAADF64" w14:textId="361464F2" w:rsidR="00970929" w:rsidRDefault="00970929" w:rsidP="00970929">
      <w:pPr>
        <w:pStyle w:val="ds-markdown-paragraph"/>
        <w:spacing w:line="276" w:lineRule="auto"/>
        <w:jc w:val="both"/>
        <w:rPr>
          <w:iCs/>
          <w:sz w:val="28"/>
          <w:szCs w:val="28"/>
        </w:rPr>
      </w:pPr>
      <w:r w:rsidRPr="00970929">
        <w:rPr>
          <w:iCs/>
          <w:sz w:val="28"/>
          <w:szCs w:val="28"/>
        </w:rPr>
        <w:t>Пусть нейрон в скрытом слое имеет:</w:t>
      </w:r>
    </w:p>
    <w:p w14:paraId="1FE9823F" w14:textId="3A54000E" w:rsidR="00970929" w:rsidRDefault="00970929" w:rsidP="00970929">
      <w:pPr>
        <w:pStyle w:val="ds-markdown-paragraph"/>
        <w:numPr>
          <w:ilvl w:val="0"/>
          <w:numId w:val="76"/>
        </w:numPr>
        <w:spacing w:line="276" w:lineRule="auto"/>
        <w:jc w:val="both"/>
        <w:rPr>
          <w:iCs/>
          <w:sz w:val="28"/>
          <w:szCs w:val="28"/>
        </w:rPr>
      </w:pPr>
      <w:r w:rsidRPr="00970929">
        <w:rPr>
          <w:iCs/>
          <w:sz w:val="28"/>
          <w:szCs w:val="28"/>
        </w:rPr>
        <w:t xml:space="preserve">Входы </w:t>
      </w:r>
      <w:r w:rsidRPr="00970929">
        <w:rPr>
          <w:i/>
          <w:sz w:val="28"/>
          <w:szCs w:val="28"/>
        </w:rPr>
        <w:t>x</w:t>
      </w:r>
      <w:r w:rsidRPr="00970929">
        <w:rPr>
          <w:i/>
          <w:sz w:val="28"/>
          <w:szCs w:val="28"/>
          <w:vertAlign w:val="subscript"/>
        </w:rPr>
        <w:t>1</w:t>
      </w:r>
      <w:r w:rsidRPr="00970929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</w:t>
      </w:r>
      <w:r w:rsidRPr="00970929">
        <w:rPr>
          <w:i/>
          <w:sz w:val="28"/>
          <w:szCs w:val="28"/>
        </w:rPr>
        <w:t>x</w:t>
      </w:r>
      <w:r w:rsidRPr="00970929">
        <w:rPr>
          <w:i/>
          <w:sz w:val="28"/>
          <w:szCs w:val="28"/>
          <w:vertAlign w:val="subscript"/>
        </w:rPr>
        <w:t>2</w:t>
      </w:r>
    </w:p>
    <w:p w14:paraId="0F84290C" w14:textId="753C79C3" w:rsidR="00970929" w:rsidRDefault="00970929" w:rsidP="00970929">
      <w:pPr>
        <w:pStyle w:val="ds-markdown-paragraph"/>
        <w:numPr>
          <w:ilvl w:val="0"/>
          <w:numId w:val="76"/>
        </w:numPr>
        <w:spacing w:line="276" w:lineRule="auto"/>
        <w:jc w:val="both"/>
        <w:rPr>
          <w:iCs/>
          <w:sz w:val="28"/>
          <w:szCs w:val="28"/>
        </w:rPr>
      </w:pPr>
      <w:r w:rsidRPr="00970929">
        <w:rPr>
          <w:iCs/>
          <w:sz w:val="28"/>
          <w:szCs w:val="28"/>
        </w:rPr>
        <w:t xml:space="preserve">Веса </w:t>
      </w:r>
      <w:r w:rsidRPr="00970929">
        <w:rPr>
          <w:i/>
          <w:sz w:val="28"/>
          <w:szCs w:val="28"/>
        </w:rPr>
        <w:t>w</w:t>
      </w:r>
      <w:r w:rsidRPr="00970929">
        <w:rPr>
          <w:i/>
          <w:sz w:val="28"/>
          <w:szCs w:val="28"/>
          <w:vertAlign w:val="subscript"/>
        </w:rPr>
        <w:t>1</w:t>
      </w:r>
      <w:r w:rsidRPr="00970929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</w:t>
      </w:r>
      <w:r w:rsidRPr="00970929">
        <w:rPr>
          <w:i/>
          <w:sz w:val="28"/>
          <w:szCs w:val="28"/>
        </w:rPr>
        <w:t>w</w:t>
      </w:r>
      <w:r w:rsidRPr="00970929">
        <w:rPr>
          <w:i/>
          <w:sz w:val="28"/>
          <w:szCs w:val="28"/>
          <w:vertAlign w:val="subscript"/>
        </w:rPr>
        <w:t>2</w:t>
      </w:r>
    </w:p>
    <w:p w14:paraId="43C63210" w14:textId="2C181DEF" w:rsidR="00970929" w:rsidRDefault="00970929" w:rsidP="00970929">
      <w:pPr>
        <w:pStyle w:val="ds-markdown-paragraph"/>
        <w:numPr>
          <w:ilvl w:val="0"/>
          <w:numId w:val="76"/>
        </w:numPr>
        <w:spacing w:line="276" w:lineRule="auto"/>
        <w:jc w:val="both"/>
        <w:rPr>
          <w:iCs/>
          <w:sz w:val="28"/>
          <w:szCs w:val="28"/>
        </w:rPr>
      </w:pPr>
      <w:r w:rsidRPr="00970929">
        <w:rPr>
          <w:iCs/>
          <w:sz w:val="28"/>
          <w:szCs w:val="28"/>
        </w:rPr>
        <w:t xml:space="preserve">Смещение </w:t>
      </w:r>
      <w:r w:rsidRPr="00970929">
        <w:rPr>
          <w:i/>
          <w:sz w:val="28"/>
          <w:szCs w:val="28"/>
        </w:rPr>
        <w:t>b</w:t>
      </w:r>
    </w:p>
    <w:p w14:paraId="50950833" w14:textId="34412979" w:rsidR="00970929" w:rsidRPr="00970929" w:rsidRDefault="00970929" w:rsidP="00970929">
      <w:pPr>
        <w:pStyle w:val="ds-markdown-paragraph"/>
        <w:numPr>
          <w:ilvl w:val="0"/>
          <w:numId w:val="76"/>
        </w:numPr>
        <w:spacing w:line="276" w:lineRule="auto"/>
        <w:jc w:val="both"/>
        <w:rPr>
          <w:iCs/>
          <w:sz w:val="28"/>
          <w:szCs w:val="28"/>
        </w:rPr>
      </w:pPr>
      <w:r w:rsidRPr="00970929">
        <w:rPr>
          <w:iCs/>
          <w:sz w:val="28"/>
          <w:szCs w:val="28"/>
        </w:rPr>
        <w:t xml:space="preserve">Функцию активации </w:t>
      </w:r>
      <w:r w:rsidRPr="00970929">
        <w:rPr>
          <w:i/>
          <w:sz w:val="28"/>
          <w:szCs w:val="28"/>
        </w:rPr>
        <w:t>σ</w:t>
      </w:r>
    </w:p>
    <w:p w14:paraId="48985E38" w14:textId="4E2F5F26" w:rsidR="00970929" w:rsidRDefault="00970929" w:rsidP="00970929">
      <w:pPr>
        <w:pStyle w:val="ds-markdown-paragraph"/>
        <w:spacing w:line="276" w:lineRule="auto"/>
        <w:jc w:val="both"/>
        <w:rPr>
          <w:iCs/>
          <w:sz w:val="28"/>
          <w:szCs w:val="28"/>
        </w:rPr>
      </w:pPr>
      <w:r w:rsidRPr="00970929">
        <w:rPr>
          <w:iCs/>
          <w:sz w:val="28"/>
          <w:szCs w:val="28"/>
        </w:rPr>
        <w:t>Его выход:</w:t>
      </w:r>
      <w:r>
        <w:rPr>
          <w:iCs/>
          <w:sz w:val="28"/>
          <w:szCs w:val="28"/>
        </w:rPr>
        <w:t xml:space="preserve"> </w:t>
      </w:r>
      <w:r w:rsidRPr="00A262CC">
        <w:rPr>
          <w:i/>
          <w:sz w:val="28"/>
          <w:szCs w:val="28"/>
        </w:rPr>
        <w:t>z = σ(w</w:t>
      </w:r>
      <w:r w:rsidRPr="00A262CC">
        <w:rPr>
          <w:i/>
          <w:sz w:val="28"/>
          <w:szCs w:val="28"/>
          <w:vertAlign w:val="subscript"/>
        </w:rPr>
        <w:t>1</w:t>
      </w:r>
      <w:r w:rsidRPr="00A262CC">
        <w:rPr>
          <w:i/>
          <w:sz w:val="28"/>
          <w:szCs w:val="28"/>
        </w:rPr>
        <w:t>x</w:t>
      </w:r>
      <w:r w:rsidRPr="00A262CC">
        <w:rPr>
          <w:i/>
          <w:sz w:val="28"/>
          <w:szCs w:val="28"/>
          <w:vertAlign w:val="subscript"/>
        </w:rPr>
        <w:t>1</w:t>
      </w:r>
      <w:r w:rsidRPr="00A262CC">
        <w:rPr>
          <w:i/>
          <w:sz w:val="28"/>
          <w:szCs w:val="28"/>
        </w:rPr>
        <w:t xml:space="preserve"> + w</w:t>
      </w:r>
      <w:r w:rsidRPr="00A262CC">
        <w:rPr>
          <w:i/>
          <w:sz w:val="28"/>
          <w:szCs w:val="28"/>
          <w:vertAlign w:val="subscript"/>
        </w:rPr>
        <w:t>2</w:t>
      </w:r>
      <w:r w:rsidRPr="00A262CC">
        <w:rPr>
          <w:i/>
          <w:sz w:val="28"/>
          <w:szCs w:val="28"/>
        </w:rPr>
        <w:t>x</w:t>
      </w:r>
      <w:r w:rsidRPr="00A262CC">
        <w:rPr>
          <w:i/>
          <w:sz w:val="28"/>
          <w:szCs w:val="28"/>
          <w:vertAlign w:val="subscript"/>
        </w:rPr>
        <w:t xml:space="preserve">2 </w:t>
      </w:r>
      <w:r w:rsidRPr="00A262CC">
        <w:rPr>
          <w:i/>
          <w:sz w:val="28"/>
          <w:szCs w:val="28"/>
        </w:rPr>
        <w:t>+ b)</w:t>
      </w:r>
    </w:p>
    <w:p w14:paraId="59B903F9" w14:textId="0FB98CF8" w:rsidR="00970929" w:rsidRPr="00970929" w:rsidRDefault="00970929" w:rsidP="00970929">
      <w:pPr>
        <w:pStyle w:val="ds-markdown-paragraph"/>
        <w:spacing w:line="276" w:lineRule="auto"/>
        <w:jc w:val="both"/>
        <w:rPr>
          <w:iCs/>
          <w:sz w:val="28"/>
          <w:szCs w:val="28"/>
        </w:rPr>
      </w:pPr>
      <w:r w:rsidRPr="00970929">
        <w:rPr>
          <w:iCs/>
          <w:sz w:val="28"/>
          <w:szCs w:val="28"/>
        </w:rPr>
        <w:t>Если ошибка на выходе сети L, то производная по весу w1​:</w:t>
      </w:r>
    </w:p>
    <w:p w14:paraId="29DA52E8" w14:textId="112C9F43" w:rsidR="00970929" w:rsidRPr="00970929" w:rsidRDefault="00000000" w:rsidP="00970929">
      <w:pPr>
        <w:pStyle w:val="ds-markdown-paragraph"/>
        <w:spacing w:line="276" w:lineRule="auto"/>
        <w:jc w:val="both"/>
        <w:rPr>
          <w:iCs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∂L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∂L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∂z</m:t>
              </m:r>
            </m:den>
          </m:f>
          <m:r>
            <w:rPr>
              <w:rFonts w:ascii="Cambria Math" w:hAnsi="Cambria Math" w:cs="Cambria Math"/>
              <w:sz w:val="28"/>
              <w:szCs w:val="28"/>
            </w:rPr>
            <m:t>⋅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∂z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∂(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+b)</m:t>
              </m:r>
            </m:den>
          </m:f>
          <m:r>
            <w:rPr>
              <w:rFonts w:ascii="Cambria Math" w:hAnsi="Cambria Math" w:cs="Cambria Math"/>
              <w:sz w:val="28"/>
              <w:szCs w:val="28"/>
            </w:rPr>
            <m:t>⋅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∂(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+… 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</m:oMath>
      </m:oMathPara>
    </w:p>
    <w:p w14:paraId="71064885" w14:textId="6AA1E278" w:rsidR="00970929" w:rsidRPr="00970929" w:rsidRDefault="00000000" w:rsidP="00970929">
      <w:pPr>
        <w:pStyle w:val="ds-markdown-paragraph"/>
        <w:spacing w:line="276" w:lineRule="auto"/>
        <w:jc w:val="both"/>
        <w:rPr>
          <w:iCs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∂L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=δ</m:t>
          </m:r>
          <m:r>
            <w:rPr>
              <w:rFonts w:ascii="Cambria Math" w:hAnsi="Cambria Math" w:cs="Cambria Math"/>
              <w:sz w:val="28"/>
              <w:szCs w:val="28"/>
            </w:rPr>
            <m:t>⋅</m:t>
          </m:r>
          <m:r>
            <w:rPr>
              <w:rFonts w:ascii="Cambria Math" w:hAnsi="Cambria Math"/>
              <w:sz w:val="28"/>
              <w:szCs w:val="28"/>
            </w:rPr>
            <m:t>σ'(a)</m:t>
          </m:r>
          <m:r>
            <w:rPr>
              <w:rFonts w:ascii="Cambria Math" w:hAnsi="Cambria Math" w:cs="Cambria Math"/>
              <w:sz w:val="28"/>
              <w:szCs w:val="28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</m:oMath>
      </m:oMathPara>
    </w:p>
    <w:p w14:paraId="67168223" w14:textId="654F1189" w:rsidR="00970929" w:rsidRDefault="00970929" w:rsidP="00970929">
      <w:pPr>
        <w:pStyle w:val="ds-markdown-paragraph"/>
        <w:spacing w:line="276" w:lineRule="auto"/>
        <w:jc w:val="both"/>
        <w:rPr>
          <w:iCs/>
          <w:sz w:val="28"/>
          <w:szCs w:val="28"/>
        </w:rPr>
      </w:pPr>
      <w:r w:rsidRPr="00970929">
        <w:rPr>
          <w:iCs/>
          <w:sz w:val="28"/>
          <w:szCs w:val="28"/>
        </w:rPr>
        <w:t>где:</w:t>
      </w:r>
      <w:r>
        <w:rPr>
          <w:iCs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δ=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∂L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∂z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​</m:t>
            </m:r>
          </m:den>
        </m:f>
      </m:oMath>
      <w:r w:rsidRPr="00970929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–</w:t>
      </w:r>
      <w:r w:rsidRPr="00970929">
        <w:rPr>
          <w:iCs/>
          <w:sz w:val="28"/>
          <w:szCs w:val="28"/>
        </w:rPr>
        <w:t xml:space="preserve"> градиент от следующего слоя,</w:t>
      </w:r>
      <w:r>
        <w:rPr>
          <w:iCs/>
          <w:sz w:val="28"/>
          <w:szCs w:val="28"/>
        </w:rPr>
        <w:t xml:space="preserve"> </w:t>
      </w:r>
      <w:r w:rsidRPr="00970929">
        <w:rPr>
          <w:i/>
          <w:sz w:val="28"/>
          <w:szCs w:val="28"/>
        </w:rPr>
        <w:t>a</w:t>
      </w:r>
      <w:r>
        <w:rPr>
          <w:i/>
          <w:sz w:val="28"/>
          <w:szCs w:val="28"/>
        </w:rPr>
        <w:t xml:space="preserve"> </w:t>
      </w:r>
      <w:r w:rsidRPr="00970929">
        <w:rPr>
          <w:i/>
          <w:sz w:val="28"/>
          <w:szCs w:val="28"/>
        </w:rPr>
        <w:t>=</w:t>
      </w:r>
      <w:r>
        <w:rPr>
          <w:i/>
          <w:sz w:val="28"/>
          <w:szCs w:val="28"/>
        </w:rPr>
        <w:t xml:space="preserve"> </w:t>
      </w:r>
      <w:r w:rsidRPr="00970929">
        <w:rPr>
          <w:i/>
          <w:sz w:val="28"/>
          <w:szCs w:val="28"/>
        </w:rPr>
        <w:t>w</w:t>
      </w:r>
      <w:r w:rsidRPr="00970929">
        <w:rPr>
          <w:i/>
          <w:sz w:val="28"/>
          <w:szCs w:val="28"/>
          <w:vertAlign w:val="subscript"/>
        </w:rPr>
        <w:t>1</w:t>
      </w:r>
      <w:r w:rsidRPr="00970929">
        <w:rPr>
          <w:i/>
          <w:sz w:val="28"/>
          <w:szCs w:val="28"/>
        </w:rPr>
        <w:t>​x</w:t>
      </w:r>
      <w:r w:rsidRPr="00970929">
        <w:rPr>
          <w:i/>
          <w:sz w:val="28"/>
          <w:szCs w:val="28"/>
          <w:vertAlign w:val="subscript"/>
        </w:rPr>
        <w:t>1</w:t>
      </w:r>
      <w:r w:rsidRPr="00970929">
        <w:rPr>
          <w:i/>
          <w:sz w:val="28"/>
          <w:szCs w:val="28"/>
        </w:rPr>
        <w:t>​</w:t>
      </w:r>
      <w:r>
        <w:rPr>
          <w:i/>
          <w:sz w:val="28"/>
          <w:szCs w:val="28"/>
        </w:rPr>
        <w:t xml:space="preserve"> </w:t>
      </w:r>
      <w:r w:rsidRPr="00970929">
        <w:rPr>
          <w:i/>
          <w:sz w:val="28"/>
          <w:szCs w:val="28"/>
        </w:rPr>
        <w:t>+</w:t>
      </w:r>
      <w:r>
        <w:rPr>
          <w:i/>
          <w:sz w:val="28"/>
          <w:szCs w:val="28"/>
        </w:rPr>
        <w:t xml:space="preserve"> </w:t>
      </w:r>
      <w:r w:rsidRPr="00970929">
        <w:rPr>
          <w:i/>
          <w:sz w:val="28"/>
          <w:szCs w:val="28"/>
        </w:rPr>
        <w:t>w</w:t>
      </w:r>
      <w:r w:rsidRPr="00970929">
        <w:rPr>
          <w:i/>
          <w:sz w:val="28"/>
          <w:szCs w:val="28"/>
          <w:vertAlign w:val="subscript"/>
        </w:rPr>
        <w:t>2​</w:t>
      </w:r>
      <w:r w:rsidRPr="00970929">
        <w:rPr>
          <w:i/>
          <w:sz w:val="28"/>
          <w:szCs w:val="28"/>
        </w:rPr>
        <w:t>x</w:t>
      </w:r>
      <w:r w:rsidRPr="00970929">
        <w:rPr>
          <w:i/>
          <w:sz w:val="28"/>
          <w:szCs w:val="28"/>
          <w:vertAlign w:val="subscript"/>
        </w:rPr>
        <w:t>2</w:t>
      </w:r>
      <w:r w:rsidRPr="00970929">
        <w:rPr>
          <w:i/>
          <w:sz w:val="28"/>
          <w:szCs w:val="28"/>
        </w:rPr>
        <w:t>​</w:t>
      </w:r>
      <w:r>
        <w:rPr>
          <w:i/>
          <w:sz w:val="28"/>
          <w:szCs w:val="28"/>
        </w:rPr>
        <w:t xml:space="preserve"> </w:t>
      </w:r>
      <w:r w:rsidRPr="00970929">
        <w:rPr>
          <w:i/>
          <w:sz w:val="28"/>
          <w:szCs w:val="28"/>
        </w:rPr>
        <w:t>+</w:t>
      </w:r>
      <w:r>
        <w:rPr>
          <w:i/>
          <w:sz w:val="28"/>
          <w:szCs w:val="28"/>
        </w:rPr>
        <w:t xml:space="preserve"> </w:t>
      </w:r>
      <w:r w:rsidRPr="00970929">
        <w:rPr>
          <w:i/>
          <w:sz w:val="28"/>
          <w:szCs w:val="28"/>
        </w:rPr>
        <w:t>b</w:t>
      </w:r>
      <w:r w:rsidRPr="00970929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–</w:t>
      </w:r>
      <w:r w:rsidRPr="00970929">
        <w:rPr>
          <w:iCs/>
          <w:sz w:val="28"/>
          <w:szCs w:val="28"/>
        </w:rPr>
        <w:t xml:space="preserve"> взвешенная сумма до активации,</w:t>
      </w:r>
      <w:r>
        <w:rPr>
          <w:iCs/>
          <w:sz w:val="28"/>
          <w:szCs w:val="28"/>
        </w:rPr>
        <w:t xml:space="preserve"> </w:t>
      </w:r>
      <w:r w:rsidRPr="00970929">
        <w:rPr>
          <w:i/>
          <w:sz w:val="28"/>
          <w:szCs w:val="28"/>
        </w:rPr>
        <w:t>σ′(a)</w:t>
      </w:r>
      <w:r w:rsidRPr="00970929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–</w:t>
      </w:r>
      <w:r w:rsidRPr="00970929">
        <w:rPr>
          <w:iCs/>
          <w:sz w:val="28"/>
          <w:szCs w:val="28"/>
        </w:rPr>
        <w:t xml:space="preserve"> производная функции активации.</w:t>
      </w:r>
    </w:p>
    <w:p w14:paraId="0784C33B" w14:textId="77777777" w:rsidR="00970929" w:rsidRDefault="00970929" w:rsidP="00970929">
      <w:pPr>
        <w:pStyle w:val="ds-markdown-paragraph"/>
        <w:spacing w:line="276" w:lineRule="auto"/>
        <w:jc w:val="both"/>
        <w:rPr>
          <w:iCs/>
          <w:sz w:val="28"/>
          <w:szCs w:val="28"/>
        </w:rPr>
      </w:pPr>
    </w:p>
    <w:p w14:paraId="3079B483" w14:textId="6AE13049" w:rsidR="00970929" w:rsidRPr="00803E43" w:rsidRDefault="00970929" w:rsidP="00970929">
      <w:pPr>
        <w:pStyle w:val="ds-markdown-paragraph"/>
        <w:numPr>
          <w:ilvl w:val="0"/>
          <w:numId w:val="1"/>
        </w:numPr>
        <w:spacing w:line="276" w:lineRule="auto"/>
        <w:jc w:val="both"/>
        <w:rPr>
          <w:iCs/>
          <w:color w:val="FF0000"/>
          <w:sz w:val="28"/>
          <w:szCs w:val="28"/>
        </w:rPr>
      </w:pPr>
      <w:r>
        <w:rPr>
          <w:iCs/>
          <w:color w:val="FF0000"/>
          <w:sz w:val="28"/>
          <w:szCs w:val="28"/>
        </w:rPr>
        <w:lastRenderedPageBreak/>
        <w:t>Много</w:t>
      </w:r>
      <w:r w:rsidRPr="00620376">
        <w:rPr>
          <w:iCs/>
          <w:color w:val="FF0000"/>
          <w:sz w:val="28"/>
          <w:szCs w:val="28"/>
        </w:rPr>
        <w:t xml:space="preserve">слойный перцептрон: </w:t>
      </w:r>
      <w:r w:rsidRPr="00970929">
        <w:rPr>
          <w:iCs/>
          <w:color w:val="FF0000"/>
          <w:sz w:val="28"/>
          <w:szCs w:val="28"/>
        </w:rPr>
        <w:t>обучение методом обратного распространения</w:t>
      </w:r>
    </w:p>
    <w:p w14:paraId="480ED34A" w14:textId="77777777" w:rsidR="00970929" w:rsidRPr="00620376" w:rsidRDefault="00970929" w:rsidP="00970929">
      <w:pPr>
        <w:spacing w:line="276" w:lineRule="auto"/>
        <w:jc w:val="both"/>
        <w:rPr>
          <w:i/>
          <w:iCs/>
        </w:rPr>
      </w:pPr>
      <w:r w:rsidRPr="00620376">
        <w:rPr>
          <w:i/>
          <w:iCs/>
        </w:rPr>
        <w:t xml:space="preserve">Определение и структура </w:t>
      </w:r>
      <w:r>
        <w:rPr>
          <w:i/>
          <w:iCs/>
        </w:rPr>
        <w:t xml:space="preserve">многослойного </w:t>
      </w:r>
      <w:r w:rsidRPr="00620376">
        <w:rPr>
          <w:i/>
          <w:iCs/>
        </w:rPr>
        <w:t xml:space="preserve">перцептрона из </w:t>
      </w:r>
      <w:proofErr w:type="spellStart"/>
      <w:r w:rsidRPr="00620376">
        <w:rPr>
          <w:i/>
          <w:iCs/>
        </w:rPr>
        <w:t>вопр</w:t>
      </w:r>
      <w:proofErr w:type="spellEnd"/>
      <w:r w:rsidRPr="00620376">
        <w:rPr>
          <w:i/>
          <w:iCs/>
        </w:rPr>
        <w:t xml:space="preserve">. </w:t>
      </w:r>
      <w:r>
        <w:rPr>
          <w:i/>
          <w:iCs/>
        </w:rPr>
        <w:t>21</w:t>
      </w:r>
    </w:p>
    <w:p w14:paraId="349178EA" w14:textId="0EF1270B" w:rsidR="00D47DA1" w:rsidRDefault="00D47DA1" w:rsidP="00970929">
      <w:pPr>
        <w:pStyle w:val="ds-markdown-paragraph"/>
        <w:spacing w:line="276" w:lineRule="auto"/>
        <w:jc w:val="both"/>
        <w:rPr>
          <w:iCs/>
          <w:sz w:val="28"/>
          <w:szCs w:val="28"/>
        </w:rPr>
      </w:pPr>
      <w:r w:rsidRPr="00D47DA1">
        <w:rPr>
          <w:b/>
          <w:bCs/>
          <w:iCs/>
          <w:sz w:val="28"/>
          <w:szCs w:val="28"/>
        </w:rPr>
        <w:t>Обучение многослойного перцептрона</w:t>
      </w:r>
      <w:r>
        <w:rPr>
          <w:b/>
          <w:bCs/>
          <w:iCs/>
          <w:sz w:val="28"/>
          <w:szCs w:val="28"/>
        </w:rPr>
        <w:t xml:space="preserve"> </w:t>
      </w:r>
      <w:r w:rsidR="00970929">
        <w:rPr>
          <w:iCs/>
          <w:sz w:val="28"/>
          <w:szCs w:val="28"/>
        </w:rPr>
        <w:t>–</w:t>
      </w:r>
      <w:r w:rsidR="00970929" w:rsidRPr="00EF22B0">
        <w:rPr>
          <w:iCs/>
          <w:sz w:val="28"/>
          <w:szCs w:val="28"/>
        </w:rPr>
        <w:t xml:space="preserve"> </w:t>
      </w:r>
      <w:r w:rsidR="00970929" w:rsidRPr="00803E43">
        <w:rPr>
          <w:iCs/>
          <w:sz w:val="28"/>
          <w:szCs w:val="28"/>
        </w:rPr>
        <w:t>это</w:t>
      </w:r>
      <w:r w:rsidRPr="00D47DA1">
        <w:t xml:space="preserve"> </w:t>
      </w:r>
      <w:r w:rsidRPr="00D47DA1">
        <w:rPr>
          <w:iCs/>
          <w:sz w:val="28"/>
          <w:szCs w:val="28"/>
        </w:rPr>
        <w:t>итеративный процесс настройки весов сети для минимизации функции потерь с использованием алгоритма обратного распространения ошибки</w:t>
      </w:r>
      <w:r>
        <w:rPr>
          <w:iCs/>
          <w:sz w:val="28"/>
          <w:szCs w:val="28"/>
        </w:rPr>
        <w:t>.</w:t>
      </w:r>
    </w:p>
    <w:p w14:paraId="706E5374" w14:textId="60FF1752" w:rsidR="00D47DA1" w:rsidRDefault="00D47DA1" w:rsidP="00970929">
      <w:pPr>
        <w:pStyle w:val="ds-markdown-paragraph"/>
        <w:spacing w:line="276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Обучение состоит из следующих шагов:</w:t>
      </w:r>
    </w:p>
    <w:p w14:paraId="2E2FE946" w14:textId="77777777" w:rsidR="00AB036D" w:rsidRDefault="00D47DA1" w:rsidP="00D47DA1">
      <w:pPr>
        <w:pStyle w:val="ds-markdown-paragraph"/>
        <w:numPr>
          <w:ilvl w:val="0"/>
          <w:numId w:val="78"/>
        </w:numPr>
        <w:spacing w:line="276" w:lineRule="auto"/>
        <w:jc w:val="both"/>
        <w:rPr>
          <w:iCs/>
          <w:sz w:val="28"/>
          <w:szCs w:val="28"/>
        </w:rPr>
      </w:pPr>
      <w:r w:rsidRPr="00D47DA1">
        <w:rPr>
          <w:iCs/>
          <w:sz w:val="28"/>
          <w:szCs w:val="28"/>
        </w:rPr>
        <w:t>Инициализация весов</w:t>
      </w:r>
      <w:r>
        <w:rPr>
          <w:iCs/>
          <w:sz w:val="28"/>
          <w:szCs w:val="28"/>
        </w:rPr>
        <w:t xml:space="preserve"> – в</w:t>
      </w:r>
      <w:r w:rsidRPr="00D47DA1">
        <w:rPr>
          <w:iCs/>
          <w:sz w:val="28"/>
          <w:szCs w:val="28"/>
        </w:rPr>
        <w:t xml:space="preserve">еса </w:t>
      </w:r>
      <w:r w:rsidRPr="00AB036D">
        <w:rPr>
          <w:i/>
          <w:sz w:val="28"/>
          <w:szCs w:val="28"/>
        </w:rPr>
        <w:t>W</w:t>
      </w:r>
      <w:r w:rsidRPr="00D47DA1">
        <w:rPr>
          <w:iCs/>
          <w:sz w:val="28"/>
          <w:szCs w:val="28"/>
        </w:rPr>
        <w:t xml:space="preserve"> и смещения </w:t>
      </w:r>
      <w:r w:rsidRPr="00AB036D">
        <w:rPr>
          <w:i/>
          <w:sz w:val="28"/>
          <w:szCs w:val="28"/>
        </w:rPr>
        <w:t>b</w:t>
      </w:r>
      <w:r w:rsidRPr="00D47DA1">
        <w:rPr>
          <w:iCs/>
          <w:sz w:val="28"/>
          <w:szCs w:val="28"/>
        </w:rPr>
        <w:t xml:space="preserve"> инициализируются случайными малыми значениями (методы </w:t>
      </w:r>
      <w:proofErr w:type="spellStart"/>
      <w:r w:rsidRPr="00D47DA1">
        <w:rPr>
          <w:iCs/>
          <w:sz w:val="28"/>
          <w:szCs w:val="28"/>
        </w:rPr>
        <w:t>Xavier</w:t>
      </w:r>
      <w:proofErr w:type="spellEnd"/>
      <w:r w:rsidRPr="00D47DA1">
        <w:rPr>
          <w:iCs/>
          <w:sz w:val="28"/>
          <w:szCs w:val="28"/>
        </w:rPr>
        <w:t>/</w:t>
      </w:r>
      <w:proofErr w:type="spellStart"/>
      <w:r w:rsidRPr="00D47DA1">
        <w:rPr>
          <w:iCs/>
          <w:sz w:val="28"/>
          <w:szCs w:val="28"/>
        </w:rPr>
        <w:t>Glorot</w:t>
      </w:r>
      <w:proofErr w:type="spellEnd"/>
      <w:r w:rsidRPr="00D47DA1">
        <w:rPr>
          <w:iCs/>
          <w:sz w:val="28"/>
          <w:szCs w:val="28"/>
        </w:rPr>
        <w:t xml:space="preserve">, </w:t>
      </w:r>
      <w:proofErr w:type="spellStart"/>
      <w:r w:rsidRPr="00D47DA1">
        <w:rPr>
          <w:iCs/>
          <w:sz w:val="28"/>
          <w:szCs w:val="28"/>
        </w:rPr>
        <w:t>He</w:t>
      </w:r>
      <w:proofErr w:type="spellEnd"/>
      <w:r w:rsidRPr="00D47DA1">
        <w:rPr>
          <w:iCs/>
          <w:sz w:val="28"/>
          <w:szCs w:val="28"/>
        </w:rPr>
        <w:t>).</w:t>
      </w:r>
      <w:r w:rsidR="00AB036D">
        <w:rPr>
          <w:iCs/>
          <w:sz w:val="28"/>
          <w:szCs w:val="28"/>
        </w:rPr>
        <w:t xml:space="preserve"> </w:t>
      </w:r>
      <w:r w:rsidRPr="00AB036D">
        <w:rPr>
          <w:iCs/>
          <w:sz w:val="28"/>
          <w:szCs w:val="28"/>
        </w:rPr>
        <w:t>Плохая инициализация (например, нулями) приводит к симметрии градиентов и остановке обучения.</w:t>
      </w:r>
    </w:p>
    <w:p w14:paraId="355BD897" w14:textId="4450CB52" w:rsidR="00AB036D" w:rsidRDefault="00D47DA1" w:rsidP="00D47DA1">
      <w:pPr>
        <w:pStyle w:val="ds-markdown-paragraph"/>
        <w:numPr>
          <w:ilvl w:val="0"/>
          <w:numId w:val="78"/>
        </w:numPr>
        <w:spacing w:line="276" w:lineRule="auto"/>
        <w:jc w:val="both"/>
        <w:rPr>
          <w:iCs/>
          <w:sz w:val="28"/>
          <w:szCs w:val="28"/>
        </w:rPr>
      </w:pPr>
      <w:r w:rsidRPr="00AB036D">
        <w:rPr>
          <w:iCs/>
          <w:sz w:val="28"/>
          <w:szCs w:val="28"/>
        </w:rPr>
        <w:t xml:space="preserve">Прямое распространение </w:t>
      </w:r>
      <w:r w:rsidR="00AB036D">
        <w:rPr>
          <w:iCs/>
          <w:sz w:val="28"/>
          <w:szCs w:val="28"/>
        </w:rPr>
        <w:t>–</w:t>
      </w:r>
      <w:r w:rsidR="00AB036D" w:rsidRPr="00AB036D">
        <w:rPr>
          <w:iCs/>
          <w:sz w:val="28"/>
          <w:szCs w:val="28"/>
        </w:rPr>
        <w:t xml:space="preserve"> </w:t>
      </w:r>
      <w:r w:rsidR="00AB036D">
        <w:rPr>
          <w:iCs/>
          <w:sz w:val="28"/>
          <w:szCs w:val="28"/>
        </w:rPr>
        <w:t>в</w:t>
      </w:r>
      <w:r w:rsidRPr="00AB036D">
        <w:rPr>
          <w:iCs/>
          <w:sz w:val="28"/>
          <w:szCs w:val="28"/>
        </w:rPr>
        <w:t xml:space="preserve">ходные данные </w:t>
      </w:r>
      <w:r w:rsidRPr="00AB036D">
        <w:rPr>
          <w:i/>
          <w:sz w:val="28"/>
          <w:szCs w:val="28"/>
        </w:rPr>
        <w:t>X</w:t>
      </w:r>
      <w:r w:rsidRPr="00AB036D">
        <w:rPr>
          <w:iCs/>
          <w:sz w:val="28"/>
          <w:szCs w:val="28"/>
        </w:rPr>
        <w:t xml:space="preserve"> проходят через сеть:</w:t>
      </w:r>
      <w:r w:rsidR="00AB036D">
        <w:rPr>
          <w:iCs/>
          <w:sz w:val="28"/>
          <w:szCs w:val="28"/>
        </w:rPr>
        <w:t xml:space="preserve"> </w:t>
      </w:r>
      <w:r w:rsidRPr="00AB036D">
        <w:rPr>
          <w:i/>
          <w:sz w:val="28"/>
          <w:szCs w:val="28"/>
          <w:lang w:val="en-US"/>
        </w:rPr>
        <w:t>z</w:t>
      </w:r>
      <w:r w:rsidRPr="00AB036D">
        <w:rPr>
          <w:i/>
          <w:sz w:val="28"/>
          <w:szCs w:val="28"/>
          <w:vertAlign w:val="superscript"/>
        </w:rPr>
        <w:t>(</w:t>
      </w:r>
      <w:r w:rsidRPr="00AB036D">
        <w:rPr>
          <w:i/>
          <w:sz w:val="28"/>
          <w:szCs w:val="28"/>
          <w:vertAlign w:val="superscript"/>
          <w:lang w:val="en-US"/>
        </w:rPr>
        <w:t>l</w:t>
      </w:r>
      <w:r w:rsidRPr="00AB036D">
        <w:rPr>
          <w:i/>
          <w:sz w:val="28"/>
          <w:szCs w:val="28"/>
          <w:vertAlign w:val="superscript"/>
        </w:rPr>
        <w:t>)</w:t>
      </w:r>
      <w:r w:rsidR="00AB036D">
        <w:rPr>
          <w:i/>
          <w:sz w:val="28"/>
          <w:szCs w:val="28"/>
          <w:vertAlign w:val="superscript"/>
        </w:rPr>
        <w:t xml:space="preserve"> </w:t>
      </w:r>
      <w:r w:rsidRPr="00AB036D">
        <w:rPr>
          <w:i/>
          <w:sz w:val="28"/>
          <w:szCs w:val="28"/>
        </w:rPr>
        <w:t>=</w:t>
      </w:r>
      <w:r w:rsidR="00AB036D">
        <w:rPr>
          <w:i/>
          <w:sz w:val="28"/>
          <w:szCs w:val="28"/>
        </w:rPr>
        <w:t xml:space="preserve"> </w:t>
      </w:r>
      <w:r w:rsidRPr="00AB036D">
        <w:rPr>
          <w:i/>
          <w:sz w:val="28"/>
          <w:szCs w:val="28"/>
          <w:lang w:val="en-US"/>
        </w:rPr>
        <w:t>W</w:t>
      </w:r>
      <w:r w:rsidRPr="00AB036D">
        <w:rPr>
          <w:i/>
          <w:sz w:val="28"/>
          <w:szCs w:val="28"/>
          <w:vertAlign w:val="superscript"/>
        </w:rPr>
        <w:t>(</w:t>
      </w:r>
      <w:r w:rsidRPr="00AB036D">
        <w:rPr>
          <w:i/>
          <w:sz w:val="28"/>
          <w:szCs w:val="28"/>
          <w:vertAlign w:val="superscript"/>
          <w:lang w:val="en-US"/>
        </w:rPr>
        <w:t>l</w:t>
      </w:r>
      <w:r w:rsidRPr="00AB036D">
        <w:rPr>
          <w:i/>
          <w:sz w:val="28"/>
          <w:szCs w:val="28"/>
          <w:vertAlign w:val="superscript"/>
        </w:rPr>
        <w:t>)</w:t>
      </w:r>
      <w:r w:rsidR="00AB036D">
        <w:rPr>
          <w:i/>
          <w:sz w:val="28"/>
          <w:szCs w:val="28"/>
          <w:vertAlign w:val="superscript"/>
        </w:rPr>
        <w:t xml:space="preserve"> </w:t>
      </w:r>
      <w:r w:rsidRPr="00AB036D">
        <w:rPr>
          <w:rFonts w:ascii="Cambria Math" w:hAnsi="Cambria Math" w:cs="Cambria Math"/>
          <w:i/>
          <w:sz w:val="28"/>
          <w:szCs w:val="28"/>
        </w:rPr>
        <w:t>⋅</w:t>
      </w:r>
      <w:r w:rsidR="00AB036D">
        <w:rPr>
          <w:rFonts w:ascii="Cambria Math" w:hAnsi="Cambria Math" w:cs="Cambria Math"/>
          <w:i/>
          <w:sz w:val="28"/>
          <w:szCs w:val="28"/>
        </w:rPr>
        <w:t xml:space="preserve"> </w:t>
      </w:r>
      <w:r w:rsidRPr="00AB036D">
        <w:rPr>
          <w:i/>
          <w:sz w:val="28"/>
          <w:szCs w:val="28"/>
          <w:lang w:val="en-US"/>
        </w:rPr>
        <w:t>a</w:t>
      </w:r>
      <w:r w:rsidRPr="00AB036D">
        <w:rPr>
          <w:i/>
          <w:sz w:val="28"/>
          <w:szCs w:val="28"/>
          <w:vertAlign w:val="superscript"/>
        </w:rPr>
        <w:t>(</w:t>
      </w:r>
      <w:r w:rsidRPr="00AB036D">
        <w:rPr>
          <w:i/>
          <w:sz w:val="28"/>
          <w:szCs w:val="28"/>
          <w:vertAlign w:val="superscript"/>
          <w:lang w:val="en-US"/>
        </w:rPr>
        <w:t>l</w:t>
      </w:r>
      <w:r w:rsidRPr="00AB036D">
        <w:rPr>
          <w:i/>
          <w:sz w:val="28"/>
          <w:szCs w:val="28"/>
          <w:vertAlign w:val="superscript"/>
        </w:rPr>
        <w:t>−1</w:t>
      </w:r>
      <w:r w:rsidR="00AB036D">
        <w:rPr>
          <w:i/>
          <w:sz w:val="28"/>
          <w:szCs w:val="28"/>
          <w:vertAlign w:val="superscript"/>
        </w:rPr>
        <w:t xml:space="preserve"> </w:t>
      </w:r>
      <w:r w:rsidRPr="00AB036D">
        <w:rPr>
          <w:i/>
          <w:sz w:val="28"/>
          <w:szCs w:val="28"/>
          <w:vertAlign w:val="superscript"/>
        </w:rPr>
        <w:t>)</w:t>
      </w:r>
      <w:r w:rsidRPr="00AB036D">
        <w:rPr>
          <w:i/>
          <w:sz w:val="28"/>
          <w:szCs w:val="28"/>
        </w:rPr>
        <w:t>+</w:t>
      </w:r>
      <w:r w:rsidR="00AB036D">
        <w:rPr>
          <w:i/>
          <w:sz w:val="28"/>
          <w:szCs w:val="28"/>
        </w:rPr>
        <w:t xml:space="preserve"> </w:t>
      </w:r>
      <w:r w:rsidRPr="00AB036D">
        <w:rPr>
          <w:i/>
          <w:sz w:val="28"/>
          <w:szCs w:val="28"/>
          <w:lang w:val="en-US"/>
        </w:rPr>
        <w:t>b</w:t>
      </w:r>
      <w:r w:rsidRPr="00AB036D">
        <w:rPr>
          <w:i/>
          <w:sz w:val="28"/>
          <w:szCs w:val="28"/>
          <w:vertAlign w:val="superscript"/>
        </w:rPr>
        <w:t>(</w:t>
      </w:r>
      <w:r w:rsidRPr="00AB036D">
        <w:rPr>
          <w:i/>
          <w:sz w:val="28"/>
          <w:szCs w:val="28"/>
          <w:vertAlign w:val="superscript"/>
          <w:lang w:val="en-US"/>
        </w:rPr>
        <w:t>l</w:t>
      </w:r>
      <w:r w:rsidRPr="00AB036D">
        <w:rPr>
          <w:i/>
          <w:sz w:val="28"/>
          <w:szCs w:val="28"/>
          <w:vertAlign w:val="superscript"/>
        </w:rPr>
        <w:t>)</w:t>
      </w:r>
      <w:r w:rsidRPr="00AB036D">
        <w:rPr>
          <w:i/>
          <w:sz w:val="28"/>
          <w:szCs w:val="28"/>
        </w:rPr>
        <w:t>,</w:t>
      </w:r>
      <w:r w:rsidR="00AB036D">
        <w:rPr>
          <w:i/>
          <w:sz w:val="28"/>
          <w:szCs w:val="28"/>
        </w:rPr>
        <w:t xml:space="preserve"> </w:t>
      </w:r>
      <w:r w:rsidRPr="00AB036D">
        <w:rPr>
          <w:i/>
          <w:sz w:val="28"/>
          <w:szCs w:val="28"/>
          <w:lang w:val="en-US"/>
        </w:rPr>
        <w:t>a</w:t>
      </w:r>
      <w:r w:rsidRPr="00AB036D">
        <w:rPr>
          <w:i/>
          <w:sz w:val="28"/>
          <w:szCs w:val="28"/>
          <w:vertAlign w:val="superscript"/>
        </w:rPr>
        <w:t>(</w:t>
      </w:r>
      <w:r w:rsidRPr="00AB036D">
        <w:rPr>
          <w:i/>
          <w:sz w:val="28"/>
          <w:szCs w:val="28"/>
          <w:vertAlign w:val="superscript"/>
          <w:lang w:val="en-US"/>
        </w:rPr>
        <w:t>l</w:t>
      </w:r>
      <w:r w:rsidRPr="00AB036D">
        <w:rPr>
          <w:i/>
          <w:sz w:val="28"/>
          <w:szCs w:val="28"/>
          <w:vertAlign w:val="superscript"/>
        </w:rPr>
        <w:t>)</w:t>
      </w:r>
      <w:r w:rsidR="00AB036D">
        <w:rPr>
          <w:i/>
          <w:sz w:val="28"/>
          <w:szCs w:val="28"/>
          <w:vertAlign w:val="superscript"/>
        </w:rPr>
        <w:t xml:space="preserve"> </w:t>
      </w:r>
      <w:r w:rsidRPr="00AB036D">
        <w:rPr>
          <w:i/>
          <w:sz w:val="28"/>
          <w:szCs w:val="28"/>
        </w:rPr>
        <w:t>=</w:t>
      </w:r>
      <w:r w:rsidR="00AB036D">
        <w:rPr>
          <w:i/>
          <w:sz w:val="28"/>
          <w:szCs w:val="28"/>
        </w:rPr>
        <w:t xml:space="preserve"> </w:t>
      </w:r>
      <w:r w:rsidRPr="00AB036D">
        <w:rPr>
          <w:i/>
          <w:sz w:val="28"/>
          <w:szCs w:val="28"/>
        </w:rPr>
        <w:t>σ(</w:t>
      </w:r>
      <w:r w:rsidRPr="00AB036D">
        <w:rPr>
          <w:i/>
          <w:sz w:val="28"/>
          <w:szCs w:val="28"/>
          <w:lang w:val="en-US"/>
        </w:rPr>
        <w:t>z</w:t>
      </w:r>
      <w:r w:rsidRPr="00AB036D">
        <w:rPr>
          <w:i/>
          <w:sz w:val="28"/>
          <w:szCs w:val="28"/>
          <w:vertAlign w:val="superscript"/>
        </w:rPr>
        <w:t>(</w:t>
      </w:r>
      <w:r w:rsidRPr="00AB036D">
        <w:rPr>
          <w:i/>
          <w:sz w:val="28"/>
          <w:szCs w:val="28"/>
          <w:vertAlign w:val="superscript"/>
          <w:lang w:val="en-US"/>
        </w:rPr>
        <w:t>l</w:t>
      </w:r>
      <w:r w:rsidRPr="00AB036D">
        <w:rPr>
          <w:i/>
          <w:sz w:val="28"/>
          <w:szCs w:val="28"/>
          <w:vertAlign w:val="superscript"/>
        </w:rPr>
        <w:t>)</w:t>
      </w:r>
      <w:r w:rsidRPr="00AB036D">
        <w:rPr>
          <w:i/>
          <w:sz w:val="28"/>
          <w:szCs w:val="28"/>
        </w:rPr>
        <w:t>)</w:t>
      </w:r>
      <w:r w:rsidRPr="00AB036D">
        <w:rPr>
          <w:iCs/>
          <w:sz w:val="28"/>
          <w:szCs w:val="28"/>
        </w:rPr>
        <w:t>,</w:t>
      </w:r>
      <w:r w:rsidR="00AB036D">
        <w:rPr>
          <w:iCs/>
          <w:sz w:val="28"/>
          <w:szCs w:val="28"/>
        </w:rPr>
        <w:t xml:space="preserve"> </w:t>
      </w:r>
      <w:r w:rsidRPr="00AB036D">
        <w:rPr>
          <w:iCs/>
          <w:sz w:val="28"/>
          <w:szCs w:val="28"/>
        </w:rPr>
        <w:t xml:space="preserve">где </w:t>
      </w:r>
      <w:r w:rsidRPr="00AB036D">
        <w:rPr>
          <w:i/>
          <w:sz w:val="28"/>
          <w:szCs w:val="28"/>
        </w:rPr>
        <w:t>σ</w:t>
      </w:r>
      <w:r w:rsidRPr="00AB036D">
        <w:rPr>
          <w:iCs/>
          <w:sz w:val="28"/>
          <w:szCs w:val="28"/>
        </w:rPr>
        <w:t xml:space="preserve"> </w:t>
      </w:r>
      <w:r w:rsidR="00AB036D">
        <w:rPr>
          <w:iCs/>
          <w:sz w:val="28"/>
          <w:szCs w:val="28"/>
        </w:rPr>
        <w:t>–</w:t>
      </w:r>
      <w:r w:rsidRPr="00AB036D">
        <w:rPr>
          <w:iCs/>
          <w:sz w:val="28"/>
          <w:szCs w:val="28"/>
        </w:rPr>
        <w:t xml:space="preserve"> функция активации (</w:t>
      </w:r>
      <w:proofErr w:type="spellStart"/>
      <w:r w:rsidRPr="00AB036D">
        <w:rPr>
          <w:iCs/>
          <w:sz w:val="28"/>
          <w:szCs w:val="28"/>
        </w:rPr>
        <w:t>ReLU</w:t>
      </w:r>
      <w:proofErr w:type="spellEnd"/>
      <w:r w:rsidRPr="00AB036D">
        <w:rPr>
          <w:iCs/>
          <w:sz w:val="28"/>
          <w:szCs w:val="28"/>
        </w:rPr>
        <w:t xml:space="preserve">, </w:t>
      </w:r>
      <w:proofErr w:type="spellStart"/>
      <w:r w:rsidRPr="00AB036D">
        <w:rPr>
          <w:iCs/>
          <w:sz w:val="28"/>
          <w:szCs w:val="28"/>
        </w:rPr>
        <w:t>сигмоида</w:t>
      </w:r>
      <w:proofErr w:type="spellEnd"/>
      <w:r w:rsidRPr="00AB036D">
        <w:rPr>
          <w:iCs/>
          <w:sz w:val="28"/>
          <w:szCs w:val="28"/>
        </w:rPr>
        <w:t xml:space="preserve">, </w:t>
      </w:r>
      <w:proofErr w:type="spellStart"/>
      <w:r w:rsidRPr="00AB036D">
        <w:rPr>
          <w:iCs/>
          <w:sz w:val="28"/>
          <w:szCs w:val="28"/>
        </w:rPr>
        <w:t>tanh</w:t>
      </w:r>
      <w:proofErr w:type="spellEnd"/>
      <w:r w:rsidRPr="00AB036D">
        <w:rPr>
          <w:iCs/>
          <w:sz w:val="28"/>
          <w:szCs w:val="28"/>
        </w:rPr>
        <w:t>).</w:t>
      </w:r>
      <w:r w:rsidR="00AB036D">
        <w:rPr>
          <w:iCs/>
          <w:sz w:val="28"/>
          <w:szCs w:val="28"/>
        </w:rPr>
        <w:t xml:space="preserve"> </w:t>
      </w:r>
      <w:r w:rsidRPr="00AB036D">
        <w:rPr>
          <w:iCs/>
          <w:sz w:val="28"/>
          <w:szCs w:val="28"/>
        </w:rPr>
        <w:t>На выходном слое вычисляется ошибка</w:t>
      </w:r>
      <w:r w:rsidR="00AB036D">
        <w:rPr>
          <w:iCs/>
          <w:sz w:val="28"/>
          <w:szCs w:val="28"/>
        </w:rPr>
        <w:t xml:space="preserve"> </w:t>
      </w:r>
      <w:r w:rsidRPr="00AB036D">
        <w:rPr>
          <w:iCs/>
          <w:sz w:val="28"/>
          <w:szCs w:val="28"/>
        </w:rPr>
        <w:t>L (MSE, кросс-энтропия).</w:t>
      </w:r>
    </w:p>
    <w:p w14:paraId="44274E87" w14:textId="50DF6E20" w:rsidR="00AB036D" w:rsidRDefault="00D47DA1" w:rsidP="00D47DA1">
      <w:pPr>
        <w:pStyle w:val="ds-markdown-paragraph"/>
        <w:numPr>
          <w:ilvl w:val="0"/>
          <w:numId w:val="78"/>
        </w:numPr>
        <w:spacing w:line="276" w:lineRule="auto"/>
        <w:jc w:val="both"/>
        <w:rPr>
          <w:iCs/>
          <w:sz w:val="28"/>
          <w:szCs w:val="28"/>
        </w:rPr>
      </w:pPr>
      <w:r w:rsidRPr="00AB036D">
        <w:rPr>
          <w:iCs/>
          <w:sz w:val="28"/>
          <w:szCs w:val="28"/>
        </w:rPr>
        <w:t>Обратное распространение ошибк</w:t>
      </w:r>
      <w:r w:rsidR="00AB036D">
        <w:rPr>
          <w:iCs/>
          <w:sz w:val="28"/>
          <w:szCs w:val="28"/>
        </w:rPr>
        <w:t>и – г</w:t>
      </w:r>
      <w:r w:rsidRPr="00AB036D">
        <w:rPr>
          <w:iCs/>
          <w:sz w:val="28"/>
          <w:szCs w:val="28"/>
        </w:rPr>
        <w:t>радиенты вычисляются от выходного слоя к входному</w:t>
      </w:r>
      <w:r w:rsidR="00AB036D">
        <w:rPr>
          <w:iCs/>
          <w:sz w:val="28"/>
          <w:szCs w:val="28"/>
        </w:rPr>
        <w:t xml:space="preserve">: </w:t>
      </w:r>
      <m:oMath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∂L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∂W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(l)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δ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(l)</m:t>
            </m:r>
          </m:sup>
        </m:sSup>
        <m:r>
          <w:rPr>
            <w:rFonts w:ascii="Cambria Math" w:hAnsi="Cambria Math" w:cs="Cambria Math"/>
            <w:sz w:val="28"/>
            <w:szCs w:val="28"/>
          </w:rPr>
          <m:t>⋅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p>
            <m:sSup>
              <m:sSup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(l-1)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sup>
            </m:sSup>
          </m:sup>
        </m:sSup>
      </m:oMath>
      <w:r w:rsidRPr="00AB036D">
        <w:rPr>
          <w:iCs/>
          <w:sz w:val="28"/>
          <w:szCs w:val="28"/>
        </w:rPr>
        <w:t>,</w:t>
      </w:r>
      <w:r w:rsidR="00AB036D">
        <w:rPr>
          <w:iCs/>
          <w:sz w:val="28"/>
          <w:szCs w:val="28"/>
        </w:rPr>
        <w:t xml:space="preserve"> </w:t>
      </w:r>
      <w:r w:rsidRPr="00AB036D">
        <w:rPr>
          <w:i/>
          <w:sz w:val="28"/>
          <w:szCs w:val="28"/>
        </w:rPr>
        <w:t>δ</w:t>
      </w:r>
      <w:r w:rsidRPr="00AB036D">
        <w:rPr>
          <w:i/>
          <w:sz w:val="28"/>
          <w:szCs w:val="28"/>
          <w:vertAlign w:val="superscript"/>
        </w:rPr>
        <w:t>(l)</w:t>
      </w:r>
      <w:r w:rsidR="00AB036D">
        <w:rPr>
          <w:i/>
          <w:sz w:val="28"/>
          <w:szCs w:val="28"/>
        </w:rPr>
        <w:t xml:space="preserve"> </w:t>
      </w:r>
      <w:r w:rsidRPr="00AB036D">
        <w:rPr>
          <w:i/>
          <w:sz w:val="28"/>
          <w:szCs w:val="28"/>
        </w:rPr>
        <w:t>=</w:t>
      </w:r>
      <w:r w:rsidR="00AB036D">
        <w:rPr>
          <w:i/>
          <w:sz w:val="28"/>
          <w:szCs w:val="28"/>
        </w:rPr>
        <w:t xml:space="preserve"> </w:t>
      </w:r>
      <w:r w:rsidRPr="00AB036D">
        <w:rPr>
          <w:i/>
          <w:sz w:val="28"/>
          <w:szCs w:val="28"/>
        </w:rPr>
        <w:t>δ</w:t>
      </w:r>
      <w:r w:rsidRPr="00AB036D">
        <w:rPr>
          <w:i/>
          <w:sz w:val="28"/>
          <w:szCs w:val="28"/>
          <w:vertAlign w:val="superscript"/>
        </w:rPr>
        <w:t>(l+1)</w:t>
      </w:r>
      <w:r w:rsidR="00AB036D">
        <w:rPr>
          <w:i/>
          <w:sz w:val="28"/>
          <w:szCs w:val="28"/>
        </w:rPr>
        <w:t xml:space="preserve"> </w:t>
      </w:r>
      <w:r w:rsidRPr="00AB036D">
        <w:rPr>
          <w:rFonts w:ascii="Cambria Math" w:hAnsi="Cambria Math" w:cs="Cambria Math"/>
          <w:i/>
          <w:sz w:val="28"/>
          <w:szCs w:val="28"/>
        </w:rPr>
        <w:t>⋅</w:t>
      </w:r>
      <w:r w:rsidR="00AB036D">
        <w:rPr>
          <w:rFonts w:ascii="Cambria Math" w:hAnsi="Cambria Math" w:cs="Cambria Math"/>
          <w:i/>
          <w:sz w:val="28"/>
          <w:szCs w:val="28"/>
        </w:rPr>
        <w:t xml:space="preserve"> </w:t>
      </w:r>
      <w:r w:rsidRPr="00AB036D">
        <w:rPr>
          <w:i/>
          <w:sz w:val="28"/>
          <w:szCs w:val="28"/>
        </w:rPr>
        <w:t>W</w:t>
      </w:r>
      <w:r w:rsidRPr="00AB036D">
        <w:rPr>
          <w:i/>
          <w:sz w:val="28"/>
          <w:szCs w:val="28"/>
          <w:vertAlign w:val="superscript"/>
        </w:rPr>
        <w:t>(l+1)T</w:t>
      </w:r>
      <w:r w:rsidR="00AB036D">
        <w:rPr>
          <w:i/>
          <w:sz w:val="28"/>
          <w:szCs w:val="28"/>
        </w:rPr>
        <w:t xml:space="preserve"> </w:t>
      </w:r>
      <w:r w:rsidRPr="00AB036D">
        <w:rPr>
          <w:rFonts w:ascii="Cambria Math" w:hAnsi="Cambria Math" w:cs="Cambria Math"/>
          <w:i/>
          <w:sz w:val="28"/>
          <w:szCs w:val="28"/>
        </w:rPr>
        <w:t>⊙</w:t>
      </w:r>
      <w:r w:rsidR="00AB036D">
        <w:rPr>
          <w:rFonts w:ascii="Cambria Math" w:hAnsi="Cambria Math" w:cs="Cambria Math"/>
          <w:i/>
          <w:sz w:val="28"/>
          <w:szCs w:val="28"/>
        </w:rPr>
        <w:t xml:space="preserve"> </w:t>
      </w:r>
      <w:r w:rsidRPr="00AB036D">
        <w:rPr>
          <w:i/>
          <w:sz w:val="28"/>
          <w:szCs w:val="28"/>
        </w:rPr>
        <w:t>σ′(z</w:t>
      </w:r>
      <w:r w:rsidRPr="00AB036D">
        <w:rPr>
          <w:i/>
          <w:sz w:val="28"/>
          <w:szCs w:val="28"/>
          <w:vertAlign w:val="superscript"/>
        </w:rPr>
        <w:t>(l)</w:t>
      </w:r>
      <w:r w:rsidRPr="00AB036D">
        <w:rPr>
          <w:i/>
          <w:sz w:val="28"/>
          <w:szCs w:val="28"/>
        </w:rPr>
        <w:t>)</w:t>
      </w:r>
      <w:r w:rsidRPr="00AB036D">
        <w:rPr>
          <w:iCs/>
          <w:sz w:val="28"/>
          <w:szCs w:val="28"/>
        </w:rPr>
        <w:t>.</w:t>
      </w:r>
    </w:p>
    <w:p w14:paraId="53A2D953" w14:textId="31A59849" w:rsidR="00D47DA1" w:rsidRDefault="00D47DA1" w:rsidP="00D47DA1">
      <w:pPr>
        <w:pStyle w:val="ds-markdown-paragraph"/>
        <w:numPr>
          <w:ilvl w:val="0"/>
          <w:numId w:val="78"/>
        </w:numPr>
        <w:spacing w:line="276" w:lineRule="auto"/>
        <w:jc w:val="both"/>
        <w:rPr>
          <w:iCs/>
          <w:sz w:val="28"/>
          <w:szCs w:val="28"/>
        </w:rPr>
      </w:pPr>
      <w:r w:rsidRPr="00AB036D">
        <w:rPr>
          <w:iCs/>
          <w:sz w:val="28"/>
          <w:szCs w:val="28"/>
        </w:rPr>
        <w:t>Обновление весов (градиентный спуск)</w:t>
      </w:r>
      <w:r w:rsidR="00AB036D">
        <w:rPr>
          <w:iCs/>
          <w:sz w:val="28"/>
          <w:szCs w:val="28"/>
        </w:rPr>
        <w:t xml:space="preserve"> – в</w:t>
      </w:r>
      <w:r w:rsidRPr="00AB036D">
        <w:rPr>
          <w:iCs/>
          <w:sz w:val="28"/>
          <w:szCs w:val="28"/>
        </w:rPr>
        <w:t>еса корректируются в направлении, обратном градиенту:</w:t>
      </w:r>
      <w:r w:rsidR="00AB036D">
        <w:rPr>
          <w:iCs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p>
            <m:r>
              <w:rPr>
                <w:rFonts w:ascii="Cambria Math" w:hAnsi="Cambria Math"/>
                <w:sz w:val="28"/>
                <w:szCs w:val="28"/>
                <w:vertAlign w:val="superscript"/>
              </w:rPr>
              <m:t>(l)</m:t>
            </m:r>
          </m:sup>
        </m:sSup>
        <m:r>
          <w:rPr>
            <w:rFonts w:ascii="Cambria Math" w:hAnsi="Cambria Math"/>
            <w:sz w:val="28"/>
            <w:szCs w:val="28"/>
            <w:vertAlign w:val="superscript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 xml:space="preserve">←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p>
            <m:r>
              <w:rPr>
                <w:rFonts w:ascii="Cambria Math" w:hAnsi="Cambria Math"/>
                <w:sz w:val="28"/>
                <w:szCs w:val="28"/>
                <w:vertAlign w:val="superscript"/>
              </w:rPr>
              <m:t>(l)</m:t>
            </m:r>
          </m:sup>
        </m:sSup>
        <m:r>
          <w:rPr>
            <w:rFonts w:ascii="Cambria Math" w:hAnsi="Cambria Math"/>
            <w:sz w:val="28"/>
            <w:szCs w:val="28"/>
            <w:vertAlign w:val="superscript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 xml:space="preserve">– η </m:t>
        </m:r>
        <m:r>
          <w:rPr>
            <w:rFonts w:ascii="Cambria Math" w:hAnsi="Cambria Math" w:cs="Cambria Math"/>
            <w:sz w:val="28"/>
            <w:szCs w:val="28"/>
          </w:rPr>
          <m:t xml:space="preserve">⋅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∂L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vertAlign w:val="superscript"/>
                  </w:rPr>
                  <m:t>(l)</m:t>
                </m:r>
              </m:sup>
            </m:sSup>
          </m:den>
        </m:f>
      </m:oMath>
      <w:r w:rsidRPr="00AB036D">
        <w:rPr>
          <w:iCs/>
          <w:sz w:val="28"/>
          <w:szCs w:val="28"/>
        </w:rPr>
        <w:t>,</w:t>
      </w:r>
      <w:r w:rsidR="00AB036D">
        <w:rPr>
          <w:iCs/>
          <w:sz w:val="28"/>
          <w:szCs w:val="28"/>
        </w:rPr>
        <w:t xml:space="preserve"> </w:t>
      </w:r>
      <w:r w:rsidRPr="00AB036D">
        <w:rPr>
          <w:iCs/>
          <w:sz w:val="28"/>
          <w:szCs w:val="28"/>
        </w:rPr>
        <w:t xml:space="preserve">где </w:t>
      </w:r>
      <w:r w:rsidRPr="00AB036D">
        <w:rPr>
          <w:i/>
          <w:sz w:val="28"/>
          <w:szCs w:val="28"/>
        </w:rPr>
        <w:t>η</w:t>
      </w:r>
      <w:r w:rsidRPr="00AB036D">
        <w:rPr>
          <w:iCs/>
          <w:sz w:val="28"/>
          <w:szCs w:val="28"/>
        </w:rPr>
        <w:t xml:space="preserve"> </w:t>
      </w:r>
      <w:r w:rsidR="00AB036D">
        <w:rPr>
          <w:iCs/>
          <w:sz w:val="28"/>
          <w:szCs w:val="28"/>
        </w:rPr>
        <w:t>–</w:t>
      </w:r>
      <w:r w:rsidRPr="00AB036D">
        <w:rPr>
          <w:iCs/>
          <w:sz w:val="28"/>
          <w:szCs w:val="28"/>
        </w:rPr>
        <w:t xml:space="preserve"> скорость обучения.</w:t>
      </w:r>
    </w:p>
    <w:p w14:paraId="3205AC9C" w14:textId="77777777" w:rsidR="00AB036D" w:rsidRDefault="00AB036D" w:rsidP="00AB036D">
      <w:pPr>
        <w:pStyle w:val="ds-markdown-paragraph"/>
        <w:spacing w:line="276" w:lineRule="auto"/>
        <w:jc w:val="both"/>
        <w:rPr>
          <w:iCs/>
          <w:sz w:val="28"/>
          <w:szCs w:val="28"/>
        </w:rPr>
      </w:pPr>
    </w:p>
    <w:p w14:paraId="26568429" w14:textId="0C82FFD3" w:rsidR="00AB036D" w:rsidRPr="00803E43" w:rsidRDefault="00AB036D" w:rsidP="00AB036D">
      <w:pPr>
        <w:pStyle w:val="ds-markdown-paragraph"/>
        <w:numPr>
          <w:ilvl w:val="0"/>
          <w:numId w:val="1"/>
        </w:numPr>
        <w:spacing w:line="276" w:lineRule="auto"/>
        <w:jc w:val="both"/>
        <w:rPr>
          <w:iCs/>
          <w:color w:val="FF0000"/>
          <w:sz w:val="28"/>
          <w:szCs w:val="28"/>
        </w:rPr>
      </w:pPr>
      <w:r>
        <w:rPr>
          <w:iCs/>
          <w:color w:val="FF0000"/>
          <w:sz w:val="28"/>
          <w:szCs w:val="28"/>
        </w:rPr>
        <w:t>Много</w:t>
      </w:r>
      <w:r w:rsidRPr="00620376">
        <w:rPr>
          <w:iCs/>
          <w:color w:val="FF0000"/>
          <w:sz w:val="28"/>
          <w:szCs w:val="28"/>
        </w:rPr>
        <w:t xml:space="preserve">слойный перцептрон: </w:t>
      </w:r>
      <w:r>
        <w:rPr>
          <w:iCs/>
          <w:color w:val="FF0000"/>
          <w:sz w:val="28"/>
          <w:szCs w:val="28"/>
        </w:rPr>
        <w:t>сети свертки</w:t>
      </w:r>
    </w:p>
    <w:p w14:paraId="6018D07D" w14:textId="77777777" w:rsidR="00AB036D" w:rsidRPr="00620376" w:rsidRDefault="00AB036D" w:rsidP="00AB036D">
      <w:pPr>
        <w:spacing w:line="276" w:lineRule="auto"/>
        <w:jc w:val="both"/>
        <w:rPr>
          <w:i/>
          <w:iCs/>
        </w:rPr>
      </w:pPr>
      <w:r w:rsidRPr="00620376">
        <w:rPr>
          <w:i/>
          <w:iCs/>
        </w:rPr>
        <w:t xml:space="preserve">Определение и структура </w:t>
      </w:r>
      <w:r>
        <w:rPr>
          <w:i/>
          <w:iCs/>
        </w:rPr>
        <w:t xml:space="preserve">многослойного </w:t>
      </w:r>
      <w:r w:rsidRPr="00620376">
        <w:rPr>
          <w:i/>
          <w:iCs/>
        </w:rPr>
        <w:t xml:space="preserve">перцептрона из </w:t>
      </w:r>
      <w:proofErr w:type="spellStart"/>
      <w:r w:rsidRPr="00620376">
        <w:rPr>
          <w:i/>
          <w:iCs/>
        </w:rPr>
        <w:t>вопр</w:t>
      </w:r>
      <w:proofErr w:type="spellEnd"/>
      <w:r w:rsidRPr="00620376">
        <w:rPr>
          <w:i/>
          <w:iCs/>
        </w:rPr>
        <w:t xml:space="preserve">. </w:t>
      </w:r>
      <w:r>
        <w:rPr>
          <w:i/>
          <w:iCs/>
        </w:rPr>
        <w:t>21</w:t>
      </w:r>
    </w:p>
    <w:p w14:paraId="5A57465E" w14:textId="01566B1E" w:rsidR="007A4A06" w:rsidRDefault="007A4A06" w:rsidP="007A4A06">
      <w:pPr>
        <w:pStyle w:val="ds-markdown-paragraph"/>
        <w:spacing w:line="276" w:lineRule="auto"/>
        <w:jc w:val="both"/>
        <w:rPr>
          <w:iCs/>
          <w:sz w:val="28"/>
          <w:szCs w:val="28"/>
        </w:rPr>
      </w:pPr>
      <w:proofErr w:type="spellStart"/>
      <w:r>
        <w:rPr>
          <w:b/>
          <w:bCs/>
          <w:iCs/>
          <w:sz w:val="28"/>
          <w:szCs w:val="28"/>
        </w:rPr>
        <w:t>С</w:t>
      </w:r>
      <w:r w:rsidRPr="007A4A06">
        <w:rPr>
          <w:b/>
          <w:bCs/>
          <w:iCs/>
          <w:sz w:val="28"/>
          <w:szCs w:val="28"/>
        </w:rPr>
        <w:t>вёрточные</w:t>
      </w:r>
      <w:proofErr w:type="spellEnd"/>
      <w:r w:rsidRPr="007A4A06">
        <w:rPr>
          <w:b/>
          <w:bCs/>
          <w:iCs/>
          <w:sz w:val="28"/>
          <w:szCs w:val="28"/>
        </w:rPr>
        <w:t xml:space="preserve"> нейронные сети (CNN</w:t>
      </w:r>
      <w:r>
        <w:rPr>
          <w:b/>
          <w:bCs/>
          <w:iCs/>
          <w:sz w:val="28"/>
          <w:szCs w:val="28"/>
        </w:rPr>
        <w:t>)</w:t>
      </w:r>
      <w:r>
        <w:rPr>
          <w:iCs/>
          <w:sz w:val="28"/>
          <w:szCs w:val="28"/>
        </w:rPr>
        <w:t xml:space="preserve"> –</w:t>
      </w:r>
      <w:r w:rsidRPr="007A4A06">
        <w:rPr>
          <w:iCs/>
          <w:sz w:val="28"/>
          <w:szCs w:val="28"/>
        </w:rPr>
        <w:t xml:space="preserve"> это специальный тип нейронных сетей, разработанный для обработки данных с пространственной структурой, таких как изображения, видео, аудиосигналы и даже тексты. Они особенно эффективны в задачах компьютерного зрения (распознавание объектов, классификация изображений, сегментация), но также применяются в других областях, например, в обработке естественного языка.</w:t>
      </w:r>
    </w:p>
    <w:p w14:paraId="6097459D" w14:textId="58B67BF9" w:rsidR="00AB036D" w:rsidRDefault="007A4A06" w:rsidP="007A4A06">
      <w:pPr>
        <w:pStyle w:val="ds-markdown-paragraph"/>
        <w:spacing w:line="276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lastRenderedPageBreak/>
        <w:t>CNN</w:t>
      </w:r>
      <w:r w:rsidRPr="007A4A06">
        <w:rPr>
          <w:iCs/>
          <w:sz w:val="28"/>
          <w:szCs w:val="28"/>
        </w:rPr>
        <w:t xml:space="preserve"> можно рассматривать как специализированную разновидность MLP, адаптированную для работы с данными, имеющими пространственную или топологическую структуру (например, изображениями).</w:t>
      </w:r>
    </w:p>
    <w:p w14:paraId="3BBCF64F" w14:textId="6D51B582" w:rsidR="007A4A06" w:rsidRDefault="007A4A06" w:rsidP="007A4A06">
      <w:pPr>
        <w:pStyle w:val="ds-markdown-paragraph"/>
        <w:spacing w:line="276" w:lineRule="auto"/>
        <w:jc w:val="both"/>
        <w:rPr>
          <w:iCs/>
          <w:sz w:val="28"/>
          <w:szCs w:val="28"/>
        </w:rPr>
      </w:pPr>
      <w:r w:rsidRPr="007A4A06">
        <w:rPr>
          <w:iCs/>
          <w:sz w:val="28"/>
          <w:szCs w:val="28"/>
        </w:rPr>
        <w:t>Обе модели являются искусственными нейронными сетями и состоят из слоёв нейронов.</w:t>
      </w:r>
      <w:r>
        <w:rPr>
          <w:iCs/>
          <w:sz w:val="28"/>
          <w:szCs w:val="28"/>
        </w:rPr>
        <w:t xml:space="preserve"> </w:t>
      </w:r>
      <w:r w:rsidRPr="007A4A06">
        <w:rPr>
          <w:iCs/>
          <w:sz w:val="28"/>
          <w:szCs w:val="28"/>
        </w:rPr>
        <w:t>Обе используют нелинейные функции активации (</w:t>
      </w:r>
      <w:proofErr w:type="spellStart"/>
      <w:r w:rsidRPr="007A4A06">
        <w:rPr>
          <w:iCs/>
          <w:sz w:val="28"/>
          <w:szCs w:val="28"/>
        </w:rPr>
        <w:t>ReLU</w:t>
      </w:r>
      <w:proofErr w:type="spellEnd"/>
      <w:r w:rsidRPr="007A4A06">
        <w:rPr>
          <w:iCs/>
          <w:sz w:val="28"/>
          <w:szCs w:val="28"/>
        </w:rPr>
        <w:t xml:space="preserve">, </w:t>
      </w:r>
      <w:proofErr w:type="spellStart"/>
      <w:r w:rsidRPr="007A4A06">
        <w:rPr>
          <w:iCs/>
          <w:sz w:val="28"/>
          <w:szCs w:val="28"/>
        </w:rPr>
        <w:t>sigmoid</w:t>
      </w:r>
      <w:proofErr w:type="spellEnd"/>
      <w:r w:rsidRPr="007A4A06">
        <w:rPr>
          <w:iCs/>
          <w:sz w:val="28"/>
          <w:szCs w:val="28"/>
        </w:rPr>
        <w:t xml:space="preserve">, </w:t>
      </w:r>
      <w:proofErr w:type="spellStart"/>
      <w:r w:rsidRPr="007A4A06">
        <w:rPr>
          <w:iCs/>
          <w:sz w:val="28"/>
          <w:szCs w:val="28"/>
        </w:rPr>
        <w:t>tanh</w:t>
      </w:r>
      <w:proofErr w:type="spellEnd"/>
      <w:r w:rsidRPr="007A4A06">
        <w:rPr>
          <w:iCs/>
          <w:sz w:val="28"/>
          <w:szCs w:val="28"/>
        </w:rPr>
        <w:t xml:space="preserve"> и др.).</w:t>
      </w:r>
      <w:r>
        <w:rPr>
          <w:iCs/>
          <w:sz w:val="28"/>
          <w:szCs w:val="28"/>
        </w:rPr>
        <w:t xml:space="preserve"> </w:t>
      </w:r>
      <w:r w:rsidRPr="007A4A06">
        <w:rPr>
          <w:iCs/>
          <w:sz w:val="28"/>
          <w:szCs w:val="28"/>
        </w:rPr>
        <w:t>Обучаются с помощью обратного распространения ошибки</w:t>
      </w:r>
      <w:r>
        <w:rPr>
          <w:iCs/>
          <w:sz w:val="28"/>
          <w:szCs w:val="28"/>
        </w:rPr>
        <w:t xml:space="preserve"> </w:t>
      </w:r>
      <w:r w:rsidRPr="007A4A06">
        <w:rPr>
          <w:iCs/>
          <w:sz w:val="28"/>
          <w:szCs w:val="28"/>
        </w:rPr>
        <w:t>и градиентного спуска.</w:t>
      </w:r>
    </w:p>
    <w:p w14:paraId="7A4D6135" w14:textId="1E91C4F0" w:rsidR="007A4A06" w:rsidRDefault="007A4A06" w:rsidP="007A4A06">
      <w:pPr>
        <w:pStyle w:val="ds-markdown-paragraph"/>
        <w:spacing w:line="276" w:lineRule="auto"/>
        <w:jc w:val="both"/>
        <w:rPr>
          <w:iCs/>
          <w:sz w:val="28"/>
          <w:szCs w:val="28"/>
        </w:rPr>
      </w:pPr>
      <w:proofErr w:type="spellStart"/>
      <w:r w:rsidRPr="007A4A06">
        <w:rPr>
          <w:iCs/>
          <w:sz w:val="28"/>
          <w:szCs w:val="28"/>
        </w:rPr>
        <w:t>Полносвязные</w:t>
      </w:r>
      <w:proofErr w:type="spellEnd"/>
      <w:r w:rsidRPr="007A4A06">
        <w:rPr>
          <w:iCs/>
          <w:sz w:val="28"/>
          <w:szCs w:val="28"/>
        </w:rPr>
        <w:t xml:space="preserve"> слои, используемые в MLP, часто применяются в CNN на последних этапах для классификации.</w:t>
      </w:r>
      <w:r>
        <w:rPr>
          <w:iCs/>
          <w:sz w:val="28"/>
          <w:szCs w:val="28"/>
        </w:rPr>
        <w:t xml:space="preserve"> </w:t>
      </w:r>
      <w:r w:rsidRPr="007A4A06">
        <w:rPr>
          <w:iCs/>
          <w:sz w:val="28"/>
          <w:szCs w:val="28"/>
        </w:rPr>
        <w:t>CNN можно представить как комбинацию специальных слоёв (</w:t>
      </w:r>
      <w:proofErr w:type="spellStart"/>
      <w:r w:rsidRPr="007A4A06">
        <w:rPr>
          <w:iCs/>
          <w:sz w:val="28"/>
          <w:szCs w:val="28"/>
        </w:rPr>
        <w:t>свёрточных</w:t>
      </w:r>
      <w:proofErr w:type="spellEnd"/>
      <w:r w:rsidRPr="007A4A06">
        <w:rPr>
          <w:iCs/>
          <w:sz w:val="28"/>
          <w:szCs w:val="28"/>
        </w:rPr>
        <w:t xml:space="preserve">, </w:t>
      </w:r>
      <w:proofErr w:type="spellStart"/>
      <w:r w:rsidRPr="007A4A06">
        <w:rPr>
          <w:iCs/>
          <w:sz w:val="28"/>
          <w:szCs w:val="28"/>
        </w:rPr>
        <w:t>пулинговых</w:t>
      </w:r>
      <w:proofErr w:type="spellEnd"/>
      <w:r w:rsidRPr="007A4A06">
        <w:rPr>
          <w:iCs/>
          <w:sz w:val="28"/>
          <w:szCs w:val="28"/>
        </w:rPr>
        <w:t>) + классический MLP в конце.</w:t>
      </w:r>
    </w:p>
    <w:p w14:paraId="27084E62" w14:textId="77CFAD5A" w:rsidR="007A4A06" w:rsidRDefault="007A4A06" w:rsidP="007A4A06">
      <w:pPr>
        <w:pStyle w:val="ds-markdown-paragraph"/>
        <w:spacing w:line="276" w:lineRule="auto"/>
        <w:jc w:val="both"/>
        <w:rPr>
          <w:iCs/>
          <w:sz w:val="28"/>
          <w:szCs w:val="28"/>
        </w:rPr>
      </w:pPr>
      <w:r w:rsidRPr="007A4A06">
        <w:rPr>
          <w:iCs/>
          <w:sz w:val="28"/>
          <w:szCs w:val="28"/>
        </w:rPr>
        <w:t>В MLP каждый нейрон связан со всеми входами, что делает его неэффективным для изображений (слишком много параметров).</w:t>
      </w:r>
      <w:r w:rsidRPr="007A4A06">
        <w:t xml:space="preserve"> </w:t>
      </w:r>
      <w:r>
        <w:rPr>
          <w:iCs/>
          <w:sz w:val="28"/>
          <w:szCs w:val="28"/>
        </w:rPr>
        <w:t>Например, е</w:t>
      </w:r>
      <w:r w:rsidRPr="007A4A06">
        <w:rPr>
          <w:iCs/>
          <w:sz w:val="28"/>
          <w:szCs w:val="28"/>
        </w:rPr>
        <w:t xml:space="preserve">сли подать изображение 256x256 пикселей (65 536 входов) в MLP, даже один скрытый слой с 1000 нейронами даст 65 млн параметров </w:t>
      </w:r>
      <w:r>
        <w:rPr>
          <w:iCs/>
          <w:sz w:val="28"/>
          <w:szCs w:val="28"/>
        </w:rPr>
        <w:t>–</w:t>
      </w:r>
      <w:r w:rsidRPr="007A4A06">
        <w:rPr>
          <w:iCs/>
          <w:sz w:val="28"/>
          <w:szCs w:val="28"/>
        </w:rPr>
        <w:t xml:space="preserve"> это неэффективно и приводит к переобучению.</w:t>
      </w:r>
      <w:r>
        <w:rPr>
          <w:iCs/>
          <w:sz w:val="28"/>
          <w:szCs w:val="28"/>
        </w:rPr>
        <w:t xml:space="preserve"> </w:t>
      </w:r>
      <w:r w:rsidRPr="007A4A06">
        <w:rPr>
          <w:iCs/>
          <w:sz w:val="28"/>
          <w:szCs w:val="28"/>
        </w:rPr>
        <w:t>CNN вводит локальные связи (свёртки) и разделение весов, что уменьшает количество параметров и учитывает пространственные зависимости.</w:t>
      </w:r>
      <w:r>
        <w:rPr>
          <w:iCs/>
          <w:sz w:val="28"/>
          <w:szCs w:val="28"/>
        </w:rPr>
        <w:t xml:space="preserve"> </w:t>
      </w:r>
      <w:r w:rsidRPr="007A4A06">
        <w:rPr>
          <w:iCs/>
          <w:sz w:val="28"/>
          <w:szCs w:val="28"/>
        </w:rPr>
        <w:t>Свёртка 3x3 с 32 фильтрами имеет всего 288 параметров (3×3×32 + b), но применяется ко всему изображению.</w:t>
      </w:r>
    </w:p>
    <w:p w14:paraId="319A1106" w14:textId="77777777" w:rsidR="007A4A06" w:rsidRDefault="007A4A06" w:rsidP="007A4A06">
      <w:pPr>
        <w:pStyle w:val="ds-markdown-paragraph"/>
        <w:spacing w:line="276" w:lineRule="auto"/>
        <w:jc w:val="both"/>
        <w:rPr>
          <w:iCs/>
          <w:sz w:val="28"/>
          <w:szCs w:val="28"/>
        </w:rPr>
      </w:pPr>
    </w:p>
    <w:p w14:paraId="5F96A4D4" w14:textId="14F6C917" w:rsidR="007A4A06" w:rsidRPr="00803E43" w:rsidRDefault="007A4A06" w:rsidP="007A4A06">
      <w:pPr>
        <w:pStyle w:val="ds-markdown-paragraph"/>
        <w:numPr>
          <w:ilvl w:val="0"/>
          <w:numId w:val="1"/>
        </w:numPr>
        <w:spacing w:line="276" w:lineRule="auto"/>
        <w:jc w:val="both"/>
        <w:rPr>
          <w:iCs/>
          <w:color w:val="FF0000"/>
          <w:sz w:val="28"/>
          <w:szCs w:val="28"/>
        </w:rPr>
      </w:pPr>
      <w:r>
        <w:rPr>
          <w:iCs/>
          <w:color w:val="FF0000"/>
          <w:sz w:val="28"/>
          <w:szCs w:val="28"/>
        </w:rPr>
        <w:t>Сети на основе радиальных базисных функций (</w:t>
      </w:r>
      <w:r>
        <w:rPr>
          <w:iCs/>
          <w:color w:val="FF0000"/>
          <w:sz w:val="28"/>
          <w:szCs w:val="28"/>
          <w:lang w:val="en-US"/>
        </w:rPr>
        <w:t>RBF</w:t>
      </w:r>
      <w:r w:rsidRPr="007A4A06">
        <w:rPr>
          <w:iCs/>
          <w:color w:val="FF0000"/>
          <w:sz w:val="28"/>
          <w:szCs w:val="28"/>
        </w:rPr>
        <w:t>-</w:t>
      </w:r>
      <w:r>
        <w:rPr>
          <w:iCs/>
          <w:color w:val="FF0000"/>
          <w:sz w:val="28"/>
          <w:szCs w:val="28"/>
        </w:rPr>
        <w:t>сети): сети регуляризации</w:t>
      </w:r>
    </w:p>
    <w:p w14:paraId="597B05B4" w14:textId="62856812" w:rsidR="007A4A06" w:rsidRDefault="0018056E" w:rsidP="0018056E">
      <w:pPr>
        <w:pStyle w:val="ds-markdown-paragraph"/>
        <w:spacing w:line="276" w:lineRule="auto"/>
        <w:jc w:val="both"/>
        <w:rPr>
          <w:iCs/>
          <w:sz w:val="28"/>
          <w:szCs w:val="28"/>
        </w:rPr>
      </w:pPr>
      <w:r w:rsidRPr="0018056E">
        <w:rPr>
          <w:b/>
          <w:bCs/>
          <w:iCs/>
          <w:sz w:val="28"/>
          <w:szCs w:val="28"/>
        </w:rPr>
        <w:t xml:space="preserve">RBF-сети </w:t>
      </w:r>
      <w:r>
        <w:rPr>
          <w:iCs/>
          <w:sz w:val="28"/>
          <w:szCs w:val="28"/>
        </w:rPr>
        <w:t>–</w:t>
      </w:r>
      <w:r w:rsidRPr="0018056E">
        <w:rPr>
          <w:iCs/>
          <w:sz w:val="28"/>
          <w:szCs w:val="28"/>
        </w:rPr>
        <w:t xml:space="preserve"> это тип искусственных нейронных сетей, использующих радиальные базисные функции в качестве активационных функций. Они применяются для задач аппроксимации, классификации и временного прогнозирования.</w:t>
      </w:r>
    </w:p>
    <w:p w14:paraId="1BE3DCAD" w14:textId="77777777" w:rsidR="0018056E" w:rsidRPr="0018056E" w:rsidRDefault="0018056E" w:rsidP="0018056E">
      <w:pPr>
        <w:pStyle w:val="ds-markdown-paragraph"/>
        <w:spacing w:line="276" w:lineRule="auto"/>
        <w:jc w:val="both"/>
        <w:rPr>
          <w:iCs/>
          <w:sz w:val="28"/>
          <w:szCs w:val="28"/>
        </w:rPr>
      </w:pPr>
      <w:r w:rsidRPr="0018056E">
        <w:rPr>
          <w:iCs/>
          <w:sz w:val="28"/>
          <w:szCs w:val="28"/>
        </w:rPr>
        <w:t>RBF-сеть состоит из трёх слоёв:</w:t>
      </w:r>
    </w:p>
    <w:p w14:paraId="619D46BF" w14:textId="038DE00C" w:rsidR="0018056E" w:rsidRDefault="0018056E" w:rsidP="0018056E">
      <w:pPr>
        <w:pStyle w:val="ds-markdown-paragraph"/>
        <w:numPr>
          <w:ilvl w:val="0"/>
          <w:numId w:val="80"/>
        </w:numPr>
        <w:spacing w:line="276" w:lineRule="auto"/>
        <w:jc w:val="both"/>
        <w:rPr>
          <w:iCs/>
          <w:sz w:val="28"/>
          <w:szCs w:val="28"/>
        </w:rPr>
      </w:pPr>
      <w:r w:rsidRPr="0018056E">
        <w:rPr>
          <w:iCs/>
          <w:sz w:val="28"/>
          <w:szCs w:val="28"/>
        </w:rPr>
        <w:t>Входной слой – передаёт данные в сеть</w:t>
      </w:r>
    </w:p>
    <w:p w14:paraId="4DBEB123" w14:textId="77777777" w:rsidR="0018056E" w:rsidRDefault="0018056E" w:rsidP="0018056E">
      <w:pPr>
        <w:pStyle w:val="ds-markdown-paragraph"/>
        <w:numPr>
          <w:ilvl w:val="0"/>
          <w:numId w:val="80"/>
        </w:numPr>
        <w:spacing w:line="276" w:lineRule="auto"/>
        <w:jc w:val="both"/>
        <w:rPr>
          <w:iCs/>
          <w:sz w:val="28"/>
          <w:szCs w:val="28"/>
        </w:rPr>
      </w:pPr>
      <w:r w:rsidRPr="0018056E">
        <w:rPr>
          <w:iCs/>
          <w:sz w:val="28"/>
          <w:szCs w:val="28"/>
        </w:rPr>
        <w:t>Скрытый слой – содержит нейроны с радиальными базисными функциями (обычно гауссовыми)</w:t>
      </w:r>
    </w:p>
    <w:p w14:paraId="33992AAA" w14:textId="279E6B7A" w:rsidR="0018056E" w:rsidRDefault="0018056E" w:rsidP="0018056E">
      <w:pPr>
        <w:pStyle w:val="ds-markdown-paragraph"/>
        <w:numPr>
          <w:ilvl w:val="0"/>
          <w:numId w:val="80"/>
        </w:numPr>
        <w:spacing w:line="276" w:lineRule="auto"/>
        <w:jc w:val="both"/>
        <w:rPr>
          <w:iCs/>
          <w:sz w:val="28"/>
          <w:szCs w:val="28"/>
        </w:rPr>
      </w:pPr>
      <w:r w:rsidRPr="0018056E">
        <w:rPr>
          <w:iCs/>
          <w:sz w:val="28"/>
          <w:szCs w:val="28"/>
        </w:rPr>
        <w:t>Выходной слой – линейная комбинация выходов скрытого слоя</w:t>
      </w:r>
    </w:p>
    <w:p w14:paraId="3C32E765" w14:textId="7091226D" w:rsidR="0018056E" w:rsidRDefault="0018056E" w:rsidP="0018056E">
      <w:pPr>
        <w:pStyle w:val="ds-markdown-paragraph"/>
        <w:spacing w:line="276" w:lineRule="auto"/>
        <w:rPr>
          <w:rStyle w:val="vlist-s"/>
          <w:sz w:val="28"/>
          <w:szCs w:val="28"/>
        </w:rPr>
      </w:pPr>
      <w:r w:rsidRPr="0018056E">
        <w:rPr>
          <w:sz w:val="28"/>
          <w:szCs w:val="28"/>
        </w:rPr>
        <w:lastRenderedPageBreak/>
        <w:t>Выход сети:</w:t>
      </w:r>
      <w:r>
        <w:rPr>
          <w:sz w:val="28"/>
          <w:szCs w:val="28"/>
        </w:rPr>
        <w:t xml:space="preserve"> </w:t>
      </w:r>
      <m:oMath>
        <m:r>
          <w:rPr>
            <w:rStyle w:val="katex-mathml"/>
            <w:rFonts w:ascii="Cambria Math" w:eastAsiaTheme="majorEastAsia" w:hAnsi="Cambria Math"/>
            <w:sz w:val="28"/>
            <w:szCs w:val="28"/>
          </w:rPr>
          <m:t>y(x)=</m:t>
        </m:r>
        <m:nary>
          <m:naryPr>
            <m:chr m:val="∑"/>
            <m:limLoc m:val="undOvr"/>
            <m:ctrlPr>
              <w:rPr>
                <w:rStyle w:val="katex-mathml"/>
                <w:rFonts w:ascii="Cambria Math" w:eastAsiaTheme="majorEastAsia" w:hAnsi="Cambria Math"/>
                <w:i/>
                <w:sz w:val="28"/>
                <w:szCs w:val="28"/>
              </w:rPr>
            </m:ctrlPr>
          </m:naryPr>
          <m:sub>
            <m:r>
              <w:rPr>
                <w:rStyle w:val="katex-mathml"/>
                <w:rFonts w:ascii="Cambria Math" w:eastAsiaTheme="majorEastAsia" w:hAnsi="Cambria Math"/>
                <w:sz w:val="28"/>
                <w:szCs w:val="28"/>
              </w:rPr>
              <m:t>j=1</m:t>
            </m:r>
          </m:sub>
          <m:sup>
            <m:r>
              <w:rPr>
                <w:rStyle w:val="katex-mathml"/>
                <w:rFonts w:ascii="Cambria Math" w:eastAsiaTheme="majorEastAsia" w:hAnsi="Cambria Math"/>
                <w:sz w:val="28"/>
                <w:szCs w:val="28"/>
                <w:lang w:val="en-US"/>
              </w:rPr>
              <m:t>M</m:t>
            </m:r>
          </m:sup>
          <m:e>
            <m:sSub>
              <m:sSubPr>
                <m:ctrlPr>
                  <w:rPr>
                    <w:rStyle w:val="katex-mathml"/>
                    <w:rFonts w:ascii="Cambria Math" w:eastAsiaTheme="maj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katex-mathml"/>
                    <w:rFonts w:ascii="Cambria Math" w:eastAsiaTheme="majorEastAsia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Style w:val="katex-mathml"/>
                    <w:rFonts w:ascii="Cambria Math" w:eastAsiaTheme="majorEastAsia" w:hAnsi="Cambria Math"/>
                    <w:sz w:val="28"/>
                    <w:szCs w:val="28"/>
                  </w:rPr>
                  <m:t>j</m:t>
                </m:r>
              </m:sub>
            </m:sSub>
          </m:e>
        </m:nary>
        <m:r>
          <w:rPr>
            <w:rStyle w:val="katex-mathml"/>
            <w:rFonts w:ascii="Cambria Math" w:eastAsiaTheme="majorEastAsia" w:hAnsi="Cambria Math" w:cs="Cambria Math"/>
            <w:sz w:val="28"/>
            <w:szCs w:val="28"/>
          </w:rPr>
          <m:t>⋅</m:t>
        </m:r>
        <m:sSub>
          <m:sSubPr>
            <m:ctrlPr>
              <w:rPr>
                <w:rStyle w:val="katex-mathml"/>
                <w:rFonts w:ascii="Cambria Math" w:eastAsiaTheme="majorEastAsia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katex-mathml"/>
                <w:rFonts w:ascii="Cambria Math" w:eastAsiaTheme="majorEastAsia" w:hAnsi="Cambria Math"/>
                <w:sz w:val="28"/>
                <w:szCs w:val="28"/>
              </w:rPr>
              <m:t>ϕ</m:t>
            </m:r>
          </m:e>
          <m:sub>
            <m:r>
              <w:rPr>
                <w:rStyle w:val="katex-mathml"/>
                <w:rFonts w:ascii="Cambria Math" w:eastAsiaTheme="majorEastAsia" w:hAnsi="Cambria Math"/>
                <w:sz w:val="28"/>
                <w:szCs w:val="28"/>
              </w:rPr>
              <m:t>j</m:t>
            </m:r>
          </m:sub>
        </m:sSub>
        <m:r>
          <w:rPr>
            <w:rStyle w:val="katex-mathml"/>
            <w:rFonts w:ascii="Cambria Math" w:eastAsiaTheme="majorEastAsia" w:hAnsi="Cambria Math"/>
            <w:sz w:val="28"/>
            <w:szCs w:val="28"/>
          </w:rPr>
          <m:t>(</m:t>
        </m:r>
        <m:d>
          <m:dPr>
            <m:begChr m:val="‖"/>
            <m:endChr m:val="‖"/>
            <m:ctrlPr>
              <w:rPr>
                <w:rStyle w:val="katex-mathml"/>
                <w:rFonts w:ascii="Cambria Math" w:eastAsiaTheme="majorEastAsia" w:hAnsi="Cambria Math"/>
                <w:i/>
                <w:sz w:val="28"/>
                <w:szCs w:val="28"/>
              </w:rPr>
            </m:ctrlPr>
          </m:dPr>
          <m:e>
            <m:r>
              <w:rPr>
                <w:rStyle w:val="katex-mathml"/>
                <w:rFonts w:ascii="Cambria Math" w:eastAsiaTheme="majorEastAsia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Style w:val="katex-mathml"/>
                    <w:rFonts w:ascii="Cambria Math" w:eastAsiaTheme="maj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katex-mathml"/>
                    <w:rFonts w:ascii="Cambria Math" w:eastAsiaTheme="majorEastAsia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Style w:val="katex-mathml"/>
                    <w:rFonts w:ascii="Cambria Math" w:eastAsiaTheme="majorEastAsia" w:hAnsi="Cambria Math"/>
                    <w:sz w:val="28"/>
                    <w:szCs w:val="28"/>
                  </w:rPr>
                  <m:t>j</m:t>
                </m:r>
              </m:sub>
            </m:sSub>
          </m:e>
        </m:d>
        <m:r>
          <w:rPr>
            <w:rStyle w:val="katex-mathml"/>
            <w:rFonts w:ascii="Cambria Math" w:eastAsiaTheme="majorEastAsia" w:hAnsi="Cambria Math"/>
            <w:sz w:val="28"/>
            <w:szCs w:val="28"/>
          </w:rPr>
          <m:t>)+</m:t>
        </m:r>
        <m:sSub>
          <m:sSubPr>
            <m:ctrlPr>
              <w:rPr>
                <w:rStyle w:val="katex-mathml"/>
                <w:rFonts w:ascii="Cambria Math" w:eastAsiaTheme="majorEastAsia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katex-mathml"/>
                <w:rFonts w:ascii="Cambria Math" w:eastAsiaTheme="majorEastAsia" w:hAnsi="Cambria Math"/>
                <w:sz w:val="28"/>
                <w:szCs w:val="28"/>
              </w:rPr>
              <m:t>w</m:t>
            </m:r>
          </m:e>
          <m:sub>
            <m:r>
              <w:rPr>
                <w:rStyle w:val="katex-mathml"/>
                <w:rFonts w:ascii="Cambria Math" w:eastAsiaTheme="majorEastAsia" w:hAnsi="Cambria Math"/>
                <w:sz w:val="28"/>
                <w:szCs w:val="28"/>
              </w:rPr>
              <m:t>0</m:t>
            </m:r>
          </m:sub>
        </m:sSub>
        <m:r>
          <w:rPr>
            <w:rStyle w:val="vlist-s"/>
            <w:rFonts w:ascii="Cambria Math" w:hAnsi="Cambria Math"/>
            <w:sz w:val="28"/>
            <w:szCs w:val="28"/>
          </w:rPr>
          <m:t>​</m:t>
        </m:r>
      </m:oMath>
      <w:r w:rsidRPr="0018056E">
        <w:rPr>
          <w:rStyle w:val="vlist-s"/>
          <w:sz w:val="28"/>
          <w:szCs w:val="28"/>
        </w:rPr>
        <w:t xml:space="preserve">, </w:t>
      </w:r>
      <w:r>
        <w:rPr>
          <w:rStyle w:val="vlist-s"/>
          <w:sz w:val="28"/>
          <w:szCs w:val="28"/>
        </w:rPr>
        <w:t xml:space="preserve">где </w:t>
      </w:r>
      <w:r w:rsidRPr="0018056E">
        <w:rPr>
          <w:rStyle w:val="vlist-s"/>
          <w:i/>
          <w:iCs/>
          <w:sz w:val="28"/>
          <w:szCs w:val="28"/>
        </w:rPr>
        <w:t>x</w:t>
      </w:r>
      <w:r w:rsidRPr="0018056E">
        <w:rPr>
          <w:rStyle w:val="vlist-s"/>
          <w:sz w:val="28"/>
          <w:szCs w:val="28"/>
        </w:rPr>
        <w:t xml:space="preserve"> – входной вектор,</w:t>
      </w:r>
      <w:r>
        <w:rPr>
          <w:rStyle w:val="vlist-s"/>
          <w:sz w:val="28"/>
          <w:szCs w:val="28"/>
        </w:rPr>
        <w:t xml:space="preserve"> </w:t>
      </w:r>
      <w:proofErr w:type="spellStart"/>
      <w:r w:rsidRPr="0018056E">
        <w:rPr>
          <w:rStyle w:val="vlist-s"/>
          <w:i/>
          <w:iCs/>
          <w:sz w:val="28"/>
          <w:szCs w:val="28"/>
        </w:rPr>
        <w:t>c</w:t>
      </w:r>
      <w:r w:rsidRPr="0018056E">
        <w:rPr>
          <w:rStyle w:val="vlist-s"/>
          <w:i/>
          <w:iCs/>
          <w:sz w:val="28"/>
          <w:szCs w:val="28"/>
          <w:vertAlign w:val="subscript"/>
        </w:rPr>
        <w:t>j</w:t>
      </w:r>
      <w:proofErr w:type="spellEnd"/>
      <w:r w:rsidRPr="0018056E">
        <w:rPr>
          <w:rStyle w:val="vlist-s"/>
          <w:i/>
          <w:iCs/>
          <w:sz w:val="28"/>
          <w:szCs w:val="28"/>
        </w:rPr>
        <w:t>​</w:t>
      </w:r>
      <w:r w:rsidRPr="0018056E">
        <w:rPr>
          <w:rStyle w:val="vlist-s"/>
          <w:sz w:val="28"/>
          <w:szCs w:val="28"/>
        </w:rPr>
        <w:t xml:space="preserve"> – центр </w:t>
      </w:r>
      <w:r w:rsidRPr="0018056E">
        <w:rPr>
          <w:rStyle w:val="vlist-s"/>
          <w:i/>
          <w:iCs/>
          <w:sz w:val="28"/>
          <w:szCs w:val="28"/>
        </w:rPr>
        <w:t>j</w:t>
      </w:r>
      <w:r w:rsidRPr="0018056E">
        <w:rPr>
          <w:rStyle w:val="vlist-s"/>
          <w:sz w:val="28"/>
          <w:szCs w:val="28"/>
        </w:rPr>
        <w:t>-й RBF-функции,</w:t>
      </w:r>
      <w:r>
        <w:rPr>
          <w:rStyle w:val="vlist-s"/>
          <w:sz w:val="28"/>
          <w:szCs w:val="28"/>
        </w:rPr>
        <w:t xml:space="preserve"> </w:t>
      </w:r>
      <w:proofErr w:type="spellStart"/>
      <w:r w:rsidRPr="0018056E">
        <w:rPr>
          <w:rStyle w:val="vlist-s"/>
          <w:i/>
          <w:iCs/>
          <w:sz w:val="28"/>
          <w:szCs w:val="28"/>
        </w:rPr>
        <w:t>ϕ</w:t>
      </w:r>
      <w:r w:rsidRPr="0018056E">
        <w:rPr>
          <w:rStyle w:val="vlist-s"/>
          <w:i/>
          <w:iCs/>
          <w:sz w:val="28"/>
          <w:szCs w:val="28"/>
          <w:vertAlign w:val="subscript"/>
        </w:rPr>
        <w:t>j</w:t>
      </w:r>
      <w:proofErr w:type="spellEnd"/>
      <w:r w:rsidRPr="0018056E">
        <w:rPr>
          <w:rStyle w:val="vlist-s"/>
          <w:i/>
          <w:iCs/>
          <w:sz w:val="28"/>
          <w:szCs w:val="28"/>
        </w:rPr>
        <w:t>​</w:t>
      </w:r>
      <w:r w:rsidRPr="0018056E">
        <w:rPr>
          <w:rStyle w:val="vlist-s"/>
          <w:sz w:val="28"/>
          <w:szCs w:val="28"/>
        </w:rPr>
        <w:t xml:space="preserve"> – радиальная функция (чаще всего гауссова)</w:t>
      </w:r>
      <w:r>
        <w:rPr>
          <w:rStyle w:val="vlist-s"/>
          <w:sz w:val="28"/>
          <w:szCs w:val="28"/>
        </w:rPr>
        <w:t xml:space="preserve">, </w:t>
      </w:r>
      <w:proofErr w:type="spellStart"/>
      <w:r w:rsidRPr="0018056E">
        <w:rPr>
          <w:rStyle w:val="vlist-s"/>
          <w:i/>
          <w:iCs/>
          <w:sz w:val="28"/>
          <w:szCs w:val="28"/>
        </w:rPr>
        <w:t>w</w:t>
      </w:r>
      <w:r w:rsidRPr="0018056E">
        <w:rPr>
          <w:rStyle w:val="vlist-s"/>
          <w:i/>
          <w:iCs/>
          <w:sz w:val="28"/>
          <w:szCs w:val="28"/>
          <w:vertAlign w:val="subscript"/>
        </w:rPr>
        <w:t>j</w:t>
      </w:r>
      <w:proofErr w:type="spellEnd"/>
      <w:r w:rsidRPr="0018056E">
        <w:rPr>
          <w:rStyle w:val="vlist-s"/>
          <w:i/>
          <w:iCs/>
          <w:sz w:val="28"/>
          <w:szCs w:val="28"/>
          <w:vertAlign w:val="subscript"/>
        </w:rPr>
        <w:t>​</w:t>
      </w:r>
      <w:r w:rsidRPr="0018056E">
        <w:rPr>
          <w:rStyle w:val="vlist-s"/>
          <w:sz w:val="28"/>
          <w:szCs w:val="28"/>
        </w:rPr>
        <w:t xml:space="preserve"> – веса выходного слоя,</w:t>
      </w:r>
      <w:r>
        <w:rPr>
          <w:rStyle w:val="vlist-s"/>
          <w:sz w:val="28"/>
          <w:szCs w:val="28"/>
        </w:rPr>
        <w:t xml:space="preserve"> </w:t>
      </w:r>
      <w:r w:rsidRPr="0018056E">
        <w:rPr>
          <w:rStyle w:val="vlist-s"/>
          <w:i/>
          <w:iCs/>
          <w:sz w:val="28"/>
          <w:szCs w:val="28"/>
        </w:rPr>
        <w:t>w</w:t>
      </w:r>
      <w:r w:rsidRPr="0018056E">
        <w:rPr>
          <w:rStyle w:val="vlist-s"/>
          <w:i/>
          <w:iCs/>
          <w:sz w:val="28"/>
          <w:szCs w:val="28"/>
          <w:vertAlign w:val="subscript"/>
        </w:rPr>
        <w:t>0</w:t>
      </w:r>
      <w:r w:rsidRPr="0018056E">
        <w:rPr>
          <w:rStyle w:val="vlist-s"/>
          <w:sz w:val="28"/>
          <w:szCs w:val="28"/>
        </w:rPr>
        <w:t>​ – смещение.</w:t>
      </w:r>
    </w:p>
    <w:p w14:paraId="015F1E10" w14:textId="33688041" w:rsidR="0018056E" w:rsidRPr="0018056E" w:rsidRDefault="0018056E" w:rsidP="0018056E">
      <w:pPr>
        <w:pStyle w:val="ds-markdown-paragraph"/>
        <w:spacing w:line="276" w:lineRule="auto"/>
        <w:rPr>
          <w:sz w:val="28"/>
          <w:szCs w:val="28"/>
        </w:rPr>
      </w:pPr>
      <w:r w:rsidRPr="0018056E">
        <w:rPr>
          <w:sz w:val="28"/>
          <w:szCs w:val="28"/>
        </w:rPr>
        <w:t xml:space="preserve">Обучение включает </w:t>
      </w:r>
      <w:r>
        <w:rPr>
          <w:sz w:val="28"/>
          <w:szCs w:val="28"/>
        </w:rPr>
        <w:t>2</w:t>
      </w:r>
      <w:r w:rsidRPr="0018056E">
        <w:rPr>
          <w:sz w:val="28"/>
          <w:szCs w:val="28"/>
        </w:rPr>
        <w:t xml:space="preserve"> этапа:</w:t>
      </w:r>
    </w:p>
    <w:p w14:paraId="4630C187" w14:textId="08BFFE4D" w:rsidR="0018056E" w:rsidRDefault="0018056E" w:rsidP="0018056E">
      <w:pPr>
        <w:pStyle w:val="ds-markdown-paragraph"/>
        <w:numPr>
          <w:ilvl w:val="0"/>
          <w:numId w:val="81"/>
        </w:numPr>
        <w:spacing w:line="276" w:lineRule="auto"/>
        <w:rPr>
          <w:sz w:val="28"/>
          <w:szCs w:val="28"/>
        </w:rPr>
      </w:pPr>
      <w:r w:rsidRPr="0018056E">
        <w:rPr>
          <w:sz w:val="28"/>
          <w:szCs w:val="28"/>
        </w:rPr>
        <w:t>Определение центров и ширины RBF-функций</w:t>
      </w:r>
      <w:r>
        <w:rPr>
          <w:sz w:val="28"/>
          <w:szCs w:val="28"/>
        </w:rPr>
        <w:t xml:space="preserve"> – м</w:t>
      </w:r>
      <w:r w:rsidRPr="0018056E">
        <w:rPr>
          <w:sz w:val="28"/>
          <w:szCs w:val="28"/>
        </w:rPr>
        <w:t>етод k-средних (кластеризация)</w:t>
      </w:r>
      <w:r>
        <w:rPr>
          <w:sz w:val="28"/>
          <w:szCs w:val="28"/>
        </w:rPr>
        <w:t xml:space="preserve"> и в</w:t>
      </w:r>
      <w:r w:rsidRPr="0018056E">
        <w:rPr>
          <w:sz w:val="28"/>
          <w:szCs w:val="28"/>
        </w:rPr>
        <w:t xml:space="preserve">ыбор </w:t>
      </w:r>
      <w:proofErr w:type="spellStart"/>
      <w:r w:rsidRPr="0018056E">
        <w:rPr>
          <w:i/>
          <w:iCs/>
          <w:sz w:val="28"/>
          <w:szCs w:val="28"/>
        </w:rPr>
        <w:t>σ</w:t>
      </w:r>
      <w:r w:rsidRPr="0018056E">
        <w:rPr>
          <w:i/>
          <w:iCs/>
          <w:sz w:val="28"/>
          <w:szCs w:val="28"/>
          <w:vertAlign w:val="subscript"/>
        </w:rPr>
        <w:t>j</w:t>
      </w:r>
      <w:proofErr w:type="spellEnd"/>
      <w:r w:rsidRPr="0018056E">
        <w:rPr>
          <w:sz w:val="28"/>
          <w:szCs w:val="28"/>
        </w:rPr>
        <w:t>​ (например, среднее расстояние между центрами)</w:t>
      </w:r>
    </w:p>
    <w:p w14:paraId="3151CD54" w14:textId="7654BA9B" w:rsidR="0018056E" w:rsidRDefault="0018056E" w:rsidP="0018056E">
      <w:pPr>
        <w:pStyle w:val="ds-markdown-paragraph"/>
        <w:numPr>
          <w:ilvl w:val="0"/>
          <w:numId w:val="81"/>
        </w:numPr>
        <w:spacing w:line="276" w:lineRule="auto"/>
        <w:rPr>
          <w:sz w:val="28"/>
          <w:szCs w:val="28"/>
        </w:rPr>
      </w:pPr>
      <w:r w:rsidRPr="0018056E">
        <w:rPr>
          <w:sz w:val="28"/>
          <w:szCs w:val="28"/>
        </w:rPr>
        <w:t>Расчёт весов выходного слоя</w:t>
      </w:r>
      <w:r>
        <w:rPr>
          <w:sz w:val="28"/>
          <w:szCs w:val="28"/>
        </w:rPr>
        <w:t xml:space="preserve"> – р</w:t>
      </w:r>
      <w:r w:rsidRPr="0018056E">
        <w:rPr>
          <w:sz w:val="28"/>
          <w:szCs w:val="28"/>
        </w:rPr>
        <w:t xml:space="preserve">ешается линейная задача (метод наименьших квадратов, </w:t>
      </w:r>
      <w:proofErr w:type="spellStart"/>
      <w:r w:rsidRPr="0018056E">
        <w:rPr>
          <w:sz w:val="28"/>
          <w:szCs w:val="28"/>
        </w:rPr>
        <w:t>псевдообратная</w:t>
      </w:r>
      <w:proofErr w:type="spellEnd"/>
      <w:r w:rsidRPr="0018056E">
        <w:rPr>
          <w:sz w:val="28"/>
          <w:szCs w:val="28"/>
        </w:rPr>
        <w:t xml:space="preserve"> матрица)</w:t>
      </w:r>
    </w:p>
    <w:p w14:paraId="3A1DC54C" w14:textId="00ACAF20" w:rsidR="00DD3B7E" w:rsidRDefault="00DD3B7E" w:rsidP="0018056E">
      <w:pPr>
        <w:pStyle w:val="ds-markdown-paragraph"/>
        <w:spacing w:line="276" w:lineRule="auto"/>
        <w:rPr>
          <w:sz w:val="28"/>
          <w:szCs w:val="28"/>
        </w:rPr>
      </w:pPr>
      <w:r w:rsidRPr="00DD3B7E">
        <w:rPr>
          <w:b/>
          <w:bCs/>
          <w:sz w:val="28"/>
          <w:szCs w:val="28"/>
        </w:rPr>
        <w:t>Сети регуляризации</w:t>
      </w:r>
      <w:r w:rsidRPr="00DD3B7E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DD3B7E">
        <w:rPr>
          <w:sz w:val="28"/>
          <w:szCs w:val="28"/>
        </w:rPr>
        <w:t xml:space="preserve"> это подход к построению моделей машинного обучения, в котором добавляется штраф за сложность модели, чтобы избежать переобучения и улучшить обобщающую способность.</w:t>
      </w:r>
    </w:p>
    <w:p w14:paraId="2641B77C" w14:textId="18601BF8" w:rsidR="0018056E" w:rsidRDefault="0018056E" w:rsidP="0018056E">
      <w:pPr>
        <w:pStyle w:val="ds-markdown-paragraph"/>
        <w:spacing w:line="276" w:lineRule="auto"/>
        <w:rPr>
          <w:sz w:val="28"/>
          <w:szCs w:val="28"/>
        </w:rPr>
      </w:pPr>
      <w:r w:rsidRPr="0018056E">
        <w:rPr>
          <w:sz w:val="28"/>
          <w:szCs w:val="28"/>
        </w:rPr>
        <w:t>RBF-сети тесно связаны с теорией регуляризации Тихонова, где задача обучения формулируется как минимизация:</w:t>
      </w:r>
    </w:p>
    <w:p w14:paraId="2D7DAFD8" w14:textId="190F144A" w:rsidR="0018056E" w:rsidRPr="00DD3B7E" w:rsidRDefault="00000000" w:rsidP="0018056E">
      <w:pPr>
        <w:pStyle w:val="ds-markdown-paragraph"/>
        <w:spacing w:line="276" w:lineRule="auto"/>
        <w:rPr>
          <w:sz w:val="28"/>
          <w:szCs w:val="28"/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lim>
              </m:limLow>
            </m:fName>
            <m:e>
              <m:r>
                <w:rPr>
                  <w:rFonts w:ascii="Cambria Math" w:hAnsi="Cambria Math"/>
                  <w:sz w:val="28"/>
                  <w:szCs w:val="28"/>
                </w:rPr>
                <m:t>(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-f(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))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+λ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Pf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)</m:t>
              </m:r>
            </m:e>
          </m:func>
        </m:oMath>
      </m:oMathPara>
    </w:p>
    <w:p w14:paraId="22B1F97C" w14:textId="659A6F1F" w:rsidR="00DD3B7E" w:rsidRDefault="00DD3B7E" w:rsidP="00DD3B7E">
      <w:pPr>
        <w:pStyle w:val="ds-markdown-paragraph"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 w:rsidRPr="00DD3B7E">
        <w:rPr>
          <w:i/>
          <w:iCs/>
          <w:sz w:val="28"/>
          <w:szCs w:val="28"/>
        </w:rPr>
        <w:t>λ</w:t>
      </w:r>
      <w:r w:rsidRPr="00DD3B7E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DD3B7E">
        <w:rPr>
          <w:sz w:val="28"/>
          <w:szCs w:val="28"/>
        </w:rPr>
        <w:t xml:space="preserve"> параметр регуляризации,</w:t>
      </w:r>
      <w:r>
        <w:rPr>
          <w:sz w:val="28"/>
          <w:szCs w:val="28"/>
        </w:rPr>
        <w:t xml:space="preserve"> </w:t>
      </w:r>
      <w:r w:rsidRPr="00DD3B7E">
        <w:rPr>
          <w:sz w:val="28"/>
          <w:szCs w:val="28"/>
        </w:rPr>
        <w:t xml:space="preserve">P </w:t>
      </w:r>
      <w:r>
        <w:rPr>
          <w:sz w:val="28"/>
          <w:szCs w:val="28"/>
        </w:rPr>
        <w:t>–</w:t>
      </w:r>
      <w:r w:rsidRPr="00DD3B7E">
        <w:rPr>
          <w:sz w:val="28"/>
          <w:szCs w:val="28"/>
        </w:rPr>
        <w:t xml:space="preserve"> оператор, штрафующий сложность функции (например, оператор Лапласа).</w:t>
      </w:r>
    </w:p>
    <w:p w14:paraId="3AC06069" w14:textId="77777777" w:rsidR="00DD3B7E" w:rsidRPr="00DD3B7E" w:rsidRDefault="00DD3B7E" w:rsidP="00DD3B7E">
      <w:pPr>
        <w:pStyle w:val="ds-markdown-paragraph"/>
        <w:spacing w:line="276" w:lineRule="auto"/>
        <w:rPr>
          <w:sz w:val="28"/>
          <w:szCs w:val="28"/>
        </w:rPr>
      </w:pPr>
      <w:r w:rsidRPr="00DD3B7E">
        <w:rPr>
          <w:sz w:val="28"/>
          <w:szCs w:val="28"/>
        </w:rPr>
        <w:t>Решение этой задачи может быть представлено в виде разложения по радиальным базисным функциям:</w:t>
      </w:r>
    </w:p>
    <w:p w14:paraId="28A47124" w14:textId="25B3742E" w:rsidR="00DD3B7E" w:rsidRPr="00DD3B7E" w:rsidRDefault="00DD3B7E" w:rsidP="00DD3B7E">
      <w:pPr>
        <w:pStyle w:val="ds-markdown-paragraph"/>
        <w:spacing w:line="276" w:lineRule="auto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f(x)=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ϕ(</m:t>
              </m:r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e>
          </m:nary>
        </m:oMath>
      </m:oMathPara>
    </w:p>
    <w:p w14:paraId="4FA1A469" w14:textId="17C808DF" w:rsidR="00DD3B7E" w:rsidRPr="00DD3B7E" w:rsidRDefault="00DD3B7E" w:rsidP="00DD3B7E">
      <w:pPr>
        <w:pStyle w:val="ds-markdown-paragraph"/>
        <w:spacing w:line="276" w:lineRule="auto"/>
        <w:rPr>
          <w:sz w:val="28"/>
          <w:szCs w:val="28"/>
        </w:rPr>
      </w:pPr>
      <w:r w:rsidRPr="00DD3B7E">
        <w:rPr>
          <w:sz w:val="28"/>
          <w:szCs w:val="28"/>
        </w:rPr>
        <w:t>Практическ</w:t>
      </w:r>
      <w:r>
        <w:rPr>
          <w:sz w:val="28"/>
          <w:szCs w:val="28"/>
        </w:rPr>
        <w:t>ое</w:t>
      </w:r>
      <w:r w:rsidRPr="00DD3B7E">
        <w:rPr>
          <w:sz w:val="28"/>
          <w:szCs w:val="28"/>
        </w:rPr>
        <w:t xml:space="preserve"> применени</w:t>
      </w:r>
      <w:r>
        <w:rPr>
          <w:sz w:val="28"/>
          <w:szCs w:val="28"/>
        </w:rPr>
        <w:t>е</w:t>
      </w:r>
      <w:r w:rsidRPr="00DD3B7E">
        <w:rPr>
          <w:sz w:val="28"/>
          <w:szCs w:val="28"/>
        </w:rPr>
        <w:t>:</w:t>
      </w:r>
    </w:p>
    <w:p w14:paraId="35BF8506" w14:textId="77777777" w:rsidR="00DD3B7E" w:rsidRDefault="00DD3B7E" w:rsidP="00DD3B7E">
      <w:pPr>
        <w:pStyle w:val="ds-markdown-paragraph"/>
        <w:numPr>
          <w:ilvl w:val="0"/>
          <w:numId w:val="82"/>
        </w:numPr>
        <w:spacing w:line="276" w:lineRule="auto"/>
        <w:rPr>
          <w:sz w:val="28"/>
          <w:szCs w:val="28"/>
        </w:rPr>
      </w:pPr>
      <w:r w:rsidRPr="00DD3B7E">
        <w:rPr>
          <w:sz w:val="28"/>
          <w:szCs w:val="28"/>
        </w:rPr>
        <w:t>Уменьшение переобучения</w:t>
      </w:r>
    </w:p>
    <w:p w14:paraId="59AA20EF" w14:textId="77777777" w:rsidR="00DD3B7E" w:rsidRDefault="00DD3B7E" w:rsidP="00DD3B7E">
      <w:pPr>
        <w:pStyle w:val="ds-markdown-paragraph"/>
        <w:numPr>
          <w:ilvl w:val="0"/>
          <w:numId w:val="82"/>
        </w:numPr>
        <w:spacing w:line="276" w:lineRule="auto"/>
        <w:rPr>
          <w:sz w:val="28"/>
          <w:szCs w:val="28"/>
        </w:rPr>
      </w:pPr>
      <w:r w:rsidRPr="00DD3B7E">
        <w:rPr>
          <w:sz w:val="28"/>
          <w:szCs w:val="28"/>
        </w:rPr>
        <w:t>Повышение устойчивости к шуму</w:t>
      </w:r>
    </w:p>
    <w:p w14:paraId="7E435879" w14:textId="6EBE5BE5" w:rsidR="00DD3B7E" w:rsidRPr="00DD3B7E" w:rsidRDefault="00DD3B7E" w:rsidP="00DD3B7E">
      <w:pPr>
        <w:pStyle w:val="ds-markdown-paragraph"/>
        <w:numPr>
          <w:ilvl w:val="0"/>
          <w:numId w:val="82"/>
        </w:numPr>
        <w:spacing w:line="276" w:lineRule="auto"/>
        <w:rPr>
          <w:sz w:val="28"/>
          <w:szCs w:val="28"/>
        </w:rPr>
      </w:pPr>
      <w:r w:rsidRPr="00DD3B7E">
        <w:rPr>
          <w:sz w:val="28"/>
          <w:szCs w:val="28"/>
        </w:rPr>
        <w:t>Автоматический подбор гладкости модели</w:t>
      </w:r>
    </w:p>
    <w:p w14:paraId="1D9891EF" w14:textId="77777777" w:rsidR="00DD3B7E" w:rsidRDefault="00DD3B7E" w:rsidP="00DD3B7E">
      <w:pPr>
        <w:pStyle w:val="ds-markdown-paragraph"/>
        <w:spacing w:line="276" w:lineRule="auto"/>
        <w:rPr>
          <w:sz w:val="28"/>
          <w:szCs w:val="28"/>
        </w:rPr>
      </w:pPr>
    </w:p>
    <w:p w14:paraId="57B36168" w14:textId="77777777" w:rsidR="002D5364" w:rsidRDefault="002D5364" w:rsidP="00DD3B7E">
      <w:pPr>
        <w:pStyle w:val="ds-markdown-paragraph"/>
        <w:spacing w:line="276" w:lineRule="auto"/>
        <w:rPr>
          <w:sz w:val="28"/>
          <w:szCs w:val="28"/>
        </w:rPr>
      </w:pPr>
    </w:p>
    <w:p w14:paraId="24A0C237" w14:textId="7422F084" w:rsidR="00DD3B7E" w:rsidRPr="00803E43" w:rsidRDefault="00DD3B7E" w:rsidP="00DD3B7E">
      <w:pPr>
        <w:pStyle w:val="ds-markdown-paragraph"/>
        <w:numPr>
          <w:ilvl w:val="0"/>
          <w:numId w:val="1"/>
        </w:numPr>
        <w:spacing w:line="276" w:lineRule="auto"/>
        <w:jc w:val="both"/>
        <w:rPr>
          <w:iCs/>
          <w:color w:val="FF0000"/>
          <w:sz w:val="28"/>
          <w:szCs w:val="28"/>
        </w:rPr>
      </w:pPr>
      <w:r>
        <w:rPr>
          <w:iCs/>
          <w:color w:val="FF0000"/>
          <w:sz w:val="28"/>
          <w:szCs w:val="28"/>
        </w:rPr>
        <w:lastRenderedPageBreak/>
        <w:t xml:space="preserve">Обобщенные сети на основе </w:t>
      </w:r>
      <w:r>
        <w:rPr>
          <w:iCs/>
          <w:color w:val="FF0000"/>
          <w:sz w:val="28"/>
          <w:szCs w:val="28"/>
          <w:lang w:val="en-US"/>
        </w:rPr>
        <w:t>RBF</w:t>
      </w:r>
      <w:r w:rsidRPr="00DD3B7E">
        <w:rPr>
          <w:iCs/>
          <w:color w:val="FF0000"/>
          <w:sz w:val="28"/>
          <w:szCs w:val="28"/>
        </w:rPr>
        <w:t>-</w:t>
      </w:r>
      <w:r>
        <w:rPr>
          <w:iCs/>
          <w:color w:val="FF0000"/>
          <w:sz w:val="28"/>
          <w:szCs w:val="28"/>
        </w:rPr>
        <w:t>сетей</w:t>
      </w:r>
    </w:p>
    <w:p w14:paraId="46476DA1" w14:textId="11D23DEE" w:rsidR="00DD3B7E" w:rsidRPr="00620376" w:rsidRDefault="00DD3B7E" w:rsidP="00DD3B7E">
      <w:pPr>
        <w:spacing w:line="276" w:lineRule="auto"/>
        <w:jc w:val="both"/>
        <w:rPr>
          <w:i/>
          <w:iCs/>
        </w:rPr>
      </w:pPr>
      <w:r w:rsidRPr="00620376">
        <w:rPr>
          <w:i/>
          <w:iCs/>
        </w:rPr>
        <w:t xml:space="preserve">Определение и структура </w:t>
      </w:r>
      <w:r>
        <w:rPr>
          <w:i/>
          <w:iCs/>
          <w:lang w:val="en-US"/>
        </w:rPr>
        <w:t>RBF</w:t>
      </w:r>
      <w:r w:rsidRPr="00DD3B7E">
        <w:rPr>
          <w:i/>
          <w:iCs/>
        </w:rPr>
        <w:t>-</w:t>
      </w:r>
      <w:r>
        <w:rPr>
          <w:i/>
          <w:iCs/>
        </w:rPr>
        <w:t>сетей</w:t>
      </w:r>
      <w:r w:rsidRPr="00620376">
        <w:rPr>
          <w:i/>
          <w:iCs/>
        </w:rPr>
        <w:t xml:space="preserve"> из </w:t>
      </w:r>
      <w:proofErr w:type="spellStart"/>
      <w:r w:rsidRPr="00620376">
        <w:rPr>
          <w:i/>
          <w:iCs/>
        </w:rPr>
        <w:t>вопр</w:t>
      </w:r>
      <w:proofErr w:type="spellEnd"/>
      <w:r w:rsidRPr="00620376">
        <w:rPr>
          <w:i/>
          <w:iCs/>
        </w:rPr>
        <w:t xml:space="preserve">. </w:t>
      </w:r>
      <w:r>
        <w:rPr>
          <w:i/>
          <w:iCs/>
        </w:rPr>
        <w:t>25</w:t>
      </w:r>
    </w:p>
    <w:p w14:paraId="18DFBFCC" w14:textId="6CFAC60E" w:rsidR="00786A89" w:rsidRDefault="00786A89" w:rsidP="00786A89">
      <w:pPr>
        <w:pStyle w:val="ds-markdown-paragraph"/>
        <w:spacing w:line="276" w:lineRule="auto"/>
        <w:rPr>
          <w:sz w:val="28"/>
          <w:szCs w:val="28"/>
        </w:rPr>
      </w:pPr>
      <w:r w:rsidRPr="00786A89">
        <w:rPr>
          <w:sz w:val="28"/>
          <w:szCs w:val="28"/>
        </w:rPr>
        <w:t>Обобщённые сети</w:t>
      </w:r>
      <w:r w:rsidR="00DD3B7E">
        <w:rPr>
          <w:iCs/>
          <w:sz w:val="28"/>
          <w:szCs w:val="28"/>
        </w:rPr>
        <w:t xml:space="preserve"> –</w:t>
      </w:r>
      <w:r w:rsidR="00DD3B7E" w:rsidRPr="007A4A06">
        <w:rPr>
          <w:iCs/>
          <w:sz w:val="28"/>
          <w:szCs w:val="28"/>
        </w:rPr>
        <w:t xml:space="preserve"> это </w:t>
      </w:r>
      <w:r w:rsidRPr="00786A89">
        <w:rPr>
          <w:sz w:val="28"/>
          <w:szCs w:val="28"/>
        </w:rPr>
        <w:t>расширения классических RBF-сетей, направленные на улучшение их универсальности, адаптивности и точности при решении задач регрессии, классификации и аппроксимации функций.</w:t>
      </w:r>
    </w:p>
    <w:p w14:paraId="198BF405" w14:textId="38A5977A" w:rsidR="00786A89" w:rsidRDefault="00786A89" w:rsidP="00786A89">
      <w:pPr>
        <w:pStyle w:val="ds-markdown-paragraph"/>
        <w:numPr>
          <w:ilvl w:val="0"/>
          <w:numId w:val="83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Гибридные </w:t>
      </w:r>
      <w:r>
        <w:rPr>
          <w:sz w:val="28"/>
          <w:szCs w:val="28"/>
          <w:lang w:val="en-US"/>
        </w:rPr>
        <w:t>RBF-</w:t>
      </w:r>
      <w:r>
        <w:rPr>
          <w:sz w:val="28"/>
          <w:szCs w:val="28"/>
        </w:rPr>
        <w:t>сети</w:t>
      </w:r>
    </w:p>
    <w:p w14:paraId="7471C7A8" w14:textId="6A7BCDAF" w:rsidR="00786A89" w:rsidRDefault="00786A89" w:rsidP="00786A89">
      <w:pPr>
        <w:pStyle w:val="ds-markdown-paragraph"/>
        <w:spacing w:line="276" w:lineRule="auto"/>
        <w:rPr>
          <w:sz w:val="28"/>
          <w:szCs w:val="28"/>
        </w:rPr>
      </w:pPr>
      <w:r w:rsidRPr="00786A89">
        <w:rPr>
          <w:sz w:val="28"/>
          <w:szCs w:val="28"/>
        </w:rPr>
        <w:t>Объединение RBF-сетей с другими архитектурами нейронных сетей позволяет улучшить их производительность:</w:t>
      </w:r>
      <w:r>
        <w:rPr>
          <w:sz w:val="28"/>
          <w:szCs w:val="28"/>
        </w:rPr>
        <w:t xml:space="preserve"> </w:t>
      </w:r>
    </w:p>
    <w:p w14:paraId="0C22025B" w14:textId="4A783EDE" w:rsidR="00786A89" w:rsidRPr="00786A89" w:rsidRDefault="00786A89" w:rsidP="00786A89">
      <w:pPr>
        <w:pStyle w:val="ds-markdown-paragraph"/>
        <w:numPr>
          <w:ilvl w:val="0"/>
          <w:numId w:val="84"/>
        </w:numPr>
        <w:spacing w:line="276" w:lineRule="auto"/>
        <w:rPr>
          <w:sz w:val="28"/>
          <w:szCs w:val="28"/>
        </w:rPr>
      </w:pPr>
      <w:r w:rsidRPr="00786A89">
        <w:rPr>
          <w:sz w:val="28"/>
          <w:szCs w:val="28"/>
        </w:rPr>
        <w:t xml:space="preserve">RBF + MLP (многослойный перцептрон) – RBF-слой может использоваться для предварительной обработки данных перед подачей в </w:t>
      </w:r>
      <w:proofErr w:type="spellStart"/>
      <w:r w:rsidRPr="00786A89">
        <w:rPr>
          <w:sz w:val="28"/>
          <w:szCs w:val="28"/>
        </w:rPr>
        <w:t>полносвязную</w:t>
      </w:r>
      <w:proofErr w:type="spellEnd"/>
      <w:r w:rsidRPr="00786A89">
        <w:rPr>
          <w:sz w:val="28"/>
          <w:szCs w:val="28"/>
        </w:rPr>
        <w:t xml:space="preserve"> сеть.</w:t>
      </w:r>
    </w:p>
    <w:p w14:paraId="3CD82BB6" w14:textId="02109D99" w:rsidR="00786A89" w:rsidRDefault="00786A89" w:rsidP="00786A89">
      <w:pPr>
        <w:pStyle w:val="ds-markdown-paragraph"/>
        <w:numPr>
          <w:ilvl w:val="0"/>
          <w:numId w:val="84"/>
        </w:numPr>
        <w:spacing w:line="276" w:lineRule="auto"/>
        <w:rPr>
          <w:sz w:val="28"/>
          <w:szCs w:val="28"/>
        </w:rPr>
      </w:pPr>
      <w:r w:rsidRPr="00786A89">
        <w:rPr>
          <w:sz w:val="28"/>
          <w:szCs w:val="28"/>
        </w:rPr>
        <w:t>RBF + SVM (метод опорных векторов) – ядро RBF в SVM может быть заменено на адаптивную RBF-сеть для нелинейного разделения данных.</w:t>
      </w:r>
    </w:p>
    <w:p w14:paraId="474AEE14" w14:textId="33B2FCBB" w:rsidR="00786A89" w:rsidRDefault="00786A89" w:rsidP="00786A89">
      <w:pPr>
        <w:pStyle w:val="ds-markdown-paragraph"/>
        <w:numPr>
          <w:ilvl w:val="0"/>
          <w:numId w:val="83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Адаптивные </w:t>
      </w:r>
      <w:r>
        <w:rPr>
          <w:sz w:val="28"/>
          <w:szCs w:val="28"/>
          <w:lang w:val="en-US"/>
        </w:rPr>
        <w:t>RBF-</w:t>
      </w:r>
      <w:r>
        <w:rPr>
          <w:sz w:val="28"/>
          <w:szCs w:val="28"/>
        </w:rPr>
        <w:t>сети</w:t>
      </w:r>
    </w:p>
    <w:p w14:paraId="5AAE52A5" w14:textId="77777777" w:rsidR="00786A89" w:rsidRPr="00786A89" w:rsidRDefault="00786A89" w:rsidP="00786A89">
      <w:pPr>
        <w:pStyle w:val="ds-markdown-paragraph"/>
        <w:spacing w:line="276" w:lineRule="auto"/>
        <w:rPr>
          <w:sz w:val="28"/>
          <w:szCs w:val="28"/>
        </w:rPr>
      </w:pPr>
      <w:r w:rsidRPr="00786A89">
        <w:rPr>
          <w:sz w:val="28"/>
          <w:szCs w:val="28"/>
        </w:rPr>
        <w:t>Традиционные RBF-сети используют фиксированные центры и ширины базисных функций. Обобщённые подходы включают:</w:t>
      </w:r>
    </w:p>
    <w:p w14:paraId="48199136" w14:textId="77777777" w:rsidR="00786A89" w:rsidRDefault="00786A89" w:rsidP="00786A89">
      <w:pPr>
        <w:pStyle w:val="ds-markdown-paragraph"/>
        <w:numPr>
          <w:ilvl w:val="0"/>
          <w:numId w:val="85"/>
        </w:numPr>
        <w:spacing w:line="276" w:lineRule="auto"/>
        <w:rPr>
          <w:sz w:val="28"/>
          <w:szCs w:val="28"/>
        </w:rPr>
      </w:pPr>
      <w:r w:rsidRPr="00786A89">
        <w:rPr>
          <w:sz w:val="28"/>
          <w:szCs w:val="28"/>
        </w:rPr>
        <w:t>Самоорганизующиеся карты (SOM) для выбора центров – вместо случайного выбора или k-</w:t>
      </w:r>
      <w:proofErr w:type="spellStart"/>
      <w:r w:rsidRPr="00786A89">
        <w:rPr>
          <w:sz w:val="28"/>
          <w:szCs w:val="28"/>
        </w:rPr>
        <w:t>means</w:t>
      </w:r>
      <w:proofErr w:type="spellEnd"/>
      <w:r w:rsidRPr="00786A89">
        <w:rPr>
          <w:sz w:val="28"/>
          <w:szCs w:val="28"/>
        </w:rPr>
        <w:t>, можно использовать SOM для лучшего распределения центров.</w:t>
      </w:r>
    </w:p>
    <w:p w14:paraId="487DCA70" w14:textId="759467C8" w:rsidR="00786A89" w:rsidRDefault="00786A89" w:rsidP="00786A89">
      <w:pPr>
        <w:pStyle w:val="ds-markdown-paragraph"/>
        <w:numPr>
          <w:ilvl w:val="0"/>
          <w:numId w:val="85"/>
        </w:numPr>
        <w:spacing w:line="276" w:lineRule="auto"/>
        <w:rPr>
          <w:sz w:val="28"/>
          <w:szCs w:val="28"/>
        </w:rPr>
      </w:pPr>
      <w:r w:rsidRPr="00786A89">
        <w:rPr>
          <w:sz w:val="28"/>
          <w:szCs w:val="28"/>
        </w:rPr>
        <w:t>Обучение с подкреплением – адаптация параметров RBF в процессе обучения.</w:t>
      </w:r>
    </w:p>
    <w:p w14:paraId="10F0F14C" w14:textId="7EA97C96" w:rsidR="00786A89" w:rsidRDefault="00786A89" w:rsidP="00786A89">
      <w:pPr>
        <w:pStyle w:val="ds-markdown-paragraph"/>
        <w:numPr>
          <w:ilvl w:val="0"/>
          <w:numId w:val="83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Нечеткие </w:t>
      </w:r>
      <w:r>
        <w:rPr>
          <w:sz w:val="28"/>
          <w:szCs w:val="28"/>
          <w:lang w:val="en-US"/>
        </w:rPr>
        <w:t>RBF-</w:t>
      </w:r>
      <w:r>
        <w:rPr>
          <w:sz w:val="28"/>
          <w:szCs w:val="28"/>
        </w:rPr>
        <w:t>сети</w:t>
      </w:r>
    </w:p>
    <w:p w14:paraId="2956B522" w14:textId="77777777" w:rsidR="00786A89" w:rsidRPr="00786A89" w:rsidRDefault="00786A89" w:rsidP="00786A89">
      <w:pPr>
        <w:pStyle w:val="ds-markdown-paragraph"/>
        <w:spacing w:line="276" w:lineRule="auto"/>
        <w:rPr>
          <w:sz w:val="28"/>
          <w:szCs w:val="28"/>
        </w:rPr>
      </w:pPr>
      <w:r w:rsidRPr="00786A89">
        <w:rPr>
          <w:sz w:val="28"/>
          <w:szCs w:val="28"/>
        </w:rPr>
        <w:t>Интеграция нечёткой логики позволяет улучшить интерпретируемость модели:</w:t>
      </w:r>
    </w:p>
    <w:p w14:paraId="396E307F" w14:textId="77777777" w:rsidR="00786A89" w:rsidRDefault="00786A89" w:rsidP="00786A89">
      <w:pPr>
        <w:pStyle w:val="ds-markdown-paragraph"/>
        <w:numPr>
          <w:ilvl w:val="0"/>
          <w:numId w:val="86"/>
        </w:numPr>
        <w:spacing w:line="276" w:lineRule="auto"/>
        <w:rPr>
          <w:sz w:val="28"/>
          <w:szCs w:val="28"/>
        </w:rPr>
      </w:pPr>
      <w:r w:rsidRPr="00786A89">
        <w:rPr>
          <w:sz w:val="28"/>
          <w:szCs w:val="28"/>
        </w:rPr>
        <w:t>Нечёткие правила на основе RBF – каждый нейрон RBF интерпретируется как нечёткое правило (например, в ANFIS)</w:t>
      </w:r>
    </w:p>
    <w:p w14:paraId="4FABD01B" w14:textId="53475C9D" w:rsidR="00786A89" w:rsidRDefault="00786A89" w:rsidP="00786A89">
      <w:pPr>
        <w:pStyle w:val="ds-markdown-paragraph"/>
        <w:numPr>
          <w:ilvl w:val="0"/>
          <w:numId w:val="86"/>
        </w:numPr>
        <w:spacing w:line="276" w:lineRule="auto"/>
        <w:rPr>
          <w:sz w:val="28"/>
          <w:szCs w:val="28"/>
        </w:rPr>
      </w:pPr>
      <w:r w:rsidRPr="00786A89">
        <w:rPr>
          <w:sz w:val="28"/>
          <w:szCs w:val="28"/>
        </w:rPr>
        <w:t>Адаптивные функции принадлежности – параметры RBF настраиваются с помощью нечётких алгоритмов</w:t>
      </w:r>
    </w:p>
    <w:p w14:paraId="7FAF38A4" w14:textId="77777777" w:rsidR="007C2143" w:rsidRDefault="007C2143" w:rsidP="007C2143">
      <w:pPr>
        <w:pStyle w:val="ds-markdown-paragraph"/>
        <w:spacing w:line="276" w:lineRule="auto"/>
        <w:rPr>
          <w:sz w:val="28"/>
          <w:szCs w:val="28"/>
        </w:rPr>
      </w:pPr>
    </w:p>
    <w:p w14:paraId="16EE38A4" w14:textId="6B681144" w:rsidR="00786A89" w:rsidRDefault="00786A89" w:rsidP="00786A89">
      <w:pPr>
        <w:pStyle w:val="ds-markdown-paragraph"/>
        <w:numPr>
          <w:ilvl w:val="0"/>
          <w:numId w:val="83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Глубокие </w:t>
      </w:r>
      <w:r>
        <w:rPr>
          <w:sz w:val="28"/>
          <w:szCs w:val="28"/>
          <w:lang w:val="en-US"/>
        </w:rPr>
        <w:t>RBF-</w:t>
      </w:r>
      <w:r>
        <w:rPr>
          <w:sz w:val="28"/>
          <w:szCs w:val="28"/>
        </w:rPr>
        <w:t>сети</w:t>
      </w:r>
    </w:p>
    <w:p w14:paraId="0F91EB99" w14:textId="77777777" w:rsidR="00786A89" w:rsidRPr="00786A89" w:rsidRDefault="00786A89" w:rsidP="00786A89">
      <w:pPr>
        <w:pStyle w:val="ds-markdown-paragraph"/>
        <w:spacing w:line="276" w:lineRule="auto"/>
        <w:rPr>
          <w:sz w:val="28"/>
          <w:szCs w:val="28"/>
        </w:rPr>
      </w:pPr>
      <w:r w:rsidRPr="00786A89">
        <w:rPr>
          <w:sz w:val="28"/>
          <w:szCs w:val="28"/>
        </w:rPr>
        <w:t>Иерархические структуры на основе RBF позволяют улучшить представление данных:</w:t>
      </w:r>
    </w:p>
    <w:p w14:paraId="6170701B" w14:textId="77777777" w:rsidR="00786A89" w:rsidRDefault="00786A89" w:rsidP="00786A89">
      <w:pPr>
        <w:pStyle w:val="ds-markdown-paragraph"/>
        <w:numPr>
          <w:ilvl w:val="0"/>
          <w:numId w:val="87"/>
        </w:numPr>
        <w:spacing w:line="276" w:lineRule="auto"/>
        <w:rPr>
          <w:sz w:val="28"/>
          <w:szCs w:val="28"/>
        </w:rPr>
      </w:pPr>
      <w:r w:rsidRPr="00786A89">
        <w:rPr>
          <w:sz w:val="28"/>
          <w:szCs w:val="28"/>
        </w:rPr>
        <w:t>Многослойные RBF – несколько RBF-слоёв, где выход одного слоя является входом для следующего</w:t>
      </w:r>
    </w:p>
    <w:p w14:paraId="391300A7" w14:textId="3189B126" w:rsidR="00786A89" w:rsidRDefault="00786A89" w:rsidP="00786A89">
      <w:pPr>
        <w:pStyle w:val="ds-markdown-paragraph"/>
        <w:numPr>
          <w:ilvl w:val="0"/>
          <w:numId w:val="87"/>
        </w:numPr>
        <w:spacing w:line="276" w:lineRule="auto"/>
        <w:rPr>
          <w:sz w:val="28"/>
          <w:szCs w:val="28"/>
        </w:rPr>
      </w:pPr>
      <w:r w:rsidRPr="00786A89">
        <w:rPr>
          <w:sz w:val="28"/>
          <w:szCs w:val="28"/>
        </w:rPr>
        <w:t xml:space="preserve">RBF в </w:t>
      </w:r>
      <w:proofErr w:type="spellStart"/>
      <w:r w:rsidRPr="00786A89">
        <w:rPr>
          <w:sz w:val="28"/>
          <w:szCs w:val="28"/>
        </w:rPr>
        <w:t>свёрточных</w:t>
      </w:r>
      <w:proofErr w:type="spellEnd"/>
      <w:r w:rsidRPr="00786A89">
        <w:rPr>
          <w:sz w:val="28"/>
          <w:szCs w:val="28"/>
        </w:rPr>
        <w:t xml:space="preserve"> сетях (CNN) – использование RBF-функций вместо традиционных свёрток</w:t>
      </w:r>
    </w:p>
    <w:p w14:paraId="4A226815" w14:textId="5152E386" w:rsidR="00786A89" w:rsidRDefault="00786A89" w:rsidP="00786A89">
      <w:pPr>
        <w:pStyle w:val="ds-markdown-paragraph"/>
        <w:numPr>
          <w:ilvl w:val="0"/>
          <w:numId w:val="83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Вероятностные </w:t>
      </w:r>
      <w:r>
        <w:rPr>
          <w:sz w:val="28"/>
          <w:szCs w:val="28"/>
          <w:lang w:val="en-US"/>
        </w:rPr>
        <w:t>RBF-</w:t>
      </w:r>
      <w:r>
        <w:rPr>
          <w:sz w:val="28"/>
          <w:szCs w:val="28"/>
        </w:rPr>
        <w:t>сети</w:t>
      </w:r>
    </w:p>
    <w:p w14:paraId="1BD54AAA" w14:textId="77777777" w:rsidR="00786A89" w:rsidRPr="00786A89" w:rsidRDefault="00786A89" w:rsidP="00786A89">
      <w:pPr>
        <w:pStyle w:val="ds-markdown-paragraph"/>
        <w:spacing w:line="276" w:lineRule="auto"/>
        <w:rPr>
          <w:sz w:val="28"/>
          <w:szCs w:val="28"/>
        </w:rPr>
      </w:pPr>
      <w:r w:rsidRPr="00786A89">
        <w:rPr>
          <w:sz w:val="28"/>
          <w:szCs w:val="28"/>
        </w:rPr>
        <w:t>Введение вероятностной интерпретации делает модель более устойчивой:</w:t>
      </w:r>
    </w:p>
    <w:p w14:paraId="6FF7E54D" w14:textId="77777777" w:rsidR="00786A89" w:rsidRDefault="00786A89" w:rsidP="00786A89">
      <w:pPr>
        <w:pStyle w:val="ds-markdown-paragraph"/>
        <w:numPr>
          <w:ilvl w:val="0"/>
          <w:numId w:val="88"/>
        </w:numPr>
        <w:spacing w:line="276" w:lineRule="auto"/>
        <w:rPr>
          <w:sz w:val="28"/>
          <w:szCs w:val="28"/>
        </w:rPr>
      </w:pPr>
      <w:r w:rsidRPr="00786A89">
        <w:rPr>
          <w:sz w:val="28"/>
          <w:szCs w:val="28"/>
        </w:rPr>
        <w:t>Гауссовские процессы – RBF как ковариационная функция в гауссовских процессах</w:t>
      </w:r>
    </w:p>
    <w:p w14:paraId="025BECEC" w14:textId="024D95FE" w:rsidR="00786A89" w:rsidRPr="007C2143" w:rsidRDefault="00786A89" w:rsidP="00786A89">
      <w:pPr>
        <w:pStyle w:val="ds-markdown-paragraph"/>
        <w:numPr>
          <w:ilvl w:val="0"/>
          <w:numId w:val="88"/>
        </w:numPr>
        <w:spacing w:line="276" w:lineRule="auto"/>
        <w:rPr>
          <w:sz w:val="28"/>
          <w:szCs w:val="28"/>
        </w:rPr>
      </w:pPr>
      <w:r w:rsidRPr="00786A89">
        <w:rPr>
          <w:sz w:val="28"/>
          <w:szCs w:val="28"/>
        </w:rPr>
        <w:t>Байесовские RBF – априорные распределения на параметрах сети</w:t>
      </w:r>
    </w:p>
    <w:p w14:paraId="3FDD40DA" w14:textId="77777777" w:rsidR="00786A89" w:rsidRDefault="00786A89" w:rsidP="00786A89">
      <w:pPr>
        <w:pStyle w:val="ds-markdown-paragraph"/>
        <w:spacing w:line="276" w:lineRule="auto"/>
        <w:rPr>
          <w:sz w:val="28"/>
          <w:szCs w:val="28"/>
        </w:rPr>
      </w:pPr>
    </w:p>
    <w:p w14:paraId="1BC07110" w14:textId="73F849DB" w:rsidR="00786A89" w:rsidRDefault="00786A89" w:rsidP="00786A89">
      <w:pPr>
        <w:pStyle w:val="ds-markdown-paragraph"/>
        <w:numPr>
          <w:ilvl w:val="0"/>
          <w:numId w:val="1"/>
        </w:numPr>
        <w:spacing w:line="276" w:lineRule="auto"/>
        <w:jc w:val="both"/>
        <w:rPr>
          <w:iCs/>
          <w:color w:val="FF0000"/>
          <w:sz w:val="28"/>
          <w:szCs w:val="28"/>
        </w:rPr>
      </w:pPr>
      <w:r>
        <w:rPr>
          <w:iCs/>
          <w:color w:val="FF0000"/>
          <w:sz w:val="28"/>
          <w:szCs w:val="28"/>
        </w:rPr>
        <w:t>Сети на основе радиальных базисных функций (</w:t>
      </w:r>
      <w:r>
        <w:rPr>
          <w:iCs/>
          <w:color w:val="FF0000"/>
          <w:sz w:val="28"/>
          <w:szCs w:val="28"/>
          <w:lang w:val="en-US"/>
        </w:rPr>
        <w:t>RBF</w:t>
      </w:r>
      <w:r w:rsidRPr="007A4A06">
        <w:rPr>
          <w:iCs/>
          <w:color w:val="FF0000"/>
          <w:sz w:val="28"/>
          <w:szCs w:val="28"/>
        </w:rPr>
        <w:t>-</w:t>
      </w:r>
      <w:r>
        <w:rPr>
          <w:iCs/>
          <w:color w:val="FF0000"/>
          <w:sz w:val="28"/>
          <w:szCs w:val="28"/>
        </w:rPr>
        <w:t>сети): стратегии обучения</w:t>
      </w:r>
    </w:p>
    <w:p w14:paraId="19387959" w14:textId="0A480722" w:rsidR="00786A89" w:rsidRPr="00786A89" w:rsidRDefault="00786A89" w:rsidP="00786A89">
      <w:pPr>
        <w:spacing w:line="276" w:lineRule="auto"/>
        <w:jc w:val="both"/>
        <w:rPr>
          <w:i/>
          <w:iCs/>
        </w:rPr>
      </w:pPr>
      <w:r w:rsidRPr="00786A89">
        <w:rPr>
          <w:i/>
          <w:iCs/>
        </w:rPr>
        <w:t xml:space="preserve">Определение и структура </w:t>
      </w:r>
      <w:r w:rsidRPr="00786A89">
        <w:rPr>
          <w:i/>
          <w:iCs/>
          <w:lang w:val="en-US"/>
        </w:rPr>
        <w:t>RBF</w:t>
      </w:r>
      <w:r w:rsidRPr="00786A89">
        <w:rPr>
          <w:i/>
          <w:iCs/>
        </w:rPr>
        <w:t xml:space="preserve">-сетей из </w:t>
      </w:r>
      <w:proofErr w:type="spellStart"/>
      <w:r w:rsidRPr="00786A89">
        <w:rPr>
          <w:i/>
          <w:iCs/>
        </w:rPr>
        <w:t>вопр</w:t>
      </w:r>
      <w:proofErr w:type="spellEnd"/>
      <w:r w:rsidRPr="00786A89">
        <w:rPr>
          <w:i/>
          <w:iCs/>
        </w:rPr>
        <w:t>. 25</w:t>
      </w:r>
    </w:p>
    <w:p w14:paraId="3E2D8BEE" w14:textId="77777777" w:rsidR="00786A89" w:rsidRPr="00786A89" w:rsidRDefault="00786A89" w:rsidP="00786A89">
      <w:pPr>
        <w:pStyle w:val="ds-markdown-paragraph"/>
        <w:spacing w:line="276" w:lineRule="auto"/>
        <w:rPr>
          <w:iCs/>
          <w:sz w:val="28"/>
          <w:szCs w:val="28"/>
        </w:rPr>
      </w:pPr>
      <w:r w:rsidRPr="00786A89">
        <w:rPr>
          <w:b/>
          <w:bCs/>
          <w:iCs/>
          <w:sz w:val="28"/>
          <w:szCs w:val="28"/>
        </w:rPr>
        <w:t xml:space="preserve">Обучение RBF-сети </w:t>
      </w:r>
      <w:r w:rsidRPr="00786A89">
        <w:rPr>
          <w:iCs/>
          <w:sz w:val="28"/>
          <w:szCs w:val="28"/>
        </w:rPr>
        <w:t>обычно включает три ключевых шага:</w:t>
      </w:r>
    </w:p>
    <w:p w14:paraId="4EAB3A52" w14:textId="77777777" w:rsidR="00786A89" w:rsidRDefault="00786A89" w:rsidP="00786A89">
      <w:pPr>
        <w:pStyle w:val="ds-markdown-paragraph"/>
        <w:numPr>
          <w:ilvl w:val="0"/>
          <w:numId w:val="89"/>
        </w:numPr>
        <w:spacing w:line="276" w:lineRule="auto"/>
        <w:rPr>
          <w:iCs/>
          <w:sz w:val="28"/>
          <w:szCs w:val="28"/>
        </w:rPr>
      </w:pPr>
      <w:r w:rsidRPr="00786A89">
        <w:rPr>
          <w:iCs/>
          <w:sz w:val="28"/>
          <w:szCs w:val="28"/>
        </w:rPr>
        <w:t>Выбор центров RBF-функций (определение позиций нейронов скрытого слоя)</w:t>
      </w:r>
    </w:p>
    <w:p w14:paraId="0D394FB0" w14:textId="77777777" w:rsidR="00786A89" w:rsidRDefault="00786A89" w:rsidP="00786A89">
      <w:pPr>
        <w:pStyle w:val="ds-markdown-paragraph"/>
        <w:numPr>
          <w:ilvl w:val="0"/>
          <w:numId w:val="89"/>
        </w:numPr>
        <w:spacing w:line="276" w:lineRule="auto"/>
        <w:rPr>
          <w:iCs/>
          <w:sz w:val="28"/>
          <w:szCs w:val="28"/>
        </w:rPr>
      </w:pPr>
      <w:r w:rsidRPr="00786A89">
        <w:rPr>
          <w:iCs/>
          <w:sz w:val="28"/>
          <w:szCs w:val="28"/>
        </w:rPr>
        <w:t>Определение ширины (размаха) RBF-функций (параметр, влияющий на область активации)</w:t>
      </w:r>
    </w:p>
    <w:p w14:paraId="3742E10D" w14:textId="6AB2DC24" w:rsidR="00786A89" w:rsidRDefault="00786A89" w:rsidP="00786A89">
      <w:pPr>
        <w:pStyle w:val="ds-markdown-paragraph"/>
        <w:numPr>
          <w:ilvl w:val="0"/>
          <w:numId w:val="89"/>
        </w:numPr>
        <w:spacing w:line="276" w:lineRule="auto"/>
        <w:rPr>
          <w:iCs/>
          <w:sz w:val="28"/>
          <w:szCs w:val="28"/>
        </w:rPr>
      </w:pPr>
      <w:r w:rsidRPr="00786A89">
        <w:rPr>
          <w:iCs/>
          <w:sz w:val="28"/>
          <w:szCs w:val="28"/>
        </w:rPr>
        <w:t>Оптимизация весов выходного слоя (линейная или нелинейная регрессия)</w:t>
      </w:r>
    </w:p>
    <w:p w14:paraId="05F81928" w14:textId="7EB74A33" w:rsidR="00786A89" w:rsidRPr="00786A89" w:rsidRDefault="00786A89" w:rsidP="00786A89">
      <w:pPr>
        <w:pStyle w:val="ds-markdown-paragraph"/>
        <w:spacing w:line="276" w:lineRule="auto"/>
        <w:rPr>
          <w:iCs/>
          <w:sz w:val="28"/>
          <w:szCs w:val="28"/>
        </w:rPr>
      </w:pPr>
      <w:r w:rsidRPr="00786A89">
        <w:rPr>
          <w:iCs/>
          <w:sz w:val="28"/>
          <w:szCs w:val="28"/>
        </w:rPr>
        <w:t>Выбор центров RBF</w:t>
      </w:r>
      <w:r>
        <w:rPr>
          <w:iCs/>
          <w:sz w:val="28"/>
          <w:szCs w:val="28"/>
        </w:rPr>
        <w:t>:</w:t>
      </w:r>
    </w:p>
    <w:p w14:paraId="31333EE8" w14:textId="77777777" w:rsidR="00786A89" w:rsidRDefault="00786A89" w:rsidP="00786A89">
      <w:pPr>
        <w:pStyle w:val="ds-markdown-paragraph"/>
        <w:numPr>
          <w:ilvl w:val="0"/>
          <w:numId w:val="90"/>
        </w:numPr>
        <w:spacing w:line="276" w:lineRule="auto"/>
        <w:rPr>
          <w:iCs/>
          <w:sz w:val="28"/>
          <w:szCs w:val="28"/>
        </w:rPr>
      </w:pPr>
      <w:r w:rsidRPr="00786A89">
        <w:rPr>
          <w:iCs/>
          <w:sz w:val="28"/>
          <w:szCs w:val="28"/>
        </w:rPr>
        <w:t>Случайный выбор из обучающих данных – простой, но не всегда оптимальный метод</w:t>
      </w:r>
    </w:p>
    <w:p w14:paraId="68603FED" w14:textId="77777777" w:rsidR="00786A89" w:rsidRDefault="00786A89" w:rsidP="00786A89">
      <w:pPr>
        <w:pStyle w:val="ds-markdown-paragraph"/>
        <w:numPr>
          <w:ilvl w:val="0"/>
          <w:numId w:val="90"/>
        </w:numPr>
        <w:spacing w:line="276" w:lineRule="auto"/>
        <w:rPr>
          <w:iCs/>
          <w:sz w:val="28"/>
          <w:szCs w:val="28"/>
        </w:rPr>
      </w:pPr>
      <w:r w:rsidRPr="00786A89">
        <w:rPr>
          <w:iCs/>
          <w:sz w:val="28"/>
          <w:szCs w:val="28"/>
        </w:rPr>
        <w:t>Кластеризация (K-</w:t>
      </w:r>
      <w:proofErr w:type="spellStart"/>
      <w:r w:rsidRPr="00786A89">
        <w:rPr>
          <w:iCs/>
          <w:sz w:val="28"/>
          <w:szCs w:val="28"/>
        </w:rPr>
        <w:t>means</w:t>
      </w:r>
      <w:proofErr w:type="spellEnd"/>
      <w:r w:rsidRPr="00786A89">
        <w:rPr>
          <w:iCs/>
          <w:sz w:val="28"/>
          <w:szCs w:val="28"/>
        </w:rPr>
        <w:t xml:space="preserve">, GMM) – центры определяются как </w:t>
      </w:r>
      <w:proofErr w:type="spellStart"/>
      <w:r w:rsidRPr="00786A89">
        <w:rPr>
          <w:iCs/>
          <w:sz w:val="28"/>
          <w:szCs w:val="28"/>
        </w:rPr>
        <w:t>центроиды</w:t>
      </w:r>
      <w:proofErr w:type="spellEnd"/>
      <w:r w:rsidRPr="00786A89">
        <w:rPr>
          <w:iCs/>
          <w:sz w:val="28"/>
          <w:szCs w:val="28"/>
        </w:rPr>
        <w:t xml:space="preserve"> кластеров</w:t>
      </w:r>
    </w:p>
    <w:p w14:paraId="75419638" w14:textId="77777777" w:rsidR="00786A89" w:rsidRDefault="00786A89" w:rsidP="00786A89">
      <w:pPr>
        <w:pStyle w:val="ds-markdown-paragraph"/>
        <w:numPr>
          <w:ilvl w:val="0"/>
          <w:numId w:val="90"/>
        </w:numPr>
        <w:spacing w:line="276" w:lineRule="auto"/>
        <w:rPr>
          <w:iCs/>
          <w:sz w:val="28"/>
          <w:szCs w:val="28"/>
        </w:rPr>
      </w:pPr>
      <w:r w:rsidRPr="00786A89">
        <w:rPr>
          <w:iCs/>
          <w:sz w:val="28"/>
          <w:szCs w:val="28"/>
        </w:rPr>
        <w:t>Самоорганизующиеся карты Кохонена (SOM) – альтернатива K-</w:t>
      </w:r>
      <w:proofErr w:type="spellStart"/>
      <w:r w:rsidRPr="00786A89">
        <w:rPr>
          <w:iCs/>
          <w:sz w:val="28"/>
          <w:szCs w:val="28"/>
        </w:rPr>
        <w:t>means</w:t>
      </w:r>
      <w:proofErr w:type="spellEnd"/>
    </w:p>
    <w:p w14:paraId="1F888C65" w14:textId="0FC4C829" w:rsidR="00786A89" w:rsidRDefault="00786A89" w:rsidP="00786A89">
      <w:pPr>
        <w:pStyle w:val="ds-markdown-paragraph"/>
        <w:numPr>
          <w:ilvl w:val="0"/>
          <w:numId w:val="90"/>
        </w:numPr>
        <w:spacing w:line="276" w:lineRule="auto"/>
        <w:rPr>
          <w:iCs/>
          <w:sz w:val="28"/>
          <w:szCs w:val="28"/>
        </w:rPr>
      </w:pPr>
      <w:r w:rsidRPr="00786A89">
        <w:rPr>
          <w:iCs/>
          <w:sz w:val="28"/>
          <w:szCs w:val="28"/>
        </w:rPr>
        <w:lastRenderedPageBreak/>
        <w:t>Ортогональные методы (OLS) – итеративный выбор наиболее значимых центров</w:t>
      </w:r>
    </w:p>
    <w:p w14:paraId="59B17F5A" w14:textId="096F957C" w:rsidR="00786A89" w:rsidRDefault="00786A89" w:rsidP="00786A89">
      <w:pPr>
        <w:pStyle w:val="ds-markdown-paragraph"/>
        <w:spacing w:line="276" w:lineRule="auto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 xml:space="preserve">Определение ширины </w:t>
      </w:r>
      <w:r>
        <w:rPr>
          <w:iCs/>
          <w:sz w:val="28"/>
          <w:szCs w:val="28"/>
          <w:lang w:val="en-US"/>
        </w:rPr>
        <w:t>RBF:</w:t>
      </w:r>
    </w:p>
    <w:p w14:paraId="77D3EF99" w14:textId="77777777" w:rsidR="00786A89" w:rsidRPr="00786A89" w:rsidRDefault="00786A89" w:rsidP="00786A89">
      <w:pPr>
        <w:pStyle w:val="ds-markdown-paragraph"/>
        <w:numPr>
          <w:ilvl w:val="0"/>
          <w:numId w:val="91"/>
        </w:numPr>
        <w:spacing w:line="276" w:lineRule="auto"/>
        <w:rPr>
          <w:iCs/>
          <w:sz w:val="28"/>
          <w:szCs w:val="28"/>
        </w:rPr>
      </w:pPr>
      <w:r w:rsidRPr="00786A89">
        <w:rPr>
          <w:iCs/>
          <w:sz w:val="28"/>
          <w:szCs w:val="28"/>
        </w:rPr>
        <w:t>Фиксированная ширина (</w:t>
      </w:r>
      <w:r w:rsidRPr="00786A89">
        <w:rPr>
          <w:i/>
          <w:sz w:val="28"/>
          <w:szCs w:val="28"/>
        </w:rPr>
        <w:t xml:space="preserve">σ = </w:t>
      </w:r>
      <w:proofErr w:type="spellStart"/>
      <w:r w:rsidRPr="00786A89">
        <w:rPr>
          <w:i/>
          <w:sz w:val="28"/>
          <w:szCs w:val="28"/>
        </w:rPr>
        <w:t>const</w:t>
      </w:r>
      <w:proofErr w:type="spellEnd"/>
      <w:r w:rsidRPr="00786A89">
        <w:rPr>
          <w:iCs/>
          <w:sz w:val="28"/>
          <w:szCs w:val="28"/>
        </w:rPr>
        <w:t>), например, среднее расстояние между центрами.</w:t>
      </w:r>
    </w:p>
    <w:p w14:paraId="189BC5CF" w14:textId="77777777" w:rsidR="00786A89" w:rsidRPr="00786A89" w:rsidRDefault="00786A89" w:rsidP="00786A89">
      <w:pPr>
        <w:pStyle w:val="ds-markdown-paragraph"/>
        <w:numPr>
          <w:ilvl w:val="0"/>
          <w:numId w:val="91"/>
        </w:numPr>
        <w:spacing w:line="276" w:lineRule="auto"/>
        <w:rPr>
          <w:iCs/>
          <w:sz w:val="28"/>
          <w:szCs w:val="28"/>
        </w:rPr>
      </w:pPr>
      <w:r w:rsidRPr="00786A89">
        <w:rPr>
          <w:iCs/>
          <w:sz w:val="28"/>
          <w:szCs w:val="28"/>
        </w:rPr>
        <w:t>Индивидуальная ширина для каждого центра (на основе расстояний до ближайших соседей).</w:t>
      </w:r>
    </w:p>
    <w:p w14:paraId="2B00482E" w14:textId="77777777" w:rsidR="00786A89" w:rsidRPr="00786A89" w:rsidRDefault="00786A89" w:rsidP="00786A89">
      <w:pPr>
        <w:pStyle w:val="ds-markdown-paragraph"/>
        <w:numPr>
          <w:ilvl w:val="0"/>
          <w:numId w:val="91"/>
        </w:numPr>
        <w:spacing w:line="276" w:lineRule="auto"/>
        <w:rPr>
          <w:iCs/>
          <w:sz w:val="28"/>
          <w:szCs w:val="28"/>
        </w:rPr>
      </w:pPr>
      <w:r w:rsidRPr="00786A89">
        <w:rPr>
          <w:iCs/>
          <w:sz w:val="28"/>
          <w:szCs w:val="28"/>
        </w:rPr>
        <w:t>Оптимизация через градиентный спуск (если используется обучение с учителем).</w:t>
      </w:r>
    </w:p>
    <w:p w14:paraId="49C1FB70" w14:textId="1ABB8955" w:rsidR="00786A89" w:rsidRPr="00786A89" w:rsidRDefault="00786A89" w:rsidP="00786A89">
      <w:pPr>
        <w:pStyle w:val="ds-markdown-paragraph"/>
        <w:spacing w:line="276" w:lineRule="auto"/>
        <w:rPr>
          <w:iCs/>
          <w:sz w:val="28"/>
          <w:szCs w:val="28"/>
          <w:lang w:val="en-US"/>
        </w:rPr>
      </w:pPr>
      <w:r w:rsidRPr="00786A89">
        <w:rPr>
          <w:iCs/>
          <w:sz w:val="28"/>
          <w:szCs w:val="28"/>
        </w:rPr>
        <w:t>Обучение весов выходного слоя</w:t>
      </w:r>
      <w:r>
        <w:rPr>
          <w:iCs/>
          <w:sz w:val="28"/>
          <w:szCs w:val="28"/>
          <w:lang w:val="en-US"/>
        </w:rPr>
        <w:t>:</w:t>
      </w:r>
    </w:p>
    <w:p w14:paraId="3C92348B" w14:textId="77777777" w:rsidR="00786A89" w:rsidRPr="00786A89" w:rsidRDefault="00786A89" w:rsidP="00786A89">
      <w:pPr>
        <w:pStyle w:val="ds-markdown-paragraph"/>
        <w:numPr>
          <w:ilvl w:val="0"/>
          <w:numId w:val="92"/>
        </w:numPr>
        <w:spacing w:line="276" w:lineRule="auto"/>
        <w:rPr>
          <w:iCs/>
          <w:sz w:val="28"/>
          <w:szCs w:val="28"/>
        </w:rPr>
      </w:pPr>
      <w:r w:rsidRPr="00786A89">
        <w:rPr>
          <w:iCs/>
          <w:sz w:val="28"/>
          <w:szCs w:val="28"/>
        </w:rPr>
        <w:t>Линейный метод (</w:t>
      </w:r>
      <w:proofErr w:type="spellStart"/>
      <w:r w:rsidRPr="00786A89">
        <w:rPr>
          <w:iCs/>
          <w:sz w:val="28"/>
          <w:szCs w:val="28"/>
        </w:rPr>
        <w:t>псевдообратная</w:t>
      </w:r>
      <w:proofErr w:type="spellEnd"/>
      <w:r w:rsidRPr="00786A89">
        <w:rPr>
          <w:iCs/>
          <w:sz w:val="28"/>
          <w:szCs w:val="28"/>
        </w:rPr>
        <w:t xml:space="preserve"> матрица) – быстрое решение методом наименьших квадратов: </w:t>
      </w:r>
      <w:r w:rsidRPr="00786A89">
        <w:rPr>
          <w:i/>
          <w:sz w:val="28"/>
          <w:szCs w:val="28"/>
          <w:lang w:val="en-US"/>
        </w:rPr>
        <w:t>W</w:t>
      </w:r>
      <w:r w:rsidRPr="00786A89">
        <w:rPr>
          <w:i/>
          <w:sz w:val="28"/>
          <w:szCs w:val="28"/>
        </w:rPr>
        <w:t>=(</w:t>
      </w:r>
      <w:r w:rsidRPr="00786A89">
        <w:rPr>
          <w:i/>
          <w:sz w:val="28"/>
          <w:szCs w:val="28"/>
          <w:lang w:val="en-US"/>
        </w:rPr>
        <w:t>Φ</w:t>
      </w:r>
      <w:r w:rsidRPr="00786A89">
        <w:rPr>
          <w:i/>
          <w:sz w:val="28"/>
          <w:szCs w:val="28"/>
          <w:vertAlign w:val="superscript"/>
          <w:lang w:val="en-US"/>
        </w:rPr>
        <w:t>T</w:t>
      </w:r>
      <w:r w:rsidRPr="00786A89">
        <w:rPr>
          <w:i/>
          <w:sz w:val="28"/>
          <w:szCs w:val="28"/>
          <w:lang w:val="en-US"/>
        </w:rPr>
        <w:t>Φ</w:t>
      </w:r>
      <w:r w:rsidRPr="00786A89">
        <w:rPr>
          <w:i/>
          <w:sz w:val="28"/>
          <w:szCs w:val="28"/>
        </w:rPr>
        <w:t>)</w:t>
      </w:r>
      <w:r w:rsidRPr="00786A89">
        <w:rPr>
          <w:i/>
          <w:sz w:val="28"/>
          <w:szCs w:val="28"/>
          <w:vertAlign w:val="superscript"/>
        </w:rPr>
        <w:t>−1</w:t>
      </w:r>
      <w:r w:rsidRPr="00786A89">
        <w:rPr>
          <w:i/>
          <w:sz w:val="28"/>
          <w:szCs w:val="28"/>
          <w:lang w:val="en-US"/>
        </w:rPr>
        <w:t>Φ</w:t>
      </w:r>
      <w:r w:rsidRPr="00786A89">
        <w:rPr>
          <w:i/>
          <w:sz w:val="28"/>
          <w:szCs w:val="28"/>
          <w:vertAlign w:val="superscript"/>
          <w:lang w:val="en-US"/>
        </w:rPr>
        <w:t>T</w:t>
      </w:r>
      <w:r w:rsidRPr="00786A89">
        <w:rPr>
          <w:i/>
          <w:sz w:val="28"/>
          <w:szCs w:val="28"/>
          <w:lang w:val="en-US"/>
        </w:rPr>
        <w:t>Y</w:t>
      </w:r>
      <w:r w:rsidRPr="00786A89">
        <w:rPr>
          <w:iCs/>
          <w:sz w:val="28"/>
          <w:szCs w:val="28"/>
        </w:rPr>
        <w:t xml:space="preserve">, где </w:t>
      </w:r>
      <w:r w:rsidRPr="00786A89">
        <w:rPr>
          <w:iCs/>
          <w:sz w:val="28"/>
          <w:szCs w:val="28"/>
          <w:lang w:val="en-US"/>
        </w:rPr>
        <w:t>Φ</w:t>
      </w:r>
      <w:r w:rsidRPr="00786A89">
        <w:rPr>
          <w:iCs/>
          <w:sz w:val="28"/>
          <w:szCs w:val="28"/>
        </w:rPr>
        <w:t xml:space="preserve"> – матрица активаций </w:t>
      </w:r>
      <w:r w:rsidRPr="00786A89">
        <w:rPr>
          <w:iCs/>
          <w:sz w:val="28"/>
          <w:szCs w:val="28"/>
          <w:lang w:val="en-US"/>
        </w:rPr>
        <w:t>RBF</w:t>
      </w:r>
      <w:r w:rsidRPr="00786A89">
        <w:rPr>
          <w:iCs/>
          <w:sz w:val="28"/>
          <w:szCs w:val="28"/>
        </w:rPr>
        <w:t xml:space="preserve">, </w:t>
      </w:r>
      <w:r w:rsidRPr="00786A89">
        <w:rPr>
          <w:iCs/>
          <w:sz w:val="28"/>
          <w:szCs w:val="28"/>
          <w:lang w:val="en-US"/>
        </w:rPr>
        <w:t>Y</w:t>
      </w:r>
      <w:r w:rsidRPr="00786A89">
        <w:rPr>
          <w:iCs/>
          <w:sz w:val="28"/>
          <w:szCs w:val="28"/>
        </w:rPr>
        <w:t xml:space="preserve"> – целевые значения</w:t>
      </w:r>
    </w:p>
    <w:p w14:paraId="3CC9A6D7" w14:textId="77777777" w:rsidR="00786A89" w:rsidRPr="00786A89" w:rsidRDefault="00786A89" w:rsidP="00786A89">
      <w:pPr>
        <w:pStyle w:val="ds-markdown-paragraph"/>
        <w:numPr>
          <w:ilvl w:val="0"/>
          <w:numId w:val="92"/>
        </w:numPr>
        <w:spacing w:line="276" w:lineRule="auto"/>
        <w:rPr>
          <w:iCs/>
          <w:sz w:val="28"/>
          <w:szCs w:val="28"/>
        </w:rPr>
      </w:pPr>
      <w:r w:rsidRPr="00786A89">
        <w:rPr>
          <w:iCs/>
          <w:sz w:val="28"/>
          <w:szCs w:val="28"/>
        </w:rPr>
        <w:t>Градиентный спуск – используется, если выходной слой нелинейный или при онлайн-обучении</w:t>
      </w:r>
    </w:p>
    <w:p w14:paraId="17FC560D" w14:textId="53AD7A47" w:rsidR="00786A89" w:rsidRPr="00786A89" w:rsidRDefault="00786A89" w:rsidP="00786A89">
      <w:pPr>
        <w:pStyle w:val="ds-markdown-paragraph"/>
        <w:numPr>
          <w:ilvl w:val="0"/>
          <w:numId w:val="92"/>
        </w:numPr>
        <w:spacing w:line="276" w:lineRule="auto"/>
        <w:rPr>
          <w:iCs/>
          <w:sz w:val="28"/>
          <w:szCs w:val="28"/>
        </w:rPr>
      </w:pPr>
      <w:r w:rsidRPr="00786A89">
        <w:rPr>
          <w:iCs/>
          <w:sz w:val="28"/>
          <w:szCs w:val="28"/>
        </w:rPr>
        <w:t>Регуляризация (</w:t>
      </w:r>
      <w:r w:rsidRPr="00786A89">
        <w:rPr>
          <w:iCs/>
          <w:sz w:val="28"/>
          <w:szCs w:val="28"/>
          <w:lang w:val="en-US"/>
        </w:rPr>
        <w:t>Ridge</w:t>
      </w:r>
      <w:r w:rsidRPr="00786A89">
        <w:rPr>
          <w:iCs/>
          <w:sz w:val="28"/>
          <w:szCs w:val="28"/>
        </w:rPr>
        <w:t xml:space="preserve">-регрессия) – для борьбы с переобучением: </w:t>
      </w:r>
      <w:r w:rsidRPr="00786A89">
        <w:rPr>
          <w:iCs/>
          <w:sz w:val="28"/>
          <w:szCs w:val="28"/>
          <w:lang w:val="en-US"/>
        </w:rPr>
        <w:t>W</w:t>
      </w:r>
      <w:r w:rsidRPr="00786A89">
        <w:rPr>
          <w:iCs/>
          <w:sz w:val="28"/>
          <w:szCs w:val="28"/>
        </w:rPr>
        <w:t>=(</w:t>
      </w:r>
      <w:r w:rsidRPr="00786A89">
        <w:rPr>
          <w:iCs/>
          <w:sz w:val="28"/>
          <w:szCs w:val="28"/>
          <w:lang w:val="en-US"/>
        </w:rPr>
        <w:t>Φ</w:t>
      </w:r>
      <w:r w:rsidRPr="00786A89">
        <w:rPr>
          <w:iCs/>
          <w:sz w:val="28"/>
          <w:szCs w:val="28"/>
          <w:vertAlign w:val="superscript"/>
          <w:lang w:val="en-US"/>
        </w:rPr>
        <w:t>T</w:t>
      </w:r>
      <w:r w:rsidRPr="00786A89">
        <w:rPr>
          <w:iCs/>
          <w:sz w:val="28"/>
          <w:szCs w:val="28"/>
          <w:lang w:val="en-US"/>
        </w:rPr>
        <w:t>Φ</w:t>
      </w:r>
      <w:r w:rsidRPr="00786A89">
        <w:rPr>
          <w:iCs/>
          <w:sz w:val="28"/>
          <w:szCs w:val="28"/>
        </w:rPr>
        <w:t>+</w:t>
      </w:r>
      <w:proofErr w:type="spellStart"/>
      <w:r w:rsidRPr="00786A89">
        <w:rPr>
          <w:iCs/>
          <w:sz w:val="28"/>
          <w:szCs w:val="28"/>
          <w:lang w:val="en-US"/>
        </w:rPr>
        <w:t>λI</w:t>
      </w:r>
      <w:proofErr w:type="spellEnd"/>
      <w:r w:rsidRPr="00786A89">
        <w:rPr>
          <w:iCs/>
          <w:sz w:val="28"/>
          <w:szCs w:val="28"/>
        </w:rPr>
        <w:t>)</w:t>
      </w:r>
      <w:r w:rsidRPr="00786A89">
        <w:rPr>
          <w:iCs/>
          <w:sz w:val="28"/>
          <w:szCs w:val="28"/>
          <w:vertAlign w:val="superscript"/>
        </w:rPr>
        <w:t>−1</w:t>
      </w:r>
      <w:r w:rsidRPr="00786A89">
        <w:rPr>
          <w:iCs/>
          <w:sz w:val="28"/>
          <w:szCs w:val="28"/>
          <w:lang w:val="en-US"/>
        </w:rPr>
        <w:t>Φ</w:t>
      </w:r>
      <w:r w:rsidRPr="00786A89">
        <w:rPr>
          <w:iCs/>
          <w:sz w:val="28"/>
          <w:szCs w:val="28"/>
          <w:vertAlign w:val="superscript"/>
          <w:lang w:val="en-US"/>
        </w:rPr>
        <w:t>T</w:t>
      </w:r>
      <w:r w:rsidRPr="00786A89">
        <w:rPr>
          <w:iCs/>
          <w:sz w:val="28"/>
          <w:szCs w:val="28"/>
          <w:lang w:val="en-US"/>
        </w:rPr>
        <w:t>Y</w:t>
      </w:r>
    </w:p>
    <w:p w14:paraId="5D594194" w14:textId="77777777" w:rsidR="00786A89" w:rsidRPr="00317014" w:rsidRDefault="00786A89" w:rsidP="00786A89">
      <w:pPr>
        <w:pStyle w:val="ds-markdown-paragraph"/>
        <w:spacing w:line="276" w:lineRule="auto"/>
        <w:rPr>
          <w:iCs/>
          <w:sz w:val="28"/>
          <w:szCs w:val="28"/>
        </w:rPr>
      </w:pPr>
    </w:p>
    <w:p w14:paraId="454677F8" w14:textId="7D747EF3" w:rsidR="00786A89" w:rsidRPr="00786A89" w:rsidRDefault="00786A89" w:rsidP="00786A89">
      <w:pPr>
        <w:pStyle w:val="ds-markdown-paragraph"/>
        <w:numPr>
          <w:ilvl w:val="0"/>
          <w:numId w:val="1"/>
        </w:numPr>
        <w:spacing w:line="276" w:lineRule="auto"/>
        <w:jc w:val="both"/>
        <w:rPr>
          <w:iCs/>
          <w:color w:val="FF0000"/>
          <w:sz w:val="28"/>
          <w:szCs w:val="28"/>
        </w:rPr>
      </w:pPr>
      <w:r w:rsidRPr="00786A89">
        <w:rPr>
          <w:iCs/>
          <w:color w:val="FF0000"/>
          <w:sz w:val="28"/>
          <w:szCs w:val="28"/>
        </w:rPr>
        <w:t>Машина опорных векторов для задачи распознавания образов</w:t>
      </w:r>
    </w:p>
    <w:p w14:paraId="3B754CCC" w14:textId="121BB5B6" w:rsidR="00786A89" w:rsidRPr="00786A89" w:rsidRDefault="00786A89" w:rsidP="00786A89">
      <w:pPr>
        <w:pStyle w:val="ds-markdown-paragraph"/>
        <w:spacing w:line="276" w:lineRule="auto"/>
        <w:rPr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>Машина опорных векторов</w:t>
      </w:r>
      <w:r w:rsidRPr="00786A89">
        <w:rPr>
          <w:b/>
          <w:bCs/>
          <w:iCs/>
          <w:sz w:val="28"/>
          <w:szCs w:val="28"/>
        </w:rPr>
        <w:t xml:space="preserve"> – </w:t>
      </w:r>
      <w:r w:rsidRPr="00786A89">
        <w:rPr>
          <w:iCs/>
          <w:sz w:val="28"/>
          <w:szCs w:val="28"/>
        </w:rPr>
        <w:t>это мощный алгоритм машинного обучения, используемый для задач классификации и регрессии. SVM особенно эффективен в случаях</w:t>
      </w:r>
      <w:r>
        <w:rPr>
          <w:iCs/>
          <w:sz w:val="28"/>
          <w:szCs w:val="28"/>
        </w:rPr>
        <w:t xml:space="preserve"> м</w:t>
      </w:r>
      <w:r w:rsidRPr="00786A89">
        <w:rPr>
          <w:iCs/>
          <w:sz w:val="28"/>
          <w:szCs w:val="28"/>
        </w:rPr>
        <w:t>алоразмерных данных</w:t>
      </w:r>
      <w:r>
        <w:rPr>
          <w:iCs/>
          <w:sz w:val="28"/>
          <w:szCs w:val="28"/>
        </w:rPr>
        <w:t>, д</w:t>
      </w:r>
      <w:r w:rsidRPr="00786A89">
        <w:rPr>
          <w:iCs/>
          <w:sz w:val="28"/>
          <w:szCs w:val="28"/>
        </w:rPr>
        <w:t>анных с высокой размерностью (например, тексты, изображения)</w:t>
      </w:r>
      <w:r>
        <w:rPr>
          <w:iCs/>
          <w:sz w:val="28"/>
          <w:szCs w:val="28"/>
        </w:rPr>
        <w:t>, н</w:t>
      </w:r>
      <w:r w:rsidRPr="00786A89">
        <w:rPr>
          <w:iCs/>
          <w:sz w:val="28"/>
          <w:szCs w:val="28"/>
        </w:rPr>
        <w:t>елинейно разделимых классов.</w:t>
      </w:r>
    </w:p>
    <w:p w14:paraId="63FFFC9A" w14:textId="20EA05D8" w:rsidR="00786A89" w:rsidRPr="00786A89" w:rsidRDefault="00786A89" w:rsidP="00786A89">
      <w:pPr>
        <w:pStyle w:val="ds-markdown-paragraph"/>
        <w:spacing w:line="276" w:lineRule="auto"/>
        <w:rPr>
          <w:iCs/>
          <w:sz w:val="28"/>
          <w:szCs w:val="28"/>
        </w:rPr>
      </w:pPr>
      <w:r w:rsidRPr="00786A89">
        <w:rPr>
          <w:iCs/>
          <w:sz w:val="28"/>
          <w:szCs w:val="28"/>
        </w:rPr>
        <w:t>Основные идеи SVM</w:t>
      </w:r>
      <w:r>
        <w:rPr>
          <w:iCs/>
          <w:sz w:val="28"/>
          <w:szCs w:val="28"/>
        </w:rPr>
        <w:t>:</w:t>
      </w:r>
    </w:p>
    <w:p w14:paraId="3FE028C3" w14:textId="46424025" w:rsidR="00786A89" w:rsidRDefault="00786A89" w:rsidP="00786A89">
      <w:pPr>
        <w:pStyle w:val="ds-markdown-paragraph"/>
        <w:numPr>
          <w:ilvl w:val="0"/>
          <w:numId w:val="93"/>
        </w:numPr>
        <w:spacing w:line="276" w:lineRule="auto"/>
        <w:rPr>
          <w:iCs/>
          <w:sz w:val="28"/>
          <w:szCs w:val="28"/>
        </w:rPr>
      </w:pPr>
      <w:r w:rsidRPr="00786A89">
        <w:rPr>
          <w:iCs/>
          <w:sz w:val="28"/>
          <w:szCs w:val="28"/>
        </w:rPr>
        <w:t xml:space="preserve">Максимизация зазора </w:t>
      </w:r>
      <w:r>
        <w:rPr>
          <w:iCs/>
          <w:sz w:val="28"/>
          <w:szCs w:val="28"/>
        </w:rPr>
        <w:t>–</w:t>
      </w:r>
      <w:r w:rsidRPr="00786A89">
        <w:rPr>
          <w:iCs/>
          <w:sz w:val="28"/>
          <w:szCs w:val="28"/>
        </w:rPr>
        <w:t xml:space="preserve"> SVM ищет гиперплоскость (в n-мерном пространстве), которая наилучшим образом разделяет классы, максимизируя расстояние до ближайших точек (опорных векторов)</w:t>
      </w:r>
    </w:p>
    <w:p w14:paraId="3B0258E9" w14:textId="22482F10" w:rsidR="00786A89" w:rsidRDefault="00786A89" w:rsidP="00786A89">
      <w:pPr>
        <w:pStyle w:val="ds-markdown-paragraph"/>
        <w:numPr>
          <w:ilvl w:val="0"/>
          <w:numId w:val="93"/>
        </w:numPr>
        <w:spacing w:line="276" w:lineRule="auto"/>
        <w:rPr>
          <w:iCs/>
          <w:sz w:val="28"/>
          <w:szCs w:val="28"/>
        </w:rPr>
      </w:pPr>
      <w:r w:rsidRPr="00786A89">
        <w:rPr>
          <w:iCs/>
          <w:sz w:val="28"/>
          <w:szCs w:val="28"/>
        </w:rPr>
        <w:t>Опорные вектор</w:t>
      </w:r>
      <w:r>
        <w:rPr>
          <w:iCs/>
          <w:sz w:val="28"/>
          <w:szCs w:val="28"/>
        </w:rPr>
        <w:t>ы – э</w:t>
      </w:r>
      <w:r w:rsidRPr="00786A89">
        <w:rPr>
          <w:iCs/>
          <w:sz w:val="28"/>
          <w:szCs w:val="28"/>
        </w:rPr>
        <w:t>то точки, лежащие ближе всего к разделяющей гиперплоскости. Именно они определяют положение гиперплоскости</w:t>
      </w:r>
    </w:p>
    <w:p w14:paraId="138BAB69" w14:textId="11D7E3BB" w:rsidR="00786A89" w:rsidRPr="00786A89" w:rsidRDefault="00786A89" w:rsidP="00786A89">
      <w:pPr>
        <w:pStyle w:val="ds-markdown-paragraph"/>
        <w:numPr>
          <w:ilvl w:val="0"/>
          <w:numId w:val="93"/>
        </w:numPr>
        <w:spacing w:line="276" w:lineRule="auto"/>
        <w:rPr>
          <w:iCs/>
          <w:sz w:val="28"/>
          <w:szCs w:val="28"/>
        </w:rPr>
      </w:pPr>
      <w:r w:rsidRPr="00786A89">
        <w:rPr>
          <w:iCs/>
          <w:sz w:val="28"/>
          <w:szCs w:val="28"/>
        </w:rPr>
        <w:lastRenderedPageBreak/>
        <w:t>Ядерный трюк</w:t>
      </w:r>
      <w:r>
        <w:rPr>
          <w:iCs/>
          <w:sz w:val="28"/>
          <w:szCs w:val="28"/>
        </w:rPr>
        <w:t xml:space="preserve"> – е</w:t>
      </w:r>
      <w:r w:rsidRPr="00786A89">
        <w:rPr>
          <w:iCs/>
          <w:sz w:val="28"/>
          <w:szCs w:val="28"/>
        </w:rPr>
        <w:t>сли данные нельзя разделить линейно, SVM использует ядерные функции для отображения в пространство большей размерности, где разделение возможно</w:t>
      </w:r>
    </w:p>
    <w:p w14:paraId="7B102E70" w14:textId="0DA59E23" w:rsidR="00786A89" w:rsidRDefault="000F4144" w:rsidP="00786A89">
      <w:pPr>
        <w:pStyle w:val="ds-markdown-paragraph"/>
        <w:spacing w:line="276" w:lineRule="auto"/>
        <w:rPr>
          <w:iCs/>
          <w:sz w:val="28"/>
          <w:szCs w:val="28"/>
        </w:rPr>
      </w:pPr>
      <w:r w:rsidRPr="000F4144">
        <w:rPr>
          <w:b/>
          <w:bCs/>
          <w:iCs/>
          <w:sz w:val="28"/>
          <w:szCs w:val="28"/>
        </w:rPr>
        <w:t>Распознавание образов</w:t>
      </w:r>
      <w:r>
        <w:rPr>
          <w:iCs/>
          <w:sz w:val="28"/>
          <w:szCs w:val="28"/>
        </w:rPr>
        <w:t xml:space="preserve"> –</w:t>
      </w:r>
      <w:r w:rsidRPr="000F4144">
        <w:rPr>
          <w:iCs/>
          <w:sz w:val="28"/>
          <w:szCs w:val="28"/>
        </w:rPr>
        <w:t xml:space="preserve"> это задача классификации объектов по их признакам. SVM широко применяется в этой области благодаря своей способности эффективно разделять сложные данные, даже в </w:t>
      </w:r>
      <w:proofErr w:type="spellStart"/>
      <w:r w:rsidRPr="000F4144">
        <w:rPr>
          <w:iCs/>
          <w:sz w:val="28"/>
          <w:szCs w:val="28"/>
        </w:rPr>
        <w:t>высокоразмерных</w:t>
      </w:r>
      <w:proofErr w:type="spellEnd"/>
      <w:r w:rsidRPr="000F4144">
        <w:rPr>
          <w:iCs/>
          <w:sz w:val="28"/>
          <w:szCs w:val="28"/>
        </w:rPr>
        <w:t xml:space="preserve"> пространствах.</w:t>
      </w:r>
    </w:p>
    <w:p w14:paraId="7C75BBF7" w14:textId="71D4DF86" w:rsidR="000F4144" w:rsidRDefault="000F4144" w:rsidP="00786A89">
      <w:pPr>
        <w:pStyle w:val="ds-markdown-paragraph"/>
        <w:spacing w:line="276" w:lineRule="auto"/>
        <w:rPr>
          <w:iCs/>
          <w:sz w:val="28"/>
          <w:szCs w:val="28"/>
        </w:rPr>
      </w:pPr>
      <w:r w:rsidRPr="000F4144">
        <w:rPr>
          <w:iCs/>
          <w:sz w:val="28"/>
          <w:szCs w:val="28"/>
        </w:rPr>
        <w:t>Если объекты разных классов можно разделить гиперплоскостью, SVM находит оптимальную границу с максимальным зазором.</w:t>
      </w:r>
      <w:r>
        <w:rPr>
          <w:iCs/>
          <w:sz w:val="28"/>
          <w:szCs w:val="28"/>
        </w:rPr>
        <w:t xml:space="preserve"> Примеры: распознавание рукописных цифр, классификация объектов по геометрическим признакам</w:t>
      </w:r>
      <w:r w:rsidR="004238E8">
        <w:rPr>
          <w:iCs/>
          <w:sz w:val="28"/>
          <w:szCs w:val="28"/>
        </w:rPr>
        <w:t>.</w:t>
      </w:r>
    </w:p>
    <w:p w14:paraId="43C9D2B2" w14:textId="1DB078AF" w:rsidR="000F4144" w:rsidRDefault="004238E8" w:rsidP="00786A89">
      <w:pPr>
        <w:pStyle w:val="ds-markdown-paragraph"/>
        <w:spacing w:line="276" w:lineRule="auto"/>
        <w:rPr>
          <w:iCs/>
          <w:sz w:val="28"/>
          <w:szCs w:val="28"/>
        </w:rPr>
      </w:pPr>
      <w:r w:rsidRPr="004238E8">
        <w:rPr>
          <w:iCs/>
          <w:sz w:val="28"/>
          <w:szCs w:val="28"/>
        </w:rPr>
        <w:t>Если классы нельзя разделить линейно, SVM использует ядерные функции для отображения данных в пространство большей размерности, где разделение возможно.</w:t>
      </w:r>
      <w:r>
        <w:rPr>
          <w:iCs/>
          <w:sz w:val="28"/>
          <w:szCs w:val="28"/>
        </w:rPr>
        <w:t xml:space="preserve"> Примеры ядер: Гауссово (для сложных нелинейных границ), полиноминальное (если есть полиномиальные зависимости), </w:t>
      </w:r>
      <w:proofErr w:type="spellStart"/>
      <w:r>
        <w:rPr>
          <w:iCs/>
          <w:sz w:val="28"/>
          <w:szCs w:val="28"/>
        </w:rPr>
        <w:t>сигмоидное</w:t>
      </w:r>
      <w:proofErr w:type="spellEnd"/>
      <w:r>
        <w:rPr>
          <w:iCs/>
          <w:sz w:val="28"/>
          <w:szCs w:val="28"/>
        </w:rPr>
        <w:t xml:space="preserve"> (альтернатива нейронным сетям).</w:t>
      </w:r>
    </w:p>
    <w:p w14:paraId="3D380CA3" w14:textId="77777777" w:rsidR="004238E8" w:rsidRDefault="004238E8" w:rsidP="00786A89">
      <w:pPr>
        <w:pStyle w:val="ds-markdown-paragraph"/>
        <w:spacing w:line="276" w:lineRule="auto"/>
        <w:rPr>
          <w:iCs/>
          <w:sz w:val="28"/>
          <w:szCs w:val="28"/>
        </w:rPr>
      </w:pPr>
    </w:p>
    <w:p w14:paraId="1D30F8F3" w14:textId="115C749F" w:rsidR="004238E8" w:rsidRDefault="004238E8" w:rsidP="004238E8">
      <w:pPr>
        <w:pStyle w:val="ds-markdown-paragraph"/>
        <w:numPr>
          <w:ilvl w:val="0"/>
          <w:numId w:val="1"/>
        </w:numPr>
        <w:spacing w:line="276" w:lineRule="auto"/>
        <w:jc w:val="both"/>
        <w:rPr>
          <w:iCs/>
          <w:color w:val="FF0000"/>
          <w:sz w:val="28"/>
          <w:szCs w:val="28"/>
        </w:rPr>
      </w:pPr>
      <w:r w:rsidRPr="00786A89">
        <w:rPr>
          <w:iCs/>
          <w:color w:val="FF0000"/>
          <w:sz w:val="28"/>
          <w:szCs w:val="28"/>
        </w:rPr>
        <w:t>Машина опорных векторов для задач</w:t>
      </w:r>
      <w:r w:rsidR="0097252E">
        <w:rPr>
          <w:iCs/>
          <w:color w:val="FF0000"/>
          <w:sz w:val="28"/>
          <w:szCs w:val="28"/>
        </w:rPr>
        <w:t xml:space="preserve"> нелинейной регрессии</w:t>
      </w:r>
    </w:p>
    <w:p w14:paraId="7AA7372A" w14:textId="2AA1B074" w:rsidR="004238E8" w:rsidRPr="004238E8" w:rsidRDefault="004238E8" w:rsidP="004238E8">
      <w:pPr>
        <w:spacing w:line="276" w:lineRule="auto"/>
        <w:jc w:val="both"/>
        <w:rPr>
          <w:i/>
          <w:iCs/>
        </w:rPr>
      </w:pPr>
      <w:r w:rsidRPr="004238E8">
        <w:rPr>
          <w:i/>
          <w:iCs/>
        </w:rPr>
        <w:t xml:space="preserve">Определение и </w:t>
      </w:r>
      <w:r>
        <w:rPr>
          <w:i/>
          <w:iCs/>
        </w:rPr>
        <w:t>идеи машины опорных векторов</w:t>
      </w:r>
      <w:r w:rsidRPr="004238E8">
        <w:rPr>
          <w:i/>
          <w:iCs/>
        </w:rPr>
        <w:t xml:space="preserve"> из </w:t>
      </w:r>
      <w:proofErr w:type="spellStart"/>
      <w:r w:rsidRPr="004238E8">
        <w:rPr>
          <w:i/>
          <w:iCs/>
        </w:rPr>
        <w:t>вопр</w:t>
      </w:r>
      <w:proofErr w:type="spellEnd"/>
      <w:r w:rsidRPr="004238E8">
        <w:rPr>
          <w:i/>
          <w:iCs/>
        </w:rPr>
        <w:t>. 2</w:t>
      </w:r>
      <w:r>
        <w:rPr>
          <w:i/>
          <w:iCs/>
        </w:rPr>
        <w:t>8</w:t>
      </w:r>
    </w:p>
    <w:p w14:paraId="60AC4834" w14:textId="1C48ABB6" w:rsidR="004238E8" w:rsidRDefault="0097252E" w:rsidP="004238E8">
      <w:pPr>
        <w:pStyle w:val="ds-markdown-paragraph"/>
        <w:spacing w:line="276" w:lineRule="auto"/>
        <w:rPr>
          <w:iCs/>
          <w:sz w:val="28"/>
          <w:szCs w:val="28"/>
        </w:rPr>
      </w:pPr>
      <w:r w:rsidRPr="0097252E">
        <w:rPr>
          <w:b/>
          <w:bCs/>
          <w:iCs/>
          <w:sz w:val="28"/>
          <w:szCs w:val="28"/>
        </w:rPr>
        <w:t xml:space="preserve">Support </w:t>
      </w:r>
      <w:proofErr w:type="spellStart"/>
      <w:r w:rsidRPr="0097252E">
        <w:rPr>
          <w:b/>
          <w:bCs/>
          <w:iCs/>
          <w:sz w:val="28"/>
          <w:szCs w:val="28"/>
        </w:rPr>
        <w:t>Vector</w:t>
      </w:r>
      <w:proofErr w:type="spellEnd"/>
      <w:r w:rsidRPr="0097252E">
        <w:rPr>
          <w:b/>
          <w:bCs/>
          <w:iCs/>
          <w:sz w:val="28"/>
          <w:szCs w:val="28"/>
        </w:rPr>
        <w:t xml:space="preserve"> </w:t>
      </w:r>
      <w:proofErr w:type="spellStart"/>
      <w:r w:rsidRPr="0097252E">
        <w:rPr>
          <w:b/>
          <w:bCs/>
          <w:iCs/>
          <w:sz w:val="28"/>
          <w:szCs w:val="28"/>
        </w:rPr>
        <w:t>Regression</w:t>
      </w:r>
      <w:proofErr w:type="spellEnd"/>
      <w:r w:rsidRPr="0097252E">
        <w:rPr>
          <w:b/>
          <w:bCs/>
          <w:iCs/>
          <w:sz w:val="28"/>
          <w:szCs w:val="28"/>
        </w:rPr>
        <w:t xml:space="preserve"> (SVR)</w:t>
      </w:r>
      <w:r>
        <w:rPr>
          <w:iCs/>
          <w:sz w:val="28"/>
          <w:szCs w:val="28"/>
        </w:rPr>
        <w:t xml:space="preserve"> </w:t>
      </w:r>
      <w:r w:rsidR="004238E8" w:rsidRPr="00786A89">
        <w:rPr>
          <w:b/>
          <w:bCs/>
          <w:iCs/>
          <w:sz w:val="28"/>
          <w:szCs w:val="28"/>
        </w:rPr>
        <w:t>–</w:t>
      </w:r>
      <w:r>
        <w:rPr>
          <w:iCs/>
          <w:sz w:val="28"/>
          <w:szCs w:val="28"/>
        </w:rPr>
        <w:t xml:space="preserve"> </w:t>
      </w:r>
      <w:r w:rsidRPr="0097252E">
        <w:rPr>
          <w:iCs/>
          <w:sz w:val="28"/>
          <w:szCs w:val="28"/>
        </w:rPr>
        <w:t xml:space="preserve">это адаптация SVM для задач регрессии, где вместо разделения классов мы пытаемся найти функцию, которая аппроксимирует данные с минимальной ошибкой, оставаясь в пределах заданной </w:t>
      </w:r>
      <w:r>
        <w:rPr>
          <w:iCs/>
          <w:sz w:val="28"/>
          <w:szCs w:val="28"/>
        </w:rPr>
        <w:t>«</w:t>
      </w:r>
      <w:r w:rsidRPr="0097252E">
        <w:rPr>
          <w:iCs/>
          <w:sz w:val="28"/>
          <w:szCs w:val="28"/>
        </w:rPr>
        <w:t>трубки</w:t>
      </w:r>
      <w:r>
        <w:rPr>
          <w:iCs/>
          <w:sz w:val="28"/>
          <w:szCs w:val="28"/>
        </w:rPr>
        <w:t>»</w:t>
      </w:r>
      <w:r w:rsidRPr="0097252E">
        <w:rPr>
          <w:iCs/>
          <w:sz w:val="28"/>
          <w:szCs w:val="28"/>
        </w:rPr>
        <w:t xml:space="preserve"> (ε-полосы).</w:t>
      </w:r>
    </w:p>
    <w:p w14:paraId="5723330F" w14:textId="49FACEE7" w:rsidR="0097252E" w:rsidRPr="0097252E" w:rsidRDefault="0097252E" w:rsidP="0097252E">
      <w:pPr>
        <w:pStyle w:val="ds-markdown-paragraph"/>
        <w:spacing w:line="276" w:lineRule="auto"/>
        <w:rPr>
          <w:iCs/>
          <w:sz w:val="28"/>
          <w:szCs w:val="28"/>
        </w:rPr>
      </w:pPr>
      <w:r w:rsidRPr="0097252E">
        <w:rPr>
          <w:iCs/>
          <w:sz w:val="28"/>
          <w:szCs w:val="28"/>
        </w:rPr>
        <w:t>Основные идеи SVR</w:t>
      </w:r>
      <w:r>
        <w:rPr>
          <w:iCs/>
          <w:sz w:val="28"/>
          <w:szCs w:val="28"/>
        </w:rPr>
        <w:t>:</w:t>
      </w:r>
    </w:p>
    <w:p w14:paraId="6ECFC7D9" w14:textId="77777777" w:rsidR="0097252E" w:rsidRDefault="0097252E" w:rsidP="0097252E">
      <w:pPr>
        <w:pStyle w:val="ds-markdown-paragraph"/>
        <w:numPr>
          <w:ilvl w:val="0"/>
          <w:numId w:val="95"/>
        </w:numPr>
        <w:spacing w:line="276" w:lineRule="auto"/>
        <w:rPr>
          <w:iCs/>
          <w:sz w:val="28"/>
          <w:szCs w:val="28"/>
        </w:rPr>
      </w:pPr>
      <w:r w:rsidRPr="0097252E">
        <w:rPr>
          <w:iCs/>
          <w:sz w:val="28"/>
          <w:szCs w:val="28"/>
        </w:rPr>
        <w:t xml:space="preserve">ε-полоса </w:t>
      </w:r>
      <w:r>
        <w:rPr>
          <w:iCs/>
          <w:sz w:val="28"/>
          <w:szCs w:val="28"/>
        </w:rPr>
        <w:t xml:space="preserve">– </w:t>
      </w:r>
      <w:r w:rsidRPr="0097252E">
        <w:rPr>
          <w:iCs/>
          <w:sz w:val="28"/>
          <w:szCs w:val="28"/>
        </w:rPr>
        <w:t xml:space="preserve">SVR ищет функцию </w:t>
      </w:r>
      <w:r w:rsidRPr="0097252E">
        <w:rPr>
          <w:i/>
          <w:sz w:val="28"/>
          <w:szCs w:val="28"/>
        </w:rPr>
        <w:t>f(x)=</w:t>
      </w:r>
      <w:proofErr w:type="spellStart"/>
      <w:r w:rsidRPr="0097252E">
        <w:rPr>
          <w:i/>
          <w:sz w:val="28"/>
          <w:szCs w:val="28"/>
        </w:rPr>
        <w:t>w</w:t>
      </w:r>
      <w:r w:rsidRPr="0097252E">
        <w:rPr>
          <w:i/>
          <w:sz w:val="28"/>
          <w:szCs w:val="28"/>
          <w:vertAlign w:val="superscript"/>
        </w:rPr>
        <w:t>T</w:t>
      </w:r>
      <w:r w:rsidRPr="0097252E">
        <w:rPr>
          <w:i/>
          <w:sz w:val="28"/>
          <w:szCs w:val="28"/>
        </w:rPr>
        <w:t>ϕ</w:t>
      </w:r>
      <w:proofErr w:type="spellEnd"/>
      <w:r w:rsidRPr="0097252E">
        <w:rPr>
          <w:i/>
          <w:sz w:val="28"/>
          <w:szCs w:val="28"/>
        </w:rPr>
        <w:t>(x)+b</w:t>
      </w:r>
      <w:r>
        <w:rPr>
          <w:iCs/>
          <w:sz w:val="28"/>
          <w:szCs w:val="28"/>
        </w:rPr>
        <w:t>,</w:t>
      </w:r>
      <w:r w:rsidRPr="0097252E">
        <w:rPr>
          <w:iCs/>
          <w:sz w:val="28"/>
          <w:szCs w:val="28"/>
        </w:rPr>
        <w:t xml:space="preserve"> которая минимизирует ошибку, игнорируя отклонения меньше </w:t>
      </w:r>
      <w:r w:rsidRPr="0097252E">
        <w:rPr>
          <w:i/>
          <w:sz w:val="28"/>
          <w:szCs w:val="28"/>
        </w:rPr>
        <w:t>ε</w:t>
      </w:r>
      <w:r w:rsidRPr="0097252E">
        <w:rPr>
          <w:iCs/>
          <w:sz w:val="28"/>
          <w:szCs w:val="28"/>
        </w:rPr>
        <w:t>.</w:t>
      </w:r>
      <w:r>
        <w:rPr>
          <w:iCs/>
          <w:sz w:val="28"/>
          <w:szCs w:val="28"/>
        </w:rPr>
        <w:t xml:space="preserve"> </w:t>
      </w:r>
      <w:r w:rsidRPr="0097252E">
        <w:rPr>
          <w:iCs/>
          <w:sz w:val="28"/>
          <w:szCs w:val="28"/>
        </w:rPr>
        <w:t>Точки вне полосы штрафуются (аналогично SVM с зазором).</w:t>
      </w:r>
    </w:p>
    <w:p w14:paraId="359DFE0E" w14:textId="77777777" w:rsidR="0097252E" w:rsidRDefault="0097252E" w:rsidP="0097252E">
      <w:pPr>
        <w:pStyle w:val="ds-markdown-paragraph"/>
        <w:numPr>
          <w:ilvl w:val="0"/>
          <w:numId w:val="95"/>
        </w:numPr>
        <w:spacing w:line="276" w:lineRule="auto"/>
        <w:rPr>
          <w:iCs/>
          <w:sz w:val="28"/>
          <w:szCs w:val="28"/>
        </w:rPr>
      </w:pPr>
      <w:r w:rsidRPr="0097252E">
        <w:rPr>
          <w:iCs/>
          <w:sz w:val="28"/>
          <w:szCs w:val="28"/>
        </w:rPr>
        <w:t>Опорные векторы</w:t>
      </w:r>
      <w:r>
        <w:rPr>
          <w:iCs/>
          <w:sz w:val="28"/>
          <w:szCs w:val="28"/>
        </w:rPr>
        <w:t xml:space="preserve"> – т</w:t>
      </w:r>
      <w:r w:rsidRPr="0097252E">
        <w:rPr>
          <w:iCs/>
          <w:sz w:val="28"/>
          <w:szCs w:val="28"/>
        </w:rPr>
        <w:t>очки, лежащие на границе или вне ε-полосы, становятся опорными векторами.</w:t>
      </w:r>
      <w:r>
        <w:rPr>
          <w:iCs/>
          <w:sz w:val="28"/>
          <w:szCs w:val="28"/>
        </w:rPr>
        <w:t xml:space="preserve"> </w:t>
      </w:r>
      <w:r w:rsidRPr="0097252E">
        <w:rPr>
          <w:iCs/>
          <w:sz w:val="28"/>
          <w:szCs w:val="28"/>
        </w:rPr>
        <w:t>Они определяют форму регрессионной функции.</w:t>
      </w:r>
    </w:p>
    <w:p w14:paraId="7CD1A37D" w14:textId="5F2BF087" w:rsidR="0097252E" w:rsidRDefault="0097252E" w:rsidP="0097252E">
      <w:pPr>
        <w:pStyle w:val="ds-markdown-paragraph"/>
        <w:numPr>
          <w:ilvl w:val="0"/>
          <w:numId w:val="95"/>
        </w:numPr>
        <w:spacing w:line="276" w:lineRule="auto"/>
        <w:rPr>
          <w:iCs/>
          <w:sz w:val="28"/>
          <w:szCs w:val="28"/>
        </w:rPr>
      </w:pPr>
      <w:r w:rsidRPr="0097252E">
        <w:rPr>
          <w:iCs/>
          <w:sz w:val="28"/>
          <w:szCs w:val="28"/>
        </w:rPr>
        <w:t>Ядерный трюк</w:t>
      </w:r>
      <w:r>
        <w:rPr>
          <w:iCs/>
          <w:sz w:val="28"/>
          <w:szCs w:val="28"/>
        </w:rPr>
        <w:t xml:space="preserve"> – к</w:t>
      </w:r>
      <w:r w:rsidRPr="0097252E">
        <w:rPr>
          <w:iCs/>
          <w:sz w:val="28"/>
          <w:szCs w:val="28"/>
        </w:rPr>
        <w:t>ак и в SVM, SVR использует ядра для работы с нелинейными зависимостями</w:t>
      </w:r>
      <w:r>
        <w:rPr>
          <w:iCs/>
          <w:sz w:val="28"/>
          <w:szCs w:val="28"/>
        </w:rPr>
        <w:t>.</w:t>
      </w:r>
    </w:p>
    <w:p w14:paraId="59FC3409" w14:textId="77777777" w:rsidR="0097252E" w:rsidRPr="0097252E" w:rsidRDefault="0097252E" w:rsidP="0097252E">
      <w:pPr>
        <w:pStyle w:val="ds-markdown-paragraph"/>
        <w:spacing w:line="276" w:lineRule="auto"/>
        <w:rPr>
          <w:iCs/>
          <w:sz w:val="28"/>
          <w:szCs w:val="28"/>
        </w:rPr>
      </w:pPr>
      <w:r w:rsidRPr="0097252E">
        <w:rPr>
          <w:iCs/>
          <w:sz w:val="28"/>
          <w:szCs w:val="28"/>
        </w:rPr>
        <w:lastRenderedPageBreak/>
        <w:t>Применение SVR в нелинейной регрессии</w:t>
      </w:r>
    </w:p>
    <w:p w14:paraId="65BD295A" w14:textId="5262DA4C" w:rsidR="0097252E" w:rsidRDefault="0097252E" w:rsidP="0097252E">
      <w:pPr>
        <w:pStyle w:val="ds-markdown-paragraph"/>
        <w:numPr>
          <w:ilvl w:val="0"/>
          <w:numId w:val="96"/>
        </w:numPr>
        <w:spacing w:line="276" w:lineRule="auto"/>
        <w:rPr>
          <w:iCs/>
          <w:sz w:val="28"/>
          <w:szCs w:val="28"/>
        </w:rPr>
      </w:pPr>
      <w:r w:rsidRPr="0097252E">
        <w:rPr>
          <w:iCs/>
          <w:sz w:val="28"/>
          <w:szCs w:val="28"/>
        </w:rPr>
        <w:t>Прогнозирование временных рядов</w:t>
      </w:r>
      <w:r>
        <w:rPr>
          <w:iCs/>
          <w:sz w:val="28"/>
          <w:szCs w:val="28"/>
        </w:rPr>
        <w:t xml:space="preserve"> (пример: п</w:t>
      </w:r>
      <w:r w:rsidRPr="0097252E">
        <w:rPr>
          <w:iCs/>
          <w:sz w:val="28"/>
          <w:szCs w:val="28"/>
        </w:rPr>
        <w:t>редсказание цен акций, температуры, спроса</w:t>
      </w:r>
      <w:r>
        <w:rPr>
          <w:iCs/>
          <w:sz w:val="28"/>
          <w:szCs w:val="28"/>
        </w:rPr>
        <w:t>)</w:t>
      </w:r>
    </w:p>
    <w:p w14:paraId="64949D13" w14:textId="2ACA02B4" w:rsidR="0097252E" w:rsidRDefault="0097252E" w:rsidP="0097252E">
      <w:pPr>
        <w:pStyle w:val="ds-markdown-paragraph"/>
        <w:numPr>
          <w:ilvl w:val="0"/>
          <w:numId w:val="96"/>
        </w:numPr>
        <w:spacing w:line="276" w:lineRule="auto"/>
        <w:rPr>
          <w:iCs/>
          <w:sz w:val="28"/>
          <w:szCs w:val="28"/>
        </w:rPr>
      </w:pPr>
      <w:r w:rsidRPr="0097252E">
        <w:rPr>
          <w:iCs/>
          <w:sz w:val="28"/>
          <w:szCs w:val="28"/>
        </w:rPr>
        <w:t>Аппроксимация физических зависимостей</w:t>
      </w:r>
      <w:r>
        <w:rPr>
          <w:iCs/>
          <w:sz w:val="28"/>
          <w:szCs w:val="28"/>
        </w:rPr>
        <w:t xml:space="preserve"> (пример: з</w:t>
      </w:r>
      <w:r w:rsidRPr="0097252E">
        <w:rPr>
          <w:iCs/>
          <w:sz w:val="28"/>
          <w:szCs w:val="28"/>
        </w:rPr>
        <w:t>ависимость напряжения от деформации в материалах</w:t>
      </w:r>
      <w:r>
        <w:rPr>
          <w:iCs/>
          <w:sz w:val="28"/>
          <w:szCs w:val="28"/>
        </w:rPr>
        <w:t>)</w:t>
      </w:r>
    </w:p>
    <w:p w14:paraId="788D7269" w14:textId="1031248E" w:rsidR="0097252E" w:rsidRPr="0097252E" w:rsidRDefault="0097252E" w:rsidP="0097252E">
      <w:pPr>
        <w:pStyle w:val="ds-markdown-paragraph"/>
        <w:numPr>
          <w:ilvl w:val="0"/>
          <w:numId w:val="96"/>
        </w:numPr>
        <w:spacing w:line="276" w:lineRule="auto"/>
        <w:rPr>
          <w:iCs/>
          <w:sz w:val="28"/>
          <w:szCs w:val="28"/>
        </w:rPr>
      </w:pPr>
      <w:r w:rsidRPr="0097252E">
        <w:rPr>
          <w:iCs/>
          <w:sz w:val="28"/>
          <w:szCs w:val="28"/>
        </w:rPr>
        <w:t>Биомедицинские данные</w:t>
      </w:r>
      <w:r>
        <w:rPr>
          <w:iCs/>
          <w:sz w:val="28"/>
          <w:szCs w:val="28"/>
        </w:rPr>
        <w:t xml:space="preserve"> (пример: п</w:t>
      </w:r>
      <w:r w:rsidRPr="0097252E">
        <w:rPr>
          <w:iCs/>
          <w:sz w:val="28"/>
          <w:szCs w:val="28"/>
        </w:rPr>
        <w:t>редсказание уровня глюкозы по данным сенсоров</w:t>
      </w:r>
      <w:r>
        <w:rPr>
          <w:iCs/>
          <w:sz w:val="28"/>
          <w:szCs w:val="28"/>
        </w:rPr>
        <w:t>)</w:t>
      </w:r>
    </w:p>
    <w:p w14:paraId="1A6FB18B" w14:textId="485419DA" w:rsidR="0097252E" w:rsidRDefault="0097252E" w:rsidP="0097252E">
      <w:pPr>
        <w:pStyle w:val="ds-markdown-paragraph"/>
        <w:spacing w:line="276" w:lineRule="auto"/>
        <w:rPr>
          <w:iCs/>
          <w:sz w:val="28"/>
          <w:szCs w:val="28"/>
        </w:rPr>
      </w:pPr>
    </w:p>
    <w:p w14:paraId="574476EB" w14:textId="67FD38CC" w:rsidR="0097252E" w:rsidRDefault="0097252E" w:rsidP="0097252E">
      <w:pPr>
        <w:pStyle w:val="ds-markdown-paragraph"/>
        <w:numPr>
          <w:ilvl w:val="0"/>
          <w:numId w:val="1"/>
        </w:numPr>
        <w:spacing w:line="276" w:lineRule="auto"/>
        <w:jc w:val="both"/>
        <w:rPr>
          <w:iCs/>
          <w:color w:val="FF0000"/>
          <w:sz w:val="28"/>
          <w:szCs w:val="28"/>
        </w:rPr>
      </w:pPr>
      <w:r>
        <w:rPr>
          <w:iCs/>
          <w:color w:val="FF0000"/>
          <w:sz w:val="28"/>
          <w:szCs w:val="28"/>
        </w:rPr>
        <w:t>Ассоциативные машины: подходы к построению – методы усреднения по ансамблю</w:t>
      </w:r>
    </w:p>
    <w:p w14:paraId="11182B8C" w14:textId="107BA2EA" w:rsidR="00D1165C" w:rsidRDefault="00D1165C" w:rsidP="0097252E">
      <w:pPr>
        <w:pStyle w:val="ds-markdown-paragraph"/>
        <w:spacing w:line="276" w:lineRule="auto"/>
        <w:rPr>
          <w:iCs/>
          <w:sz w:val="28"/>
          <w:szCs w:val="28"/>
        </w:rPr>
      </w:pPr>
      <w:r w:rsidRPr="00D1165C">
        <w:rPr>
          <w:b/>
          <w:bCs/>
          <w:iCs/>
          <w:sz w:val="28"/>
          <w:szCs w:val="28"/>
        </w:rPr>
        <w:t>Ассоциативные машины</w:t>
      </w:r>
      <w:r>
        <w:rPr>
          <w:iCs/>
          <w:sz w:val="28"/>
          <w:szCs w:val="28"/>
        </w:rPr>
        <w:t xml:space="preserve"> </w:t>
      </w:r>
      <w:r w:rsidR="0097252E" w:rsidRPr="00786A89">
        <w:rPr>
          <w:b/>
          <w:bCs/>
          <w:iCs/>
          <w:sz w:val="28"/>
          <w:szCs w:val="28"/>
        </w:rPr>
        <w:t>–</w:t>
      </w:r>
      <w:r>
        <w:rPr>
          <w:iCs/>
          <w:sz w:val="28"/>
          <w:szCs w:val="28"/>
        </w:rPr>
        <w:t xml:space="preserve"> </w:t>
      </w:r>
      <w:r w:rsidRPr="00D1165C">
        <w:rPr>
          <w:iCs/>
          <w:sz w:val="28"/>
          <w:szCs w:val="28"/>
        </w:rPr>
        <w:t>это алгоритмы машинного обучения, которые строят предсказания на основе ассоциаций между входными данными и целевой переменной. Они часто используются для задач классификации и регрессии, особенно в случаях, когда данные имеют сложную структуру или высокую размерность.</w:t>
      </w:r>
    </w:p>
    <w:p w14:paraId="0FC37DA4" w14:textId="3B8A6FC7" w:rsidR="00D1165C" w:rsidRDefault="00D1165C" w:rsidP="0097252E">
      <w:pPr>
        <w:pStyle w:val="ds-markdown-paragraph"/>
        <w:spacing w:line="276" w:lineRule="auto"/>
        <w:rPr>
          <w:iCs/>
          <w:sz w:val="28"/>
          <w:szCs w:val="28"/>
        </w:rPr>
      </w:pPr>
      <w:r>
        <w:rPr>
          <w:iCs/>
          <w:sz w:val="28"/>
          <w:szCs w:val="28"/>
        </w:rPr>
        <w:t>Основные подходы к построению:</w:t>
      </w:r>
    </w:p>
    <w:p w14:paraId="50D6D769" w14:textId="3FE6EFE9" w:rsidR="00D1165C" w:rsidRDefault="00D1165C" w:rsidP="00D1165C">
      <w:pPr>
        <w:pStyle w:val="ds-markdown-paragraph"/>
        <w:numPr>
          <w:ilvl w:val="0"/>
          <w:numId w:val="97"/>
        </w:numPr>
        <w:spacing w:line="276" w:lineRule="auto"/>
        <w:rPr>
          <w:iCs/>
          <w:sz w:val="28"/>
          <w:szCs w:val="28"/>
        </w:rPr>
      </w:pPr>
      <w:r>
        <w:rPr>
          <w:iCs/>
          <w:sz w:val="28"/>
          <w:szCs w:val="28"/>
        </w:rPr>
        <w:t>Усреднение по ансамблю</w:t>
      </w:r>
    </w:p>
    <w:p w14:paraId="0BE39DEA" w14:textId="04D7CC96" w:rsidR="00D1165C" w:rsidRDefault="00D1165C" w:rsidP="00D1165C">
      <w:pPr>
        <w:pStyle w:val="ds-markdown-paragraph"/>
        <w:numPr>
          <w:ilvl w:val="0"/>
          <w:numId w:val="97"/>
        </w:numPr>
        <w:spacing w:line="276" w:lineRule="auto"/>
        <w:rPr>
          <w:iCs/>
          <w:sz w:val="28"/>
          <w:szCs w:val="28"/>
        </w:rPr>
      </w:pPr>
      <w:r>
        <w:rPr>
          <w:iCs/>
          <w:sz w:val="28"/>
          <w:szCs w:val="28"/>
        </w:rPr>
        <w:t>Усиление</w:t>
      </w:r>
    </w:p>
    <w:p w14:paraId="04676D1D" w14:textId="461B7536" w:rsidR="00D1165C" w:rsidRDefault="00D1165C" w:rsidP="00D1165C">
      <w:pPr>
        <w:pStyle w:val="ds-markdown-paragraph"/>
        <w:numPr>
          <w:ilvl w:val="0"/>
          <w:numId w:val="97"/>
        </w:numPr>
        <w:spacing w:line="276" w:lineRule="auto"/>
        <w:rPr>
          <w:iCs/>
          <w:sz w:val="28"/>
          <w:szCs w:val="28"/>
        </w:rPr>
      </w:pPr>
      <w:r>
        <w:rPr>
          <w:iCs/>
          <w:sz w:val="28"/>
          <w:szCs w:val="28"/>
        </w:rPr>
        <w:t>Иерархическое смешение мнений экспертов</w:t>
      </w:r>
    </w:p>
    <w:p w14:paraId="2A305B83" w14:textId="75673CF0" w:rsidR="00D1165C" w:rsidRDefault="00D1165C" w:rsidP="00D1165C">
      <w:pPr>
        <w:pStyle w:val="ds-markdown-paragraph"/>
        <w:numPr>
          <w:ilvl w:val="0"/>
          <w:numId w:val="97"/>
        </w:numPr>
        <w:spacing w:line="276" w:lineRule="auto"/>
        <w:rPr>
          <w:iCs/>
          <w:sz w:val="28"/>
          <w:szCs w:val="28"/>
        </w:rPr>
      </w:pPr>
      <w:r>
        <w:rPr>
          <w:iCs/>
          <w:sz w:val="28"/>
          <w:szCs w:val="28"/>
        </w:rPr>
        <w:t>И др.</w:t>
      </w:r>
    </w:p>
    <w:p w14:paraId="69C166E2" w14:textId="597A32C0" w:rsidR="00D1165C" w:rsidRDefault="00D1165C" w:rsidP="00D1165C">
      <w:pPr>
        <w:pStyle w:val="ds-markdown-paragraph"/>
        <w:spacing w:line="276" w:lineRule="auto"/>
        <w:rPr>
          <w:iCs/>
          <w:sz w:val="28"/>
          <w:szCs w:val="28"/>
        </w:rPr>
      </w:pPr>
      <w:r>
        <w:rPr>
          <w:iCs/>
          <w:sz w:val="28"/>
          <w:szCs w:val="28"/>
        </w:rPr>
        <w:t>У</w:t>
      </w:r>
      <w:r w:rsidRPr="00D1165C">
        <w:rPr>
          <w:iCs/>
          <w:sz w:val="28"/>
          <w:szCs w:val="28"/>
        </w:rPr>
        <w:t xml:space="preserve">среднение по ансамблю </w:t>
      </w:r>
      <w:r>
        <w:rPr>
          <w:iCs/>
          <w:sz w:val="28"/>
          <w:szCs w:val="28"/>
        </w:rPr>
        <w:t xml:space="preserve">– подход, </w:t>
      </w:r>
      <w:r w:rsidRPr="00D1165C">
        <w:rPr>
          <w:iCs/>
          <w:sz w:val="28"/>
          <w:szCs w:val="28"/>
        </w:rPr>
        <w:t>который позволяет улучшить качество предсказаний за счет комбинирования нескольких моделей.</w:t>
      </w:r>
    </w:p>
    <w:p w14:paraId="70215036" w14:textId="4D12D5E5" w:rsidR="00D1165C" w:rsidRDefault="00D1165C" w:rsidP="00D1165C">
      <w:pPr>
        <w:pStyle w:val="ds-markdown-paragraph"/>
        <w:spacing w:line="276" w:lineRule="auto"/>
        <w:rPr>
          <w:iCs/>
          <w:sz w:val="28"/>
          <w:szCs w:val="28"/>
        </w:rPr>
      </w:pPr>
      <w:r>
        <w:rPr>
          <w:iCs/>
          <w:sz w:val="28"/>
          <w:szCs w:val="28"/>
        </w:rPr>
        <w:t>Основные методы:</w:t>
      </w:r>
    </w:p>
    <w:p w14:paraId="502171A6" w14:textId="5562B4B6" w:rsidR="00D1165C" w:rsidRDefault="00D1165C" w:rsidP="00D1165C">
      <w:pPr>
        <w:pStyle w:val="ds-markdown-paragraph"/>
        <w:numPr>
          <w:ilvl w:val="0"/>
          <w:numId w:val="98"/>
        </w:numPr>
        <w:spacing w:line="276" w:lineRule="auto"/>
        <w:rPr>
          <w:iCs/>
          <w:sz w:val="28"/>
          <w:szCs w:val="28"/>
        </w:rPr>
      </w:pPr>
      <w:proofErr w:type="spellStart"/>
      <w:r>
        <w:rPr>
          <w:iCs/>
          <w:sz w:val="28"/>
          <w:szCs w:val="28"/>
        </w:rPr>
        <w:t>Бэггинг</w:t>
      </w:r>
      <w:proofErr w:type="spellEnd"/>
      <w:r>
        <w:rPr>
          <w:iCs/>
          <w:sz w:val="28"/>
          <w:szCs w:val="28"/>
        </w:rPr>
        <w:t xml:space="preserve"> – п</w:t>
      </w:r>
      <w:r w:rsidRPr="00D1165C">
        <w:rPr>
          <w:iCs/>
          <w:sz w:val="28"/>
          <w:szCs w:val="28"/>
        </w:rPr>
        <w:t xml:space="preserve">остроение множества моделей на разных </w:t>
      </w:r>
      <w:proofErr w:type="spellStart"/>
      <w:r w:rsidRPr="00D1165C">
        <w:rPr>
          <w:iCs/>
          <w:sz w:val="28"/>
          <w:szCs w:val="28"/>
        </w:rPr>
        <w:t>подвыборках</w:t>
      </w:r>
      <w:proofErr w:type="spellEnd"/>
      <w:r w:rsidRPr="00D1165C">
        <w:rPr>
          <w:iCs/>
          <w:sz w:val="28"/>
          <w:szCs w:val="28"/>
        </w:rPr>
        <w:t xml:space="preserve"> данных (</w:t>
      </w:r>
      <w:proofErr w:type="spellStart"/>
      <w:r w:rsidRPr="00D1165C">
        <w:rPr>
          <w:iCs/>
          <w:sz w:val="28"/>
          <w:szCs w:val="28"/>
        </w:rPr>
        <w:t>бутстрап</w:t>
      </w:r>
      <w:proofErr w:type="spellEnd"/>
      <w:r w:rsidRPr="00D1165C">
        <w:rPr>
          <w:iCs/>
          <w:sz w:val="28"/>
          <w:szCs w:val="28"/>
        </w:rPr>
        <w:t>-выборках) и усреднение их предсказаний.</w:t>
      </w:r>
      <w:r>
        <w:rPr>
          <w:iCs/>
          <w:sz w:val="28"/>
          <w:szCs w:val="28"/>
        </w:rPr>
        <w:t xml:space="preserve"> </w:t>
      </w:r>
      <w:r w:rsidRPr="00D1165C">
        <w:rPr>
          <w:iCs/>
          <w:sz w:val="28"/>
          <w:szCs w:val="28"/>
        </w:rPr>
        <w:t xml:space="preserve">Пример: </w:t>
      </w:r>
      <w:proofErr w:type="spellStart"/>
      <w:r w:rsidRPr="00D1165C">
        <w:rPr>
          <w:iCs/>
          <w:sz w:val="28"/>
          <w:szCs w:val="28"/>
        </w:rPr>
        <w:t>Random</w:t>
      </w:r>
      <w:proofErr w:type="spellEnd"/>
      <w:r w:rsidRPr="00D1165C">
        <w:rPr>
          <w:iCs/>
          <w:sz w:val="28"/>
          <w:szCs w:val="28"/>
        </w:rPr>
        <w:t xml:space="preserve"> </w:t>
      </w:r>
      <w:proofErr w:type="spellStart"/>
      <w:r w:rsidRPr="00D1165C">
        <w:rPr>
          <w:iCs/>
          <w:sz w:val="28"/>
          <w:szCs w:val="28"/>
        </w:rPr>
        <w:t>Forest</w:t>
      </w:r>
      <w:proofErr w:type="spellEnd"/>
      <w:r w:rsidRPr="00D1165C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–</w:t>
      </w:r>
      <w:r w:rsidRPr="00D1165C">
        <w:rPr>
          <w:iCs/>
          <w:sz w:val="28"/>
          <w:szCs w:val="28"/>
        </w:rPr>
        <w:t xml:space="preserve"> ансамбль решающих деревьев, обученных на разных </w:t>
      </w:r>
      <w:proofErr w:type="spellStart"/>
      <w:r w:rsidRPr="00D1165C">
        <w:rPr>
          <w:iCs/>
          <w:sz w:val="28"/>
          <w:szCs w:val="28"/>
        </w:rPr>
        <w:t>подвыборках</w:t>
      </w:r>
      <w:proofErr w:type="spellEnd"/>
      <w:r w:rsidRPr="00D1165C">
        <w:rPr>
          <w:iCs/>
          <w:sz w:val="28"/>
          <w:szCs w:val="28"/>
        </w:rPr>
        <w:t xml:space="preserve"> с дополнительным случайным выбором признаков.</w:t>
      </w:r>
    </w:p>
    <w:p w14:paraId="255741EF" w14:textId="71E79CFC" w:rsidR="00D1165C" w:rsidRDefault="00D1165C" w:rsidP="00D1165C">
      <w:pPr>
        <w:pStyle w:val="ds-markdown-paragraph"/>
        <w:numPr>
          <w:ilvl w:val="0"/>
          <w:numId w:val="98"/>
        </w:numPr>
        <w:spacing w:line="276" w:lineRule="auto"/>
        <w:rPr>
          <w:iCs/>
          <w:sz w:val="28"/>
          <w:szCs w:val="28"/>
        </w:rPr>
      </w:pPr>
      <w:proofErr w:type="spellStart"/>
      <w:r>
        <w:rPr>
          <w:iCs/>
          <w:sz w:val="28"/>
          <w:szCs w:val="28"/>
        </w:rPr>
        <w:t>Бустинг</w:t>
      </w:r>
      <w:proofErr w:type="spellEnd"/>
      <w:r>
        <w:rPr>
          <w:iCs/>
          <w:sz w:val="28"/>
          <w:szCs w:val="28"/>
        </w:rPr>
        <w:t xml:space="preserve"> – п</w:t>
      </w:r>
      <w:r w:rsidRPr="00D1165C">
        <w:rPr>
          <w:iCs/>
          <w:sz w:val="28"/>
          <w:szCs w:val="28"/>
        </w:rPr>
        <w:t>оследовательное обучение моделей, где каждая следующая исправляет ошибки предыдущей.</w:t>
      </w:r>
      <w:r>
        <w:rPr>
          <w:iCs/>
          <w:sz w:val="28"/>
          <w:szCs w:val="28"/>
        </w:rPr>
        <w:t xml:space="preserve"> </w:t>
      </w:r>
      <w:r w:rsidRPr="00D1165C">
        <w:rPr>
          <w:iCs/>
          <w:sz w:val="28"/>
          <w:szCs w:val="28"/>
        </w:rPr>
        <w:t xml:space="preserve">Пример: </w:t>
      </w:r>
      <w:proofErr w:type="spellStart"/>
      <w:r w:rsidRPr="00D1165C">
        <w:rPr>
          <w:iCs/>
          <w:sz w:val="28"/>
          <w:szCs w:val="28"/>
        </w:rPr>
        <w:t>AdaBoost</w:t>
      </w:r>
      <w:proofErr w:type="spellEnd"/>
      <w:r w:rsidRPr="00D1165C">
        <w:rPr>
          <w:iCs/>
          <w:sz w:val="28"/>
          <w:szCs w:val="28"/>
        </w:rPr>
        <w:t xml:space="preserve">, </w:t>
      </w:r>
      <w:proofErr w:type="spellStart"/>
      <w:r w:rsidRPr="00D1165C">
        <w:rPr>
          <w:iCs/>
          <w:sz w:val="28"/>
          <w:szCs w:val="28"/>
        </w:rPr>
        <w:t>Gradient</w:t>
      </w:r>
      <w:proofErr w:type="spellEnd"/>
      <w:r w:rsidRPr="00D1165C">
        <w:rPr>
          <w:iCs/>
          <w:sz w:val="28"/>
          <w:szCs w:val="28"/>
        </w:rPr>
        <w:t xml:space="preserve"> </w:t>
      </w:r>
      <w:proofErr w:type="spellStart"/>
      <w:r w:rsidRPr="00D1165C">
        <w:rPr>
          <w:iCs/>
          <w:sz w:val="28"/>
          <w:szCs w:val="28"/>
        </w:rPr>
        <w:t>Boosting</w:t>
      </w:r>
      <w:proofErr w:type="spellEnd"/>
      <w:r w:rsidRPr="00D1165C">
        <w:rPr>
          <w:iCs/>
          <w:sz w:val="28"/>
          <w:szCs w:val="28"/>
        </w:rPr>
        <w:t xml:space="preserve"> (</w:t>
      </w:r>
      <w:proofErr w:type="spellStart"/>
      <w:r w:rsidRPr="00D1165C">
        <w:rPr>
          <w:iCs/>
          <w:sz w:val="28"/>
          <w:szCs w:val="28"/>
        </w:rPr>
        <w:t>XGBoost</w:t>
      </w:r>
      <w:proofErr w:type="spellEnd"/>
      <w:r w:rsidRPr="00D1165C">
        <w:rPr>
          <w:iCs/>
          <w:sz w:val="28"/>
          <w:szCs w:val="28"/>
        </w:rPr>
        <w:t xml:space="preserve">, </w:t>
      </w:r>
      <w:proofErr w:type="spellStart"/>
      <w:r w:rsidRPr="00D1165C">
        <w:rPr>
          <w:iCs/>
          <w:sz w:val="28"/>
          <w:szCs w:val="28"/>
        </w:rPr>
        <w:t>LightGBM</w:t>
      </w:r>
      <w:proofErr w:type="spellEnd"/>
      <w:r w:rsidRPr="00D1165C">
        <w:rPr>
          <w:iCs/>
          <w:sz w:val="28"/>
          <w:szCs w:val="28"/>
        </w:rPr>
        <w:t xml:space="preserve">, </w:t>
      </w:r>
      <w:proofErr w:type="spellStart"/>
      <w:r w:rsidRPr="00D1165C">
        <w:rPr>
          <w:iCs/>
          <w:sz w:val="28"/>
          <w:szCs w:val="28"/>
        </w:rPr>
        <w:t>CatBoost</w:t>
      </w:r>
      <w:proofErr w:type="spellEnd"/>
      <w:r w:rsidRPr="00D1165C">
        <w:rPr>
          <w:iCs/>
          <w:sz w:val="28"/>
          <w:szCs w:val="28"/>
        </w:rPr>
        <w:t>).</w:t>
      </w:r>
    </w:p>
    <w:p w14:paraId="553EB9C2" w14:textId="411F4F73" w:rsidR="00D1165C" w:rsidRDefault="00D1165C" w:rsidP="00D1165C">
      <w:pPr>
        <w:pStyle w:val="ds-markdown-paragraph"/>
        <w:numPr>
          <w:ilvl w:val="0"/>
          <w:numId w:val="98"/>
        </w:numPr>
        <w:spacing w:line="276" w:lineRule="auto"/>
        <w:rPr>
          <w:iCs/>
          <w:sz w:val="28"/>
          <w:szCs w:val="28"/>
        </w:rPr>
      </w:pPr>
      <w:proofErr w:type="spellStart"/>
      <w:r>
        <w:rPr>
          <w:iCs/>
          <w:sz w:val="28"/>
          <w:szCs w:val="28"/>
        </w:rPr>
        <w:lastRenderedPageBreak/>
        <w:t>Стекинг</w:t>
      </w:r>
      <w:proofErr w:type="spellEnd"/>
      <w:r>
        <w:rPr>
          <w:iCs/>
          <w:sz w:val="28"/>
          <w:szCs w:val="28"/>
        </w:rPr>
        <w:t xml:space="preserve"> – к</w:t>
      </w:r>
      <w:r w:rsidRPr="00D1165C">
        <w:rPr>
          <w:iCs/>
          <w:sz w:val="28"/>
          <w:szCs w:val="28"/>
        </w:rPr>
        <w:t xml:space="preserve">омбинирование предсказаний нескольких моделей с помощью </w:t>
      </w:r>
      <w:r>
        <w:rPr>
          <w:iCs/>
          <w:sz w:val="28"/>
          <w:szCs w:val="28"/>
        </w:rPr>
        <w:t>«</w:t>
      </w:r>
      <w:r w:rsidRPr="00D1165C">
        <w:rPr>
          <w:iCs/>
          <w:sz w:val="28"/>
          <w:szCs w:val="28"/>
        </w:rPr>
        <w:t>мета-модели</w:t>
      </w:r>
      <w:r>
        <w:rPr>
          <w:iCs/>
          <w:sz w:val="28"/>
          <w:szCs w:val="28"/>
        </w:rPr>
        <w:t>»</w:t>
      </w:r>
      <w:r w:rsidRPr="00D1165C">
        <w:rPr>
          <w:iCs/>
          <w:sz w:val="28"/>
          <w:szCs w:val="28"/>
        </w:rPr>
        <w:t xml:space="preserve"> (например, линейной регрессии или нейросети).</w:t>
      </w:r>
    </w:p>
    <w:p w14:paraId="1AD075D1" w14:textId="200BDB6A" w:rsidR="00D1165C" w:rsidRDefault="00D1165C" w:rsidP="00D1165C">
      <w:pPr>
        <w:pStyle w:val="ds-markdown-paragraph"/>
        <w:numPr>
          <w:ilvl w:val="0"/>
          <w:numId w:val="98"/>
        </w:numPr>
        <w:spacing w:line="276" w:lineRule="auto"/>
        <w:rPr>
          <w:iCs/>
          <w:sz w:val="28"/>
          <w:szCs w:val="28"/>
        </w:rPr>
      </w:pPr>
      <w:proofErr w:type="spellStart"/>
      <w:r>
        <w:rPr>
          <w:iCs/>
          <w:sz w:val="28"/>
          <w:szCs w:val="28"/>
        </w:rPr>
        <w:t>Блендинг</w:t>
      </w:r>
      <w:proofErr w:type="spellEnd"/>
      <w:r>
        <w:rPr>
          <w:iCs/>
          <w:sz w:val="28"/>
          <w:szCs w:val="28"/>
        </w:rPr>
        <w:t xml:space="preserve"> – у</w:t>
      </w:r>
      <w:r w:rsidRPr="00D1165C">
        <w:rPr>
          <w:iCs/>
          <w:sz w:val="28"/>
          <w:szCs w:val="28"/>
        </w:rPr>
        <w:t xml:space="preserve">прощенная версия </w:t>
      </w:r>
      <w:proofErr w:type="spellStart"/>
      <w:r w:rsidRPr="00D1165C">
        <w:rPr>
          <w:iCs/>
          <w:sz w:val="28"/>
          <w:szCs w:val="28"/>
        </w:rPr>
        <w:t>стекинга</w:t>
      </w:r>
      <w:proofErr w:type="spellEnd"/>
      <w:r w:rsidRPr="00D1165C">
        <w:rPr>
          <w:iCs/>
          <w:sz w:val="28"/>
          <w:szCs w:val="28"/>
        </w:rPr>
        <w:t>, где предсказания базовых моделей усредняются с весами или объединяются простым способом (например, голосованием).</w:t>
      </w:r>
    </w:p>
    <w:p w14:paraId="4BA3A841" w14:textId="2EDC9D59" w:rsidR="00D1165C" w:rsidRDefault="00D1165C" w:rsidP="00D1165C">
      <w:pPr>
        <w:pStyle w:val="ds-markdown-paragraph"/>
        <w:spacing w:line="276" w:lineRule="auto"/>
        <w:rPr>
          <w:iCs/>
          <w:sz w:val="28"/>
          <w:szCs w:val="28"/>
        </w:rPr>
      </w:pPr>
    </w:p>
    <w:p w14:paraId="29AD95F6" w14:textId="2F8486FA" w:rsidR="00D1165C" w:rsidRDefault="00D1165C" w:rsidP="00D1165C">
      <w:pPr>
        <w:pStyle w:val="ds-markdown-paragraph"/>
        <w:numPr>
          <w:ilvl w:val="0"/>
          <w:numId w:val="1"/>
        </w:numPr>
        <w:spacing w:line="276" w:lineRule="auto"/>
        <w:jc w:val="both"/>
        <w:rPr>
          <w:iCs/>
          <w:color w:val="FF0000"/>
          <w:sz w:val="28"/>
          <w:szCs w:val="28"/>
        </w:rPr>
      </w:pPr>
      <w:r>
        <w:rPr>
          <w:iCs/>
          <w:color w:val="FF0000"/>
          <w:sz w:val="28"/>
          <w:szCs w:val="28"/>
        </w:rPr>
        <w:t>Ассоциативные машины: подходы к построению – методы усиления</w:t>
      </w:r>
    </w:p>
    <w:p w14:paraId="4D13A093" w14:textId="362A711F" w:rsidR="00690DAC" w:rsidRPr="00690DAC" w:rsidRDefault="00690DAC" w:rsidP="00690DAC">
      <w:pPr>
        <w:spacing w:line="276" w:lineRule="auto"/>
        <w:jc w:val="both"/>
        <w:rPr>
          <w:i/>
          <w:iCs/>
        </w:rPr>
      </w:pPr>
      <w:r w:rsidRPr="00690DAC">
        <w:rPr>
          <w:i/>
          <w:iCs/>
        </w:rPr>
        <w:t xml:space="preserve">Определение и </w:t>
      </w:r>
      <w:r>
        <w:rPr>
          <w:i/>
          <w:iCs/>
        </w:rPr>
        <w:t>подходы</w:t>
      </w:r>
      <w:r w:rsidRPr="00690DAC">
        <w:rPr>
          <w:i/>
          <w:iCs/>
        </w:rPr>
        <w:t xml:space="preserve"> </w:t>
      </w:r>
      <w:r>
        <w:rPr>
          <w:i/>
          <w:iCs/>
        </w:rPr>
        <w:t>ассоциативных машин</w:t>
      </w:r>
      <w:r w:rsidRPr="00690DAC">
        <w:rPr>
          <w:i/>
          <w:iCs/>
        </w:rPr>
        <w:t xml:space="preserve"> из </w:t>
      </w:r>
      <w:proofErr w:type="spellStart"/>
      <w:r w:rsidRPr="00690DAC">
        <w:rPr>
          <w:i/>
          <w:iCs/>
        </w:rPr>
        <w:t>вопр</w:t>
      </w:r>
      <w:proofErr w:type="spellEnd"/>
      <w:r w:rsidRPr="00690DAC">
        <w:rPr>
          <w:i/>
          <w:iCs/>
        </w:rPr>
        <w:t>. 30</w:t>
      </w:r>
    </w:p>
    <w:p w14:paraId="34D90CCD" w14:textId="5ABAD895" w:rsidR="00690DAC" w:rsidRDefault="00690DAC" w:rsidP="00D1165C">
      <w:pPr>
        <w:pStyle w:val="ds-markdown-paragraph"/>
        <w:spacing w:line="276" w:lineRule="auto"/>
        <w:rPr>
          <w:iCs/>
          <w:sz w:val="28"/>
          <w:szCs w:val="28"/>
        </w:rPr>
      </w:pPr>
      <w:r w:rsidRPr="00690DAC">
        <w:rPr>
          <w:iCs/>
          <w:sz w:val="28"/>
          <w:szCs w:val="28"/>
        </w:rPr>
        <w:t>Для повышения эффективности ассоциативных машин применяются различные методы усиления, направленные на ускорение поиска, увеличение объёма хранимых данных, улучшение точности ассоциаций и обеспечение отказоустойчивости. Эти подходы включают как аппаратные оптимизации, так и алгоритмические усовершенствования, а также интеграцию современных технологий, таких как нейросетевые модели и квантовые вычисления.</w:t>
      </w:r>
    </w:p>
    <w:p w14:paraId="0B9C2DE9" w14:textId="569FF7B7" w:rsidR="00690DAC" w:rsidRDefault="00690DAC" w:rsidP="00690DAC">
      <w:pPr>
        <w:pStyle w:val="ds-markdown-paragraph"/>
        <w:numPr>
          <w:ilvl w:val="0"/>
          <w:numId w:val="99"/>
        </w:numPr>
        <w:spacing w:line="276" w:lineRule="auto"/>
        <w:rPr>
          <w:iCs/>
          <w:sz w:val="28"/>
          <w:szCs w:val="28"/>
        </w:rPr>
      </w:pPr>
      <w:r>
        <w:rPr>
          <w:iCs/>
          <w:sz w:val="28"/>
          <w:szCs w:val="28"/>
        </w:rPr>
        <w:t>Повышение скорости поиска – и</w:t>
      </w:r>
      <w:r w:rsidRPr="00690DAC">
        <w:rPr>
          <w:iCs/>
          <w:sz w:val="28"/>
          <w:szCs w:val="28"/>
        </w:rPr>
        <w:t>спользование параллельных вычислений (GPU, FPGA)</w:t>
      </w:r>
      <w:r>
        <w:rPr>
          <w:iCs/>
          <w:sz w:val="28"/>
          <w:szCs w:val="28"/>
        </w:rPr>
        <w:t>, о</w:t>
      </w:r>
      <w:r w:rsidRPr="00690DAC">
        <w:rPr>
          <w:iCs/>
          <w:sz w:val="28"/>
          <w:szCs w:val="28"/>
        </w:rPr>
        <w:t>птимизация алгоритмов хэширования и индексирования</w:t>
      </w:r>
    </w:p>
    <w:p w14:paraId="5EECDF8C" w14:textId="58447DEE" w:rsidR="00690DAC" w:rsidRDefault="00690DAC" w:rsidP="00690DAC">
      <w:pPr>
        <w:pStyle w:val="ds-markdown-paragraph"/>
        <w:numPr>
          <w:ilvl w:val="0"/>
          <w:numId w:val="99"/>
        </w:numPr>
        <w:spacing w:line="276" w:lineRule="auto"/>
        <w:rPr>
          <w:iCs/>
          <w:sz w:val="28"/>
          <w:szCs w:val="28"/>
        </w:rPr>
      </w:pPr>
      <w:r>
        <w:rPr>
          <w:iCs/>
          <w:sz w:val="28"/>
          <w:szCs w:val="28"/>
        </w:rPr>
        <w:t>Увеличение емкости памяти – и</w:t>
      </w:r>
      <w:r w:rsidRPr="00690DAC">
        <w:rPr>
          <w:iCs/>
          <w:sz w:val="28"/>
          <w:szCs w:val="28"/>
        </w:rPr>
        <w:t>ерархические структуры (комбинация быстрой CAM и медленной, но ёмкой памяти)</w:t>
      </w:r>
      <w:r>
        <w:rPr>
          <w:iCs/>
          <w:sz w:val="28"/>
          <w:szCs w:val="28"/>
        </w:rPr>
        <w:t>, с</w:t>
      </w:r>
      <w:r w:rsidRPr="00690DAC">
        <w:rPr>
          <w:iCs/>
          <w:sz w:val="28"/>
          <w:szCs w:val="28"/>
        </w:rPr>
        <w:t xml:space="preserve">жатие данных (использование методов типа </w:t>
      </w:r>
      <w:proofErr w:type="spellStart"/>
      <w:r w:rsidRPr="00690DAC">
        <w:rPr>
          <w:iCs/>
          <w:sz w:val="28"/>
          <w:szCs w:val="28"/>
        </w:rPr>
        <w:t>Bloom</w:t>
      </w:r>
      <w:proofErr w:type="spellEnd"/>
      <w:r w:rsidRPr="00690DAC">
        <w:rPr>
          <w:iCs/>
          <w:sz w:val="28"/>
          <w:szCs w:val="28"/>
        </w:rPr>
        <w:t xml:space="preserve"> </w:t>
      </w:r>
      <w:proofErr w:type="spellStart"/>
      <w:r w:rsidRPr="00690DAC">
        <w:rPr>
          <w:iCs/>
          <w:sz w:val="28"/>
          <w:szCs w:val="28"/>
        </w:rPr>
        <w:t>filter</w:t>
      </w:r>
      <w:proofErr w:type="spellEnd"/>
      <w:r w:rsidRPr="00690DAC">
        <w:rPr>
          <w:iCs/>
          <w:sz w:val="28"/>
          <w:szCs w:val="28"/>
        </w:rPr>
        <w:t xml:space="preserve"> для эффективного хранения ассоциаций)</w:t>
      </w:r>
    </w:p>
    <w:p w14:paraId="59463622" w14:textId="04EF07A1" w:rsidR="00690DAC" w:rsidRDefault="00690DAC" w:rsidP="00690DAC">
      <w:pPr>
        <w:pStyle w:val="ds-markdown-paragraph"/>
        <w:numPr>
          <w:ilvl w:val="0"/>
          <w:numId w:val="99"/>
        </w:numPr>
        <w:spacing w:line="276" w:lineRule="auto"/>
        <w:rPr>
          <w:iCs/>
          <w:sz w:val="28"/>
          <w:szCs w:val="28"/>
        </w:rPr>
      </w:pPr>
      <w:r>
        <w:rPr>
          <w:iCs/>
          <w:sz w:val="28"/>
          <w:szCs w:val="28"/>
        </w:rPr>
        <w:t>Повышение точности ассоциаций – м</w:t>
      </w:r>
      <w:r w:rsidRPr="00690DAC">
        <w:rPr>
          <w:iCs/>
          <w:sz w:val="28"/>
          <w:szCs w:val="28"/>
        </w:rPr>
        <w:t>ашинное обучение (обучение весовых коэффициентов для улучшения поиска)</w:t>
      </w:r>
      <w:r>
        <w:rPr>
          <w:iCs/>
          <w:sz w:val="28"/>
          <w:szCs w:val="28"/>
        </w:rPr>
        <w:t>, к</w:t>
      </w:r>
      <w:r w:rsidRPr="00690DAC">
        <w:rPr>
          <w:iCs/>
          <w:sz w:val="28"/>
          <w:szCs w:val="28"/>
        </w:rPr>
        <w:t>вантовые ассоциативные памяти (использование квантовых алгоритмов для ускорения поиска)</w:t>
      </w:r>
    </w:p>
    <w:p w14:paraId="41236FC6" w14:textId="61045093" w:rsidR="00690DAC" w:rsidRDefault="00690DAC" w:rsidP="00690DAC">
      <w:pPr>
        <w:pStyle w:val="ds-markdown-paragraph"/>
        <w:numPr>
          <w:ilvl w:val="0"/>
          <w:numId w:val="99"/>
        </w:numPr>
        <w:spacing w:line="276" w:lineRule="auto"/>
        <w:rPr>
          <w:iCs/>
          <w:sz w:val="28"/>
          <w:szCs w:val="28"/>
        </w:rPr>
      </w:pPr>
      <w:r>
        <w:rPr>
          <w:iCs/>
          <w:sz w:val="28"/>
          <w:szCs w:val="28"/>
        </w:rPr>
        <w:t>Отказоустойчивость – и</w:t>
      </w:r>
      <w:r w:rsidRPr="00690DAC">
        <w:rPr>
          <w:iCs/>
          <w:sz w:val="28"/>
          <w:szCs w:val="28"/>
        </w:rPr>
        <w:t>збыточное хранение (например, в нейросетевых моделях)</w:t>
      </w:r>
      <w:r>
        <w:rPr>
          <w:iCs/>
          <w:sz w:val="28"/>
          <w:szCs w:val="28"/>
        </w:rPr>
        <w:t>, к</w:t>
      </w:r>
      <w:r w:rsidRPr="00690DAC">
        <w:rPr>
          <w:iCs/>
          <w:sz w:val="28"/>
          <w:szCs w:val="28"/>
        </w:rPr>
        <w:t xml:space="preserve">оррекция ошибок (алгоритмы типа </w:t>
      </w:r>
      <w:proofErr w:type="spellStart"/>
      <w:r w:rsidRPr="00690DAC">
        <w:rPr>
          <w:iCs/>
          <w:sz w:val="28"/>
          <w:szCs w:val="28"/>
        </w:rPr>
        <w:t>Majority</w:t>
      </w:r>
      <w:proofErr w:type="spellEnd"/>
      <w:r w:rsidRPr="00690DAC">
        <w:rPr>
          <w:iCs/>
          <w:sz w:val="28"/>
          <w:szCs w:val="28"/>
        </w:rPr>
        <w:t xml:space="preserve"> </w:t>
      </w:r>
      <w:proofErr w:type="spellStart"/>
      <w:r w:rsidRPr="00690DAC">
        <w:rPr>
          <w:iCs/>
          <w:sz w:val="28"/>
          <w:szCs w:val="28"/>
        </w:rPr>
        <w:t>Voting</w:t>
      </w:r>
      <w:proofErr w:type="spellEnd"/>
      <w:r w:rsidRPr="00690DAC">
        <w:rPr>
          <w:iCs/>
          <w:sz w:val="28"/>
          <w:szCs w:val="28"/>
        </w:rPr>
        <w:t xml:space="preserve"> в BAM)</w:t>
      </w:r>
    </w:p>
    <w:p w14:paraId="2A9F1E5C" w14:textId="77777777" w:rsidR="00690DAC" w:rsidRDefault="00690DAC" w:rsidP="00690DAC">
      <w:pPr>
        <w:pStyle w:val="ds-markdown-paragraph"/>
        <w:spacing w:line="276" w:lineRule="auto"/>
        <w:rPr>
          <w:iCs/>
          <w:sz w:val="28"/>
          <w:szCs w:val="28"/>
        </w:rPr>
      </w:pPr>
    </w:p>
    <w:p w14:paraId="7EC1986B" w14:textId="77777777" w:rsidR="00382ABB" w:rsidRDefault="00382ABB" w:rsidP="00690DAC">
      <w:pPr>
        <w:pStyle w:val="ds-markdown-paragraph"/>
        <w:spacing w:line="276" w:lineRule="auto"/>
        <w:rPr>
          <w:iCs/>
          <w:sz w:val="28"/>
          <w:szCs w:val="28"/>
        </w:rPr>
      </w:pPr>
    </w:p>
    <w:p w14:paraId="18D3682C" w14:textId="77777777" w:rsidR="00382ABB" w:rsidRDefault="00382ABB" w:rsidP="00690DAC">
      <w:pPr>
        <w:pStyle w:val="ds-markdown-paragraph"/>
        <w:spacing w:line="276" w:lineRule="auto"/>
        <w:rPr>
          <w:iCs/>
          <w:sz w:val="28"/>
          <w:szCs w:val="28"/>
        </w:rPr>
      </w:pPr>
    </w:p>
    <w:p w14:paraId="76EB91BF" w14:textId="6DD44824" w:rsidR="00690DAC" w:rsidRDefault="00690DAC" w:rsidP="00690DAC">
      <w:pPr>
        <w:pStyle w:val="ds-markdown-paragraph"/>
        <w:numPr>
          <w:ilvl w:val="0"/>
          <w:numId w:val="1"/>
        </w:numPr>
        <w:spacing w:line="276" w:lineRule="auto"/>
        <w:jc w:val="both"/>
        <w:rPr>
          <w:iCs/>
          <w:color w:val="FF0000"/>
          <w:sz w:val="28"/>
          <w:szCs w:val="28"/>
        </w:rPr>
      </w:pPr>
      <w:r>
        <w:rPr>
          <w:iCs/>
          <w:color w:val="FF0000"/>
          <w:sz w:val="28"/>
          <w:szCs w:val="28"/>
        </w:rPr>
        <w:lastRenderedPageBreak/>
        <w:t>Ассоциативные машины: подходы к построению – методы иерархического смешения мнений экспертов</w:t>
      </w:r>
    </w:p>
    <w:p w14:paraId="464338E2" w14:textId="77777777" w:rsidR="00690DAC" w:rsidRPr="00690DAC" w:rsidRDefault="00690DAC" w:rsidP="00690DAC">
      <w:pPr>
        <w:spacing w:line="276" w:lineRule="auto"/>
        <w:jc w:val="both"/>
        <w:rPr>
          <w:i/>
          <w:iCs/>
        </w:rPr>
      </w:pPr>
      <w:r w:rsidRPr="00690DAC">
        <w:rPr>
          <w:i/>
          <w:iCs/>
        </w:rPr>
        <w:t xml:space="preserve">Определение и </w:t>
      </w:r>
      <w:r>
        <w:rPr>
          <w:i/>
          <w:iCs/>
        </w:rPr>
        <w:t>подходы</w:t>
      </w:r>
      <w:r w:rsidRPr="00690DAC">
        <w:rPr>
          <w:i/>
          <w:iCs/>
        </w:rPr>
        <w:t xml:space="preserve"> </w:t>
      </w:r>
      <w:r>
        <w:rPr>
          <w:i/>
          <w:iCs/>
        </w:rPr>
        <w:t>ассоциативных машин</w:t>
      </w:r>
      <w:r w:rsidRPr="00690DAC">
        <w:rPr>
          <w:i/>
          <w:iCs/>
        </w:rPr>
        <w:t xml:space="preserve"> из </w:t>
      </w:r>
      <w:proofErr w:type="spellStart"/>
      <w:r w:rsidRPr="00690DAC">
        <w:rPr>
          <w:i/>
          <w:iCs/>
        </w:rPr>
        <w:t>вопр</w:t>
      </w:r>
      <w:proofErr w:type="spellEnd"/>
      <w:r w:rsidRPr="00690DAC">
        <w:rPr>
          <w:i/>
          <w:iCs/>
        </w:rPr>
        <w:t>. 30</w:t>
      </w:r>
    </w:p>
    <w:p w14:paraId="398666F6" w14:textId="28260FE4" w:rsidR="00690DAC" w:rsidRDefault="00690DAC" w:rsidP="00690DAC">
      <w:pPr>
        <w:pStyle w:val="ds-markdown-paragraph"/>
        <w:spacing w:line="276" w:lineRule="auto"/>
        <w:rPr>
          <w:iCs/>
          <w:sz w:val="28"/>
          <w:szCs w:val="28"/>
        </w:rPr>
      </w:pPr>
      <w:r w:rsidRPr="00690DAC">
        <w:rPr>
          <w:iCs/>
          <w:sz w:val="28"/>
          <w:szCs w:val="28"/>
        </w:rPr>
        <w:t>Ассоциативные машины могут использовать коллективное принятие решений на основе мнений нескольких экспертных систем. Иерархическое смешение (</w:t>
      </w:r>
      <w:proofErr w:type="spellStart"/>
      <w:r w:rsidRPr="00690DAC">
        <w:rPr>
          <w:iCs/>
          <w:sz w:val="28"/>
          <w:szCs w:val="28"/>
        </w:rPr>
        <w:t>ансамблирование</w:t>
      </w:r>
      <w:proofErr w:type="spellEnd"/>
      <w:r w:rsidRPr="00690DAC">
        <w:rPr>
          <w:iCs/>
          <w:sz w:val="28"/>
          <w:szCs w:val="28"/>
        </w:rPr>
        <w:t>) позволяет комбинировать слабые или специализированные модели в более мощную и устойчивую систему.</w:t>
      </w:r>
    </w:p>
    <w:p w14:paraId="455D5194" w14:textId="34F4EFD7" w:rsidR="00690DAC" w:rsidRDefault="00690DAC" w:rsidP="00690DAC">
      <w:pPr>
        <w:pStyle w:val="ds-markdown-paragraph"/>
        <w:spacing w:line="276" w:lineRule="auto"/>
        <w:rPr>
          <w:iCs/>
          <w:sz w:val="28"/>
          <w:szCs w:val="28"/>
        </w:rPr>
      </w:pPr>
      <w:r w:rsidRPr="00690DAC">
        <w:rPr>
          <w:iCs/>
          <w:sz w:val="28"/>
          <w:szCs w:val="28"/>
        </w:rPr>
        <w:t>Основные подходы к иерархическому смешению мнений</w:t>
      </w:r>
      <w:r>
        <w:rPr>
          <w:iCs/>
          <w:sz w:val="28"/>
          <w:szCs w:val="28"/>
        </w:rPr>
        <w:t>:</w:t>
      </w:r>
    </w:p>
    <w:p w14:paraId="55E6D069" w14:textId="06933C01" w:rsidR="00690DAC" w:rsidRPr="00690DAC" w:rsidRDefault="00690DAC" w:rsidP="00690DAC">
      <w:pPr>
        <w:pStyle w:val="ds-markdown-paragraph"/>
        <w:numPr>
          <w:ilvl w:val="0"/>
          <w:numId w:val="100"/>
        </w:numPr>
        <w:spacing w:line="276" w:lineRule="auto"/>
        <w:rPr>
          <w:iCs/>
          <w:sz w:val="28"/>
          <w:szCs w:val="28"/>
        </w:rPr>
      </w:pPr>
      <w:proofErr w:type="spellStart"/>
      <w:r w:rsidRPr="00690DAC">
        <w:rPr>
          <w:iCs/>
          <w:sz w:val="28"/>
          <w:szCs w:val="28"/>
        </w:rPr>
        <w:t>Ансамблирование</w:t>
      </w:r>
      <w:proofErr w:type="spellEnd"/>
      <w:r w:rsidRPr="00690DAC">
        <w:rPr>
          <w:iCs/>
          <w:sz w:val="28"/>
          <w:szCs w:val="28"/>
        </w:rPr>
        <w:t xml:space="preserve"> моделей</w:t>
      </w:r>
    </w:p>
    <w:p w14:paraId="5C91F9B5" w14:textId="77777777" w:rsidR="00690DAC" w:rsidRDefault="00690DAC" w:rsidP="00690DAC">
      <w:pPr>
        <w:pStyle w:val="ds-markdown-paragraph"/>
        <w:numPr>
          <w:ilvl w:val="0"/>
          <w:numId w:val="101"/>
        </w:numPr>
        <w:spacing w:line="276" w:lineRule="auto"/>
        <w:rPr>
          <w:iCs/>
          <w:sz w:val="28"/>
          <w:szCs w:val="28"/>
        </w:rPr>
      </w:pPr>
      <w:proofErr w:type="spellStart"/>
      <w:r w:rsidRPr="00690DAC">
        <w:rPr>
          <w:iCs/>
          <w:sz w:val="28"/>
          <w:szCs w:val="28"/>
        </w:rPr>
        <w:t>Бэггинг</w:t>
      </w:r>
      <w:proofErr w:type="spellEnd"/>
      <w:r>
        <w:rPr>
          <w:iCs/>
          <w:sz w:val="28"/>
          <w:szCs w:val="28"/>
        </w:rPr>
        <w:t xml:space="preserve"> </w:t>
      </w:r>
      <w:r w:rsidRPr="00690DAC">
        <w:rPr>
          <w:iCs/>
          <w:sz w:val="28"/>
          <w:szCs w:val="28"/>
        </w:rPr>
        <w:t xml:space="preserve">– несколько ассоциативных моделей обучаются на разных </w:t>
      </w:r>
      <w:proofErr w:type="spellStart"/>
      <w:r w:rsidRPr="00690DAC">
        <w:rPr>
          <w:iCs/>
          <w:sz w:val="28"/>
          <w:szCs w:val="28"/>
        </w:rPr>
        <w:t>подвыборках</w:t>
      </w:r>
      <w:proofErr w:type="spellEnd"/>
      <w:r w:rsidRPr="00690DAC">
        <w:rPr>
          <w:iCs/>
          <w:sz w:val="28"/>
          <w:szCs w:val="28"/>
        </w:rPr>
        <w:t xml:space="preserve"> данных, а их выходы усредняются (например, </w:t>
      </w:r>
      <w:proofErr w:type="spellStart"/>
      <w:r w:rsidRPr="00690DAC">
        <w:rPr>
          <w:iCs/>
          <w:sz w:val="28"/>
          <w:szCs w:val="28"/>
        </w:rPr>
        <w:t>Random</w:t>
      </w:r>
      <w:proofErr w:type="spellEnd"/>
      <w:r w:rsidRPr="00690DAC">
        <w:rPr>
          <w:iCs/>
          <w:sz w:val="28"/>
          <w:szCs w:val="28"/>
        </w:rPr>
        <w:t xml:space="preserve"> </w:t>
      </w:r>
      <w:proofErr w:type="spellStart"/>
      <w:r w:rsidRPr="00690DAC">
        <w:rPr>
          <w:iCs/>
          <w:sz w:val="28"/>
          <w:szCs w:val="28"/>
        </w:rPr>
        <w:t>Forest</w:t>
      </w:r>
      <w:proofErr w:type="spellEnd"/>
      <w:r w:rsidRPr="00690DAC">
        <w:rPr>
          <w:iCs/>
          <w:sz w:val="28"/>
          <w:szCs w:val="28"/>
        </w:rPr>
        <w:t xml:space="preserve"> для ассоциативного поиска)</w:t>
      </w:r>
    </w:p>
    <w:p w14:paraId="1508A286" w14:textId="77777777" w:rsidR="00690DAC" w:rsidRDefault="00690DAC" w:rsidP="00690DAC">
      <w:pPr>
        <w:pStyle w:val="ds-markdown-paragraph"/>
        <w:numPr>
          <w:ilvl w:val="0"/>
          <w:numId w:val="101"/>
        </w:numPr>
        <w:spacing w:line="276" w:lineRule="auto"/>
        <w:rPr>
          <w:iCs/>
          <w:sz w:val="28"/>
          <w:szCs w:val="28"/>
        </w:rPr>
      </w:pPr>
      <w:proofErr w:type="spellStart"/>
      <w:r w:rsidRPr="00690DAC">
        <w:rPr>
          <w:iCs/>
          <w:sz w:val="28"/>
          <w:szCs w:val="28"/>
        </w:rPr>
        <w:t>Бустинг</w:t>
      </w:r>
      <w:proofErr w:type="spellEnd"/>
      <w:r w:rsidRPr="00690DAC">
        <w:rPr>
          <w:iCs/>
          <w:sz w:val="28"/>
          <w:szCs w:val="28"/>
        </w:rPr>
        <w:t xml:space="preserve"> – последовательное обучение моделей с коррекцией ошибок (</w:t>
      </w:r>
      <w:proofErr w:type="spellStart"/>
      <w:r w:rsidRPr="00690DAC">
        <w:rPr>
          <w:iCs/>
          <w:sz w:val="28"/>
          <w:szCs w:val="28"/>
        </w:rPr>
        <w:t>AdaBoost</w:t>
      </w:r>
      <w:proofErr w:type="spellEnd"/>
      <w:r w:rsidRPr="00690DAC">
        <w:rPr>
          <w:iCs/>
          <w:sz w:val="28"/>
          <w:szCs w:val="28"/>
        </w:rPr>
        <w:t xml:space="preserve">, </w:t>
      </w:r>
      <w:proofErr w:type="spellStart"/>
      <w:r w:rsidRPr="00690DAC">
        <w:rPr>
          <w:iCs/>
          <w:sz w:val="28"/>
          <w:szCs w:val="28"/>
        </w:rPr>
        <w:t>Gradient</w:t>
      </w:r>
      <w:proofErr w:type="spellEnd"/>
      <w:r w:rsidRPr="00690DAC">
        <w:rPr>
          <w:iCs/>
          <w:sz w:val="28"/>
          <w:szCs w:val="28"/>
        </w:rPr>
        <w:t xml:space="preserve"> </w:t>
      </w:r>
      <w:proofErr w:type="spellStart"/>
      <w:r w:rsidRPr="00690DAC">
        <w:rPr>
          <w:iCs/>
          <w:sz w:val="28"/>
          <w:szCs w:val="28"/>
        </w:rPr>
        <w:t>Boosting</w:t>
      </w:r>
      <w:proofErr w:type="spellEnd"/>
      <w:r w:rsidRPr="00690DAC">
        <w:rPr>
          <w:iCs/>
          <w:sz w:val="28"/>
          <w:szCs w:val="28"/>
        </w:rPr>
        <w:t>)</w:t>
      </w:r>
    </w:p>
    <w:p w14:paraId="45E00540" w14:textId="72881C7E" w:rsidR="00690DAC" w:rsidRPr="00E23133" w:rsidRDefault="00690DAC" w:rsidP="00690DAC">
      <w:pPr>
        <w:pStyle w:val="ds-markdown-paragraph"/>
        <w:numPr>
          <w:ilvl w:val="0"/>
          <w:numId w:val="101"/>
        </w:numPr>
        <w:spacing w:line="276" w:lineRule="auto"/>
        <w:rPr>
          <w:iCs/>
          <w:sz w:val="28"/>
          <w:szCs w:val="28"/>
        </w:rPr>
      </w:pPr>
      <w:proofErr w:type="spellStart"/>
      <w:r w:rsidRPr="00690DAC">
        <w:rPr>
          <w:iCs/>
          <w:sz w:val="28"/>
          <w:szCs w:val="28"/>
        </w:rPr>
        <w:t>Стекинг</w:t>
      </w:r>
      <w:proofErr w:type="spellEnd"/>
      <w:r w:rsidRPr="00690DAC">
        <w:rPr>
          <w:iCs/>
          <w:sz w:val="28"/>
          <w:szCs w:val="28"/>
        </w:rPr>
        <w:t xml:space="preserve"> (</w:t>
      </w:r>
      <w:proofErr w:type="spellStart"/>
      <w:r w:rsidRPr="00690DAC">
        <w:rPr>
          <w:iCs/>
          <w:sz w:val="28"/>
          <w:szCs w:val="28"/>
        </w:rPr>
        <w:t>Stacking</w:t>
      </w:r>
      <w:proofErr w:type="spellEnd"/>
      <w:r w:rsidRPr="00690DAC">
        <w:rPr>
          <w:iCs/>
          <w:sz w:val="28"/>
          <w:szCs w:val="28"/>
        </w:rPr>
        <w:t>) – комбинация предсказаний нескольких моделей через мета-классификатор</w:t>
      </w:r>
    </w:p>
    <w:p w14:paraId="11360559" w14:textId="3DDB4A6F" w:rsidR="00690DAC" w:rsidRPr="00690DAC" w:rsidRDefault="00690DAC" w:rsidP="00690DAC">
      <w:pPr>
        <w:pStyle w:val="ds-markdown-paragraph"/>
        <w:numPr>
          <w:ilvl w:val="0"/>
          <w:numId w:val="100"/>
        </w:numPr>
        <w:spacing w:line="276" w:lineRule="auto"/>
        <w:rPr>
          <w:iCs/>
          <w:sz w:val="28"/>
          <w:szCs w:val="28"/>
        </w:rPr>
      </w:pPr>
      <w:r w:rsidRPr="00690DAC">
        <w:rPr>
          <w:iCs/>
          <w:sz w:val="28"/>
          <w:szCs w:val="28"/>
        </w:rPr>
        <w:t>Многоуровневая иерархия экспертов</w:t>
      </w:r>
    </w:p>
    <w:p w14:paraId="472D4DD5" w14:textId="77777777" w:rsidR="00690DAC" w:rsidRDefault="00690DAC" w:rsidP="00690DAC">
      <w:pPr>
        <w:pStyle w:val="ds-markdown-paragraph"/>
        <w:numPr>
          <w:ilvl w:val="0"/>
          <w:numId w:val="102"/>
        </w:numPr>
        <w:spacing w:line="276" w:lineRule="auto"/>
        <w:rPr>
          <w:iCs/>
          <w:sz w:val="28"/>
          <w:szCs w:val="28"/>
        </w:rPr>
      </w:pPr>
      <w:r w:rsidRPr="00690DAC">
        <w:rPr>
          <w:iCs/>
          <w:sz w:val="28"/>
          <w:szCs w:val="28"/>
        </w:rPr>
        <w:t>Каскадные системы – решения принимаются поэтапно, где каждый уровень уточняет результат предыдущего</w:t>
      </w:r>
    </w:p>
    <w:p w14:paraId="7905C9F9" w14:textId="626F3C3D" w:rsidR="00690DAC" w:rsidRPr="00690DAC" w:rsidRDefault="00690DAC" w:rsidP="00690DAC">
      <w:pPr>
        <w:pStyle w:val="ds-markdown-paragraph"/>
        <w:numPr>
          <w:ilvl w:val="0"/>
          <w:numId w:val="102"/>
        </w:numPr>
        <w:spacing w:line="276" w:lineRule="auto"/>
        <w:rPr>
          <w:iCs/>
          <w:sz w:val="28"/>
          <w:szCs w:val="28"/>
        </w:rPr>
      </w:pPr>
      <w:r w:rsidRPr="00690DAC">
        <w:rPr>
          <w:iCs/>
          <w:sz w:val="28"/>
          <w:szCs w:val="28"/>
        </w:rPr>
        <w:t xml:space="preserve">Гибридные нейросетевые архитектуры (например, Deep </w:t>
      </w:r>
      <w:proofErr w:type="spellStart"/>
      <w:r w:rsidRPr="00690DAC">
        <w:rPr>
          <w:iCs/>
          <w:sz w:val="28"/>
          <w:szCs w:val="28"/>
        </w:rPr>
        <w:t>Belief</w:t>
      </w:r>
      <w:proofErr w:type="spellEnd"/>
      <w:r w:rsidRPr="00690DAC">
        <w:rPr>
          <w:iCs/>
          <w:sz w:val="28"/>
          <w:szCs w:val="28"/>
        </w:rPr>
        <w:t xml:space="preserve"> Networks + ассоциативная память)</w:t>
      </w:r>
    </w:p>
    <w:p w14:paraId="6E225462" w14:textId="2A7AC556" w:rsidR="00690DAC" w:rsidRPr="00690DAC" w:rsidRDefault="00690DAC" w:rsidP="00690DAC">
      <w:pPr>
        <w:pStyle w:val="ds-markdown-paragraph"/>
        <w:numPr>
          <w:ilvl w:val="0"/>
          <w:numId w:val="100"/>
        </w:numPr>
        <w:spacing w:line="276" w:lineRule="auto"/>
        <w:rPr>
          <w:iCs/>
          <w:sz w:val="28"/>
          <w:szCs w:val="28"/>
        </w:rPr>
      </w:pPr>
      <w:r w:rsidRPr="00690DAC">
        <w:rPr>
          <w:iCs/>
          <w:sz w:val="28"/>
          <w:szCs w:val="28"/>
        </w:rPr>
        <w:t>Динамическое взвешивание мнений</w:t>
      </w:r>
    </w:p>
    <w:p w14:paraId="23DC8B4B" w14:textId="77777777" w:rsidR="00690DAC" w:rsidRDefault="00690DAC" w:rsidP="00690DAC">
      <w:pPr>
        <w:pStyle w:val="ds-markdown-paragraph"/>
        <w:numPr>
          <w:ilvl w:val="0"/>
          <w:numId w:val="103"/>
        </w:numPr>
        <w:spacing w:line="276" w:lineRule="auto"/>
        <w:rPr>
          <w:iCs/>
          <w:sz w:val="28"/>
          <w:szCs w:val="28"/>
        </w:rPr>
      </w:pPr>
      <w:r w:rsidRPr="00690DAC">
        <w:rPr>
          <w:iCs/>
          <w:sz w:val="28"/>
          <w:szCs w:val="28"/>
        </w:rPr>
        <w:t>Байесовские методы – обновление весов экспертов на основе их точности</w:t>
      </w:r>
    </w:p>
    <w:p w14:paraId="6288C43A" w14:textId="5ED87198" w:rsidR="00690DAC" w:rsidRDefault="00690DAC" w:rsidP="00690DAC">
      <w:pPr>
        <w:pStyle w:val="ds-markdown-paragraph"/>
        <w:numPr>
          <w:ilvl w:val="0"/>
          <w:numId w:val="103"/>
        </w:numPr>
        <w:spacing w:line="276" w:lineRule="auto"/>
        <w:rPr>
          <w:iCs/>
          <w:sz w:val="28"/>
          <w:szCs w:val="28"/>
        </w:rPr>
      </w:pPr>
      <w:r w:rsidRPr="00690DAC">
        <w:rPr>
          <w:iCs/>
          <w:sz w:val="28"/>
          <w:szCs w:val="28"/>
        </w:rPr>
        <w:t>Нейро-нечёткие системы – адаптивное комбинирование решений с учётом неопределённости</w:t>
      </w:r>
    </w:p>
    <w:p w14:paraId="55273165" w14:textId="77777777" w:rsidR="00690DAC" w:rsidRDefault="00690DAC" w:rsidP="00690DAC">
      <w:pPr>
        <w:pStyle w:val="ds-markdown-paragraph"/>
        <w:spacing w:line="276" w:lineRule="auto"/>
        <w:rPr>
          <w:iCs/>
          <w:sz w:val="28"/>
          <w:szCs w:val="28"/>
        </w:rPr>
      </w:pPr>
    </w:p>
    <w:p w14:paraId="2A285E8D" w14:textId="49CE02E0" w:rsidR="002F5A82" w:rsidRDefault="002F5A82" w:rsidP="002F5A82">
      <w:pPr>
        <w:pStyle w:val="ds-markdown-paragraph"/>
        <w:numPr>
          <w:ilvl w:val="0"/>
          <w:numId w:val="1"/>
        </w:numPr>
        <w:spacing w:line="276" w:lineRule="auto"/>
        <w:jc w:val="both"/>
        <w:rPr>
          <w:iCs/>
          <w:color w:val="FF0000"/>
          <w:sz w:val="28"/>
          <w:szCs w:val="28"/>
        </w:rPr>
      </w:pPr>
      <w:r>
        <w:rPr>
          <w:iCs/>
          <w:color w:val="FF0000"/>
          <w:sz w:val="28"/>
          <w:szCs w:val="28"/>
        </w:rPr>
        <w:t>Структура анализа главных компонентов</w:t>
      </w:r>
    </w:p>
    <w:p w14:paraId="562D7D2F" w14:textId="5D57103B" w:rsidR="002F5A82" w:rsidRDefault="00221004" w:rsidP="00221004">
      <w:pPr>
        <w:pStyle w:val="ds-markdown-paragraph"/>
        <w:spacing w:line="276" w:lineRule="auto"/>
        <w:rPr>
          <w:iCs/>
          <w:sz w:val="28"/>
          <w:szCs w:val="28"/>
        </w:rPr>
      </w:pPr>
      <w:r w:rsidRPr="00221004">
        <w:rPr>
          <w:b/>
          <w:bCs/>
          <w:iCs/>
          <w:sz w:val="28"/>
          <w:szCs w:val="28"/>
        </w:rPr>
        <w:t>Анализ главных компонентов (PCA)</w:t>
      </w:r>
      <w:r w:rsidRPr="00221004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–</w:t>
      </w:r>
      <w:r w:rsidRPr="00221004">
        <w:rPr>
          <w:iCs/>
          <w:sz w:val="28"/>
          <w:szCs w:val="28"/>
        </w:rPr>
        <w:t xml:space="preserve"> это метод снижения размерности данных, который преобразует исходные коррелированные переменные в </w:t>
      </w:r>
      <w:r w:rsidRPr="00221004">
        <w:rPr>
          <w:iCs/>
          <w:sz w:val="28"/>
          <w:szCs w:val="28"/>
        </w:rPr>
        <w:lastRenderedPageBreak/>
        <w:t>новые некоррелированные компоненты, упорядоченные по убыванию их дисперсии.</w:t>
      </w:r>
    </w:p>
    <w:p w14:paraId="2BA37E02" w14:textId="7C0F0256" w:rsidR="00221004" w:rsidRDefault="00221004" w:rsidP="00221004">
      <w:pPr>
        <w:pStyle w:val="ds-markdown-paragraph"/>
        <w:spacing w:line="276" w:lineRule="auto"/>
        <w:rPr>
          <w:iCs/>
          <w:sz w:val="28"/>
          <w:szCs w:val="28"/>
        </w:rPr>
      </w:pPr>
      <w:r>
        <w:rPr>
          <w:iCs/>
          <w:sz w:val="28"/>
          <w:szCs w:val="28"/>
        </w:rPr>
        <w:t>Основные этапы:</w:t>
      </w:r>
    </w:p>
    <w:p w14:paraId="43F301C0" w14:textId="50D2C22B" w:rsidR="00221004" w:rsidRDefault="00221004" w:rsidP="00221004">
      <w:pPr>
        <w:pStyle w:val="ds-markdown-paragraph"/>
        <w:numPr>
          <w:ilvl w:val="0"/>
          <w:numId w:val="104"/>
        </w:numPr>
        <w:spacing w:line="276" w:lineRule="auto"/>
        <w:rPr>
          <w:iCs/>
          <w:sz w:val="28"/>
          <w:szCs w:val="28"/>
        </w:rPr>
      </w:pPr>
      <w:r w:rsidRPr="00221004">
        <w:rPr>
          <w:iCs/>
          <w:sz w:val="28"/>
          <w:szCs w:val="28"/>
        </w:rPr>
        <w:t>Стандартизация данных</w:t>
      </w:r>
      <w:r>
        <w:rPr>
          <w:iCs/>
          <w:sz w:val="28"/>
          <w:szCs w:val="28"/>
        </w:rPr>
        <w:t xml:space="preserve"> – п</w:t>
      </w:r>
      <w:r w:rsidRPr="00221004">
        <w:rPr>
          <w:iCs/>
          <w:sz w:val="28"/>
          <w:szCs w:val="28"/>
        </w:rPr>
        <w:t>риведение всех признаков к одному масштабу (обычно z-нормализация)</w:t>
      </w:r>
      <w:r>
        <w:rPr>
          <w:iCs/>
          <w:sz w:val="28"/>
          <w:szCs w:val="28"/>
        </w:rPr>
        <w:t xml:space="preserve">: </w:t>
      </w:r>
      <m:oMath>
        <m:r>
          <w:rPr>
            <w:rFonts w:ascii="Cambria Math" w:hAnsi="Cambria Math"/>
            <w:sz w:val="28"/>
            <w:szCs w:val="28"/>
            <w:lang w:val="en-US"/>
          </w:rPr>
          <m:t>z</m:t>
        </m:r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x-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μ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σ</m:t>
            </m:r>
          </m:den>
        </m:f>
      </m:oMath>
      <w:r>
        <w:rPr>
          <w:iCs/>
          <w:sz w:val="28"/>
          <w:szCs w:val="28"/>
        </w:rPr>
        <w:t xml:space="preserve">. </w:t>
      </w:r>
      <w:r w:rsidRPr="00221004">
        <w:rPr>
          <w:iCs/>
          <w:sz w:val="28"/>
          <w:szCs w:val="28"/>
        </w:rPr>
        <w:t>Необходимо, если признаки измерены в разных единицах.</w:t>
      </w:r>
    </w:p>
    <w:p w14:paraId="19A9A08B" w14:textId="6D8E6F56" w:rsidR="00221004" w:rsidRPr="00221004" w:rsidRDefault="00221004" w:rsidP="00221004">
      <w:pPr>
        <w:pStyle w:val="ds-markdown-paragraph"/>
        <w:numPr>
          <w:ilvl w:val="0"/>
          <w:numId w:val="104"/>
        </w:numPr>
        <w:spacing w:line="276" w:lineRule="auto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Вычисление ковариационной матрицы – она </w:t>
      </w:r>
      <w:r w:rsidRPr="00221004">
        <w:rPr>
          <w:iCs/>
          <w:sz w:val="28"/>
          <w:szCs w:val="28"/>
        </w:rPr>
        <w:t>показывает, как изменяются признаки относительно друг друга:</w:t>
      </w:r>
      <w:r>
        <w:rPr>
          <w:iCs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cov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n-1</m:t>
            </m:r>
          </m:den>
        </m:f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</m:sSup>
        <m:r>
          <w:rPr>
            <w:rFonts w:ascii="Cambria Math" w:hAnsi="Cambria Math"/>
            <w:sz w:val="28"/>
            <w:szCs w:val="28"/>
            <w:lang w:val="en-US"/>
          </w:rPr>
          <m:t>X</m:t>
        </m:r>
      </m:oMath>
      <w:r w:rsidRPr="00221004">
        <w:rPr>
          <w:iCs/>
          <w:sz w:val="28"/>
          <w:szCs w:val="28"/>
        </w:rPr>
        <w:t>. Если данные стандартизированы, ковариационная матрица совпадает с корреляционной.</w:t>
      </w:r>
    </w:p>
    <w:p w14:paraId="11C9CCDA" w14:textId="4082EA84" w:rsidR="00221004" w:rsidRDefault="00221004" w:rsidP="00221004">
      <w:pPr>
        <w:pStyle w:val="ds-markdown-paragraph"/>
        <w:numPr>
          <w:ilvl w:val="0"/>
          <w:numId w:val="104"/>
        </w:numPr>
        <w:spacing w:line="276" w:lineRule="auto"/>
        <w:rPr>
          <w:iCs/>
          <w:sz w:val="28"/>
          <w:szCs w:val="28"/>
        </w:rPr>
      </w:pPr>
      <w:r w:rsidRPr="00221004">
        <w:rPr>
          <w:iCs/>
          <w:sz w:val="28"/>
          <w:szCs w:val="28"/>
        </w:rPr>
        <w:t xml:space="preserve">Нахождение собственных значений и собственных векторов </w:t>
      </w:r>
      <w:r>
        <w:rPr>
          <w:iCs/>
          <w:sz w:val="28"/>
          <w:szCs w:val="28"/>
        </w:rPr>
        <w:t>–</w:t>
      </w:r>
      <w:r w:rsidRPr="00221004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решается уравнение: </w:t>
      </w:r>
      <w:r w:rsidRPr="00221004">
        <w:rPr>
          <w:i/>
          <w:sz w:val="28"/>
          <w:szCs w:val="28"/>
          <w:lang w:val="en-US"/>
        </w:rPr>
        <w:t>c</w:t>
      </w:r>
      <w:proofErr w:type="spellStart"/>
      <w:r w:rsidRPr="00221004">
        <w:rPr>
          <w:i/>
          <w:sz w:val="28"/>
          <w:szCs w:val="28"/>
        </w:rPr>
        <w:t>ov</w:t>
      </w:r>
      <w:proofErr w:type="spellEnd"/>
      <w:r w:rsidRPr="00221004">
        <w:rPr>
          <w:i/>
          <w:sz w:val="28"/>
          <w:szCs w:val="28"/>
        </w:rPr>
        <w:t>(X)</w:t>
      </w:r>
      <w:r w:rsidRPr="00221004">
        <w:rPr>
          <w:rFonts w:ascii="Cambria Math" w:hAnsi="Cambria Math" w:cs="Cambria Math"/>
          <w:i/>
          <w:sz w:val="28"/>
          <w:szCs w:val="28"/>
        </w:rPr>
        <w:t>⋅</w:t>
      </w:r>
      <w:r w:rsidRPr="00221004">
        <w:rPr>
          <w:i/>
          <w:sz w:val="28"/>
          <w:szCs w:val="28"/>
        </w:rPr>
        <w:t>v=</w:t>
      </w:r>
      <w:proofErr w:type="spellStart"/>
      <w:r w:rsidRPr="00221004">
        <w:rPr>
          <w:i/>
          <w:sz w:val="28"/>
          <w:szCs w:val="28"/>
        </w:rPr>
        <w:t>λ</w:t>
      </w:r>
      <w:r w:rsidRPr="00221004">
        <w:rPr>
          <w:rFonts w:ascii="Cambria Math" w:hAnsi="Cambria Math" w:cs="Cambria Math"/>
          <w:i/>
          <w:sz w:val="28"/>
          <w:szCs w:val="28"/>
        </w:rPr>
        <w:t>⋅</w:t>
      </w:r>
      <w:r w:rsidRPr="00221004">
        <w:rPr>
          <w:i/>
          <w:sz w:val="28"/>
          <w:szCs w:val="28"/>
        </w:rPr>
        <w:t>v</w:t>
      </w:r>
      <w:proofErr w:type="spellEnd"/>
      <w:r>
        <w:rPr>
          <w:iCs/>
          <w:sz w:val="28"/>
          <w:szCs w:val="28"/>
        </w:rPr>
        <w:t xml:space="preserve">. </w:t>
      </w:r>
      <w:r w:rsidRPr="00221004">
        <w:rPr>
          <w:iCs/>
          <w:sz w:val="28"/>
          <w:szCs w:val="28"/>
        </w:rPr>
        <w:t>Собственные значения (</w:t>
      </w:r>
      <w:r w:rsidRPr="00221004">
        <w:rPr>
          <w:i/>
          <w:sz w:val="28"/>
          <w:szCs w:val="28"/>
        </w:rPr>
        <w:t>λ</w:t>
      </w:r>
      <w:r w:rsidRPr="00221004">
        <w:rPr>
          <w:iCs/>
          <w:sz w:val="28"/>
          <w:szCs w:val="28"/>
        </w:rPr>
        <w:t>) показывают важность компоненты.</w:t>
      </w:r>
      <w:r>
        <w:rPr>
          <w:iCs/>
          <w:sz w:val="28"/>
          <w:szCs w:val="28"/>
        </w:rPr>
        <w:t xml:space="preserve"> </w:t>
      </w:r>
      <w:r w:rsidRPr="00221004">
        <w:rPr>
          <w:iCs/>
          <w:sz w:val="28"/>
          <w:szCs w:val="28"/>
        </w:rPr>
        <w:t>Собственные векторы (</w:t>
      </w:r>
      <w:r w:rsidRPr="00221004">
        <w:rPr>
          <w:i/>
          <w:sz w:val="28"/>
          <w:szCs w:val="28"/>
        </w:rPr>
        <w:t>v</w:t>
      </w:r>
      <w:r w:rsidRPr="00221004">
        <w:rPr>
          <w:iCs/>
          <w:sz w:val="28"/>
          <w:szCs w:val="28"/>
        </w:rPr>
        <w:t>) задают направление новой оси.</w:t>
      </w:r>
    </w:p>
    <w:p w14:paraId="164D92D6" w14:textId="0E0E48BC" w:rsidR="00221004" w:rsidRDefault="00221004" w:rsidP="00221004">
      <w:pPr>
        <w:pStyle w:val="ds-markdown-paragraph"/>
        <w:numPr>
          <w:ilvl w:val="0"/>
          <w:numId w:val="104"/>
        </w:numPr>
        <w:spacing w:line="276" w:lineRule="auto"/>
        <w:rPr>
          <w:iCs/>
          <w:sz w:val="28"/>
          <w:szCs w:val="28"/>
        </w:rPr>
      </w:pPr>
      <w:r w:rsidRPr="00221004">
        <w:rPr>
          <w:iCs/>
          <w:sz w:val="28"/>
          <w:szCs w:val="28"/>
        </w:rPr>
        <w:t>Сортировка компонент по убыванию дисперсии</w:t>
      </w:r>
      <w:r>
        <w:rPr>
          <w:iCs/>
          <w:sz w:val="28"/>
          <w:szCs w:val="28"/>
        </w:rPr>
        <w:t xml:space="preserve">. </w:t>
      </w:r>
      <w:r w:rsidRPr="00221004">
        <w:rPr>
          <w:iCs/>
          <w:sz w:val="28"/>
          <w:szCs w:val="28"/>
        </w:rPr>
        <w:t>Компоненты упорядочиваются по убыванию собственных значений.</w:t>
      </w:r>
      <w:r>
        <w:rPr>
          <w:iCs/>
          <w:sz w:val="28"/>
          <w:szCs w:val="28"/>
        </w:rPr>
        <w:t xml:space="preserve"> </w:t>
      </w:r>
      <w:r w:rsidRPr="00221004">
        <w:rPr>
          <w:iCs/>
          <w:sz w:val="28"/>
          <w:szCs w:val="28"/>
        </w:rPr>
        <w:t>Первая главная компонента (PC1) объясняет наибольшую дисперсию.</w:t>
      </w:r>
    </w:p>
    <w:p w14:paraId="504B0ADB" w14:textId="1F010841" w:rsidR="00221004" w:rsidRDefault="00221004" w:rsidP="00221004">
      <w:pPr>
        <w:pStyle w:val="ds-markdown-paragraph"/>
        <w:numPr>
          <w:ilvl w:val="0"/>
          <w:numId w:val="104"/>
        </w:numPr>
        <w:spacing w:line="276" w:lineRule="auto"/>
        <w:rPr>
          <w:iCs/>
          <w:sz w:val="28"/>
          <w:szCs w:val="28"/>
        </w:rPr>
      </w:pPr>
      <w:r w:rsidRPr="00221004">
        <w:rPr>
          <w:iCs/>
          <w:sz w:val="28"/>
          <w:szCs w:val="28"/>
        </w:rPr>
        <w:t>Выбор числа компонент</w:t>
      </w:r>
      <w:r>
        <w:rPr>
          <w:iCs/>
          <w:sz w:val="28"/>
          <w:szCs w:val="28"/>
        </w:rPr>
        <w:t>:</w:t>
      </w:r>
    </w:p>
    <w:p w14:paraId="3A2EF1CF" w14:textId="37F665DA" w:rsidR="00221004" w:rsidRPr="00221004" w:rsidRDefault="00221004" w:rsidP="00221004">
      <w:pPr>
        <w:pStyle w:val="ds-markdown-paragraph"/>
        <w:numPr>
          <w:ilvl w:val="0"/>
          <w:numId w:val="105"/>
        </w:numPr>
        <w:spacing w:line="276" w:lineRule="auto"/>
        <w:rPr>
          <w:iCs/>
          <w:sz w:val="28"/>
          <w:szCs w:val="28"/>
        </w:rPr>
      </w:pPr>
      <w:r w:rsidRPr="00221004">
        <w:rPr>
          <w:iCs/>
          <w:sz w:val="28"/>
          <w:szCs w:val="28"/>
        </w:rPr>
        <w:t xml:space="preserve">Критерий Кайзера: оставляют компоненты с </w:t>
      </w:r>
      <w:r w:rsidRPr="00221004">
        <w:rPr>
          <w:i/>
          <w:sz w:val="28"/>
          <w:szCs w:val="28"/>
        </w:rPr>
        <w:t>λ</w:t>
      </w:r>
      <w:r>
        <w:rPr>
          <w:i/>
          <w:sz w:val="28"/>
          <w:szCs w:val="28"/>
        </w:rPr>
        <w:t xml:space="preserve"> </w:t>
      </w:r>
      <w:r w:rsidRPr="00221004">
        <w:rPr>
          <w:i/>
          <w:sz w:val="28"/>
          <w:szCs w:val="28"/>
        </w:rPr>
        <w:t>&gt;</w:t>
      </w:r>
      <w:r>
        <w:rPr>
          <w:i/>
          <w:sz w:val="28"/>
          <w:szCs w:val="28"/>
        </w:rPr>
        <w:t xml:space="preserve"> </w:t>
      </w:r>
      <w:r w:rsidRPr="00221004">
        <w:rPr>
          <w:i/>
          <w:sz w:val="28"/>
          <w:szCs w:val="28"/>
        </w:rPr>
        <w:t>1</w:t>
      </w:r>
      <w:r w:rsidRPr="00221004">
        <w:rPr>
          <w:iCs/>
          <w:sz w:val="28"/>
          <w:szCs w:val="28"/>
        </w:rPr>
        <w:t>.</w:t>
      </w:r>
    </w:p>
    <w:p w14:paraId="239E44C5" w14:textId="45C56A36" w:rsidR="00221004" w:rsidRPr="00221004" w:rsidRDefault="00221004" w:rsidP="00221004">
      <w:pPr>
        <w:pStyle w:val="ds-markdown-paragraph"/>
        <w:numPr>
          <w:ilvl w:val="0"/>
          <w:numId w:val="105"/>
        </w:numPr>
        <w:spacing w:line="276" w:lineRule="auto"/>
        <w:rPr>
          <w:iCs/>
          <w:sz w:val="28"/>
          <w:szCs w:val="28"/>
        </w:rPr>
      </w:pPr>
      <w:r w:rsidRPr="00221004">
        <w:rPr>
          <w:iCs/>
          <w:sz w:val="28"/>
          <w:szCs w:val="28"/>
        </w:rPr>
        <w:t>Доля объяснённой дисперсии (например, 95%).</w:t>
      </w:r>
    </w:p>
    <w:p w14:paraId="5AA8EE09" w14:textId="1E78D968" w:rsidR="00221004" w:rsidRDefault="00221004" w:rsidP="00221004">
      <w:pPr>
        <w:pStyle w:val="ds-markdown-paragraph"/>
        <w:numPr>
          <w:ilvl w:val="0"/>
          <w:numId w:val="105"/>
        </w:numPr>
        <w:spacing w:line="276" w:lineRule="auto"/>
        <w:rPr>
          <w:iCs/>
          <w:sz w:val="28"/>
          <w:szCs w:val="28"/>
        </w:rPr>
      </w:pPr>
      <w:r w:rsidRPr="00221004">
        <w:rPr>
          <w:iCs/>
          <w:sz w:val="28"/>
          <w:szCs w:val="28"/>
        </w:rPr>
        <w:t xml:space="preserve">График </w:t>
      </w:r>
      <w:r>
        <w:rPr>
          <w:iCs/>
          <w:sz w:val="28"/>
          <w:szCs w:val="28"/>
        </w:rPr>
        <w:t>«</w:t>
      </w:r>
      <w:r w:rsidRPr="00221004">
        <w:rPr>
          <w:iCs/>
          <w:sz w:val="28"/>
          <w:szCs w:val="28"/>
        </w:rPr>
        <w:t>каменистой осыпи</w:t>
      </w:r>
      <w:r>
        <w:rPr>
          <w:iCs/>
          <w:sz w:val="28"/>
          <w:szCs w:val="28"/>
        </w:rPr>
        <w:t>»</w:t>
      </w:r>
      <w:r w:rsidRPr="00221004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–</w:t>
      </w:r>
      <w:r w:rsidRPr="00221004">
        <w:rPr>
          <w:iCs/>
          <w:sz w:val="28"/>
          <w:szCs w:val="28"/>
        </w:rPr>
        <w:t xml:space="preserve"> визуальный анализ излома.</w:t>
      </w:r>
    </w:p>
    <w:p w14:paraId="6C56B73D" w14:textId="4F95AA77" w:rsidR="00221004" w:rsidRDefault="00221004" w:rsidP="00221004">
      <w:pPr>
        <w:pStyle w:val="ds-markdown-paragraph"/>
        <w:numPr>
          <w:ilvl w:val="0"/>
          <w:numId w:val="104"/>
        </w:numPr>
        <w:spacing w:line="276" w:lineRule="auto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Проецирование данных на новые оси. </w:t>
      </w:r>
      <w:r w:rsidRPr="00221004">
        <w:rPr>
          <w:iCs/>
          <w:sz w:val="28"/>
          <w:szCs w:val="28"/>
        </w:rPr>
        <w:t>Формируется матрица проекции W (из k собственных векторов).</w:t>
      </w:r>
      <w:r>
        <w:rPr>
          <w:iCs/>
          <w:sz w:val="28"/>
          <w:szCs w:val="28"/>
        </w:rPr>
        <w:t xml:space="preserve"> </w:t>
      </w:r>
      <w:r w:rsidRPr="00221004">
        <w:rPr>
          <w:iCs/>
          <w:sz w:val="28"/>
          <w:szCs w:val="28"/>
        </w:rPr>
        <w:t>Новые данные:</w:t>
      </w:r>
      <w:r>
        <w:rPr>
          <w:iCs/>
          <w:sz w:val="28"/>
          <w:szCs w:val="28"/>
        </w:rPr>
        <w:t xml:space="preserve"> </w:t>
      </w:r>
      <w:r w:rsidRPr="00221004">
        <w:rPr>
          <w:iCs/>
          <w:sz w:val="28"/>
          <w:szCs w:val="28"/>
        </w:rPr>
        <w:t>T</w:t>
      </w:r>
      <w:r>
        <w:rPr>
          <w:iCs/>
          <w:sz w:val="28"/>
          <w:szCs w:val="28"/>
        </w:rPr>
        <w:t xml:space="preserve"> </w:t>
      </w:r>
      <w:r w:rsidRPr="00221004">
        <w:rPr>
          <w:iCs/>
          <w:sz w:val="28"/>
          <w:szCs w:val="28"/>
        </w:rPr>
        <w:t>=</w:t>
      </w:r>
      <w:r>
        <w:rPr>
          <w:iCs/>
          <w:sz w:val="28"/>
          <w:szCs w:val="28"/>
        </w:rPr>
        <w:t xml:space="preserve"> </w:t>
      </w:r>
      <w:r w:rsidRPr="00221004">
        <w:rPr>
          <w:iCs/>
          <w:sz w:val="28"/>
          <w:szCs w:val="28"/>
        </w:rPr>
        <w:t>X</w:t>
      </w:r>
      <w:r>
        <w:rPr>
          <w:iCs/>
          <w:sz w:val="28"/>
          <w:szCs w:val="28"/>
        </w:rPr>
        <w:t xml:space="preserve"> </w:t>
      </w:r>
      <w:r w:rsidRPr="00221004">
        <w:rPr>
          <w:rFonts w:ascii="Cambria Math" w:hAnsi="Cambria Math" w:cs="Cambria Math"/>
          <w:iCs/>
          <w:sz w:val="28"/>
          <w:szCs w:val="28"/>
        </w:rPr>
        <w:t>⋅</w:t>
      </w:r>
      <w:r>
        <w:rPr>
          <w:rFonts w:ascii="Cambria Math" w:hAnsi="Cambria Math" w:cs="Cambria Math"/>
          <w:iCs/>
          <w:sz w:val="28"/>
          <w:szCs w:val="28"/>
        </w:rPr>
        <w:t xml:space="preserve"> </w:t>
      </w:r>
      <w:r w:rsidRPr="00221004">
        <w:rPr>
          <w:iCs/>
          <w:sz w:val="28"/>
          <w:szCs w:val="28"/>
        </w:rPr>
        <w:t>W</w:t>
      </w:r>
      <w:r>
        <w:rPr>
          <w:iCs/>
          <w:sz w:val="28"/>
          <w:szCs w:val="28"/>
        </w:rPr>
        <w:t xml:space="preserve">, где </w:t>
      </w:r>
      <w:r w:rsidRPr="00221004">
        <w:rPr>
          <w:iCs/>
          <w:sz w:val="28"/>
          <w:szCs w:val="28"/>
        </w:rPr>
        <w:t xml:space="preserve">T </w:t>
      </w:r>
      <w:r>
        <w:rPr>
          <w:iCs/>
          <w:sz w:val="28"/>
          <w:szCs w:val="28"/>
        </w:rPr>
        <w:t>–</w:t>
      </w:r>
      <w:r w:rsidRPr="00221004">
        <w:rPr>
          <w:iCs/>
          <w:sz w:val="28"/>
          <w:szCs w:val="28"/>
        </w:rPr>
        <w:t xml:space="preserve"> матрица счетов, W </w:t>
      </w:r>
      <w:r>
        <w:rPr>
          <w:iCs/>
          <w:sz w:val="28"/>
          <w:szCs w:val="28"/>
        </w:rPr>
        <w:t>–</w:t>
      </w:r>
      <w:r w:rsidRPr="00221004">
        <w:rPr>
          <w:iCs/>
          <w:sz w:val="28"/>
          <w:szCs w:val="28"/>
        </w:rPr>
        <w:t xml:space="preserve"> матрица нагрузок.</w:t>
      </w:r>
    </w:p>
    <w:p w14:paraId="690C1977" w14:textId="4578C0CD" w:rsidR="00221004" w:rsidRPr="00221004" w:rsidRDefault="00221004" w:rsidP="00221004">
      <w:pPr>
        <w:pStyle w:val="ds-markdown-paragraph"/>
        <w:spacing w:line="276" w:lineRule="auto"/>
        <w:rPr>
          <w:iCs/>
          <w:sz w:val="28"/>
          <w:szCs w:val="28"/>
        </w:rPr>
      </w:pPr>
      <w:r w:rsidRPr="00221004">
        <w:rPr>
          <w:iCs/>
          <w:sz w:val="28"/>
          <w:szCs w:val="28"/>
        </w:rPr>
        <w:t>Применение PCA</w:t>
      </w:r>
      <w:r>
        <w:rPr>
          <w:iCs/>
          <w:sz w:val="28"/>
          <w:szCs w:val="28"/>
        </w:rPr>
        <w:t>:</w:t>
      </w:r>
    </w:p>
    <w:p w14:paraId="2DB441C5" w14:textId="77777777" w:rsidR="00221004" w:rsidRDefault="00221004" w:rsidP="00221004">
      <w:pPr>
        <w:pStyle w:val="ds-markdown-paragraph"/>
        <w:numPr>
          <w:ilvl w:val="0"/>
          <w:numId w:val="106"/>
        </w:numPr>
        <w:spacing w:line="276" w:lineRule="auto"/>
        <w:rPr>
          <w:iCs/>
          <w:sz w:val="28"/>
          <w:szCs w:val="28"/>
        </w:rPr>
      </w:pPr>
      <w:r w:rsidRPr="00221004">
        <w:rPr>
          <w:iCs/>
          <w:sz w:val="28"/>
          <w:szCs w:val="28"/>
        </w:rPr>
        <w:t>Снижение размерности для визуализации (2D/3D)</w:t>
      </w:r>
    </w:p>
    <w:p w14:paraId="61B7CE57" w14:textId="77777777" w:rsidR="00221004" w:rsidRDefault="00221004" w:rsidP="00221004">
      <w:pPr>
        <w:pStyle w:val="ds-markdown-paragraph"/>
        <w:numPr>
          <w:ilvl w:val="0"/>
          <w:numId w:val="106"/>
        </w:numPr>
        <w:spacing w:line="276" w:lineRule="auto"/>
        <w:rPr>
          <w:iCs/>
          <w:sz w:val="28"/>
          <w:szCs w:val="28"/>
        </w:rPr>
      </w:pPr>
      <w:r w:rsidRPr="00221004">
        <w:rPr>
          <w:iCs/>
          <w:sz w:val="28"/>
          <w:szCs w:val="28"/>
        </w:rPr>
        <w:t>Удаление шума и избыточности данных</w:t>
      </w:r>
    </w:p>
    <w:p w14:paraId="56F6B165" w14:textId="6373C189" w:rsidR="00221004" w:rsidRDefault="00221004" w:rsidP="00221004">
      <w:pPr>
        <w:pStyle w:val="ds-markdown-paragraph"/>
        <w:numPr>
          <w:ilvl w:val="0"/>
          <w:numId w:val="106"/>
        </w:numPr>
        <w:spacing w:line="276" w:lineRule="auto"/>
        <w:rPr>
          <w:iCs/>
          <w:sz w:val="28"/>
          <w:szCs w:val="28"/>
        </w:rPr>
      </w:pPr>
      <w:r w:rsidRPr="00221004">
        <w:rPr>
          <w:iCs/>
          <w:sz w:val="28"/>
          <w:szCs w:val="28"/>
        </w:rPr>
        <w:t>Ускорение работы алгоритмов машинного обучения</w:t>
      </w:r>
    </w:p>
    <w:p w14:paraId="6297DF33" w14:textId="77777777" w:rsidR="00221004" w:rsidRDefault="00221004" w:rsidP="00221004">
      <w:pPr>
        <w:pStyle w:val="ds-markdown-paragraph"/>
        <w:spacing w:line="276" w:lineRule="auto"/>
        <w:rPr>
          <w:iCs/>
          <w:sz w:val="28"/>
          <w:szCs w:val="28"/>
        </w:rPr>
      </w:pPr>
    </w:p>
    <w:p w14:paraId="545E6363" w14:textId="77777777" w:rsidR="00B06726" w:rsidRDefault="00B06726" w:rsidP="00221004">
      <w:pPr>
        <w:pStyle w:val="ds-markdown-paragraph"/>
        <w:spacing w:line="276" w:lineRule="auto"/>
        <w:rPr>
          <w:iCs/>
          <w:sz w:val="28"/>
          <w:szCs w:val="28"/>
        </w:rPr>
      </w:pPr>
    </w:p>
    <w:p w14:paraId="591F4D40" w14:textId="77777777" w:rsidR="00B06726" w:rsidRPr="00221004" w:rsidRDefault="00B06726" w:rsidP="00221004">
      <w:pPr>
        <w:pStyle w:val="ds-markdown-paragraph"/>
        <w:spacing w:line="276" w:lineRule="auto"/>
        <w:rPr>
          <w:iCs/>
          <w:sz w:val="28"/>
          <w:szCs w:val="28"/>
        </w:rPr>
      </w:pPr>
    </w:p>
    <w:p w14:paraId="475C977D" w14:textId="2E19F309" w:rsidR="00221004" w:rsidRDefault="00221004" w:rsidP="00221004">
      <w:pPr>
        <w:pStyle w:val="ds-markdown-paragraph"/>
        <w:numPr>
          <w:ilvl w:val="0"/>
          <w:numId w:val="1"/>
        </w:numPr>
        <w:spacing w:line="276" w:lineRule="auto"/>
        <w:jc w:val="both"/>
        <w:rPr>
          <w:iCs/>
          <w:color w:val="FF0000"/>
          <w:sz w:val="28"/>
          <w:szCs w:val="28"/>
        </w:rPr>
      </w:pPr>
      <w:r>
        <w:rPr>
          <w:iCs/>
          <w:color w:val="FF0000"/>
          <w:sz w:val="28"/>
          <w:szCs w:val="28"/>
        </w:rPr>
        <w:lastRenderedPageBreak/>
        <w:t>Анализ главных компонентов: основные представления данных</w:t>
      </w:r>
    </w:p>
    <w:p w14:paraId="327E36C0" w14:textId="1BAF3314" w:rsidR="00221004" w:rsidRPr="00221004" w:rsidRDefault="00221004" w:rsidP="00221004">
      <w:pPr>
        <w:spacing w:line="276" w:lineRule="auto"/>
        <w:jc w:val="both"/>
        <w:rPr>
          <w:i/>
          <w:iCs/>
        </w:rPr>
      </w:pPr>
      <w:r w:rsidRPr="00221004">
        <w:rPr>
          <w:i/>
          <w:iCs/>
        </w:rPr>
        <w:t xml:space="preserve">Определение </w:t>
      </w:r>
      <w:r>
        <w:rPr>
          <w:i/>
          <w:iCs/>
        </w:rPr>
        <w:t>анализа главных компонентов</w:t>
      </w:r>
      <w:r w:rsidRPr="00221004">
        <w:rPr>
          <w:i/>
          <w:iCs/>
        </w:rPr>
        <w:t xml:space="preserve"> из </w:t>
      </w:r>
      <w:proofErr w:type="spellStart"/>
      <w:r w:rsidRPr="00221004">
        <w:rPr>
          <w:i/>
          <w:iCs/>
        </w:rPr>
        <w:t>вопр</w:t>
      </w:r>
      <w:proofErr w:type="spellEnd"/>
      <w:r w:rsidRPr="00221004">
        <w:rPr>
          <w:i/>
          <w:iCs/>
        </w:rPr>
        <w:t>. 3</w:t>
      </w:r>
      <w:r>
        <w:rPr>
          <w:i/>
          <w:iCs/>
        </w:rPr>
        <w:t>3</w:t>
      </w:r>
    </w:p>
    <w:p w14:paraId="43977AF7" w14:textId="6779D701" w:rsidR="00221004" w:rsidRDefault="00A10CFF" w:rsidP="00221004">
      <w:pPr>
        <w:pStyle w:val="ds-markdown-paragraph"/>
        <w:spacing w:line="276" w:lineRule="auto"/>
        <w:rPr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 xml:space="preserve">Основные представления данных в </w:t>
      </w:r>
      <w:r w:rsidR="00221004" w:rsidRPr="00221004">
        <w:rPr>
          <w:b/>
          <w:bCs/>
          <w:iCs/>
          <w:sz w:val="28"/>
          <w:szCs w:val="28"/>
        </w:rPr>
        <w:t>PCA</w:t>
      </w:r>
      <w:r w:rsidR="00221004" w:rsidRPr="00221004">
        <w:rPr>
          <w:iCs/>
          <w:sz w:val="28"/>
          <w:szCs w:val="28"/>
        </w:rPr>
        <w:t xml:space="preserve"> </w:t>
      </w:r>
      <w:r w:rsidR="00221004">
        <w:rPr>
          <w:iCs/>
          <w:sz w:val="28"/>
          <w:szCs w:val="28"/>
        </w:rPr>
        <w:t>–</w:t>
      </w:r>
      <w:r w:rsidR="00221004" w:rsidRPr="00221004">
        <w:rPr>
          <w:iCs/>
          <w:sz w:val="28"/>
          <w:szCs w:val="28"/>
        </w:rPr>
        <w:t xml:space="preserve"> это </w:t>
      </w:r>
      <w:r w:rsidR="00D17332" w:rsidRPr="00D17332">
        <w:rPr>
          <w:iCs/>
          <w:sz w:val="28"/>
          <w:szCs w:val="28"/>
        </w:rPr>
        <w:t>способы интерпретации и визуализации данных в контексте метода главных компонент. Они описывают, как многомерные данные преобразуются и структурируются в процессе снижения размерности.</w:t>
      </w:r>
    </w:p>
    <w:p w14:paraId="0A556DFE" w14:textId="77777777" w:rsidR="00A10CFF" w:rsidRDefault="00A10CFF" w:rsidP="00A10CFF">
      <w:pPr>
        <w:pStyle w:val="ds-markdown-paragraph"/>
        <w:numPr>
          <w:ilvl w:val="0"/>
          <w:numId w:val="107"/>
        </w:numPr>
        <w:spacing w:line="276" w:lineRule="auto"/>
        <w:rPr>
          <w:iCs/>
          <w:sz w:val="28"/>
          <w:szCs w:val="28"/>
        </w:rPr>
      </w:pPr>
      <w:r w:rsidRPr="00A10CFF">
        <w:rPr>
          <w:iCs/>
          <w:sz w:val="28"/>
          <w:szCs w:val="28"/>
        </w:rPr>
        <w:t xml:space="preserve"> Геометрическая интерпретация</w:t>
      </w:r>
      <w:r>
        <w:rPr>
          <w:iCs/>
          <w:sz w:val="28"/>
          <w:szCs w:val="28"/>
        </w:rPr>
        <w:t xml:space="preserve"> – д</w:t>
      </w:r>
      <w:r w:rsidRPr="00A10CFF">
        <w:rPr>
          <w:iCs/>
          <w:sz w:val="28"/>
          <w:szCs w:val="28"/>
        </w:rPr>
        <w:t>анные представляются как точки в многомерном пространстве.</w:t>
      </w:r>
      <w:r>
        <w:rPr>
          <w:iCs/>
          <w:sz w:val="28"/>
          <w:szCs w:val="28"/>
        </w:rPr>
        <w:t xml:space="preserve"> </w:t>
      </w:r>
      <w:r w:rsidRPr="00A10CFF">
        <w:rPr>
          <w:iCs/>
          <w:sz w:val="28"/>
          <w:szCs w:val="28"/>
        </w:rPr>
        <w:t>PCA ищет такие направления (оси), вдоль которых дисперсия данных максимальна.</w:t>
      </w:r>
      <w:r>
        <w:rPr>
          <w:iCs/>
          <w:sz w:val="28"/>
          <w:szCs w:val="28"/>
        </w:rPr>
        <w:t xml:space="preserve"> </w:t>
      </w:r>
      <w:r w:rsidRPr="00A10CFF">
        <w:rPr>
          <w:iCs/>
          <w:sz w:val="28"/>
          <w:szCs w:val="28"/>
        </w:rPr>
        <w:t>Первая главная компонента (PC1) соответствует направлению наибольшей дисперсии, вторая (PC2) — ортогональна первой и объясняет следующую по величине дисперсию, и т. д.</w:t>
      </w:r>
    </w:p>
    <w:p w14:paraId="04983979" w14:textId="77777777" w:rsidR="00A10CFF" w:rsidRDefault="00A10CFF" w:rsidP="00A10CFF">
      <w:pPr>
        <w:pStyle w:val="ds-markdown-paragraph"/>
        <w:numPr>
          <w:ilvl w:val="0"/>
          <w:numId w:val="107"/>
        </w:numPr>
        <w:spacing w:line="276" w:lineRule="auto"/>
        <w:rPr>
          <w:iCs/>
          <w:sz w:val="28"/>
          <w:szCs w:val="28"/>
        </w:rPr>
      </w:pPr>
      <w:r w:rsidRPr="00A10CFF">
        <w:rPr>
          <w:iCs/>
          <w:sz w:val="28"/>
          <w:szCs w:val="28"/>
        </w:rPr>
        <w:t>Статистическая интерпретация</w:t>
      </w:r>
      <w:r>
        <w:rPr>
          <w:iCs/>
          <w:sz w:val="28"/>
          <w:szCs w:val="28"/>
        </w:rPr>
        <w:t xml:space="preserve"> – </w:t>
      </w:r>
      <w:r w:rsidRPr="00A10CFF">
        <w:rPr>
          <w:iCs/>
          <w:sz w:val="28"/>
          <w:szCs w:val="28"/>
        </w:rPr>
        <w:t>PCA минимизирует ошибку проекции данных на подпространство меньшей размерности.</w:t>
      </w:r>
      <w:r>
        <w:rPr>
          <w:iCs/>
          <w:sz w:val="28"/>
          <w:szCs w:val="28"/>
        </w:rPr>
        <w:t xml:space="preserve"> </w:t>
      </w:r>
      <w:r w:rsidRPr="00A10CFF">
        <w:rPr>
          <w:iCs/>
          <w:sz w:val="28"/>
          <w:szCs w:val="28"/>
        </w:rPr>
        <w:t xml:space="preserve">Каждая главная компонента </w:t>
      </w:r>
      <w:r>
        <w:rPr>
          <w:iCs/>
          <w:sz w:val="28"/>
          <w:szCs w:val="28"/>
        </w:rPr>
        <w:t>–</w:t>
      </w:r>
      <w:r w:rsidRPr="00A10CFF">
        <w:rPr>
          <w:iCs/>
          <w:sz w:val="28"/>
          <w:szCs w:val="28"/>
        </w:rPr>
        <w:t xml:space="preserve"> это линейная комбинация исходных признаков.</w:t>
      </w:r>
    </w:p>
    <w:p w14:paraId="36E77302" w14:textId="3EE3F0A1" w:rsidR="00A10CFF" w:rsidRDefault="00A10CFF" w:rsidP="00A10CFF">
      <w:pPr>
        <w:pStyle w:val="ds-markdown-paragraph"/>
        <w:numPr>
          <w:ilvl w:val="0"/>
          <w:numId w:val="107"/>
        </w:numPr>
        <w:spacing w:line="276" w:lineRule="auto"/>
        <w:rPr>
          <w:iCs/>
          <w:sz w:val="28"/>
          <w:szCs w:val="28"/>
        </w:rPr>
      </w:pPr>
      <w:r w:rsidRPr="00A10CFF">
        <w:rPr>
          <w:iCs/>
          <w:sz w:val="28"/>
          <w:szCs w:val="28"/>
        </w:rPr>
        <w:t>Алгебраическая интерпретация</w:t>
      </w:r>
      <w:r>
        <w:rPr>
          <w:iCs/>
          <w:sz w:val="28"/>
          <w:szCs w:val="28"/>
        </w:rPr>
        <w:t xml:space="preserve"> – </w:t>
      </w:r>
      <w:r w:rsidRPr="00A10CFF">
        <w:rPr>
          <w:iCs/>
          <w:sz w:val="28"/>
          <w:szCs w:val="28"/>
        </w:rPr>
        <w:t>PCA основан на сингулярном разложении (SVD) или собственных значениях ковариационной матрицы.</w:t>
      </w:r>
      <w:r>
        <w:rPr>
          <w:iCs/>
          <w:sz w:val="28"/>
          <w:szCs w:val="28"/>
        </w:rPr>
        <w:t xml:space="preserve"> </w:t>
      </w:r>
      <w:r w:rsidRPr="00A10CFF">
        <w:rPr>
          <w:iCs/>
          <w:sz w:val="28"/>
          <w:szCs w:val="28"/>
        </w:rPr>
        <w:t xml:space="preserve">Собственные векторы задают направления главных компонент, а собственные значения </w:t>
      </w:r>
      <w:r>
        <w:rPr>
          <w:iCs/>
          <w:sz w:val="28"/>
          <w:szCs w:val="28"/>
        </w:rPr>
        <w:t>–</w:t>
      </w:r>
      <w:r w:rsidRPr="00A10CFF">
        <w:rPr>
          <w:iCs/>
          <w:sz w:val="28"/>
          <w:szCs w:val="28"/>
        </w:rPr>
        <w:t xml:space="preserve"> их важность (долю объясняемой дисперсии).</w:t>
      </w:r>
    </w:p>
    <w:p w14:paraId="1839A80A" w14:textId="086677A0" w:rsidR="00D17332" w:rsidRDefault="00D17332" w:rsidP="00D17332">
      <w:pPr>
        <w:pStyle w:val="ds-markdown-paragraph"/>
        <w:numPr>
          <w:ilvl w:val="0"/>
          <w:numId w:val="107"/>
        </w:numPr>
        <w:spacing w:line="276" w:lineRule="auto"/>
        <w:rPr>
          <w:iCs/>
          <w:sz w:val="28"/>
          <w:szCs w:val="28"/>
        </w:rPr>
      </w:pPr>
      <w:r w:rsidRPr="00D17332">
        <w:rPr>
          <w:iCs/>
          <w:sz w:val="28"/>
          <w:szCs w:val="28"/>
        </w:rPr>
        <w:t xml:space="preserve">Оптимизационная интерпретация </w:t>
      </w:r>
      <w:r>
        <w:rPr>
          <w:iCs/>
          <w:sz w:val="28"/>
          <w:szCs w:val="28"/>
        </w:rPr>
        <w:t>–</w:t>
      </w:r>
      <w:r w:rsidRPr="00D17332">
        <w:rPr>
          <w:iCs/>
          <w:sz w:val="28"/>
          <w:szCs w:val="28"/>
        </w:rPr>
        <w:t xml:space="preserve"> PCA можно рассматривать как задачу поиска наилучшего линейного приближения данных меньшей размерности.</w:t>
      </w:r>
      <w:r>
        <w:rPr>
          <w:iCs/>
          <w:sz w:val="28"/>
          <w:szCs w:val="28"/>
        </w:rPr>
        <w:t xml:space="preserve"> </w:t>
      </w:r>
      <w:r w:rsidRPr="00D17332">
        <w:rPr>
          <w:iCs/>
          <w:sz w:val="28"/>
          <w:szCs w:val="28"/>
        </w:rPr>
        <w:t xml:space="preserve">Альтернативно </w:t>
      </w:r>
      <w:r>
        <w:rPr>
          <w:iCs/>
          <w:sz w:val="28"/>
          <w:szCs w:val="28"/>
        </w:rPr>
        <w:t>–</w:t>
      </w:r>
      <w:r w:rsidRPr="00D17332">
        <w:rPr>
          <w:iCs/>
          <w:sz w:val="28"/>
          <w:szCs w:val="28"/>
        </w:rPr>
        <w:t xml:space="preserve"> как максимизацию дисперсии после проекции.</w:t>
      </w:r>
    </w:p>
    <w:p w14:paraId="7CB8D771" w14:textId="77777777" w:rsidR="00D17332" w:rsidRDefault="00D17332" w:rsidP="00D17332">
      <w:pPr>
        <w:pStyle w:val="ds-markdown-paragraph"/>
        <w:spacing w:line="276" w:lineRule="auto"/>
        <w:rPr>
          <w:iCs/>
          <w:sz w:val="28"/>
          <w:szCs w:val="28"/>
        </w:rPr>
      </w:pPr>
    </w:p>
    <w:p w14:paraId="4CC6ACAF" w14:textId="068A87DD" w:rsidR="00D17332" w:rsidRDefault="00D17332" w:rsidP="00D17332">
      <w:pPr>
        <w:pStyle w:val="ds-markdown-paragraph"/>
        <w:numPr>
          <w:ilvl w:val="0"/>
          <w:numId w:val="1"/>
        </w:numPr>
        <w:spacing w:line="276" w:lineRule="auto"/>
        <w:jc w:val="both"/>
        <w:rPr>
          <w:iCs/>
          <w:color w:val="FF0000"/>
          <w:sz w:val="28"/>
          <w:szCs w:val="28"/>
        </w:rPr>
      </w:pPr>
      <w:r>
        <w:rPr>
          <w:iCs/>
          <w:color w:val="FF0000"/>
          <w:sz w:val="28"/>
          <w:szCs w:val="28"/>
        </w:rPr>
        <w:t>Анализ главных компонентов: сокращение размерности</w:t>
      </w:r>
    </w:p>
    <w:p w14:paraId="7CDB80A6" w14:textId="77777777" w:rsidR="00D17332" w:rsidRPr="00221004" w:rsidRDefault="00D17332" w:rsidP="00D17332">
      <w:pPr>
        <w:spacing w:line="276" w:lineRule="auto"/>
        <w:jc w:val="both"/>
        <w:rPr>
          <w:i/>
          <w:iCs/>
        </w:rPr>
      </w:pPr>
      <w:r w:rsidRPr="00221004">
        <w:rPr>
          <w:i/>
          <w:iCs/>
        </w:rPr>
        <w:t xml:space="preserve">Определение </w:t>
      </w:r>
      <w:r>
        <w:rPr>
          <w:i/>
          <w:iCs/>
        </w:rPr>
        <w:t>анализа главных компонентов</w:t>
      </w:r>
      <w:r w:rsidRPr="00221004">
        <w:rPr>
          <w:i/>
          <w:iCs/>
        </w:rPr>
        <w:t xml:space="preserve"> из </w:t>
      </w:r>
      <w:proofErr w:type="spellStart"/>
      <w:r w:rsidRPr="00221004">
        <w:rPr>
          <w:i/>
          <w:iCs/>
        </w:rPr>
        <w:t>вопр</w:t>
      </w:r>
      <w:proofErr w:type="spellEnd"/>
      <w:r w:rsidRPr="00221004">
        <w:rPr>
          <w:i/>
          <w:iCs/>
        </w:rPr>
        <w:t>. 3</w:t>
      </w:r>
      <w:r>
        <w:rPr>
          <w:i/>
          <w:iCs/>
        </w:rPr>
        <w:t>3</w:t>
      </w:r>
    </w:p>
    <w:p w14:paraId="7E94A5BC" w14:textId="59539AC6" w:rsidR="00D17332" w:rsidRDefault="00D17332" w:rsidP="00D17332">
      <w:pPr>
        <w:pStyle w:val="ds-markdown-paragraph"/>
        <w:spacing w:line="276" w:lineRule="auto"/>
        <w:rPr>
          <w:iCs/>
          <w:sz w:val="28"/>
          <w:szCs w:val="28"/>
        </w:rPr>
      </w:pPr>
      <w:r w:rsidRPr="0099359F">
        <w:rPr>
          <w:b/>
          <w:bCs/>
          <w:iCs/>
          <w:sz w:val="28"/>
          <w:szCs w:val="28"/>
        </w:rPr>
        <w:t>Сокращение размерности</w:t>
      </w:r>
      <w:r w:rsidRPr="00D17332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–</w:t>
      </w:r>
      <w:r w:rsidRPr="00D17332">
        <w:rPr>
          <w:iCs/>
          <w:sz w:val="28"/>
          <w:szCs w:val="28"/>
        </w:rPr>
        <w:t xml:space="preserve"> это процесс уменьшения количества признаков в данных при сохранении максимально полезной информации.</w:t>
      </w:r>
    </w:p>
    <w:p w14:paraId="2B083E6C" w14:textId="60ED9282" w:rsidR="0099359F" w:rsidRDefault="0099359F" w:rsidP="00D17332">
      <w:pPr>
        <w:pStyle w:val="ds-markdown-paragraph"/>
        <w:spacing w:line="276" w:lineRule="auto"/>
        <w:rPr>
          <w:iCs/>
          <w:sz w:val="28"/>
          <w:szCs w:val="28"/>
        </w:rPr>
      </w:pPr>
      <w:r w:rsidRPr="0099359F">
        <w:rPr>
          <w:iCs/>
          <w:sz w:val="28"/>
          <w:szCs w:val="28"/>
        </w:rPr>
        <w:t xml:space="preserve">PCA преобразует исходные признаки в новый набор ортогональных (некоррелированных) признаков </w:t>
      </w:r>
      <w:r>
        <w:rPr>
          <w:iCs/>
          <w:sz w:val="28"/>
          <w:szCs w:val="28"/>
        </w:rPr>
        <w:t>–</w:t>
      </w:r>
      <w:r w:rsidRPr="0099359F">
        <w:rPr>
          <w:iCs/>
          <w:sz w:val="28"/>
          <w:szCs w:val="28"/>
        </w:rPr>
        <w:t xml:space="preserve"> главных компонент, которые упорядочены по убыванию их вклада в дисперсию данных. Первая главная компонента </w:t>
      </w:r>
      <w:r w:rsidRPr="0099359F">
        <w:rPr>
          <w:iCs/>
          <w:sz w:val="28"/>
          <w:szCs w:val="28"/>
        </w:rPr>
        <w:lastRenderedPageBreak/>
        <w:t xml:space="preserve">(PC1) объясняет наибольшую дисперсию, вторая (PC2) </w:t>
      </w:r>
      <w:r>
        <w:rPr>
          <w:iCs/>
          <w:sz w:val="28"/>
          <w:szCs w:val="28"/>
        </w:rPr>
        <w:t>–</w:t>
      </w:r>
      <w:r w:rsidRPr="0099359F">
        <w:rPr>
          <w:iCs/>
          <w:sz w:val="28"/>
          <w:szCs w:val="28"/>
        </w:rPr>
        <w:t xml:space="preserve"> следующую по величине и так далее.</w:t>
      </w:r>
    </w:p>
    <w:p w14:paraId="318EA555" w14:textId="11C646BE" w:rsidR="00D17332" w:rsidRDefault="00D17332" w:rsidP="00D17332">
      <w:pPr>
        <w:pStyle w:val="ds-markdown-paragraph"/>
        <w:spacing w:line="276" w:lineRule="auto"/>
        <w:rPr>
          <w:b/>
          <w:bCs/>
          <w:iCs/>
          <w:sz w:val="28"/>
          <w:szCs w:val="28"/>
        </w:rPr>
      </w:pPr>
      <w:r w:rsidRPr="00D17332">
        <w:rPr>
          <w:iCs/>
          <w:sz w:val="28"/>
          <w:szCs w:val="28"/>
        </w:rPr>
        <w:t>Для чего нужно</w:t>
      </w:r>
      <w:r>
        <w:rPr>
          <w:b/>
          <w:bCs/>
          <w:iCs/>
          <w:sz w:val="28"/>
          <w:szCs w:val="28"/>
        </w:rPr>
        <w:t xml:space="preserve"> </w:t>
      </w:r>
      <w:r w:rsidRPr="00D17332">
        <w:rPr>
          <w:iCs/>
          <w:sz w:val="28"/>
          <w:szCs w:val="28"/>
        </w:rPr>
        <w:t>сокращение размерности:</w:t>
      </w:r>
    </w:p>
    <w:p w14:paraId="32E02F6A" w14:textId="236F530A" w:rsidR="00D17332" w:rsidRDefault="00D17332" w:rsidP="00D17332">
      <w:pPr>
        <w:pStyle w:val="ds-markdown-paragraph"/>
        <w:numPr>
          <w:ilvl w:val="0"/>
          <w:numId w:val="108"/>
        </w:numPr>
        <w:spacing w:line="276" w:lineRule="auto"/>
        <w:rPr>
          <w:iCs/>
          <w:sz w:val="28"/>
          <w:szCs w:val="28"/>
        </w:rPr>
      </w:pPr>
      <w:r w:rsidRPr="00D17332">
        <w:rPr>
          <w:iCs/>
          <w:sz w:val="28"/>
          <w:szCs w:val="28"/>
        </w:rPr>
        <w:t>Уменьшение вычислительной сложности</w:t>
      </w:r>
      <w:r>
        <w:rPr>
          <w:iCs/>
          <w:sz w:val="28"/>
          <w:szCs w:val="28"/>
        </w:rPr>
        <w:t xml:space="preserve"> – м</w:t>
      </w:r>
      <w:r w:rsidRPr="00D17332">
        <w:rPr>
          <w:iCs/>
          <w:sz w:val="28"/>
          <w:szCs w:val="28"/>
        </w:rPr>
        <w:t xml:space="preserve">еньше признаков </w:t>
      </w:r>
      <w:r>
        <w:rPr>
          <w:iCs/>
          <w:sz w:val="28"/>
          <w:szCs w:val="28"/>
        </w:rPr>
        <w:t>–</w:t>
      </w:r>
      <w:r w:rsidRPr="00D17332">
        <w:rPr>
          <w:iCs/>
          <w:sz w:val="28"/>
          <w:szCs w:val="28"/>
        </w:rPr>
        <w:t xml:space="preserve"> быстрее работа алгоритмов</w:t>
      </w:r>
    </w:p>
    <w:p w14:paraId="4341DD63" w14:textId="77777777" w:rsidR="00D17332" w:rsidRDefault="00D17332" w:rsidP="00D17332">
      <w:pPr>
        <w:pStyle w:val="ds-markdown-paragraph"/>
        <w:numPr>
          <w:ilvl w:val="0"/>
          <w:numId w:val="108"/>
        </w:numPr>
        <w:spacing w:line="276" w:lineRule="auto"/>
        <w:rPr>
          <w:iCs/>
          <w:sz w:val="28"/>
          <w:szCs w:val="28"/>
        </w:rPr>
      </w:pPr>
      <w:r w:rsidRPr="00D17332">
        <w:rPr>
          <w:iCs/>
          <w:sz w:val="28"/>
          <w:szCs w:val="28"/>
        </w:rPr>
        <w:t xml:space="preserve">Борьба с </w:t>
      </w:r>
      <w:r>
        <w:rPr>
          <w:iCs/>
          <w:sz w:val="28"/>
          <w:szCs w:val="28"/>
        </w:rPr>
        <w:t xml:space="preserve">переобучением – в </w:t>
      </w:r>
      <w:r w:rsidRPr="00D17332">
        <w:rPr>
          <w:iCs/>
          <w:sz w:val="28"/>
          <w:szCs w:val="28"/>
        </w:rPr>
        <w:t>данных с большим числом признаков модели могут переобучаться</w:t>
      </w:r>
    </w:p>
    <w:p w14:paraId="2B79F48A" w14:textId="77777777" w:rsidR="00D17332" w:rsidRDefault="00D17332" w:rsidP="00D17332">
      <w:pPr>
        <w:pStyle w:val="ds-markdown-paragraph"/>
        <w:numPr>
          <w:ilvl w:val="0"/>
          <w:numId w:val="108"/>
        </w:numPr>
        <w:spacing w:line="276" w:lineRule="auto"/>
        <w:rPr>
          <w:iCs/>
          <w:sz w:val="28"/>
          <w:szCs w:val="28"/>
        </w:rPr>
      </w:pPr>
      <w:r w:rsidRPr="00D17332">
        <w:rPr>
          <w:iCs/>
          <w:sz w:val="28"/>
          <w:szCs w:val="28"/>
        </w:rPr>
        <w:t>Визуализация данных</w:t>
      </w:r>
      <w:r>
        <w:rPr>
          <w:iCs/>
          <w:sz w:val="28"/>
          <w:szCs w:val="28"/>
        </w:rPr>
        <w:t xml:space="preserve"> – п</w:t>
      </w:r>
      <w:r w:rsidRPr="00D17332">
        <w:rPr>
          <w:iCs/>
          <w:sz w:val="28"/>
          <w:szCs w:val="28"/>
        </w:rPr>
        <w:t>роще отображать данные в 2D или 3D</w:t>
      </w:r>
    </w:p>
    <w:p w14:paraId="6F789C93" w14:textId="6F353102" w:rsidR="00D17332" w:rsidRDefault="00D17332" w:rsidP="00D17332">
      <w:pPr>
        <w:pStyle w:val="ds-markdown-paragraph"/>
        <w:numPr>
          <w:ilvl w:val="0"/>
          <w:numId w:val="108"/>
        </w:numPr>
        <w:spacing w:line="276" w:lineRule="auto"/>
        <w:rPr>
          <w:iCs/>
          <w:sz w:val="28"/>
          <w:szCs w:val="28"/>
        </w:rPr>
      </w:pPr>
      <w:r w:rsidRPr="00D17332">
        <w:rPr>
          <w:iCs/>
          <w:sz w:val="28"/>
          <w:szCs w:val="28"/>
        </w:rPr>
        <w:t>Удаление шума и избыточности</w:t>
      </w:r>
      <w:r>
        <w:rPr>
          <w:iCs/>
          <w:sz w:val="28"/>
          <w:szCs w:val="28"/>
        </w:rPr>
        <w:t xml:space="preserve"> –</w:t>
      </w:r>
      <w:r w:rsidRPr="00D17332">
        <w:rPr>
          <w:iCs/>
          <w:sz w:val="28"/>
          <w:szCs w:val="28"/>
        </w:rPr>
        <w:t xml:space="preserve"> PCA помогает выделить наиболее значимые признаки</w:t>
      </w:r>
    </w:p>
    <w:p w14:paraId="0E0C87E6" w14:textId="3383B565" w:rsidR="00D17332" w:rsidRDefault="00D17332" w:rsidP="00D17332">
      <w:pPr>
        <w:pStyle w:val="ds-markdown-paragraph"/>
        <w:spacing w:line="276" w:lineRule="auto"/>
        <w:rPr>
          <w:iCs/>
          <w:sz w:val="28"/>
          <w:szCs w:val="28"/>
        </w:rPr>
      </w:pPr>
    </w:p>
    <w:p w14:paraId="7E832EF6" w14:textId="7557BA31" w:rsidR="0099359F" w:rsidRDefault="0099359F" w:rsidP="0099359F">
      <w:pPr>
        <w:pStyle w:val="ds-markdown-paragraph"/>
        <w:numPr>
          <w:ilvl w:val="0"/>
          <w:numId w:val="1"/>
        </w:numPr>
        <w:spacing w:line="276" w:lineRule="auto"/>
        <w:jc w:val="both"/>
        <w:rPr>
          <w:iCs/>
          <w:color w:val="FF0000"/>
          <w:sz w:val="28"/>
          <w:szCs w:val="28"/>
        </w:rPr>
      </w:pPr>
      <w:r>
        <w:rPr>
          <w:iCs/>
          <w:color w:val="FF0000"/>
          <w:sz w:val="28"/>
          <w:szCs w:val="28"/>
        </w:rPr>
        <w:t xml:space="preserve">Анализ главных компонентов на основе фильтра </w:t>
      </w:r>
      <w:proofErr w:type="spellStart"/>
      <w:r>
        <w:rPr>
          <w:iCs/>
          <w:color w:val="FF0000"/>
          <w:sz w:val="28"/>
          <w:szCs w:val="28"/>
        </w:rPr>
        <w:t>Хебба</w:t>
      </w:r>
      <w:proofErr w:type="spellEnd"/>
    </w:p>
    <w:p w14:paraId="09AD8231" w14:textId="77777777" w:rsidR="0099359F" w:rsidRPr="00221004" w:rsidRDefault="0099359F" w:rsidP="0099359F">
      <w:pPr>
        <w:spacing w:line="276" w:lineRule="auto"/>
        <w:jc w:val="both"/>
        <w:rPr>
          <w:i/>
          <w:iCs/>
        </w:rPr>
      </w:pPr>
      <w:r w:rsidRPr="00221004">
        <w:rPr>
          <w:i/>
          <w:iCs/>
        </w:rPr>
        <w:t xml:space="preserve">Определение </w:t>
      </w:r>
      <w:r>
        <w:rPr>
          <w:i/>
          <w:iCs/>
        </w:rPr>
        <w:t>анализа главных компонентов</w:t>
      </w:r>
      <w:r w:rsidRPr="00221004">
        <w:rPr>
          <w:i/>
          <w:iCs/>
        </w:rPr>
        <w:t xml:space="preserve"> из </w:t>
      </w:r>
      <w:proofErr w:type="spellStart"/>
      <w:r w:rsidRPr="00221004">
        <w:rPr>
          <w:i/>
          <w:iCs/>
        </w:rPr>
        <w:t>вопр</w:t>
      </w:r>
      <w:proofErr w:type="spellEnd"/>
      <w:r w:rsidRPr="00221004">
        <w:rPr>
          <w:i/>
          <w:iCs/>
        </w:rPr>
        <w:t>. 3</w:t>
      </w:r>
      <w:r>
        <w:rPr>
          <w:i/>
          <w:iCs/>
        </w:rPr>
        <w:t>3</w:t>
      </w:r>
    </w:p>
    <w:p w14:paraId="3AD0E0BA" w14:textId="77777777" w:rsidR="00951915" w:rsidRPr="00317014" w:rsidRDefault="0099359F" w:rsidP="0099359F">
      <w:pPr>
        <w:pStyle w:val="ds-markdown-paragraph"/>
        <w:spacing w:line="276" w:lineRule="auto"/>
        <w:rPr>
          <w:iCs/>
          <w:sz w:val="28"/>
          <w:szCs w:val="28"/>
        </w:rPr>
      </w:pPr>
      <w:r w:rsidRPr="0099359F">
        <w:rPr>
          <w:iCs/>
          <w:sz w:val="28"/>
          <w:szCs w:val="28"/>
        </w:rPr>
        <w:t xml:space="preserve">Правило </w:t>
      </w:r>
      <w:proofErr w:type="spellStart"/>
      <w:r w:rsidRPr="0099359F">
        <w:rPr>
          <w:iCs/>
          <w:sz w:val="28"/>
          <w:szCs w:val="28"/>
        </w:rPr>
        <w:t>Хебба</w:t>
      </w:r>
      <w:proofErr w:type="spellEnd"/>
      <w:r w:rsidRPr="0099359F">
        <w:rPr>
          <w:iCs/>
          <w:sz w:val="28"/>
          <w:szCs w:val="28"/>
        </w:rPr>
        <w:t xml:space="preserve"> гласит:</w:t>
      </w:r>
      <w:r>
        <w:rPr>
          <w:iCs/>
          <w:sz w:val="28"/>
          <w:szCs w:val="28"/>
        </w:rPr>
        <w:t xml:space="preserve"> «</w:t>
      </w:r>
      <w:r w:rsidRPr="0099359F">
        <w:rPr>
          <w:iCs/>
          <w:sz w:val="28"/>
          <w:szCs w:val="28"/>
        </w:rPr>
        <w:t>Нейроны, которые возбуждаются вместе, связываются вместе</w:t>
      </w:r>
      <w:r>
        <w:rPr>
          <w:iCs/>
          <w:sz w:val="28"/>
          <w:szCs w:val="28"/>
        </w:rPr>
        <w:t xml:space="preserve">». </w:t>
      </w:r>
    </w:p>
    <w:p w14:paraId="084A7C7C" w14:textId="77777777" w:rsidR="00951915" w:rsidRPr="00317014" w:rsidRDefault="0099359F" w:rsidP="0099359F">
      <w:pPr>
        <w:pStyle w:val="ds-markdown-paragraph"/>
        <w:spacing w:line="276" w:lineRule="auto"/>
        <w:rPr>
          <w:iCs/>
          <w:sz w:val="28"/>
          <w:szCs w:val="28"/>
        </w:rPr>
      </w:pPr>
      <w:r w:rsidRPr="0099359F">
        <w:rPr>
          <w:iCs/>
          <w:sz w:val="28"/>
          <w:szCs w:val="28"/>
        </w:rPr>
        <w:t>Математически это можно выразить как:</w:t>
      </w:r>
      <w:r>
        <w:rPr>
          <w:iCs/>
          <w:sz w:val="28"/>
          <w:szCs w:val="28"/>
        </w:rPr>
        <w:t xml:space="preserve"> </w:t>
      </w:r>
    </w:p>
    <w:p w14:paraId="1CA2FC76" w14:textId="1EFBE229" w:rsidR="00951915" w:rsidRPr="00951915" w:rsidRDefault="00951915" w:rsidP="0099359F">
      <w:pPr>
        <w:pStyle w:val="ds-markdown-paragraph"/>
        <w:spacing w:line="276" w:lineRule="auto"/>
        <w:rPr>
          <w:iCs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Δw</m:t>
          </m:r>
          <m:r>
            <w:rPr>
              <w:rFonts w:ascii="Cambria Math" w:hAnsi="Cambria Math"/>
              <w:sz w:val="28"/>
              <w:szCs w:val="28"/>
              <w:vertAlign w:val="subscript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=η</m:t>
          </m:r>
          <m:r>
            <w:rPr>
              <w:rFonts w:ascii="Cambria Math" w:hAnsi="Cambria Math" w:cs="Cambria Math"/>
              <w:sz w:val="28"/>
              <w:szCs w:val="28"/>
            </w:rPr>
            <m:t>⋅</m:t>
          </m:r>
          <m:r>
            <w:rPr>
              <w:rFonts w:ascii="Cambria Math" w:hAnsi="Cambria Math"/>
              <w:sz w:val="28"/>
              <w:szCs w:val="28"/>
            </w:rPr>
            <m:t>x</m:t>
          </m:r>
          <m:r>
            <w:rPr>
              <w:rFonts w:ascii="Cambria Math" w:hAnsi="Cambria Math"/>
              <w:sz w:val="28"/>
              <w:szCs w:val="28"/>
              <w:vertAlign w:val="subscript"/>
            </w:rPr>
            <m:t>i</m:t>
          </m:r>
          <m:r>
            <w:rPr>
              <w:rFonts w:ascii="Cambria Math" w:hAnsi="Cambria Math" w:cs="Cambria Math"/>
              <w:sz w:val="28"/>
              <w:szCs w:val="28"/>
            </w:rPr>
            <m:t>⋅</m:t>
          </m:r>
          <m:r>
            <w:rPr>
              <w:rFonts w:ascii="Cambria Math" w:hAnsi="Cambria Math"/>
              <w:sz w:val="28"/>
              <w:szCs w:val="28"/>
            </w:rPr>
            <m:t>y,</m:t>
          </m:r>
        </m:oMath>
      </m:oMathPara>
    </w:p>
    <w:p w14:paraId="29873FCD" w14:textId="77777777" w:rsidR="00951915" w:rsidRPr="00317014" w:rsidRDefault="0099359F" w:rsidP="0099359F">
      <w:pPr>
        <w:pStyle w:val="ds-markdown-paragraph"/>
        <w:spacing w:line="276" w:lineRule="auto"/>
        <w:rPr>
          <w:iCs/>
          <w:sz w:val="28"/>
          <w:szCs w:val="28"/>
        </w:rPr>
      </w:pPr>
      <w:r w:rsidRPr="0099359F">
        <w:rPr>
          <w:iCs/>
          <w:sz w:val="28"/>
          <w:szCs w:val="28"/>
        </w:rPr>
        <w:t>где:</w:t>
      </w:r>
      <w:r>
        <w:rPr>
          <w:iCs/>
          <w:sz w:val="28"/>
          <w:szCs w:val="28"/>
        </w:rPr>
        <w:t xml:space="preserve"> </w:t>
      </w:r>
      <w:proofErr w:type="spellStart"/>
      <w:r w:rsidRPr="0099359F">
        <w:rPr>
          <w:i/>
          <w:sz w:val="28"/>
          <w:szCs w:val="28"/>
        </w:rPr>
        <w:t>w</w:t>
      </w:r>
      <w:r w:rsidRPr="0099359F">
        <w:rPr>
          <w:i/>
          <w:sz w:val="28"/>
          <w:szCs w:val="28"/>
          <w:vertAlign w:val="subscript"/>
        </w:rPr>
        <w:t>i</w:t>
      </w:r>
      <w:proofErr w:type="spellEnd"/>
      <w:r w:rsidRPr="0099359F">
        <w:rPr>
          <w:iCs/>
          <w:sz w:val="28"/>
          <w:szCs w:val="28"/>
        </w:rPr>
        <w:t xml:space="preserve">​ </w:t>
      </w:r>
      <w:r>
        <w:rPr>
          <w:iCs/>
          <w:sz w:val="28"/>
          <w:szCs w:val="28"/>
        </w:rPr>
        <w:t>–</w:t>
      </w:r>
      <w:r w:rsidRPr="0099359F">
        <w:rPr>
          <w:iCs/>
          <w:sz w:val="28"/>
          <w:szCs w:val="28"/>
        </w:rPr>
        <w:t xml:space="preserve"> вес синапса,</w:t>
      </w:r>
      <w:r>
        <w:rPr>
          <w:iCs/>
          <w:sz w:val="28"/>
          <w:szCs w:val="28"/>
        </w:rPr>
        <w:t xml:space="preserve"> </w:t>
      </w:r>
      <w:r w:rsidRPr="0099359F">
        <w:rPr>
          <w:i/>
          <w:sz w:val="28"/>
          <w:szCs w:val="28"/>
        </w:rPr>
        <w:t>η</w:t>
      </w:r>
      <w:r w:rsidRPr="0099359F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–</w:t>
      </w:r>
      <w:r w:rsidRPr="0099359F">
        <w:rPr>
          <w:iCs/>
          <w:sz w:val="28"/>
          <w:szCs w:val="28"/>
        </w:rPr>
        <w:t xml:space="preserve"> скорость обучения</w:t>
      </w:r>
      <w:r>
        <w:rPr>
          <w:iCs/>
          <w:sz w:val="28"/>
          <w:szCs w:val="28"/>
        </w:rPr>
        <w:t xml:space="preserve">, </w:t>
      </w:r>
      <w:proofErr w:type="spellStart"/>
      <w:r w:rsidRPr="0099359F">
        <w:rPr>
          <w:i/>
          <w:sz w:val="28"/>
          <w:szCs w:val="28"/>
        </w:rPr>
        <w:t>x</w:t>
      </w:r>
      <w:r w:rsidRPr="0099359F">
        <w:rPr>
          <w:i/>
          <w:sz w:val="28"/>
          <w:szCs w:val="28"/>
          <w:vertAlign w:val="subscript"/>
        </w:rPr>
        <w:t>i</w:t>
      </w:r>
      <w:proofErr w:type="spellEnd"/>
      <w:r w:rsidRPr="0099359F">
        <w:rPr>
          <w:iCs/>
          <w:sz w:val="28"/>
          <w:szCs w:val="28"/>
        </w:rPr>
        <w:t xml:space="preserve">​ </w:t>
      </w:r>
      <w:r>
        <w:rPr>
          <w:iCs/>
          <w:sz w:val="28"/>
          <w:szCs w:val="28"/>
        </w:rPr>
        <w:t>–</w:t>
      </w:r>
      <w:r w:rsidRPr="0099359F">
        <w:rPr>
          <w:iCs/>
          <w:sz w:val="28"/>
          <w:szCs w:val="28"/>
        </w:rPr>
        <w:t xml:space="preserve"> входной сигнал,</w:t>
      </w:r>
      <w:r>
        <w:rPr>
          <w:iCs/>
          <w:sz w:val="28"/>
          <w:szCs w:val="28"/>
        </w:rPr>
        <w:t xml:space="preserve"> </w:t>
      </w:r>
      <w:r w:rsidRPr="0099359F">
        <w:rPr>
          <w:i/>
          <w:sz w:val="28"/>
          <w:szCs w:val="28"/>
        </w:rPr>
        <w:t>y</w:t>
      </w:r>
      <w:r w:rsidRPr="0099359F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–</w:t>
      </w:r>
      <w:r w:rsidRPr="0099359F">
        <w:rPr>
          <w:iCs/>
          <w:sz w:val="28"/>
          <w:szCs w:val="28"/>
        </w:rPr>
        <w:t xml:space="preserve"> выход нейрона (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nary>
      </m:oMath>
      <w:r w:rsidRPr="0099359F">
        <w:rPr>
          <w:iCs/>
          <w:sz w:val="28"/>
          <w:szCs w:val="28"/>
        </w:rPr>
        <w:t>​).</w:t>
      </w:r>
      <w:r>
        <w:rPr>
          <w:iCs/>
          <w:sz w:val="28"/>
          <w:szCs w:val="28"/>
        </w:rPr>
        <w:t xml:space="preserve"> </w:t>
      </w:r>
    </w:p>
    <w:p w14:paraId="5522A310" w14:textId="4020130A" w:rsidR="0099359F" w:rsidRDefault="0099359F" w:rsidP="0099359F">
      <w:pPr>
        <w:pStyle w:val="ds-markdown-paragraph"/>
        <w:spacing w:line="276" w:lineRule="auto"/>
        <w:rPr>
          <w:iCs/>
          <w:sz w:val="28"/>
          <w:szCs w:val="28"/>
        </w:rPr>
      </w:pPr>
      <w:r w:rsidRPr="0099359F">
        <w:rPr>
          <w:iCs/>
          <w:sz w:val="28"/>
          <w:szCs w:val="28"/>
        </w:rPr>
        <w:t>Если применить это правило к одному нейрону с линейной активацией, его веса будут сходиться к первому главному компоненту данных.</w:t>
      </w:r>
    </w:p>
    <w:p w14:paraId="1D091A27" w14:textId="030C77C2" w:rsidR="00BE062D" w:rsidRPr="00951915" w:rsidRDefault="00BE062D" w:rsidP="00BE062D">
      <w:pPr>
        <w:pStyle w:val="ds-markdown-paragraph"/>
        <w:spacing w:line="276" w:lineRule="auto"/>
        <w:rPr>
          <w:iCs/>
          <w:sz w:val="28"/>
          <w:szCs w:val="28"/>
        </w:rPr>
      </w:pPr>
      <w:r w:rsidRPr="00BE062D">
        <w:rPr>
          <w:iCs/>
          <w:sz w:val="28"/>
          <w:szCs w:val="28"/>
        </w:rPr>
        <w:t>PCA ищет направление с максимальной дисперсией данных.</w:t>
      </w:r>
      <w:r>
        <w:rPr>
          <w:iCs/>
          <w:sz w:val="28"/>
          <w:szCs w:val="28"/>
        </w:rPr>
        <w:t xml:space="preserve"> </w:t>
      </w:r>
      <w:r w:rsidRPr="00BE062D">
        <w:rPr>
          <w:iCs/>
          <w:sz w:val="28"/>
          <w:szCs w:val="28"/>
        </w:rPr>
        <w:t xml:space="preserve">Фильтр </w:t>
      </w:r>
      <w:proofErr w:type="spellStart"/>
      <w:r w:rsidRPr="00BE062D">
        <w:rPr>
          <w:iCs/>
          <w:sz w:val="28"/>
          <w:szCs w:val="28"/>
        </w:rPr>
        <w:t>Хебба</w:t>
      </w:r>
      <w:proofErr w:type="spellEnd"/>
      <w:r w:rsidRPr="00BE062D">
        <w:rPr>
          <w:iCs/>
          <w:sz w:val="28"/>
          <w:szCs w:val="28"/>
        </w:rPr>
        <w:t xml:space="preserve"> сам находит это направление, потому что</w:t>
      </w:r>
      <w:r>
        <w:rPr>
          <w:iCs/>
          <w:sz w:val="28"/>
          <w:szCs w:val="28"/>
        </w:rPr>
        <w:t xml:space="preserve"> о</w:t>
      </w:r>
      <w:r w:rsidRPr="00BE062D">
        <w:rPr>
          <w:iCs/>
          <w:sz w:val="28"/>
          <w:szCs w:val="28"/>
        </w:rPr>
        <w:t xml:space="preserve">н усиливает веса в сторону, где данные больше всего </w:t>
      </w:r>
      <w:r>
        <w:rPr>
          <w:iCs/>
          <w:sz w:val="28"/>
          <w:szCs w:val="28"/>
        </w:rPr>
        <w:t>«</w:t>
      </w:r>
      <w:r w:rsidRPr="00BE062D">
        <w:rPr>
          <w:iCs/>
          <w:sz w:val="28"/>
          <w:szCs w:val="28"/>
        </w:rPr>
        <w:t>размазаны</w:t>
      </w:r>
      <w:r>
        <w:rPr>
          <w:iCs/>
          <w:sz w:val="28"/>
          <w:szCs w:val="28"/>
        </w:rPr>
        <w:t>»</w:t>
      </w:r>
      <w:r w:rsidRPr="00BE062D">
        <w:rPr>
          <w:iCs/>
          <w:sz w:val="28"/>
          <w:szCs w:val="28"/>
        </w:rPr>
        <w:t>.</w:t>
      </w:r>
      <w:r>
        <w:rPr>
          <w:iCs/>
          <w:sz w:val="28"/>
          <w:szCs w:val="28"/>
        </w:rPr>
        <w:t xml:space="preserve"> </w:t>
      </w:r>
      <w:r w:rsidRPr="00BE062D">
        <w:rPr>
          <w:iCs/>
          <w:sz w:val="28"/>
          <w:szCs w:val="28"/>
        </w:rPr>
        <w:t xml:space="preserve">Чем чаще вход </w:t>
      </w:r>
      <w:r w:rsidRPr="00BE062D">
        <w:rPr>
          <w:i/>
          <w:sz w:val="28"/>
          <w:szCs w:val="28"/>
        </w:rPr>
        <w:t>x</w:t>
      </w:r>
      <w:r w:rsidRPr="00BE062D">
        <w:rPr>
          <w:iCs/>
          <w:sz w:val="28"/>
          <w:szCs w:val="28"/>
        </w:rPr>
        <w:t xml:space="preserve"> даёт большой выход </w:t>
      </w:r>
      <w:r w:rsidRPr="00BE062D">
        <w:rPr>
          <w:i/>
          <w:sz w:val="28"/>
          <w:szCs w:val="28"/>
        </w:rPr>
        <w:t>y</w:t>
      </w:r>
      <w:r w:rsidRPr="00BE062D">
        <w:rPr>
          <w:iCs/>
          <w:sz w:val="28"/>
          <w:szCs w:val="28"/>
        </w:rPr>
        <w:t>, тем сильнее веса подстраиваются под это направление.</w:t>
      </w:r>
    </w:p>
    <w:p w14:paraId="5C7108F6" w14:textId="02A6AF78" w:rsidR="00951915" w:rsidRDefault="00951915" w:rsidP="0099359F">
      <w:pPr>
        <w:pStyle w:val="ds-markdown-paragraph"/>
        <w:spacing w:line="276" w:lineRule="auto"/>
        <w:rPr>
          <w:iCs/>
          <w:sz w:val="28"/>
          <w:szCs w:val="28"/>
        </w:rPr>
      </w:pPr>
      <w:r w:rsidRPr="00951915">
        <w:rPr>
          <w:iCs/>
          <w:sz w:val="28"/>
          <w:szCs w:val="28"/>
        </w:rPr>
        <w:t xml:space="preserve">Фильтр </w:t>
      </w:r>
      <w:proofErr w:type="spellStart"/>
      <w:r w:rsidRPr="00951915">
        <w:rPr>
          <w:iCs/>
          <w:sz w:val="28"/>
          <w:szCs w:val="28"/>
        </w:rPr>
        <w:t>Хебба</w:t>
      </w:r>
      <w:proofErr w:type="spellEnd"/>
      <w:r w:rsidRPr="00951915">
        <w:rPr>
          <w:iCs/>
          <w:sz w:val="28"/>
          <w:szCs w:val="28"/>
        </w:rPr>
        <w:t xml:space="preserve"> позволяет нейросетевым методам находить главные компоненты данных, что делает </w:t>
      </w:r>
      <w:r w:rsidRPr="00951915">
        <w:rPr>
          <w:iCs/>
          <w:sz w:val="28"/>
          <w:szCs w:val="28"/>
          <w:lang w:val="en-US"/>
        </w:rPr>
        <w:t>PCA</w:t>
      </w:r>
      <w:r w:rsidRPr="00951915">
        <w:rPr>
          <w:iCs/>
          <w:sz w:val="28"/>
          <w:szCs w:val="28"/>
        </w:rPr>
        <w:t xml:space="preserve"> не только статистическим, но и </w:t>
      </w:r>
      <w:proofErr w:type="spellStart"/>
      <w:r w:rsidRPr="00951915">
        <w:rPr>
          <w:iCs/>
          <w:sz w:val="28"/>
          <w:szCs w:val="28"/>
        </w:rPr>
        <w:t>нейроинспирированным</w:t>
      </w:r>
      <w:proofErr w:type="spellEnd"/>
      <w:r w:rsidRPr="00951915">
        <w:rPr>
          <w:iCs/>
          <w:sz w:val="28"/>
          <w:szCs w:val="28"/>
        </w:rPr>
        <w:t xml:space="preserve"> методом.</w:t>
      </w:r>
    </w:p>
    <w:p w14:paraId="0F9F128A" w14:textId="77777777" w:rsidR="00BE062D" w:rsidRDefault="00BE062D" w:rsidP="0099359F">
      <w:pPr>
        <w:pStyle w:val="ds-markdown-paragraph"/>
        <w:spacing w:line="276" w:lineRule="auto"/>
        <w:rPr>
          <w:iCs/>
          <w:sz w:val="28"/>
          <w:szCs w:val="28"/>
        </w:rPr>
      </w:pPr>
    </w:p>
    <w:p w14:paraId="6CD01230" w14:textId="2E6C3A15" w:rsidR="00BE062D" w:rsidRDefault="00BE062D" w:rsidP="00BE062D">
      <w:pPr>
        <w:pStyle w:val="ds-markdown-paragraph"/>
        <w:numPr>
          <w:ilvl w:val="0"/>
          <w:numId w:val="1"/>
        </w:numPr>
        <w:spacing w:line="276" w:lineRule="auto"/>
        <w:jc w:val="both"/>
        <w:rPr>
          <w:iCs/>
          <w:color w:val="FF0000"/>
          <w:sz w:val="28"/>
          <w:szCs w:val="28"/>
        </w:rPr>
      </w:pPr>
      <w:r>
        <w:rPr>
          <w:iCs/>
          <w:color w:val="FF0000"/>
          <w:sz w:val="28"/>
          <w:szCs w:val="28"/>
        </w:rPr>
        <w:lastRenderedPageBreak/>
        <w:t>Карты самоорганизации: конкурентное обучение – процессы конкуренции</w:t>
      </w:r>
    </w:p>
    <w:p w14:paraId="0F9F9167" w14:textId="6A38141E" w:rsidR="00BE062D" w:rsidRDefault="00BE062D" w:rsidP="0099359F">
      <w:pPr>
        <w:pStyle w:val="ds-markdown-paragraph"/>
        <w:spacing w:line="276" w:lineRule="auto"/>
        <w:rPr>
          <w:iCs/>
          <w:sz w:val="28"/>
          <w:szCs w:val="28"/>
        </w:rPr>
      </w:pPr>
      <w:r w:rsidRPr="002D47C1">
        <w:rPr>
          <w:b/>
          <w:bCs/>
          <w:iCs/>
          <w:sz w:val="28"/>
          <w:szCs w:val="28"/>
        </w:rPr>
        <w:t>Карты самоорганизации</w:t>
      </w:r>
      <w:r>
        <w:rPr>
          <w:iCs/>
          <w:sz w:val="28"/>
          <w:szCs w:val="28"/>
        </w:rPr>
        <w:t xml:space="preserve"> – </w:t>
      </w:r>
      <w:r w:rsidRPr="00BE062D">
        <w:rPr>
          <w:iCs/>
          <w:sz w:val="28"/>
          <w:szCs w:val="28"/>
        </w:rPr>
        <w:t xml:space="preserve">это метод искусственных нейронных сетей, используемый для визуализации и кластеризации данных. Они были предложены Тойво </w:t>
      </w:r>
      <w:proofErr w:type="spellStart"/>
      <w:r w:rsidRPr="00BE062D">
        <w:rPr>
          <w:iCs/>
          <w:sz w:val="28"/>
          <w:szCs w:val="28"/>
        </w:rPr>
        <w:t>Кохоненом</w:t>
      </w:r>
      <w:proofErr w:type="spellEnd"/>
      <w:r w:rsidRPr="00BE062D">
        <w:rPr>
          <w:iCs/>
          <w:sz w:val="28"/>
          <w:szCs w:val="28"/>
        </w:rPr>
        <w:t xml:space="preserve"> в 1980-х годах и относятся к методам неконтролируемого обучения.</w:t>
      </w:r>
    </w:p>
    <w:p w14:paraId="0F559F93" w14:textId="5E758563" w:rsidR="002D47C1" w:rsidRDefault="002D47C1" w:rsidP="0099359F">
      <w:pPr>
        <w:pStyle w:val="ds-markdown-paragraph"/>
        <w:spacing w:line="276" w:lineRule="auto"/>
        <w:rPr>
          <w:iCs/>
          <w:sz w:val="28"/>
          <w:szCs w:val="28"/>
        </w:rPr>
      </w:pPr>
      <w:r w:rsidRPr="002D47C1">
        <w:rPr>
          <w:b/>
          <w:bCs/>
          <w:iCs/>
          <w:sz w:val="28"/>
          <w:szCs w:val="28"/>
        </w:rPr>
        <w:t>Конкурентное обучение</w:t>
      </w:r>
      <w:r w:rsidRPr="002D47C1">
        <w:rPr>
          <w:iCs/>
          <w:sz w:val="28"/>
          <w:szCs w:val="28"/>
        </w:rPr>
        <w:t xml:space="preserve"> – это метод обучения нейронных сетей, при котором нейроны соревнуются за право активироваться в ответ на входной сигнал. Победителем становится нейрон, чей вектор весов наиболее близок к входному вектору данных.</w:t>
      </w:r>
    </w:p>
    <w:p w14:paraId="13651E1E" w14:textId="48F28B8F" w:rsidR="002D47C1" w:rsidRDefault="002D47C1" w:rsidP="0099359F">
      <w:pPr>
        <w:pStyle w:val="ds-markdown-paragraph"/>
        <w:spacing w:line="276" w:lineRule="auto"/>
        <w:rPr>
          <w:iCs/>
          <w:sz w:val="28"/>
          <w:szCs w:val="28"/>
        </w:rPr>
      </w:pPr>
      <w:r w:rsidRPr="002D47C1">
        <w:rPr>
          <w:iCs/>
          <w:sz w:val="28"/>
          <w:szCs w:val="28"/>
        </w:rPr>
        <w:t>Конкуренция в самоорганизующихся картах позволяет выделять ключевые паттерны данных, уменьшая избыточность и формируя эффективные представления.</w:t>
      </w:r>
    </w:p>
    <w:p w14:paraId="5B6302D4" w14:textId="28ED1EBA" w:rsidR="002D47C1" w:rsidRPr="002D47C1" w:rsidRDefault="002D47C1" w:rsidP="002D47C1">
      <w:pPr>
        <w:pStyle w:val="ds-markdown-paragraph"/>
        <w:spacing w:line="276" w:lineRule="auto"/>
        <w:rPr>
          <w:iCs/>
          <w:sz w:val="28"/>
          <w:szCs w:val="28"/>
        </w:rPr>
      </w:pPr>
      <w:r w:rsidRPr="002D47C1">
        <w:rPr>
          <w:iCs/>
          <w:sz w:val="28"/>
          <w:szCs w:val="28"/>
        </w:rPr>
        <w:t>Процессы конкуренции</w:t>
      </w:r>
      <w:r>
        <w:rPr>
          <w:iCs/>
          <w:sz w:val="28"/>
          <w:szCs w:val="28"/>
        </w:rPr>
        <w:t>:</w:t>
      </w:r>
    </w:p>
    <w:p w14:paraId="7E2EF614" w14:textId="77777777" w:rsidR="002D47C1" w:rsidRDefault="002D47C1" w:rsidP="002D47C1">
      <w:pPr>
        <w:pStyle w:val="ds-markdown-paragraph"/>
        <w:numPr>
          <w:ilvl w:val="0"/>
          <w:numId w:val="112"/>
        </w:numPr>
        <w:spacing w:line="276" w:lineRule="auto"/>
        <w:rPr>
          <w:iCs/>
          <w:sz w:val="28"/>
          <w:szCs w:val="28"/>
        </w:rPr>
      </w:pPr>
      <w:r w:rsidRPr="002D47C1">
        <w:rPr>
          <w:iCs/>
          <w:sz w:val="28"/>
          <w:szCs w:val="28"/>
        </w:rPr>
        <w:t xml:space="preserve">Выявление победителя </w:t>
      </w:r>
      <w:r>
        <w:rPr>
          <w:iCs/>
          <w:sz w:val="28"/>
          <w:szCs w:val="28"/>
        </w:rPr>
        <w:t>– д</w:t>
      </w:r>
      <w:r w:rsidRPr="002D47C1">
        <w:rPr>
          <w:iCs/>
          <w:sz w:val="28"/>
          <w:szCs w:val="28"/>
        </w:rPr>
        <w:t>ля каждого входного вектора вычисляется расстояние (например, евклидово) между ним и весами всех нейронов.</w:t>
      </w:r>
      <w:r>
        <w:rPr>
          <w:iCs/>
          <w:sz w:val="28"/>
          <w:szCs w:val="28"/>
        </w:rPr>
        <w:t xml:space="preserve"> </w:t>
      </w:r>
      <w:r w:rsidRPr="002D47C1">
        <w:rPr>
          <w:iCs/>
          <w:sz w:val="28"/>
          <w:szCs w:val="28"/>
        </w:rPr>
        <w:t>Нейрон с наименьшим расстоянием объявляется победителем</w:t>
      </w:r>
      <w:r>
        <w:rPr>
          <w:iCs/>
          <w:sz w:val="28"/>
          <w:szCs w:val="28"/>
        </w:rPr>
        <w:t>.</w:t>
      </w:r>
    </w:p>
    <w:p w14:paraId="3CB16D0C" w14:textId="4B2AC731" w:rsidR="002D47C1" w:rsidRPr="002D47C1" w:rsidRDefault="002D47C1" w:rsidP="002D47C1">
      <w:pPr>
        <w:pStyle w:val="ds-markdown-paragraph"/>
        <w:numPr>
          <w:ilvl w:val="0"/>
          <w:numId w:val="112"/>
        </w:numPr>
        <w:spacing w:line="276" w:lineRule="auto"/>
        <w:rPr>
          <w:iCs/>
          <w:sz w:val="28"/>
          <w:szCs w:val="28"/>
        </w:rPr>
      </w:pPr>
      <w:r w:rsidRPr="002D47C1">
        <w:rPr>
          <w:iCs/>
          <w:sz w:val="28"/>
          <w:szCs w:val="28"/>
        </w:rPr>
        <w:t>Латеральное торможение</w:t>
      </w:r>
      <w:r>
        <w:rPr>
          <w:iCs/>
          <w:sz w:val="28"/>
          <w:szCs w:val="28"/>
        </w:rPr>
        <w:t xml:space="preserve"> – п</w:t>
      </w:r>
      <w:r w:rsidRPr="002D47C1">
        <w:rPr>
          <w:iCs/>
          <w:sz w:val="28"/>
          <w:szCs w:val="28"/>
        </w:rPr>
        <w:t>обедивший нейрон подавляет активность других нейронов, что усиливает конкуренцию.</w:t>
      </w:r>
      <w:r>
        <w:rPr>
          <w:iCs/>
          <w:sz w:val="28"/>
          <w:szCs w:val="28"/>
        </w:rPr>
        <w:t xml:space="preserve"> </w:t>
      </w:r>
      <w:r w:rsidRPr="002D47C1">
        <w:rPr>
          <w:iCs/>
          <w:sz w:val="28"/>
          <w:szCs w:val="28"/>
        </w:rPr>
        <w:t>Это позволяет сети формировать разреженные представления данных.</w:t>
      </w:r>
    </w:p>
    <w:p w14:paraId="602533CE" w14:textId="77777777" w:rsidR="002D47C1" w:rsidRPr="002D47C1" w:rsidRDefault="002D47C1" w:rsidP="002D47C1">
      <w:pPr>
        <w:pStyle w:val="ds-markdown-paragraph"/>
        <w:spacing w:line="276" w:lineRule="auto"/>
        <w:rPr>
          <w:iCs/>
          <w:sz w:val="28"/>
          <w:szCs w:val="28"/>
        </w:rPr>
      </w:pPr>
      <w:r w:rsidRPr="002D47C1">
        <w:rPr>
          <w:iCs/>
          <w:sz w:val="28"/>
          <w:szCs w:val="28"/>
        </w:rPr>
        <w:t>Примеры алгоритмов</w:t>
      </w:r>
    </w:p>
    <w:p w14:paraId="4402BB79" w14:textId="77777777" w:rsidR="002D47C1" w:rsidRDefault="002D47C1" w:rsidP="002D47C1">
      <w:pPr>
        <w:pStyle w:val="ds-markdown-paragraph"/>
        <w:numPr>
          <w:ilvl w:val="0"/>
          <w:numId w:val="113"/>
        </w:numPr>
        <w:spacing w:line="276" w:lineRule="auto"/>
        <w:rPr>
          <w:iCs/>
          <w:sz w:val="28"/>
          <w:szCs w:val="28"/>
        </w:rPr>
      </w:pPr>
      <w:r w:rsidRPr="002D47C1">
        <w:rPr>
          <w:iCs/>
          <w:sz w:val="28"/>
          <w:szCs w:val="28"/>
        </w:rPr>
        <w:t>Алгоритм Кохонена (SOM)</w:t>
      </w:r>
      <w:r>
        <w:rPr>
          <w:iCs/>
          <w:sz w:val="28"/>
          <w:szCs w:val="28"/>
        </w:rPr>
        <w:t xml:space="preserve"> – и</w:t>
      </w:r>
      <w:r w:rsidRPr="002D47C1">
        <w:rPr>
          <w:iCs/>
          <w:sz w:val="28"/>
          <w:szCs w:val="28"/>
        </w:rPr>
        <w:t>спользует конкуренцию для выбора BMU, после чего применяет кооперацию и адаптацию.</w:t>
      </w:r>
    </w:p>
    <w:p w14:paraId="2F2CDF0B" w14:textId="66426BD8" w:rsidR="002D47C1" w:rsidRDefault="002D47C1" w:rsidP="002D47C1">
      <w:pPr>
        <w:pStyle w:val="ds-markdown-paragraph"/>
        <w:numPr>
          <w:ilvl w:val="0"/>
          <w:numId w:val="113"/>
        </w:numPr>
        <w:spacing w:line="276" w:lineRule="auto"/>
        <w:rPr>
          <w:iCs/>
          <w:sz w:val="28"/>
          <w:szCs w:val="28"/>
        </w:rPr>
      </w:pPr>
      <w:r w:rsidRPr="002D47C1">
        <w:rPr>
          <w:iCs/>
          <w:sz w:val="28"/>
          <w:szCs w:val="28"/>
        </w:rPr>
        <w:t xml:space="preserve">Learning </w:t>
      </w:r>
      <w:proofErr w:type="spellStart"/>
      <w:r w:rsidRPr="002D47C1">
        <w:rPr>
          <w:iCs/>
          <w:sz w:val="28"/>
          <w:szCs w:val="28"/>
        </w:rPr>
        <w:t>Vector</w:t>
      </w:r>
      <w:proofErr w:type="spellEnd"/>
      <w:r w:rsidRPr="002D47C1">
        <w:rPr>
          <w:iCs/>
          <w:sz w:val="28"/>
          <w:szCs w:val="28"/>
        </w:rPr>
        <w:t xml:space="preserve"> </w:t>
      </w:r>
      <w:proofErr w:type="spellStart"/>
      <w:r w:rsidRPr="002D47C1">
        <w:rPr>
          <w:iCs/>
          <w:sz w:val="28"/>
          <w:szCs w:val="28"/>
        </w:rPr>
        <w:t>Quantization</w:t>
      </w:r>
      <w:proofErr w:type="spellEnd"/>
      <w:r w:rsidRPr="002D47C1">
        <w:rPr>
          <w:iCs/>
          <w:sz w:val="28"/>
          <w:szCs w:val="28"/>
        </w:rPr>
        <w:t xml:space="preserve"> (LVQ)</w:t>
      </w:r>
      <w:r>
        <w:rPr>
          <w:iCs/>
          <w:sz w:val="28"/>
          <w:szCs w:val="28"/>
        </w:rPr>
        <w:t xml:space="preserve"> – м</w:t>
      </w:r>
      <w:r w:rsidRPr="002D47C1">
        <w:rPr>
          <w:iCs/>
          <w:sz w:val="28"/>
          <w:szCs w:val="28"/>
        </w:rPr>
        <w:t>одификация конкурентного обучения с учителем, где нейроны представляют классы.</w:t>
      </w:r>
    </w:p>
    <w:p w14:paraId="065BCD8F" w14:textId="77777777" w:rsidR="002D47C1" w:rsidRDefault="002D47C1" w:rsidP="002D47C1">
      <w:pPr>
        <w:pStyle w:val="ds-markdown-paragraph"/>
        <w:spacing w:line="276" w:lineRule="auto"/>
        <w:rPr>
          <w:iCs/>
          <w:sz w:val="28"/>
          <w:szCs w:val="28"/>
        </w:rPr>
      </w:pPr>
    </w:p>
    <w:p w14:paraId="666DD992" w14:textId="77777777" w:rsidR="0020622D" w:rsidRDefault="0020622D" w:rsidP="002D47C1">
      <w:pPr>
        <w:pStyle w:val="ds-markdown-paragraph"/>
        <w:spacing w:line="276" w:lineRule="auto"/>
        <w:rPr>
          <w:iCs/>
          <w:sz w:val="28"/>
          <w:szCs w:val="28"/>
        </w:rPr>
      </w:pPr>
    </w:p>
    <w:p w14:paraId="0D046395" w14:textId="77777777" w:rsidR="0020622D" w:rsidRDefault="0020622D" w:rsidP="002D47C1">
      <w:pPr>
        <w:pStyle w:val="ds-markdown-paragraph"/>
        <w:spacing w:line="276" w:lineRule="auto"/>
        <w:rPr>
          <w:iCs/>
          <w:sz w:val="28"/>
          <w:szCs w:val="28"/>
        </w:rPr>
      </w:pPr>
    </w:p>
    <w:p w14:paraId="7E86F9EC" w14:textId="77777777" w:rsidR="0020622D" w:rsidRDefault="0020622D" w:rsidP="002D47C1">
      <w:pPr>
        <w:pStyle w:val="ds-markdown-paragraph"/>
        <w:spacing w:line="276" w:lineRule="auto"/>
        <w:rPr>
          <w:iCs/>
          <w:sz w:val="28"/>
          <w:szCs w:val="28"/>
        </w:rPr>
      </w:pPr>
    </w:p>
    <w:p w14:paraId="4B7F2B21" w14:textId="1B49EF09" w:rsidR="002D47C1" w:rsidRDefault="002D47C1" w:rsidP="002D47C1">
      <w:pPr>
        <w:pStyle w:val="ds-markdown-paragraph"/>
        <w:numPr>
          <w:ilvl w:val="0"/>
          <w:numId w:val="1"/>
        </w:numPr>
        <w:spacing w:line="276" w:lineRule="auto"/>
        <w:jc w:val="both"/>
        <w:rPr>
          <w:iCs/>
          <w:color w:val="FF0000"/>
          <w:sz w:val="28"/>
          <w:szCs w:val="28"/>
        </w:rPr>
      </w:pPr>
      <w:r>
        <w:rPr>
          <w:iCs/>
          <w:color w:val="FF0000"/>
          <w:sz w:val="28"/>
          <w:szCs w:val="28"/>
        </w:rPr>
        <w:lastRenderedPageBreak/>
        <w:t>Карты самоорганизации: конкурентное обучение – процессы кооперации</w:t>
      </w:r>
    </w:p>
    <w:p w14:paraId="670775EE" w14:textId="054C5EC8" w:rsidR="002D47C1" w:rsidRPr="002D47C1" w:rsidRDefault="002D47C1" w:rsidP="002D47C1">
      <w:pPr>
        <w:spacing w:line="276" w:lineRule="auto"/>
        <w:jc w:val="both"/>
        <w:rPr>
          <w:i/>
          <w:iCs/>
        </w:rPr>
      </w:pPr>
      <w:r w:rsidRPr="002D47C1">
        <w:rPr>
          <w:i/>
          <w:iCs/>
        </w:rPr>
        <w:t>Определени</w:t>
      </w:r>
      <w:r>
        <w:rPr>
          <w:i/>
          <w:iCs/>
        </w:rPr>
        <w:t>я</w:t>
      </w:r>
      <w:r w:rsidRPr="002D47C1">
        <w:rPr>
          <w:i/>
          <w:iCs/>
        </w:rPr>
        <w:t xml:space="preserve"> </w:t>
      </w:r>
      <w:r>
        <w:rPr>
          <w:i/>
          <w:iCs/>
        </w:rPr>
        <w:t xml:space="preserve">карт самоорганизации и конкурентного обучения </w:t>
      </w:r>
      <w:r w:rsidRPr="002D47C1">
        <w:rPr>
          <w:i/>
          <w:iCs/>
        </w:rPr>
        <w:t xml:space="preserve">из </w:t>
      </w:r>
      <w:proofErr w:type="spellStart"/>
      <w:r w:rsidRPr="002D47C1">
        <w:rPr>
          <w:i/>
          <w:iCs/>
        </w:rPr>
        <w:t>вопр</w:t>
      </w:r>
      <w:proofErr w:type="spellEnd"/>
      <w:r w:rsidRPr="002D47C1">
        <w:rPr>
          <w:i/>
          <w:iCs/>
        </w:rPr>
        <w:t>. 3</w:t>
      </w:r>
      <w:r>
        <w:rPr>
          <w:i/>
          <w:iCs/>
        </w:rPr>
        <w:t>7</w:t>
      </w:r>
    </w:p>
    <w:p w14:paraId="40CA42C4" w14:textId="0B7D753E" w:rsidR="002D47C1" w:rsidRDefault="002D47C1" w:rsidP="002D47C1">
      <w:pPr>
        <w:pStyle w:val="ds-markdown-paragraph"/>
        <w:spacing w:line="276" w:lineRule="auto"/>
        <w:rPr>
          <w:iCs/>
          <w:sz w:val="28"/>
          <w:szCs w:val="28"/>
        </w:rPr>
      </w:pPr>
      <w:r w:rsidRPr="002D47C1">
        <w:rPr>
          <w:iCs/>
          <w:sz w:val="28"/>
          <w:szCs w:val="28"/>
        </w:rPr>
        <w:t>После этапа конкуренции нейроны не только победитель, но и его соседи адаптируются к входным данным, формируя топологически упорядоченную карту.</w:t>
      </w:r>
    </w:p>
    <w:p w14:paraId="21E45EAD" w14:textId="2120584C" w:rsidR="002D47C1" w:rsidRDefault="002D47C1" w:rsidP="002D47C1">
      <w:pPr>
        <w:pStyle w:val="ds-markdown-paragraph"/>
        <w:spacing w:line="276" w:lineRule="auto"/>
        <w:rPr>
          <w:iCs/>
          <w:sz w:val="28"/>
          <w:szCs w:val="28"/>
        </w:rPr>
      </w:pPr>
      <w:r w:rsidRPr="002D47C1">
        <w:rPr>
          <w:iCs/>
          <w:sz w:val="28"/>
          <w:szCs w:val="28"/>
        </w:rPr>
        <w:t>Кооперация обеспечивает формирование упорядоченных структур в SOM, сохраняя отношения между данными.</w:t>
      </w:r>
    </w:p>
    <w:p w14:paraId="78EF711E" w14:textId="035023E7" w:rsidR="002D47C1" w:rsidRDefault="002D47C1" w:rsidP="002D47C1">
      <w:pPr>
        <w:pStyle w:val="ds-markdown-paragraph"/>
        <w:spacing w:line="276" w:lineRule="auto"/>
        <w:rPr>
          <w:iCs/>
          <w:sz w:val="28"/>
          <w:szCs w:val="28"/>
        </w:rPr>
      </w:pPr>
      <w:r>
        <w:rPr>
          <w:iCs/>
          <w:sz w:val="28"/>
          <w:szCs w:val="28"/>
        </w:rPr>
        <w:t>Процессы кооперации:</w:t>
      </w:r>
    </w:p>
    <w:p w14:paraId="60153362" w14:textId="1ECB8964" w:rsidR="002D47C1" w:rsidRDefault="002D47C1" w:rsidP="002D47C1">
      <w:pPr>
        <w:pStyle w:val="ds-markdown-paragraph"/>
        <w:numPr>
          <w:ilvl w:val="0"/>
          <w:numId w:val="114"/>
        </w:numPr>
        <w:spacing w:line="276" w:lineRule="auto"/>
        <w:rPr>
          <w:iCs/>
          <w:sz w:val="28"/>
          <w:szCs w:val="28"/>
        </w:rPr>
      </w:pPr>
      <w:r w:rsidRPr="002D47C1">
        <w:rPr>
          <w:iCs/>
          <w:sz w:val="28"/>
          <w:szCs w:val="28"/>
        </w:rPr>
        <w:t>Окрестность победителя</w:t>
      </w:r>
      <w:r>
        <w:rPr>
          <w:iCs/>
          <w:sz w:val="28"/>
          <w:szCs w:val="28"/>
        </w:rPr>
        <w:t xml:space="preserve"> – а</w:t>
      </w:r>
      <w:r w:rsidRPr="002D47C1">
        <w:rPr>
          <w:iCs/>
          <w:sz w:val="28"/>
          <w:szCs w:val="28"/>
        </w:rPr>
        <w:t>даптируются не только BMU, но и нейроны в его окрестности (например, по гауссову ядру)</w:t>
      </w:r>
    </w:p>
    <w:p w14:paraId="3DE4DDEF" w14:textId="0F40CFEC" w:rsidR="002D47C1" w:rsidRPr="002D47C1" w:rsidRDefault="002D47C1" w:rsidP="002D47C1">
      <w:pPr>
        <w:pStyle w:val="ds-markdown-paragraph"/>
        <w:numPr>
          <w:ilvl w:val="0"/>
          <w:numId w:val="114"/>
        </w:numPr>
        <w:spacing w:line="276" w:lineRule="auto"/>
        <w:rPr>
          <w:iCs/>
          <w:sz w:val="28"/>
          <w:szCs w:val="28"/>
        </w:rPr>
      </w:pPr>
      <w:r w:rsidRPr="002D47C1">
        <w:rPr>
          <w:iCs/>
          <w:sz w:val="28"/>
          <w:szCs w:val="28"/>
        </w:rPr>
        <w:t>Функция соседства (h)</w:t>
      </w:r>
      <w:r>
        <w:rPr>
          <w:iCs/>
          <w:sz w:val="28"/>
          <w:szCs w:val="28"/>
        </w:rPr>
        <w:t xml:space="preserve"> – о</w:t>
      </w:r>
      <w:r w:rsidRPr="002D47C1">
        <w:rPr>
          <w:iCs/>
          <w:sz w:val="28"/>
          <w:szCs w:val="28"/>
        </w:rPr>
        <w:t>пределяет степень влияния BMU на соседей.</w:t>
      </w:r>
      <w:r>
        <w:rPr>
          <w:iCs/>
          <w:sz w:val="28"/>
          <w:szCs w:val="28"/>
        </w:rPr>
        <w:t xml:space="preserve"> </w:t>
      </w:r>
      <w:r w:rsidRPr="002D47C1">
        <w:rPr>
          <w:iCs/>
          <w:sz w:val="28"/>
          <w:szCs w:val="28"/>
        </w:rPr>
        <w:t xml:space="preserve">Пример: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ij</m:t>
            </m:r>
          </m:sub>
        </m:sSub>
        <m:r>
          <w:rPr>
            <w:rFonts w:ascii="Cambria Math" w:hAnsi="Cambria Math"/>
            <w:sz w:val="28"/>
            <w:szCs w:val="28"/>
          </w:rPr>
          <m:t>=exp(-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σ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​​)</m:t>
        </m:r>
      </m:oMath>
      <w:r w:rsidRPr="002D47C1">
        <w:rPr>
          <w:iCs/>
          <w:sz w:val="28"/>
          <w:szCs w:val="28"/>
        </w:rPr>
        <w:t xml:space="preserve">, где </w:t>
      </w:r>
      <w:proofErr w:type="spellStart"/>
      <w:r w:rsidRPr="002D47C1">
        <w:rPr>
          <w:i/>
          <w:sz w:val="28"/>
          <w:szCs w:val="28"/>
        </w:rPr>
        <w:t>d</w:t>
      </w:r>
      <w:r w:rsidRPr="002D47C1">
        <w:rPr>
          <w:i/>
          <w:sz w:val="28"/>
          <w:szCs w:val="28"/>
          <w:vertAlign w:val="subscript"/>
        </w:rPr>
        <w:t>ij</w:t>
      </w:r>
      <w:proofErr w:type="spellEnd"/>
      <w:r w:rsidRPr="002D47C1">
        <w:rPr>
          <w:iCs/>
          <w:sz w:val="28"/>
          <w:szCs w:val="28"/>
        </w:rPr>
        <w:t>​ – расстояние между нейронами.</w:t>
      </w:r>
    </w:p>
    <w:p w14:paraId="62257905" w14:textId="413213F0" w:rsidR="002D47C1" w:rsidRDefault="002D47C1" w:rsidP="002D47C1">
      <w:pPr>
        <w:pStyle w:val="ds-markdown-paragraph"/>
        <w:spacing w:line="276" w:lineRule="auto"/>
        <w:rPr>
          <w:iCs/>
          <w:sz w:val="28"/>
          <w:szCs w:val="28"/>
        </w:rPr>
      </w:pPr>
      <w:r>
        <w:rPr>
          <w:iCs/>
          <w:sz w:val="28"/>
          <w:szCs w:val="28"/>
        </w:rPr>
        <w:t>Роль кооперации:</w:t>
      </w:r>
    </w:p>
    <w:p w14:paraId="32E3B51B" w14:textId="77777777" w:rsidR="002D47C1" w:rsidRDefault="002D47C1" w:rsidP="002D47C1">
      <w:pPr>
        <w:pStyle w:val="ds-markdown-paragraph"/>
        <w:numPr>
          <w:ilvl w:val="0"/>
          <w:numId w:val="115"/>
        </w:numPr>
        <w:spacing w:line="276" w:lineRule="auto"/>
        <w:rPr>
          <w:iCs/>
          <w:sz w:val="28"/>
          <w:szCs w:val="28"/>
        </w:rPr>
      </w:pPr>
      <w:r w:rsidRPr="002D47C1">
        <w:rPr>
          <w:iCs/>
          <w:sz w:val="28"/>
          <w:szCs w:val="28"/>
        </w:rPr>
        <w:t>Сохранение топологии</w:t>
      </w:r>
      <w:r>
        <w:rPr>
          <w:iCs/>
          <w:sz w:val="28"/>
          <w:szCs w:val="28"/>
        </w:rPr>
        <w:t xml:space="preserve"> – б</w:t>
      </w:r>
      <w:r w:rsidRPr="002D47C1">
        <w:rPr>
          <w:iCs/>
          <w:sz w:val="28"/>
          <w:szCs w:val="28"/>
        </w:rPr>
        <w:t>лизкие в входном пространстве данные активируют соседние нейроны на карте</w:t>
      </w:r>
    </w:p>
    <w:p w14:paraId="106CB31D" w14:textId="042EEDBA" w:rsidR="002D47C1" w:rsidRDefault="002D47C1" w:rsidP="002D47C1">
      <w:pPr>
        <w:pStyle w:val="ds-markdown-paragraph"/>
        <w:numPr>
          <w:ilvl w:val="0"/>
          <w:numId w:val="115"/>
        </w:numPr>
        <w:spacing w:line="276" w:lineRule="auto"/>
        <w:rPr>
          <w:iCs/>
          <w:sz w:val="28"/>
          <w:szCs w:val="28"/>
        </w:rPr>
      </w:pPr>
      <w:r w:rsidRPr="002D47C1">
        <w:rPr>
          <w:iCs/>
          <w:sz w:val="28"/>
          <w:szCs w:val="28"/>
        </w:rPr>
        <w:t>Сглаживание весов</w:t>
      </w:r>
      <w:r>
        <w:rPr>
          <w:iCs/>
          <w:sz w:val="28"/>
          <w:szCs w:val="28"/>
        </w:rPr>
        <w:t xml:space="preserve"> – п</w:t>
      </w:r>
      <w:r w:rsidRPr="002D47C1">
        <w:rPr>
          <w:iCs/>
          <w:sz w:val="28"/>
          <w:szCs w:val="28"/>
        </w:rPr>
        <w:t>озволяет избежать резких изменений и делает обучение устойчивым</w:t>
      </w:r>
    </w:p>
    <w:p w14:paraId="3D279449" w14:textId="77777777" w:rsidR="002D47C1" w:rsidRPr="002D47C1" w:rsidRDefault="002D47C1" w:rsidP="002D47C1">
      <w:pPr>
        <w:pStyle w:val="ds-markdown-paragraph"/>
        <w:spacing w:line="276" w:lineRule="auto"/>
        <w:rPr>
          <w:iCs/>
          <w:sz w:val="28"/>
          <w:szCs w:val="28"/>
        </w:rPr>
      </w:pPr>
    </w:p>
    <w:p w14:paraId="436DAD80" w14:textId="555F1289" w:rsidR="00137809" w:rsidRDefault="00137809" w:rsidP="00137809">
      <w:pPr>
        <w:pStyle w:val="ds-markdown-paragraph"/>
        <w:numPr>
          <w:ilvl w:val="0"/>
          <w:numId w:val="1"/>
        </w:numPr>
        <w:spacing w:line="276" w:lineRule="auto"/>
        <w:jc w:val="both"/>
        <w:rPr>
          <w:iCs/>
          <w:color w:val="FF0000"/>
          <w:sz w:val="28"/>
          <w:szCs w:val="28"/>
        </w:rPr>
      </w:pPr>
      <w:r>
        <w:rPr>
          <w:iCs/>
          <w:color w:val="FF0000"/>
          <w:sz w:val="28"/>
          <w:szCs w:val="28"/>
        </w:rPr>
        <w:t>Карты самоорганизации: конкурентное обучение – процессы адаптации</w:t>
      </w:r>
    </w:p>
    <w:p w14:paraId="61A5EAEE" w14:textId="77777777" w:rsidR="00137809" w:rsidRPr="002D47C1" w:rsidRDefault="00137809" w:rsidP="00137809">
      <w:pPr>
        <w:spacing w:line="276" w:lineRule="auto"/>
        <w:jc w:val="both"/>
        <w:rPr>
          <w:i/>
          <w:iCs/>
        </w:rPr>
      </w:pPr>
      <w:r w:rsidRPr="002D47C1">
        <w:rPr>
          <w:i/>
          <w:iCs/>
        </w:rPr>
        <w:t>Определени</w:t>
      </w:r>
      <w:r>
        <w:rPr>
          <w:i/>
          <w:iCs/>
        </w:rPr>
        <w:t>я</w:t>
      </w:r>
      <w:r w:rsidRPr="002D47C1">
        <w:rPr>
          <w:i/>
          <w:iCs/>
        </w:rPr>
        <w:t xml:space="preserve"> </w:t>
      </w:r>
      <w:r>
        <w:rPr>
          <w:i/>
          <w:iCs/>
        </w:rPr>
        <w:t xml:space="preserve">карт самоорганизации и конкурентного обучения </w:t>
      </w:r>
      <w:r w:rsidRPr="002D47C1">
        <w:rPr>
          <w:i/>
          <w:iCs/>
        </w:rPr>
        <w:t xml:space="preserve">из </w:t>
      </w:r>
      <w:proofErr w:type="spellStart"/>
      <w:r w:rsidRPr="002D47C1">
        <w:rPr>
          <w:i/>
          <w:iCs/>
        </w:rPr>
        <w:t>вопр</w:t>
      </w:r>
      <w:proofErr w:type="spellEnd"/>
      <w:r w:rsidRPr="002D47C1">
        <w:rPr>
          <w:i/>
          <w:iCs/>
        </w:rPr>
        <w:t>. 3</w:t>
      </w:r>
      <w:r>
        <w:rPr>
          <w:i/>
          <w:iCs/>
        </w:rPr>
        <w:t>7</w:t>
      </w:r>
    </w:p>
    <w:p w14:paraId="529A7B6A" w14:textId="73F72DE4" w:rsidR="002D47C1" w:rsidRDefault="00137809" w:rsidP="00137809">
      <w:pPr>
        <w:pStyle w:val="ds-markdown-paragraph"/>
        <w:spacing w:line="276" w:lineRule="auto"/>
        <w:rPr>
          <w:iCs/>
          <w:sz w:val="28"/>
          <w:szCs w:val="28"/>
        </w:rPr>
      </w:pPr>
      <w:r w:rsidRPr="00137809">
        <w:rPr>
          <w:b/>
          <w:bCs/>
          <w:iCs/>
          <w:sz w:val="28"/>
          <w:szCs w:val="28"/>
        </w:rPr>
        <w:t>Адаптация</w:t>
      </w:r>
      <w:r w:rsidRPr="00137809">
        <w:rPr>
          <w:iCs/>
          <w:sz w:val="28"/>
          <w:szCs w:val="28"/>
        </w:rPr>
        <w:t xml:space="preserve"> – это процесс обновления весов нейронов-победителей и их соседей для лучшего соответствия входным данным.</w:t>
      </w:r>
    </w:p>
    <w:p w14:paraId="192B01D8" w14:textId="752DF9D7" w:rsidR="00137809" w:rsidRDefault="00137809" w:rsidP="00137809">
      <w:pPr>
        <w:pStyle w:val="ds-markdown-paragraph"/>
        <w:spacing w:line="276" w:lineRule="auto"/>
        <w:rPr>
          <w:iCs/>
          <w:sz w:val="28"/>
          <w:szCs w:val="28"/>
        </w:rPr>
      </w:pPr>
      <w:r w:rsidRPr="00137809">
        <w:rPr>
          <w:iCs/>
          <w:sz w:val="28"/>
          <w:szCs w:val="28"/>
        </w:rPr>
        <w:t>Адаптация завершает процесс обучения, обеспечивая точную настройку весов и формирование осмысленных представлений данных.</w:t>
      </w:r>
    </w:p>
    <w:p w14:paraId="78BA1BEE" w14:textId="77777777" w:rsidR="0071674B" w:rsidRDefault="0071674B" w:rsidP="00137809">
      <w:pPr>
        <w:pStyle w:val="ds-markdown-paragraph"/>
        <w:spacing w:line="276" w:lineRule="auto"/>
        <w:rPr>
          <w:iCs/>
          <w:sz w:val="28"/>
          <w:szCs w:val="28"/>
        </w:rPr>
      </w:pPr>
    </w:p>
    <w:p w14:paraId="0863946D" w14:textId="77777777" w:rsidR="0071674B" w:rsidRDefault="0071674B" w:rsidP="00137809">
      <w:pPr>
        <w:pStyle w:val="ds-markdown-paragraph"/>
        <w:spacing w:line="276" w:lineRule="auto"/>
        <w:rPr>
          <w:iCs/>
          <w:sz w:val="28"/>
          <w:szCs w:val="28"/>
        </w:rPr>
      </w:pPr>
    </w:p>
    <w:p w14:paraId="17F7EE7F" w14:textId="16CE6E21" w:rsidR="00137809" w:rsidRDefault="00137809" w:rsidP="00137809">
      <w:pPr>
        <w:pStyle w:val="ds-markdown-paragraph"/>
        <w:spacing w:line="276" w:lineRule="auto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>Процессы адаптации:</w:t>
      </w:r>
    </w:p>
    <w:p w14:paraId="0252AE51" w14:textId="7AB2D4B8" w:rsidR="00137809" w:rsidRPr="00137809" w:rsidRDefault="00137809" w:rsidP="00137809">
      <w:pPr>
        <w:pStyle w:val="ds-markdown-paragraph"/>
        <w:numPr>
          <w:ilvl w:val="0"/>
          <w:numId w:val="116"/>
        </w:numPr>
        <w:spacing w:line="276" w:lineRule="auto"/>
        <w:rPr>
          <w:iCs/>
          <w:sz w:val="28"/>
          <w:szCs w:val="28"/>
        </w:rPr>
      </w:pPr>
      <w:r w:rsidRPr="00137809">
        <w:rPr>
          <w:iCs/>
          <w:sz w:val="28"/>
          <w:szCs w:val="28"/>
        </w:rPr>
        <w:t>Правило обучения Кохонена:</w:t>
      </w:r>
      <w:r>
        <w:rPr>
          <w:iCs/>
          <w:sz w:val="28"/>
          <w:szCs w:val="28"/>
        </w:rPr>
        <w:t xml:space="preserve"> </w:t>
      </w:r>
      <w:proofErr w:type="spellStart"/>
      <w:r w:rsidRPr="00137809">
        <w:rPr>
          <w:i/>
          <w:sz w:val="28"/>
          <w:szCs w:val="28"/>
        </w:rPr>
        <w:t>w</w:t>
      </w:r>
      <w:r w:rsidRPr="00137809">
        <w:rPr>
          <w:i/>
          <w:sz w:val="28"/>
          <w:szCs w:val="28"/>
          <w:vertAlign w:val="subscript"/>
        </w:rPr>
        <w:t>i</w:t>
      </w:r>
      <w:proofErr w:type="spellEnd"/>
      <w:r w:rsidRPr="00137809">
        <w:rPr>
          <w:i/>
          <w:sz w:val="28"/>
          <w:szCs w:val="28"/>
        </w:rPr>
        <w:t>(t+1)=</w:t>
      </w:r>
      <w:proofErr w:type="spellStart"/>
      <w:r w:rsidRPr="00137809">
        <w:rPr>
          <w:i/>
          <w:sz w:val="28"/>
          <w:szCs w:val="28"/>
        </w:rPr>
        <w:t>w</w:t>
      </w:r>
      <w:r w:rsidRPr="00137809">
        <w:rPr>
          <w:i/>
          <w:sz w:val="28"/>
          <w:szCs w:val="28"/>
          <w:vertAlign w:val="subscript"/>
        </w:rPr>
        <w:t>i</w:t>
      </w:r>
      <w:proofErr w:type="spellEnd"/>
      <w:r w:rsidRPr="00137809">
        <w:rPr>
          <w:i/>
          <w:sz w:val="28"/>
          <w:szCs w:val="28"/>
        </w:rPr>
        <w:t>(t)+α(t)</w:t>
      </w:r>
      <w:r w:rsidRPr="00137809">
        <w:rPr>
          <w:rFonts w:ascii="Cambria Math" w:hAnsi="Cambria Math" w:cs="Cambria Math"/>
          <w:i/>
          <w:sz w:val="28"/>
          <w:szCs w:val="28"/>
        </w:rPr>
        <w:t>⋅</w:t>
      </w:r>
      <w:proofErr w:type="spellStart"/>
      <w:r w:rsidRPr="00137809">
        <w:rPr>
          <w:i/>
          <w:sz w:val="28"/>
          <w:szCs w:val="28"/>
        </w:rPr>
        <w:t>h</w:t>
      </w:r>
      <w:r w:rsidRPr="00137809">
        <w:rPr>
          <w:i/>
          <w:sz w:val="28"/>
          <w:szCs w:val="28"/>
          <w:vertAlign w:val="subscript"/>
        </w:rPr>
        <w:t>ij</w:t>
      </w:r>
      <w:proofErr w:type="spellEnd"/>
      <w:r w:rsidRPr="00137809">
        <w:rPr>
          <w:i/>
          <w:sz w:val="28"/>
          <w:szCs w:val="28"/>
        </w:rPr>
        <w:t>(t)</w:t>
      </w:r>
      <w:r w:rsidRPr="00137809">
        <w:rPr>
          <w:rFonts w:ascii="Cambria Math" w:hAnsi="Cambria Math" w:cs="Cambria Math"/>
          <w:i/>
          <w:sz w:val="28"/>
          <w:szCs w:val="28"/>
        </w:rPr>
        <w:t>⋅</w:t>
      </w:r>
      <w:r w:rsidRPr="00137809">
        <w:rPr>
          <w:i/>
          <w:sz w:val="28"/>
          <w:szCs w:val="28"/>
        </w:rPr>
        <w:t>(x−</w:t>
      </w:r>
      <w:proofErr w:type="spellStart"/>
      <w:r w:rsidRPr="00137809">
        <w:rPr>
          <w:i/>
          <w:sz w:val="28"/>
          <w:szCs w:val="28"/>
        </w:rPr>
        <w:t>w</w:t>
      </w:r>
      <w:r w:rsidRPr="00137809">
        <w:rPr>
          <w:i/>
          <w:sz w:val="28"/>
          <w:szCs w:val="28"/>
          <w:vertAlign w:val="subscript"/>
        </w:rPr>
        <w:t>i</w:t>
      </w:r>
      <w:proofErr w:type="spellEnd"/>
      <w:r w:rsidRPr="00137809">
        <w:rPr>
          <w:i/>
          <w:sz w:val="28"/>
          <w:szCs w:val="28"/>
        </w:rPr>
        <w:t>(t))</w:t>
      </w:r>
      <w:r>
        <w:rPr>
          <w:iCs/>
          <w:sz w:val="28"/>
          <w:szCs w:val="28"/>
        </w:rPr>
        <w:t xml:space="preserve">, </w:t>
      </w:r>
      <w:r w:rsidRPr="00137809">
        <w:rPr>
          <w:iCs/>
          <w:sz w:val="28"/>
          <w:szCs w:val="28"/>
        </w:rPr>
        <w:t>где:</w:t>
      </w:r>
      <w:r>
        <w:rPr>
          <w:iCs/>
          <w:sz w:val="28"/>
          <w:szCs w:val="28"/>
        </w:rPr>
        <w:t xml:space="preserve"> </w:t>
      </w:r>
      <w:r w:rsidRPr="00137809">
        <w:rPr>
          <w:iCs/>
          <w:sz w:val="28"/>
          <w:szCs w:val="28"/>
        </w:rPr>
        <w:t>α(t) – скорость обучения (уменьшается со временем)</w:t>
      </w:r>
      <w:r>
        <w:rPr>
          <w:iCs/>
          <w:sz w:val="28"/>
          <w:szCs w:val="28"/>
        </w:rPr>
        <w:t xml:space="preserve">, </w:t>
      </w:r>
      <w:proofErr w:type="spellStart"/>
      <w:r w:rsidRPr="00137809">
        <w:rPr>
          <w:i/>
          <w:sz w:val="28"/>
          <w:szCs w:val="28"/>
        </w:rPr>
        <w:t>h</w:t>
      </w:r>
      <w:r w:rsidRPr="00137809">
        <w:rPr>
          <w:i/>
          <w:sz w:val="28"/>
          <w:szCs w:val="28"/>
          <w:vertAlign w:val="subscript"/>
        </w:rPr>
        <w:t>ij</w:t>
      </w:r>
      <w:proofErr w:type="spellEnd"/>
      <w:r w:rsidRPr="00137809">
        <w:rPr>
          <w:i/>
          <w:sz w:val="28"/>
          <w:szCs w:val="28"/>
        </w:rPr>
        <w:t>(t)</w:t>
      </w:r>
      <w:r w:rsidRPr="00137809">
        <w:rPr>
          <w:iCs/>
          <w:sz w:val="28"/>
          <w:szCs w:val="28"/>
        </w:rPr>
        <w:t xml:space="preserve"> – функция соседства</w:t>
      </w:r>
    </w:p>
    <w:p w14:paraId="53709F0C" w14:textId="43A01884" w:rsidR="00137809" w:rsidRPr="00137809" w:rsidRDefault="00137809" w:rsidP="00137809">
      <w:pPr>
        <w:pStyle w:val="ds-markdown-paragraph"/>
        <w:numPr>
          <w:ilvl w:val="0"/>
          <w:numId w:val="116"/>
        </w:numPr>
        <w:spacing w:line="276" w:lineRule="auto"/>
        <w:rPr>
          <w:iCs/>
          <w:sz w:val="28"/>
          <w:szCs w:val="28"/>
        </w:rPr>
      </w:pPr>
      <w:r w:rsidRPr="00137809">
        <w:rPr>
          <w:iCs/>
          <w:sz w:val="28"/>
          <w:szCs w:val="28"/>
        </w:rPr>
        <w:t>Динамика параметров</w:t>
      </w:r>
      <w:r>
        <w:rPr>
          <w:iCs/>
          <w:sz w:val="28"/>
          <w:szCs w:val="28"/>
        </w:rPr>
        <w:t xml:space="preserve"> – с</w:t>
      </w:r>
      <w:r w:rsidRPr="00137809">
        <w:rPr>
          <w:iCs/>
          <w:sz w:val="28"/>
          <w:szCs w:val="28"/>
        </w:rPr>
        <w:t xml:space="preserve">корость обучения </w:t>
      </w:r>
      <w:r w:rsidRPr="00137809">
        <w:rPr>
          <w:i/>
          <w:sz w:val="28"/>
          <w:szCs w:val="28"/>
        </w:rPr>
        <w:t>α(t)</w:t>
      </w:r>
      <w:r w:rsidRPr="00137809">
        <w:rPr>
          <w:iCs/>
          <w:sz w:val="28"/>
          <w:szCs w:val="28"/>
        </w:rPr>
        <w:t xml:space="preserve"> и радиус окрестности</w:t>
      </w:r>
      <w:r>
        <w:rPr>
          <w:iCs/>
          <w:sz w:val="28"/>
          <w:szCs w:val="28"/>
        </w:rPr>
        <w:t xml:space="preserve"> </w:t>
      </w:r>
      <w:r w:rsidRPr="00137809">
        <w:rPr>
          <w:i/>
          <w:sz w:val="28"/>
          <w:szCs w:val="28"/>
        </w:rPr>
        <w:t>σ(t)</w:t>
      </w:r>
      <w:r w:rsidRPr="00137809">
        <w:rPr>
          <w:iCs/>
          <w:sz w:val="28"/>
          <w:szCs w:val="28"/>
        </w:rPr>
        <w:t xml:space="preserve"> уменьшаются со временем для стабилизации карты</w:t>
      </w:r>
    </w:p>
    <w:p w14:paraId="68983082" w14:textId="63A74A98" w:rsidR="00137809" w:rsidRDefault="00137809" w:rsidP="00137809">
      <w:pPr>
        <w:pStyle w:val="ds-markdown-paragraph"/>
        <w:spacing w:line="276" w:lineRule="auto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Результаты адаптации: </w:t>
      </w:r>
    </w:p>
    <w:p w14:paraId="3DB9C620" w14:textId="64622B43" w:rsidR="00137809" w:rsidRPr="00137809" w:rsidRDefault="00137809" w:rsidP="00137809">
      <w:pPr>
        <w:pStyle w:val="ds-markdown-paragraph"/>
        <w:numPr>
          <w:ilvl w:val="0"/>
          <w:numId w:val="117"/>
        </w:numPr>
        <w:spacing w:line="276" w:lineRule="auto"/>
        <w:rPr>
          <w:iCs/>
          <w:sz w:val="28"/>
          <w:szCs w:val="32"/>
        </w:rPr>
      </w:pPr>
      <w:r w:rsidRPr="00137809">
        <w:rPr>
          <w:b/>
          <w:bCs/>
          <w:iCs/>
          <w:sz w:val="28"/>
          <w:szCs w:val="32"/>
        </w:rPr>
        <w:t>Кластеризация</w:t>
      </w:r>
      <w:r>
        <w:rPr>
          <w:b/>
          <w:bCs/>
          <w:iCs/>
          <w:sz w:val="28"/>
          <w:szCs w:val="32"/>
        </w:rPr>
        <w:t xml:space="preserve"> </w:t>
      </w:r>
      <w:r w:rsidRPr="00137809">
        <w:rPr>
          <w:iCs/>
          <w:sz w:val="28"/>
          <w:szCs w:val="32"/>
        </w:rPr>
        <w:t>– веса нейронов сходятся к центрам кластеров входных данных</w:t>
      </w:r>
    </w:p>
    <w:p w14:paraId="63B1B4B3" w14:textId="1E0CC85A" w:rsidR="00137809" w:rsidRPr="00137809" w:rsidRDefault="00137809" w:rsidP="00137809">
      <w:pPr>
        <w:pStyle w:val="ds-markdown-paragraph"/>
        <w:numPr>
          <w:ilvl w:val="0"/>
          <w:numId w:val="117"/>
        </w:numPr>
        <w:spacing w:line="276" w:lineRule="auto"/>
        <w:rPr>
          <w:iCs/>
          <w:sz w:val="28"/>
          <w:szCs w:val="32"/>
        </w:rPr>
      </w:pPr>
      <w:r w:rsidRPr="00137809">
        <w:rPr>
          <w:b/>
          <w:bCs/>
          <w:iCs/>
          <w:sz w:val="28"/>
          <w:szCs w:val="32"/>
        </w:rPr>
        <w:t>Визуализация</w:t>
      </w:r>
      <w:r>
        <w:rPr>
          <w:b/>
          <w:bCs/>
          <w:iCs/>
          <w:sz w:val="28"/>
          <w:szCs w:val="32"/>
        </w:rPr>
        <w:t xml:space="preserve"> – </w:t>
      </w:r>
      <w:r w:rsidRPr="00137809">
        <w:rPr>
          <w:iCs/>
          <w:sz w:val="28"/>
          <w:szCs w:val="32"/>
        </w:rPr>
        <w:t>SOM позволяет проецировать многомерные данные на 2D-карту</w:t>
      </w:r>
    </w:p>
    <w:p w14:paraId="3723C526" w14:textId="77777777" w:rsidR="00137809" w:rsidRDefault="00137809" w:rsidP="00137809">
      <w:pPr>
        <w:pStyle w:val="ds-markdown-paragraph"/>
        <w:spacing w:line="276" w:lineRule="auto"/>
        <w:rPr>
          <w:iCs/>
          <w:sz w:val="28"/>
          <w:szCs w:val="28"/>
        </w:rPr>
      </w:pPr>
    </w:p>
    <w:p w14:paraId="1471DAC2" w14:textId="7645079D" w:rsidR="00137809" w:rsidRDefault="00137809" w:rsidP="00137809">
      <w:pPr>
        <w:pStyle w:val="ds-markdown-paragraph"/>
        <w:numPr>
          <w:ilvl w:val="0"/>
          <w:numId w:val="1"/>
        </w:numPr>
        <w:spacing w:line="276" w:lineRule="auto"/>
        <w:jc w:val="both"/>
        <w:rPr>
          <w:iCs/>
          <w:color w:val="FF0000"/>
          <w:sz w:val="28"/>
          <w:szCs w:val="28"/>
        </w:rPr>
      </w:pPr>
      <w:r>
        <w:rPr>
          <w:iCs/>
          <w:color w:val="FF0000"/>
          <w:sz w:val="28"/>
          <w:szCs w:val="28"/>
        </w:rPr>
        <w:t>Карты самоорганизации: этапы адаптации – упорядочивание и сходимость</w:t>
      </w:r>
    </w:p>
    <w:p w14:paraId="6EE20B95" w14:textId="057D407F" w:rsidR="00137809" w:rsidRPr="002D47C1" w:rsidRDefault="00137809" w:rsidP="00137809">
      <w:pPr>
        <w:spacing w:line="276" w:lineRule="auto"/>
        <w:jc w:val="both"/>
        <w:rPr>
          <w:i/>
          <w:iCs/>
        </w:rPr>
      </w:pPr>
      <w:r w:rsidRPr="002D47C1">
        <w:rPr>
          <w:i/>
          <w:iCs/>
        </w:rPr>
        <w:t>Определени</w:t>
      </w:r>
      <w:r>
        <w:rPr>
          <w:i/>
          <w:iCs/>
        </w:rPr>
        <w:t>е</w:t>
      </w:r>
      <w:r w:rsidRPr="002D47C1">
        <w:rPr>
          <w:i/>
          <w:iCs/>
        </w:rPr>
        <w:t xml:space="preserve"> </w:t>
      </w:r>
      <w:r>
        <w:rPr>
          <w:i/>
          <w:iCs/>
        </w:rPr>
        <w:t xml:space="preserve">карт самоорганизации </w:t>
      </w:r>
      <w:r w:rsidRPr="002D47C1">
        <w:rPr>
          <w:i/>
          <w:iCs/>
        </w:rPr>
        <w:t xml:space="preserve">из </w:t>
      </w:r>
      <w:proofErr w:type="spellStart"/>
      <w:r w:rsidRPr="002D47C1">
        <w:rPr>
          <w:i/>
          <w:iCs/>
        </w:rPr>
        <w:t>вопр</w:t>
      </w:r>
      <w:proofErr w:type="spellEnd"/>
      <w:r w:rsidRPr="002D47C1">
        <w:rPr>
          <w:i/>
          <w:iCs/>
        </w:rPr>
        <w:t>. 3</w:t>
      </w:r>
      <w:r>
        <w:rPr>
          <w:i/>
          <w:iCs/>
        </w:rPr>
        <w:t>7</w:t>
      </w:r>
    </w:p>
    <w:p w14:paraId="19D4B602" w14:textId="171F240B" w:rsidR="00137809" w:rsidRPr="00137809" w:rsidRDefault="00137809" w:rsidP="00137809">
      <w:pPr>
        <w:pStyle w:val="ds-markdown-paragraph"/>
        <w:spacing w:line="276" w:lineRule="auto"/>
        <w:rPr>
          <w:iCs/>
          <w:sz w:val="28"/>
          <w:szCs w:val="28"/>
        </w:rPr>
      </w:pPr>
      <w:r w:rsidRPr="00137809">
        <w:rPr>
          <w:iCs/>
          <w:sz w:val="28"/>
          <w:szCs w:val="28"/>
        </w:rPr>
        <w:t>Процесс обучения SOM можно разделить на два основных этапа:</w:t>
      </w:r>
    </w:p>
    <w:p w14:paraId="1BABB256" w14:textId="3D469BD9" w:rsidR="00137809" w:rsidRDefault="00137809" w:rsidP="00137809">
      <w:pPr>
        <w:pStyle w:val="ds-markdown-paragraph"/>
        <w:spacing w:line="276" w:lineRule="auto"/>
        <w:rPr>
          <w:iCs/>
          <w:sz w:val="28"/>
          <w:szCs w:val="28"/>
        </w:rPr>
      </w:pPr>
      <w:r w:rsidRPr="00137809">
        <w:rPr>
          <w:iCs/>
          <w:sz w:val="28"/>
          <w:szCs w:val="28"/>
        </w:rPr>
        <w:t>1.</w:t>
      </w:r>
      <w:r>
        <w:rPr>
          <w:iCs/>
          <w:sz w:val="28"/>
          <w:szCs w:val="28"/>
        </w:rPr>
        <w:t xml:space="preserve"> </w:t>
      </w:r>
      <w:r w:rsidRPr="00137809">
        <w:rPr>
          <w:iCs/>
          <w:sz w:val="28"/>
          <w:szCs w:val="28"/>
        </w:rPr>
        <w:t>Фаза упорядочивания</w:t>
      </w:r>
      <w:r>
        <w:rPr>
          <w:iCs/>
          <w:sz w:val="28"/>
          <w:szCs w:val="28"/>
        </w:rPr>
        <w:t xml:space="preserve"> –</w:t>
      </w:r>
      <w:r w:rsidRPr="00137809">
        <w:rPr>
          <w:iCs/>
          <w:sz w:val="28"/>
          <w:szCs w:val="28"/>
        </w:rPr>
        <w:t xml:space="preserve"> формирование топологической структуры карты (грубая настройка).</w:t>
      </w:r>
      <w:r>
        <w:rPr>
          <w:iCs/>
          <w:sz w:val="28"/>
          <w:szCs w:val="28"/>
        </w:rPr>
        <w:t xml:space="preserve"> </w:t>
      </w:r>
    </w:p>
    <w:p w14:paraId="6E84E7C4" w14:textId="03C79BAB" w:rsidR="00137809" w:rsidRPr="00137809" w:rsidRDefault="00137809" w:rsidP="00137809">
      <w:pPr>
        <w:pStyle w:val="ds-markdown-paragraph"/>
        <w:spacing w:line="276" w:lineRule="auto"/>
        <w:rPr>
          <w:iCs/>
          <w:sz w:val="28"/>
          <w:szCs w:val="28"/>
        </w:rPr>
      </w:pPr>
      <w:r w:rsidRPr="00137809">
        <w:rPr>
          <w:iCs/>
          <w:sz w:val="28"/>
          <w:szCs w:val="28"/>
        </w:rPr>
        <w:t>Параметры:</w:t>
      </w:r>
    </w:p>
    <w:p w14:paraId="2EE5E1B6" w14:textId="77777777" w:rsidR="00137809" w:rsidRDefault="00137809" w:rsidP="00137809">
      <w:pPr>
        <w:pStyle w:val="ds-markdown-paragraph"/>
        <w:numPr>
          <w:ilvl w:val="0"/>
          <w:numId w:val="122"/>
        </w:numPr>
        <w:spacing w:line="276" w:lineRule="auto"/>
        <w:rPr>
          <w:iCs/>
          <w:sz w:val="28"/>
          <w:szCs w:val="28"/>
        </w:rPr>
      </w:pPr>
      <w:r w:rsidRPr="00137809">
        <w:rPr>
          <w:iCs/>
          <w:sz w:val="28"/>
          <w:szCs w:val="28"/>
        </w:rPr>
        <w:t>Начальный размер соседства (</w:t>
      </w:r>
      <w:r w:rsidRPr="00137809">
        <w:rPr>
          <w:i/>
          <w:sz w:val="28"/>
          <w:szCs w:val="28"/>
        </w:rPr>
        <w:t>σ</w:t>
      </w:r>
      <w:r w:rsidRPr="00137809">
        <w:rPr>
          <w:iCs/>
          <w:sz w:val="28"/>
          <w:szCs w:val="28"/>
        </w:rPr>
        <w:t xml:space="preserve">) </w:t>
      </w:r>
      <w:r>
        <w:rPr>
          <w:iCs/>
          <w:sz w:val="28"/>
          <w:szCs w:val="28"/>
        </w:rPr>
        <w:t>–</w:t>
      </w:r>
      <w:r w:rsidRPr="00137809">
        <w:rPr>
          <w:iCs/>
          <w:sz w:val="28"/>
          <w:szCs w:val="28"/>
        </w:rPr>
        <w:t xml:space="preserve"> большой, охватывает значительную часть карты</w:t>
      </w:r>
    </w:p>
    <w:p w14:paraId="08C4DFBA" w14:textId="3EDB64A9" w:rsidR="00137809" w:rsidRPr="00137809" w:rsidRDefault="00137809" w:rsidP="00137809">
      <w:pPr>
        <w:pStyle w:val="ds-markdown-paragraph"/>
        <w:numPr>
          <w:ilvl w:val="0"/>
          <w:numId w:val="122"/>
        </w:numPr>
        <w:spacing w:line="276" w:lineRule="auto"/>
        <w:rPr>
          <w:iCs/>
          <w:sz w:val="28"/>
          <w:szCs w:val="28"/>
        </w:rPr>
      </w:pPr>
      <w:r w:rsidRPr="00137809">
        <w:rPr>
          <w:iCs/>
          <w:sz w:val="28"/>
          <w:szCs w:val="28"/>
        </w:rPr>
        <w:t>Скорость обучения (</w:t>
      </w:r>
      <w:r w:rsidRPr="00137809">
        <w:rPr>
          <w:i/>
          <w:sz w:val="28"/>
          <w:szCs w:val="28"/>
        </w:rPr>
        <w:t>η</w:t>
      </w:r>
      <w:r w:rsidRPr="00137809">
        <w:rPr>
          <w:iCs/>
          <w:sz w:val="28"/>
          <w:szCs w:val="28"/>
        </w:rPr>
        <w:t xml:space="preserve">) </w:t>
      </w:r>
      <w:r>
        <w:rPr>
          <w:iCs/>
          <w:sz w:val="28"/>
          <w:szCs w:val="28"/>
        </w:rPr>
        <w:t>–</w:t>
      </w:r>
      <w:r w:rsidRPr="00137809">
        <w:rPr>
          <w:iCs/>
          <w:sz w:val="28"/>
          <w:szCs w:val="28"/>
        </w:rPr>
        <w:t xml:space="preserve"> высокая, чтобы нейроны быстро адаптировались к данным</w:t>
      </w:r>
    </w:p>
    <w:p w14:paraId="21823BBF" w14:textId="15F8E70F" w:rsidR="00137809" w:rsidRPr="00137809" w:rsidRDefault="00137809" w:rsidP="00137809">
      <w:pPr>
        <w:pStyle w:val="ds-markdown-paragraph"/>
        <w:spacing w:line="276" w:lineRule="auto"/>
        <w:rPr>
          <w:iCs/>
          <w:sz w:val="28"/>
          <w:szCs w:val="28"/>
        </w:rPr>
      </w:pPr>
      <w:r w:rsidRPr="00137809">
        <w:rPr>
          <w:iCs/>
          <w:sz w:val="28"/>
          <w:szCs w:val="28"/>
        </w:rPr>
        <w:t>Процесс:</w:t>
      </w:r>
    </w:p>
    <w:p w14:paraId="1E0DDB15" w14:textId="77777777" w:rsidR="00137809" w:rsidRDefault="00137809" w:rsidP="00137809">
      <w:pPr>
        <w:pStyle w:val="ds-markdown-paragraph"/>
        <w:numPr>
          <w:ilvl w:val="0"/>
          <w:numId w:val="121"/>
        </w:numPr>
        <w:spacing w:line="276" w:lineRule="auto"/>
        <w:rPr>
          <w:iCs/>
          <w:sz w:val="28"/>
          <w:szCs w:val="28"/>
        </w:rPr>
      </w:pPr>
      <w:r w:rsidRPr="00137809">
        <w:rPr>
          <w:iCs/>
          <w:sz w:val="28"/>
          <w:szCs w:val="28"/>
        </w:rPr>
        <w:t>Нейроны начинают организовываться в соответствии с распределением входных данных</w:t>
      </w:r>
    </w:p>
    <w:p w14:paraId="51A4A500" w14:textId="606E92DC" w:rsidR="00137809" w:rsidRPr="00137809" w:rsidRDefault="00137809" w:rsidP="00137809">
      <w:pPr>
        <w:pStyle w:val="ds-markdown-paragraph"/>
        <w:numPr>
          <w:ilvl w:val="0"/>
          <w:numId w:val="121"/>
        </w:numPr>
        <w:spacing w:line="276" w:lineRule="auto"/>
        <w:rPr>
          <w:iCs/>
          <w:sz w:val="28"/>
          <w:szCs w:val="28"/>
        </w:rPr>
      </w:pPr>
      <w:r w:rsidRPr="00137809">
        <w:rPr>
          <w:iCs/>
          <w:sz w:val="28"/>
          <w:szCs w:val="28"/>
        </w:rPr>
        <w:t>Веса нейронов корректируются так, чтобы близкие точки в исходном пространстве оставались близкими на карте</w:t>
      </w:r>
    </w:p>
    <w:p w14:paraId="437936EE" w14:textId="45F76AD6" w:rsidR="00137809" w:rsidRPr="00137809" w:rsidRDefault="00137809" w:rsidP="00137809">
      <w:pPr>
        <w:pStyle w:val="ds-markdown-paragraph"/>
        <w:spacing w:line="276" w:lineRule="auto"/>
        <w:rPr>
          <w:iCs/>
          <w:sz w:val="28"/>
          <w:szCs w:val="28"/>
        </w:rPr>
      </w:pPr>
      <w:r w:rsidRPr="00137809">
        <w:rPr>
          <w:iCs/>
          <w:sz w:val="28"/>
          <w:szCs w:val="28"/>
        </w:rPr>
        <w:t xml:space="preserve">2. Фаза сходимости </w:t>
      </w:r>
      <w:r>
        <w:rPr>
          <w:iCs/>
          <w:sz w:val="28"/>
          <w:szCs w:val="28"/>
        </w:rPr>
        <w:t xml:space="preserve">– </w:t>
      </w:r>
      <w:r w:rsidRPr="00137809">
        <w:rPr>
          <w:iCs/>
          <w:sz w:val="28"/>
          <w:szCs w:val="28"/>
        </w:rPr>
        <w:t>точная подстройка весов для минимизации ошибки.</w:t>
      </w:r>
    </w:p>
    <w:p w14:paraId="6E122FE5" w14:textId="3FCA80EA" w:rsidR="00137809" w:rsidRPr="00137809" w:rsidRDefault="00137809" w:rsidP="00137809">
      <w:pPr>
        <w:pStyle w:val="ds-markdown-paragraph"/>
        <w:spacing w:line="276" w:lineRule="auto"/>
        <w:rPr>
          <w:iCs/>
          <w:sz w:val="28"/>
          <w:szCs w:val="28"/>
        </w:rPr>
      </w:pPr>
      <w:r w:rsidRPr="00137809">
        <w:rPr>
          <w:iCs/>
          <w:sz w:val="28"/>
          <w:szCs w:val="28"/>
        </w:rPr>
        <w:lastRenderedPageBreak/>
        <w:t>Параметры:</w:t>
      </w:r>
    </w:p>
    <w:p w14:paraId="23A8CE5B" w14:textId="77777777" w:rsidR="00137809" w:rsidRDefault="00137809" w:rsidP="00137809">
      <w:pPr>
        <w:pStyle w:val="ds-markdown-paragraph"/>
        <w:numPr>
          <w:ilvl w:val="0"/>
          <w:numId w:val="123"/>
        </w:numPr>
        <w:spacing w:line="276" w:lineRule="auto"/>
        <w:rPr>
          <w:iCs/>
          <w:sz w:val="28"/>
          <w:szCs w:val="28"/>
        </w:rPr>
      </w:pPr>
      <w:r w:rsidRPr="00137809">
        <w:rPr>
          <w:iCs/>
          <w:sz w:val="28"/>
          <w:szCs w:val="28"/>
        </w:rPr>
        <w:t>Размер соседства уменьшается (вплоть до 1 нейрона или даже 0)</w:t>
      </w:r>
    </w:p>
    <w:p w14:paraId="37F10811" w14:textId="1E01360D" w:rsidR="00137809" w:rsidRPr="00137809" w:rsidRDefault="00137809" w:rsidP="00137809">
      <w:pPr>
        <w:pStyle w:val="ds-markdown-paragraph"/>
        <w:numPr>
          <w:ilvl w:val="0"/>
          <w:numId w:val="123"/>
        </w:numPr>
        <w:spacing w:line="276" w:lineRule="auto"/>
        <w:rPr>
          <w:iCs/>
          <w:sz w:val="28"/>
          <w:szCs w:val="28"/>
        </w:rPr>
      </w:pPr>
      <w:r w:rsidRPr="00137809">
        <w:rPr>
          <w:iCs/>
          <w:sz w:val="28"/>
          <w:szCs w:val="28"/>
        </w:rPr>
        <w:t>Скорость обучения становится очень низкой</w:t>
      </w:r>
    </w:p>
    <w:p w14:paraId="0BDD5013" w14:textId="2F836505" w:rsidR="00137809" w:rsidRPr="00137809" w:rsidRDefault="00137809" w:rsidP="00137809">
      <w:pPr>
        <w:pStyle w:val="ds-markdown-paragraph"/>
        <w:spacing w:line="276" w:lineRule="auto"/>
        <w:rPr>
          <w:iCs/>
          <w:sz w:val="28"/>
          <w:szCs w:val="28"/>
        </w:rPr>
      </w:pPr>
      <w:r w:rsidRPr="00137809">
        <w:rPr>
          <w:iCs/>
          <w:sz w:val="28"/>
          <w:szCs w:val="28"/>
        </w:rPr>
        <w:t>Процесс:</w:t>
      </w:r>
    </w:p>
    <w:p w14:paraId="775127B4" w14:textId="77777777" w:rsidR="00137809" w:rsidRDefault="00137809" w:rsidP="00137809">
      <w:pPr>
        <w:pStyle w:val="ds-markdown-paragraph"/>
        <w:numPr>
          <w:ilvl w:val="0"/>
          <w:numId w:val="124"/>
        </w:numPr>
        <w:spacing w:line="276" w:lineRule="auto"/>
        <w:rPr>
          <w:iCs/>
          <w:sz w:val="28"/>
          <w:szCs w:val="28"/>
        </w:rPr>
      </w:pPr>
      <w:r w:rsidRPr="00137809">
        <w:rPr>
          <w:iCs/>
          <w:sz w:val="28"/>
          <w:szCs w:val="28"/>
        </w:rPr>
        <w:t>Карта стабилизируется, нейроны окончательно закрепляются за кластерами данных</w:t>
      </w:r>
    </w:p>
    <w:p w14:paraId="6DC28E28" w14:textId="7F6D172D" w:rsidR="00137809" w:rsidRDefault="00137809" w:rsidP="00137809">
      <w:pPr>
        <w:pStyle w:val="ds-markdown-paragraph"/>
        <w:numPr>
          <w:ilvl w:val="0"/>
          <w:numId w:val="124"/>
        </w:numPr>
        <w:spacing w:line="276" w:lineRule="auto"/>
        <w:rPr>
          <w:iCs/>
          <w:sz w:val="28"/>
          <w:szCs w:val="28"/>
        </w:rPr>
      </w:pPr>
      <w:r w:rsidRPr="00137809">
        <w:rPr>
          <w:iCs/>
          <w:sz w:val="28"/>
          <w:szCs w:val="28"/>
        </w:rPr>
        <w:t>Уточняются позиции нейронов для лучшего соответствия входным данным</w:t>
      </w:r>
    </w:p>
    <w:p w14:paraId="7CF829A1" w14:textId="58D37BBE" w:rsidR="00137809" w:rsidRDefault="00137809" w:rsidP="00137809">
      <w:pPr>
        <w:pStyle w:val="ds-markdown-paragraph"/>
        <w:spacing w:line="276" w:lineRule="auto"/>
        <w:rPr>
          <w:iCs/>
          <w:sz w:val="28"/>
          <w:szCs w:val="28"/>
        </w:rPr>
      </w:pPr>
      <w:r w:rsidRPr="00137809">
        <w:rPr>
          <w:iCs/>
          <w:sz w:val="28"/>
          <w:szCs w:val="28"/>
        </w:rPr>
        <w:t>Фаза упорядочивания создает общую структуру карты, а фаза сходимости ее уточняет. Правильный баланс между этими этапами критичен для получения качественной карты, которая хорошо отражает топологию исходных данных.</w:t>
      </w:r>
    </w:p>
    <w:p w14:paraId="51078AB5" w14:textId="77777777" w:rsidR="00137809" w:rsidRDefault="00137809" w:rsidP="00137809">
      <w:pPr>
        <w:pStyle w:val="ds-markdown-paragraph"/>
        <w:spacing w:line="276" w:lineRule="auto"/>
        <w:rPr>
          <w:iCs/>
          <w:sz w:val="28"/>
          <w:szCs w:val="28"/>
        </w:rPr>
      </w:pPr>
    </w:p>
    <w:p w14:paraId="3114F7C1" w14:textId="01A093B6" w:rsidR="00137809" w:rsidRDefault="00137809" w:rsidP="00137809">
      <w:pPr>
        <w:pStyle w:val="ds-markdown-paragraph"/>
        <w:numPr>
          <w:ilvl w:val="0"/>
          <w:numId w:val="1"/>
        </w:numPr>
        <w:spacing w:line="276" w:lineRule="auto"/>
        <w:jc w:val="both"/>
        <w:rPr>
          <w:iCs/>
          <w:color w:val="FF0000"/>
          <w:sz w:val="28"/>
          <w:szCs w:val="28"/>
        </w:rPr>
      </w:pPr>
      <w:r>
        <w:rPr>
          <w:iCs/>
          <w:color w:val="FF0000"/>
          <w:sz w:val="28"/>
          <w:szCs w:val="28"/>
        </w:rPr>
        <w:t xml:space="preserve">Стохастические </w:t>
      </w:r>
      <w:r w:rsidR="002943F9">
        <w:rPr>
          <w:iCs/>
          <w:color w:val="FF0000"/>
          <w:sz w:val="28"/>
          <w:szCs w:val="28"/>
        </w:rPr>
        <w:t>машины и нейродинамическое программирование: машина Больцмана</w:t>
      </w:r>
    </w:p>
    <w:p w14:paraId="3FF52FEF" w14:textId="49867069" w:rsidR="00137809" w:rsidRDefault="002943F9" w:rsidP="002943F9">
      <w:pPr>
        <w:pStyle w:val="ds-markdown-paragraph"/>
        <w:spacing w:line="276" w:lineRule="auto"/>
        <w:rPr>
          <w:iCs/>
          <w:sz w:val="28"/>
          <w:szCs w:val="28"/>
        </w:rPr>
      </w:pPr>
      <w:r w:rsidRPr="002943F9">
        <w:rPr>
          <w:b/>
          <w:bCs/>
          <w:iCs/>
          <w:sz w:val="28"/>
          <w:szCs w:val="28"/>
        </w:rPr>
        <w:t>Стохастические машины</w:t>
      </w:r>
      <w:r w:rsidRPr="002943F9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–</w:t>
      </w:r>
      <w:r w:rsidRPr="002943F9">
        <w:rPr>
          <w:iCs/>
          <w:sz w:val="28"/>
          <w:szCs w:val="28"/>
        </w:rPr>
        <w:t xml:space="preserve"> это вычислительные системы, которые используют случайные (стохастические) процессы для принятия решений или оптимизации. Они применяются в задачах, где детерминированные методы оказываются неэффективными, например</w:t>
      </w:r>
      <w:r>
        <w:rPr>
          <w:iCs/>
          <w:sz w:val="28"/>
          <w:szCs w:val="28"/>
        </w:rPr>
        <w:t>, генетические алгоритмы, метод Монте-Карло, стохастическая оптимизация.</w:t>
      </w:r>
    </w:p>
    <w:p w14:paraId="3EC83C85" w14:textId="518475AA" w:rsidR="002943F9" w:rsidRDefault="002943F9" w:rsidP="002943F9">
      <w:pPr>
        <w:pStyle w:val="ds-markdown-paragraph"/>
        <w:spacing w:line="276" w:lineRule="auto"/>
        <w:rPr>
          <w:iCs/>
          <w:sz w:val="28"/>
          <w:szCs w:val="28"/>
        </w:rPr>
      </w:pPr>
      <w:r w:rsidRPr="002943F9">
        <w:rPr>
          <w:b/>
          <w:bCs/>
          <w:iCs/>
          <w:sz w:val="28"/>
          <w:szCs w:val="28"/>
        </w:rPr>
        <w:t>Нейродинамическое программирование</w:t>
      </w:r>
      <w:r>
        <w:rPr>
          <w:iCs/>
          <w:sz w:val="28"/>
          <w:szCs w:val="28"/>
        </w:rPr>
        <w:t xml:space="preserve"> – э</w:t>
      </w:r>
      <w:r w:rsidRPr="002943F9">
        <w:rPr>
          <w:iCs/>
          <w:sz w:val="28"/>
          <w:szCs w:val="28"/>
        </w:rPr>
        <w:t>то подход, объединяющий динамическое программирование и нейронные сети для решения сложных задач оптимизации и управления.</w:t>
      </w:r>
    </w:p>
    <w:p w14:paraId="005F991A" w14:textId="38C6C42B" w:rsidR="002943F9" w:rsidRPr="002943F9" w:rsidRDefault="002943F9" w:rsidP="002943F9">
      <w:pPr>
        <w:pStyle w:val="ds-markdown-paragraph"/>
        <w:spacing w:line="276" w:lineRule="auto"/>
        <w:rPr>
          <w:iCs/>
          <w:sz w:val="28"/>
          <w:szCs w:val="28"/>
        </w:rPr>
      </w:pPr>
      <w:r w:rsidRPr="002943F9">
        <w:rPr>
          <w:iCs/>
          <w:sz w:val="28"/>
          <w:szCs w:val="28"/>
        </w:rPr>
        <w:t>Основные идеи:</w:t>
      </w:r>
    </w:p>
    <w:p w14:paraId="1159BED2" w14:textId="77777777" w:rsidR="002943F9" w:rsidRDefault="002943F9" w:rsidP="002943F9">
      <w:pPr>
        <w:pStyle w:val="ds-markdown-paragraph"/>
        <w:numPr>
          <w:ilvl w:val="0"/>
          <w:numId w:val="126"/>
        </w:numPr>
        <w:spacing w:line="276" w:lineRule="auto"/>
        <w:rPr>
          <w:iCs/>
          <w:sz w:val="28"/>
          <w:szCs w:val="28"/>
        </w:rPr>
      </w:pPr>
      <w:r w:rsidRPr="002943F9">
        <w:rPr>
          <w:iCs/>
          <w:sz w:val="28"/>
          <w:szCs w:val="28"/>
        </w:rPr>
        <w:t>Использует нейросети для аппроксимации функций ценности или политик</w:t>
      </w:r>
    </w:p>
    <w:p w14:paraId="209F0027" w14:textId="4E0D8D9D" w:rsidR="002943F9" w:rsidRDefault="002943F9" w:rsidP="002943F9">
      <w:pPr>
        <w:pStyle w:val="ds-markdown-paragraph"/>
        <w:numPr>
          <w:ilvl w:val="0"/>
          <w:numId w:val="126"/>
        </w:numPr>
        <w:spacing w:line="276" w:lineRule="auto"/>
        <w:rPr>
          <w:iCs/>
          <w:sz w:val="28"/>
          <w:szCs w:val="28"/>
        </w:rPr>
      </w:pPr>
      <w:r w:rsidRPr="002943F9">
        <w:rPr>
          <w:iCs/>
          <w:sz w:val="28"/>
          <w:szCs w:val="28"/>
        </w:rPr>
        <w:t xml:space="preserve">Применяется в задачах с большими пространствами состояний, где классическое </w:t>
      </w:r>
      <w:r>
        <w:rPr>
          <w:iCs/>
          <w:sz w:val="28"/>
          <w:szCs w:val="28"/>
        </w:rPr>
        <w:t>динамическое программирование</w:t>
      </w:r>
      <w:r w:rsidRPr="002943F9">
        <w:rPr>
          <w:iCs/>
          <w:sz w:val="28"/>
          <w:szCs w:val="28"/>
        </w:rPr>
        <w:t xml:space="preserve"> неприменимо</w:t>
      </w:r>
    </w:p>
    <w:p w14:paraId="3FE7F610" w14:textId="0ED59FBA" w:rsidR="002943F9" w:rsidRDefault="002943F9" w:rsidP="002943F9">
      <w:pPr>
        <w:pStyle w:val="ds-markdown-paragraph"/>
        <w:numPr>
          <w:ilvl w:val="0"/>
          <w:numId w:val="126"/>
        </w:numPr>
        <w:spacing w:line="276" w:lineRule="auto"/>
        <w:rPr>
          <w:iCs/>
          <w:sz w:val="28"/>
          <w:szCs w:val="28"/>
        </w:rPr>
      </w:pPr>
      <w:r w:rsidRPr="002943F9">
        <w:rPr>
          <w:iCs/>
          <w:sz w:val="28"/>
          <w:szCs w:val="28"/>
        </w:rPr>
        <w:t>Включает методы обучения с подкреплением (RL), такие как Q-обучение и Deep Q-Networks (DQN)</w:t>
      </w:r>
    </w:p>
    <w:p w14:paraId="5ACC5343" w14:textId="12DBD0F8" w:rsidR="002943F9" w:rsidRDefault="002943F9" w:rsidP="002943F9">
      <w:pPr>
        <w:pStyle w:val="ds-markdown-paragraph"/>
        <w:spacing w:line="276" w:lineRule="auto"/>
        <w:rPr>
          <w:iCs/>
          <w:sz w:val="28"/>
          <w:szCs w:val="28"/>
        </w:rPr>
      </w:pPr>
      <w:r w:rsidRPr="002943F9">
        <w:rPr>
          <w:iCs/>
          <w:sz w:val="28"/>
          <w:szCs w:val="28"/>
        </w:rPr>
        <w:lastRenderedPageBreak/>
        <w:t xml:space="preserve">Машина Больцмана </w:t>
      </w:r>
      <w:r>
        <w:rPr>
          <w:iCs/>
          <w:sz w:val="28"/>
          <w:szCs w:val="28"/>
        </w:rPr>
        <w:t>–</w:t>
      </w:r>
      <w:r w:rsidRPr="002943F9">
        <w:rPr>
          <w:iCs/>
          <w:sz w:val="28"/>
          <w:szCs w:val="28"/>
        </w:rPr>
        <w:t xml:space="preserve"> это тип стохастической рекуррентной нейронной сети, вдохновленный статистической физикой (распределение Больцмана). Она используется для обучения без учителя, моделирования сложных распределений данных и решения задач оптимизации.</w:t>
      </w:r>
    </w:p>
    <w:p w14:paraId="1B51205C" w14:textId="77777777" w:rsidR="002943F9" w:rsidRPr="002943F9" w:rsidRDefault="002943F9" w:rsidP="002943F9">
      <w:pPr>
        <w:pStyle w:val="ds-markdown-paragraph"/>
        <w:spacing w:line="276" w:lineRule="auto"/>
        <w:rPr>
          <w:iCs/>
          <w:sz w:val="28"/>
          <w:szCs w:val="28"/>
        </w:rPr>
      </w:pPr>
      <w:r w:rsidRPr="002943F9">
        <w:rPr>
          <w:iCs/>
          <w:sz w:val="28"/>
          <w:szCs w:val="28"/>
        </w:rPr>
        <w:t>Структура и принцип работы</w:t>
      </w:r>
    </w:p>
    <w:p w14:paraId="65214C7E" w14:textId="77777777" w:rsidR="002943F9" w:rsidRDefault="002943F9" w:rsidP="002943F9">
      <w:pPr>
        <w:pStyle w:val="ds-markdown-paragraph"/>
        <w:numPr>
          <w:ilvl w:val="0"/>
          <w:numId w:val="127"/>
        </w:numPr>
        <w:spacing w:line="276" w:lineRule="auto"/>
        <w:rPr>
          <w:iCs/>
          <w:sz w:val="28"/>
          <w:szCs w:val="28"/>
        </w:rPr>
      </w:pPr>
      <w:r w:rsidRPr="002943F9">
        <w:rPr>
          <w:iCs/>
          <w:sz w:val="28"/>
          <w:szCs w:val="28"/>
        </w:rPr>
        <w:t>Состоит из бинарных нейронов (обычно 0/1 или -1/+1)</w:t>
      </w:r>
    </w:p>
    <w:p w14:paraId="56C853F8" w14:textId="77777777" w:rsidR="002943F9" w:rsidRDefault="002943F9" w:rsidP="002943F9">
      <w:pPr>
        <w:pStyle w:val="ds-markdown-paragraph"/>
        <w:numPr>
          <w:ilvl w:val="0"/>
          <w:numId w:val="127"/>
        </w:numPr>
        <w:spacing w:line="276" w:lineRule="auto"/>
        <w:rPr>
          <w:iCs/>
          <w:sz w:val="28"/>
          <w:szCs w:val="28"/>
        </w:rPr>
      </w:pPr>
      <w:proofErr w:type="spellStart"/>
      <w:r w:rsidRPr="002943F9">
        <w:rPr>
          <w:iCs/>
          <w:sz w:val="28"/>
          <w:szCs w:val="28"/>
        </w:rPr>
        <w:t>Полносвязная</w:t>
      </w:r>
      <w:proofErr w:type="spellEnd"/>
      <w:r w:rsidRPr="002943F9">
        <w:rPr>
          <w:iCs/>
          <w:sz w:val="28"/>
          <w:szCs w:val="28"/>
        </w:rPr>
        <w:t xml:space="preserve"> архитектура (каждый нейрон связан со всеми остальными)</w:t>
      </w:r>
    </w:p>
    <w:p w14:paraId="2CC0CE5B" w14:textId="5E4A30A0" w:rsidR="002943F9" w:rsidRDefault="002943F9" w:rsidP="002943F9">
      <w:pPr>
        <w:pStyle w:val="ds-markdown-paragraph"/>
        <w:numPr>
          <w:ilvl w:val="0"/>
          <w:numId w:val="127"/>
        </w:numPr>
        <w:spacing w:line="276" w:lineRule="auto"/>
        <w:rPr>
          <w:iCs/>
          <w:sz w:val="28"/>
          <w:szCs w:val="28"/>
        </w:rPr>
      </w:pPr>
      <w:r w:rsidRPr="002943F9">
        <w:rPr>
          <w:iCs/>
          <w:sz w:val="28"/>
          <w:szCs w:val="28"/>
        </w:rPr>
        <w:t>Стохастическая активация: нейрон включается с вероятностью, зависящей от взвешенной суммы входов и температуры</w:t>
      </w:r>
    </w:p>
    <w:p w14:paraId="0FFB2538" w14:textId="4303F8FA" w:rsidR="002943F9" w:rsidRDefault="002943F9" w:rsidP="00A07D82">
      <w:pPr>
        <w:pStyle w:val="ds-markdown-paragraph"/>
        <w:spacing w:line="276" w:lineRule="auto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Формула активации: </w:t>
      </w:r>
      <m:oMath>
        <m:r>
          <w:rPr>
            <w:rFonts w:ascii="Cambria Math" w:hAnsi="Cambria Math"/>
            <w:sz w:val="28"/>
            <w:szCs w:val="28"/>
          </w:rPr>
          <m:t>P(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​=1)=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den>
                </m:f>
              </m:sup>
            </m:sSup>
          </m:den>
        </m:f>
      </m:oMath>
      <w:r w:rsidR="00A07D82">
        <w:rPr>
          <w:iCs/>
          <w:sz w:val="28"/>
          <w:szCs w:val="28"/>
        </w:rPr>
        <w:t xml:space="preserve">, где </w:t>
      </w:r>
      <w:proofErr w:type="spellStart"/>
      <w:r w:rsidR="00A07D82" w:rsidRPr="00A07D82">
        <w:rPr>
          <w:iCs/>
          <w:sz w:val="28"/>
          <w:szCs w:val="28"/>
        </w:rPr>
        <w:t>s</w:t>
      </w:r>
      <w:r w:rsidR="00A07D82" w:rsidRPr="00A07D82">
        <w:rPr>
          <w:iCs/>
          <w:sz w:val="28"/>
          <w:szCs w:val="28"/>
          <w:vertAlign w:val="subscript"/>
        </w:rPr>
        <w:t>i</w:t>
      </w:r>
      <w:proofErr w:type="spellEnd"/>
      <w:r w:rsidR="00A07D82" w:rsidRPr="00A07D82">
        <w:rPr>
          <w:iCs/>
          <w:sz w:val="28"/>
          <w:szCs w:val="28"/>
        </w:rPr>
        <w:t xml:space="preserve">​ </w:t>
      </w:r>
      <w:r w:rsidR="00A07D82">
        <w:rPr>
          <w:iCs/>
          <w:sz w:val="28"/>
          <w:szCs w:val="28"/>
        </w:rPr>
        <w:t>–</w:t>
      </w:r>
      <w:r w:rsidR="00A07D82" w:rsidRPr="00A07D82">
        <w:rPr>
          <w:iCs/>
          <w:sz w:val="28"/>
          <w:szCs w:val="28"/>
        </w:rPr>
        <w:t xml:space="preserve"> состояние нейрона,</w:t>
      </w:r>
      <w:r w:rsidR="00A07D82">
        <w:rPr>
          <w:iCs/>
          <w:sz w:val="28"/>
          <w:szCs w:val="28"/>
        </w:rPr>
        <w:t xml:space="preserve"> </w:t>
      </w:r>
      <w:proofErr w:type="spellStart"/>
      <w:r w:rsidR="00A07D82" w:rsidRPr="00A07D82">
        <w:rPr>
          <w:iCs/>
          <w:sz w:val="28"/>
          <w:szCs w:val="28"/>
        </w:rPr>
        <w:t>E</w:t>
      </w:r>
      <w:r w:rsidR="00A07D82" w:rsidRPr="00A07D82">
        <w:rPr>
          <w:iCs/>
          <w:sz w:val="28"/>
          <w:szCs w:val="28"/>
          <w:vertAlign w:val="subscript"/>
        </w:rPr>
        <w:t>i</w:t>
      </w:r>
      <w:proofErr w:type="spellEnd"/>
      <w:r w:rsidR="00A07D82" w:rsidRPr="00A07D82">
        <w:rPr>
          <w:iCs/>
          <w:sz w:val="28"/>
          <w:szCs w:val="28"/>
        </w:rPr>
        <w:t xml:space="preserve">​ </w:t>
      </w:r>
      <w:r w:rsidR="00A07D82">
        <w:rPr>
          <w:iCs/>
          <w:sz w:val="28"/>
          <w:szCs w:val="28"/>
        </w:rPr>
        <w:t>–</w:t>
      </w:r>
      <w:r w:rsidR="00A07D82" w:rsidRPr="00A07D82">
        <w:rPr>
          <w:iCs/>
          <w:sz w:val="28"/>
          <w:szCs w:val="28"/>
        </w:rPr>
        <w:t xml:space="preserve"> энергия активации,</w:t>
      </w:r>
      <w:r w:rsidR="00A07D82">
        <w:rPr>
          <w:iCs/>
          <w:sz w:val="28"/>
          <w:szCs w:val="28"/>
        </w:rPr>
        <w:t xml:space="preserve"> </w:t>
      </w:r>
      <w:r w:rsidR="00A07D82" w:rsidRPr="00A07D82">
        <w:rPr>
          <w:iCs/>
          <w:sz w:val="28"/>
          <w:szCs w:val="28"/>
        </w:rPr>
        <w:t xml:space="preserve">T </w:t>
      </w:r>
      <w:r w:rsidR="00A07D82">
        <w:rPr>
          <w:iCs/>
          <w:sz w:val="28"/>
          <w:szCs w:val="28"/>
        </w:rPr>
        <w:t>–</w:t>
      </w:r>
      <w:r w:rsidR="00A07D82" w:rsidRPr="00A07D82">
        <w:rPr>
          <w:iCs/>
          <w:sz w:val="28"/>
          <w:szCs w:val="28"/>
        </w:rPr>
        <w:t xml:space="preserve"> параметр температуры (контролирует уровень стохастичности).</w:t>
      </w:r>
    </w:p>
    <w:p w14:paraId="0C05B579" w14:textId="7153DFA5" w:rsidR="00A07D82" w:rsidRPr="00A07D82" w:rsidRDefault="00A07D82" w:rsidP="00A07D82">
      <w:pPr>
        <w:pStyle w:val="ds-markdown-paragraph"/>
        <w:spacing w:line="276" w:lineRule="auto"/>
        <w:rPr>
          <w:iCs/>
          <w:sz w:val="28"/>
          <w:szCs w:val="28"/>
        </w:rPr>
      </w:pPr>
      <w:r w:rsidRPr="00A07D82">
        <w:rPr>
          <w:iCs/>
          <w:sz w:val="28"/>
          <w:szCs w:val="28"/>
        </w:rPr>
        <w:t>Применение</w:t>
      </w:r>
      <w:r>
        <w:rPr>
          <w:iCs/>
          <w:sz w:val="28"/>
          <w:szCs w:val="28"/>
        </w:rPr>
        <w:t>:</w:t>
      </w:r>
    </w:p>
    <w:p w14:paraId="226C27C5" w14:textId="77777777" w:rsidR="00A07D82" w:rsidRDefault="00A07D82" w:rsidP="00A07D82">
      <w:pPr>
        <w:pStyle w:val="ds-markdown-paragraph"/>
        <w:numPr>
          <w:ilvl w:val="0"/>
          <w:numId w:val="128"/>
        </w:numPr>
        <w:spacing w:line="276" w:lineRule="auto"/>
        <w:rPr>
          <w:iCs/>
          <w:sz w:val="28"/>
          <w:szCs w:val="28"/>
        </w:rPr>
      </w:pPr>
      <w:r w:rsidRPr="00A07D82">
        <w:rPr>
          <w:iCs/>
          <w:sz w:val="28"/>
          <w:szCs w:val="28"/>
        </w:rPr>
        <w:t>Генеративное моделирование (например, создание изображений)</w:t>
      </w:r>
    </w:p>
    <w:p w14:paraId="60182AD8" w14:textId="77777777" w:rsidR="00A07D82" w:rsidRDefault="00A07D82" w:rsidP="00A07D82">
      <w:pPr>
        <w:pStyle w:val="ds-markdown-paragraph"/>
        <w:numPr>
          <w:ilvl w:val="0"/>
          <w:numId w:val="128"/>
        </w:numPr>
        <w:spacing w:line="276" w:lineRule="auto"/>
        <w:rPr>
          <w:iCs/>
          <w:sz w:val="28"/>
          <w:szCs w:val="28"/>
        </w:rPr>
      </w:pPr>
      <w:r w:rsidRPr="00A07D82">
        <w:rPr>
          <w:iCs/>
          <w:sz w:val="28"/>
          <w:szCs w:val="28"/>
        </w:rPr>
        <w:t>Рекомендательные системы (коллаборативная фильтрация)</w:t>
      </w:r>
    </w:p>
    <w:p w14:paraId="2B77E0EC" w14:textId="711D76C3" w:rsidR="00A07D82" w:rsidRDefault="00A07D82" w:rsidP="00A07D82">
      <w:pPr>
        <w:pStyle w:val="ds-markdown-paragraph"/>
        <w:numPr>
          <w:ilvl w:val="0"/>
          <w:numId w:val="128"/>
        </w:numPr>
        <w:spacing w:line="276" w:lineRule="auto"/>
        <w:rPr>
          <w:iCs/>
          <w:sz w:val="28"/>
          <w:szCs w:val="28"/>
        </w:rPr>
      </w:pPr>
      <w:r w:rsidRPr="00A07D82">
        <w:rPr>
          <w:iCs/>
          <w:sz w:val="28"/>
          <w:szCs w:val="28"/>
        </w:rPr>
        <w:t>Обучение признакам в глубоких сетях</w:t>
      </w:r>
    </w:p>
    <w:p w14:paraId="6E517EBA" w14:textId="30FC8BE3" w:rsidR="00A07D82" w:rsidRDefault="00A07D82" w:rsidP="00A07D82">
      <w:pPr>
        <w:pStyle w:val="ds-markdown-paragraph"/>
        <w:numPr>
          <w:ilvl w:val="0"/>
          <w:numId w:val="128"/>
        </w:numPr>
        <w:spacing w:line="276" w:lineRule="auto"/>
        <w:rPr>
          <w:iCs/>
          <w:sz w:val="28"/>
          <w:szCs w:val="28"/>
        </w:rPr>
      </w:pPr>
      <w:r w:rsidRPr="00A07D82">
        <w:rPr>
          <w:iCs/>
          <w:sz w:val="28"/>
          <w:szCs w:val="28"/>
        </w:rPr>
        <w:t>Оптимизация (аналогично алгоритму имитации отжига)</w:t>
      </w:r>
    </w:p>
    <w:p w14:paraId="56A80380" w14:textId="77777777" w:rsidR="00A07D82" w:rsidRDefault="00A07D82" w:rsidP="00A07D82">
      <w:pPr>
        <w:pStyle w:val="ds-markdown-paragraph"/>
        <w:spacing w:line="276" w:lineRule="auto"/>
        <w:rPr>
          <w:iCs/>
          <w:sz w:val="28"/>
          <w:szCs w:val="28"/>
        </w:rPr>
      </w:pPr>
    </w:p>
    <w:p w14:paraId="722EEA34" w14:textId="2CB40CBF" w:rsidR="00A07D82" w:rsidRDefault="00A07D82" w:rsidP="00A07D82">
      <w:pPr>
        <w:pStyle w:val="ds-markdown-paragraph"/>
        <w:numPr>
          <w:ilvl w:val="0"/>
          <w:numId w:val="1"/>
        </w:numPr>
        <w:spacing w:line="276" w:lineRule="auto"/>
        <w:jc w:val="both"/>
        <w:rPr>
          <w:iCs/>
          <w:color w:val="FF0000"/>
          <w:sz w:val="28"/>
          <w:szCs w:val="28"/>
        </w:rPr>
      </w:pPr>
      <w:r>
        <w:rPr>
          <w:iCs/>
          <w:color w:val="FF0000"/>
          <w:sz w:val="28"/>
          <w:szCs w:val="28"/>
        </w:rPr>
        <w:t>Стохастические машины и нейродинамическое программирование: машина Гельмгольца</w:t>
      </w:r>
    </w:p>
    <w:p w14:paraId="4ED86D9A" w14:textId="24C2DD60" w:rsidR="00A07D82" w:rsidRPr="00317014" w:rsidRDefault="00A07D82" w:rsidP="00A07D82">
      <w:pPr>
        <w:spacing w:line="276" w:lineRule="auto"/>
        <w:jc w:val="both"/>
        <w:rPr>
          <w:i/>
          <w:iCs/>
        </w:rPr>
      </w:pPr>
      <w:r w:rsidRPr="00A07D82">
        <w:rPr>
          <w:i/>
          <w:iCs/>
        </w:rPr>
        <w:t>Определени</w:t>
      </w:r>
      <w:r>
        <w:rPr>
          <w:i/>
          <w:iCs/>
        </w:rPr>
        <w:t>я</w:t>
      </w:r>
      <w:r w:rsidRPr="00A07D82">
        <w:rPr>
          <w:i/>
          <w:iCs/>
        </w:rPr>
        <w:t xml:space="preserve"> </w:t>
      </w:r>
      <w:r>
        <w:rPr>
          <w:i/>
          <w:iCs/>
        </w:rPr>
        <w:t>стохастических машин и нейродинамического программирования</w:t>
      </w:r>
      <w:r w:rsidRPr="00A07D82">
        <w:rPr>
          <w:i/>
          <w:iCs/>
        </w:rPr>
        <w:t xml:space="preserve"> из </w:t>
      </w:r>
      <w:proofErr w:type="spellStart"/>
      <w:r w:rsidRPr="00A07D82">
        <w:rPr>
          <w:i/>
          <w:iCs/>
        </w:rPr>
        <w:t>вопр</w:t>
      </w:r>
      <w:proofErr w:type="spellEnd"/>
      <w:r w:rsidRPr="00A07D82">
        <w:rPr>
          <w:i/>
          <w:iCs/>
        </w:rPr>
        <w:t xml:space="preserve">. </w:t>
      </w:r>
      <w:r>
        <w:rPr>
          <w:i/>
          <w:iCs/>
        </w:rPr>
        <w:t>41</w:t>
      </w:r>
    </w:p>
    <w:p w14:paraId="7AE4D06C" w14:textId="37F82E16" w:rsidR="00A07D82" w:rsidRPr="00A07D82" w:rsidRDefault="00A07D82" w:rsidP="00A07D82">
      <w:pPr>
        <w:spacing w:line="276" w:lineRule="auto"/>
        <w:jc w:val="both"/>
      </w:pPr>
      <w:r w:rsidRPr="00A07D82">
        <w:rPr>
          <w:b/>
          <w:bCs/>
        </w:rPr>
        <w:t>Машина Гельмгольца</w:t>
      </w:r>
      <w:r w:rsidRPr="00A07D82">
        <w:t xml:space="preserve"> – это стохастическая генеративная нейронная сеть, которая обучается без учителя, используя принцип вариационного вывода и иерархическое представление данных. Она названа в честь Германа фон Гельмгольца, который изучал восприятие и обучение в биологических системах.</w:t>
      </w:r>
    </w:p>
    <w:p w14:paraId="65D4B2D4" w14:textId="77777777" w:rsidR="00A07D82" w:rsidRPr="00A07D82" w:rsidRDefault="00A07D82" w:rsidP="00A07D82">
      <w:pPr>
        <w:spacing w:line="276" w:lineRule="auto"/>
        <w:jc w:val="both"/>
      </w:pPr>
      <w:r w:rsidRPr="00A07D82">
        <w:t>Эта модель сочетает в себе идеи:</w:t>
      </w:r>
    </w:p>
    <w:p w14:paraId="4F764D4A" w14:textId="2F36045F" w:rsidR="00A07D82" w:rsidRPr="00A07D82" w:rsidRDefault="00A07D82" w:rsidP="00A07D82">
      <w:pPr>
        <w:pStyle w:val="a7"/>
        <w:numPr>
          <w:ilvl w:val="0"/>
          <w:numId w:val="129"/>
        </w:numPr>
        <w:spacing w:line="276" w:lineRule="auto"/>
        <w:jc w:val="both"/>
      </w:pPr>
      <w:r w:rsidRPr="00A07D82">
        <w:t>Глубоких генеративных сетей</w:t>
      </w:r>
    </w:p>
    <w:p w14:paraId="66048E66" w14:textId="77777777" w:rsidR="00A07D82" w:rsidRPr="00A07D82" w:rsidRDefault="00A07D82" w:rsidP="00A07D82">
      <w:pPr>
        <w:pStyle w:val="a7"/>
        <w:numPr>
          <w:ilvl w:val="0"/>
          <w:numId w:val="129"/>
        </w:numPr>
        <w:spacing w:line="276" w:lineRule="auto"/>
        <w:jc w:val="both"/>
      </w:pPr>
      <w:r w:rsidRPr="00A07D82">
        <w:lastRenderedPageBreak/>
        <w:t>Обратного распространения ошибки</w:t>
      </w:r>
    </w:p>
    <w:p w14:paraId="1B8DD59F" w14:textId="57D7BD03" w:rsidR="00A07D82" w:rsidRPr="00A07D82" w:rsidRDefault="00A07D82" w:rsidP="00A07D82">
      <w:pPr>
        <w:pStyle w:val="a7"/>
        <w:numPr>
          <w:ilvl w:val="0"/>
          <w:numId w:val="129"/>
        </w:numPr>
        <w:spacing w:line="276" w:lineRule="auto"/>
        <w:jc w:val="both"/>
      </w:pPr>
      <w:r w:rsidRPr="00A07D82">
        <w:t>Стохастического обучения (как в машинах Больцмана)</w:t>
      </w:r>
    </w:p>
    <w:p w14:paraId="428E96C3" w14:textId="65D32DDC" w:rsidR="00A07D82" w:rsidRPr="00A07D82" w:rsidRDefault="00A07D82" w:rsidP="00A07D82">
      <w:pPr>
        <w:spacing w:line="276" w:lineRule="auto"/>
        <w:jc w:val="both"/>
      </w:pPr>
      <w:r w:rsidRPr="00A07D82">
        <w:t>Машина Гельмгольца состоит из 2 взаимодействующих сетей:</w:t>
      </w:r>
    </w:p>
    <w:p w14:paraId="4C7E835C" w14:textId="13A9FDBB" w:rsidR="00A07D82" w:rsidRDefault="00A07D82" w:rsidP="00A07D82">
      <w:pPr>
        <w:pStyle w:val="a7"/>
        <w:numPr>
          <w:ilvl w:val="0"/>
          <w:numId w:val="130"/>
        </w:numPr>
        <w:spacing w:line="276" w:lineRule="auto"/>
        <w:jc w:val="both"/>
      </w:pPr>
      <w:r w:rsidRPr="00A07D82">
        <w:t xml:space="preserve">Модель распознавания </w:t>
      </w:r>
      <w:r>
        <w:t>– а</w:t>
      </w:r>
      <w:r w:rsidRPr="00A07D82">
        <w:t xml:space="preserve">ппроксимирует апостериорное распределение </w:t>
      </w:r>
      <w:r w:rsidRPr="00A07D82">
        <w:rPr>
          <w:i/>
          <w:iCs/>
          <w:lang w:val="en-US"/>
        </w:rPr>
        <w:t>Q</w:t>
      </w:r>
      <w:r w:rsidRPr="00A07D82">
        <w:rPr>
          <w:i/>
          <w:iCs/>
        </w:rPr>
        <w:t>(</w:t>
      </w:r>
      <w:r w:rsidRPr="00A07D82">
        <w:rPr>
          <w:i/>
          <w:iCs/>
          <w:lang w:val="en-US"/>
        </w:rPr>
        <w:t>z</w:t>
      </w:r>
      <w:r w:rsidRPr="00A07D82">
        <w:rPr>
          <w:rFonts w:ascii="Cambria Math" w:hAnsi="Cambria Math" w:cs="Cambria Math"/>
          <w:i/>
          <w:iCs/>
        </w:rPr>
        <w:t>∣</w:t>
      </w:r>
      <w:r w:rsidRPr="00A07D82">
        <w:rPr>
          <w:i/>
          <w:iCs/>
          <w:lang w:val="en-US"/>
        </w:rPr>
        <w:t>x</w:t>
      </w:r>
      <w:r w:rsidRPr="00A07D82">
        <w:rPr>
          <w:i/>
          <w:iCs/>
        </w:rPr>
        <w:t>)</w:t>
      </w:r>
      <w:r w:rsidRPr="00A07D82">
        <w:t xml:space="preserve"> </w:t>
      </w:r>
      <w:r>
        <w:rPr>
          <w:rFonts w:cs="Times New Roman"/>
        </w:rPr>
        <w:t>–</w:t>
      </w:r>
      <w:r w:rsidRPr="00A07D82">
        <w:t xml:space="preserve"> </w:t>
      </w:r>
      <w:r w:rsidRPr="00A07D82">
        <w:rPr>
          <w:rFonts w:cs="Times New Roman"/>
        </w:rPr>
        <w:t>определяет</w:t>
      </w:r>
      <w:r w:rsidRPr="00A07D82">
        <w:t xml:space="preserve">, </w:t>
      </w:r>
      <w:r w:rsidRPr="00A07D82">
        <w:rPr>
          <w:rFonts w:cs="Times New Roman"/>
        </w:rPr>
        <w:t>какие</w:t>
      </w:r>
      <w:r w:rsidRPr="00A07D82">
        <w:t xml:space="preserve"> </w:t>
      </w:r>
      <w:r w:rsidRPr="00A07D82">
        <w:rPr>
          <w:rFonts w:cs="Times New Roman"/>
        </w:rPr>
        <w:t>скрытые</w:t>
      </w:r>
      <w:r w:rsidRPr="00A07D82">
        <w:t xml:space="preserve"> </w:t>
      </w:r>
      <w:r w:rsidRPr="00A07D82">
        <w:rPr>
          <w:rFonts w:cs="Times New Roman"/>
        </w:rPr>
        <w:t>переменные</w:t>
      </w:r>
      <w:r w:rsidRPr="00A07D82">
        <w:t xml:space="preserve"> </w:t>
      </w:r>
      <w:r w:rsidRPr="00A07D82">
        <w:rPr>
          <w:i/>
          <w:iCs/>
          <w:lang w:val="en-US"/>
        </w:rPr>
        <w:t>z</w:t>
      </w:r>
      <w:r w:rsidRPr="00A07D82">
        <w:t xml:space="preserve"> </w:t>
      </w:r>
      <w:r w:rsidRPr="00A07D82">
        <w:rPr>
          <w:rFonts w:cs="Times New Roman"/>
        </w:rPr>
        <w:t>могли</w:t>
      </w:r>
      <w:r w:rsidRPr="00A07D82">
        <w:t xml:space="preserve"> </w:t>
      </w:r>
      <w:r w:rsidRPr="00A07D82">
        <w:rPr>
          <w:rFonts w:cs="Times New Roman"/>
        </w:rPr>
        <w:t>породить</w:t>
      </w:r>
      <w:r w:rsidRPr="00A07D82">
        <w:t xml:space="preserve"> </w:t>
      </w:r>
      <w:r w:rsidRPr="00A07D82">
        <w:rPr>
          <w:rFonts w:cs="Times New Roman"/>
        </w:rPr>
        <w:t>входные</w:t>
      </w:r>
      <w:r w:rsidRPr="00A07D82">
        <w:t xml:space="preserve"> </w:t>
      </w:r>
      <w:r w:rsidRPr="00A07D82">
        <w:rPr>
          <w:rFonts w:cs="Times New Roman"/>
        </w:rPr>
        <w:t>данные</w:t>
      </w:r>
      <w:r w:rsidRPr="00A07D82">
        <w:t xml:space="preserve"> </w:t>
      </w:r>
      <w:r w:rsidRPr="00A07D82">
        <w:rPr>
          <w:lang w:val="en-US"/>
        </w:rPr>
        <w:t>x</w:t>
      </w:r>
      <w:r w:rsidRPr="00A07D82">
        <w:t>.</w:t>
      </w:r>
      <w:r>
        <w:t xml:space="preserve"> </w:t>
      </w:r>
      <w:r w:rsidRPr="00A07D82">
        <w:t xml:space="preserve">Аналог </w:t>
      </w:r>
      <w:proofErr w:type="spellStart"/>
      <w:r w:rsidRPr="00A07D82">
        <w:t>энкодера</w:t>
      </w:r>
      <w:proofErr w:type="spellEnd"/>
      <w:r w:rsidRPr="00A07D82">
        <w:t xml:space="preserve"> в </w:t>
      </w:r>
      <w:r w:rsidRPr="00A07D82">
        <w:rPr>
          <w:lang w:val="en-US"/>
        </w:rPr>
        <w:t>VAE</w:t>
      </w:r>
    </w:p>
    <w:p w14:paraId="2EB189AA" w14:textId="4BF5116A" w:rsidR="00A07D82" w:rsidRDefault="00A07D82" w:rsidP="00A07D82">
      <w:pPr>
        <w:pStyle w:val="a7"/>
        <w:numPr>
          <w:ilvl w:val="0"/>
          <w:numId w:val="130"/>
        </w:numPr>
        <w:spacing w:line="276" w:lineRule="auto"/>
        <w:jc w:val="both"/>
      </w:pPr>
      <w:r w:rsidRPr="00A07D82">
        <w:t xml:space="preserve">Генеративная модель </w:t>
      </w:r>
      <w:r>
        <w:t>– м</w:t>
      </w:r>
      <w:r w:rsidRPr="00A07D82">
        <w:t xml:space="preserve">оделирует совместное распределение </w:t>
      </w:r>
      <w:r w:rsidRPr="00A07D82">
        <w:rPr>
          <w:i/>
          <w:iCs/>
          <w:lang w:val="en-US"/>
        </w:rPr>
        <w:t>P</w:t>
      </w:r>
      <w:r w:rsidRPr="00A07D82">
        <w:rPr>
          <w:i/>
          <w:iCs/>
        </w:rPr>
        <w:t>(</w:t>
      </w:r>
      <w:r w:rsidRPr="00A07D82">
        <w:rPr>
          <w:i/>
          <w:iCs/>
          <w:lang w:val="en-US"/>
        </w:rPr>
        <w:t>x</w:t>
      </w:r>
      <w:r w:rsidRPr="00A07D82">
        <w:rPr>
          <w:i/>
          <w:iCs/>
        </w:rPr>
        <w:t>,</w:t>
      </w:r>
      <w:r w:rsidRPr="00A07D82">
        <w:rPr>
          <w:i/>
          <w:iCs/>
          <w:lang w:val="en-US"/>
        </w:rPr>
        <w:t>z</w:t>
      </w:r>
      <w:r w:rsidRPr="00A07D82">
        <w:rPr>
          <w:i/>
          <w:iCs/>
        </w:rPr>
        <w:t>)</w:t>
      </w:r>
      <w:r>
        <w:rPr>
          <w:i/>
          <w:iCs/>
        </w:rPr>
        <w:t xml:space="preserve"> </w:t>
      </w:r>
      <w:r w:rsidRPr="00A07D82">
        <w:rPr>
          <w:i/>
          <w:iCs/>
        </w:rPr>
        <w:t>=</w:t>
      </w:r>
      <w:r>
        <w:rPr>
          <w:i/>
          <w:iCs/>
        </w:rPr>
        <w:t xml:space="preserve"> </w:t>
      </w:r>
      <w:r w:rsidRPr="00A07D82">
        <w:rPr>
          <w:i/>
          <w:iCs/>
          <w:lang w:val="en-US"/>
        </w:rPr>
        <w:t>P</w:t>
      </w:r>
      <w:r w:rsidRPr="00A07D82">
        <w:rPr>
          <w:i/>
          <w:iCs/>
        </w:rPr>
        <w:t>(</w:t>
      </w:r>
      <w:r w:rsidRPr="00A07D82">
        <w:rPr>
          <w:i/>
          <w:iCs/>
          <w:lang w:val="en-US"/>
        </w:rPr>
        <w:t>x</w:t>
      </w:r>
      <w:r w:rsidRPr="00A07D82">
        <w:rPr>
          <w:rFonts w:ascii="Cambria Math" w:hAnsi="Cambria Math" w:cs="Cambria Math"/>
        </w:rPr>
        <w:t>∣</w:t>
      </w:r>
      <w:r w:rsidRPr="00A07D82">
        <w:rPr>
          <w:i/>
          <w:iCs/>
          <w:lang w:val="en-US"/>
        </w:rPr>
        <w:t>z</w:t>
      </w:r>
      <w:r w:rsidRPr="00A07D82">
        <w:rPr>
          <w:i/>
          <w:iCs/>
        </w:rPr>
        <w:t>)</w:t>
      </w:r>
      <w:r w:rsidRPr="00A07D82">
        <w:rPr>
          <w:i/>
          <w:iCs/>
          <w:lang w:val="en-US"/>
        </w:rPr>
        <w:t>P</w:t>
      </w:r>
      <w:r w:rsidRPr="00A07D82">
        <w:rPr>
          <w:i/>
          <w:iCs/>
        </w:rPr>
        <w:t>(</w:t>
      </w:r>
      <w:r w:rsidRPr="00A07D82">
        <w:rPr>
          <w:i/>
          <w:iCs/>
          <w:lang w:val="en-US"/>
        </w:rPr>
        <w:t>z</w:t>
      </w:r>
      <w:r w:rsidRPr="00A07D82">
        <w:rPr>
          <w:i/>
          <w:iCs/>
        </w:rPr>
        <w:t>)</w:t>
      </w:r>
      <w:r>
        <w:t xml:space="preserve">. </w:t>
      </w:r>
      <w:r w:rsidRPr="001C5674">
        <w:t xml:space="preserve">Аналог декодера в </w:t>
      </w:r>
      <w:r w:rsidRPr="00A07D82">
        <w:rPr>
          <w:lang w:val="en-US"/>
        </w:rPr>
        <w:t>VAE</w:t>
      </w:r>
    </w:p>
    <w:p w14:paraId="1A0A775E" w14:textId="77777777" w:rsidR="001C5674" w:rsidRDefault="001C5674" w:rsidP="001C5674">
      <w:pPr>
        <w:spacing w:line="276" w:lineRule="auto"/>
        <w:jc w:val="both"/>
      </w:pPr>
      <w:r>
        <w:t>Применение</w:t>
      </w:r>
    </w:p>
    <w:p w14:paraId="762B6DD0" w14:textId="7B20B434" w:rsidR="001C5674" w:rsidRDefault="001C5674" w:rsidP="001C5674">
      <w:pPr>
        <w:pStyle w:val="a7"/>
        <w:numPr>
          <w:ilvl w:val="0"/>
          <w:numId w:val="131"/>
        </w:numPr>
        <w:spacing w:line="276" w:lineRule="auto"/>
        <w:jc w:val="both"/>
      </w:pPr>
      <w:r>
        <w:t>Генерация данных (изображения, текст)</w:t>
      </w:r>
    </w:p>
    <w:p w14:paraId="0D1685CF" w14:textId="6BC4EC76" w:rsidR="001C5674" w:rsidRDefault="001C5674" w:rsidP="001C5674">
      <w:pPr>
        <w:pStyle w:val="a7"/>
        <w:numPr>
          <w:ilvl w:val="0"/>
          <w:numId w:val="131"/>
        </w:numPr>
        <w:spacing w:line="276" w:lineRule="auto"/>
        <w:jc w:val="both"/>
      </w:pPr>
      <w:r>
        <w:t>Обучение представлений</w:t>
      </w:r>
    </w:p>
    <w:p w14:paraId="0470C7F3" w14:textId="72BB9F18" w:rsidR="001C5674" w:rsidRDefault="001C5674" w:rsidP="001C5674">
      <w:pPr>
        <w:pStyle w:val="a7"/>
        <w:numPr>
          <w:ilvl w:val="0"/>
          <w:numId w:val="131"/>
        </w:numPr>
        <w:spacing w:line="276" w:lineRule="auto"/>
        <w:jc w:val="both"/>
      </w:pPr>
      <w:r>
        <w:t>Моделирование восприятия в когнитивной науке</w:t>
      </w:r>
    </w:p>
    <w:p w14:paraId="19FFD322" w14:textId="77777777" w:rsidR="00A07D82" w:rsidRDefault="00A07D82" w:rsidP="00A07D82">
      <w:pPr>
        <w:pStyle w:val="ds-markdown-paragraph"/>
        <w:spacing w:line="276" w:lineRule="auto"/>
        <w:jc w:val="both"/>
        <w:rPr>
          <w:iCs/>
          <w:color w:val="FF0000"/>
          <w:sz w:val="28"/>
          <w:szCs w:val="28"/>
        </w:rPr>
      </w:pPr>
    </w:p>
    <w:p w14:paraId="30448572" w14:textId="2C1A8E1D" w:rsidR="001C5674" w:rsidRDefault="001C5674" w:rsidP="001C5674">
      <w:pPr>
        <w:pStyle w:val="ds-markdown-paragraph"/>
        <w:numPr>
          <w:ilvl w:val="0"/>
          <w:numId w:val="1"/>
        </w:numPr>
        <w:spacing w:line="276" w:lineRule="auto"/>
        <w:jc w:val="both"/>
        <w:rPr>
          <w:iCs/>
          <w:color w:val="FF0000"/>
          <w:sz w:val="28"/>
          <w:szCs w:val="28"/>
        </w:rPr>
      </w:pPr>
      <w:r>
        <w:rPr>
          <w:iCs/>
          <w:color w:val="FF0000"/>
          <w:sz w:val="28"/>
          <w:szCs w:val="28"/>
        </w:rPr>
        <w:t>Нейродинамическое программирование и обучение с подкреплением</w:t>
      </w:r>
    </w:p>
    <w:p w14:paraId="4FC03982" w14:textId="384DC990" w:rsidR="001C5674" w:rsidRPr="001C5674" w:rsidRDefault="001C5674" w:rsidP="001C5674">
      <w:pPr>
        <w:spacing w:line="276" w:lineRule="auto"/>
        <w:jc w:val="both"/>
        <w:rPr>
          <w:i/>
          <w:iCs/>
        </w:rPr>
      </w:pPr>
      <w:r w:rsidRPr="00A07D82">
        <w:rPr>
          <w:i/>
          <w:iCs/>
        </w:rPr>
        <w:t>Определени</w:t>
      </w:r>
      <w:r>
        <w:rPr>
          <w:i/>
          <w:iCs/>
        </w:rPr>
        <w:t>е</w:t>
      </w:r>
      <w:r w:rsidRPr="00A07D82">
        <w:rPr>
          <w:i/>
          <w:iCs/>
        </w:rPr>
        <w:t xml:space="preserve"> </w:t>
      </w:r>
      <w:r>
        <w:rPr>
          <w:i/>
          <w:iCs/>
        </w:rPr>
        <w:t>нейродинамического программирования</w:t>
      </w:r>
      <w:r w:rsidRPr="00A07D82">
        <w:rPr>
          <w:i/>
          <w:iCs/>
        </w:rPr>
        <w:t xml:space="preserve"> из </w:t>
      </w:r>
      <w:proofErr w:type="spellStart"/>
      <w:r w:rsidRPr="00A07D82">
        <w:rPr>
          <w:i/>
          <w:iCs/>
        </w:rPr>
        <w:t>вопр</w:t>
      </w:r>
      <w:proofErr w:type="spellEnd"/>
      <w:r w:rsidRPr="00A07D82">
        <w:rPr>
          <w:i/>
          <w:iCs/>
        </w:rPr>
        <w:t xml:space="preserve">. </w:t>
      </w:r>
      <w:r>
        <w:rPr>
          <w:i/>
          <w:iCs/>
        </w:rPr>
        <w:t>41</w:t>
      </w:r>
    </w:p>
    <w:p w14:paraId="714B55FE" w14:textId="358D3544" w:rsidR="00A07D82" w:rsidRDefault="001C5674" w:rsidP="001C5674">
      <w:pPr>
        <w:pStyle w:val="ds-markdown-paragraph"/>
        <w:spacing w:line="276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t>Обучение с подкреплением (</w:t>
      </w:r>
      <w:r>
        <w:rPr>
          <w:b/>
          <w:bCs/>
          <w:sz w:val="28"/>
          <w:szCs w:val="28"/>
          <w:lang w:val="en-US"/>
        </w:rPr>
        <w:t>RL</w:t>
      </w:r>
      <w:r>
        <w:rPr>
          <w:b/>
          <w:bCs/>
          <w:sz w:val="28"/>
          <w:szCs w:val="28"/>
        </w:rPr>
        <w:t>)</w:t>
      </w:r>
      <w:r w:rsidRPr="001C5674">
        <w:rPr>
          <w:sz w:val="28"/>
          <w:szCs w:val="28"/>
        </w:rPr>
        <w:t xml:space="preserve"> – это область машинного обучения, где агент учится принимать решения, максимизируя награду в процессе взаимодействия со средой.</w:t>
      </w:r>
    </w:p>
    <w:p w14:paraId="69A56A74" w14:textId="77777777" w:rsidR="001C5674" w:rsidRPr="001C5674" w:rsidRDefault="001C5674" w:rsidP="001C5674">
      <w:pPr>
        <w:pStyle w:val="ds-markdown-paragraph"/>
        <w:spacing w:line="276" w:lineRule="auto"/>
        <w:rPr>
          <w:iCs/>
          <w:sz w:val="28"/>
          <w:szCs w:val="28"/>
        </w:rPr>
      </w:pPr>
      <w:r w:rsidRPr="001C5674">
        <w:rPr>
          <w:iCs/>
          <w:sz w:val="28"/>
          <w:szCs w:val="28"/>
        </w:rPr>
        <w:t>Ключевые компоненты:</w:t>
      </w:r>
    </w:p>
    <w:p w14:paraId="79B13D77" w14:textId="61951CFA" w:rsidR="001C5674" w:rsidRDefault="001C5674" w:rsidP="001C5674">
      <w:pPr>
        <w:pStyle w:val="ds-markdown-paragraph"/>
        <w:numPr>
          <w:ilvl w:val="0"/>
          <w:numId w:val="132"/>
        </w:numPr>
        <w:spacing w:line="276" w:lineRule="auto"/>
        <w:rPr>
          <w:iCs/>
          <w:sz w:val="28"/>
          <w:szCs w:val="28"/>
        </w:rPr>
      </w:pPr>
      <w:r w:rsidRPr="001C5674">
        <w:rPr>
          <w:iCs/>
          <w:sz w:val="28"/>
          <w:szCs w:val="28"/>
        </w:rPr>
        <w:t xml:space="preserve">Агент </w:t>
      </w:r>
      <w:r>
        <w:rPr>
          <w:iCs/>
          <w:sz w:val="28"/>
          <w:szCs w:val="28"/>
        </w:rPr>
        <w:t>–</w:t>
      </w:r>
      <w:r w:rsidRPr="001C5674">
        <w:rPr>
          <w:iCs/>
          <w:sz w:val="28"/>
          <w:szCs w:val="28"/>
        </w:rPr>
        <w:t xml:space="preserve"> обучаемая система</w:t>
      </w:r>
    </w:p>
    <w:p w14:paraId="4AB80128" w14:textId="2B39C05B" w:rsidR="001C5674" w:rsidRDefault="001C5674" w:rsidP="001C5674">
      <w:pPr>
        <w:pStyle w:val="ds-markdown-paragraph"/>
        <w:numPr>
          <w:ilvl w:val="0"/>
          <w:numId w:val="132"/>
        </w:numPr>
        <w:spacing w:line="276" w:lineRule="auto"/>
        <w:rPr>
          <w:iCs/>
          <w:sz w:val="28"/>
          <w:szCs w:val="28"/>
        </w:rPr>
      </w:pPr>
      <w:r w:rsidRPr="001C5674">
        <w:rPr>
          <w:iCs/>
          <w:sz w:val="28"/>
          <w:szCs w:val="28"/>
        </w:rPr>
        <w:t xml:space="preserve">Среда </w:t>
      </w:r>
      <w:r>
        <w:rPr>
          <w:iCs/>
          <w:sz w:val="28"/>
          <w:szCs w:val="28"/>
        </w:rPr>
        <w:t>–</w:t>
      </w:r>
      <w:r w:rsidRPr="001C5674">
        <w:rPr>
          <w:iCs/>
          <w:sz w:val="28"/>
          <w:szCs w:val="28"/>
        </w:rPr>
        <w:t xml:space="preserve"> внешний мир, с которым взаимодействует агент</w:t>
      </w:r>
    </w:p>
    <w:p w14:paraId="4C8F7ECC" w14:textId="0FD718E9" w:rsidR="001C5674" w:rsidRDefault="001C5674" w:rsidP="001C5674">
      <w:pPr>
        <w:pStyle w:val="ds-markdown-paragraph"/>
        <w:numPr>
          <w:ilvl w:val="0"/>
          <w:numId w:val="132"/>
        </w:numPr>
        <w:spacing w:line="276" w:lineRule="auto"/>
        <w:rPr>
          <w:iCs/>
          <w:sz w:val="28"/>
          <w:szCs w:val="28"/>
        </w:rPr>
      </w:pPr>
      <w:r w:rsidRPr="001C5674">
        <w:rPr>
          <w:iCs/>
          <w:sz w:val="28"/>
          <w:szCs w:val="28"/>
        </w:rPr>
        <w:t>Состояние</w:t>
      </w:r>
      <w:r>
        <w:rPr>
          <w:iCs/>
          <w:sz w:val="28"/>
          <w:szCs w:val="28"/>
        </w:rPr>
        <w:t xml:space="preserve"> –</w:t>
      </w:r>
      <w:r w:rsidRPr="001C5674">
        <w:rPr>
          <w:iCs/>
          <w:sz w:val="28"/>
          <w:szCs w:val="28"/>
        </w:rPr>
        <w:t xml:space="preserve"> текущая ситуация</w:t>
      </w:r>
    </w:p>
    <w:p w14:paraId="6F1BD8F7" w14:textId="6EC52D47" w:rsidR="001C5674" w:rsidRDefault="001C5674" w:rsidP="001C5674">
      <w:pPr>
        <w:pStyle w:val="ds-markdown-paragraph"/>
        <w:numPr>
          <w:ilvl w:val="0"/>
          <w:numId w:val="132"/>
        </w:numPr>
        <w:spacing w:line="276" w:lineRule="auto"/>
        <w:rPr>
          <w:iCs/>
          <w:sz w:val="28"/>
          <w:szCs w:val="28"/>
        </w:rPr>
      </w:pPr>
      <w:r w:rsidRPr="001C5674">
        <w:rPr>
          <w:iCs/>
          <w:sz w:val="28"/>
          <w:szCs w:val="28"/>
        </w:rPr>
        <w:t>Действие</w:t>
      </w:r>
      <w:r>
        <w:rPr>
          <w:iCs/>
          <w:sz w:val="28"/>
          <w:szCs w:val="28"/>
        </w:rPr>
        <w:t xml:space="preserve"> –</w:t>
      </w:r>
      <w:r w:rsidRPr="001C5674">
        <w:rPr>
          <w:iCs/>
          <w:sz w:val="28"/>
          <w:szCs w:val="28"/>
        </w:rPr>
        <w:t xml:space="preserve"> выбор агента</w:t>
      </w:r>
    </w:p>
    <w:p w14:paraId="36118864" w14:textId="0E64F60A" w:rsidR="001C5674" w:rsidRDefault="001C5674" w:rsidP="001C5674">
      <w:pPr>
        <w:pStyle w:val="ds-markdown-paragraph"/>
        <w:numPr>
          <w:ilvl w:val="0"/>
          <w:numId w:val="132"/>
        </w:numPr>
        <w:spacing w:line="276" w:lineRule="auto"/>
        <w:rPr>
          <w:iCs/>
          <w:sz w:val="28"/>
          <w:szCs w:val="28"/>
        </w:rPr>
      </w:pPr>
      <w:r w:rsidRPr="001C5674">
        <w:rPr>
          <w:iCs/>
          <w:sz w:val="28"/>
          <w:szCs w:val="28"/>
        </w:rPr>
        <w:t>Награда</w:t>
      </w:r>
      <w:r>
        <w:rPr>
          <w:iCs/>
          <w:sz w:val="28"/>
          <w:szCs w:val="28"/>
        </w:rPr>
        <w:t xml:space="preserve"> –</w:t>
      </w:r>
      <w:r w:rsidRPr="001C5674">
        <w:rPr>
          <w:iCs/>
          <w:sz w:val="28"/>
          <w:szCs w:val="28"/>
        </w:rPr>
        <w:t xml:space="preserve"> обратная связь от среды</w:t>
      </w:r>
    </w:p>
    <w:p w14:paraId="27E92DD3" w14:textId="33A7BB33" w:rsidR="001C5674" w:rsidRDefault="001C5674" w:rsidP="001C5674">
      <w:pPr>
        <w:pStyle w:val="ds-markdown-paragraph"/>
        <w:numPr>
          <w:ilvl w:val="0"/>
          <w:numId w:val="132"/>
        </w:numPr>
        <w:spacing w:line="276" w:lineRule="auto"/>
        <w:rPr>
          <w:iCs/>
          <w:sz w:val="28"/>
          <w:szCs w:val="28"/>
        </w:rPr>
      </w:pPr>
      <w:r w:rsidRPr="001C5674">
        <w:rPr>
          <w:iCs/>
          <w:sz w:val="28"/>
          <w:szCs w:val="28"/>
        </w:rPr>
        <w:t>Политика</w:t>
      </w:r>
      <w:r>
        <w:rPr>
          <w:iCs/>
          <w:sz w:val="28"/>
          <w:szCs w:val="28"/>
        </w:rPr>
        <w:t xml:space="preserve"> –</w:t>
      </w:r>
      <w:r w:rsidRPr="001C5674">
        <w:rPr>
          <w:iCs/>
          <w:sz w:val="28"/>
          <w:szCs w:val="28"/>
        </w:rPr>
        <w:t xml:space="preserve"> стратегия выбора действий</w:t>
      </w:r>
    </w:p>
    <w:p w14:paraId="2DCE522F" w14:textId="77777777" w:rsidR="001C5674" w:rsidRPr="001C5674" w:rsidRDefault="001C5674" w:rsidP="001C5674">
      <w:pPr>
        <w:pStyle w:val="ds-markdown-paragraph"/>
        <w:spacing w:line="276" w:lineRule="auto"/>
        <w:rPr>
          <w:iCs/>
          <w:sz w:val="28"/>
          <w:szCs w:val="28"/>
        </w:rPr>
      </w:pPr>
      <w:r w:rsidRPr="001C5674">
        <w:rPr>
          <w:iCs/>
          <w:sz w:val="28"/>
          <w:szCs w:val="28"/>
        </w:rPr>
        <w:t>Методы RL:</w:t>
      </w:r>
    </w:p>
    <w:p w14:paraId="31D94B91" w14:textId="7127A18C" w:rsidR="001C5674" w:rsidRPr="001C5674" w:rsidRDefault="001C5674" w:rsidP="001C5674">
      <w:pPr>
        <w:pStyle w:val="ds-markdown-paragraph"/>
        <w:numPr>
          <w:ilvl w:val="0"/>
          <w:numId w:val="133"/>
        </w:numPr>
        <w:spacing w:line="276" w:lineRule="auto"/>
        <w:rPr>
          <w:iCs/>
          <w:sz w:val="28"/>
          <w:szCs w:val="28"/>
        </w:rPr>
      </w:pPr>
      <w:r w:rsidRPr="001C5674">
        <w:rPr>
          <w:iCs/>
          <w:sz w:val="28"/>
          <w:szCs w:val="28"/>
        </w:rPr>
        <w:t>Q-обучение – оценка полезности действий через Q-функцию</w:t>
      </w:r>
    </w:p>
    <w:p w14:paraId="60060459" w14:textId="08586194" w:rsidR="001C5674" w:rsidRPr="001C5674" w:rsidRDefault="001C5674" w:rsidP="001C5674">
      <w:pPr>
        <w:pStyle w:val="ds-markdown-paragraph"/>
        <w:numPr>
          <w:ilvl w:val="0"/>
          <w:numId w:val="133"/>
        </w:numPr>
        <w:spacing w:line="276" w:lineRule="auto"/>
        <w:rPr>
          <w:iCs/>
          <w:sz w:val="28"/>
          <w:szCs w:val="28"/>
        </w:rPr>
      </w:pPr>
      <w:r w:rsidRPr="001C5674">
        <w:rPr>
          <w:iCs/>
          <w:sz w:val="28"/>
          <w:szCs w:val="28"/>
        </w:rPr>
        <w:t>Deep Q-Networks (DQN) – RL + глубокие нейросети</w:t>
      </w:r>
    </w:p>
    <w:p w14:paraId="7C75CB79" w14:textId="15F6C5B5" w:rsidR="001C5674" w:rsidRPr="001C5674" w:rsidRDefault="001C5674" w:rsidP="001C5674">
      <w:pPr>
        <w:pStyle w:val="ds-markdown-paragraph"/>
        <w:numPr>
          <w:ilvl w:val="0"/>
          <w:numId w:val="133"/>
        </w:numPr>
        <w:spacing w:line="276" w:lineRule="auto"/>
        <w:rPr>
          <w:iCs/>
          <w:sz w:val="28"/>
          <w:szCs w:val="28"/>
        </w:rPr>
      </w:pPr>
      <w:r w:rsidRPr="001C5674">
        <w:rPr>
          <w:iCs/>
          <w:sz w:val="28"/>
          <w:szCs w:val="28"/>
          <w:lang w:val="en-US"/>
        </w:rPr>
        <w:t>Policy</w:t>
      </w:r>
      <w:r w:rsidRPr="001C5674">
        <w:rPr>
          <w:iCs/>
          <w:sz w:val="28"/>
          <w:szCs w:val="28"/>
        </w:rPr>
        <w:t xml:space="preserve"> </w:t>
      </w:r>
      <w:r w:rsidRPr="001C5674">
        <w:rPr>
          <w:iCs/>
          <w:sz w:val="28"/>
          <w:szCs w:val="28"/>
          <w:lang w:val="en-US"/>
        </w:rPr>
        <w:t>Gradient</w:t>
      </w:r>
      <w:r w:rsidRPr="001C5674">
        <w:rPr>
          <w:iCs/>
          <w:sz w:val="28"/>
          <w:szCs w:val="28"/>
        </w:rPr>
        <w:t xml:space="preserve"> – прямое обучение политике</w:t>
      </w:r>
    </w:p>
    <w:p w14:paraId="62C57A8E" w14:textId="33BBED40" w:rsidR="001C5674" w:rsidRDefault="001C5674" w:rsidP="001C5674">
      <w:pPr>
        <w:pStyle w:val="ds-markdown-paragraph"/>
        <w:numPr>
          <w:ilvl w:val="0"/>
          <w:numId w:val="133"/>
        </w:numPr>
        <w:spacing w:line="276" w:lineRule="auto"/>
        <w:rPr>
          <w:iCs/>
          <w:sz w:val="28"/>
          <w:szCs w:val="28"/>
          <w:lang w:val="en-US"/>
        </w:rPr>
      </w:pPr>
      <w:r w:rsidRPr="001C5674">
        <w:rPr>
          <w:iCs/>
          <w:sz w:val="28"/>
          <w:szCs w:val="28"/>
          <w:lang w:val="en-US"/>
        </w:rPr>
        <w:t xml:space="preserve">Actor-Critic </w:t>
      </w:r>
      <w:r>
        <w:rPr>
          <w:iCs/>
          <w:sz w:val="28"/>
          <w:szCs w:val="28"/>
          <w:lang w:val="en-US"/>
        </w:rPr>
        <w:t>–</w:t>
      </w:r>
      <w:r w:rsidRPr="001C5674">
        <w:rPr>
          <w:iCs/>
          <w:sz w:val="28"/>
          <w:szCs w:val="28"/>
          <w:lang w:val="en-US"/>
        </w:rPr>
        <w:t xml:space="preserve"> </w:t>
      </w:r>
      <w:r w:rsidRPr="001C5674">
        <w:rPr>
          <w:iCs/>
          <w:sz w:val="28"/>
          <w:szCs w:val="28"/>
        </w:rPr>
        <w:t>гибрид</w:t>
      </w:r>
      <w:r w:rsidRPr="001C5674">
        <w:rPr>
          <w:iCs/>
          <w:sz w:val="28"/>
          <w:szCs w:val="28"/>
          <w:lang w:val="en-US"/>
        </w:rPr>
        <w:t xml:space="preserve"> value-based </w:t>
      </w:r>
      <w:r w:rsidRPr="001C5674">
        <w:rPr>
          <w:iCs/>
          <w:sz w:val="28"/>
          <w:szCs w:val="28"/>
        </w:rPr>
        <w:t>и</w:t>
      </w:r>
      <w:r w:rsidRPr="001C5674">
        <w:rPr>
          <w:iCs/>
          <w:sz w:val="28"/>
          <w:szCs w:val="28"/>
          <w:lang w:val="en-US"/>
        </w:rPr>
        <w:t xml:space="preserve"> policy-based </w:t>
      </w:r>
      <w:r w:rsidRPr="001C5674">
        <w:rPr>
          <w:iCs/>
          <w:sz w:val="28"/>
          <w:szCs w:val="28"/>
        </w:rPr>
        <w:t>методов</w:t>
      </w:r>
    </w:p>
    <w:p w14:paraId="53E474E5" w14:textId="55CD7D70" w:rsidR="001C5674" w:rsidRPr="001C5674" w:rsidRDefault="001C5674" w:rsidP="001C5674">
      <w:pPr>
        <w:pStyle w:val="ds-markdown-paragraph"/>
        <w:spacing w:line="276" w:lineRule="auto"/>
        <w:rPr>
          <w:iCs/>
          <w:sz w:val="28"/>
          <w:szCs w:val="28"/>
        </w:rPr>
      </w:pPr>
      <w:r w:rsidRPr="001C5674">
        <w:rPr>
          <w:b/>
          <w:bCs/>
          <w:iCs/>
          <w:sz w:val="28"/>
          <w:szCs w:val="28"/>
        </w:rPr>
        <w:lastRenderedPageBreak/>
        <w:t>Нейродинамическое программирование (НДП)</w:t>
      </w:r>
      <w:r w:rsidRPr="001C5674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–</w:t>
      </w:r>
      <w:r w:rsidRPr="001C5674">
        <w:rPr>
          <w:iCs/>
          <w:sz w:val="28"/>
          <w:szCs w:val="28"/>
        </w:rPr>
        <w:t xml:space="preserve"> это подход, объединяющий динамическое программирование (ДП) и аппроксимацию функций (например, нейросетями) для решения сложных задач оптимизации.</w:t>
      </w:r>
    </w:p>
    <w:p w14:paraId="12E5B16E" w14:textId="77777777" w:rsidR="001C5674" w:rsidRPr="001C5674" w:rsidRDefault="001C5674" w:rsidP="001C5674">
      <w:pPr>
        <w:pStyle w:val="ds-markdown-paragraph"/>
        <w:spacing w:line="276" w:lineRule="auto"/>
        <w:rPr>
          <w:iCs/>
          <w:sz w:val="28"/>
          <w:szCs w:val="28"/>
        </w:rPr>
      </w:pPr>
      <w:r w:rsidRPr="001C5674">
        <w:rPr>
          <w:iCs/>
          <w:sz w:val="28"/>
          <w:szCs w:val="28"/>
        </w:rPr>
        <w:t>Особенности:</w:t>
      </w:r>
    </w:p>
    <w:p w14:paraId="3159DF6A" w14:textId="77777777" w:rsidR="001C5674" w:rsidRDefault="001C5674" w:rsidP="001C5674">
      <w:pPr>
        <w:pStyle w:val="ds-markdown-paragraph"/>
        <w:numPr>
          <w:ilvl w:val="0"/>
          <w:numId w:val="134"/>
        </w:numPr>
        <w:spacing w:line="276" w:lineRule="auto"/>
        <w:rPr>
          <w:iCs/>
          <w:sz w:val="28"/>
          <w:szCs w:val="28"/>
        </w:rPr>
      </w:pPr>
      <w:r w:rsidRPr="001C5674">
        <w:rPr>
          <w:iCs/>
          <w:sz w:val="28"/>
          <w:szCs w:val="28"/>
        </w:rPr>
        <w:t xml:space="preserve">Использует приближенные методы для борьбы с </w:t>
      </w:r>
      <w:r>
        <w:rPr>
          <w:iCs/>
          <w:sz w:val="28"/>
          <w:szCs w:val="28"/>
        </w:rPr>
        <w:t>«</w:t>
      </w:r>
      <w:r w:rsidRPr="001C5674">
        <w:rPr>
          <w:iCs/>
          <w:sz w:val="28"/>
          <w:szCs w:val="28"/>
        </w:rPr>
        <w:t>проклятием размерности</w:t>
      </w:r>
      <w:r>
        <w:rPr>
          <w:iCs/>
          <w:sz w:val="28"/>
          <w:szCs w:val="28"/>
        </w:rPr>
        <w:t>»</w:t>
      </w:r>
    </w:p>
    <w:p w14:paraId="436F2302" w14:textId="77777777" w:rsidR="001C5674" w:rsidRDefault="001C5674" w:rsidP="001C5674">
      <w:pPr>
        <w:pStyle w:val="ds-markdown-paragraph"/>
        <w:numPr>
          <w:ilvl w:val="0"/>
          <w:numId w:val="134"/>
        </w:numPr>
        <w:spacing w:line="276" w:lineRule="auto"/>
        <w:rPr>
          <w:iCs/>
          <w:sz w:val="28"/>
          <w:szCs w:val="28"/>
        </w:rPr>
      </w:pPr>
      <w:r w:rsidRPr="001C5674">
        <w:rPr>
          <w:iCs/>
          <w:sz w:val="28"/>
          <w:szCs w:val="28"/>
        </w:rPr>
        <w:t>Применяется в задачах, где классическое ДП неэффективно</w:t>
      </w:r>
    </w:p>
    <w:p w14:paraId="0F19A85D" w14:textId="199ED1A8" w:rsidR="001C5674" w:rsidRPr="001C5674" w:rsidRDefault="001C5674" w:rsidP="001C5674">
      <w:pPr>
        <w:pStyle w:val="ds-markdown-paragraph"/>
        <w:numPr>
          <w:ilvl w:val="0"/>
          <w:numId w:val="134"/>
        </w:numPr>
        <w:spacing w:line="276" w:lineRule="auto"/>
        <w:rPr>
          <w:iCs/>
          <w:sz w:val="28"/>
          <w:szCs w:val="28"/>
        </w:rPr>
      </w:pPr>
      <w:r w:rsidRPr="001C5674">
        <w:rPr>
          <w:iCs/>
          <w:sz w:val="28"/>
          <w:szCs w:val="28"/>
        </w:rPr>
        <w:t>Часто включает нейросети для аппроксимации функций стоимости или политик</w:t>
      </w:r>
    </w:p>
    <w:p w14:paraId="0B7962A5" w14:textId="77777777" w:rsidR="001C5674" w:rsidRPr="001C5674" w:rsidRDefault="001C5674" w:rsidP="001C5674">
      <w:pPr>
        <w:pStyle w:val="ds-markdown-paragraph"/>
        <w:spacing w:line="276" w:lineRule="auto"/>
        <w:rPr>
          <w:iCs/>
          <w:sz w:val="28"/>
          <w:szCs w:val="28"/>
        </w:rPr>
      </w:pPr>
      <w:r w:rsidRPr="001C5674">
        <w:rPr>
          <w:iCs/>
          <w:sz w:val="28"/>
          <w:szCs w:val="28"/>
        </w:rPr>
        <w:t xml:space="preserve">Связь с </w:t>
      </w:r>
      <w:r w:rsidRPr="001C5674">
        <w:rPr>
          <w:iCs/>
          <w:sz w:val="28"/>
          <w:szCs w:val="28"/>
          <w:lang w:val="en-US"/>
        </w:rPr>
        <w:t>RL</w:t>
      </w:r>
      <w:r w:rsidRPr="001C5674">
        <w:rPr>
          <w:iCs/>
          <w:sz w:val="28"/>
          <w:szCs w:val="28"/>
        </w:rPr>
        <w:t>:</w:t>
      </w:r>
    </w:p>
    <w:p w14:paraId="50A31EC3" w14:textId="77777777" w:rsidR="001C5674" w:rsidRDefault="001C5674" w:rsidP="001C5674">
      <w:pPr>
        <w:pStyle w:val="ds-markdown-paragraph"/>
        <w:numPr>
          <w:ilvl w:val="0"/>
          <w:numId w:val="135"/>
        </w:numPr>
        <w:spacing w:line="276" w:lineRule="auto"/>
        <w:rPr>
          <w:iCs/>
          <w:sz w:val="28"/>
          <w:szCs w:val="28"/>
        </w:rPr>
      </w:pPr>
      <w:r w:rsidRPr="001C5674">
        <w:rPr>
          <w:iCs/>
          <w:sz w:val="28"/>
          <w:szCs w:val="28"/>
        </w:rPr>
        <w:t xml:space="preserve">НДП можно рассматривать как теоретическую основу для некоторых методов </w:t>
      </w:r>
      <w:r w:rsidRPr="001C5674">
        <w:rPr>
          <w:iCs/>
          <w:sz w:val="28"/>
          <w:szCs w:val="28"/>
          <w:lang w:val="en-US"/>
        </w:rPr>
        <w:t>RL</w:t>
      </w:r>
    </w:p>
    <w:p w14:paraId="2AEA371B" w14:textId="77777777" w:rsidR="001C5674" w:rsidRDefault="001C5674" w:rsidP="001C5674">
      <w:pPr>
        <w:pStyle w:val="ds-markdown-paragraph"/>
        <w:numPr>
          <w:ilvl w:val="0"/>
          <w:numId w:val="135"/>
        </w:numPr>
        <w:spacing w:line="276" w:lineRule="auto"/>
        <w:rPr>
          <w:iCs/>
          <w:sz w:val="28"/>
          <w:szCs w:val="28"/>
        </w:rPr>
      </w:pPr>
      <w:r w:rsidRPr="001C5674">
        <w:rPr>
          <w:iCs/>
          <w:sz w:val="28"/>
          <w:szCs w:val="28"/>
        </w:rPr>
        <w:t xml:space="preserve">Алгоритмы </w:t>
      </w:r>
      <w:r w:rsidRPr="001C5674">
        <w:rPr>
          <w:iCs/>
          <w:sz w:val="28"/>
          <w:szCs w:val="28"/>
          <w:lang w:val="en-US"/>
        </w:rPr>
        <w:t>RL</w:t>
      </w:r>
      <w:r w:rsidRPr="001C5674">
        <w:rPr>
          <w:iCs/>
          <w:sz w:val="28"/>
          <w:szCs w:val="28"/>
        </w:rPr>
        <w:t xml:space="preserve"> (например, </w:t>
      </w:r>
      <w:r w:rsidRPr="001C5674">
        <w:rPr>
          <w:iCs/>
          <w:sz w:val="28"/>
          <w:szCs w:val="28"/>
          <w:lang w:val="en-US"/>
        </w:rPr>
        <w:t>DQN</w:t>
      </w:r>
      <w:r w:rsidRPr="001C5674">
        <w:rPr>
          <w:iCs/>
          <w:sz w:val="28"/>
          <w:szCs w:val="28"/>
        </w:rPr>
        <w:t xml:space="preserve">, </w:t>
      </w:r>
      <w:r w:rsidRPr="001C5674">
        <w:rPr>
          <w:iCs/>
          <w:sz w:val="28"/>
          <w:szCs w:val="28"/>
          <w:lang w:val="en-US"/>
        </w:rPr>
        <w:t>Actor</w:t>
      </w:r>
      <w:r w:rsidRPr="001C5674">
        <w:rPr>
          <w:iCs/>
          <w:sz w:val="28"/>
          <w:szCs w:val="28"/>
        </w:rPr>
        <w:t>-</w:t>
      </w:r>
      <w:r w:rsidRPr="001C5674">
        <w:rPr>
          <w:iCs/>
          <w:sz w:val="28"/>
          <w:szCs w:val="28"/>
          <w:lang w:val="en-US"/>
        </w:rPr>
        <w:t>Critic</w:t>
      </w:r>
      <w:r w:rsidRPr="001C5674">
        <w:rPr>
          <w:iCs/>
          <w:sz w:val="28"/>
          <w:szCs w:val="28"/>
        </w:rPr>
        <w:t xml:space="preserve">) используют идеи НДП (аппроксимация функций, </w:t>
      </w:r>
      <w:r w:rsidRPr="001C5674">
        <w:rPr>
          <w:iCs/>
          <w:sz w:val="28"/>
          <w:szCs w:val="28"/>
          <w:lang w:val="en-US"/>
        </w:rPr>
        <w:t>Bellman</w:t>
      </w:r>
      <w:r w:rsidRPr="001C5674">
        <w:rPr>
          <w:iCs/>
          <w:sz w:val="28"/>
          <w:szCs w:val="28"/>
        </w:rPr>
        <w:t xml:space="preserve"> </w:t>
      </w:r>
      <w:r w:rsidRPr="001C5674">
        <w:rPr>
          <w:iCs/>
          <w:sz w:val="28"/>
          <w:szCs w:val="28"/>
          <w:lang w:val="en-US"/>
        </w:rPr>
        <w:t>equations</w:t>
      </w:r>
      <w:r w:rsidRPr="001C5674">
        <w:rPr>
          <w:iCs/>
          <w:sz w:val="28"/>
          <w:szCs w:val="28"/>
        </w:rPr>
        <w:t>)</w:t>
      </w:r>
    </w:p>
    <w:p w14:paraId="75F68C5C" w14:textId="3ECBE97E" w:rsidR="001C5674" w:rsidRDefault="001C5674" w:rsidP="001C5674">
      <w:pPr>
        <w:pStyle w:val="ds-markdown-paragraph"/>
        <w:numPr>
          <w:ilvl w:val="0"/>
          <w:numId w:val="135"/>
        </w:numPr>
        <w:spacing w:line="276" w:lineRule="auto"/>
        <w:rPr>
          <w:iCs/>
          <w:sz w:val="28"/>
          <w:szCs w:val="28"/>
        </w:rPr>
      </w:pPr>
      <w:r w:rsidRPr="001C5674">
        <w:rPr>
          <w:iCs/>
          <w:sz w:val="28"/>
          <w:szCs w:val="28"/>
        </w:rPr>
        <w:t xml:space="preserve">НДП чаще применяется в стохастическом управлении, а </w:t>
      </w:r>
      <w:r w:rsidRPr="001C5674">
        <w:rPr>
          <w:iCs/>
          <w:sz w:val="28"/>
          <w:szCs w:val="28"/>
          <w:lang w:val="en-US"/>
        </w:rPr>
        <w:t>RL</w:t>
      </w:r>
      <w:r w:rsidRPr="001C5674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–</w:t>
      </w:r>
      <w:r w:rsidRPr="001C5674">
        <w:rPr>
          <w:iCs/>
          <w:sz w:val="28"/>
          <w:szCs w:val="28"/>
        </w:rPr>
        <w:t xml:space="preserve"> в более широком контексте обучения агентов</w:t>
      </w:r>
    </w:p>
    <w:p w14:paraId="5C5E0F44" w14:textId="77777777" w:rsidR="001C5674" w:rsidRDefault="001C5674" w:rsidP="001C5674">
      <w:pPr>
        <w:pStyle w:val="ds-markdown-paragraph"/>
        <w:spacing w:line="276" w:lineRule="auto"/>
        <w:rPr>
          <w:iCs/>
          <w:sz w:val="28"/>
          <w:szCs w:val="28"/>
        </w:rPr>
      </w:pPr>
    </w:p>
    <w:p w14:paraId="5EACACBD" w14:textId="77777777" w:rsidR="001C5674" w:rsidRPr="001C5674" w:rsidRDefault="001C5674" w:rsidP="001C5674">
      <w:pPr>
        <w:pStyle w:val="ds-markdown-paragraph"/>
        <w:numPr>
          <w:ilvl w:val="0"/>
          <w:numId w:val="1"/>
        </w:numPr>
        <w:spacing w:line="276" w:lineRule="auto"/>
        <w:jc w:val="both"/>
        <w:rPr>
          <w:iCs/>
          <w:sz w:val="28"/>
          <w:szCs w:val="28"/>
        </w:rPr>
      </w:pPr>
      <w:r>
        <w:rPr>
          <w:iCs/>
          <w:color w:val="FF0000"/>
          <w:sz w:val="28"/>
          <w:szCs w:val="28"/>
        </w:rPr>
        <w:t>Нелинейные динамические системы: многослойные нейросетевые структуры прямого распространения</w:t>
      </w:r>
    </w:p>
    <w:p w14:paraId="33ACE9D6" w14:textId="6F41C20E" w:rsidR="001C5674" w:rsidRDefault="001C5674" w:rsidP="001C5674">
      <w:pPr>
        <w:pStyle w:val="ds-markdown-paragraph"/>
        <w:spacing w:line="276" w:lineRule="auto"/>
        <w:jc w:val="both"/>
        <w:rPr>
          <w:iCs/>
          <w:sz w:val="28"/>
          <w:szCs w:val="28"/>
        </w:rPr>
      </w:pPr>
      <w:r w:rsidRPr="004B5C23">
        <w:rPr>
          <w:b/>
          <w:bCs/>
          <w:iCs/>
          <w:sz w:val="28"/>
          <w:szCs w:val="28"/>
        </w:rPr>
        <w:t>Нелинейные динамические системы (НДС)</w:t>
      </w:r>
      <w:r w:rsidRPr="001C5674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–</w:t>
      </w:r>
      <w:r w:rsidRPr="001C5674">
        <w:rPr>
          <w:iCs/>
          <w:sz w:val="28"/>
          <w:szCs w:val="28"/>
        </w:rPr>
        <w:t xml:space="preserve"> это системы, поведение которых описывается нелинейными дифференциальными или разностными уравнениями. </w:t>
      </w:r>
    </w:p>
    <w:p w14:paraId="3E6FC884" w14:textId="6C55F3E6" w:rsidR="001C5674" w:rsidRPr="001C5674" w:rsidRDefault="001C5674" w:rsidP="001C5674">
      <w:pPr>
        <w:pStyle w:val="ds-markdown-paragraph"/>
        <w:spacing w:line="276" w:lineRule="auto"/>
        <w:jc w:val="both"/>
        <w:rPr>
          <w:iCs/>
          <w:sz w:val="28"/>
          <w:szCs w:val="28"/>
        </w:rPr>
      </w:pPr>
      <w:r w:rsidRPr="001C5674">
        <w:rPr>
          <w:iCs/>
          <w:sz w:val="28"/>
          <w:szCs w:val="28"/>
        </w:rPr>
        <w:t>Их ключевые особенности:</w:t>
      </w:r>
    </w:p>
    <w:p w14:paraId="64C1732B" w14:textId="5457C765" w:rsidR="001C5674" w:rsidRPr="001C5674" w:rsidRDefault="001C5674" w:rsidP="001C5674">
      <w:pPr>
        <w:pStyle w:val="ds-markdown-paragraph"/>
        <w:numPr>
          <w:ilvl w:val="0"/>
          <w:numId w:val="136"/>
        </w:numPr>
        <w:spacing w:line="276" w:lineRule="auto"/>
        <w:jc w:val="both"/>
        <w:rPr>
          <w:iCs/>
          <w:sz w:val="28"/>
          <w:szCs w:val="28"/>
        </w:rPr>
      </w:pPr>
      <w:r w:rsidRPr="001C5674">
        <w:rPr>
          <w:iCs/>
          <w:sz w:val="28"/>
          <w:szCs w:val="28"/>
        </w:rPr>
        <w:t>Нелинейность</w:t>
      </w:r>
      <w:r>
        <w:rPr>
          <w:iCs/>
          <w:sz w:val="28"/>
          <w:szCs w:val="28"/>
        </w:rPr>
        <w:t xml:space="preserve"> – в</w:t>
      </w:r>
      <w:r w:rsidRPr="001C5674">
        <w:rPr>
          <w:iCs/>
          <w:sz w:val="28"/>
          <w:szCs w:val="28"/>
        </w:rPr>
        <w:t>ыход системы не пропорционален входу (например, из-за наличия квадратичных, экспоненциальных или других сложных зависимостей)</w:t>
      </w:r>
    </w:p>
    <w:p w14:paraId="28C4CAC1" w14:textId="137E074B" w:rsidR="001C5674" w:rsidRPr="001C5674" w:rsidRDefault="001C5674" w:rsidP="001C5674">
      <w:pPr>
        <w:pStyle w:val="ds-markdown-paragraph"/>
        <w:numPr>
          <w:ilvl w:val="0"/>
          <w:numId w:val="136"/>
        </w:numPr>
        <w:spacing w:line="276" w:lineRule="auto"/>
        <w:jc w:val="both"/>
        <w:rPr>
          <w:iCs/>
          <w:sz w:val="28"/>
          <w:szCs w:val="28"/>
        </w:rPr>
      </w:pPr>
      <w:r w:rsidRPr="001C5674">
        <w:rPr>
          <w:iCs/>
          <w:sz w:val="28"/>
          <w:szCs w:val="28"/>
        </w:rPr>
        <w:t>Динамика</w:t>
      </w:r>
      <w:r>
        <w:rPr>
          <w:iCs/>
          <w:sz w:val="28"/>
          <w:szCs w:val="28"/>
        </w:rPr>
        <w:t xml:space="preserve"> – с</w:t>
      </w:r>
      <w:r w:rsidRPr="001C5674">
        <w:rPr>
          <w:iCs/>
          <w:sz w:val="28"/>
          <w:szCs w:val="28"/>
        </w:rPr>
        <w:t>остояние системы изменяется во времени, часто с памятью о предыдущих состояниях</w:t>
      </w:r>
    </w:p>
    <w:p w14:paraId="4F13C8F7" w14:textId="2AAEFE95" w:rsidR="001C5674" w:rsidRPr="001C5674" w:rsidRDefault="001C5674" w:rsidP="001C5674">
      <w:pPr>
        <w:pStyle w:val="ds-markdown-paragraph"/>
        <w:numPr>
          <w:ilvl w:val="0"/>
          <w:numId w:val="136"/>
        </w:numPr>
        <w:spacing w:line="276" w:lineRule="auto"/>
        <w:jc w:val="both"/>
        <w:rPr>
          <w:iCs/>
          <w:sz w:val="28"/>
          <w:szCs w:val="28"/>
        </w:rPr>
      </w:pPr>
      <w:r w:rsidRPr="001C5674">
        <w:rPr>
          <w:iCs/>
          <w:sz w:val="28"/>
          <w:szCs w:val="28"/>
        </w:rPr>
        <w:t>Сложное поведение</w:t>
      </w:r>
      <w:r>
        <w:rPr>
          <w:iCs/>
          <w:sz w:val="28"/>
          <w:szCs w:val="28"/>
        </w:rPr>
        <w:t xml:space="preserve"> – в</w:t>
      </w:r>
      <w:r w:rsidRPr="001C5674">
        <w:rPr>
          <w:iCs/>
          <w:sz w:val="28"/>
          <w:szCs w:val="28"/>
        </w:rPr>
        <w:t>озможны хаос, бифуркации, аттракторы</w:t>
      </w:r>
    </w:p>
    <w:p w14:paraId="52A3C9F0" w14:textId="77777777" w:rsidR="0071674B" w:rsidRDefault="0071674B" w:rsidP="001C5674">
      <w:pPr>
        <w:pStyle w:val="ds-markdown-paragraph"/>
        <w:spacing w:line="276" w:lineRule="auto"/>
        <w:jc w:val="both"/>
        <w:rPr>
          <w:iCs/>
          <w:sz w:val="28"/>
          <w:szCs w:val="28"/>
        </w:rPr>
      </w:pPr>
    </w:p>
    <w:p w14:paraId="4DF2F00E" w14:textId="48BE9696" w:rsidR="001C5674" w:rsidRPr="001C5674" w:rsidRDefault="001C5674" w:rsidP="001C5674">
      <w:pPr>
        <w:pStyle w:val="ds-markdown-paragraph"/>
        <w:spacing w:line="276" w:lineRule="auto"/>
        <w:jc w:val="both"/>
        <w:rPr>
          <w:iCs/>
          <w:sz w:val="28"/>
          <w:szCs w:val="28"/>
        </w:rPr>
      </w:pPr>
      <w:r w:rsidRPr="001C5674">
        <w:rPr>
          <w:iCs/>
          <w:sz w:val="28"/>
          <w:szCs w:val="28"/>
        </w:rPr>
        <w:lastRenderedPageBreak/>
        <w:t>Примеры:</w:t>
      </w:r>
    </w:p>
    <w:p w14:paraId="5176B61F" w14:textId="77777777" w:rsidR="001C5674" w:rsidRDefault="001C5674" w:rsidP="001C5674">
      <w:pPr>
        <w:pStyle w:val="ds-markdown-paragraph"/>
        <w:numPr>
          <w:ilvl w:val="0"/>
          <w:numId w:val="137"/>
        </w:numPr>
        <w:spacing w:line="276" w:lineRule="auto"/>
        <w:jc w:val="both"/>
        <w:rPr>
          <w:iCs/>
          <w:sz w:val="28"/>
          <w:szCs w:val="28"/>
        </w:rPr>
      </w:pPr>
      <w:r w:rsidRPr="001C5674">
        <w:rPr>
          <w:iCs/>
          <w:sz w:val="28"/>
          <w:szCs w:val="28"/>
        </w:rPr>
        <w:t>Модель Лоренца (описание конвекции в атмосфере)</w:t>
      </w:r>
    </w:p>
    <w:p w14:paraId="31E94AD1" w14:textId="77777777" w:rsidR="001C5674" w:rsidRDefault="001C5674" w:rsidP="001C5674">
      <w:pPr>
        <w:pStyle w:val="ds-markdown-paragraph"/>
        <w:numPr>
          <w:ilvl w:val="0"/>
          <w:numId w:val="137"/>
        </w:numPr>
        <w:spacing w:line="276" w:lineRule="auto"/>
        <w:jc w:val="both"/>
        <w:rPr>
          <w:iCs/>
          <w:sz w:val="28"/>
          <w:szCs w:val="28"/>
        </w:rPr>
      </w:pPr>
      <w:r w:rsidRPr="001C5674">
        <w:rPr>
          <w:iCs/>
          <w:sz w:val="28"/>
          <w:szCs w:val="28"/>
        </w:rPr>
        <w:t>Биологические нейронные сети</w:t>
      </w:r>
    </w:p>
    <w:p w14:paraId="5B78D2DA" w14:textId="5DE7FEDA" w:rsidR="001C5674" w:rsidRDefault="001C5674" w:rsidP="001C5674">
      <w:pPr>
        <w:pStyle w:val="ds-markdown-paragraph"/>
        <w:numPr>
          <w:ilvl w:val="0"/>
          <w:numId w:val="137"/>
        </w:numPr>
        <w:spacing w:line="276" w:lineRule="auto"/>
        <w:jc w:val="both"/>
        <w:rPr>
          <w:iCs/>
          <w:sz w:val="28"/>
          <w:szCs w:val="28"/>
        </w:rPr>
      </w:pPr>
      <w:r w:rsidRPr="001C5674">
        <w:rPr>
          <w:iCs/>
          <w:sz w:val="28"/>
          <w:szCs w:val="28"/>
        </w:rPr>
        <w:t>Экономические и социальные процессы</w:t>
      </w:r>
    </w:p>
    <w:p w14:paraId="43B0BF86" w14:textId="12C681C9" w:rsidR="001C5674" w:rsidRDefault="004B5C23" w:rsidP="001C5674">
      <w:pPr>
        <w:pStyle w:val="ds-markdown-paragraph"/>
        <w:spacing w:line="276" w:lineRule="auto"/>
        <w:jc w:val="both"/>
        <w:rPr>
          <w:iCs/>
          <w:sz w:val="28"/>
          <w:szCs w:val="28"/>
        </w:rPr>
      </w:pPr>
      <w:r w:rsidRPr="005E4714">
        <w:rPr>
          <w:b/>
          <w:bCs/>
          <w:iCs/>
          <w:sz w:val="28"/>
          <w:szCs w:val="28"/>
        </w:rPr>
        <w:t>Многослойные нейронные сети прямого распространения (MLP)</w:t>
      </w:r>
      <w:r>
        <w:rPr>
          <w:iCs/>
          <w:sz w:val="28"/>
          <w:szCs w:val="28"/>
        </w:rPr>
        <w:t xml:space="preserve"> – </w:t>
      </w:r>
      <w:r w:rsidRPr="004B5C23">
        <w:rPr>
          <w:iCs/>
          <w:sz w:val="28"/>
          <w:szCs w:val="28"/>
        </w:rPr>
        <w:t>классическая архитектура искусственных нейронных сетей, состоящая из:</w:t>
      </w:r>
    </w:p>
    <w:p w14:paraId="12DE24C9" w14:textId="4AB94DFA" w:rsidR="004B5C23" w:rsidRPr="004B5C23" w:rsidRDefault="004B5C23" w:rsidP="004B5C23">
      <w:pPr>
        <w:pStyle w:val="ds-markdown-paragraph"/>
        <w:numPr>
          <w:ilvl w:val="0"/>
          <w:numId w:val="138"/>
        </w:numPr>
        <w:spacing w:line="276" w:lineRule="auto"/>
        <w:jc w:val="both"/>
        <w:rPr>
          <w:iCs/>
          <w:sz w:val="28"/>
          <w:szCs w:val="32"/>
        </w:rPr>
      </w:pPr>
      <w:r w:rsidRPr="004B5C23">
        <w:rPr>
          <w:iCs/>
          <w:sz w:val="28"/>
          <w:szCs w:val="32"/>
        </w:rPr>
        <w:t>Входного слоя (передача данных)</w:t>
      </w:r>
    </w:p>
    <w:p w14:paraId="6F35F6E7" w14:textId="41F1404B" w:rsidR="004B5C23" w:rsidRPr="004B5C23" w:rsidRDefault="004B5C23" w:rsidP="004B5C23">
      <w:pPr>
        <w:pStyle w:val="ds-markdown-paragraph"/>
        <w:numPr>
          <w:ilvl w:val="0"/>
          <w:numId w:val="138"/>
        </w:numPr>
        <w:spacing w:line="276" w:lineRule="auto"/>
        <w:jc w:val="both"/>
        <w:rPr>
          <w:iCs/>
          <w:sz w:val="28"/>
          <w:szCs w:val="32"/>
        </w:rPr>
      </w:pPr>
      <w:r w:rsidRPr="004B5C23">
        <w:rPr>
          <w:iCs/>
          <w:sz w:val="28"/>
          <w:szCs w:val="32"/>
        </w:rPr>
        <w:t>Скрытых слоёв (нелинейные преобразования)</w:t>
      </w:r>
    </w:p>
    <w:p w14:paraId="044DEB7D" w14:textId="5F3C5A3B" w:rsidR="004B5C23" w:rsidRPr="004B5C23" w:rsidRDefault="004B5C23" w:rsidP="004B5C23">
      <w:pPr>
        <w:pStyle w:val="ds-markdown-paragraph"/>
        <w:numPr>
          <w:ilvl w:val="0"/>
          <w:numId w:val="138"/>
        </w:numPr>
        <w:spacing w:line="276" w:lineRule="auto"/>
        <w:jc w:val="both"/>
        <w:rPr>
          <w:iCs/>
          <w:sz w:val="28"/>
          <w:szCs w:val="32"/>
        </w:rPr>
      </w:pPr>
      <w:r w:rsidRPr="004B5C23">
        <w:rPr>
          <w:iCs/>
          <w:sz w:val="28"/>
          <w:szCs w:val="32"/>
        </w:rPr>
        <w:t>Выходного слоя (финальное предсказание)</w:t>
      </w:r>
    </w:p>
    <w:p w14:paraId="00F5D953" w14:textId="77777777" w:rsidR="005E4714" w:rsidRDefault="005E4714" w:rsidP="005E4714">
      <w:pPr>
        <w:pStyle w:val="ds-markdown-paragraph"/>
        <w:spacing w:line="276" w:lineRule="auto"/>
        <w:jc w:val="both"/>
        <w:rPr>
          <w:iCs/>
          <w:sz w:val="28"/>
          <w:szCs w:val="28"/>
        </w:rPr>
      </w:pPr>
      <w:r w:rsidRPr="005E4714">
        <w:rPr>
          <w:iCs/>
          <w:sz w:val="28"/>
          <w:szCs w:val="28"/>
        </w:rPr>
        <w:t>Связь с НДС:</w:t>
      </w:r>
    </w:p>
    <w:p w14:paraId="500E5255" w14:textId="36B573CF" w:rsidR="005E4714" w:rsidRDefault="005E4714" w:rsidP="005E4714">
      <w:pPr>
        <w:pStyle w:val="ds-markdown-paragraph"/>
        <w:spacing w:line="276" w:lineRule="auto"/>
        <w:jc w:val="both"/>
        <w:rPr>
          <w:iCs/>
          <w:sz w:val="28"/>
          <w:szCs w:val="28"/>
        </w:rPr>
      </w:pPr>
      <w:r w:rsidRPr="005E4714">
        <w:rPr>
          <w:iCs/>
          <w:sz w:val="28"/>
          <w:szCs w:val="28"/>
        </w:rPr>
        <w:t>Каждый слой MLP можно рассматривать как дискретную динамическую систему, где состояние на слое l вычисляется как</w:t>
      </w:r>
      <w:r>
        <w:rPr>
          <w:iCs/>
          <w:sz w:val="28"/>
          <w:szCs w:val="28"/>
        </w:rPr>
        <w:t xml:space="preserve"> </w:t>
      </w:r>
      <w:proofErr w:type="spellStart"/>
      <w:r w:rsidRPr="005E4714">
        <w:rPr>
          <w:i/>
          <w:sz w:val="28"/>
          <w:szCs w:val="28"/>
        </w:rPr>
        <w:t>h</w:t>
      </w:r>
      <w:r w:rsidRPr="005E4714">
        <w:rPr>
          <w:i/>
          <w:sz w:val="28"/>
          <w:szCs w:val="28"/>
          <w:vertAlign w:val="subscript"/>
        </w:rPr>
        <w:t>l</w:t>
      </w:r>
      <w:proofErr w:type="spellEnd"/>
      <w:r w:rsidRPr="005E4714">
        <w:rPr>
          <w:i/>
          <w:sz w:val="28"/>
          <w:szCs w:val="28"/>
          <w:vertAlign w:val="subscript"/>
        </w:rPr>
        <w:t xml:space="preserve"> </w:t>
      </w:r>
      <w:r w:rsidRPr="005E4714">
        <w:rPr>
          <w:i/>
          <w:sz w:val="28"/>
          <w:szCs w:val="28"/>
        </w:rPr>
        <w:t>= σ(</w:t>
      </w:r>
      <w:proofErr w:type="spellStart"/>
      <w:r w:rsidRPr="005E4714">
        <w:rPr>
          <w:i/>
          <w:sz w:val="28"/>
          <w:szCs w:val="28"/>
        </w:rPr>
        <w:t>W</w:t>
      </w:r>
      <w:r w:rsidRPr="005E4714">
        <w:rPr>
          <w:i/>
          <w:sz w:val="28"/>
          <w:szCs w:val="28"/>
          <w:vertAlign w:val="subscript"/>
        </w:rPr>
        <w:t>l</w:t>
      </w:r>
      <w:r w:rsidRPr="005E4714">
        <w:rPr>
          <w:i/>
          <w:sz w:val="28"/>
          <w:szCs w:val="28"/>
        </w:rPr>
        <w:t>h</w:t>
      </w:r>
      <w:r w:rsidRPr="005E4714">
        <w:rPr>
          <w:i/>
          <w:sz w:val="28"/>
          <w:szCs w:val="28"/>
          <w:vertAlign w:val="subscript"/>
        </w:rPr>
        <w:t>l</w:t>
      </w:r>
      <w:proofErr w:type="spellEnd"/>
      <w:r w:rsidRPr="005E4714">
        <w:rPr>
          <w:i/>
          <w:sz w:val="28"/>
          <w:szCs w:val="28"/>
          <w:vertAlign w:val="subscript"/>
        </w:rPr>
        <w:t xml:space="preserve"> </w:t>
      </w:r>
      <w:r w:rsidRPr="005E4714">
        <w:rPr>
          <w:i/>
          <w:sz w:val="28"/>
          <w:szCs w:val="28"/>
        </w:rPr>
        <w:t xml:space="preserve">– 1 + </w:t>
      </w:r>
      <w:proofErr w:type="spellStart"/>
      <w:r w:rsidRPr="005E4714">
        <w:rPr>
          <w:i/>
          <w:sz w:val="28"/>
          <w:szCs w:val="28"/>
        </w:rPr>
        <w:t>b</w:t>
      </w:r>
      <w:r w:rsidRPr="005E4714">
        <w:rPr>
          <w:i/>
          <w:sz w:val="28"/>
          <w:szCs w:val="28"/>
          <w:vertAlign w:val="subscript"/>
        </w:rPr>
        <w:t>l</w:t>
      </w:r>
      <w:proofErr w:type="spellEnd"/>
      <w:r w:rsidRPr="005E4714">
        <w:rPr>
          <w:i/>
          <w:sz w:val="28"/>
          <w:szCs w:val="28"/>
        </w:rPr>
        <w:t>)</w:t>
      </w:r>
      <w:r w:rsidRPr="005E4714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</w:t>
      </w:r>
      <w:r w:rsidRPr="005E4714">
        <w:rPr>
          <w:iCs/>
          <w:sz w:val="28"/>
          <w:szCs w:val="28"/>
        </w:rPr>
        <w:t xml:space="preserve">где σ </w:t>
      </w:r>
      <w:r>
        <w:rPr>
          <w:iCs/>
          <w:sz w:val="28"/>
          <w:szCs w:val="28"/>
        </w:rPr>
        <w:t>–</w:t>
      </w:r>
      <w:r w:rsidRPr="005E4714">
        <w:rPr>
          <w:iCs/>
          <w:sz w:val="28"/>
          <w:szCs w:val="28"/>
        </w:rPr>
        <w:t xml:space="preserve"> нелинейная функция активации (например, </w:t>
      </w:r>
      <w:proofErr w:type="spellStart"/>
      <w:r w:rsidRPr="005E4714">
        <w:rPr>
          <w:iCs/>
          <w:sz w:val="28"/>
          <w:szCs w:val="28"/>
        </w:rPr>
        <w:t>ReLU</w:t>
      </w:r>
      <w:proofErr w:type="spellEnd"/>
      <w:r w:rsidRPr="005E4714">
        <w:rPr>
          <w:iCs/>
          <w:sz w:val="28"/>
          <w:szCs w:val="28"/>
        </w:rPr>
        <w:t xml:space="preserve">, </w:t>
      </w:r>
      <w:proofErr w:type="spellStart"/>
      <w:r w:rsidRPr="005E4714">
        <w:rPr>
          <w:iCs/>
          <w:sz w:val="28"/>
          <w:szCs w:val="28"/>
        </w:rPr>
        <w:t>sigmoid</w:t>
      </w:r>
      <w:proofErr w:type="spellEnd"/>
      <w:r w:rsidRPr="005E4714">
        <w:rPr>
          <w:iCs/>
          <w:sz w:val="28"/>
          <w:szCs w:val="28"/>
        </w:rPr>
        <w:t xml:space="preserve">), </w:t>
      </w:r>
      <w:proofErr w:type="spellStart"/>
      <w:r w:rsidRPr="005E4714">
        <w:rPr>
          <w:i/>
          <w:sz w:val="28"/>
          <w:szCs w:val="28"/>
        </w:rPr>
        <w:t>W</w:t>
      </w:r>
      <w:r w:rsidRPr="005E4714">
        <w:rPr>
          <w:i/>
          <w:sz w:val="28"/>
          <w:szCs w:val="28"/>
          <w:vertAlign w:val="subscript"/>
        </w:rPr>
        <w:t>l</w:t>
      </w:r>
      <w:proofErr w:type="spellEnd"/>
      <w:r w:rsidRPr="005E4714">
        <w:rPr>
          <w:i/>
          <w:sz w:val="28"/>
          <w:szCs w:val="28"/>
        </w:rPr>
        <w:t>​</w:t>
      </w:r>
      <w:r w:rsidRPr="005E4714">
        <w:rPr>
          <w:iCs/>
          <w:sz w:val="28"/>
          <w:szCs w:val="28"/>
        </w:rPr>
        <w:t xml:space="preserve"> — матрица весов, </w:t>
      </w:r>
      <w:proofErr w:type="spellStart"/>
      <w:r w:rsidRPr="005E4714">
        <w:rPr>
          <w:i/>
          <w:sz w:val="28"/>
          <w:szCs w:val="28"/>
        </w:rPr>
        <w:t>b</w:t>
      </w:r>
      <w:r w:rsidRPr="005E4714">
        <w:rPr>
          <w:i/>
          <w:sz w:val="28"/>
          <w:szCs w:val="28"/>
          <w:vertAlign w:val="subscript"/>
        </w:rPr>
        <w:t>l</w:t>
      </w:r>
      <w:proofErr w:type="spellEnd"/>
      <w:r w:rsidRPr="005E4714">
        <w:rPr>
          <w:iCs/>
          <w:sz w:val="28"/>
          <w:szCs w:val="28"/>
        </w:rPr>
        <w:t xml:space="preserve">​ </w:t>
      </w:r>
      <w:r>
        <w:rPr>
          <w:iCs/>
          <w:sz w:val="28"/>
          <w:szCs w:val="28"/>
        </w:rPr>
        <w:t>–</w:t>
      </w:r>
      <w:r w:rsidRPr="005E4714">
        <w:rPr>
          <w:iCs/>
          <w:sz w:val="28"/>
          <w:szCs w:val="28"/>
        </w:rPr>
        <w:t xml:space="preserve"> смещение.</w:t>
      </w:r>
    </w:p>
    <w:p w14:paraId="28C4BAE5" w14:textId="44393484" w:rsidR="005E4714" w:rsidRDefault="005E4714" w:rsidP="005E4714">
      <w:pPr>
        <w:pStyle w:val="ds-markdown-paragraph"/>
        <w:spacing w:line="276" w:lineRule="auto"/>
        <w:jc w:val="both"/>
        <w:rPr>
          <w:iCs/>
          <w:sz w:val="28"/>
          <w:szCs w:val="28"/>
        </w:rPr>
      </w:pPr>
      <w:r w:rsidRPr="005E4714">
        <w:rPr>
          <w:iCs/>
          <w:sz w:val="28"/>
          <w:szCs w:val="28"/>
        </w:rPr>
        <w:t>Нелинейность позволяет моделировать сложные зависимости (например, XOR, которую нельзя решить линейным классификатором).</w:t>
      </w:r>
    </w:p>
    <w:p w14:paraId="6610B598" w14:textId="77777777" w:rsidR="008F5E68" w:rsidRPr="008F5E68" w:rsidRDefault="008F5E68" w:rsidP="008F5E68">
      <w:pPr>
        <w:pStyle w:val="ds-markdown-paragraph"/>
        <w:spacing w:line="276" w:lineRule="auto"/>
        <w:jc w:val="both"/>
        <w:rPr>
          <w:iCs/>
          <w:sz w:val="28"/>
          <w:szCs w:val="28"/>
        </w:rPr>
      </w:pPr>
      <w:r w:rsidRPr="008F5E68">
        <w:rPr>
          <w:iCs/>
          <w:sz w:val="28"/>
          <w:szCs w:val="28"/>
        </w:rPr>
        <w:t>Применение MLP:</w:t>
      </w:r>
    </w:p>
    <w:p w14:paraId="0492A068" w14:textId="77777777" w:rsidR="008F5E68" w:rsidRDefault="008F5E68" w:rsidP="008F5E68">
      <w:pPr>
        <w:pStyle w:val="ds-markdown-paragraph"/>
        <w:numPr>
          <w:ilvl w:val="0"/>
          <w:numId w:val="143"/>
        </w:numPr>
        <w:spacing w:line="276" w:lineRule="auto"/>
        <w:jc w:val="both"/>
        <w:rPr>
          <w:iCs/>
          <w:sz w:val="28"/>
          <w:szCs w:val="28"/>
        </w:rPr>
      </w:pPr>
      <w:r w:rsidRPr="008F5E68">
        <w:rPr>
          <w:iCs/>
          <w:sz w:val="28"/>
          <w:szCs w:val="28"/>
        </w:rPr>
        <w:t>Прогнозирование временных рядов</w:t>
      </w:r>
    </w:p>
    <w:p w14:paraId="5BBE2FE6" w14:textId="77777777" w:rsidR="008F5E68" w:rsidRDefault="008F5E68" w:rsidP="008F5E68">
      <w:pPr>
        <w:pStyle w:val="ds-markdown-paragraph"/>
        <w:numPr>
          <w:ilvl w:val="0"/>
          <w:numId w:val="143"/>
        </w:numPr>
        <w:spacing w:line="276" w:lineRule="auto"/>
        <w:jc w:val="both"/>
        <w:rPr>
          <w:iCs/>
          <w:sz w:val="28"/>
          <w:szCs w:val="28"/>
        </w:rPr>
      </w:pPr>
      <w:r w:rsidRPr="008F5E68">
        <w:rPr>
          <w:iCs/>
          <w:sz w:val="28"/>
          <w:szCs w:val="28"/>
        </w:rPr>
        <w:t>Классификация изображений</w:t>
      </w:r>
    </w:p>
    <w:p w14:paraId="72B8EB25" w14:textId="77777777" w:rsidR="008F5E68" w:rsidRDefault="008F5E68" w:rsidP="008F5E68">
      <w:pPr>
        <w:pStyle w:val="ds-markdown-paragraph"/>
        <w:numPr>
          <w:ilvl w:val="0"/>
          <w:numId w:val="143"/>
        </w:numPr>
        <w:spacing w:line="276" w:lineRule="auto"/>
        <w:jc w:val="both"/>
        <w:rPr>
          <w:iCs/>
          <w:sz w:val="28"/>
          <w:szCs w:val="28"/>
        </w:rPr>
      </w:pPr>
      <w:r w:rsidRPr="008F5E68">
        <w:rPr>
          <w:iCs/>
          <w:sz w:val="28"/>
          <w:szCs w:val="28"/>
        </w:rPr>
        <w:t>Обработка естественного языка</w:t>
      </w:r>
    </w:p>
    <w:p w14:paraId="7BBF407D" w14:textId="77777777" w:rsidR="008F5E68" w:rsidRDefault="008F5E68" w:rsidP="008F5E68">
      <w:pPr>
        <w:pStyle w:val="ds-markdown-paragraph"/>
        <w:numPr>
          <w:ilvl w:val="0"/>
          <w:numId w:val="143"/>
        </w:numPr>
        <w:spacing w:line="276" w:lineRule="auto"/>
        <w:jc w:val="both"/>
        <w:rPr>
          <w:iCs/>
          <w:sz w:val="28"/>
          <w:szCs w:val="28"/>
        </w:rPr>
      </w:pPr>
      <w:r w:rsidRPr="008F5E68">
        <w:rPr>
          <w:iCs/>
          <w:sz w:val="28"/>
          <w:szCs w:val="28"/>
        </w:rPr>
        <w:t>Кредитный скоринг</w:t>
      </w:r>
    </w:p>
    <w:p w14:paraId="60318897" w14:textId="77777777" w:rsidR="008F5E68" w:rsidRDefault="008F5E68" w:rsidP="008F5E68">
      <w:pPr>
        <w:pStyle w:val="ds-markdown-paragraph"/>
        <w:numPr>
          <w:ilvl w:val="0"/>
          <w:numId w:val="143"/>
        </w:numPr>
        <w:spacing w:line="276" w:lineRule="auto"/>
        <w:jc w:val="both"/>
        <w:rPr>
          <w:iCs/>
          <w:sz w:val="28"/>
          <w:szCs w:val="28"/>
        </w:rPr>
      </w:pPr>
      <w:r w:rsidRPr="008F5E68">
        <w:rPr>
          <w:iCs/>
          <w:sz w:val="28"/>
          <w:szCs w:val="28"/>
        </w:rPr>
        <w:t>Управление роботами</w:t>
      </w:r>
    </w:p>
    <w:p w14:paraId="58D8E8CB" w14:textId="77777777" w:rsidR="008F5E68" w:rsidRDefault="008F5E68" w:rsidP="008F5E68">
      <w:pPr>
        <w:pStyle w:val="ds-markdown-paragraph"/>
        <w:numPr>
          <w:ilvl w:val="0"/>
          <w:numId w:val="143"/>
        </w:numPr>
        <w:spacing w:line="276" w:lineRule="auto"/>
        <w:jc w:val="both"/>
        <w:rPr>
          <w:iCs/>
          <w:sz w:val="28"/>
          <w:szCs w:val="28"/>
        </w:rPr>
      </w:pPr>
      <w:r w:rsidRPr="008F5E68">
        <w:rPr>
          <w:iCs/>
          <w:sz w:val="28"/>
          <w:szCs w:val="28"/>
        </w:rPr>
        <w:t>Медицинская диагностика</w:t>
      </w:r>
    </w:p>
    <w:p w14:paraId="7D6C9AD7" w14:textId="78212F39" w:rsidR="005E4714" w:rsidRDefault="008F5E68" w:rsidP="005E4714">
      <w:pPr>
        <w:pStyle w:val="ds-markdown-paragraph"/>
        <w:numPr>
          <w:ilvl w:val="0"/>
          <w:numId w:val="143"/>
        </w:numPr>
        <w:spacing w:line="276" w:lineRule="auto"/>
        <w:jc w:val="both"/>
        <w:rPr>
          <w:iCs/>
          <w:sz w:val="28"/>
          <w:szCs w:val="28"/>
        </w:rPr>
      </w:pPr>
      <w:r w:rsidRPr="008F5E68">
        <w:rPr>
          <w:iCs/>
          <w:sz w:val="28"/>
          <w:szCs w:val="28"/>
        </w:rPr>
        <w:t>Генерация данных</w:t>
      </w:r>
    </w:p>
    <w:p w14:paraId="025A1EDD" w14:textId="77777777" w:rsidR="0071674B" w:rsidRPr="008F5E68" w:rsidRDefault="0071674B" w:rsidP="0071674B">
      <w:pPr>
        <w:pStyle w:val="ds-markdown-paragraph"/>
        <w:spacing w:line="276" w:lineRule="auto"/>
        <w:jc w:val="both"/>
        <w:rPr>
          <w:iCs/>
          <w:sz w:val="28"/>
          <w:szCs w:val="28"/>
        </w:rPr>
      </w:pPr>
    </w:p>
    <w:p w14:paraId="3C6B85DD" w14:textId="6EFD9A4A" w:rsidR="005E4714" w:rsidRPr="005E4714" w:rsidRDefault="005E4714" w:rsidP="005E4714">
      <w:pPr>
        <w:pStyle w:val="ds-markdown-paragraph"/>
        <w:numPr>
          <w:ilvl w:val="0"/>
          <w:numId w:val="1"/>
        </w:numPr>
        <w:spacing w:line="276" w:lineRule="auto"/>
        <w:jc w:val="both"/>
        <w:rPr>
          <w:iCs/>
          <w:sz w:val="28"/>
          <w:szCs w:val="28"/>
        </w:rPr>
      </w:pPr>
      <w:r>
        <w:rPr>
          <w:iCs/>
          <w:color w:val="FF0000"/>
          <w:sz w:val="28"/>
          <w:szCs w:val="28"/>
        </w:rPr>
        <w:t xml:space="preserve">Нелинейные динамические системы: </w:t>
      </w:r>
      <w:r w:rsidRPr="005E4714">
        <w:rPr>
          <w:iCs/>
          <w:color w:val="FF0000"/>
          <w:sz w:val="28"/>
          <w:szCs w:val="28"/>
        </w:rPr>
        <w:t>рекуррентные сети</w:t>
      </w:r>
    </w:p>
    <w:p w14:paraId="61AB12FD" w14:textId="643C36E5" w:rsidR="005E4714" w:rsidRPr="005E4714" w:rsidRDefault="005E4714" w:rsidP="005E4714">
      <w:pPr>
        <w:spacing w:line="276" w:lineRule="auto"/>
        <w:jc w:val="both"/>
        <w:rPr>
          <w:i/>
          <w:iCs/>
        </w:rPr>
      </w:pPr>
      <w:r w:rsidRPr="005E4714">
        <w:rPr>
          <w:i/>
          <w:iCs/>
        </w:rPr>
        <w:t xml:space="preserve">Определение </w:t>
      </w:r>
      <w:r>
        <w:rPr>
          <w:i/>
          <w:iCs/>
        </w:rPr>
        <w:t>нелинейных динамических систем</w:t>
      </w:r>
      <w:r w:rsidRPr="005E4714">
        <w:rPr>
          <w:i/>
          <w:iCs/>
        </w:rPr>
        <w:t xml:space="preserve"> из </w:t>
      </w:r>
      <w:proofErr w:type="spellStart"/>
      <w:r w:rsidRPr="005E4714">
        <w:rPr>
          <w:i/>
          <w:iCs/>
        </w:rPr>
        <w:t>вопр</w:t>
      </w:r>
      <w:proofErr w:type="spellEnd"/>
      <w:r w:rsidRPr="005E4714">
        <w:rPr>
          <w:i/>
          <w:iCs/>
        </w:rPr>
        <w:t>. 4</w:t>
      </w:r>
      <w:r>
        <w:rPr>
          <w:i/>
          <w:iCs/>
        </w:rPr>
        <w:t>4</w:t>
      </w:r>
    </w:p>
    <w:p w14:paraId="484A4DEF" w14:textId="188EACE0" w:rsidR="005E4714" w:rsidRDefault="005E4714" w:rsidP="005E4714">
      <w:pPr>
        <w:pStyle w:val="ds-markdown-paragraph"/>
        <w:spacing w:line="276" w:lineRule="auto"/>
        <w:jc w:val="both"/>
        <w:rPr>
          <w:iCs/>
          <w:color w:val="000000" w:themeColor="text1"/>
          <w:sz w:val="28"/>
          <w:szCs w:val="28"/>
        </w:rPr>
      </w:pPr>
      <w:r w:rsidRPr="005E4714">
        <w:rPr>
          <w:b/>
          <w:bCs/>
          <w:iCs/>
          <w:color w:val="000000" w:themeColor="text1"/>
          <w:sz w:val="28"/>
          <w:szCs w:val="28"/>
        </w:rPr>
        <w:t>Рекуррентные нейронные сети (RNN)</w:t>
      </w:r>
      <w:r w:rsidRPr="005E4714">
        <w:rPr>
          <w:iCs/>
          <w:color w:val="000000" w:themeColor="text1"/>
          <w:sz w:val="28"/>
          <w:szCs w:val="28"/>
        </w:rPr>
        <w:t xml:space="preserve"> </w:t>
      </w:r>
      <w:r>
        <w:rPr>
          <w:iCs/>
          <w:color w:val="000000" w:themeColor="text1"/>
          <w:sz w:val="28"/>
          <w:szCs w:val="28"/>
        </w:rPr>
        <w:t>–</w:t>
      </w:r>
      <w:r w:rsidRPr="005E4714">
        <w:rPr>
          <w:iCs/>
          <w:color w:val="000000" w:themeColor="text1"/>
          <w:sz w:val="28"/>
          <w:szCs w:val="28"/>
        </w:rPr>
        <w:t xml:space="preserve"> это класс искусственных нейронных сетей, обладающих памятью за счёт цикличных связей</w:t>
      </w:r>
      <w:r>
        <w:rPr>
          <w:iCs/>
          <w:color w:val="000000" w:themeColor="text1"/>
          <w:sz w:val="28"/>
          <w:szCs w:val="28"/>
        </w:rPr>
        <w:t>.</w:t>
      </w:r>
    </w:p>
    <w:p w14:paraId="22AAA31C" w14:textId="77777777" w:rsidR="005E4714" w:rsidRPr="005E4714" w:rsidRDefault="005E4714" w:rsidP="005E4714">
      <w:pPr>
        <w:pStyle w:val="ds-markdown-paragraph"/>
        <w:spacing w:line="276" w:lineRule="auto"/>
        <w:jc w:val="both"/>
        <w:rPr>
          <w:iCs/>
          <w:color w:val="000000" w:themeColor="text1"/>
          <w:sz w:val="28"/>
          <w:szCs w:val="28"/>
        </w:rPr>
      </w:pPr>
      <w:r w:rsidRPr="005E4714">
        <w:rPr>
          <w:iCs/>
          <w:color w:val="000000" w:themeColor="text1"/>
          <w:sz w:val="28"/>
          <w:szCs w:val="28"/>
        </w:rPr>
        <w:lastRenderedPageBreak/>
        <w:t>RNN можно представить как дискретную НДС, где:</w:t>
      </w:r>
    </w:p>
    <w:p w14:paraId="4F4458AF" w14:textId="77777777" w:rsidR="005E4714" w:rsidRDefault="005E4714" w:rsidP="005E4714">
      <w:pPr>
        <w:pStyle w:val="ds-markdown-paragraph"/>
        <w:numPr>
          <w:ilvl w:val="0"/>
          <w:numId w:val="140"/>
        </w:numPr>
        <w:spacing w:line="276" w:lineRule="auto"/>
        <w:jc w:val="both"/>
        <w:rPr>
          <w:iCs/>
          <w:color w:val="000000" w:themeColor="text1"/>
          <w:sz w:val="28"/>
          <w:szCs w:val="28"/>
        </w:rPr>
      </w:pPr>
      <w:r w:rsidRPr="005E4714">
        <w:rPr>
          <w:iCs/>
          <w:color w:val="000000" w:themeColor="text1"/>
          <w:sz w:val="28"/>
          <w:szCs w:val="28"/>
        </w:rPr>
        <w:t xml:space="preserve">Состояние системы </w:t>
      </w:r>
      <w:r>
        <w:rPr>
          <w:iCs/>
          <w:color w:val="000000" w:themeColor="text1"/>
          <w:sz w:val="28"/>
          <w:szCs w:val="28"/>
        </w:rPr>
        <w:t>–</w:t>
      </w:r>
      <w:r w:rsidRPr="005E4714">
        <w:rPr>
          <w:iCs/>
          <w:color w:val="000000" w:themeColor="text1"/>
          <w:sz w:val="28"/>
          <w:szCs w:val="28"/>
        </w:rPr>
        <w:t xml:space="preserve"> скрытый вектор </w:t>
      </w:r>
      <w:proofErr w:type="spellStart"/>
      <w:r w:rsidRPr="005E4714">
        <w:rPr>
          <w:i/>
          <w:color w:val="000000" w:themeColor="text1"/>
          <w:sz w:val="28"/>
          <w:szCs w:val="28"/>
        </w:rPr>
        <w:t>h</w:t>
      </w:r>
      <w:r w:rsidRPr="005E4714">
        <w:rPr>
          <w:i/>
          <w:color w:val="000000" w:themeColor="text1"/>
          <w:sz w:val="28"/>
          <w:szCs w:val="28"/>
          <w:vertAlign w:val="subscript"/>
        </w:rPr>
        <w:t>t</w:t>
      </w:r>
      <w:proofErr w:type="spellEnd"/>
      <w:r w:rsidRPr="005E4714">
        <w:rPr>
          <w:i/>
          <w:color w:val="000000" w:themeColor="text1"/>
          <w:sz w:val="28"/>
          <w:szCs w:val="28"/>
        </w:rPr>
        <w:t>​</w:t>
      </w:r>
      <w:r w:rsidRPr="005E4714">
        <w:rPr>
          <w:iCs/>
          <w:color w:val="000000" w:themeColor="text1"/>
          <w:sz w:val="28"/>
          <w:szCs w:val="28"/>
        </w:rPr>
        <w:t xml:space="preserve"> на шаге </w:t>
      </w:r>
      <w:r w:rsidRPr="005E4714">
        <w:rPr>
          <w:i/>
          <w:color w:val="000000" w:themeColor="text1"/>
          <w:sz w:val="28"/>
          <w:szCs w:val="28"/>
        </w:rPr>
        <w:t>t</w:t>
      </w:r>
    </w:p>
    <w:p w14:paraId="4CD29D50" w14:textId="0853ED9B" w:rsidR="005E4714" w:rsidRDefault="005E4714" w:rsidP="005E4714">
      <w:pPr>
        <w:pStyle w:val="ds-markdown-paragraph"/>
        <w:numPr>
          <w:ilvl w:val="0"/>
          <w:numId w:val="140"/>
        </w:numPr>
        <w:spacing w:line="276" w:lineRule="auto"/>
        <w:jc w:val="both"/>
        <w:rPr>
          <w:iCs/>
          <w:color w:val="000000" w:themeColor="text1"/>
          <w:sz w:val="28"/>
          <w:szCs w:val="28"/>
        </w:rPr>
      </w:pPr>
      <w:r w:rsidRPr="005E4714">
        <w:rPr>
          <w:iCs/>
          <w:color w:val="000000" w:themeColor="text1"/>
          <w:sz w:val="28"/>
          <w:szCs w:val="28"/>
        </w:rPr>
        <w:t xml:space="preserve">Динамика задаётся рекуррентным уравнением: </w:t>
      </w:r>
      <w:proofErr w:type="spellStart"/>
      <w:r w:rsidRPr="005E4714">
        <w:rPr>
          <w:i/>
          <w:color w:val="000000" w:themeColor="text1"/>
          <w:sz w:val="28"/>
          <w:szCs w:val="28"/>
        </w:rPr>
        <w:t>h</w:t>
      </w:r>
      <w:r w:rsidRPr="005E4714">
        <w:rPr>
          <w:i/>
          <w:color w:val="000000" w:themeColor="text1"/>
          <w:sz w:val="28"/>
          <w:szCs w:val="28"/>
          <w:vertAlign w:val="subscript"/>
        </w:rPr>
        <w:t>t</w:t>
      </w:r>
      <w:proofErr w:type="spellEnd"/>
      <w:r w:rsidRPr="005E4714">
        <w:rPr>
          <w:i/>
          <w:color w:val="000000" w:themeColor="text1"/>
          <w:sz w:val="28"/>
          <w:szCs w:val="28"/>
        </w:rPr>
        <w:t>=σ(W</w:t>
      </w:r>
      <w:r w:rsidRPr="005E4714">
        <w:rPr>
          <w:i/>
          <w:color w:val="000000" w:themeColor="text1"/>
          <w:sz w:val="28"/>
          <w:szCs w:val="28"/>
          <w:vertAlign w:val="subscript"/>
        </w:rPr>
        <w:t>h</w:t>
      </w:r>
      <w:r w:rsidRPr="005E4714">
        <w:rPr>
          <w:i/>
          <w:color w:val="000000" w:themeColor="text1"/>
          <w:sz w:val="28"/>
          <w:szCs w:val="28"/>
        </w:rPr>
        <w:t>h</w:t>
      </w:r>
      <w:r w:rsidRPr="005E4714">
        <w:rPr>
          <w:i/>
          <w:color w:val="000000" w:themeColor="text1"/>
          <w:sz w:val="28"/>
          <w:szCs w:val="28"/>
          <w:vertAlign w:val="subscript"/>
        </w:rPr>
        <w:t>t−1</w:t>
      </w:r>
      <w:r w:rsidRPr="005E4714">
        <w:rPr>
          <w:i/>
          <w:color w:val="000000" w:themeColor="text1"/>
          <w:sz w:val="28"/>
          <w:szCs w:val="28"/>
        </w:rPr>
        <w:t>+W</w:t>
      </w:r>
      <w:r w:rsidRPr="005E4714">
        <w:rPr>
          <w:i/>
          <w:color w:val="000000" w:themeColor="text1"/>
          <w:sz w:val="28"/>
          <w:szCs w:val="28"/>
          <w:vertAlign w:val="subscript"/>
        </w:rPr>
        <w:t>x</w:t>
      </w:r>
      <w:r w:rsidRPr="005E4714">
        <w:rPr>
          <w:i/>
          <w:color w:val="000000" w:themeColor="text1"/>
          <w:sz w:val="28"/>
          <w:szCs w:val="28"/>
        </w:rPr>
        <w:t>x</w:t>
      </w:r>
      <w:r w:rsidRPr="005E4714">
        <w:rPr>
          <w:i/>
          <w:color w:val="000000" w:themeColor="text1"/>
          <w:sz w:val="28"/>
          <w:szCs w:val="28"/>
          <w:vertAlign w:val="subscript"/>
        </w:rPr>
        <w:t>t</w:t>
      </w:r>
      <w:r w:rsidRPr="005E4714">
        <w:rPr>
          <w:i/>
          <w:color w:val="000000" w:themeColor="text1"/>
          <w:sz w:val="28"/>
          <w:szCs w:val="28"/>
        </w:rPr>
        <w:t>+b)</w:t>
      </w:r>
      <w:r w:rsidRPr="005E4714">
        <w:rPr>
          <w:iCs/>
          <w:color w:val="000000" w:themeColor="text1"/>
          <w:sz w:val="28"/>
          <w:szCs w:val="28"/>
        </w:rPr>
        <w:t>, где</w:t>
      </w:r>
      <w:r>
        <w:rPr>
          <w:iCs/>
          <w:color w:val="000000" w:themeColor="text1"/>
          <w:sz w:val="28"/>
          <w:szCs w:val="28"/>
        </w:rPr>
        <w:t xml:space="preserve"> </w:t>
      </w:r>
      <w:proofErr w:type="spellStart"/>
      <w:r w:rsidRPr="005E4714">
        <w:rPr>
          <w:i/>
          <w:color w:val="000000" w:themeColor="text1"/>
          <w:sz w:val="28"/>
          <w:szCs w:val="28"/>
        </w:rPr>
        <w:t>W</w:t>
      </w:r>
      <w:r w:rsidRPr="005E4714">
        <w:rPr>
          <w:i/>
          <w:color w:val="000000" w:themeColor="text1"/>
          <w:sz w:val="28"/>
          <w:szCs w:val="28"/>
          <w:vertAlign w:val="subscript"/>
        </w:rPr>
        <w:t>h</w:t>
      </w:r>
      <w:proofErr w:type="spellEnd"/>
      <w:r w:rsidRPr="005E4714">
        <w:rPr>
          <w:iCs/>
          <w:color w:val="000000" w:themeColor="text1"/>
          <w:sz w:val="28"/>
          <w:szCs w:val="28"/>
        </w:rPr>
        <w:t xml:space="preserve"> </w:t>
      </w:r>
      <w:r>
        <w:rPr>
          <w:iCs/>
          <w:color w:val="000000" w:themeColor="text1"/>
          <w:sz w:val="28"/>
          <w:szCs w:val="28"/>
        </w:rPr>
        <w:t>–</w:t>
      </w:r>
      <w:r w:rsidRPr="005E4714">
        <w:rPr>
          <w:iCs/>
          <w:color w:val="000000" w:themeColor="text1"/>
          <w:sz w:val="28"/>
          <w:szCs w:val="28"/>
        </w:rPr>
        <w:t xml:space="preserve"> матрица рекуррентных весов,</w:t>
      </w:r>
      <w:r>
        <w:rPr>
          <w:iCs/>
          <w:color w:val="000000" w:themeColor="text1"/>
          <w:sz w:val="28"/>
          <w:szCs w:val="28"/>
        </w:rPr>
        <w:t xml:space="preserve"> </w:t>
      </w:r>
      <w:proofErr w:type="spellStart"/>
      <w:r w:rsidRPr="005E4714">
        <w:rPr>
          <w:i/>
          <w:color w:val="000000" w:themeColor="text1"/>
          <w:sz w:val="28"/>
          <w:szCs w:val="28"/>
        </w:rPr>
        <w:t>W</w:t>
      </w:r>
      <w:r w:rsidRPr="005E4714">
        <w:rPr>
          <w:i/>
          <w:color w:val="000000" w:themeColor="text1"/>
          <w:sz w:val="28"/>
          <w:szCs w:val="28"/>
          <w:vertAlign w:val="subscript"/>
        </w:rPr>
        <w:t>x</w:t>
      </w:r>
      <w:proofErr w:type="spellEnd"/>
      <w:r>
        <w:rPr>
          <w:iCs/>
          <w:color w:val="000000" w:themeColor="text1"/>
          <w:sz w:val="28"/>
          <w:szCs w:val="28"/>
        </w:rPr>
        <w:t xml:space="preserve"> –</w:t>
      </w:r>
      <w:r w:rsidRPr="005E4714">
        <w:rPr>
          <w:iCs/>
          <w:color w:val="000000" w:themeColor="text1"/>
          <w:sz w:val="28"/>
          <w:szCs w:val="28"/>
        </w:rPr>
        <w:t xml:space="preserve"> матрица входных весов,</w:t>
      </w:r>
      <w:r>
        <w:rPr>
          <w:iCs/>
          <w:color w:val="000000" w:themeColor="text1"/>
          <w:sz w:val="28"/>
          <w:szCs w:val="28"/>
        </w:rPr>
        <w:t xml:space="preserve"> </w:t>
      </w:r>
      <w:r w:rsidRPr="005E4714">
        <w:rPr>
          <w:i/>
          <w:color w:val="000000" w:themeColor="text1"/>
          <w:sz w:val="28"/>
          <w:szCs w:val="28"/>
        </w:rPr>
        <w:t>σ</w:t>
      </w:r>
      <w:r w:rsidRPr="005E4714">
        <w:rPr>
          <w:iCs/>
          <w:color w:val="000000" w:themeColor="text1"/>
          <w:sz w:val="28"/>
          <w:szCs w:val="28"/>
        </w:rPr>
        <w:t xml:space="preserve"> </w:t>
      </w:r>
      <w:r>
        <w:rPr>
          <w:iCs/>
          <w:color w:val="000000" w:themeColor="text1"/>
          <w:sz w:val="28"/>
          <w:szCs w:val="28"/>
        </w:rPr>
        <w:t>–</w:t>
      </w:r>
      <w:r w:rsidRPr="005E4714">
        <w:rPr>
          <w:iCs/>
          <w:color w:val="000000" w:themeColor="text1"/>
          <w:sz w:val="28"/>
          <w:szCs w:val="28"/>
        </w:rPr>
        <w:t xml:space="preserve"> нелинейная функция активации (например, </w:t>
      </w:r>
      <w:proofErr w:type="spellStart"/>
      <w:r w:rsidRPr="005E4714">
        <w:rPr>
          <w:iCs/>
          <w:color w:val="000000" w:themeColor="text1"/>
          <w:sz w:val="28"/>
          <w:szCs w:val="28"/>
        </w:rPr>
        <w:t>tanh</w:t>
      </w:r>
      <w:proofErr w:type="spellEnd"/>
      <w:r w:rsidRPr="005E4714">
        <w:rPr>
          <w:iCs/>
          <w:color w:val="000000" w:themeColor="text1"/>
          <w:sz w:val="28"/>
          <w:szCs w:val="28"/>
        </w:rPr>
        <w:t xml:space="preserve"> или </w:t>
      </w:r>
      <w:proofErr w:type="spellStart"/>
      <w:r w:rsidRPr="005E4714">
        <w:rPr>
          <w:iCs/>
          <w:color w:val="000000" w:themeColor="text1"/>
          <w:sz w:val="28"/>
          <w:szCs w:val="28"/>
        </w:rPr>
        <w:t>ReLU</w:t>
      </w:r>
      <w:proofErr w:type="spellEnd"/>
      <w:r w:rsidRPr="005E4714">
        <w:rPr>
          <w:iCs/>
          <w:color w:val="000000" w:themeColor="text1"/>
          <w:sz w:val="28"/>
          <w:szCs w:val="28"/>
        </w:rPr>
        <w:t>).</w:t>
      </w:r>
    </w:p>
    <w:p w14:paraId="52D71C33" w14:textId="77777777" w:rsidR="005E4714" w:rsidRPr="005E4714" w:rsidRDefault="005E4714" w:rsidP="005E4714">
      <w:pPr>
        <w:pStyle w:val="ds-markdown-paragraph"/>
        <w:spacing w:line="276" w:lineRule="auto"/>
        <w:jc w:val="both"/>
        <w:rPr>
          <w:iCs/>
          <w:color w:val="000000" w:themeColor="text1"/>
          <w:sz w:val="28"/>
          <w:szCs w:val="28"/>
        </w:rPr>
      </w:pPr>
      <w:r w:rsidRPr="005E4714">
        <w:rPr>
          <w:iCs/>
          <w:color w:val="000000" w:themeColor="text1"/>
          <w:sz w:val="28"/>
          <w:szCs w:val="28"/>
        </w:rPr>
        <w:t>Свойства RNN как НДС:</w:t>
      </w:r>
    </w:p>
    <w:p w14:paraId="48A85707" w14:textId="640283C7" w:rsidR="005E4714" w:rsidRDefault="005E4714" w:rsidP="005E4714">
      <w:pPr>
        <w:pStyle w:val="ds-markdown-paragraph"/>
        <w:numPr>
          <w:ilvl w:val="0"/>
          <w:numId w:val="141"/>
        </w:numPr>
        <w:spacing w:line="276" w:lineRule="auto"/>
        <w:jc w:val="both"/>
        <w:rPr>
          <w:iCs/>
          <w:color w:val="000000" w:themeColor="text1"/>
          <w:sz w:val="28"/>
          <w:szCs w:val="28"/>
        </w:rPr>
      </w:pPr>
      <w:r w:rsidRPr="005E4714">
        <w:rPr>
          <w:iCs/>
          <w:color w:val="000000" w:themeColor="text1"/>
          <w:sz w:val="28"/>
          <w:szCs w:val="28"/>
        </w:rPr>
        <w:t>Нелинейность</w:t>
      </w:r>
      <w:r>
        <w:rPr>
          <w:iCs/>
          <w:color w:val="000000" w:themeColor="text1"/>
          <w:sz w:val="28"/>
          <w:szCs w:val="28"/>
        </w:rPr>
        <w:t xml:space="preserve"> – а</w:t>
      </w:r>
      <w:r w:rsidRPr="005E4714">
        <w:rPr>
          <w:iCs/>
          <w:color w:val="000000" w:themeColor="text1"/>
          <w:sz w:val="28"/>
          <w:szCs w:val="28"/>
        </w:rPr>
        <w:t>ктивации σ вносят нелинейные искажения</w:t>
      </w:r>
    </w:p>
    <w:p w14:paraId="47190A78" w14:textId="2B0AB409" w:rsidR="005E4714" w:rsidRDefault="005E4714" w:rsidP="005E4714">
      <w:pPr>
        <w:pStyle w:val="ds-markdown-paragraph"/>
        <w:numPr>
          <w:ilvl w:val="0"/>
          <w:numId w:val="141"/>
        </w:numPr>
        <w:spacing w:line="276" w:lineRule="auto"/>
        <w:jc w:val="both"/>
        <w:rPr>
          <w:iCs/>
          <w:color w:val="000000" w:themeColor="text1"/>
          <w:sz w:val="28"/>
          <w:szCs w:val="28"/>
        </w:rPr>
      </w:pPr>
      <w:r w:rsidRPr="005E4714">
        <w:rPr>
          <w:iCs/>
          <w:color w:val="000000" w:themeColor="text1"/>
          <w:sz w:val="28"/>
          <w:szCs w:val="28"/>
        </w:rPr>
        <w:t>Зависимость от предыдущих состояний</w:t>
      </w:r>
      <w:r>
        <w:rPr>
          <w:iCs/>
          <w:color w:val="000000" w:themeColor="text1"/>
          <w:sz w:val="28"/>
          <w:szCs w:val="28"/>
        </w:rPr>
        <w:t xml:space="preserve"> – </w:t>
      </w:r>
      <w:proofErr w:type="spellStart"/>
      <w:r w:rsidRPr="005E4714">
        <w:rPr>
          <w:iCs/>
          <w:color w:val="000000" w:themeColor="text1"/>
          <w:sz w:val="28"/>
          <w:szCs w:val="28"/>
        </w:rPr>
        <w:t>h</w:t>
      </w:r>
      <w:r w:rsidRPr="005E4714">
        <w:rPr>
          <w:iCs/>
          <w:color w:val="000000" w:themeColor="text1"/>
          <w:sz w:val="28"/>
          <w:szCs w:val="28"/>
          <w:vertAlign w:val="subscript"/>
        </w:rPr>
        <w:t>t</w:t>
      </w:r>
      <w:proofErr w:type="spellEnd"/>
      <w:r w:rsidRPr="005E4714">
        <w:rPr>
          <w:iCs/>
          <w:color w:val="000000" w:themeColor="text1"/>
          <w:sz w:val="28"/>
          <w:szCs w:val="28"/>
        </w:rPr>
        <w:t>​ зависит от h</w:t>
      </w:r>
      <w:r w:rsidRPr="005E4714">
        <w:rPr>
          <w:iCs/>
          <w:color w:val="000000" w:themeColor="text1"/>
          <w:sz w:val="28"/>
          <w:szCs w:val="28"/>
          <w:vertAlign w:val="subscript"/>
        </w:rPr>
        <w:t>t−1</w:t>
      </w:r>
      <w:r w:rsidRPr="005E4714">
        <w:rPr>
          <w:iCs/>
          <w:color w:val="000000" w:themeColor="text1"/>
          <w:sz w:val="28"/>
          <w:szCs w:val="28"/>
        </w:rPr>
        <w:t>​, что аналогично авторегрессии в НДС</w:t>
      </w:r>
    </w:p>
    <w:p w14:paraId="5F4CB0BF" w14:textId="791B7634" w:rsidR="005E4714" w:rsidRDefault="005E4714" w:rsidP="005E4714">
      <w:pPr>
        <w:pStyle w:val="ds-markdown-paragraph"/>
        <w:numPr>
          <w:ilvl w:val="0"/>
          <w:numId w:val="141"/>
        </w:numPr>
        <w:spacing w:line="276" w:lineRule="auto"/>
        <w:jc w:val="both"/>
        <w:rPr>
          <w:iCs/>
          <w:color w:val="000000" w:themeColor="text1"/>
          <w:sz w:val="28"/>
          <w:szCs w:val="28"/>
        </w:rPr>
      </w:pPr>
      <w:r w:rsidRPr="005E4714">
        <w:rPr>
          <w:iCs/>
          <w:color w:val="000000" w:themeColor="text1"/>
          <w:sz w:val="28"/>
          <w:szCs w:val="28"/>
        </w:rPr>
        <w:t>Возможность хаоса и сложных аттракторов</w:t>
      </w:r>
      <w:r>
        <w:rPr>
          <w:iCs/>
          <w:color w:val="000000" w:themeColor="text1"/>
          <w:sz w:val="28"/>
          <w:szCs w:val="28"/>
        </w:rPr>
        <w:t xml:space="preserve"> – п</w:t>
      </w:r>
      <w:r w:rsidRPr="005E4714">
        <w:rPr>
          <w:iCs/>
          <w:color w:val="000000" w:themeColor="text1"/>
          <w:sz w:val="28"/>
          <w:szCs w:val="28"/>
        </w:rPr>
        <w:t>ри определённых параметрах RNN могут демонстрировать хаотическое поведение</w:t>
      </w:r>
    </w:p>
    <w:p w14:paraId="23072B35" w14:textId="587D0A2A" w:rsidR="005E4714" w:rsidRPr="005E4714" w:rsidRDefault="005E4714" w:rsidP="005E4714">
      <w:pPr>
        <w:pStyle w:val="ds-markdown-paragraph"/>
        <w:spacing w:line="276" w:lineRule="auto"/>
        <w:jc w:val="both"/>
        <w:rPr>
          <w:iCs/>
          <w:color w:val="000000" w:themeColor="text1"/>
          <w:sz w:val="28"/>
          <w:szCs w:val="28"/>
        </w:rPr>
      </w:pPr>
      <w:r w:rsidRPr="005E4714">
        <w:rPr>
          <w:iCs/>
          <w:color w:val="000000" w:themeColor="text1"/>
          <w:sz w:val="28"/>
          <w:szCs w:val="28"/>
        </w:rPr>
        <w:t>Применение</w:t>
      </w:r>
      <w:r>
        <w:rPr>
          <w:iCs/>
          <w:color w:val="000000" w:themeColor="text1"/>
          <w:sz w:val="28"/>
          <w:szCs w:val="28"/>
        </w:rPr>
        <w:t>:</w:t>
      </w:r>
    </w:p>
    <w:p w14:paraId="40D753E0" w14:textId="77777777" w:rsidR="005E4714" w:rsidRDefault="005E4714" w:rsidP="005E4714">
      <w:pPr>
        <w:pStyle w:val="ds-markdown-paragraph"/>
        <w:numPr>
          <w:ilvl w:val="0"/>
          <w:numId w:val="142"/>
        </w:numPr>
        <w:spacing w:line="276" w:lineRule="auto"/>
        <w:jc w:val="both"/>
        <w:rPr>
          <w:iCs/>
          <w:color w:val="000000" w:themeColor="text1"/>
          <w:sz w:val="28"/>
          <w:szCs w:val="28"/>
        </w:rPr>
      </w:pPr>
      <w:r w:rsidRPr="005E4714">
        <w:rPr>
          <w:iCs/>
          <w:color w:val="000000" w:themeColor="text1"/>
          <w:sz w:val="28"/>
          <w:szCs w:val="28"/>
        </w:rPr>
        <w:t>Прогнозирование временных рядов (финансы, погода)</w:t>
      </w:r>
    </w:p>
    <w:p w14:paraId="53EB0D1D" w14:textId="77777777" w:rsidR="005E4714" w:rsidRDefault="005E4714" w:rsidP="005E4714">
      <w:pPr>
        <w:pStyle w:val="ds-markdown-paragraph"/>
        <w:numPr>
          <w:ilvl w:val="0"/>
          <w:numId w:val="142"/>
        </w:numPr>
        <w:spacing w:line="276" w:lineRule="auto"/>
        <w:jc w:val="both"/>
        <w:rPr>
          <w:iCs/>
          <w:color w:val="000000" w:themeColor="text1"/>
          <w:sz w:val="28"/>
          <w:szCs w:val="28"/>
        </w:rPr>
      </w:pPr>
      <w:r w:rsidRPr="005E4714">
        <w:rPr>
          <w:iCs/>
          <w:color w:val="000000" w:themeColor="text1"/>
          <w:sz w:val="28"/>
          <w:szCs w:val="28"/>
        </w:rPr>
        <w:t>Обработка естественного языка (NLP: языковые модели, машинный перевод)</w:t>
      </w:r>
    </w:p>
    <w:p w14:paraId="32B7B681" w14:textId="77777777" w:rsidR="005E4714" w:rsidRDefault="005E4714" w:rsidP="005E4714">
      <w:pPr>
        <w:pStyle w:val="ds-markdown-paragraph"/>
        <w:numPr>
          <w:ilvl w:val="0"/>
          <w:numId w:val="142"/>
        </w:numPr>
        <w:spacing w:line="276" w:lineRule="auto"/>
        <w:jc w:val="both"/>
        <w:rPr>
          <w:iCs/>
          <w:color w:val="000000" w:themeColor="text1"/>
          <w:sz w:val="28"/>
          <w:szCs w:val="28"/>
        </w:rPr>
      </w:pPr>
      <w:r w:rsidRPr="005E4714">
        <w:rPr>
          <w:iCs/>
          <w:color w:val="000000" w:themeColor="text1"/>
          <w:sz w:val="28"/>
          <w:szCs w:val="28"/>
        </w:rPr>
        <w:t>Управление роботами (моделирование динамики систем)</w:t>
      </w:r>
    </w:p>
    <w:p w14:paraId="6B5D29C6" w14:textId="4CE13CD1" w:rsidR="005E4714" w:rsidRPr="005E4714" w:rsidRDefault="005E4714" w:rsidP="005E4714">
      <w:pPr>
        <w:pStyle w:val="ds-markdown-paragraph"/>
        <w:numPr>
          <w:ilvl w:val="0"/>
          <w:numId w:val="142"/>
        </w:numPr>
        <w:spacing w:line="276" w:lineRule="auto"/>
        <w:jc w:val="both"/>
        <w:rPr>
          <w:iCs/>
          <w:color w:val="000000" w:themeColor="text1"/>
          <w:sz w:val="28"/>
          <w:szCs w:val="28"/>
        </w:rPr>
      </w:pPr>
      <w:r w:rsidRPr="005E4714">
        <w:rPr>
          <w:iCs/>
          <w:color w:val="000000" w:themeColor="text1"/>
          <w:sz w:val="28"/>
          <w:szCs w:val="28"/>
        </w:rPr>
        <w:t>Нейродинамическое программирование (аналог дифференциальных уравнений)</w:t>
      </w:r>
    </w:p>
    <w:p w14:paraId="1DA07193" w14:textId="77777777" w:rsidR="005E4714" w:rsidRDefault="005E4714" w:rsidP="005E4714">
      <w:pPr>
        <w:pStyle w:val="ds-markdown-paragraph"/>
        <w:spacing w:line="276" w:lineRule="auto"/>
        <w:jc w:val="both"/>
        <w:rPr>
          <w:iCs/>
          <w:color w:val="000000" w:themeColor="text1"/>
          <w:sz w:val="28"/>
          <w:szCs w:val="28"/>
        </w:rPr>
      </w:pPr>
    </w:p>
    <w:p w14:paraId="27AAA7ED" w14:textId="77777777" w:rsidR="005E4714" w:rsidRPr="005E4714" w:rsidRDefault="005E4714" w:rsidP="005E4714">
      <w:pPr>
        <w:pStyle w:val="ds-markdown-paragraph"/>
        <w:spacing w:line="276" w:lineRule="auto"/>
        <w:jc w:val="both"/>
        <w:rPr>
          <w:iCs/>
          <w:color w:val="000000" w:themeColor="text1"/>
          <w:sz w:val="28"/>
          <w:szCs w:val="28"/>
        </w:rPr>
      </w:pPr>
    </w:p>
    <w:p w14:paraId="488539DB" w14:textId="77777777" w:rsidR="005E4714" w:rsidRPr="005E4714" w:rsidRDefault="005E4714" w:rsidP="005E4714">
      <w:pPr>
        <w:pStyle w:val="ds-markdown-paragraph"/>
        <w:spacing w:line="276" w:lineRule="auto"/>
        <w:jc w:val="both"/>
        <w:rPr>
          <w:iCs/>
          <w:color w:val="000000" w:themeColor="text1"/>
          <w:sz w:val="28"/>
          <w:szCs w:val="28"/>
        </w:rPr>
      </w:pPr>
    </w:p>
    <w:p w14:paraId="45875F32" w14:textId="77777777" w:rsidR="005E4714" w:rsidRPr="001C5674" w:rsidRDefault="005E4714" w:rsidP="005E4714">
      <w:pPr>
        <w:pStyle w:val="ds-markdown-paragraph"/>
        <w:spacing w:line="276" w:lineRule="auto"/>
        <w:jc w:val="both"/>
        <w:rPr>
          <w:iCs/>
          <w:sz w:val="28"/>
          <w:szCs w:val="28"/>
        </w:rPr>
      </w:pPr>
    </w:p>
    <w:p w14:paraId="61E66ACB" w14:textId="3A0A3B43" w:rsidR="004B5C23" w:rsidRPr="001C5674" w:rsidRDefault="004B5C23" w:rsidP="005E4714">
      <w:pPr>
        <w:pStyle w:val="ds-markdown-paragraph"/>
        <w:spacing w:line="276" w:lineRule="auto"/>
        <w:jc w:val="both"/>
        <w:rPr>
          <w:iCs/>
          <w:sz w:val="28"/>
          <w:szCs w:val="28"/>
        </w:rPr>
      </w:pPr>
    </w:p>
    <w:sectPr w:rsidR="004B5C23" w:rsidRPr="001C56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71583"/>
    <w:multiLevelType w:val="hybridMultilevel"/>
    <w:tmpl w:val="9ACAE3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132760"/>
    <w:multiLevelType w:val="hybridMultilevel"/>
    <w:tmpl w:val="A47472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7A218D"/>
    <w:multiLevelType w:val="hybridMultilevel"/>
    <w:tmpl w:val="96664E3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DA5A18"/>
    <w:multiLevelType w:val="hybridMultilevel"/>
    <w:tmpl w:val="96664E3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1D6D55"/>
    <w:multiLevelType w:val="hybridMultilevel"/>
    <w:tmpl w:val="6ABC24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204C0C"/>
    <w:multiLevelType w:val="hybridMultilevel"/>
    <w:tmpl w:val="4E5A50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B05AC9"/>
    <w:multiLevelType w:val="hybridMultilevel"/>
    <w:tmpl w:val="180032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1F5D48"/>
    <w:multiLevelType w:val="hybridMultilevel"/>
    <w:tmpl w:val="6316B6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BAF6137"/>
    <w:multiLevelType w:val="hybridMultilevel"/>
    <w:tmpl w:val="29727AF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C490604"/>
    <w:multiLevelType w:val="hybridMultilevel"/>
    <w:tmpl w:val="CB6439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D7021EB"/>
    <w:multiLevelType w:val="hybridMultilevel"/>
    <w:tmpl w:val="E80E0D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F9614E6"/>
    <w:multiLevelType w:val="hybridMultilevel"/>
    <w:tmpl w:val="C876D4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FAF6969"/>
    <w:multiLevelType w:val="hybridMultilevel"/>
    <w:tmpl w:val="801630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03A2FC0"/>
    <w:multiLevelType w:val="hybridMultilevel"/>
    <w:tmpl w:val="7C309DA0"/>
    <w:lvl w:ilvl="0" w:tplc="E6806F7E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1E70AB5"/>
    <w:multiLevelType w:val="hybridMultilevel"/>
    <w:tmpl w:val="C04EF5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2987319"/>
    <w:multiLevelType w:val="hybridMultilevel"/>
    <w:tmpl w:val="E3E439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3432399"/>
    <w:multiLevelType w:val="multilevel"/>
    <w:tmpl w:val="9A401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49B2EBB"/>
    <w:multiLevelType w:val="hybridMultilevel"/>
    <w:tmpl w:val="093C96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7380490"/>
    <w:multiLevelType w:val="hybridMultilevel"/>
    <w:tmpl w:val="E6F01C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74862F3"/>
    <w:multiLevelType w:val="hybridMultilevel"/>
    <w:tmpl w:val="90CC82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7D2101C"/>
    <w:multiLevelType w:val="hybridMultilevel"/>
    <w:tmpl w:val="734A72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9237FA3"/>
    <w:multiLevelType w:val="hybridMultilevel"/>
    <w:tmpl w:val="7332C5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9561DBB"/>
    <w:multiLevelType w:val="hybridMultilevel"/>
    <w:tmpl w:val="6FCC68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98A6682"/>
    <w:multiLevelType w:val="hybridMultilevel"/>
    <w:tmpl w:val="9C90E0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A7F3971"/>
    <w:multiLevelType w:val="hybridMultilevel"/>
    <w:tmpl w:val="E99471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B3A302B"/>
    <w:multiLevelType w:val="multilevel"/>
    <w:tmpl w:val="5C547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B7040B7"/>
    <w:multiLevelType w:val="hybridMultilevel"/>
    <w:tmpl w:val="4B58E5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CAD5930"/>
    <w:multiLevelType w:val="hybridMultilevel"/>
    <w:tmpl w:val="96664E3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CDF4412"/>
    <w:multiLevelType w:val="hybridMultilevel"/>
    <w:tmpl w:val="686ED9B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1D8F33F4"/>
    <w:multiLevelType w:val="multilevel"/>
    <w:tmpl w:val="98A8D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DAC146C"/>
    <w:multiLevelType w:val="hybridMultilevel"/>
    <w:tmpl w:val="7396C8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E4C6FE3"/>
    <w:multiLevelType w:val="hybridMultilevel"/>
    <w:tmpl w:val="5DDAD1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1E804ED6"/>
    <w:multiLevelType w:val="hybridMultilevel"/>
    <w:tmpl w:val="60E6DF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1ECA5B89"/>
    <w:multiLevelType w:val="hybridMultilevel"/>
    <w:tmpl w:val="DE76EC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F506EA1"/>
    <w:multiLevelType w:val="hybridMultilevel"/>
    <w:tmpl w:val="C1B00C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3C32A9E"/>
    <w:multiLevelType w:val="hybridMultilevel"/>
    <w:tmpl w:val="700E6AD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6" w15:restartNumberingAfterBreak="0">
    <w:nsid w:val="24AF7FD2"/>
    <w:multiLevelType w:val="hybridMultilevel"/>
    <w:tmpl w:val="058AFF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4B608B8"/>
    <w:multiLevelType w:val="hybridMultilevel"/>
    <w:tmpl w:val="5B1842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50C7557"/>
    <w:multiLevelType w:val="hybridMultilevel"/>
    <w:tmpl w:val="99B671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25BE333B"/>
    <w:multiLevelType w:val="hybridMultilevel"/>
    <w:tmpl w:val="155262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266F39E4"/>
    <w:multiLevelType w:val="hybridMultilevel"/>
    <w:tmpl w:val="37F641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267F01EA"/>
    <w:multiLevelType w:val="multilevel"/>
    <w:tmpl w:val="381CE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6A131D9"/>
    <w:multiLevelType w:val="hybridMultilevel"/>
    <w:tmpl w:val="128611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26BA6DCD"/>
    <w:multiLevelType w:val="hybridMultilevel"/>
    <w:tmpl w:val="CBCE20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270D6639"/>
    <w:multiLevelType w:val="hybridMultilevel"/>
    <w:tmpl w:val="D4E86D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277B5D4E"/>
    <w:multiLevelType w:val="hybridMultilevel"/>
    <w:tmpl w:val="3EFE14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8591BF4"/>
    <w:multiLevelType w:val="hybridMultilevel"/>
    <w:tmpl w:val="58B0E2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285A3739"/>
    <w:multiLevelType w:val="hybridMultilevel"/>
    <w:tmpl w:val="555647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28B678E6"/>
    <w:multiLevelType w:val="multilevel"/>
    <w:tmpl w:val="CDA49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2A634E61"/>
    <w:multiLevelType w:val="hybridMultilevel"/>
    <w:tmpl w:val="A8184D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2A6A5390"/>
    <w:multiLevelType w:val="hybridMultilevel"/>
    <w:tmpl w:val="96664E3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2B686D88"/>
    <w:multiLevelType w:val="hybridMultilevel"/>
    <w:tmpl w:val="DE8AF3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2C711560"/>
    <w:multiLevelType w:val="hybridMultilevel"/>
    <w:tmpl w:val="690EDD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2CE0496C"/>
    <w:multiLevelType w:val="hybridMultilevel"/>
    <w:tmpl w:val="B7C206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2FFB7C4C"/>
    <w:multiLevelType w:val="hybridMultilevel"/>
    <w:tmpl w:val="96664E3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09B6BF2"/>
    <w:multiLevelType w:val="multilevel"/>
    <w:tmpl w:val="D1E4B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30AF63B9"/>
    <w:multiLevelType w:val="hybridMultilevel"/>
    <w:tmpl w:val="ED16E9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3111032C"/>
    <w:multiLevelType w:val="hybridMultilevel"/>
    <w:tmpl w:val="B8C02A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31DD2562"/>
    <w:multiLevelType w:val="hybridMultilevel"/>
    <w:tmpl w:val="0CEAD2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327D2137"/>
    <w:multiLevelType w:val="hybridMultilevel"/>
    <w:tmpl w:val="E44821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343818AA"/>
    <w:multiLevelType w:val="hybridMultilevel"/>
    <w:tmpl w:val="EA7895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34986872"/>
    <w:multiLevelType w:val="multilevel"/>
    <w:tmpl w:val="7584B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34E45CF7"/>
    <w:multiLevelType w:val="hybridMultilevel"/>
    <w:tmpl w:val="5734EE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35054B00"/>
    <w:multiLevelType w:val="multilevel"/>
    <w:tmpl w:val="FF40D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357B7A52"/>
    <w:multiLevelType w:val="hybridMultilevel"/>
    <w:tmpl w:val="78CA3A4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375B5DC0"/>
    <w:multiLevelType w:val="hybridMultilevel"/>
    <w:tmpl w:val="C0BECA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37766313"/>
    <w:multiLevelType w:val="hybridMultilevel"/>
    <w:tmpl w:val="FA343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37B00C97"/>
    <w:multiLevelType w:val="hybridMultilevel"/>
    <w:tmpl w:val="41AE44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37B4409E"/>
    <w:multiLevelType w:val="hybridMultilevel"/>
    <w:tmpl w:val="1B62D2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38DF101E"/>
    <w:multiLevelType w:val="multilevel"/>
    <w:tmpl w:val="1D525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395F3AF3"/>
    <w:multiLevelType w:val="multilevel"/>
    <w:tmpl w:val="67A23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398B5AD8"/>
    <w:multiLevelType w:val="hybridMultilevel"/>
    <w:tmpl w:val="E38CF0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3AB61869"/>
    <w:multiLevelType w:val="hybridMultilevel"/>
    <w:tmpl w:val="4776C6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3D9675FB"/>
    <w:multiLevelType w:val="hybridMultilevel"/>
    <w:tmpl w:val="F0520C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3DC01DCD"/>
    <w:multiLevelType w:val="hybridMultilevel"/>
    <w:tmpl w:val="E4F063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3FBD712C"/>
    <w:multiLevelType w:val="multilevel"/>
    <w:tmpl w:val="0FF8D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40955058"/>
    <w:multiLevelType w:val="hybridMultilevel"/>
    <w:tmpl w:val="39642F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411639D0"/>
    <w:multiLevelType w:val="hybridMultilevel"/>
    <w:tmpl w:val="5D82C6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41924466"/>
    <w:multiLevelType w:val="hybridMultilevel"/>
    <w:tmpl w:val="847AB4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434E4E1E"/>
    <w:multiLevelType w:val="hybridMultilevel"/>
    <w:tmpl w:val="0512C8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47844E42"/>
    <w:multiLevelType w:val="hybridMultilevel"/>
    <w:tmpl w:val="ED56B3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48756430"/>
    <w:multiLevelType w:val="hybridMultilevel"/>
    <w:tmpl w:val="A6F2FD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4C495E09"/>
    <w:multiLevelType w:val="hybridMultilevel"/>
    <w:tmpl w:val="E8DCF8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4E7D5717"/>
    <w:multiLevelType w:val="multilevel"/>
    <w:tmpl w:val="A3020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4E8176A2"/>
    <w:multiLevelType w:val="hybridMultilevel"/>
    <w:tmpl w:val="0824A45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5" w15:restartNumberingAfterBreak="0">
    <w:nsid w:val="4E820983"/>
    <w:multiLevelType w:val="hybridMultilevel"/>
    <w:tmpl w:val="22EAB6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4EB716B8"/>
    <w:multiLevelType w:val="hybridMultilevel"/>
    <w:tmpl w:val="671C25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4F314D37"/>
    <w:multiLevelType w:val="hybridMultilevel"/>
    <w:tmpl w:val="43CAFB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4F5A0461"/>
    <w:multiLevelType w:val="hybridMultilevel"/>
    <w:tmpl w:val="1CC87E0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4FE00BE5"/>
    <w:multiLevelType w:val="hybridMultilevel"/>
    <w:tmpl w:val="2208F7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512D6607"/>
    <w:multiLevelType w:val="multilevel"/>
    <w:tmpl w:val="319EF2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"/>
      <w:lvlJc w:val="left"/>
      <w:pPr>
        <w:ind w:left="2880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53BC2837"/>
    <w:multiLevelType w:val="hybridMultilevel"/>
    <w:tmpl w:val="20DAAE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56E60D82"/>
    <w:multiLevelType w:val="multilevel"/>
    <w:tmpl w:val="EBD6F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56FC48E1"/>
    <w:multiLevelType w:val="hybridMultilevel"/>
    <w:tmpl w:val="18AE51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571F1A16"/>
    <w:multiLevelType w:val="hybridMultilevel"/>
    <w:tmpl w:val="09F663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575D4BF1"/>
    <w:multiLevelType w:val="hybridMultilevel"/>
    <w:tmpl w:val="1FF672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586B3BDE"/>
    <w:multiLevelType w:val="hybridMultilevel"/>
    <w:tmpl w:val="001ECE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58A8780D"/>
    <w:multiLevelType w:val="hybridMultilevel"/>
    <w:tmpl w:val="D27460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596B3513"/>
    <w:multiLevelType w:val="multilevel"/>
    <w:tmpl w:val="95B00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5A09616C"/>
    <w:multiLevelType w:val="multilevel"/>
    <w:tmpl w:val="FF40D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5B1D2038"/>
    <w:multiLevelType w:val="hybridMultilevel"/>
    <w:tmpl w:val="9C64335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1" w15:restartNumberingAfterBreak="0">
    <w:nsid w:val="5B546FB9"/>
    <w:multiLevelType w:val="hybridMultilevel"/>
    <w:tmpl w:val="C5ACCE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5BF21173"/>
    <w:multiLevelType w:val="hybridMultilevel"/>
    <w:tmpl w:val="1C6814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5C6D103A"/>
    <w:multiLevelType w:val="hybridMultilevel"/>
    <w:tmpl w:val="742AF9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5DAF5C4C"/>
    <w:multiLevelType w:val="hybridMultilevel"/>
    <w:tmpl w:val="214E02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60107E3B"/>
    <w:multiLevelType w:val="hybridMultilevel"/>
    <w:tmpl w:val="5FAEF3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607248B0"/>
    <w:multiLevelType w:val="multilevel"/>
    <w:tmpl w:val="A3128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62150494"/>
    <w:multiLevelType w:val="hybridMultilevel"/>
    <w:tmpl w:val="B9E634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621F11FC"/>
    <w:multiLevelType w:val="hybridMultilevel"/>
    <w:tmpl w:val="5254E5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62385A44"/>
    <w:multiLevelType w:val="hybridMultilevel"/>
    <w:tmpl w:val="B5CCC1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634B70E9"/>
    <w:multiLevelType w:val="hybridMultilevel"/>
    <w:tmpl w:val="E3B8B0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63CC5311"/>
    <w:multiLevelType w:val="hybridMultilevel"/>
    <w:tmpl w:val="7D5A67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6456050E"/>
    <w:multiLevelType w:val="hybridMultilevel"/>
    <w:tmpl w:val="96664E3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653A4097"/>
    <w:multiLevelType w:val="multilevel"/>
    <w:tmpl w:val="27AC6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65680DD3"/>
    <w:multiLevelType w:val="multilevel"/>
    <w:tmpl w:val="0E4E4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65B51A9B"/>
    <w:multiLevelType w:val="hybridMultilevel"/>
    <w:tmpl w:val="D2BADF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65E71514"/>
    <w:multiLevelType w:val="hybridMultilevel"/>
    <w:tmpl w:val="7DC8EF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 w15:restartNumberingAfterBreak="0">
    <w:nsid w:val="671C7B46"/>
    <w:multiLevelType w:val="hybridMultilevel"/>
    <w:tmpl w:val="F8661F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67590C98"/>
    <w:multiLevelType w:val="hybridMultilevel"/>
    <w:tmpl w:val="C9DA50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68D90D97"/>
    <w:multiLevelType w:val="hybridMultilevel"/>
    <w:tmpl w:val="075488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69041AE7"/>
    <w:multiLevelType w:val="multilevel"/>
    <w:tmpl w:val="668A4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6B072D76"/>
    <w:multiLevelType w:val="hybridMultilevel"/>
    <w:tmpl w:val="DC205E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6B9A38AB"/>
    <w:multiLevelType w:val="hybridMultilevel"/>
    <w:tmpl w:val="93B4F2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 w15:restartNumberingAfterBreak="0">
    <w:nsid w:val="6BE33E9A"/>
    <w:multiLevelType w:val="hybridMultilevel"/>
    <w:tmpl w:val="B02AE4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6C722411"/>
    <w:multiLevelType w:val="hybridMultilevel"/>
    <w:tmpl w:val="B21ECE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6CC22D80"/>
    <w:multiLevelType w:val="multilevel"/>
    <w:tmpl w:val="85FEF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6D0A57A6"/>
    <w:multiLevelType w:val="hybridMultilevel"/>
    <w:tmpl w:val="6F4C1CC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7" w15:restartNumberingAfterBreak="0">
    <w:nsid w:val="6D0A7101"/>
    <w:multiLevelType w:val="hybridMultilevel"/>
    <w:tmpl w:val="231432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6E2F4B21"/>
    <w:multiLevelType w:val="hybridMultilevel"/>
    <w:tmpl w:val="9DB0E1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9" w15:restartNumberingAfterBreak="0">
    <w:nsid w:val="6E562AD6"/>
    <w:multiLevelType w:val="hybridMultilevel"/>
    <w:tmpl w:val="B9D009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6F1C584E"/>
    <w:multiLevelType w:val="hybridMultilevel"/>
    <w:tmpl w:val="CF22FC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1" w15:restartNumberingAfterBreak="0">
    <w:nsid w:val="726D225C"/>
    <w:multiLevelType w:val="multilevel"/>
    <w:tmpl w:val="C304E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7317025B"/>
    <w:multiLevelType w:val="hybridMultilevel"/>
    <w:tmpl w:val="F746FA4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3" w15:restartNumberingAfterBreak="0">
    <w:nsid w:val="7549431D"/>
    <w:multiLevelType w:val="hybridMultilevel"/>
    <w:tmpl w:val="D0307C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78360549"/>
    <w:multiLevelType w:val="multilevel"/>
    <w:tmpl w:val="CAFC9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783A27E9"/>
    <w:multiLevelType w:val="hybridMultilevel"/>
    <w:tmpl w:val="AE988F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6" w15:restartNumberingAfterBreak="0">
    <w:nsid w:val="79436475"/>
    <w:multiLevelType w:val="hybridMultilevel"/>
    <w:tmpl w:val="376EC1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 w15:restartNumberingAfterBreak="0">
    <w:nsid w:val="79823BC8"/>
    <w:multiLevelType w:val="hybridMultilevel"/>
    <w:tmpl w:val="535C63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7A3A4DDD"/>
    <w:multiLevelType w:val="hybridMultilevel"/>
    <w:tmpl w:val="93B4F280"/>
    <w:lvl w:ilvl="0" w:tplc="D16475A4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9" w15:restartNumberingAfterBreak="0">
    <w:nsid w:val="7B5E19D0"/>
    <w:multiLevelType w:val="hybridMultilevel"/>
    <w:tmpl w:val="9D3818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0" w15:restartNumberingAfterBreak="0">
    <w:nsid w:val="7D353F0D"/>
    <w:multiLevelType w:val="hybridMultilevel"/>
    <w:tmpl w:val="1348F4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7DDB04F8"/>
    <w:multiLevelType w:val="hybridMultilevel"/>
    <w:tmpl w:val="79F089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 w15:restartNumberingAfterBreak="0">
    <w:nsid w:val="7E8E5117"/>
    <w:multiLevelType w:val="hybridMultilevel"/>
    <w:tmpl w:val="DDD4A1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3" w15:restartNumberingAfterBreak="0">
    <w:nsid w:val="7EBC39F7"/>
    <w:multiLevelType w:val="multilevel"/>
    <w:tmpl w:val="DEC85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7FD31272"/>
    <w:multiLevelType w:val="hybridMultilevel"/>
    <w:tmpl w:val="8CAAB8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2296636">
    <w:abstractNumId w:val="138"/>
  </w:num>
  <w:num w:numId="2" w16cid:durableId="101808788">
    <w:abstractNumId w:val="82"/>
  </w:num>
  <w:num w:numId="3" w16cid:durableId="522599784">
    <w:abstractNumId w:val="85"/>
  </w:num>
  <w:num w:numId="4" w16cid:durableId="1295990148">
    <w:abstractNumId w:val="43"/>
  </w:num>
  <w:num w:numId="5" w16cid:durableId="1575776063">
    <w:abstractNumId w:val="13"/>
  </w:num>
  <w:num w:numId="6" w16cid:durableId="670522483">
    <w:abstractNumId w:val="111"/>
  </w:num>
  <w:num w:numId="7" w16cid:durableId="1190726418">
    <w:abstractNumId w:val="107"/>
  </w:num>
  <w:num w:numId="8" w16cid:durableId="881138607">
    <w:abstractNumId w:val="87"/>
  </w:num>
  <w:num w:numId="9" w16cid:durableId="272902228">
    <w:abstractNumId w:val="104"/>
  </w:num>
  <w:num w:numId="10" w16cid:durableId="481041263">
    <w:abstractNumId w:val="19"/>
  </w:num>
  <w:num w:numId="11" w16cid:durableId="52432234">
    <w:abstractNumId w:val="86"/>
  </w:num>
  <w:num w:numId="12" w16cid:durableId="1217206823">
    <w:abstractNumId w:val="5"/>
  </w:num>
  <w:num w:numId="13" w16cid:durableId="711419377">
    <w:abstractNumId w:val="15"/>
  </w:num>
  <w:num w:numId="14" w16cid:durableId="1769885663">
    <w:abstractNumId w:val="92"/>
  </w:num>
  <w:num w:numId="15" w16cid:durableId="140465376">
    <w:abstractNumId w:val="129"/>
  </w:num>
  <w:num w:numId="16" w16cid:durableId="966619418">
    <w:abstractNumId w:val="73"/>
  </w:num>
  <w:num w:numId="17" w16cid:durableId="1412121742">
    <w:abstractNumId w:val="62"/>
  </w:num>
  <w:num w:numId="18" w16cid:durableId="931742355">
    <w:abstractNumId w:val="89"/>
  </w:num>
  <w:num w:numId="19" w16cid:durableId="718284208">
    <w:abstractNumId w:val="1"/>
  </w:num>
  <w:num w:numId="20" w16cid:durableId="1738941159">
    <w:abstractNumId w:val="42"/>
  </w:num>
  <w:num w:numId="21" w16cid:durableId="293799375">
    <w:abstractNumId w:val="140"/>
  </w:num>
  <w:num w:numId="22" w16cid:durableId="1974284851">
    <w:abstractNumId w:val="31"/>
  </w:num>
  <w:num w:numId="23" w16cid:durableId="766921062">
    <w:abstractNumId w:val="30"/>
  </w:num>
  <w:num w:numId="24" w16cid:durableId="347028931">
    <w:abstractNumId w:val="33"/>
  </w:num>
  <w:num w:numId="25" w16cid:durableId="1936015443">
    <w:abstractNumId w:val="130"/>
  </w:num>
  <w:num w:numId="26" w16cid:durableId="1377192875">
    <w:abstractNumId w:val="46"/>
  </w:num>
  <w:num w:numId="27" w16cid:durableId="483401564">
    <w:abstractNumId w:val="72"/>
  </w:num>
  <w:num w:numId="28" w16cid:durableId="831876390">
    <w:abstractNumId w:val="17"/>
  </w:num>
  <w:num w:numId="29" w16cid:durableId="2096779374">
    <w:abstractNumId w:val="96"/>
  </w:num>
  <w:num w:numId="30" w16cid:durableId="1363674163">
    <w:abstractNumId w:val="76"/>
  </w:num>
  <w:num w:numId="31" w16cid:durableId="304895993">
    <w:abstractNumId w:val="44"/>
  </w:num>
  <w:num w:numId="32" w16cid:durableId="1961689827">
    <w:abstractNumId w:val="119"/>
  </w:num>
  <w:num w:numId="33" w16cid:durableId="1236627026">
    <w:abstractNumId w:val="58"/>
  </w:num>
  <w:num w:numId="34" w16cid:durableId="795955222">
    <w:abstractNumId w:val="18"/>
  </w:num>
  <w:num w:numId="35" w16cid:durableId="1859081268">
    <w:abstractNumId w:val="8"/>
  </w:num>
  <w:num w:numId="36" w16cid:durableId="403799723">
    <w:abstractNumId w:val="53"/>
  </w:num>
  <w:num w:numId="37" w16cid:durableId="2023782126">
    <w:abstractNumId w:val="93"/>
  </w:num>
  <w:num w:numId="38" w16cid:durableId="820271887">
    <w:abstractNumId w:val="20"/>
  </w:num>
  <w:num w:numId="39" w16cid:durableId="2040158956">
    <w:abstractNumId w:val="109"/>
  </w:num>
  <w:num w:numId="40" w16cid:durableId="1047143466">
    <w:abstractNumId w:val="26"/>
  </w:num>
  <w:num w:numId="41" w16cid:durableId="1734623534">
    <w:abstractNumId w:val="134"/>
  </w:num>
  <w:num w:numId="42" w16cid:durableId="1631202471">
    <w:abstractNumId w:val="69"/>
  </w:num>
  <w:num w:numId="43" w16cid:durableId="421872727">
    <w:abstractNumId w:val="41"/>
  </w:num>
  <w:num w:numId="44" w16cid:durableId="223873135">
    <w:abstractNumId w:val="106"/>
  </w:num>
  <w:num w:numId="45" w16cid:durableId="910577800">
    <w:abstractNumId w:val="61"/>
  </w:num>
  <w:num w:numId="46" w16cid:durableId="919484678">
    <w:abstractNumId w:val="16"/>
  </w:num>
  <w:num w:numId="47" w16cid:durableId="933631901">
    <w:abstractNumId w:val="88"/>
  </w:num>
  <w:num w:numId="48" w16cid:durableId="579410631">
    <w:abstractNumId w:val="70"/>
  </w:num>
  <w:num w:numId="49" w16cid:durableId="1681276946">
    <w:abstractNumId w:val="64"/>
  </w:num>
  <w:num w:numId="50" w16cid:durableId="1694455933">
    <w:abstractNumId w:val="133"/>
  </w:num>
  <w:num w:numId="51" w16cid:durableId="1326056982">
    <w:abstractNumId w:val="68"/>
  </w:num>
  <w:num w:numId="52" w16cid:durableId="1284537002">
    <w:abstractNumId w:val="7"/>
  </w:num>
  <w:num w:numId="53" w16cid:durableId="1057048426">
    <w:abstractNumId w:val="131"/>
  </w:num>
  <w:num w:numId="54" w16cid:durableId="947545489">
    <w:abstractNumId w:val="114"/>
  </w:num>
  <w:num w:numId="55" w16cid:durableId="1441342312">
    <w:abstractNumId w:val="75"/>
  </w:num>
  <w:num w:numId="56" w16cid:durableId="100954352">
    <w:abstractNumId w:val="143"/>
  </w:num>
  <w:num w:numId="57" w16cid:durableId="1707874010">
    <w:abstractNumId w:val="125"/>
  </w:num>
  <w:num w:numId="58" w16cid:durableId="719324739">
    <w:abstractNumId w:val="113"/>
  </w:num>
  <w:num w:numId="59" w16cid:durableId="207686137">
    <w:abstractNumId w:val="98"/>
  </w:num>
  <w:num w:numId="60" w16cid:durableId="1285620109">
    <w:abstractNumId w:val="83"/>
  </w:num>
  <w:num w:numId="61" w16cid:durableId="1311640113">
    <w:abstractNumId w:val="29"/>
  </w:num>
  <w:num w:numId="62" w16cid:durableId="266010757">
    <w:abstractNumId w:val="48"/>
  </w:num>
  <w:num w:numId="63" w16cid:durableId="1132093881">
    <w:abstractNumId w:val="25"/>
  </w:num>
  <w:num w:numId="64" w16cid:durableId="572398381">
    <w:abstractNumId w:val="12"/>
  </w:num>
  <w:num w:numId="65" w16cid:durableId="34474283">
    <w:abstractNumId w:val="123"/>
  </w:num>
  <w:num w:numId="66" w16cid:durableId="875390904">
    <w:abstractNumId w:val="74"/>
  </w:num>
  <w:num w:numId="67" w16cid:durableId="1736854620">
    <w:abstractNumId w:val="45"/>
  </w:num>
  <w:num w:numId="68" w16cid:durableId="639304611">
    <w:abstractNumId w:val="78"/>
  </w:num>
  <w:num w:numId="69" w16cid:durableId="1729646201">
    <w:abstractNumId w:val="60"/>
  </w:num>
  <w:num w:numId="70" w16cid:durableId="1844273749">
    <w:abstractNumId w:val="63"/>
  </w:num>
  <w:num w:numId="71" w16cid:durableId="370153648">
    <w:abstractNumId w:val="90"/>
  </w:num>
  <w:num w:numId="72" w16cid:durableId="520046332">
    <w:abstractNumId w:val="79"/>
  </w:num>
  <w:num w:numId="73" w16cid:durableId="1650133315">
    <w:abstractNumId w:val="2"/>
  </w:num>
  <w:num w:numId="74" w16cid:durableId="515726960">
    <w:abstractNumId w:val="116"/>
  </w:num>
  <w:num w:numId="75" w16cid:durableId="1952276404">
    <w:abstractNumId w:val="99"/>
  </w:num>
  <w:num w:numId="76" w16cid:durableId="65685550">
    <w:abstractNumId w:val="100"/>
  </w:num>
  <w:num w:numId="77" w16cid:durableId="1872572355">
    <w:abstractNumId w:val="50"/>
  </w:num>
  <w:num w:numId="78" w16cid:durableId="83965089">
    <w:abstractNumId w:val="128"/>
  </w:num>
  <w:num w:numId="79" w16cid:durableId="734746679">
    <w:abstractNumId w:val="112"/>
  </w:num>
  <w:num w:numId="80" w16cid:durableId="1688365574">
    <w:abstractNumId w:val="21"/>
  </w:num>
  <w:num w:numId="81" w16cid:durableId="987392669">
    <w:abstractNumId w:val="14"/>
  </w:num>
  <w:num w:numId="82" w16cid:durableId="1610510334">
    <w:abstractNumId w:val="77"/>
  </w:num>
  <w:num w:numId="83" w16cid:durableId="2108311255">
    <w:abstractNumId w:val="142"/>
  </w:num>
  <w:num w:numId="84" w16cid:durableId="2046327378">
    <w:abstractNumId w:val="124"/>
  </w:num>
  <w:num w:numId="85" w16cid:durableId="498152873">
    <w:abstractNumId w:val="108"/>
  </w:num>
  <w:num w:numId="86" w16cid:durableId="1859346794">
    <w:abstractNumId w:val="137"/>
  </w:num>
  <w:num w:numId="87" w16cid:durableId="357707140">
    <w:abstractNumId w:val="103"/>
  </w:num>
  <w:num w:numId="88" w16cid:durableId="563101793">
    <w:abstractNumId w:val="23"/>
  </w:num>
  <w:num w:numId="89" w16cid:durableId="1263225308">
    <w:abstractNumId w:val="105"/>
  </w:num>
  <w:num w:numId="90" w16cid:durableId="612781968">
    <w:abstractNumId w:val="10"/>
  </w:num>
  <w:num w:numId="91" w16cid:durableId="1875312845">
    <w:abstractNumId w:val="102"/>
  </w:num>
  <w:num w:numId="92" w16cid:durableId="846598614">
    <w:abstractNumId w:val="127"/>
  </w:num>
  <w:num w:numId="93" w16cid:durableId="1187250732">
    <w:abstractNumId w:val="66"/>
  </w:num>
  <w:num w:numId="94" w16cid:durableId="973607922">
    <w:abstractNumId w:val="54"/>
  </w:num>
  <w:num w:numId="95" w16cid:durableId="2058508690">
    <w:abstractNumId w:val="121"/>
  </w:num>
  <w:num w:numId="96" w16cid:durableId="290478972">
    <w:abstractNumId w:val="135"/>
  </w:num>
  <w:num w:numId="97" w16cid:durableId="136381707">
    <w:abstractNumId w:val="40"/>
  </w:num>
  <w:num w:numId="98" w16cid:durableId="115875184">
    <w:abstractNumId w:val="36"/>
  </w:num>
  <w:num w:numId="99" w16cid:durableId="1492210776">
    <w:abstractNumId w:val="71"/>
  </w:num>
  <w:num w:numId="100" w16cid:durableId="713964370">
    <w:abstractNumId w:val="115"/>
  </w:num>
  <w:num w:numId="101" w16cid:durableId="1630435816">
    <w:abstractNumId w:val="28"/>
  </w:num>
  <w:num w:numId="102" w16cid:durableId="1336956285">
    <w:abstractNumId w:val="126"/>
  </w:num>
  <w:num w:numId="103" w16cid:durableId="545993997">
    <w:abstractNumId w:val="132"/>
  </w:num>
  <w:num w:numId="104" w16cid:durableId="1323776873">
    <w:abstractNumId w:val="51"/>
  </w:num>
  <w:num w:numId="105" w16cid:durableId="1353874355">
    <w:abstractNumId w:val="84"/>
  </w:num>
  <w:num w:numId="106" w16cid:durableId="1400907278">
    <w:abstractNumId w:val="56"/>
  </w:num>
  <w:num w:numId="107" w16cid:durableId="1490631778">
    <w:abstractNumId w:val="139"/>
  </w:num>
  <w:num w:numId="108" w16cid:durableId="447091056">
    <w:abstractNumId w:val="57"/>
  </w:num>
  <w:num w:numId="109" w16cid:durableId="460733369">
    <w:abstractNumId w:val="3"/>
  </w:num>
  <w:num w:numId="110" w16cid:durableId="717165607">
    <w:abstractNumId w:val="49"/>
  </w:num>
  <w:num w:numId="111" w16cid:durableId="383988727">
    <w:abstractNumId w:val="0"/>
  </w:num>
  <w:num w:numId="112" w16cid:durableId="1659460863">
    <w:abstractNumId w:val="110"/>
  </w:num>
  <w:num w:numId="113" w16cid:durableId="1906642334">
    <w:abstractNumId w:val="24"/>
  </w:num>
  <w:num w:numId="114" w16cid:durableId="56562263">
    <w:abstractNumId w:val="65"/>
  </w:num>
  <w:num w:numId="115" w16cid:durableId="212472771">
    <w:abstractNumId w:val="94"/>
  </w:num>
  <w:num w:numId="116" w16cid:durableId="2023044096">
    <w:abstractNumId w:val="59"/>
  </w:num>
  <w:num w:numId="117" w16cid:durableId="1959558222">
    <w:abstractNumId w:val="34"/>
  </w:num>
  <w:num w:numId="118" w16cid:durableId="992026156">
    <w:abstractNumId w:val="120"/>
  </w:num>
  <w:num w:numId="119" w16cid:durableId="103769218">
    <w:abstractNumId w:val="35"/>
  </w:num>
  <w:num w:numId="120" w16cid:durableId="1411122939">
    <w:abstractNumId w:val="6"/>
  </w:num>
  <w:num w:numId="121" w16cid:durableId="1710030882">
    <w:abstractNumId w:val="95"/>
  </w:num>
  <w:num w:numId="122" w16cid:durableId="479882662">
    <w:abstractNumId w:val="91"/>
  </w:num>
  <w:num w:numId="123" w16cid:durableId="1306281550">
    <w:abstractNumId w:val="118"/>
  </w:num>
  <w:num w:numId="124" w16cid:durableId="1828861375">
    <w:abstractNumId w:val="37"/>
  </w:num>
  <w:num w:numId="125" w16cid:durableId="1104493968">
    <w:abstractNumId w:val="27"/>
  </w:num>
  <w:num w:numId="126" w16cid:durableId="136263193">
    <w:abstractNumId w:val="9"/>
  </w:num>
  <w:num w:numId="127" w16cid:durableId="307903933">
    <w:abstractNumId w:val="81"/>
  </w:num>
  <w:num w:numId="128" w16cid:durableId="2035576713">
    <w:abstractNumId w:val="32"/>
  </w:num>
  <w:num w:numId="129" w16cid:durableId="1384063217">
    <w:abstractNumId w:val="117"/>
  </w:num>
  <w:num w:numId="130" w16cid:durableId="1018703608">
    <w:abstractNumId w:val="47"/>
  </w:num>
  <w:num w:numId="131" w16cid:durableId="1889609917">
    <w:abstractNumId w:val="39"/>
  </w:num>
  <w:num w:numId="132" w16cid:durableId="1030110919">
    <w:abstractNumId w:val="22"/>
  </w:num>
  <w:num w:numId="133" w16cid:durableId="1064066277">
    <w:abstractNumId w:val="144"/>
  </w:num>
  <w:num w:numId="134" w16cid:durableId="1235361270">
    <w:abstractNumId w:val="52"/>
  </w:num>
  <w:num w:numId="135" w16cid:durableId="1857769832">
    <w:abstractNumId w:val="67"/>
  </w:num>
  <w:num w:numId="136" w16cid:durableId="265425376">
    <w:abstractNumId w:val="141"/>
  </w:num>
  <w:num w:numId="137" w16cid:durableId="61761565">
    <w:abstractNumId w:val="101"/>
  </w:num>
  <w:num w:numId="138" w16cid:durableId="1039277231">
    <w:abstractNumId w:val="55"/>
  </w:num>
  <w:num w:numId="139" w16cid:durableId="749890720">
    <w:abstractNumId w:val="122"/>
  </w:num>
  <w:num w:numId="140" w16cid:durableId="529994375">
    <w:abstractNumId w:val="136"/>
  </w:num>
  <w:num w:numId="141" w16cid:durableId="2008901609">
    <w:abstractNumId w:val="38"/>
  </w:num>
  <w:num w:numId="142" w16cid:durableId="556479910">
    <w:abstractNumId w:val="97"/>
  </w:num>
  <w:num w:numId="143" w16cid:durableId="1493523025">
    <w:abstractNumId w:val="11"/>
  </w:num>
  <w:num w:numId="144" w16cid:durableId="1952935125">
    <w:abstractNumId w:val="4"/>
  </w:num>
  <w:num w:numId="145" w16cid:durableId="288173921">
    <w:abstractNumId w:val="8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6F9"/>
    <w:rsid w:val="000F4144"/>
    <w:rsid w:val="00113CDC"/>
    <w:rsid w:val="00133256"/>
    <w:rsid w:val="00137809"/>
    <w:rsid w:val="00141FB1"/>
    <w:rsid w:val="001569DC"/>
    <w:rsid w:val="0018056E"/>
    <w:rsid w:val="001C5674"/>
    <w:rsid w:val="00203FC3"/>
    <w:rsid w:val="0020622D"/>
    <w:rsid w:val="00221004"/>
    <w:rsid w:val="002326F9"/>
    <w:rsid w:val="00245109"/>
    <w:rsid w:val="002453DA"/>
    <w:rsid w:val="002943F9"/>
    <w:rsid w:val="002A4DE9"/>
    <w:rsid w:val="002D47C1"/>
    <w:rsid w:val="002D5364"/>
    <w:rsid w:val="002F5A82"/>
    <w:rsid w:val="00317014"/>
    <w:rsid w:val="00350AB0"/>
    <w:rsid w:val="00380950"/>
    <w:rsid w:val="00382ABB"/>
    <w:rsid w:val="003A6095"/>
    <w:rsid w:val="003C6B64"/>
    <w:rsid w:val="003D7706"/>
    <w:rsid w:val="00405859"/>
    <w:rsid w:val="00411A2A"/>
    <w:rsid w:val="00414FC4"/>
    <w:rsid w:val="004238E8"/>
    <w:rsid w:val="00440BA2"/>
    <w:rsid w:val="00456CE3"/>
    <w:rsid w:val="004612CA"/>
    <w:rsid w:val="004A33FC"/>
    <w:rsid w:val="004B0339"/>
    <w:rsid w:val="004B5C23"/>
    <w:rsid w:val="004E28AF"/>
    <w:rsid w:val="005132AF"/>
    <w:rsid w:val="00523548"/>
    <w:rsid w:val="00525567"/>
    <w:rsid w:val="0054245B"/>
    <w:rsid w:val="005E4714"/>
    <w:rsid w:val="00620376"/>
    <w:rsid w:val="00690DAC"/>
    <w:rsid w:val="006A6A10"/>
    <w:rsid w:val="006E4F90"/>
    <w:rsid w:val="0071674B"/>
    <w:rsid w:val="007508C5"/>
    <w:rsid w:val="00786A89"/>
    <w:rsid w:val="007A4A06"/>
    <w:rsid w:val="007A6FAD"/>
    <w:rsid w:val="007B2B78"/>
    <w:rsid w:val="007C2143"/>
    <w:rsid w:val="00803E43"/>
    <w:rsid w:val="0082495D"/>
    <w:rsid w:val="008402FC"/>
    <w:rsid w:val="008A0ABA"/>
    <w:rsid w:val="008C0E16"/>
    <w:rsid w:val="008C24A3"/>
    <w:rsid w:val="008C2A30"/>
    <w:rsid w:val="008D3393"/>
    <w:rsid w:val="008F5E68"/>
    <w:rsid w:val="009509A5"/>
    <w:rsid w:val="00951915"/>
    <w:rsid w:val="00970929"/>
    <w:rsid w:val="0097252E"/>
    <w:rsid w:val="00990ECE"/>
    <w:rsid w:val="0099359F"/>
    <w:rsid w:val="00A07D82"/>
    <w:rsid w:val="00A10CFF"/>
    <w:rsid w:val="00A262CC"/>
    <w:rsid w:val="00AA1FAE"/>
    <w:rsid w:val="00AB036D"/>
    <w:rsid w:val="00AB7370"/>
    <w:rsid w:val="00AC4903"/>
    <w:rsid w:val="00AF47C3"/>
    <w:rsid w:val="00B06726"/>
    <w:rsid w:val="00B754CC"/>
    <w:rsid w:val="00BA3B83"/>
    <w:rsid w:val="00BC730D"/>
    <w:rsid w:val="00BE062D"/>
    <w:rsid w:val="00C676A6"/>
    <w:rsid w:val="00CB79AE"/>
    <w:rsid w:val="00D1165C"/>
    <w:rsid w:val="00D17332"/>
    <w:rsid w:val="00D47DA1"/>
    <w:rsid w:val="00D74D8D"/>
    <w:rsid w:val="00DA1AA3"/>
    <w:rsid w:val="00DD3B7E"/>
    <w:rsid w:val="00DE57DA"/>
    <w:rsid w:val="00E226AE"/>
    <w:rsid w:val="00E23133"/>
    <w:rsid w:val="00E51391"/>
    <w:rsid w:val="00E83FE5"/>
    <w:rsid w:val="00EB7BF7"/>
    <w:rsid w:val="00EF075A"/>
    <w:rsid w:val="00EF22B0"/>
    <w:rsid w:val="00EF5EA7"/>
    <w:rsid w:val="00F0578B"/>
    <w:rsid w:val="00F742D4"/>
    <w:rsid w:val="00F91259"/>
    <w:rsid w:val="00FB4DB7"/>
    <w:rsid w:val="00FE2C88"/>
    <w:rsid w:val="00FE6BC6"/>
    <w:rsid w:val="00FF5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58178F"/>
  <w15:chartTrackingRefBased/>
  <w15:docId w15:val="{6F7FED02-C77D-4292-AD5A-21762CC5D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5674"/>
  </w:style>
  <w:style w:type="paragraph" w:styleId="1">
    <w:name w:val="heading 1"/>
    <w:basedOn w:val="a"/>
    <w:next w:val="a"/>
    <w:link w:val="10"/>
    <w:uiPriority w:val="9"/>
    <w:qFormat/>
    <w:rsid w:val="002326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326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326F9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2326F9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326F9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326F9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326F9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326F9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326F9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326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326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326F9"/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character" w:customStyle="1" w:styleId="40">
    <w:name w:val="Заголовок 4 Знак"/>
    <w:basedOn w:val="a0"/>
    <w:link w:val="4"/>
    <w:uiPriority w:val="9"/>
    <w:rsid w:val="002326F9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326F9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326F9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326F9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326F9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326F9"/>
    <w:rPr>
      <w:rFonts w:asciiTheme="minorHAnsi" w:eastAsiaTheme="majorEastAsia" w:hAnsiTheme="minorHAnsi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326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326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326F9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326F9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21">
    <w:name w:val="Quote"/>
    <w:basedOn w:val="a"/>
    <w:next w:val="a"/>
    <w:link w:val="22"/>
    <w:uiPriority w:val="29"/>
    <w:qFormat/>
    <w:rsid w:val="002326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326F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326F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326F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326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326F9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326F9"/>
    <w:rPr>
      <w:b/>
      <w:bCs/>
      <w:smallCaps/>
      <w:color w:val="0F4761" w:themeColor="accent1" w:themeShade="BF"/>
      <w:spacing w:val="5"/>
    </w:rPr>
  </w:style>
  <w:style w:type="character" w:styleId="ac">
    <w:name w:val="Placeholder Text"/>
    <w:basedOn w:val="a0"/>
    <w:uiPriority w:val="99"/>
    <w:semiHidden/>
    <w:rsid w:val="007A6FAD"/>
    <w:rPr>
      <w:color w:val="666666"/>
    </w:rPr>
  </w:style>
  <w:style w:type="character" w:styleId="ad">
    <w:name w:val="Strong"/>
    <w:basedOn w:val="a0"/>
    <w:uiPriority w:val="22"/>
    <w:qFormat/>
    <w:rsid w:val="00405859"/>
    <w:rPr>
      <w:b/>
      <w:bCs/>
    </w:rPr>
  </w:style>
  <w:style w:type="paragraph" w:customStyle="1" w:styleId="ds-markdown-paragraph">
    <w:name w:val="ds-markdown-paragraph"/>
    <w:basedOn w:val="a"/>
    <w:rsid w:val="00405859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katex-mathml">
    <w:name w:val="katex-mathml"/>
    <w:basedOn w:val="a0"/>
    <w:rsid w:val="0018056E"/>
  </w:style>
  <w:style w:type="character" w:customStyle="1" w:styleId="mord">
    <w:name w:val="mord"/>
    <w:basedOn w:val="a0"/>
    <w:rsid w:val="0018056E"/>
  </w:style>
  <w:style w:type="character" w:customStyle="1" w:styleId="mopen">
    <w:name w:val="mopen"/>
    <w:basedOn w:val="a0"/>
    <w:rsid w:val="0018056E"/>
  </w:style>
  <w:style w:type="character" w:customStyle="1" w:styleId="mclose">
    <w:name w:val="mclose"/>
    <w:basedOn w:val="a0"/>
    <w:rsid w:val="0018056E"/>
  </w:style>
  <w:style w:type="character" w:customStyle="1" w:styleId="mrel">
    <w:name w:val="mrel"/>
    <w:basedOn w:val="a0"/>
    <w:rsid w:val="0018056E"/>
  </w:style>
  <w:style w:type="character" w:customStyle="1" w:styleId="mop">
    <w:name w:val="mop"/>
    <w:basedOn w:val="a0"/>
    <w:rsid w:val="0018056E"/>
  </w:style>
  <w:style w:type="character" w:customStyle="1" w:styleId="vlist-s">
    <w:name w:val="vlist-s"/>
    <w:basedOn w:val="a0"/>
    <w:rsid w:val="0018056E"/>
  </w:style>
  <w:style w:type="character" w:customStyle="1" w:styleId="mbin">
    <w:name w:val="mbin"/>
    <w:basedOn w:val="a0"/>
    <w:rsid w:val="001805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45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5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8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7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2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2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4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8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0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0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1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13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0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6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9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9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3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2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6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9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6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9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1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CEF45D-587C-439B-BC6D-E086CEA81F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915</TotalTime>
  <Pages>48</Pages>
  <Words>8968</Words>
  <Characters>51121</Characters>
  <Application>Microsoft Office Word</Application>
  <DocSecurity>0</DocSecurity>
  <Lines>426</Lines>
  <Paragraphs>119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Sergei Markelov</dc:creator>
  <cp:keywords/>
  <dc:description/>
  <cp:lastModifiedBy>Sergei Markelov</cp:lastModifiedBy>
  <cp:revision>43</cp:revision>
  <dcterms:created xsi:type="dcterms:W3CDTF">2025-05-03T17:49:00Z</dcterms:created>
  <dcterms:modified xsi:type="dcterms:W3CDTF">2025-05-06T19:06:00Z</dcterms:modified>
</cp:coreProperties>
</file>