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5684A3A9" w:rsidR="00FA4610" w:rsidRPr="005B68E5" w:rsidRDefault="000E55C7" w:rsidP="0050459B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F2653C">
        <w:rPr>
          <w:b/>
          <w:bCs/>
        </w:rPr>
        <w:t>4</w:t>
      </w:r>
    </w:p>
    <w:p w14:paraId="78CCD6E4" w14:textId="52A081FE" w:rsidR="00DE6E45" w:rsidRDefault="00F2653C" w:rsidP="00DE6E45">
      <w:pPr>
        <w:pStyle w:val="text"/>
        <w:spacing w:line="276" w:lineRule="auto"/>
        <w:ind w:firstLine="0"/>
        <w:jc w:val="center"/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Текстовые файлы и исключения</w:t>
      </w:r>
    </w:p>
    <w:p w14:paraId="7C6F7DA1" w14:textId="7749C0A6" w:rsidR="00F2653C" w:rsidRPr="00F2653C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F2653C">
        <w:rPr>
          <w:rFonts w:eastAsia="Times New Roman"/>
          <w:color w:val="000000" w:themeColor="text1"/>
          <w:lang w:eastAsia="ru-RU"/>
        </w:rPr>
        <w:t>Дан текстовый файл, каждая строка которого имеет предложенный ниже формат. Необходимо вывести его данные в виде таблицы, и выполнить указанную обработку. Имя файла задается пользователем. Если выбранный файл имеет иной формат, то сообщить об этом, используя механизм исключений.</w:t>
      </w:r>
    </w:p>
    <w:p w14:paraId="3F3368B0" w14:textId="77777777" w:rsidR="00F2653C" w:rsidRPr="00F2653C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F2653C">
        <w:rPr>
          <w:rFonts w:eastAsia="Times New Roman"/>
          <w:color w:val="000000" w:themeColor="text1"/>
          <w:lang w:eastAsia="ru-RU"/>
        </w:rPr>
        <w:t xml:space="preserve">В качестве интерфейса для ввода исходных данных и вывода результатов использовать </w:t>
      </w:r>
      <w:proofErr w:type="gramStart"/>
      <w:r w:rsidRPr="00F2653C">
        <w:rPr>
          <w:rFonts w:eastAsia="Times New Roman"/>
          <w:color w:val="000000" w:themeColor="text1"/>
          <w:lang w:eastAsia="ru-RU"/>
        </w:rPr>
        <w:t>web-интерфейс</w:t>
      </w:r>
      <w:proofErr w:type="gramEnd"/>
      <w:r w:rsidRPr="00F2653C">
        <w:rPr>
          <w:rFonts w:eastAsia="Times New Roman"/>
          <w:color w:val="000000" w:themeColor="text1"/>
          <w:lang w:eastAsia="ru-RU"/>
        </w:rPr>
        <w:t xml:space="preserve"> организованный с помощью фреймворка Vaadin. Для выбора операции организовать вертикальное меню, для расположения компонентов использовать </w:t>
      </w:r>
      <w:r w:rsidRPr="00F2653C">
        <w:rPr>
          <w:rFonts w:eastAsia="Times New Roman"/>
          <w:b/>
          <w:bCs/>
          <w:color w:val="000000" w:themeColor="text1"/>
          <w:lang w:eastAsia="ru-RU"/>
        </w:rPr>
        <w:t>GridLayout</w:t>
      </w:r>
      <w:r w:rsidRPr="00F2653C">
        <w:rPr>
          <w:rFonts w:eastAsia="Times New Roman"/>
          <w:color w:val="000000" w:themeColor="text1"/>
          <w:lang w:eastAsia="ru-RU"/>
        </w:rPr>
        <w:t xml:space="preserve">, у страницы должен быть заголовок, например, «Лабораторная работа №4» (стиль заголовка выбрать самостоятельно, заголовок поместить в одну из ячеек </w:t>
      </w:r>
      <w:r w:rsidRPr="00F2653C">
        <w:rPr>
          <w:rFonts w:eastAsia="Times New Roman"/>
          <w:b/>
          <w:bCs/>
          <w:color w:val="000000" w:themeColor="text1"/>
          <w:lang w:eastAsia="ru-RU"/>
        </w:rPr>
        <w:t>GridLayout</w:t>
      </w:r>
      <w:r w:rsidRPr="00F2653C">
        <w:rPr>
          <w:rFonts w:eastAsia="Times New Roman"/>
          <w:color w:val="000000" w:themeColor="text1"/>
          <w:lang w:eastAsia="ru-RU"/>
        </w:rPr>
        <w:t xml:space="preserve">). </w:t>
      </w:r>
    </w:p>
    <w:p w14:paraId="3243FB8F" w14:textId="6D8AD2A8" w:rsidR="00F2653C" w:rsidRPr="00F2653C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F2653C">
        <w:rPr>
          <w:rFonts w:eastAsia="Times New Roman"/>
          <w:color w:val="000000" w:themeColor="text1"/>
          <w:lang w:eastAsia="ru-RU"/>
        </w:rPr>
        <w:t>Данные из фа</w:t>
      </w:r>
      <w:r>
        <w:rPr>
          <w:rFonts w:eastAsia="Times New Roman"/>
          <w:color w:val="000000" w:themeColor="text1"/>
          <w:lang w:eastAsia="ru-RU"/>
        </w:rPr>
        <w:t>й</w:t>
      </w:r>
      <w:r w:rsidRPr="00F2653C">
        <w:rPr>
          <w:rFonts w:eastAsia="Times New Roman"/>
          <w:color w:val="000000" w:themeColor="text1"/>
          <w:lang w:eastAsia="ru-RU"/>
        </w:rPr>
        <w:t xml:space="preserve">ла считать двумя способами: </w:t>
      </w:r>
    </w:p>
    <w:p w14:paraId="75166BB2" w14:textId="20F2AADA" w:rsidR="00F2653C" w:rsidRPr="00F2653C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1. С</w:t>
      </w:r>
      <w:r w:rsidRPr="00F2653C">
        <w:rPr>
          <w:rFonts w:eastAsia="Times New Roman"/>
          <w:color w:val="000000" w:themeColor="text1"/>
          <w:lang w:eastAsia="ru-RU"/>
        </w:rPr>
        <w:t xml:space="preserve">тандартное чтение из потока с помощью классов </w:t>
      </w:r>
      <w:r w:rsidRPr="00F2653C">
        <w:rPr>
          <w:rFonts w:eastAsia="Times New Roman"/>
          <w:b/>
          <w:bCs/>
          <w:color w:val="000000" w:themeColor="text1"/>
          <w:lang w:eastAsia="ru-RU"/>
        </w:rPr>
        <w:t>FileReader</w:t>
      </w:r>
      <w:r w:rsidRPr="00F2653C">
        <w:rPr>
          <w:rFonts w:eastAsia="Times New Roman"/>
          <w:color w:val="000000" w:themeColor="text1"/>
          <w:lang w:eastAsia="ru-RU"/>
        </w:rPr>
        <w:t xml:space="preserve"> или </w:t>
      </w:r>
      <w:r w:rsidRPr="00F2653C">
        <w:rPr>
          <w:rFonts w:eastAsia="Times New Roman"/>
          <w:b/>
          <w:bCs/>
          <w:color w:val="000000" w:themeColor="text1"/>
          <w:lang w:eastAsia="ru-RU"/>
        </w:rPr>
        <w:t>Scanner</w:t>
      </w:r>
      <w:r w:rsidRPr="00F2653C">
        <w:rPr>
          <w:rFonts w:eastAsia="Times New Roman"/>
          <w:color w:val="000000" w:themeColor="text1"/>
          <w:lang w:eastAsia="ru-RU"/>
        </w:rPr>
        <w:t>;</w:t>
      </w:r>
    </w:p>
    <w:p w14:paraId="782E8831" w14:textId="1390AD4C" w:rsidR="00F2653C" w:rsidRPr="00F2653C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F2653C">
        <w:rPr>
          <w:rFonts w:eastAsia="Times New Roman"/>
          <w:color w:val="000000" w:themeColor="text1"/>
          <w:lang w:eastAsia="ru-RU"/>
        </w:rPr>
        <w:t>2.</w:t>
      </w:r>
      <w:r>
        <w:rPr>
          <w:rFonts w:eastAsia="Times New Roman"/>
          <w:color w:val="000000" w:themeColor="text1"/>
          <w:lang w:eastAsia="ru-RU"/>
        </w:rPr>
        <w:t xml:space="preserve"> Ч</w:t>
      </w:r>
      <w:r w:rsidRPr="00F2653C">
        <w:rPr>
          <w:rFonts w:eastAsia="Times New Roman"/>
          <w:color w:val="000000" w:themeColor="text1"/>
          <w:lang w:eastAsia="ru-RU"/>
        </w:rPr>
        <w:t xml:space="preserve">тение из потока в функциональном стиле, используя метод </w:t>
      </w:r>
      <w:proofErr w:type="gramStart"/>
      <w:r w:rsidRPr="00F2653C">
        <w:rPr>
          <w:rFonts w:eastAsia="Times New Roman"/>
          <w:b/>
          <w:bCs/>
          <w:color w:val="000000" w:themeColor="text1"/>
          <w:lang w:eastAsia="ru-RU"/>
        </w:rPr>
        <w:t>lines(</w:t>
      </w:r>
      <w:proofErr w:type="gramEnd"/>
      <w:r w:rsidRPr="00F2653C">
        <w:rPr>
          <w:rFonts w:eastAsia="Times New Roman"/>
          <w:b/>
          <w:bCs/>
          <w:color w:val="000000" w:themeColor="text1"/>
          <w:lang w:eastAsia="ru-RU"/>
        </w:rPr>
        <w:t>)</w:t>
      </w:r>
      <w:r w:rsidRPr="00F2653C">
        <w:rPr>
          <w:rFonts w:eastAsia="Times New Roman"/>
          <w:color w:val="000000" w:themeColor="text1"/>
          <w:lang w:eastAsia="ru-RU"/>
        </w:rPr>
        <w:t xml:space="preserve"> класса </w:t>
      </w:r>
      <w:r w:rsidRPr="00F2653C">
        <w:rPr>
          <w:rFonts w:eastAsia="Times New Roman"/>
          <w:b/>
          <w:bCs/>
          <w:color w:val="000000" w:themeColor="text1"/>
          <w:lang w:eastAsia="ru-RU"/>
        </w:rPr>
        <w:t>Files</w:t>
      </w:r>
      <w:r w:rsidRPr="00F2653C">
        <w:rPr>
          <w:rFonts w:eastAsia="Times New Roman"/>
          <w:color w:val="000000" w:themeColor="text1"/>
          <w:lang w:eastAsia="ru-RU"/>
        </w:rPr>
        <w:t>.</w:t>
      </w:r>
    </w:p>
    <w:p w14:paraId="1D4C31B3" w14:textId="2C2BBBCF" w:rsidR="00DE6E45" w:rsidRDefault="00F2653C" w:rsidP="00F2653C">
      <w:pPr>
        <w:spacing w:line="276" w:lineRule="auto"/>
        <w:jc w:val="both"/>
        <w:rPr>
          <w:rFonts w:eastAsia="Times New Roman"/>
          <w:color w:val="000000" w:themeColor="text1"/>
          <w:lang w:eastAsia="ru-RU"/>
        </w:rPr>
      </w:pPr>
      <w:r w:rsidRPr="00F2653C">
        <w:rPr>
          <w:rFonts w:eastAsia="Times New Roman"/>
          <w:color w:val="000000" w:themeColor="text1"/>
          <w:lang w:eastAsia="ru-RU"/>
        </w:rPr>
        <w:t>Сообщение об исключительной ситуации также отразить на странице.</w:t>
      </w:r>
    </w:p>
    <w:p w14:paraId="20FEE19F" w14:textId="08C37407" w:rsidR="00F2653C" w:rsidRDefault="00F2653C" w:rsidP="00F2653C">
      <w:pPr>
        <w:spacing w:line="276" w:lineRule="auto"/>
        <w:jc w:val="both"/>
      </w:pPr>
      <w:r>
        <w:t>Вариант 9. Школа. Найти суммарную нагрузку всех учителей школы, а также по названию предмета, определить, кто из учителей его преподает.</w:t>
      </w:r>
    </w:p>
    <w:p w14:paraId="6D2257B7" w14:textId="77777777" w:rsidR="00F2653C" w:rsidRDefault="00F2653C" w:rsidP="00F2653C">
      <w:pPr>
        <w:spacing w:line="276" w:lineRule="auto"/>
        <w:jc w:val="both"/>
      </w:pPr>
      <w:r>
        <w:t>Формат строки:</w:t>
      </w:r>
    </w:p>
    <w:p w14:paraId="4B3BDA1D" w14:textId="3F79C906" w:rsidR="00F2653C" w:rsidRPr="00EE61B7" w:rsidRDefault="00F2653C" w:rsidP="00F2653C">
      <w:pPr>
        <w:spacing w:line="276" w:lineRule="auto"/>
        <w:jc w:val="both"/>
      </w:pPr>
      <w:r>
        <w:t>Фамилия учителя (строка из 20 символов) предмет (строка из 20 символов) количество часов в неделю (целое число).</w:t>
      </w:r>
    </w:p>
    <w:p w14:paraId="3E21CD69" w14:textId="31D21401" w:rsidR="00EE3E31" w:rsidRPr="00EE61B7" w:rsidRDefault="00EE3E31" w:rsidP="00F2653C">
      <w:pPr>
        <w:spacing w:line="276" w:lineRule="auto"/>
        <w:jc w:val="both"/>
      </w:pPr>
    </w:p>
    <w:p w14:paraId="6356428D" w14:textId="3943E37F" w:rsidR="00EE3E31" w:rsidRPr="00EE3E31" w:rsidRDefault="00EE3E31" w:rsidP="00EE3E31">
      <w:pPr>
        <w:spacing w:line="276" w:lineRule="auto"/>
        <w:jc w:val="center"/>
        <w:rPr>
          <w:b/>
          <w:bCs/>
        </w:rPr>
      </w:pPr>
      <w:r w:rsidRPr="00EE3E31">
        <w:rPr>
          <w:b/>
          <w:bCs/>
        </w:rPr>
        <w:t>Теоретическая часть</w:t>
      </w:r>
    </w:p>
    <w:p w14:paraId="7C7B5440" w14:textId="6BC5265F" w:rsidR="00EE3E31" w:rsidRDefault="00EE3E31" w:rsidP="00EE3E31">
      <w:pPr>
        <w:spacing w:line="276" w:lineRule="auto"/>
        <w:jc w:val="both"/>
      </w:pPr>
      <w:r>
        <w:t>И</w:t>
      </w:r>
      <w:r w:rsidRPr="00EE3E31">
        <w:t xml:space="preserve">сключение (exception) </w:t>
      </w:r>
      <w:r>
        <w:t>–</w:t>
      </w:r>
      <w:r w:rsidRPr="00EE3E31">
        <w:t xml:space="preserve"> это событие, возникающее во время выполнения программы, которое нарушает нормальный ход выполнения инструкций. Исключения используются для обработки ошибок и других неожиданных ситуаций.</w:t>
      </w:r>
    </w:p>
    <w:p w14:paraId="214E0923" w14:textId="77777777" w:rsidR="00EE3E31" w:rsidRDefault="00EE3E31" w:rsidP="00EE3E31">
      <w:pPr>
        <w:spacing w:line="276" w:lineRule="auto"/>
        <w:jc w:val="both"/>
      </w:pPr>
      <w:r>
        <w:t>Механизм обработки исключений позволяет:</w:t>
      </w:r>
    </w:p>
    <w:p w14:paraId="3EE5BABC" w14:textId="0E3997D7" w:rsidR="00EE3E31" w:rsidRDefault="00EE3E31" w:rsidP="00EE3E31">
      <w:pPr>
        <w:pStyle w:val="a3"/>
        <w:numPr>
          <w:ilvl w:val="0"/>
          <w:numId w:val="3"/>
        </w:numPr>
        <w:spacing w:line="276" w:lineRule="auto"/>
        <w:jc w:val="both"/>
      </w:pPr>
      <w:r>
        <w:t>Перехватывать исключения (</w:t>
      </w:r>
      <w:r w:rsidRPr="00EE3E31">
        <w:rPr>
          <w:b/>
          <w:bCs/>
        </w:rPr>
        <w:t>try-catch</w:t>
      </w:r>
      <w:r>
        <w:t>)</w:t>
      </w:r>
    </w:p>
    <w:p w14:paraId="6738EA70" w14:textId="77777777" w:rsidR="00EE3E31" w:rsidRDefault="00EE3E31" w:rsidP="00EE3E31">
      <w:pPr>
        <w:pStyle w:val="a3"/>
        <w:numPr>
          <w:ilvl w:val="0"/>
          <w:numId w:val="3"/>
        </w:numPr>
        <w:spacing w:line="276" w:lineRule="auto"/>
        <w:jc w:val="both"/>
      </w:pPr>
      <w:r>
        <w:t>Пробрасывать их дальше (</w:t>
      </w:r>
      <w:r w:rsidRPr="00EE3E31">
        <w:rPr>
          <w:b/>
          <w:bCs/>
        </w:rPr>
        <w:t>throws</w:t>
      </w:r>
      <w:r>
        <w:t>)</w:t>
      </w:r>
    </w:p>
    <w:p w14:paraId="7DFEE310" w14:textId="107BF4AE" w:rsidR="00DE6E45" w:rsidRDefault="00EE3E31" w:rsidP="00EE3E31">
      <w:pPr>
        <w:pStyle w:val="a3"/>
        <w:numPr>
          <w:ilvl w:val="0"/>
          <w:numId w:val="3"/>
        </w:numPr>
        <w:spacing w:line="276" w:lineRule="auto"/>
        <w:jc w:val="both"/>
      </w:pPr>
      <w:r>
        <w:t>Создавать свои исключения (</w:t>
      </w:r>
      <w:r w:rsidRPr="00EE3E31">
        <w:rPr>
          <w:b/>
          <w:bCs/>
        </w:rPr>
        <w:t>throw</w:t>
      </w:r>
      <w:r>
        <w:t>)</w:t>
      </w:r>
    </w:p>
    <w:p w14:paraId="5B0F2955" w14:textId="63649425" w:rsidR="007A2A68" w:rsidRPr="005B0E98" w:rsidRDefault="000E55C7" w:rsidP="00F2653C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DE6E45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7378AD33" w14:textId="7D593B5E" w:rsidR="006339A1" w:rsidRDefault="00F2653C" w:rsidP="0050459B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Teacher</w:t>
      </w:r>
      <w:r w:rsidR="007A2A68" w:rsidRPr="00C039C2">
        <w:rPr>
          <w:b/>
          <w:bCs/>
          <w:color w:val="000000"/>
          <w:lang w:val="en-US"/>
        </w:rPr>
        <w:t>.java</w:t>
      </w:r>
      <w:r w:rsidR="0050459B" w:rsidRPr="001B2AB8">
        <w:rPr>
          <w:color w:val="000000"/>
          <w:lang w:val="en-US"/>
        </w:rPr>
        <w:t>:</w:t>
      </w:r>
    </w:p>
    <w:p w14:paraId="56559C96" w14:textId="77777777" w:rsidR="00EE61B7" w:rsidRPr="00EE61B7" w:rsidRDefault="00EE61B7" w:rsidP="00EE61B7">
      <w:pPr>
        <w:pStyle w:val="HTML"/>
        <w:shd w:val="clear" w:color="auto" w:fill="FFFFFF"/>
        <w:rPr>
          <w:color w:val="080808"/>
          <w:lang w:val="en-US"/>
        </w:rPr>
      </w:pPr>
      <w:r w:rsidRPr="00EE61B7">
        <w:rPr>
          <w:color w:val="0033B3"/>
          <w:lang w:val="en-US"/>
        </w:rPr>
        <w:t xml:space="preserve">package </w:t>
      </w:r>
      <w:r w:rsidRPr="00EE61B7">
        <w:rPr>
          <w:color w:val="080808"/>
          <w:lang w:val="en-US"/>
        </w:rPr>
        <w:t>mypack;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public class </w:t>
      </w:r>
      <w:r w:rsidRPr="00EE61B7">
        <w:rPr>
          <w:color w:val="000000"/>
          <w:lang w:val="en-US"/>
        </w:rPr>
        <w:t xml:space="preserve">Teacher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 xml:space="preserve">String </w:t>
      </w:r>
      <w:r w:rsidRPr="00EE61B7">
        <w:rPr>
          <w:color w:val="871094"/>
          <w:lang w:val="en-US"/>
        </w:rPr>
        <w:t>name</w:t>
      </w:r>
      <w:r w:rsidRPr="00EE61B7">
        <w:rPr>
          <w:color w:val="080808"/>
          <w:lang w:val="en-US"/>
        </w:rPr>
        <w:t xml:space="preserve">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фамилия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 xml:space="preserve">String </w:t>
      </w:r>
      <w:r w:rsidRPr="00EE61B7">
        <w:rPr>
          <w:color w:val="871094"/>
          <w:lang w:val="en-US"/>
        </w:rPr>
        <w:t>subject</w:t>
      </w:r>
      <w:r w:rsidRPr="00EE61B7">
        <w:rPr>
          <w:color w:val="080808"/>
          <w:lang w:val="en-US"/>
        </w:rPr>
        <w:t xml:space="preserve">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предмет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int </w:t>
      </w:r>
      <w:r w:rsidRPr="00EE61B7">
        <w:rPr>
          <w:color w:val="871094"/>
          <w:lang w:val="en-US"/>
        </w:rPr>
        <w:t>hours</w:t>
      </w:r>
      <w:r w:rsidRPr="00EE61B7">
        <w:rPr>
          <w:color w:val="080808"/>
          <w:lang w:val="en-US"/>
        </w:rPr>
        <w:t xml:space="preserve">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количество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часов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public </w:t>
      </w:r>
      <w:r w:rsidRPr="00EE61B7">
        <w:rPr>
          <w:color w:val="00627A"/>
          <w:lang w:val="en-US"/>
        </w:rPr>
        <w:t>Teacher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String name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String subject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33B3"/>
          <w:lang w:val="en-US"/>
        </w:rPr>
        <w:t xml:space="preserve">int </w:t>
      </w:r>
      <w:r w:rsidRPr="00EE61B7">
        <w:rPr>
          <w:color w:val="000000"/>
          <w:lang w:val="en-US"/>
        </w:rPr>
        <w:t>hours</w:t>
      </w:r>
      <w:r w:rsidRPr="00EE61B7">
        <w:rPr>
          <w:color w:val="080808"/>
          <w:lang w:val="en-US"/>
        </w:rPr>
        <w:t>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>this</w:t>
      </w:r>
      <w:r w:rsidRPr="00EE61B7">
        <w:rPr>
          <w:color w:val="080808"/>
          <w:lang w:val="en-US"/>
        </w:rPr>
        <w:t>.</w:t>
      </w:r>
      <w:r w:rsidRPr="00EE61B7">
        <w:rPr>
          <w:color w:val="871094"/>
          <w:lang w:val="en-US"/>
        </w:rPr>
        <w:t xml:space="preserve">name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name</w:t>
      </w:r>
      <w:r w:rsidRPr="00EE61B7">
        <w:rPr>
          <w:color w:val="080808"/>
          <w:lang w:val="en-US"/>
        </w:rPr>
        <w:t>.trim();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>this</w:t>
      </w:r>
      <w:r w:rsidRPr="00EE61B7">
        <w:rPr>
          <w:color w:val="080808"/>
          <w:lang w:val="en-US"/>
        </w:rPr>
        <w:t>.</w:t>
      </w:r>
      <w:r w:rsidRPr="00EE61B7">
        <w:rPr>
          <w:color w:val="871094"/>
          <w:lang w:val="en-US"/>
        </w:rPr>
        <w:t xml:space="preserve">subject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subject</w:t>
      </w:r>
      <w:r w:rsidRPr="00EE61B7">
        <w:rPr>
          <w:color w:val="080808"/>
          <w:lang w:val="en-US"/>
        </w:rPr>
        <w:t>.trim();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>this</w:t>
      </w:r>
      <w:r w:rsidRPr="00EE61B7">
        <w:rPr>
          <w:color w:val="080808"/>
          <w:lang w:val="en-US"/>
        </w:rPr>
        <w:t>.</w:t>
      </w:r>
      <w:r w:rsidRPr="00EE61B7">
        <w:rPr>
          <w:color w:val="871094"/>
          <w:lang w:val="en-US"/>
        </w:rPr>
        <w:t xml:space="preserve">hours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hours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public </w:t>
      </w:r>
      <w:r w:rsidRPr="00EE61B7">
        <w:rPr>
          <w:color w:val="000000"/>
          <w:lang w:val="en-US"/>
        </w:rPr>
        <w:t xml:space="preserve">String </w:t>
      </w:r>
      <w:r w:rsidRPr="00EE61B7">
        <w:rPr>
          <w:color w:val="00627A"/>
          <w:lang w:val="en-US"/>
        </w:rPr>
        <w:t>getName</w:t>
      </w:r>
      <w:r w:rsidRPr="00EE61B7">
        <w:rPr>
          <w:color w:val="080808"/>
          <w:lang w:val="en-US"/>
        </w:rPr>
        <w:t>()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return </w:t>
      </w:r>
      <w:r w:rsidRPr="00EE61B7">
        <w:rPr>
          <w:color w:val="871094"/>
          <w:lang w:val="en-US"/>
        </w:rPr>
        <w:t>name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public </w:t>
      </w:r>
      <w:r w:rsidRPr="00EE61B7">
        <w:rPr>
          <w:color w:val="000000"/>
          <w:lang w:val="en-US"/>
        </w:rPr>
        <w:t xml:space="preserve">String </w:t>
      </w:r>
      <w:r w:rsidRPr="00EE61B7">
        <w:rPr>
          <w:color w:val="00627A"/>
          <w:lang w:val="en-US"/>
        </w:rPr>
        <w:t>getSubject</w:t>
      </w:r>
      <w:r w:rsidRPr="00EE61B7">
        <w:rPr>
          <w:color w:val="080808"/>
          <w:lang w:val="en-US"/>
        </w:rPr>
        <w:t>()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return </w:t>
      </w:r>
      <w:r w:rsidRPr="00EE61B7">
        <w:rPr>
          <w:color w:val="871094"/>
          <w:lang w:val="en-US"/>
        </w:rPr>
        <w:t>subject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public int </w:t>
      </w:r>
      <w:r w:rsidRPr="00EE61B7">
        <w:rPr>
          <w:color w:val="00627A"/>
          <w:lang w:val="en-US"/>
        </w:rPr>
        <w:t>getHours</w:t>
      </w:r>
      <w:r w:rsidRPr="00EE61B7">
        <w:rPr>
          <w:color w:val="080808"/>
          <w:lang w:val="en-US"/>
        </w:rPr>
        <w:t>()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return </w:t>
      </w:r>
      <w:r w:rsidRPr="00EE61B7">
        <w:rPr>
          <w:color w:val="871094"/>
          <w:lang w:val="en-US"/>
        </w:rPr>
        <w:t>hours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  <w:t>}</w:t>
      </w:r>
    </w:p>
    <w:p w14:paraId="637F08BD" w14:textId="77777777" w:rsidR="00F2653C" w:rsidRPr="00F2653C" w:rsidRDefault="00F2653C" w:rsidP="00F2653C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27C4163C" w14:textId="4D34761D" w:rsidR="00C039C2" w:rsidRPr="00F2653C" w:rsidRDefault="00C039C2" w:rsidP="00C039C2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MainView</w:t>
      </w:r>
      <w:r w:rsidRPr="00F2653C">
        <w:rPr>
          <w:b/>
          <w:bCs/>
          <w:color w:val="000000"/>
          <w:lang w:val="en-US"/>
        </w:rPr>
        <w:t>.</w:t>
      </w:r>
      <w:r w:rsidRPr="00C039C2">
        <w:rPr>
          <w:b/>
          <w:bCs/>
          <w:color w:val="000000"/>
          <w:lang w:val="en-US"/>
        </w:rPr>
        <w:t>java</w:t>
      </w:r>
      <w:r w:rsidR="00F2653C">
        <w:rPr>
          <w:color w:val="000000"/>
          <w:lang w:val="en-US"/>
        </w:rPr>
        <w:t>:</w:t>
      </w:r>
    </w:p>
    <w:p w14:paraId="4043D155" w14:textId="77777777" w:rsidR="00EE61B7" w:rsidRPr="00EE61B7" w:rsidRDefault="00EE61B7" w:rsidP="00EE61B7">
      <w:pPr>
        <w:pStyle w:val="HTML"/>
        <w:shd w:val="clear" w:color="auto" w:fill="FFFFFF"/>
        <w:rPr>
          <w:color w:val="080808"/>
          <w:lang w:val="en-US"/>
        </w:rPr>
      </w:pPr>
      <w:r w:rsidRPr="00EE61B7">
        <w:rPr>
          <w:color w:val="0033B3"/>
          <w:lang w:val="en-US"/>
        </w:rPr>
        <w:t xml:space="preserve">package </w:t>
      </w:r>
      <w:r w:rsidRPr="00EE61B7">
        <w:rPr>
          <w:color w:val="000000"/>
          <w:lang w:val="en-US"/>
        </w:rPr>
        <w:t>com.northpole.snow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com.vaadin.flow.component.Component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com.vaadin.flow.component.button.Button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com.vaadin.flow.component.combobox.ComboBox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com.vaadin.flow.component.grid.Grid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com.vaadin.flow.component.grid.HeaderRow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com.vaadin.flow.component.html.H1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com.vaadin.flow.component.html.Paragraph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com.vaadin.flow.component.orderedlayout.HorizontalLayout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com.vaadin.flow.component.orderedlayout.VerticalLayout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com.vaadin.flow.component.tabs.Tab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com.vaadin.flow.component.tabs.Tabs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com.vaadin.flow.component.textfield.TextField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com.vaadin.flow.component.upload.Upload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com.vaadin.flow.component.upload.receivers.MemoryBuffer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com.vaadin.flow.router.</w:t>
      </w:r>
      <w:r w:rsidRPr="00EE61B7">
        <w:rPr>
          <w:color w:val="9E880D"/>
          <w:lang w:val="en-US"/>
        </w:rPr>
        <w:t>Route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80808"/>
          <w:lang w:val="en-US"/>
        </w:rPr>
        <w:t>mypack.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java.io.</w:t>
      </w:r>
      <w:r w:rsidRPr="00EE61B7">
        <w:rPr>
          <w:color w:val="080808"/>
          <w:lang w:val="en-US"/>
        </w:rPr>
        <w:t>*;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java.nio.charset.StandardCharsets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java.nio.file.Files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java.util.</w:t>
      </w:r>
      <w:r w:rsidRPr="00EE61B7">
        <w:rPr>
          <w:color w:val="080808"/>
          <w:lang w:val="en-US"/>
        </w:rPr>
        <w:t>*;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java.util.stream.Collectors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033B3"/>
          <w:lang w:val="en-US"/>
        </w:rPr>
        <w:t xml:space="preserve">import </w:t>
      </w:r>
      <w:r w:rsidRPr="00EE61B7">
        <w:rPr>
          <w:color w:val="000000"/>
          <w:lang w:val="en-US"/>
        </w:rPr>
        <w:t>java.util.stream.Stream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</w:r>
      <w:r w:rsidRPr="00EE61B7">
        <w:rPr>
          <w:color w:val="9E880D"/>
          <w:lang w:val="en-US"/>
        </w:rPr>
        <w:t>@Route</w:t>
      </w:r>
      <w:r w:rsidRPr="00EE61B7">
        <w:rPr>
          <w:color w:val="9E880D"/>
          <w:lang w:val="en-US"/>
        </w:rPr>
        <w:br/>
      </w:r>
      <w:r w:rsidRPr="00EE61B7">
        <w:rPr>
          <w:color w:val="0033B3"/>
          <w:lang w:val="en-US"/>
        </w:rPr>
        <w:t xml:space="preserve">public class </w:t>
      </w:r>
      <w:r w:rsidRPr="00EE61B7">
        <w:rPr>
          <w:color w:val="000000"/>
          <w:lang w:val="en-US"/>
        </w:rPr>
        <w:t xml:space="preserve">MainView </w:t>
      </w:r>
      <w:r w:rsidRPr="00EE61B7">
        <w:rPr>
          <w:color w:val="0033B3"/>
          <w:lang w:val="en-US"/>
        </w:rPr>
        <w:t xml:space="preserve">extends </w:t>
      </w:r>
      <w:r w:rsidRPr="00EE61B7">
        <w:rPr>
          <w:color w:val="000000"/>
          <w:lang w:val="en-US"/>
        </w:rPr>
        <w:t xml:space="preserve">VerticalLayout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>List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871094"/>
          <w:lang w:val="en-US"/>
        </w:rPr>
        <w:t xml:space="preserve">teachers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 xml:space="preserve">ArrayList&lt;&gt;();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преподавателей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lastRenderedPageBreak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>Grid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871094"/>
          <w:lang w:val="en-US"/>
        </w:rPr>
        <w:t xml:space="preserve">grid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Grid&lt;&gt;(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.</w:t>
      </w:r>
      <w:r w:rsidRPr="00EE61B7">
        <w:rPr>
          <w:color w:val="0033B3"/>
          <w:lang w:val="en-US"/>
        </w:rPr>
        <w:t>class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33B3"/>
          <w:lang w:val="en-US"/>
        </w:rPr>
        <w:t>false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Таблица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 xml:space="preserve">Paragraph </w:t>
      </w:r>
      <w:r w:rsidRPr="00EE61B7">
        <w:rPr>
          <w:color w:val="871094"/>
          <w:lang w:val="en-US"/>
        </w:rPr>
        <w:t xml:space="preserve">errorMsg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 xml:space="preserve">Paragraph();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Сообщение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ошибках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 xml:space="preserve">Paragraph </w:t>
      </w:r>
      <w:r w:rsidRPr="00EE61B7">
        <w:rPr>
          <w:color w:val="871094"/>
          <w:lang w:val="en-US"/>
        </w:rPr>
        <w:t xml:space="preserve">summary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 xml:space="preserve">Paragraph();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Блок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суммарной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нагрузкой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>ComboBox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String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871094"/>
          <w:lang w:val="en-US"/>
        </w:rPr>
        <w:t>methodSelect</w:t>
      </w:r>
      <w:r w:rsidRPr="00EE61B7">
        <w:rPr>
          <w:color w:val="080808"/>
          <w:lang w:val="en-US"/>
        </w:rPr>
        <w:t xml:space="preserve">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Выбор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public </w:t>
      </w:r>
      <w:r w:rsidRPr="00EE61B7">
        <w:rPr>
          <w:color w:val="00627A"/>
          <w:lang w:val="en-US"/>
        </w:rPr>
        <w:t>MainView</w:t>
      </w:r>
      <w:r w:rsidRPr="00EE61B7">
        <w:rPr>
          <w:color w:val="080808"/>
          <w:lang w:val="en-US"/>
        </w:rPr>
        <w:t>() {</w:t>
      </w:r>
      <w:r w:rsidRPr="00EE61B7">
        <w:rPr>
          <w:color w:val="080808"/>
          <w:lang w:val="en-US"/>
        </w:rPr>
        <w:br/>
        <w:t xml:space="preserve">        setPadding(</w:t>
      </w:r>
      <w:r w:rsidRPr="00EE61B7">
        <w:rPr>
          <w:color w:val="0033B3"/>
          <w:lang w:val="en-US"/>
        </w:rPr>
        <w:t>true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отступов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80808"/>
          <w:lang w:val="en-US"/>
        </w:rPr>
        <w:t>setSpacing(</w:t>
      </w:r>
      <w:r w:rsidRPr="00EE61B7">
        <w:rPr>
          <w:color w:val="0033B3"/>
          <w:lang w:val="en-US"/>
        </w:rPr>
        <w:t>true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промежутков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компонентами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80808"/>
          <w:lang w:val="en-US"/>
        </w:rPr>
        <w:t xml:space="preserve">setSizeFull();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Занимает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пространство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Создание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H1 title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H1(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Лабораторная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EE61B7">
        <w:rPr>
          <w:color w:val="067D17"/>
          <w:lang w:val="en-US"/>
        </w:rPr>
        <w:t xml:space="preserve"> №4"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 xml:space="preserve">methodSelect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ComboBox&lt;&gt;(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Способ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чтения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methodSelect</w:t>
      </w:r>
      <w:r w:rsidRPr="00EE61B7">
        <w:rPr>
          <w:color w:val="080808"/>
          <w:lang w:val="en-US"/>
        </w:rPr>
        <w:t>.setItems(</w:t>
      </w:r>
      <w:r w:rsidRPr="00EE61B7">
        <w:rPr>
          <w:color w:val="067D17"/>
          <w:lang w:val="en-US"/>
        </w:rPr>
        <w:t>"Scanner"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67D17"/>
          <w:lang w:val="en-US"/>
        </w:rPr>
        <w:t>"Files.lines()"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methodSelect</w:t>
      </w:r>
      <w:r w:rsidRPr="00EE61B7">
        <w:rPr>
          <w:color w:val="080808"/>
          <w:lang w:val="en-US"/>
        </w:rPr>
        <w:t>.setValue(</w:t>
      </w:r>
      <w:r w:rsidRPr="00EE61B7">
        <w:rPr>
          <w:color w:val="067D17"/>
          <w:lang w:val="en-US"/>
        </w:rPr>
        <w:t>"Scanner"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файлов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MemoryBuffer buffer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MemoryBuffer();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Upload upload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Upload(</w:t>
      </w:r>
      <w:r w:rsidRPr="00EE61B7">
        <w:rPr>
          <w:color w:val="000000"/>
          <w:lang w:val="en-US"/>
        </w:rPr>
        <w:t>buffer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upload</w:t>
      </w:r>
      <w:r w:rsidRPr="00EE61B7">
        <w:rPr>
          <w:color w:val="080808"/>
          <w:lang w:val="en-US"/>
        </w:rPr>
        <w:t>.setAcceptedFileTypes(</w:t>
      </w:r>
      <w:r w:rsidRPr="00EE61B7">
        <w:rPr>
          <w:color w:val="067D17"/>
          <w:lang w:val="en-US"/>
        </w:rPr>
        <w:t>".txt"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Только</w:t>
      </w:r>
      <w:r w:rsidRPr="00EE61B7">
        <w:rPr>
          <w:i/>
          <w:iCs/>
          <w:color w:val="8C8C8C"/>
          <w:lang w:val="en-US"/>
        </w:rPr>
        <w:t xml:space="preserve"> txt </w:t>
      </w:r>
      <w:r>
        <w:rPr>
          <w:i/>
          <w:iCs/>
          <w:color w:val="8C8C8C"/>
        </w:rPr>
        <w:t>файлы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upload</w:t>
      </w:r>
      <w:r w:rsidRPr="00EE61B7">
        <w:rPr>
          <w:color w:val="080808"/>
          <w:lang w:val="en-US"/>
        </w:rPr>
        <w:t>.setMaxFiles(</w:t>
      </w:r>
      <w:r w:rsidRPr="00EE61B7">
        <w:rPr>
          <w:color w:val="1750EB"/>
          <w:lang w:val="en-US"/>
        </w:rPr>
        <w:t>1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Максимум</w:t>
      </w:r>
      <w:r w:rsidRPr="00EE61B7">
        <w:rPr>
          <w:i/>
          <w:iCs/>
          <w:color w:val="8C8C8C"/>
          <w:lang w:val="en-US"/>
        </w:rPr>
        <w:t xml:space="preserve"> 1 </w:t>
      </w:r>
      <w:r>
        <w:rPr>
          <w:i/>
          <w:iCs/>
          <w:color w:val="8C8C8C"/>
        </w:rPr>
        <w:t>файл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Обработчик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успешной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upload</w:t>
      </w:r>
      <w:r w:rsidRPr="00EE61B7">
        <w:rPr>
          <w:color w:val="080808"/>
          <w:lang w:val="en-US"/>
        </w:rPr>
        <w:t>.addSucceededListener(</w:t>
      </w:r>
      <w:r w:rsidRPr="00EE61B7">
        <w:rPr>
          <w:color w:val="000000"/>
          <w:lang w:val="en-US"/>
        </w:rPr>
        <w:t xml:space="preserve">event </w:t>
      </w:r>
      <w:r w:rsidRPr="00EE61B7">
        <w:rPr>
          <w:color w:val="080808"/>
          <w:lang w:val="en-US"/>
        </w:rPr>
        <w:t>-&gt;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 xml:space="preserve">InputStream is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51691"/>
          <w:lang w:val="en-US"/>
        </w:rPr>
        <w:t>buffer</w:t>
      </w:r>
      <w:r w:rsidRPr="00EE61B7">
        <w:rPr>
          <w:color w:val="080808"/>
          <w:lang w:val="en-US"/>
        </w:rPr>
        <w:t>.getInputStream()) {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0033B3"/>
          <w:lang w:val="en-US"/>
        </w:rPr>
        <w:t xml:space="preserve">if </w:t>
      </w:r>
      <w:r w:rsidRPr="00EE61B7">
        <w:rPr>
          <w:color w:val="080808"/>
          <w:lang w:val="en-US"/>
        </w:rPr>
        <w:t>(</w:t>
      </w:r>
      <w:r w:rsidRPr="00EE61B7">
        <w:rPr>
          <w:color w:val="067D17"/>
          <w:lang w:val="en-US"/>
        </w:rPr>
        <w:t>"Scanner"</w:t>
      </w:r>
      <w:r w:rsidRPr="00EE61B7">
        <w:rPr>
          <w:color w:val="080808"/>
          <w:lang w:val="en-US"/>
        </w:rPr>
        <w:t>.equals(</w:t>
      </w:r>
      <w:r w:rsidRPr="00EE61B7">
        <w:rPr>
          <w:color w:val="871094"/>
          <w:lang w:val="en-US"/>
        </w:rPr>
        <w:t>methodSelect</w:t>
      </w:r>
      <w:r w:rsidRPr="00EE61B7">
        <w:rPr>
          <w:color w:val="080808"/>
          <w:lang w:val="en-US"/>
        </w:rPr>
        <w:t>.getValue())) {</w:t>
      </w:r>
      <w:r w:rsidRPr="00EE61B7">
        <w:rPr>
          <w:color w:val="080808"/>
          <w:lang w:val="en-US"/>
        </w:rPr>
        <w:br/>
        <w:t xml:space="preserve">                    readWithScanner(</w:t>
      </w:r>
      <w:r w:rsidRPr="00EE61B7">
        <w:rPr>
          <w:color w:val="000000"/>
          <w:lang w:val="en-US"/>
        </w:rPr>
        <w:t>is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Чтение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EE61B7">
        <w:rPr>
          <w:i/>
          <w:iCs/>
          <w:color w:val="8C8C8C"/>
          <w:lang w:val="en-US"/>
        </w:rPr>
        <w:t xml:space="preserve"> Scanner</w:t>
      </w:r>
      <w:r w:rsidRPr="00EE61B7">
        <w:rPr>
          <w:i/>
          <w:iCs/>
          <w:color w:val="8C8C8C"/>
          <w:lang w:val="en-US"/>
        </w:rPr>
        <w:br/>
        <w:t xml:space="preserve">                </w:t>
      </w:r>
      <w:r w:rsidRPr="00EE61B7">
        <w:rPr>
          <w:color w:val="080808"/>
          <w:lang w:val="en-US"/>
        </w:rPr>
        <w:t xml:space="preserve">} </w:t>
      </w:r>
      <w:r w:rsidRPr="00EE61B7">
        <w:rPr>
          <w:color w:val="0033B3"/>
          <w:lang w:val="en-US"/>
        </w:rPr>
        <w:t xml:space="preserve">else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                readWithFilesLines(</w:t>
      </w:r>
      <w:r w:rsidRPr="00EE61B7">
        <w:rPr>
          <w:color w:val="000000"/>
          <w:lang w:val="en-US"/>
        </w:rPr>
        <w:t>is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Чтение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EE61B7">
        <w:rPr>
          <w:i/>
          <w:iCs/>
          <w:color w:val="8C8C8C"/>
          <w:lang w:val="en-US"/>
        </w:rPr>
        <w:t xml:space="preserve"> Files.lines()</w:t>
      </w:r>
      <w:r w:rsidRPr="00EE61B7">
        <w:rPr>
          <w:i/>
          <w:iCs/>
          <w:color w:val="8C8C8C"/>
          <w:lang w:val="en-US"/>
        </w:rPr>
        <w:br/>
        <w:t xml:space="preserve">                </w:t>
      </w:r>
      <w:r w:rsidRPr="00EE61B7">
        <w:rPr>
          <w:color w:val="080808"/>
          <w:lang w:val="en-US"/>
        </w:rPr>
        <w:t>}</w:t>
      </w:r>
      <w:r w:rsidRPr="00EE61B7">
        <w:rPr>
          <w:color w:val="080808"/>
          <w:lang w:val="en-US"/>
        </w:rPr>
        <w:br/>
        <w:t xml:space="preserve">                updateGrid();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EE61B7">
        <w:rPr>
          <w:i/>
          <w:iCs/>
          <w:color w:val="8C8C8C"/>
          <w:lang w:val="en-US"/>
        </w:rPr>
        <w:br/>
        <w:t xml:space="preserve">                </w:t>
      </w:r>
      <w:r w:rsidRPr="00EE61B7">
        <w:rPr>
          <w:color w:val="871094"/>
          <w:lang w:val="en-US"/>
        </w:rPr>
        <w:t>errorMsg</w:t>
      </w:r>
      <w:r w:rsidRPr="00EE61B7">
        <w:rPr>
          <w:color w:val="080808"/>
          <w:lang w:val="en-US"/>
        </w:rPr>
        <w:t>.setText(</w:t>
      </w:r>
      <w:r w:rsidRPr="00EE61B7">
        <w:rPr>
          <w:color w:val="067D17"/>
          <w:lang w:val="en-US"/>
        </w:rPr>
        <w:t>""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Очистка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сообщения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ошибке</w:t>
      </w:r>
      <w:r w:rsidRPr="00EE61B7">
        <w:rPr>
          <w:i/>
          <w:iCs/>
          <w:color w:val="8C8C8C"/>
          <w:lang w:val="en-US"/>
        </w:rPr>
        <w:br/>
        <w:t xml:space="preserve">            </w:t>
      </w:r>
      <w:r w:rsidRPr="00EE61B7">
        <w:rPr>
          <w:color w:val="080808"/>
          <w:lang w:val="en-US"/>
        </w:rPr>
        <w:t xml:space="preserve">} </w:t>
      </w:r>
      <w:r w:rsidRPr="00EE61B7">
        <w:rPr>
          <w:color w:val="0033B3"/>
          <w:lang w:val="en-US"/>
        </w:rPr>
        <w:t xml:space="preserve">catch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Exception ex</w:t>
      </w:r>
      <w:r w:rsidRPr="00EE61B7">
        <w:rPr>
          <w:color w:val="080808"/>
          <w:lang w:val="en-US"/>
        </w:rPr>
        <w:t>) {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.clear();</w:t>
      </w:r>
      <w:r w:rsidRPr="00EE61B7">
        <w:rPr>
          <w:color w:val="080808"/>
          <w:lang w:val="en-US"/>
        </w:rPr>
        <w:br/>
        <w:t xml:space="preserve">                updateGrid();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871094"/>
          <w:lang w:val="en-US"/>
        </w:rPr>
        <w:t>errorMsg</w:t>
      </w:r>
      <w:r w:rsidRPr="00EE61B7">
        <w:rPr>
          <w:color w:val="080808"/>
          <w:lang w:val="en-US"/>
        </w:rPr>
        <w:t>.setText(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чтения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EE61B7">
        <w:rPr>
          <w:color w:val="067D17"/>
          <w:lang w:val="en-US"/>
        </w:rPr>
        <w:t xml:space="preserve">: " </w:t>
      </w:r>
      <w:r w:rsidRPr="00EE61B7">
        <w:rPr>
          <w:color w:val="080808"/>
          <w:lang w:val="en-US"/>
        </w:rPr>
        <w:t xml:space="preserve">+ </w:t>
      </w:r>
      <w:r w:rsidRPr="00EE61B7">
        <w:rPr>
          <w:color w:val="000000"/>
          <w:lang w:val="en-US"/>
        </w:rPr>
        <w:t>ex</w:t>
      </w:r>
      <w:r w:rsidRPr="00EE61B7">
        <w:rPr>
          <w:color w:val="080808"/>
          <w:lang w:val="en-US"/>
        </w:rPr>
        <w:t>.getMessage());</w:t>
      </w:r>
      <w:r w:rsidRPr="00EE61B7">
        <w:rPr>
          <w:color w:val="080808"/>
          <w:lang w:val="en-US"/>
        </w:rPr>
        <w:br/>
        <w:t xml:space="preserve">            }</w:t>
      </w:r>
      <w:r w:rsidRPr="00EE61B7">
        <w:rPr>
          <w:color w:val="080808"/>
          <w:lang w:val="en-US"/>
        </w:rPr>
        <w:br/>
        <w:t xml:space="preserve">        });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колонок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Grid</w:t>
      </w:r>
      <w:r w:rsidRPr="00EE61B7">
        <w:rPr>
          <w:color w:val="080808"/>
          <w:lang w:val="en-US"/>
        </w:rPr>
        <w:t>.</w:t>
      </w:r>
      <w:r w:rsidRPr="00EE61B7">
        <w:rPr>
          <w:color w:val="000000"/>
          <w:lang w:val="en-US"/>
        </w:rPr>
        <w:t>Column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nameCol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.addColumn(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::getName).setHeader(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Фамилия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).setKey(</w:t>
      </w:r>
      <w:r w:rsidRPr="00EE61B7">
        <w:rPr>
          <w:color w:val="067D17"/>
          <w:lang w:val="en-US"/>
        </w:rPr>
        <w:t>"name"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Grid</w:t>
      </w:r>
      <w:r w:rsidRPr="00EE61B7">
        <w:rPr>
          <w:color w:val="080808"/>
          <w:lang w:val="en-US"/>
        </w:rPr>
        <w:t>.</w:t>
      </w:r>
      <w:r w:rsidRPr="00EE61B7">
        <w:rPr>
          <w:color w:val="000000"/>
          <w:lang w:val="en-US"/>
        </w:rPr>
        <w:t>Column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subjectCol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.addColumn(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::getSubject).setHeader(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Предмет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).setKey(</w:t>
      </w:r>
      <w:r w:rsidRPr="00EE61B7">
        <w:rPr>
          <w:color w:val="067D17"/>
          <w:lang w:val="en-US"/>
        </w:rPr>
        <w:t>"subject"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Grid</w:t>
      </w:r>
      <w:r w:rsidRPr="00EE61B7">
        <w:rPr>
          <w:color w:val="080808"/>
          <w:lang w:val="en-US"/>
        </w:rPr>
        <w:t>.</w:t>
      </w:r>
      <w:r w:rsidRPr="00EE61B7">
        <w:rPr>
          <w:color w:val="000000"/>
          <w:lang w:val="en-US"/>
        </w:rPr>
        <w:t>Column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hoursCol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.addColumn(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::getHours).setHeader(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Часы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).setKey(</w:t>
      </w:r>
      <w:r w:rsidRPr="00EE61B7">
        <w:rPr>
          <w:color w:val="067D17"/>
          <w:lang w:val="en-US"/>
        </w:rPr>
        <w:t>"hours"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HeaderRow topHeader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.prependHeaderRow();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topHeader</w:t>
      </w:r>
      <w:r w:rsidRPr="00EE61B7">
        <w:rPr>
          <w:color w:val="080808"/>
          <w:lang w:val="en-US"/>
        </w:rPr>
        <w:t>.join(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000000"/>
          <w:lang w:val="en-US"/>
        </w:rPr>
        <w:t>topHeader</w:t>
      </w:r>
      <w:r w:rsidRPr="00EE61B7">
        <w:rPr>
          <w:color w:val="080808"/>
          <w:lang w:val="en-US"/>
        </w:rPr>
        <w:t>.getCell(</w:t>
      </w:r>
      <w:r w:rsidRPr="00EE61B7">
        <w:rPr>
          <w:color w:val="000000"/>
          <w:lang w:val="en-US"/>
        </w:rPr>
        <w:t>nameCol</w:t>
      </w:r>
      <w:r w:rsidRPr="00EE61B7">
        <w:rPr>
          <w:color w:val="080808"/>
          <w:lang w:val="en-US"/>
        </w:rPr>
        <w:t>),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000000"/>
          <w:lang w:val="en-US"/>
        </w:rPr>
        <w:t>topHeader</w:t>
      </w:r>
      <w:r w:rsidRPr="00EE61B7">
        <w:rPr>
          <w:color w:val="080808"/>
          <w:lang w:val="en-US"/>
        </w:rPr>
        <w:t>.getCell(</w:t>
      </w:r>
      <w:r w:rsidRPr="00EE61B7">
        <w:rPr>
          <w:color w:val="000000"/>
          <w:lang w:val="en-US"/>
        </w:rPr>
        <w:t>subjectCol</w:t>
      </w:r>
      <w:r w:rsidRPr="00EE61B7">
        <w:rPr>
          <w:color w:val="080808"/>
          <w:lang w:val="en-US"/>
        </w:rPr>
        <w:t>),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000000"/>
          <w:lang w:val="en-US"/>
        </w:rPr>
        <w:t>topHeader</w:t>
      </w:r>
      <w:r w:rsidRPr="00EE61B7">
        <w:rPr>
          <w:color w:val="080808"/>
          <w:lang w:val="en-US"/>
        </w:rPr>
        <w:t>.getCell(</w:t>
      </w:r>
      <w:r w:rsidRPr="00EE61B7">
        <w:rPr>
          <w:color w:val="000000"/>
          <w:lang w:val="en-US"/>
        </w:rPr>
        <w:t>hoursCol</w:t>
      </w:r>
      <w:r w:rsidRPr="00EE61B7">
        <w:rPr>
          <w:color w:val="080808"/>
          <w:lang w:val="en-US"/>
        </w:rPr>
        <w:t>)</w:t>
      </w:r>
      <w:r w:rsidRPr="00EE61B7">
        <w:rPr>
          <w:color w:val="080808"/>
          <w:lang w:val="en-US"/>
        </w:rPr>
        <w:br/>
        <w:t xml:space="preserve">        ).setText(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Лабораторная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EE61B7">
        <w:rPr>
          <w:color w:val="067D17"/>
          <w:lang w:val="en-US"/>
        </w:rPr>
        <w:t xml:space="preserve"> 4"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вкладок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Map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Component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tabContent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LinkedHashMap&lt;&gt;();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Tab tableTab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Tab(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Таблица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Tab summaryTab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Tab(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Нагрузка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Tab queryTab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Tab(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Поиск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предмету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lastRenderedPageBreak/>
        <w:br/>
        <w:t xml:space="preserve">        </w:t>
      </w:r>
      <w:r w:rsidRPr="00EE61B7">
        <w:rPr>
          <w:color w:val="000000"/>
          <w:lang w:val="en-US"/>
        </w:rPr>
        <w:t>tabContent</w:t>
      </w:r>
      <w:r w:rsidRPr="00EE61B7">
        <w:rPr>
          <w:color w:val="080808"/>
          <w:lang w:val="en-US"/>
        </w:rPr>
        <w:t>.put(</w:t>
      </w:r>
      <w:r w:rsidRPr="00EE61B7">
        <w:rPr>
          <w:color w:val="000000"/>
          <w:lang w:val="en-US"/>
        </w:rPr>
        <w:t>tableTab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tabContent</w:t>
      </w:r>
      <w:r w:rsidRPr="00EE61B7">
        <w:rPr>
          <w:color w:val="080808"/>
          <w:lang w:val="en-US"/>
        </w:rPr>
        <w:t>.put(</w:t>
      </w:r>
      <w:r w:rsidRPr="00EE61B7">
        <w:rPr>
          <w:color w:val="000000"/>
          <w:lang w:val="en-US"/>
        </w:rPr>
        <w:t>summaryTab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871094"/>
          <w:lang w:val="en-US"/>
        </w:rPr>
        <w:t>summary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предмету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VerticalLayout subjectSearch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VerticalLayout();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TextField subjectField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TextField(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Название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предмета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Paragraph result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Paragraph();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Button searchBtn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Button(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Найти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searchBtn</w:t>
      </w:r>
      <w:r w:rsidRPr="00EE61B7">
        <w:rPr>
          <w:color w:val="080808"/>
          <w:lang w:val="en-US"/>
        </w:rPr>
        <w:t>.addClickListener(</w:t>
      </w:r>
      <w:r w:rsidRPr="00EE61B7">
        <w:rPr>
          <w:color w:val="000000"/>
          <w:lang w:val="en-US"/>
        </w:rPr>
        <w:t xml:space="preserve">e </w:t>
      </w:r>
      <w:r w:rsidRPr="00EE61B7">
        <w:rPr>
          <w:color w:val="080808"/>
          <w:lang w:val="en-US"/>
        </w:rPr>
        <w:t>-&gt;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 xml:space="preserve">String subject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51691"/>
          <w:lang w:val="en-US"/>
        </w:rPr>
        <w:t>subjectField</w:t>
      </w:r>
      <w:r w:rsidRPr="00EE61B7">
        <w:rPr>
          <w:color w:val="080808"/>
          <w:lang w:val="en-US"/>
        </w:rPr>
        <w:t>.getValue().trim().toLowerCase();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>List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String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matches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.stream()</w:t>
      </w:r>
      <w:r w:rsidRPr="00EE61B7">
        <w:rPr>
          <w:color w:val="080808"/>
          <w:lang w:val="en-US"/>
        </w:rPr>
        <w:br/>
        <w:t xml:space="preserve">                    .filter(</w:t>
      </w:r>
      <w:r w:rsidRPr="00EE61B7">
        <w:rPr>
          <w:color w:val="000000"/>
          <w:lang w:val="en-US"/>
        </w:rPr>
        <w:t xml:space="preserve">t </w:t>
      </w:r>
      <w:r w:rsidRPr="00EE61B7">
        <w:rPr>
          <w:color w:val="080808"/>
          <w:lang w:val="en-US"/>
        </w:rPr>
        <w:t xml:space="preserve">-&gt; </w:t>
      </w:r>
      <w:r w:rsidRPr="00EE61B7">
        <w:rPr>
          <w:color w:val="000000"/>
          <w:lang w:val="en-US"/>
        </w:rPr>
        <w:t>t</w:t>
      </w:r>
      <w:r w:rsidRPr="00EE61B7">
        <w:rPr>
          <w:color w:val="080808"/>
          <w:lang w:val="en-US"/>
        </w:rPr>
        <w:t>.getSubject().equalsIgnoreCase(</w:t>
      </w:r>
      <w:r w:rsidRPr="00EE61B7">
        <w:rPr>
          <w:color w:val="851691"/>
          <w:lang w:val="en-US"/>
        </w:rPr>
        <w:t>subject</w:t>
      </w:r>
      <w:r w:rsidRPr="00EE61B7">
        <w:rPr>
          <w:color w:val="080808"/>
          <w:lang w:val="en-US"/>
        </w:rPr>
        <w:t>))</w:t>
      </w:r>
      <w:r w:rsidRPr="00EE61B7">
        <w:rPr>
          <w:color w:val="080808"/>
          <w:lang w:val="en-US"/>
        </w:rPr>
        <w:br/>
        <w:t xml:space="preserve">                    .map(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::getName)</w:t>
      </w:r>
      <w:r w:rsidRPr="00EE61B7">
        <w:rPr>
          <w:color w:val="080808"/>
          <w:lang w:val="en-US"/>
        </w:rPr>
        <w:br/>
        <w:t xml:space="preserve">                    .distinct()</w:t>
      </w:r>
      <w:r w:rsidRPr="00EE61B7">
        <w:rPr>
          <w:color w:val="080808"/>
          <w:lang w:val="en-US"/>
        </w:rPr>
        <w:br/>
        <w:t xml:space="preserve">                    .collect(</w:t>
      </w:r>
      <w:r w:rsidRPr="00EE61B7">
        <w:rPr>
          <w:color w:val="000000"/>
          <w:lang w:val="en-US"/>
        </w:rPr>
        <w:t>Collectors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toList</w:t>
      </w:r>
      <w:r w:rsidRPr="00EE61B7">
        <w:rPr>
          <w:color w:val="080808"/>
          <w:lang w:val="en-US"/>
        </w:rPr>
        <w:t>());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if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matches</w:t>
      </w:r>
      <w:r w:rsidRPr="00EE61B7">
        <w:rPr>
          <w:color w:val="080808"/>
          <w:lang w:val="en-US"/>
        </w:rPr>
        <w:t>.isEmpty()) {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851691"/>
          <w:lang w:val="en-US"/>
        </w:rPr>
        <w:t>result</w:t>
      </w:r>
      <w:r w:rsidRPr="00EE61B7">
        <w:rPr>
          <w:color w:val="080808"/>
          <w:lang w:val="en-US"/>
        </w:rPr>
        <w:t>.setText(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Учителей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предмету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EE61B7">
        <w:rPr>
          <w:color w:val="067D17"/>
          <w:lang w:val="en-US"/>
        </w:rPr>
        <w:t>."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    } </w:t>
      </w:r>
      <w:r w:rsidRPr="00EE61B7">
        <w:rPr>
          <w:color w:val="0033B3"/>
          <w:lang w:val="en-US"/>
        </w:rPr>
        <w:t xml:space="preserve">else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851691"/>
          <w:lang w:val="en-US"/>
        </w:rPr>
        <w:t>result</w:t>
      </w:r>
      <w:r w:rsidRPr="00EE61B7">
        <w:rPr>
          <w:color w:val="080808"/>
          <w:lang w:val="en-US"/>
        </w:rPr>
        <w:t>.setText(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Преподают</w:t>
      </w:r>
      <w:r w:rsidRPr="00EE61B7">
        <w:rPr>
          <w:color w:val="067D17"/>
          <w:lang w:val="en-US"/>
        </w:rPr>
        <w:t xml:space="preserve">: " </w:t>
      </w:r>
      <w:r w:rsidRPr="00EE61B7">
        <w:rPr>
          <w:color w:val="080808"/>
          <w:lang w:val="en-US"/>
        </w:rPr>
        <w:t xml:space="preserve">+ </w:t>
      </w:r>
      <w:r w:rsidRPr="00EE61B7">
        <w:rPr>
          <w:color w:val="000000"/>
          <w:lang w:val="en-US"/>
        </w:rPr>
        <w:t>String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join</w:t>
      </w:r>
      <w:r w:rsidRPr="00EE61B7">
        <w:rPr>
          <w:color w:val="080808"/>
          <w:lang w:val="en-US"/>
        </w:rPr>
        <w:t>(</w:t>
      </w:r>
      <w:r w:rsidRPr="00EE61B7">
        <w:rPr>
          <w:color w:val="067D17"/>
          <w:lang w:val="en-US"/>
        </w:rPr>
        <w:t>", "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matches</w:t>
      </w:r>
      <w:r w:rsidRPr="00EE61B7">
        <w:rPr>
          <w:color w:val="080808"/>
          <w:lang w:val="en-US"/>
        </w:rPr>
        <w:t>));</w:t>
      </w:r>
      <w:r w:rsidRPr="00EE61B7">
        <w:rPr>
          <w:color w:val="080808"/>
          <w:lang w:val="en-US"/>
        </w:rPr>
        <w:br/>
        <w:t xml:space="preserve">            }</w:t>
      </w:r>
      <w:r w:rsidRPr="00EE61B7">
        <w:rPr>
          <w:color w:val="080808"/>
          <w:lang w:val="en-US"/>
        </w:rPr>
        <w:br/>
        <w:t xml:space="preserve">        });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subjectSearch</w:t>
      </w:r>
      <w:r w:rsidRPr="00EE61B7">
        <w:rPr>
          <w:color w:val="080808"/>
          <w:lang w:val="en-US"/>
        </w:rPr>
        <w:t>.add(</w:t>
      </w:r>
      <w:r w:rsidRPr="00EE61B7">
        <w:rPr>
          <w:color w:val="000000"/>
          <w:lang w:val="en-US"/>
        </w:rPr>
        <w:t>subjectField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searchBtn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result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tabContent</w:t>
      </w:r>
      <w:r w:rsidRPr="00EE61B7">
        <w:rPr>
          <w:color w:val="080808"/>
          <w:lang w:val="en-US"/>
        </w:rPr>
        <w:t>.put(</w:t>
      </w:r>
      <w:r w:rsidRPr="00EE61B7">
        <w:rPr>
          <w:color w:val="000000"/>
          <w:lang w:val="en-US"/>
        </w:rPr>
        <w:t>queryTab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subjectSearch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Настройка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вертикальных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вкладок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Tabs tabs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Tabs(</w:t>
      </w:r>
      <w:r w:rsidRPr="00EE61B7">
        <w:rPr>
          <w:color w:val="000000"/>
          <w:lang w:val="en-US"/>
        </w:rPr>
        <w:t>tableTab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summaryTab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queryTab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tabs</w:t>
      </w:r>
      <w:r w:rsidRPr="00EE61B7">
        <w:rPr>
          <w:color w:val="080808"/>
          <w:lang w:val="en-US"/>
        </w:rPr>
        <w:t>.setOrientation(</w:t>
      </w:r>
      <w:r w:rsidRPr="00EE61B7">
        <w:rPr>
          <w:color w:val="000000"/>
          <w:lang w:val="en-US"/>
        </w:rPr>
        <w:t>Tabs</w:t>
      </w:r>
      <w:r w:rsidRPr="00EE61B7">
        <w:rPr>
          <w:color w:val="080808"/>
          <w:lang w:val="en-US"/>
        </w:rPr>
        <w:t>.</w:t>
      </w:r>
      <w:r w:rsidRPr="00EE61B7">
        <w:rPr>
          <w:color w:val="000000"/>
          <w:lang w:val="en-US"/>
        </w:rPr>
        <w:t>Orientation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871094"/>
          <w:lang w:val="en-US"/>
        </w:rPr>
        <w:t>VERTICAL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Контейнер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содержимого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вкладок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VerticalLayout pages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VerticalLayout();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tabContent</w:t>
      </w:r>
      <w:r w:rsidRPr="00EE61B7">
        <w:rPr>
          <w:color w:val="080808"/>
          <w:lang w:val="en-US"/>
        </w:rPr>
        <w:t>.values().forEach(</w:t>
      </w:r>
      <w:r w:rsidRPr="00EE61B7">
        <w:rPr>
          <w:color w:val="000000"/>
          <w:lang w:val="en-US"/>
        </w:rPr>
        <w:t>pages</w:t>
      </w:r>
      <w:r w:rsidRPr="00EE61B7">
        <w:rPr>
          <w:color w:val="080808"/>
          <w:lang w:val="en-US"/>
        </w:rPr>
        <w:t>::add);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tabContent</w:t>
      </w:r>
      <w:r w:rsidRPr="00EE61B7">
        <w:rPr>
          <w:color w:val="080808"/>
          <w:lang w:val="en-US"/>
        </w:rPr>
        <w:t>.values().forEach(</w:t>
      </w:r>
      <w:r w:rsidRPr="00EE61B7">
        <w:rPr>
          <w:color w:val="000000"/>
          <w:lang w:val="en-US"/>
        </w:rPr>
        <w:t xml:space="preserve">c </w:t>
      </w:r>
      <w:r w:rsidRPr="00EE61B7">
        <w:rPr>
          <w:color w:val="080808"/>
          <w:lang w:val="en-US"/>
        </w:rPr>
        <w:t xml:space="preserve">-&gt; </w:t>
      </w:r>
      <w:r w:rsidRPr="00EE61B7">
        <w:rPr>
          <w:color w:val="000000"/>
          <w:lang w:val="en-US"/>
        </w:rPr>
        <w:t>c</w:t>
      </w:r>
      <w:r w:rsidRPr="00EE61B7">
        <w:rPr>
          <w:color w:val="080808"/>
          <w:lang w:val="en-US"/>
        </w:rPr>
        <w:t>.setVisible(</w:t>
      </w:r>
      <w:r w:rsidRPr="00EE61B7">
        <w:rPr>
          <w:color w:val="0033B3"/>
          <w:lang w:val="en-US"/>
        </w:rPr>
        <w:t>false</w:t>
      </w:r>
      <w:r w:rsidRPr="00EE61B7">
        <w:rPr>
          <w:color w:val="080808"/>
          <w:lang w:val="en-US"/>
        </w:rPr>
        <w:t>));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.setVisible(</w:t>
      </w:r>
      <w:r w:rsidRPr="00EE61B7">
        <w:rPr>
          <w:color w:val="0033B3"/>
          <w:lang w:val="en-US"/>
        </w:rPr>
        <w:t>true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умолчанию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показываем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таблицу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Обработчик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переключения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вкладок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tabs</w:t>
      </w:r>
      <w:r w:rsidRPr="00EE61B7">
        <w:rPr>
          <w:color w:val="080808"/>
          <w:lang w:val="en-US"/>
        </w:rPr>
        <w:t>.addSelectedChangeListener(</w:t>
      </w:r>
      <w:r w:rsidRPr="00EE61B7">
        <w:rPr>
          <w:color w:val="000000"/>
          <w:lang w:val="en-US"/>
        </w:rPr>
        <w:t xml:space="preserve">event </w:t>
      </w:r>
      <w:r w:rsidRPr="00EE61B7">
        <w:rPr>
          <w:color w:val="080808"/>
          <w:lang w:val="en-US"/>
        </w:rPr>
        <w:t>-&gt;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851691"/>
          <w:lang w:val="en-US"/>
        </w:rPr>
        <w:t>tabContent</w:t>
      </w:r>
      <w:r w:rsidRPr="00EE61B7">
        <w:rPr>
          <w:color w:val="080808"/>
          <w:lang w:val="en-US"/>
        </w:rPr>
        <w:t>.values().forEach(</w:t>
      </w:r>
      <w:r w:rsidRPr="00EE61B7">
        <w:rPr>
          <w:color w:val="000000"/>
          <w:lang w:val="en-US"/>
        </w:rPr>
        <w:t xml:space="preserve">c </w:t>
      </w:r>
      <w:r w:rsidRPr="00EE61B7">
        <w:rPr>
          <w:color w:val="080808"/>
          <w:lang w:val="en-US"/>
        </w:rPr>
        <w:t xml:space="preserve">-&gt; </w:t>
      </w:r>
      <w:r w:rsidRPr="00EE61B7">
        <w:rPr>
          <w:color w:val="000000"/>
          <w:lang w:val="en-US"/>
        </w:rPr>
        <w:t>c</w:t>
      </w:r>
      <w:r w:rsidRPr="00EE61B7">
        <w:rPr>
          <w:color w:val="080808"/>
          <w:lang w:val="en-US"/>
        </w:rPr>
        <w:t>.setVisible(</w:t>
      </w:r>
      <w:r w:rsidRPr="00EE61B7">
        <w:rPr>
          <w:color w:val="0033B3"/>
          <w:lang w:val="en-US"/>
        </w:rPr>
        <w:t>false</w:t>
      </w:r>
      <w:r w:rsidRPr="00EE61B7">
        <w:rPr>
          <w:color w:val="080808"/>
          <w:lang w:val="en-US"/>
        </w:rPr>
        <w:t>));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 xml:space="preserve">Component selected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51691"/>
          <w:lang w:val="en-US"/>
        </w:rPr>
        <w:t>tabContent</w:t>
      </w:r>
      <w:r w:rsidRPr="00EE61B7">
        <w:rPr>
          <w:color w:val="080808"/>
          <w:lang w:val="en-US"/>
        </w:rPr>
        <w:t>.get(</w:t>
      </w:r>
      <w:r w:rsidRPr="00EE61B7">
        <w:rPr>
          <w:color w:val="851691"/>
          <w:lang w:val="en-US"/>
        </w:rPr>
        <w:t>tabs</w:t>
      </w:r>
      <w:r w:rsidRPr="00EE61B7">
        <w:rPr>
          <w:color w:val="080808"/>
          <w:lang w:val="en-US"/>
        </w:rPr>
        <w:t>.getSelectedTab());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if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 xml:space="preserve">selected </w:t>
      </w:r>
      <w:r w:rsidRPr="00EE61B7">
        <w:rPr>
          <w:color w:val="080808"/>
          <w:lang w:val="en-US"/>
        </w:rPr>
        <w:t xml:space="preserve">!= </w:t>
      </w:r>
      <w:r w:rsidRPr="00EE61B7">
        <w:rPr>
          <w:color w:val="0033B3"/>
          <w:lang w:val="en-US"/>
        </w:rPr>
        <w:t>null</w:t>
      </w:r>
      <w:r w:rsidRPr="00EE61B7">
        <w:rPr>
          <w:color w:val="080808"/>
          <w:lang w:val="en-US"/>
        </w:rPr>
        <w:t xml:space="preserve">) </w:t>
      </w:r>
      <w:r w:rsidRPr="00EE61B7">
        <w:rPr>
          <w:color w:val="000000"/>
          <w:lang w:val="en-US"/>
        </w:rPr>
        <w:t>selected</w:t>
      </w:r>
      <w:r w:rsidRPr="00EE61B7">
        <w:rPr>
          <w:color w:val="080808"/>
          <w:lang w:val="en-US"/>
        </w:rPr>
        <w:t>.setVisible(</w:t>
      </w:r>
      <w:r w:rsidRPr="00EE61B7">
        <w:rPr>
          <w:color w:val="0033B3"/>
          <w:lang w:val="en-US"/>
        </w:rPr>
        <w:t>true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});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pages</w:t>
      </w:r>
      <w:r w:rsidRPr="00EE61B7">
        <w:rPr>
          <w:color w:val="080808"/>
          <w:lang w:val="en-US"/>
        </w:rPr>
        <w:t>.setSizeFull();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Горизонтальный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макет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вкладками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содержимым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HorizontalLayout tabsWithContent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HorizontalLayout(</w:t>
      </w:r>
      <w:r w:rsidRPr="00EE61B7">
        <w:rPr>
          <w:color w:val="000000"/>
          <w:lang w:val="en-US"/>
        </w:rPr>
        <w:t>tabs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pages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tabsWithContent</w:t>
      </w:r>
      <w:r w:rsidRPr="00EE61B7">
        <w:rPr>
          <w:color w:val="080808"/>
          <w:lang w:val="en-US"/>
        </w:rPr>
        <w:t>.setSizeFull();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tabsWithContent</w:t>
      </w:r>
      <w:r w:rsidRPr="00EE61B7">
        <w:rPr>
          <w:color w:val="080808"/>
          <w:lang w:val="en-US"/>
        </w:rPr>
        <w:t>.setFlexGrow(</w:t>
      </w:r>
      <w:r w:rsidRPr="00EE61B7">
        <w:rPr>
          <w:color w:val="1750EB"/>
          <w:lang w:val="en-US"/>
        </w:rPr>
        <w:t>0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tabs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tabsWithContent</w:t>
      </w:r>
      <w:r w:rsidRPr="00EE61B7">
        <w:rPr>
          <w:color w:val="080808"/>
          <w:lang w:val="en-US"/>
        </w:rPr>
        <w:t>.setFlexGrow(</w:t>
      </w:r>
      <w:r w:rsidRPr="00EE61B7">
        <w:rPr>
          <w:color w:val="1750EB"/>
          <w:lang w:val="en-US"/>
        </w:rPr>
        <w:t>1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pages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errorMsg</w:t>
      </w:r>
      <w:r w:rsidRPr="00EE61B7">
        <w:rPr>
          <w:color w:val="080808"/>
          <w:lang w:val="en-US"/>
        </w:rPr>
        <w:t>.getStyle().set(</w:t>
      </w:r>
      <w:r w:rsidRPr="00EE61B7">
        <w:rPr>
          <w:color w:val="067D17"/>
          <w:lang w:val="en-US"/>
        </w:rPr>
        <w:t>"color"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67D17"/>
          <w:lang w:val="en-US"/>
        </w:rPr>
        <w:t>"red"</w:t>
      </w:r>
      <w:r w:rsidRPr="00EE61B7">
        <w:rPr>
          <w:color w:val="080808"/>
          <w:lang w:val="en-US"/>
        </w:rPr>
        <w:t xml:space="preserve">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Красный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ошибок</w:t>
      </w:r>
      <w:r w:rsidRPr="00EE61B7">
        <w:rPr>
          <w:i/>
          <w:iCs/>
          <w:color w:val="8C8C8C"/>
          <w:lang w:val="en-US"/>
        </w:rPr>
        <w:br/>
      </w:r>
      <w:r w:rsidRPr="00EE61B7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Добавление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компонентов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форму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80808"/>
          <w:lang w:val="en-US"/>
        </w:rPr>
        <w:t>add(</w:t>
      </w:r>
      <w:r w:rsidRPr="00EE61B7">
        <w:rPr>
          <w:color w:val="000000"/>
          <w:lang w:val="en-US"/>
        </w:rPr>
        <w:t>title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871094"/>
          <w:lang w:val="en-US"/>
        </w:rPr>
        <w:t>methodSelect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upload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tabsWithContent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871094"/>
          <w:lang w:val="en-US"/>
        </w:rPr>
        <w:t>errorMsg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setFlexGrow(</w:t>
      </w:r>
      <w:r w:rsidRPr="00EE61B7">
        <w:rPr>
          <w:color w:val="1750EB"/>
          <w:lang w:val="en-US"/>
        </w:rPr>
        <w:t>1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tabsWithContent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расчет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суммарной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нагрузки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void </w:t>
      </w:r>
      <w:r w:rsidRPr="00EE61B7">
        <w:rPr>
          <w:color w:val="00627A"/>
          <w:lang w:val="en-US"/>
        </w:rPr>
        <w:t>updateGrid</w:t>
      </w:r>
      <w:r w:rsidRPr="00EE61B7">
        <w:rPr>
          <w:color w:val="080808"/>
          <w:lang w:val="en-US"/>
        </w:rPr>
        <w:t>()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grid</w:t>
      </w:r>
      <w:r w:rsidRPr="00EE61B7">
        <w:rPr>
          <w:color w:val="080808"/>
          <w:lang w:val="en-US"/>
        </w:rPr>
        <w:t>.setItems(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int </w:t>
      </w:r>
      <w:r w:rsidRPr="00EE61B7">
        <w:rPr>
          <w:color w:val="000000"/>
          <w:lang w:val="en-US"/>
        </w:rPr>
        <w:t xml:space="preserve">totalHours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.stream().mapToInt(</w:t>
      </w:r>
      <w:r w:rsidRPr="00EE61B7">
        <w:rPr>
          <w:color w:val="000000"/>
          <w:lang w:val="en-US"/>
        </w:rPr>
        <w:t>Teacher</w:t>
      </w:r>
      <w:r w:rsidRPr="00EE61B7">
        <w:rPr>
          <w:color w:val="080808"/>
          <w:lang w:val="en-US"/>
        </w:rPr>
        <w:t>::getHours).sum();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summary</w:t>
      </w:r>
      <w:r w:rsidRPr="00EE61B7">
        <w:rPr>
          <w:color w:val="080808"/>
          <w:lang w:val="en-US"/>
        </w:rPr>
        <w:t>.setText(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Суммарная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нагрузка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учителей</w:t>
      </w:r>
      <w:r w:rsidRPr="00EE61B7">
        <w:rPr>
          <w:color w:val="067D17"/>
          <w:lang w:val="en-US"/>
        </w:rPr>
        <w:t xml:space="preserve">: " </w:t>
      </w:r>
      <w:r w:rsidRPr="00EE61B7">
        <w:rPr>
          <w:color w:val="080808"/>
          <w:lang w:val="en-US"/>
        </w:rPr>
        <w:t xml:space="preserve">+ </w:t>
      </w:r>
      <w:r w:rsidRPr="00EE61B7">
        <w:rPr>
          <w:color w:val="000000"/>
          <w:lang w:val="en-US"/>
        </w:rPr>
        <w:t xml:space="preserve">totalHours </w:t>
      </w:r>
      <w:r w:rsidRPr="00EE61B7">
        <w:rPr>
          <w:color w:val="080808"/>
          <w:lang w:val="en-US"/>
        </w:rPr>
        <w:t xml:space="preserve">+ </w:t>
      </w:r>
      <w:r w:rsidRPr="00EE61B7">
        <w:rPr>
          <w:color w:val="067D17"/>
          <w:lang w:val="en-US"/>
        </w:rPr>
        <w:t xml:space="preserve">" </w:t>
      </w:r>
      <w:r>
        <w:rPr>
          <w:color w:val="067D17"/>
        </w:rPr>
        <w:t>часов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lastRenderedPageBreak/>
        <w:br/>
        <w:t xml:space="preserve">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Парсинг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данными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преподавателя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</w:t>
      </w:r>
      <w:r w:rsidRPr="00EE61B7">
        <w:rPr>
          <w:color w:val="000000"/>
          <w:lang w:val="en-US"/>
        </w:rPr>
        <w:t xml:space="preserve">Teacher </w:t>
      </w:r>
      <w:r w:rsidRPr="00EE61B7">
        <w:rPr>
          <w:color w:val="00627A"/>
          <w:lang w:val="en-US"/>
        </w:rPr>
        <w:t>parseLine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String line</w:t>
      </w:r>
      <w:r w:rsidRPr="00EE61B7">
        <w:rPr>
          <w:color w:val="080808"/>
          <w:lang w:val="en-US"/>
        </w:rPr>
        <w:t>) 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if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 xml:space="preserve">.length() &lt; </w:t>
      </w:r>
      <w:r w:rsidRPr="00EE61B7">
        <w:rPr>
          <w:color w:val="1750EB"/>
          <w:lang w:val="en-US"/>
        </w:rPr>
        <w:t>40</w:t>
      </w:r>
      <w:r w:rsidRPr="00EE61B7">
        <w:rPr>
          <w:color w:val="080808"/>
          <w:lang w:val="en-US"/>
        </w:rPr>
        <w:t>)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throw new </w:t>
      </w:r>
      <w:r w:rsidRPr="00EE61B7">
        <w:rPr>
          <w:color w:val="080808"/>
          <w:lang w:val="en-US"/>
        </w:rPr>
        <w:t>IllegalArgumentException(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формат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строки</w:t>
      </w:r>
      <w:r w:rsidRPr="00EE61B7">
        <w:rPr>
          <w:color w:val="067D17"/>
          <w:lang w:val="en-US"/>
        </w:rPr>
        <w:t xml:space="preserve">: </w:t>
      </w:r>
      <w:r>
        <w:rPr>
          <w:color w:val="067D17"/>
        </w:rPr>
        <w:t>строка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слишком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короткая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String name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>.substring(</w:t>
      </w:r>
      <w:r w:rsidRPr="00EE61B7">
        <w:rPr>
          <w:color w:val="1750EB"/>
          <w:lang w:val="en-US"/>
        </w:rPr>
        <w:t>0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1750EB"/>
          <w:lang w:val="en-US"/>
        </w:rPr>
        <w:t>20</w:t>
      </w:r>
      <w:r w:rsidRPr="00EE61B7">
        <w:rPr>
          <w:color w:val="080808"/>
          <w:lang w:val="en-US"/>
        </w:rPr>
        <w:t xml:space="preserve">).trim();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Фамилия</w:t>
      </w:r>
      <w:r w:rsidRPr="00EE61B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первые</w:t>
      </w:r>
      <w:r w:rsidRPr="00EE61B7">
        <w:rPr>
          <w:i/>
          <w:iCs/>
          <w:color w:val="8C8C8C"/>
          <w:lang w:val="en-US"/>
        </w:rPr>
        <w:t xml:space="preserve"> 20 </w:t>
      </w:r>
      <w:r>
        <w:rPr>
          <w:i/>
          <w:iCs/>
          <w:color w:val="8C8C8C"/>
        </w:rPr>
        <w:t>символов</w:t>
      </w:r>
      <w:r w:rsidRPr="00EE61B7">
        <w:rPr>
          <w:i/>
          <w:iCs/>
          <w:color w:val="8C8C8C"/>
          <w:lang w:val="en-US"/>
        </w:rPr>
        <w:t>)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String subject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>.substring(</w:t>
      </w:r>
      <w:r w:rsidRPr="00EE61B7">
        <w:rPr>
          <w:color w:val="1750EB"/>
          <w:lang w:val="en-US"/>
        </w:rPr>
        <w:t>20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1750EB"/>
          <w:lang w:val="en-US"/>
        </w:rPr>
        <w:t>40</w:t>
      </w:r>
      <w:r w:rsidRPr="00EE61B7">
        <w:rPr>
          <w:color w:val="080808"/>
          <w:lang w:val="en-US"/>
        </w:rPr>
        <w:t xml:space="preserve">).trim();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Предмет</w:t>
      </w:r>
      <w:r w:rsidRPr="00EE61B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следующие</w:t>
      </w:r>
      <w:r w:rsidRPr="00EE61B7">
        <w:rPr>
          <w:i/>
          <w:iCs/>
          <w:color w:val="8C8C8C"/>
          <w:lang w:val="en-US"/>
        </w:rPr>
        <w:t xml:space="preserve"> 20 </w:t>
      </w:r>
      <w:r>
        <w:rPr>
          <w:i/>
          <w:iCs/>
          <w:color w:val="8C8C8C"/>
        </w:rPr>
        <w:t>символов</w:t>
      </w:r>
      <w:r w:rsidRPr="00EE61B7">
        <w:rPr>
          <w:i/>
          <w:iCs/>
          <w:color w:val="8C8C8C"/>
          <w:lang w:val="en-US"/>
        </w:rPr>
        <w:t>)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String hoursStr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 xml:space="preserve">.length() &gt; </w:t>
      </w:r>
      <w:r w:rsidRPr="00EE61B7">
        <w:rPr>
          <w:color w:val="1750EB"/>
          <w:lang w:val="en-US"/>
        </w:rPr>
        <w:t xml:space="preserve">40 </w:t>
      </w:r>
      <w:r w:rsidRPr="00EE61B7">
        <w:rPr>
          <w:color w:val="080808"/>
          <w:lang w:val="en-US"/>
        </w:rPr>
        <w:t xml:space="preserve">? 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>.substring(</w:t>
      </w:r>
      <w:r w:rsidRPr="00EE61B7">
        <w:rPr>
          <w:color w:val="1750EB"/>
          <w:lang w:val="en-US"/>
        </w:rPr>
        <w:t>40</w:t>
      </w:r>
      <w:r w:rsidRPr="00EE61B7">
        <w:rPr>
          <w:color w:val="080808"/>
          <w:lang w:val="en-US"/>
        </w:rPr>
        <w:t xml:space="preserve">).trim() : </w:t>
      </w:r>
      <w:r w:rsidRPr="00EE61B7">
        <w:rPr>
          <w:color w:val="067D17"/>
          <w:lang w:val="en-US"/>
        </w:rPr>
        <w:t>"0"</w:t>
      </w:r>
      <w:r w:rsidRPr="00EE61B7">
        <w:rPr>
          <w:color w:val="080808"/>
          <w:lang w:val="en-US"/>
        </w:rPr>
        <w:t xml:space="preserve">;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Часы</w:t>
      </w:r>
      <w:r w:rsidRPr="00EE61B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остаток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EE61B7">
        <w:rPr>
          <w:i/>
          <w:iCs/>
          <w:color w:val="8C8C8C"/>
          <w:lang w:val="en-US"/>
        </w:rPr>
        <w:t>)</w:t>
      </w:r>
      <w:r w:rsidRPr="00EE61B7">
        <w:rPr>
          <w:i/>
          <w:iCs/>
          <w:color w:val="8C8C8C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int </w:t>
      </w:r>
      <w:r w:rsidRPr="00EE61B7">
        <w:rPr>
          <w:color w:val="000000"/>
          <w:lang w:val="en-US"/>
        </w:rPr>
        <w:t>hours</w:t>
      </w:r>
      <w:r w:rsidRPr="00EE61B7">
        <w:rPr>
          <w:color w:val="080808"/>
          <w:lang w:val="en-US"/>
        </w:rPr>
        <w:t>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 xml:space="preserve">hours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Integer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parseInt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hoursStr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} </w:t>
      </w:r>
      <w:r w:rsidRPr="00EE61B7">
        <w:rPr>
          <w:color w:val="0033B3"/>
          <w:lang w:val="en-US"/>
        </w:rPr>
        <w:t xml:space="preserve">catch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NumberFormatException e</w:t>
      </w:r>
      <w:r w:rsidRPr="00EE61B7">
        <w:rPr>
          <w:color w:val="080808"/>
          <w:lang w:val="en-US"/>
        </w:rPr>
        <w:t>)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throw new </w:t>
      </w:r>
      <w:r w:rsidRPr="00EE61B7">
        <w:rPr>
          <w:color w:val="080808"/>
          <w:lang w:val="en-US"/>
        </w:rPr>
        <w:t>IllegalArgumentException(</w:t>
      </w:r>
      <w:r w:rsidRPr="00EE61B7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формат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часов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EE61B7">
        <w:rPr>
          <w:color w:val="067D17"/>
          <w:lang w:val="en-US"/>
        </w:rPr>
        <w:t xml:space="preserve"> </w:t>
      </w:r>
      <w:r>
        <w:rPr>
          <w:color w:val="067D17"/>
        </w:rPr>
        <w:t>строке</w:t>
      </w:r>
      <w:r w:rsidRPr="00EE61B7">
        <w:rPr>
          <w:color w:val="067D17"/>
          <w:lang w:val="en-US"/>
        </w:rPr>
        <w:t>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}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return new </w:t>
      </w:r>
      <w:r w:rsidRPr="00EE61B7">
        <w:rPr>
          <w:color w:val="080808"/>
          <w:lang w:val="en-US"/>
        </w:rPr>
        <w:t>Teacher(</w:t>
      </w:r>
      <w:r w:rsidRPr="00EE61B7">
        <w:rPr>
          <w:color w:val="000000"/>
          <w:lang w:val="en-US"/>
        </w:rPr>
        <w:t>name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subject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hours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Чтение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EE61B7">
        <w:rPr>
          <w:i/>
          <w:iCs/>
          <w:color w:val="8C8C8C"/>
          <w:lang w:val="en-US"/>
        </w:rPr>
        <w:t xml:space="preserve"> Scanner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void </w:t>
      </w:r>
      <w:r w:rsidRPr="00EE61B7">
        <w:rPr>
          <w:color w:val="00627A"/>
          <w:lang w:val="en-US"/>
        </w:rPr>
        <w:t>readWithScanner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InputStream is</w:t>
      </w:r>
      <w:r w:rsidRPr="00EE61B7">
        <w:rPr>
          <w:color w:val="080808"/>
          <w:lang w:val="en-US"/>
        </w:rPr>
        <w:t xml:space="preserve">) </w:t>
      </w:r>
      <w:r w:rsidRPr="00EE61B7">
        <w:rPr>
          <w:color w:val="0033B3"/>
          <w:lang w:val="en-US"/>
        </w:rPr>
        <w:t xml:space="preserve">throws </w:t>
      </w:r>
      <w:r w:rsidRPr="00EE61B7">
        <w:rPr>
          <w:color w:val="000000"/>
          <w:lang w:val="en-US"/>
        </w:rPr>
        <w:t xml:space="preserve">IOException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.clear();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File tempFile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File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createTempFile</w:t>
      </w:r>
      <w:r w:rsidRPr="00EE61B7">
        <w:rPr>
          <w:color w:val="080808"/>
          <w:lang w:val="en-US"/>
        </w:rPr>
        <w:t>(</w:t>
      </w:r>
      <w:r w:rsidRPr="00EE61B7">
        <w:rPr>
          <w:color w:val="067D17"/>
          <w:lang w:val="en-US"/>
        </w:rPr>
        <w:t>"upload"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67D17"/>
          <w:lang w:val="en-US"/>
        </w:rPr>
        <w:t>".txt"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>.deleteOnExit();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 xml:space="preserve">OutputStream os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FileOutputStream(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>))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>is</w:t>
      </w:r>
      <w:r w:rsidRPr="00EE61B7">
        <w:rPr>
          <w:color w:val="080808"/>
          <w:lang w:val="en-US"/>
        </w:rPr>
        <w:t>.transferTo(</w:t>
      </w:r>
      <w:r w:rsidRPr="00EE61B7">
        <w:rPr>
          <w:color w:val="000000"/>
          <w:lang w:val="en-US"/>
        </w:rPr>
        <w:t>os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 xml:space="preserve">Scanner scanner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Scanner(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FileReader(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00000"/>
          <w:lang w:val="en-US"/>
        </w:rPr>
        <w:t>StandardCharsets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871094"/>
          <w:lang w:val="en-US"/>
        </w:rPr>
        <w:t>UTF_8</w:t>
      </w:r>
      <w:r w:rsidRPr="00EE61B7">
        <w:rPr>
          <w:color w:val="080808"/>
          <w:lang w:val="en-US"/>
        </w:rPr>
        <w:t>)))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33B3"/>
          <w:lang w:val="en-US"/>
        </w:rPr>
        <w:t xml:space="preserve">while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scanner</w:t>
      </w:r>
      <w:r w:rsidRPr="00EE61B7">
        <w:rPr>
          <w:color w:val="080808"/>
          <w:lang w:val="en-US"/>
        </w:rPr>
        <w:t>.hasNextLine()) {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000000"/>
          <w:lang w:val="en-US"/>
        </w:rPr>
        <w:t xml:space="preserve">String line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scanner</w:t>
      </w:r>
      <w:r w:rsidRPr="00EE61B7">
        <w:rPr>
          <w:color w:val="080808"/>
          <w:lang w:val="en-US"/>
        </w:rPr>
        <w:t>.nextLine();</w:t>
      </w:r>
      <w:r w:rsidRPr="00EE61B7">
        <w:rPr>
          <w:color w:val="080808"/>
          <w:lang w:val="en-US"/>
        </w:rPr>
        <w:br/>
        <w:t xml:space="preserve">               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.add(parseLine(</w:t>
      </w:r>
      <w:r w:rsidRPr="00EE61B7">
        <w:rPr>
          <w:color w:val="000000"/>
          <w:lang w:val="en-US"/>
        </w:rPr>
        <w:t>line</w:t>
      </w:r>
      <w:r w:rsidRPr="00EE61B7">
        <w:rPr>
          <w:color w:val="080808"/>
          <w:lang w:val="en-US"/>
        </w:rPr>
        <w:t>));</w:t>
      </w:r>
      <w:r w:rsidRPr="00EE61B7">
        <w:rPr>
          <w:color w:val="080808"/>
          <w:lang w:val="en-US"/>
        </w:rPr>
        <w:br/>
        <w:t xml:space="preserve">            }</w:t>
      </w:r>
      <w:r w:rsidRPr="00EE61B7">
        <w:rPr>
          <w:color w:val="080808"/>
          <w:lang w:val="en-US"/>
        </w:rPr>
        <w:br/>
        <w:t xml:space="preserve">        }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</w:t>
      </w:r>
      <w:r w:rsidRPr="00EE61B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Чтение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E61B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EE61B7">
        <w:rPr>
          <w:i/>
          <w:iCs/>
          <w:color w:val="8C8C8C"/>
          <w:lang w:val="en-US"/>
        </w:rPr>
        <w:t xml:space="preserve"> Files.lines()</w:t>
      </w:r>
      <w:r w:rsidRPr="00EE61B7">
        <w:rPr>
          <w:i/>
          <w:iCs/>
          <w:color w:val="8C8C8C"/>
          <w:lang w:val="en-US"/>
        </w:rPr>
        <w:br/>
        <w:t xml:space="preserve">    </w:t>
      </w:r>
      <w:r w:rsidRPr="00EE61B7">
        <w:rPr>
          <w:color w:val="0033B3"/>
          <w:lang w:val="en-US"/>
        </w:rPr>
        <w:t xml:space="preserve">private void </w:t>
      </w:r>
      <w:r w:rsidRPr="00EE61B7">
        <w:rPr>
          <w:color w:val="00627A"/>
          <w:lang w:val="en-US"/>
        </w:rPr>
        <w:t>readWithFilesLines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InputStream is</w:t>
      </w:r>
      <w:r w:rsidRPr="00EE61B7">
        <w:rPr>
          <w:color w:val="080808"/>
          <w:lang w:val="en-US"/>
        </w:rPr>
        <w:t xml:space="preserve">) </w:t>
      </w:r>
      <w:r w:rsidRPr="00EE61B7">
        <w:rPr>
          <w:color w:val="0033B3"/>
          <w:lang w:val="en-US"/>
        </w:rPr>
        <w:t xml:space="preserve">throws </w:t>
      </w:r>
      <w:r w:rsidRPr="00EE61B7">
        <w:rPr>
          <w:color w:val="000000"/>
          <w:lang w:val="en-US"/>
        </w:rPr>
        <w:t xml:space="preserve">IOException </w:t>
      </w:r>
      <w:r w:rsidRPr="00EE61B7">
        <w:rPr>
          <w:color w:val="080808"/>
          <w:lang w:val="en-US"/>
        </w:rPr>
        <w:t>{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871094"/>
          <w:lang w:val="en-US"/>
        </w:rPr>
        <w:t>teachers</w:t>
      </w:r>
      <w:r w:rsidRPr="00EE61B7">
        <w:rPr>
          <w:color w:val="080808"/>
          <w:lang w:val="en-US"/>
        </w:rPr>
        <w:t>.clear();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 xml:space="preserve">File tempFile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File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createTempFile</w:t>
      </w:r>
      <w:r w:rsidRPr="00EE61B7">
        <w:rPr>
          <w:color w:val="080808"/>
          <w:lang w:val="en-US"/>
        </w:rPr>
        <w:t>(</w:t>
      </w:r>
      <w:r w:rsidRPr="00EE61B7">
        <w:rPr>
          <w:color w:val="067D17"/>
          <w:lang w:val="en-US"/>
        </w:rPr>
        <w:t>"upload"</w:t>
      </w:r>
      <w:r w:rsidRPr="00EE61B7">
        <w:rPr>
          <w:color w:val="080808"/>
          <w:lang w:val="en-US"/>
        </w:rPr>
        <w:t xml:space="preserve">, </w:t>
      </w:r>
      <w:r w:rsidRPr="00EE61B7">
        <w:rPr>
          <w:color w:val="067D17"/>
          <w:lang w:val="en-US"/>
        </w:rPr>
        <w:t>".txt"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>.deleteOnExit();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 xml:space="preserve">OutputStream os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33B3"/>
          <w:lang w:val="en-US"/>
        </w:rPr>
        <w:t xml:space="preserve">new </w:t>
      </w:r>
      <w:r w:rsidRPr="00EE61B7">
        <w:rPr>
          <w:color w:val="080808"/>
          <w:lang w:val="en-US"/>
        </w:rPr>
        <w:t>FileOutputStream(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>))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000000"/>
          <w:lang w:val="en-US"/>
        </w:rPr>
        <w:t>is</w:t>
      </w:r>
      <w:r w:rsidRPr="00EE61B7">
        <w:rPr>
          <w:color w:val="080808"/>
          <w:lang w:val="en-US"/>
        </w:rPr>
        <w:t>.transferTo(</w:t>
      </w:r>
      <w:r w:rsidRPr="00EE61B7">
        <w:rPr>
          <w:color w:val="000000"/>
          <w:lang w:val="en-US"/>
        </w:rPr>
        <w:t>os</w:t>
      </w:r>
      <w:r w:rsidRPr="00EE61B7">
        <w:rPr>
          <w:color w:val="080808"/>
          <w:lang w:val="en-US"/>
        </w:rPr>
        <w:t>);</w:t>
      </w:r>
      <w:r w:rsidRPr="00EE61B7">
        <w:rPr>
          <w:color w:val="080808"/>
          <w:lang w:val="en-US"/>
        </w:rPr>
        <w:br/>
        <w:t xml:space="preserve">        }</w:t>
      </w:r>
      <w:r w:rsidRPr="00EE61B7">
        <w:rPr>
          <w:color w:val="080808"/>
          <w:lang w:val="en-US"/>
        </w:rPr>
        <w:br/>
      </w:r>
      <w:r w:rsidRPr="00EE61B7">
        <w:rPr>
          <w:color w:val="080808"/>
          <w:lang w:val="en-US"/>
        </w:rPr>
        <w:br/>
        <w:t xml:space="preserve">        </w:t>
      </w:r>
      <w:r w:rsidRPr="00EE61B7">
        <w:rPr>
          <w:color w:val="0033B3"/>
          <w:lang w:val="en-US"/>
        </w:rPr>
        <w:t xml:space="preserve">try 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Stream</w:t>
      </w:r>
      <w:r w:rsidRPr="00EE61B7">
        <w:rPr>
          <w:color w:val="080808"/>
          <w:lang w:val="en-US"/>
        </w:rPr>
        <w:t>&lt;</w:t>
      </w:r>
      <w:r w:rsidRPr="00EE61B7">
        <w:rPr>
          <w:color w:val="000000"/>
          <w:lang w:val="en-US"/>
        </w:rPr>
        <w:t>String</w:t>
      </w:r>
      <w:r w:rsidRPr="00EE61B7">
        <w:rPr>
          <w:color w:val="080808"/>
          <w:lang w:val="en-US"/>
        </w:rPr>
        <w:t xml:space="preserve">&gt; </w:t>
      </w:r>
      <w:r w:rsidRPr="00EE61B7">
        <w:rPr>
          <w:color w:val="000000"/>
          <w:lang w:val="en-US"/>
        </w:rPr>
        <w:t xml:space="preserve">lines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Files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lines</w:t>
      </w:r>
      <w:r w:rsidRPr="00EE61B7">
        <w:rPr>
          <w:color w:val="080808"/>
          <w:lang w:val="en-US"/>
        </w:rPr>
        <w:t>(</w:t>
      </w:r>
      <w:r w:rsidRPr="00EE61B7">
        <w:rPr>
          <w:color w:val="000000"/>
          <w:lang w:val="en-US"/>
        </w:rPr>
        <w:t>tempFile</w:t>
      </w:r>
      <w:r w:rsidRPr="00EE61B7">
        <w:rPr>
          <w:color w:val="080808"/>
          <w:lang w:val="en-US"/>
        </w:rPr>
        <w:t xml:space="preserve">.toPath(), </w:t>
      </w:r>
      <w:r w:rsidRPr="00EE61B7">
        <w:rPr>
          <w:color w:val="000000"/>
          <w:lang w:val="en-US"/>
        </w:rPr>
        <w:t>StandardCharsets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871094"/>
          <w:lang w:val="en-US"/>
        </w:rPr>
        <w:t>UTF_8</w:t>
      </w:r>
      <w:r w:rsidRPr="00EE61B7">
        <w:rPr>
          <w:color w:val="080808"/>
          <w:lang w:val="en-US"/>
        </w:rPr>
        <w:t>)) {</w:t>
      </w:r>
      <w:r w:rsidRPr="00EE61B7">
        <w:rPr>
          <w:color w:val="080808"/>
          <w:lang w:val="en-US"/>
        </w:rPr>
        <w:br/>
        <w:t xml:space="preserve">            </w:t>
      </w:r>
      <w:r w:rsidRPr="00EE61B7">
        <w:rPr>
          <w:color w:val="871094"/>
          <w:lang w:val="en-US"/>
        </w:rPr>
        <w:t xml:space="preserve">teachers </w:t>
      </w:r>
      <w:r w:rsidRPr="00EE61B7">
        <w:rPr>
          <w:color w:val="080808"/>
          <w:lang w:val="en-US"/>
        </w:rPr>
        <w:t xml:space="preserve">= </w:t>
      </w:r>
      <w:r w:rsidRPr="00EE61B7">
        <w:rPr>
          <w:color w:val="000000"/>
          <w:lang w:val="en-US"/>
        </w:rPr>
        <w:t>lines</w:t>
      </w:r>
      <w:r w:rsidRPr="00EE61B7">
        <w:rPr>
          <w:color w:val="080808"/>
          <w:lang w:val="en-US"/>
        </w:rPr>
        <w:t>.map(</w:t>
      </w:r>
      <w:r w:rsidRPr="00EE61B7">
        <w:rPr>
          <w:color w:val="0033B3"/>
          <w:lang w:val="en-US"/>
        </w:rPr>
        <w:t>this</w:t>
      </w:r>
      <w:r w:rsidRPr="00EE61B7">
        <w:rPr>
          <w:color w:val="080808"/>
          <w:lang w:val="en-US"/>
        </w:rPr>
        <w:t>::parseLine)</w:t>
      </w:r>
      <w:r w:rsidRPr="00EE61B7">
        <w:rPr>
          <w:color w:val="080808"/>
          <w:lang w:val="en-US"/>
        </w:rPr>
        <w:br/>
        <w:t xml:space="preserve">                    .collect(</w:t>
      </w:r>
      <w:r w:rsidRPr="00EE61B7">
        <w:rPr>
          <w:color w:val="000000"/>
          <w:lang w:val="en-US"/>
        </w:rPr>
        <w:t>Collectors</w:t>
      </w:r>
      <w:r w:rsidRPr="00EE61B7">
        <w:rPr>
          <w:color w:val="080808"/>
          <w:lang w:val="en-US"/>
        </w:rPr>
        <w:t>.</w:t>
      </w:r>
      <w:r w:rsidRPr="00EE61B7">
        <w:rPr>
          <w:i/>
          <w:iCs/>
          <w:color w:val="080808"/>
          <w:lang w:val="en-US"/>
        </w:rPr>
        <w:t>toList</w:t>
      </w:r>
      <w:r w:rsidRPr="00EE61B7">
        <w:rPr>
          <w:color w:val="080808"/>
          <w:lang w:val="en-US"/>
        </w:rPr>
        <w:t>());</w:t>
      </w:r>
      <w:r w:rsidRPr="00EE61B7">
        <w:rPr>
          <w:color w:val="080808"/>
          <w:lang w:val="en-US"/>
        </w:rPr>
        <w:br/>
        <w:t xml:space="preserve">        }</w:t>
      </w:r>
      <w:r w:rsidRPr="00EE61B7">
        <w:rPr>
          <w:color w:val="080808"/>
          <w:lang w:val="en-US"/>
        </w:rPr>
        <w:br/>
        <w:t xml:space="preserve">    }</w:t>
      </w:r>
      <w:r w:rsidRPr="00EE61B7">
        <w:rPr>
          <w:color w:val="080808"/>
          <w:lang w:val="en-US"/>
        </w:rPr>
        <w:br/>
        <w:t>}</w:t>
      </w:r>
    </w:p>
    <w:p w14:paraId="5A048F56" w14:textId="6D348352" w:rsidR="00C039C2" w:rsidRDefault="00C039C2" w:rsidP="00C039C2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129ECDBD" w14:textId="71478354" w:rsidR="00EE61B7" w:rsidRDefault="00EE61B7" w:rsidP="00C039C2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5F862C25" w14:textId="77777777" w:rsidR="00EE61B7" w:rsidRPr="00F2653C" w:rsidRDefault="00EE61B7" w:rsidP="00C039C2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7F2E46E0" w14:textId="1231473A" w:rsidR="004F3CA7" w:rsidRPr="00F2653C" w:rsidRDefault="004F3CA7" w:rsidP="008E0D85">
      <w:pPr>
        <w:ind w:left="36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F2653C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569D6D5D" w14:textId="74B75A03" w:rsidR="00C039C2" w:rsidRPr="00307B52" w:rsidRDefault="00C039C2" w:rsidP="00C039C2">
      <w:pPr>
        <w:rPr>
          <w:lang w:val="en-US"/>
        </w:rPr>
      </w:pPr>
      <w:r>
        <w:t>Класс</w:t>
      </w:r>
      <w:r w:rsidRPr="00307B52">
        <w:rPr>
          <w:lang w:val="en-US"/>
        </w:rPr>
        <w:t xml:space="preserve"> </w:t>
      </w:r>
      <w:r w:rsidR="00A22EBB">
        <w:rPr>
          <w:b/>
          <w:bCs/>
          <w:lang w:val="en-US"/>
        </w:rPr>
        <w:t>Teacher</w:t>
      </w:r>
      <w:r w:rsidRPr="00307B52">
        <w:rPr>
          <w:lang w:val="en-US"/>
        </w:rPr>
        <w:t>:</w:t>
      </w:r>
    </w:p>
    <w:p w14:paraId="2A929C7D" w14:textId="0B9180C4" w:rsidR="009840D6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B2376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фамилия</w:t>
      </w:r>
      <w:r w:rsidRPr="00307B52">
        <w:rPr>
          <w:lang w:val="en-US"/>
        </w:rPr>
        <w:t xml:space="preserve"> </w:t>
      </w:r>
      <w:r>
        <w:t>учителя</w:t>
      </w:r>
    </w:p>
    <w:p w14:paraId="370D0393" w14:textId="4006FCD7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B2376">
        <w:rPr>
          <w:b/>
          <w:bCs/>
          <w:lang w:val="en-US"/>
        </w:rPr>
        <w:t>subject</w:t>
      </w:r>
      <w:r>
        <w:rPr>
          <w:lang w:val="en-US"/>
        </w:rPr>
        <w:t xml:space="preserve"> – </w:t>
      </w:r>
      <w:r>
        <w:t>предмет</w:t>
      </w:r>
    </w:p>
    <w:p w14:paraId="59CF7808" w14:textId="3E0F4617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B2376">
        <w:rPr>
          <w:b/>
          <w:bCs/>
          <w:lang w:val="en-US"/>
        </w:rPr>
        <w:t>hours</w:t>
      </w:r>
      <w:r>
        <w:rPr>
          <w:lang w:val="en-US"/>
        </w:rPr>
        <w:t xml:space="preserve"> – </w:t>
      </w:r>
      <w:r>
        <w:t>количество</w:t>
      </w:r>
      <w:r w:rsidRPr="00307B52">
        <w:rPr>
          <w:lang w:val="en-US"/>
        </w:rPr>
        <w:t xml:space="preserve"> </w:t>
      </w:r>
      <w:r>
        <w:t>часов</w:t>
      </w:r>
    </w:p>
    <w:p w14:paraId="15A36576" w14:textId="7AB87DE1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gramStart"/>
      <w:r w:rsidRPr="00FB2376">
        <w:rPr>
          <w:b/>
          <w:bCs/>
          <w:lang w:val="en-US"/>
        </w:rPr>
        <w:t>Teacher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конструктор</w:t>
      </w:r>
    </w:p>
    <w:p w14:paraId="00E62EFE" w14:textId="11037BBC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gramStart"/>
      <w:r w:rsidRPr="00FB2376">
        <w:rPr>
          <w:b/>
          <w:bCs/>
          <w:lang w:val="en-US"/>
        </w:rPr>
        <w:t>getName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геттер</w:t>
      </w:r>
      <w:r w:rsidRPr="00307B52">
        <w:rPr>
          <w:lang w:val="en-US"/>
        </w:rPr>
        <w:t xml:space="preserve"> </w:t>
      </w:r>
      <w:r>
        <w:t>для</w:t>
      </w:r>
      <w:r w:rsidRPr="00307B52">
        <w:rPr>
          <w:lang w:val="en-US"/>
        </w:rPr>
        <w:t xml:space="preserve"> </w:t>
      </w:r>
      <w:r>
        <w:t>имени</w:t>
      </w:r>
    </w:p>
    <w:p w14:paraId="3CADD358" w14:textId="0313E7CB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gramStart"/>
      <w:r w:rsidRPr="00FB2376">
        <w:rPr>
          <w:b/>
          <w:bCs/>
          <w:lang w:val="en-US"/>
        </w:rPr>
        <w:t>getSubject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307B52">
        <w:rPr>
          <w:lang w:val="en-US"/>
        </w:rPr>
        <w:t xml:space="preserve">– </w:t>
      </w:r>
      <w:r>
        <w:t>геттер</w:t>
      </w:r>
      <w:r w:rsidRPr="00307B52">
        <w:rPr>
          <w:lang w:val="en-US"/>
        </w:rPr>
        <w:t xml:space="preserve"> </w:t>
      </w:r>
      <w:r>
        <w:t>для</w:t>
      </w:r>
      <w:r w:rsidRPr="00307B52">
        <w:rPr>
          <w:lang w:val="en-US"/>
        </w:rPr>
        <w:t xml:space="preserve"> </w:t>
      </w:r>
      <w:r>
        <w:t>предмета</w:t>
      </w:r>
    </w:p>
    <w:p w14:paraId="576508C8" w14:textId="0555DAAA" w:rsidR="00A22EBB" w:rsidRPr="00307B52" w:rsidRDefault="00A22EBB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gramStart"/>
      <w:r w:rsidRPr="00FB2376">
        <w:rPr>
          <w:b/>
          <w:bCs/>
          <w:lang w:val="en-US"/>
        </w:rPr>
        <w:t>getHours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307B52">
        <w:rPr>
          <w:lang w:val="en-US"/>
        </w:rPr>
        <w:t xml:space="preserve">– </w:t>
      </w:r>
      <w:r>
        <w:t>геттер</w:t>
      </w:r>
      <w:r w:rsidRPr="00307B52">
        <w:rPr>
          <w:lang w:val="en-US"/>
        </w:rPr>
        <w:t xml:space="preserve"> </w:t>
      </w:r>
      <w:r>
        <w:t>для</w:t>
      </w:r>
      <w:r w:rsidRPr="00307B52">
        <w:rPr>
          <w:lang w:val="en-US"/>
        </w:rPr>
        <w:t xml:space="preserve"> </w:t>
      </w:r>
      <w:r>
        <w:t>количества</w:t>
      </w:r>
      <w:r w:rsidRPr="00307B52">
        <w:rPr>
          <w:lang w:val="en-US"/>
        </w:rPr>
        <w:t xml:space="preserve"> </w:t>
      </w:r>
      <w:r>
        <w:t>часов</w:t>
      </w:r>
    </w:p>
    <w:p w14:paraId="4404D590" w14:textId="72CBF99F" w:rsidR="00A22EBB" w:rsidRPr="00307B52" w:rsidRDefault="00A22EBB" w:rsidP="00A22EBB">
      <w:pPr>
        <w:rPr>
          <w:lang w:val="en-US"/>
        </w:rPr>
      </w:pPr>
      <w:r>
        <w:t>Класс</w:t>
      </w:r>
      <w:r w:rsidRPr="00307B52">
        <w:rPr>
          <w:lang w:val="en-US"/>
        </w:rPr>
        <w:t xml:space="preserve"> </w:t>
      </w:r>
      <w:r>
        <w:rPr>
          <w:b/>
          <w:bCs/>
          <w:lang w:val="en-US"/>
        </w:rPr>
        <w:t>MainView</w:t>
      </w:r>
      <w:r w:rsidRPr="00307B52">
        <w:rPr>
          <w:lang w:val="en-US"/>
        </w:rPr>
        <w:t>:</w:t>
      </w:r>
    </w:p>
    <w:p w14:paraId="41F96201" w14:textId="215CD3AA" w:rsidR="00A22EBB" w:rsidRPr="005B0E98" w:rsidRDefault="00A22EB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07B52">
        <w:rPr>
          <w:b/>
          <w:bCs/>
          <w:lang w:val="en-US"/>
        </w:rPr>
        <w:t>teachers</w:t>
      </w:r>
      <w:r w:rsidRPr="005B0E98">
        <w:rPr>
          <w:lang w:val="en-US"/>
        </w:rPr>
        <w:t xml:space="preserve"> – </w:t>
      </w:r>
      <w:r>
        <w:t>список</w:t>
      </w:r>
      <w:r w:rsidRPr="005B0E98">
        <w:rPr>
          <w:lang w:val="en-US"/>
        </w:rPr>
        <w:t xml:space="preserve"> </w:t>
      </w:r>
      <w:r>
        <w:t>всех</w:t>
      </w:r>
      <w:r w:rsidRPr="005B0E98">
        <w:rPr>
          <w:lang w:val="en-US"/>
        </w:rPr>
        <w:t xml:space="preserve"> </w:t>
      </w:r>
      <w:r>
        <w:t>учителей</w:t>
      </w:r>
      <w:r w:rsidRPr="005B0E98">
        <w:rPr>
          <w:lang w:val="en-US"/>
        </w:rPr>
        <w:t xml:space="preserve">, </w:t>
      </w:r>
      <w:r>
        <w:t>считанных</w:t>
      </w:r>
      <w:r w:rsidRPr="005B0E98">
        <w:rPr>
          <w:lang w:val="en-US"/>
        </w:rPr>
        <w:t xml:space="preserve"> </w:t>
      </w:r>
      <w:r>
        <w:t>из</w:t>
      </w:r>
      <w:r w:rsidRPr="005B0E98">
        <w:rPr>
          <w:lang w:val="en-US"/>
        </w:rPr>
        <w:t xml:space="preserve"> </w:t>
      </w:r>
      <w:r>
        <w:t>файла</w:t>
      </w:r>
    </w:p>
    <w:p w14:paraId="35A65CC4" w14:textId="5A67C742" w:rsidR="00A22EBB" w:rsidRPr="00307B52" w:rsidRDefault="00A22EB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07B52">
        <w:rPr>
          <w:b/>
          <w:bCs/>
          <w:lang w:val="en-US"/>
        </w:rPr>
        <w:t>grid</w:t>
      </w:r>
      <w:r w:rsidRPr="00307B52">
        <w:rPr>
          <w:lang w:val="en-US"/>
        </w:rPr>
        <w:t xml:space="preserve"> – </w:t>
      </w:r>
      <w:r>
        <w:t>таблица</w:t>
      </w:r>
      <w:r w:rsidRPr="00307B52">
        <w:rPr>
          <w:lang w:val="en-US"/>
        </w:rPr>
        <w:t xml:space="preserve"> </w:t>
      </w:r>
      <w:r>
        <w:t>для</w:t>
      </w:r>
      <w:r w:rsidRPr="00307B52">
        <w:rPr>
          <w:lang w:val="en-US"/>
        </w:rPr>
        <w:t xml:space="preserve"> </w:t>
      </w:r>
      <w:r>
        <w:t>отображения</w:t>
      </w:r>
      <w:r w:rsidRPr="00307B52">
        <w:rPr>
          <w:lang w:val="en-US"/>
        </w:rPr>
        <w:t xml:space="preserve"> </w:t>
      </w:r>
      <w:r>
        <w:t>данных</w:t>
      </w:r>
    </w:p>
    <w:p w14:paraId="54AA3A0E" w14:textId="551EED74" w:rsidR="00A22EBB" w:rsidRPr="00307B52" w:rsidRDefault="00A22EB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07B52">
        <w:rPr>
          <w:b/>
          <w:bCs/>
          <w:lang w:val="en-US"/>
        </w:rPr>
        <w:t>errorMsg</w:t>
      </w:r>
      <w:r w:rsidRPr="00307B52">
        <w:rPr>
          <w:lang w:val="en-US"/>
        </w:rPr>
        <w:t xml:space="preserve"> – </w:t>
      </w:r>
      <w:r>
        <w:t>поле</w:t>
      </w:r>
      <w:r w:rsidRPr="00307B52">
        <w:rPr>
          <w:lang w:val="en-US"/>
        </w:rPr>
        <w:t xml:space="preserve"> </w:t>
      </w:r>
      <w:r>
        <w:t>для</w:t>
      </w:r>
      <w:r w:rsidRPr="00307B52">
        <w:rPr>
          <w:lang w:val="en-US"/>
        </w:rPr>
        <w:t xml:space="preserve"> </w:t>
      </w:r>
      <w:r>
        <w:t>вывода</w:t>
      </w:r>
      <w:r w:rsidRPr="00307B52">
        <w:rPr>
          <w:lang w:val="en-US"/>
        </w:rPr>
        <w:t xml:space="preserve"> </w:t>
      </w:r>
      <w:r>
        <w:t>ошибок</w:t>
      </w:r>
    </w:p>
    <w:p w14:paraId="132673BB" w14:textId="6EF49592" w:rsidR="00A22EBB" w:rsidRDefault="00A22EBB">
      <w:pPr>
        <w:pStyle w:val="a3"/>
        <w:numPr>
          <w:ilvl w:val="0"/>
          <w:numId w:val="2"/>
        </w:numPr>
        <w:jc w:val="both"/>
      </w:pPr>
      <w:r w:rsidRPr="00307B52">
        <w:rPr>
          <w:b/>
          <w:bCs/>
          <w:lang w:val="en-US"/>
        </w:rPr>
        <w:t>summar</w:t>
      </w:r>
      <w:r w:rsidRPr="00FB2376">
        <w:rPr>
          <w:b/>
          <w:bCs/>
        </w:rPr>
        <w:t>y</w:t>
      </w:r>
      <w:r>
        <w:t xml:space="preserve"> – текст для отображения суммарной нагрузки</w:t>
      </w:r>
    </w:p>
    <w:p w14:paraId="5B13516F" w14:textId="7AD9683E" w:rsidR="00A22EBB" w:rsidRDefault="00A22EBB">
      <w:pPr>
        <w:pStyle w:val="a3"/>
        <w:numPr>
          <w:ilvl w:val="0"/>
          <w:numId w:val="2"/>
        </w:numPr>
        <w:jc w:val="both"/>
      </w:pPr>
      <w:r w:rsidRPr="00FB2376">
        <w:rPr>
          <w:b/>
          <w:bCs/>
        </w:rPr>
        <w:t>methodSelect</w:t>
      </w:r>
      <w:r>
        <w:t xml:space="preserve"> – выпадающий список для выбора способа чтения файла</w:t>
      </w:r>
    </w:p>
    <w:p w14:paraId="4D31787D" w14:textId="65A2365F" w:rsidR="00A22EBB" w:rsidRDefault="00A22EBB">
      <w:pPr>
        <w:pStyle w:val="a3"/>
        <w:numPr>
          <w:ilvl w:val="0"/>
          <w:numId w:val="2"/>
        </w:numPr>
        <w:jc w:val="both"/>
      </w:pPr>
      <w:proofErr w:type="gramStart"/>
      <w:r w:rsidRPr="00FB2376">
        <w:rPr>
          <w:b/>
          <w:bCs/>
          <w:lang w:val="en-US"/>
        </w:rPr>
        <w:t>MainView</w:t>
      </w:r>
      <w:r w:rsidRPr="00A22EBB">
        <w:t>(</w:t>
      </w:r>
      <w:proofErr w:type="gramEnd"/>
      <w:r w:rsidRPr="00A22EBB">
        <w:t xml:space="preserve">) </w:t>
      </w:r>
      <w:r>
        <w:t xml:space="preserve">– конструктор. В конструкторе настраивается интерфейс пользователя (заголовок, </w:t>
      </w:r>
      <w:r>
        <w:rPr>
          <w:lang w:val="en-US"/>
        </w:rPr>
        <w:t>ComboBox</w:t>
      </w:r>
      <w:r>
        <w:t>, компонент загрузки файла, таблица, табы, панель поиска по предмету, система вкладок, размещение на экране)</w:t>
      </w:r>
    </w:p>
    <w:p w14:paraId="51AEEF85" w14:textId="465245D8" w:rsidR="00A22EBB" w:rsidRPr="00A22EBB" w:rsidRDefault="00A22EBB">
      <w:pPr>
        <w:pStyle w:val="a3"/>
        <w:numPr>
          <w:ilvl w:val="0"/>
          <w:numId w:val="2"/>
        </w:numPr>
        <w:jc w:val="both"/>
      </w:pPr>
      <w:proofErr w:type="gramStart"/>
      <w:r w:rsidRPr="00FB2376">
        <w:rPr>
          <w:b/>
          <w:bCs/>
        </w:rPr>
        <w:t>updateGrid</w:t>
      </w:r>
      <w:r w:rsidRPr="00A22EBB">
        <w:t>(</w:t>
      </w:r>
      <w:proofErr w:type="gramEnd"/>
      <w:r w:rsidRPr="00A22EBB">
        <w:t>)</w:t>
      </w:r>
      <w:r>
        <w:t xml:space="preserve"> – обновляет </w:t>
      </w:r>
      <w:r w:rsidRPr="00FB2376">
        <w:rPr>
          <w:b/>
          <w:bCs/>
          <w:lang w:val="en-US"/>
        </w:rPr>
        <w:t>grid</w:t>
      </w:r>
      <w:r w:rsidRPr="00A22EBB">
        <w:t xml:space="preserve"> </w:t>
      </w:r>
      <w:r>
        <w:t xml:space="preserve">новым списком </w:t>
      </w:r>
      <w:r w:rsidRPr="00FB2376">
        <w:rPr>
          <w:b/>
          <w:bCs/>
          <w:lang w:val="en-US"/>
        </w:rPr>
        <w:t>teachers</w:t>
      </w:r>
      <w:r>
        <w:t xml:space="preserve"> и считает общую нагрузку </w:t>
      </w:r>
      <w:r w:rsidRPr="00FB2376">
        <w:rPr>
          <w:b/>
          <w:bCs/>
          <w:lang w:val="en-US"/>
        </w:rPr>
        <w:t>totalHours</w:t>
      </w:r>
    </w:p>
    <w:p w14:paraId="1638FF68" w14:textId="6D4E90E8" w:rsidR="00A22EBB" w:rsidRDefault="00A22EBB">
      <w:pPr>
        <w:pStyle w:val="a3"/>
        <w:numPr>
          <w:ilvl w:val="0"/>
          <w:numId w:val="2"/>
        </w:numPr>
        <w:jc w:val="both"/>
      </w:pPr>
      <w:proofErr w:type="gramStart"/>
      <w:r w:rsidRPr="00FB2376">
        <w:rPr>
          <w:b/>
          <w:bCs/>
          <w:lang w:val="en-US"/>
        </w:rPr>
        <w:t>parseLine</w:t>
      </w:r>
      <w:r w:rsidRPr="00FB2376">
        <w:t>(</w:t>
      </w:r>
      <w:proofErr w:type="gramEnd"/>
      <w:r w:rsidRPr="00FB2376">
        <w:t xml:space="preserve">) </w:t>
      </w:r>
      <w:r w:rsidR="00FB2376">
        <w:t>–</w:t>
      </w:r>
      <w:r w:rsidRPr="00FB2376">
        <w:t xml:space="preserve"> </w:t>
      </w:r>
      <w:r w:rsidR="00FB2376">
        <w:t>п</w:t>
      </w:r>
      <w:r w:rsidR="00FB2376" w:rsidRPr="00FB2376">
        <w:t>олучает данные из одной строки файла:</w:t>
      </w:r>
      <w:r w:rsidR="00FB2376">
        <w:t xml:space="preserve"> </w:t>
      </w:r>
      <w:r w:rsidR="00FB2376" w:rsidRPr="00FB2376">
        <w:t xml:space="preserve">символы с 0 по 19 </w:t>
      </w:r>
      <w:r w:rsidR="00FB2376">
        <w:t>–</w:t>
      </w:r>
      <w:r w:rsidR="00FB2376" w:rsidRPr="00FB2376">
        <w:t xml:space="preserve"> фамилия</w:t>
      </w:r>
      <w:r w:rsidR="00FB2376">
        <w:t xml:space="preserve">, </w:t>
      </w:r>
      <w:r w:rsidR="00FB2376" w:rsidRPr="00FB2376">
        <w:t xml:space="preserve">с 20 по 39 </w:t>
      </w:r>
      <w:r w:rsidR="00FB2376">
        <w:t>–</w:t>
      </w:r>
      <w:r w:rsidR="00FB2376" w:rsidRPr="00FB2376">
        <w:t xml:space="preserve"> предмет</w:t>
      </w:r>
      <w:r w:rsidR="00FB2376">
        <w:t xml:space="preserve">, </w:t>
      </w:r>
      <w:r w:rsidR="00FB2376" w:rsidRPr="00FB2376">
        <w:t xml:space="preserve">с 40 и дальше </w:t>
      </w:r>
      <w:r w:rsidR="00FB2376">
        <w:t>–</w:t>
      </w:r>
      <w:r w:rsidR="00FB2376" w:rsidRPr="00FB2376">
        <w:t xml:space="preserve"> часы</w:t>
      </w:r>
      <w:r w:rsidR="00FB2376">
        <w:t>. Обрезает пробелы, преобразует количество часов в целое число. При неправильном формате выбрасывает исключение</w:t>
      </w:r>
    </w:p>
    <w:p w14:paraId="5320E6EE" w14:textId="5135AA28" w:rsidR="00FB2376" w:rsidRDefault="00FB2376">
      <w:pPr>
        <w:pStyle w:val="a3"/>
        <w:numPr>
          <w:ilvl w:val="0"/>
          <w:numId w:val="2"/>
        </w:numPr>
        <w:jc w:val="both"/>
      </w:pPr>
      <w:proofErr w:type="gramStart"/>
      <w:r w:rsidRPr="00FB2376">
        <w:rPr>
          <w:b/>
          <w:bCs/>
        </w:rPr>
        <w:t>readWithScanner</w:t>
      </w:r>
      <w:r w:rsidRPr="00FB2376">
        <w:t>(</w:t>
      </w:r>
      <w:proofErr w:type="gramEnd"/>
      <w:r w:rsidRPr="00FB2376">
        <w:t>)</w:t>
      </w:r>
      <w:r>
        <w:t xml:space="preserve"> – создает временный файл, считывает строки через </w:t>
      </w:r>
      <w:r>
        <w:rPr>
          <w:lang w:val="en-US"/>
        </w:rPr>
        <w:t>Scanner</w:t>
      </w:r>
      <w:r>
        <w:t xml:space="preserve">. Каждая строка преобразуется в объект класса </w:t>
      </w:r>
      <w:r w:rsidRPr="00FB2376">
        <w:rPr>
          <w:b/>
          <w:bCs/>
          <w:lang w:val="en-US"/>
        </w:rPr>
        <w:t>Teacher</w:t>
      </w:r>
      <w:r w:rsidRPr="00FB2376">
        <w:t xml:space="preserve"> </w:t>
      </w:r>
      <w:r>
        <w:t>и добавляется в список</w:t>
      </w:r>
    </w:p>
    <w:p w14:paraId="514EEAA8" w14:textId="1BBAE08B" w:rsidR="00FB2376" w:rsidRDefault="00FB2376">
      <w:pPr>
        <w:pStyle w:val="a3"/>
        <w:numPr>
          <w:ilvl w:val="0"/>
          <w:numId w:val="2"/>
        </w:numPr>
        <w:jc w:val="both"/>
      </w:pPr>
      <w:proofErr w:type="gramStart"/>
      <w:r w:rsidRPr="00FB2376">
        <w:rPr>
          <w:b/>
          <w:bCs/>
        </w:rPr>
        <w:t>readWithFilesLines</w:t>
      </w:r>
      <w:r w:rsidRPr="00FB2376">
        <w:t>(</w:t>
      </w:r>
      <w:proofErr w:type="gramEnd"/>
      <w:r w:rsidRPr="00FB2376">
        <w:t xml:space="preserve">) – </w:t>
      </w:r>
      <w:r>
        <w:t xml:space="preserve">аналогично предыдущему, но считывание строк через </w:t>
      </w:r>
      <w:r>
        <w:rPr>
          <w:lang w:val="en-US"/>
        </w:rPr>
        <w:t>Files</w:t>
      </w:r>
      <w:r w:rsidRPr="00FB2376">
        <w:t>.</w:t>
      </w:r>
      <w:r>
        <w:rPr>
          <w:lang w:val="en-US"/>
        </w:rPr>
        <w:t>lines</w:t>
      </w:r>
      <w:r w:rsidRPr="00FB2376">
        <w:t>()</w:t>
      </w:r>
    </w:p>
    <w:p w14:paraId="5C438DD4" w14:textId="77777777" w:rsidR="00FB2376" w:rsidRDefault="00FB2376" w:rsidP="00FB2376">
      <w:pPr>
        <w:jc w:val="both"/>
      </w:pPr>
    </w:p>
    <w:p w14:paraId="1234D8C7" w14:textId="7D62AA8B" w:rsidR="00A22EBB" w:rsidRPr="00FB2376" w:rsidRDefault="00FB2376" w:rsidP="00FB2376">
      <w:pPr>
        <w:jc w:val="center"/>
        <w:rPr>
          <w:b/>
          <w:bCs/>
        </w:rPr>
      </w:pPr>
      <w:r w:rsidRPr="00FB2376">
        <w:rPr>
          <w:b/>
          <w:bCs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0"/>
        <w:gridCol w:w="3044"/>
        <w:gridCol w:w="2911"/>
      </w:tblGrid>
      <w:tr w:rsidR="00FB2376" w14:paraId="54F5ACFC" w14:textId="77777777" w:rsidTr="00FB2376">
        <w:tc>
          <w:tcPr>
            <w:tcW w:w="3202" w:type="dxa"/>
          </w:tcPr>
          <w:p w14:paraId="0486FD6D" w14:textId="2D68FE06" w:rsidR="00FB2376" w:rsidRDefault="00FB2376" w:rsidP="00FB2376">
            <w:r>
              <w:t>Исключение</w:t>
            </w:r>
          </w:p>
        </w:tc>
        <w:tc>
          <w:tcPr>
            <w:tcW w:w="3088" w:type="dxa"/>
          </w:tcPr>
          <w:p w14:paraId="49B4E2DD" w14:textId="7513B62D" w:rsidR="00FB2376" w:rsidRDefault="00FB2376" w:rsidP="00FB2376">
            <w:r>
              <w:t>Метод</w:t>
            </w:r>
          </w:p>
        </w:tc>
        <w:tc>
          <w:tcPr>
            <w:tcW w:w="3055" w:type="dxa"/>
          </w:tcPr>
          <w:p w14:paraId="3B700ED4" w14:textId="19B8A94E" w:rsidR="00FB2376" w:rsidRDefault="00FB2376" w:rsidP="00FB2376">
            <w:r>
              <w:t>Причина</w:t>
            </w:r>
          </w:p>
        </w:tc>
      </w:tr>
      <w:tr w:rsidR="00FB2376" w14:paraId="3198BCD3" w14:textId="77777777" w:rsidTr="00FB2376">
        <w:tc>
          <w:tcPr>
            <w:tcW w:w="3202" w:type="dxa"/>
          </w:tcPr>
          <w:p w14:paraId="6FFA34CF" w14:textId="74EF7726" w:rsidR="00FB2376" w:rsidRPr="00FB2376" w:rsidRDefault="00FB2376" w:rsidP="00FB2376">
            <w:pPr>
              <w:rPr>
                <w:b/>
                <w:bCs/>
              </w:rPr>
            </w:pPr>
            <w:r w:rsidRPr="00FB2376">
              <w:rPr>
                <w:b/>
                <w:bCs/>
              </w:rPr>
              <w:t>IllegalArgumentException</w:t>
            </w:r>
          </w:p>
        </w:tc>
        <w:tc>
          <w:tcPr>
            <w:tcW w:w="3088" w:type="dxa"/>
          </w:tcPr>
          <w:p w14:paraId="6CC8CD4D" w14:textId="0DB1D3FB" w:rsidR="00FB2376" w:rsidRPr="00FB2376" w:rsidRDefault="00FB2376" w:rsidP="00FB2376">
            <w:pPr>
              <w:rPr>
                <w:b/>
                <w:bCs/>
              </w:rPr>
            </w:pPr>
            <w:proofErr w:type="gramStart"/>
            <w:r w:rsidRPr="00FB2376">
              <w:rPr>
                <w:b/>
                <w:bCs/>
              </w:rPr>
              <w:t>parseLine(</w:t>
            </w:r>
            <w:proofErr w:type="gramEnd"/>
            <w:r w:rsidRPr="00FB2376">
              <w:rPr>
                <w:b/>
                <w:bCs/>
              </w:rPr>
              <w:t>)</w:t>
            </w:r>
          </w:p>
        </w:tc>
        <w:tc>
          <w:tcPr>
            <w:tcW w:w="3055" w:type="dxa"/>
          </w:tcPr>
          <w:p w14:paraId="6E78F696" w14:textId="6E6A78B1" w:rsidR="00FB2376" w:rsidRDefault="00FB2376" w:rsidP="00FB2376">
            <w:r>
              <w:t>Строка короче 40 символов</w:t>
            </w:r>
          </w:p>
        </w:tc>
      </w:tr>
      <w:tr w:rsidR="00FB2376" w14:paraId="1E2030F5" w14:textId="77777777" w:rsidTr="00FB2376">
        <w:tc>
          <w:tcPr>
            <w:tcW w:w="3202" w:type="dxa"/>
          </w:tcPr>
          <w:p w14:paraId="4B90A685" w14:textId="6BCCA689" w:rsidR="00FB2376" w:rsidRPr="00FB2376" w:rsidRDefault="00FB2376" w:rsidP="00FB2376">
            <w:pPr>
              <w:rPr>
                <w:b/>
                <w:bCs/>
              </w:rPr>
            </w:pPr>
            <w:r w:rsidRPr="00FB2376">
              <w:rPr>
                <w:b/>
                <w:bCs/>
              </w:rPr>
              <w:t>NumberFormatException</w:t>
            </w:r>
          </w:p>
        </w:tc>
        <w:tc>
          <w:tcPr>
            <w:tcW w:w="3088" w:type="dxa"/>
          </w:tcPr>
          <w:p w14:paraId="07511B2E" w14:textId="388D1D5D" w:rsidR="00FB2376" w:rsidRDefault="00FB2376" w:rsidP="00FB2376">
            <w:proofErr w:type="gramStart"/>
            <w:r w:rsidRPr="00FB2376">
              <w:rPr>
                <w:b/>
                <w:bCs/>
              </w:rPr>
              <w:t>parseLine(</w:t>
            </w:r>
            <w:proofErr w:type="gramEnd"/>
            <w:r w:rsidRPr="00FB2376">
              <w:rPr>
                <w:b/>
                <w:bCs/>
              </w:rPr>
              <w:t>)</w:t>
            </w:r>
            <w:r>
              <w:t xml:space="preserve">, при использовании </w:t>
            </w:r>
            <w:r w:rsidRPr="00FB2376">
              <w:rPr>
                <w:b/>
                <w:bCs/>
              </w:rPr>
              <w:t>Integer.parseInt()</w:t>
            </w:r>
          </w:p>
        </w:tc>
        <w:tc>
          <w:tcPr>
            <w:tcW w:w="3055" w:type="dxa"/>
          </w:tcPr>
          <w:p w14:paraId="4D8C658A" w14:textId="5E97BA56" w:rsidR="00FB2376" w:rsidRDefault="00FB2376" w:rsidP="00FB2376">
            <w:r w:rsidRPr="00FB2376">
              <w:t xml:space="preserve">В поле часов </w:t>
            </w:r>
            <w:r>
              <w:t>–</w:t>
            </w:r>
            <w:r w:rsidRPr="00FB2376">
              <w:t xml:space="preserve"> не число (например, </w:t>
            </w:r>
            <w:r>
              <w:lastRenderedPageBreak/>
              <w:t>буквы</w:t>
            </w:r>
            <w:r w:rsidRPr="00FB2376">
              <w:t xml:space="preserve"> или пустая строка)</w:t>
            </w:r>
          </w:p>
        </w:tc>
      </w:tr>
      <w:tr w:rsidR="00FB2376" w14:paraId="5DF4FC80" w14:textId="77777777" w:rsidTr="00FB2376">
        <w:tc>
          <w:tcPr>
            <w:tcW w:w="3202" w:type="dxa"/>
          </w:tcPr>
          <w:p w14:paraId="5402E7F7" w14:textId="670A5D05" w:rsidR="00FB2376" w:rsidRPr="00FB2376" w:rsidRDefault="00FB2376" w:rsidP="00FB2376">
            <w:pPr>
              <w:rPr>
                <w:b/>
                <w:bCs/>
              </w:rPr>
            </w:pPr>
            <w:r w:rsidRPr="00FB2376">
              <w:rPr>
                <w:b/>
                <w:bCs/>
              </w:rPr>
              <w:lastRenderedPageBreak/>
              <w:t>IOException</w:t>
            </w:r>
          </w:p>
        </w:tc>
        <w:tc>
          <w:tcPr>
            <w:tcW w:w="3088" w:type="dxa"/>
          </w:tcPr>
          <w:p w14:paraId="0E89DB15" w14:textId="39E36131" w:rsidR="00FB2376" w:rsidRDefault="00FB2376" w:rsidP="00FB2376">
            <w:proofErr w:type="gramStart"/>
            <w:r w:rsidRPr="00FB2376">
              <w:rPr>
                <w:b/>
                <w:bCs/>
              </w:rPr>
              <w:t>readWithScanner(</w:t>
            </w:r>
            <w:proofErr w:type="gramEnd"/>
            <w:r w:rsidRPr="00FB2376">
              <w:rPr>
                <w:b/>
                <w:bCs/>
              </w:rPr>
              <w:t>)</w:t>
            </w:r>
            <w:r>
              <w:t xml:space="preserve"> и </w:t>
            </w:r>
            <w:r w:rsidRPr="00FB2376">
              <w:rPr>
                <w:b/>
                <w:bCs/>
              </w:rPr>
              <w:t>readWithFilesLines()</w:t>
            </w:r>
          </w:p>
        </w:tc>
        <w:tc>
          <w:tcPr>
            <w:tcW w:w="3055" w:type="dxa"/>
          </w:tcPr>
          <w:p w14:paraId="59A65AC4" w14:textId="16527EB5" w:rsidR="00FB2376" w:rsidRDefault="00FB2376" w:rsidP="00FB2376">
            <w:r w:rsidRPr="00FB2376">
              <w:t>Ошибка создания или чтения временного файла</w:t>
            </w:r>
          </w:p>
        </w:tc>
      </w:tr>
      <w:tr w:rsidR="00FB2376" w14:paraId="571DA4A7" w14:textId="77777777" w:rsidTr="00FB2376">
        <w:tc>
          <w:tcPr>
            <w:tcW w:w="3202" w:type="dxa"/>
          </w:tcPr>
          <w:p w14:paraId="1A87988A" w14:textId="208750F7" w:rsidR="00FB2376" w:rsidRPr="00FB2376" w:rsidRDefault="00FB2376" w:rsidP="00FB2376">
            <w:pPr>
              <w:rPr>
                <w:b/>
                <w:bCs/>
              </w:rPr>
            </w:pPr>
            <w:r w:rsidRPr="00FB2376">
              <w:rPr>
                <w:b/>
                <w:bCs/>
              </w:rPr>
              <w:t>Exception</w:t>
            </w:r>
          </w:p>
        </w:tc>
        <w:tc>
          <w:tcPr>
            <w:tcW w:w="3088" w:type="dxa"/>
          </w:tcPr>
          <w:p w14:paraId="5EF39809" w14:textId="1BCEE671" w:rsidR="00FB2376" w:rsidRDefault="00FB2376" w:rsidP="00FB2376">
            <w:r w:rsidRPr="00FB2376">
              <w:t xml:space="preserve">В блоке </w:t>
            </w:r>
            <w:r w:rsidRPr="00FB2376">
              <w:rPr>
                <w:b/>
                <w:bCs/>
              </w:rPr>
              <w:t>catch (Exception ex)</w:t>
            </w:r>
            <w:r w:rsidRPr="00FB2376">
              <w:t xml:space="preserve"> при загрузке файла</w:t>
            </w:r>
          </w:p>
        </w:tc>
        <w:tc>
          <w:tcPr>
            <w:tcW w:w="3055" w:type="dxa"/>
          </w:tcPr>
          <w:p w14:paraId="421C6A0F" w14:textId="2A20EBEF" w:rsidR="00FB2376" w:rsidRDefault="00FB2376" w:rsidP="00FB2376">
            <w:r w:rsidRPr="00FB2376">
              <w:t>Перехватывает любые ошибки, включая неожиданные</w:t>
            </w:r>
          </w:p>
        </w:tc>
      </w:tr>
    </w:tbl>
    <w:p w14:paraId="2A568F33" w14:textId="178B444B" w:rsidR="00307B52" w:rsidRDefault="00307B52" w:rsidP="00FB2376"/>
    <w:p w14:paraId="54C79DAD" w14:textId="08F8EB0A" w:rsidR="005B0E98" w:rsidRDefault="005B0E98" w:rsidP="00FB2376"/>
    <w:p w14:paraId="505D9568" w14:textId="31398828" w:rsidR="005B0E98" w:rsidRDefault="005B0E98" w:rsidP="00FB2376"/>
    <w:p w14:paraId="0729240D" w14:textId="5058BF11" w:rsidR="005B0E98" w:rsidRDefault="005B0E98" w:rsidP="00FB2376"/>
    <w:p w14:paraId="77A6DFCA" w14:textId="77777777" w:rsidR="005B0E98" w:rsidRDefault="005B0E98" w:rsidP="00FB2376"/>
    <w:p w14:paraId="4EDEC1F4" w14:textId="77777777" w:rsidR="00307B52" w:rsidRPr="00376DEE" w:rsidRDefault="00307B52" w:rsidP="00FB2376"/>
    <w:p w14:paraId="1425AC4C" w14:textId="41A55803" w:rsidR="00FA728C" w:rsidRPr="00C039C2" w:rsidRDefault="00EA54F2" w:rsidP="008E0D85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4B5115D1" w14:textId="4C4C9848" w:rsidR="00FB2376" w:rsidRDefault="00FB2376" w:rsidP="00376DEE">
      <w:r>
        <w:t>Программа до загрузки файла:</w:t>
      </w:r>
    </w:p>
    <w:p w14:paraId="52E90534" w14:textId="0C23BC87" w:rsidR="00FB2376" w:rsidRDefault="00A3694C" w:rsidP="00376DEE">
      <w:r>
        <w:rPr>
          <w:noProof/>
        </w:rPr>
        <w:drawing>
          <wp:inline distT="0" distB="0" distL="0" distR="0" wp14:anchorId="52044B9A" wp14:editId="52913CDE">
            <wp:extent cx="5940425" cy="2214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8B22" w14:textId="7C89BE29" w:rsidR="00376DEE" w:rsidRDefault="00FB2376" w:rsidP="00376DEE">
      <w:r>
        <w:t>Исходный файл:</w:t>
      </w:r>
    </w:p>
    <w:p w14:paraId="7D0F2F5B" w14:textId="3D9B60C6" w:rsidR="00FB2376" w:rsidRDefault="00FB2376" w:rsidP="00376DEE">
      <w:r>
        <w:rPr>
          <w:noProof/>
        </w:rPr>
        <w:drawing>
          <wp:inline distT="0" distB="0" distL="0" distR="0" wp14:anchorId="0CDC5570" wp14:editId="29E97712">
            <wp:extent cx="4276725" cy="2345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13"/>
                    <a:stretch/>
                  </pic:blipFill>
                  <pic:spPr bwMode="auto">
                    <a:xfrm>
                      <a:off x="0" y="0"/>
                      <a:ext cx="42767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2012" w14:textId="29088F61" w:rsidR="00A3694C" w:rsidRPr="00A3694C" w:rsidRDefault="00A3694C" w:rsidP="00376DEE">
      <w:pPr>
        <w:rPr>
          <w:lang w:val="en-US"/>
        </w:rPr>
      </w:pPr>
      <w:r>
        <w:lastRenderedPageBreak/>
        <w:t xml:space="preserve">Чтение с помощью </w:t>
      </w:r>
      <w:r w:rsidRPr="00A3694C">
        <w:rPr>
          <w:b/>
          <w:bCs/>
          <w:lang w:val="en-US"/>
        </w:rPr>
        <w:t>Scanner</w:t>
      </w:r>
      <w:r>
        <w:rPr>
          <w:lang w:val="en-US"/>
        </w:rPr>
        <w:t>:</w:t>
      </w:r>
    </w:p>
    <w:p w14:paraId="4AAFD134" w14:textId="0624AEC9" w:rsidR="00D16BE1" w:rsidRDefault="00A3694C" w:rsidP="00376DEE">
      <w:pPr>
        <w:rPr>
          <w:lang w:val="en-US"/>
        </w:rPr>
      </w:pPr>
      <w:r>
        <w:rPr>
          <w:noProof/>
        </w:rPr>
        <w:drawing>
          <wp:inline distT="0" distB="0" distL="0" distR="0" wp14:anchorId="48520486" wp14:editId="01371AD3">
            <wp:extent cx="5940425" cy="2324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AF5" w14:textId="77777777" w:rsidR="00A3694C" w:rsidRDefault="00A3694C" w:rsidP="00376DEE">
      <w:pPr>
        <w:rPr>
          <w:lang w:val="en-US"/>
        </w:rPr>
      </w:pPr>
    </w:p>
    <w:p w14:paraId="6A9CD845" w14:textId="77777777" w:rsidR="00A3694C" w:rsidRDefault="00A3694C" w:rsidP="00376DEE">
      <w:pPr>
        <w:rPr>
          <w:lang w:val="en-US"/>
        </w:rPr>
      </w:pPr>
    </w:p>
    <w:p w14:paraId="3AC17FD3" w14:textId="131ADB5B" w:rsidR="00A3694C" w:rsidRPr="00A3694C" w:rsidRDefault="00A3694C" w:rsidP="00376DEE">
      <w:r>
        <w:t xml:space="preserve">Чтение с помощью </w:t>
      </w:r>
      <w:r w:rsidRPr="00A3694C">
        <w:rPr>
          <w:b/>
          <w:bCs/>
          <w:lang w:val="en-US"/>
        </w:rPr>
        <w:t>Files</w:t>
      </w:r>
      <w:r w:rsidRPr="00A3694C">
        <w:rPr>
          <w:b/>
          <w:bCs/>
        </w:rPr>
        <w:t>.</w:t>
      </w:r>
      <w:r w:rsidRPr="00A3694C">
        <w:rPr>
          <w:b/>
          <w:bCs/>
          <w:lang w:val="en-US"/>
        </w:rPr>
        <w:t>lines</w:t>
      </w:r>
      <w:r w:rsidRPr="00A3694C">
        <w:t>:</w:t>
      </w:r>
    </w:p>
    <w:p w14:paraId="63F75BF5" w14:textId="1505D5F9" w:rsidR="00A3694C" w:rsidRPr="00A3694C" w:rsidRDefault="00A3694C" w:rsidP="00376DEE">
      <w:r>
        <w:rPr>
          <w:noProof/>
        </w:rPr>
        <w:drawing>
          <wp:inline distT="0" distB="0" distL="0" distR="0" wp14:anchorId="1BEE5F04" wp14:editId="4C3A669F">
            <wp:extent cx="5940425" cy="2411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D8E" w14:textId="344C09D6" w:rsidR="00D16BE1" w:rsidRDefault="00A3694C" w:rsidP="00376DEE">
      <w:r>
        <w:t xml:space="preserve">Общая нагрузка: </w:t>
      </w:r>
    </w:p>
    <w:p w14:paraId="0E0D9D0C" w14:textId="2B032E9C" w:rsidR="00A3694C" w:rsidRDefault="00A3694C" w:rsidP="00376DEE">
      <w:r>
        <w:rPr>
          <w:noProof/>
        </w:rPr>
        <w:drawing>
          <wp:inline distT="0" distB="0" distL="0" distR="0" wp14:anchorId="341FCE1F" wp14:editId="06DB6987">
            <wp:extent cx="5940425" cy="1374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997C" w14:textId="6218D20A" w:rsidR="00A3694C" w:rsidRDefault="00A3694C" w:rsidP="00376DEE">
      <w:r>
        <w:t>Поиск по предмету:</w:t>
      </w:r>
    </w:p>
    <w:p w14:paraId="186B1B1D" w14:textId="4023CDCD" w:rsidR="00A3694C" w:rsidRDefault="00A3694C" w:rsidP="00376DEE">
      <w:r>
        <w:rPr>
          <w:noProof/>
        </w:rPr>
        <w:lastRenderedPageBreak/>
        <w:drawing>
          <wp:inline distT="0" distB="0" distL="0" distR="0" wp14:anchorId="389B0E29" wp14:editId="57EA6738">
            <wp:extent cx="5940425" cy="1756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3BF" w14:textId="02569770" w:rsidR="00A3694C" w:rsidRDefault="00A3694C" w:rsidP="00A3694C">
      <w:pPr>
        <w:jc w:val="center"/>
      </w:pPr>
      <w:r>
        <w:rPr>
          <w:noProof/>
        </w:rPr>
        <w:drawing>
          <wp:inline distT="0" distB="0" distL="0" distR="0" wp14:anchorId="4EFC676C" wp14:editId="77F460A3">
            <wp:extent cx="4602480" cy="21012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729" cy="21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B896" w14:textId="2F5D38FC" w:rsidR="00A3694C" w:rsidRDefault="00A3694C" w:rsidP="00A3694C">
      <w:r>
        <w:t xml:space="preserve">Файл с </w:t>
      </w:r>
      <w:r w:rsidR="00307B52">
        <w:t>неверным форматом часов</w:t>
      </w:r>
      <w:r>
        <w:t>:</w:t>
      </w:r>
    </w:p>
    <w:p w14:paraId="2BE4D9FD" w14:textId="172DB3FF" w:rsidR="00A3694C" w:rsidRDefault="00A3694C" w:rsidP="00A3694C">
      <w:r>
        <w:rPr>
          <w:noProof/>
        </w:rPr>
        <w:drawing>
          <wp:inline distT="0" distB="0" distL="0" distR="0" wp14:anchorId="4F5F051E" wp14:editId="0B5434AE">
            <wp:extent cx="4314825" cy="2333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0EC" w14:textId="280D13F1" w:rsidR="00307B52" w:rsidRDefault="00307B52" w:rsidP="00A3694C">
      <w:r>
        <w:t>Сообщение об ошибке:</w:t>
      </w:r>
    </w:p>
    <w:p w14:paraId="09B894E0" w14:textId="179452FA" w:rsidR="00307B52" w:rsidRDefault="00307B52" w:rsidP="00A3694C">
      <w:r>
        <w:rPr>
          <w:noProof/>
        </w:rPr>
        <w:lastRenderedPageBreak/>
        <w:drawing>
          <wp:inline distT="0" distB="0" distL="0" distR="0" wp14:anchorId="30401019" wp14:editId="70968BB9">
            <wp:extent cx="2994291" cy="537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8824" cy="5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2E0" w14:textId="77777777" w:rsidR="00307B52" w:rsidRDefault="00307B52" w:rsidP="00A3694C"/>
    <w:p w14:paraId="13AAF683" w14:textId="77777777" w:rsidR="00307B52" w:rsidRDefault="00307B52" w:rsidP="00A3694C"/>
    <w:p w14:paraId="46C671A2" w14:textId="3DE21426" w:rsidR="00307B52" w:rsidRDefault="00307B52" w:rsidP="00A3694C">
      <w:r>
        <w:t>Файл с неверным форматом строк:</w:t>
      </w:r>
    </w:p>
    <w:p w14:paraId="1E9E4989" w14:textId="58B2D502" w:rsidR="00307B52" w:rsidRDefault="00307B52" w:rsidP="00A3694C">
      <w:r>
        <w:rPr>
          <w:noProof/>
        </w:rPr>
        <w:drawing>
          <wp:inline distT="0" distB="0" distL="0" distR="0" wp14:anchorId="5FA28970" wp14:editId="797F741C">
            <wp:extent cx="324802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EF1" w14:textId="48ADD67D" w:rsidR="00307B52" w:rsidRDefault="00307B52" w:rsidP="00A3694C">
      <w:r>
        <w:t>Сообщение об ошибке:</w:t>
      </w:r>
    </w:p>
    <w:p w14:paraId="54473806" w14:textId="52C399D6" w:rsidR="00A3694C" w:rsidRPr="00A3694C" w:rsidRDefault="00307B52" w:rsidP="00376DEE">
      <w:r w:rsidRPr="00307B52">
        <w:rPr>
          <w:noProof/>
        </w:rPr>
        <w:lastRenderedPageBreak/>
        <w:drawing>
          <wp:inline distT="0" distB="0" distL="0" distR="0" wp14:anchorId="24BB0663" wp14:editId="4276CC11">
            <wp:extent cx="4482978" cy="594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3" cy="59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5D7127EF" w14:textId="759BBD93" w:rsidR="001036C6" w:rsidRPr="00307B52" w:rsidRDefault="001036C6" w:rsidP="00376DEE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307B52">
        <w:rPr>
          <w:rFonts w:ascii="Times New Roman" w:hAnsi="Times New Roman"/>
          <w:color w:val="000000" w:themeColor="text1"/>
          <w:sz w:val="28"/>
          <w:szCs w:val="28"/>
        </w:rPr>
        <w:t xml:space="preserve">а создана программа, которая обрабатывает файл со списком преподавателей, выводя строки с данными в таблицу. Также программа подсчитывает общее количество часов и позволяет искать преподавателей по названию предмета. Интерфейс программы выполнен с помощью фреймворка </w:t>
      </w:r>
      <w:r w:rsidR="00307B52">
        <w:rPr>
          <w:rFonts w:ascii="Times New Roman" w:hAnsi="Times New Roman"/>
          <w:color w:val="000000" w:themeColor="text1"/>
          <w:sz w:val="28"/>
          <w:szCs w:val="28"/>
          <w:lang w:val="en-US"/>
        </w:rPr>
        <w:t>Vaadin.</w:t>
      </w:r>
    </w:p>
    <w:p w14:paraId="57612C19" w14:textId="77777777" w:rsidR="001036C6" w:rsidRPr="0050459B" w:rsidRDefault="001036C6" w:rsidP="001036C6">
      <w:pPr>
        <w:pStyle w:val="text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401192F" w14:textId="58184956" w:rsidR="000818FA" w:rsidRPr="00E021E0" w:rsidRDefault="000818FA" w:rsidP="00704FC1">
      <w:pPr>
        <w:jc w:val="both"/>
      </w:pPr>
    </w:p>
    <w:sectPr w:rsidR="000818FA" w:rsidRPr="00E0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3D3E" w14:textId="77777777" w:rsidR="00155DC3" w:rsidRDefault="00155DC3" w:rsidP="006F613E">
      <w:pPr>
        <w:spacing w:after="0" w:line="240" w:lineRule="auto"/>
      </w:pPr>
      <w:r>
        <w:separator/>
      </w:r>
    </w:p>
  </w:endnote>
  <w:endnote w:type="continuationSeparator" w:id="0">
    <w:p w14:paraId="58020501" w14:textId="77777777" w:rsidR="00155DC3" w:rsidRDefault="00155DC3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066D" w14:textId="77777777" w:rsidR="00155DC3" w:rsidRDefault="00155DC3" w:rsidP="006F613E">
      <w:pPr>
        <w:spacing w:after="0" w:line="240" w:lineRule="auto"/>
      </w:pPr>
      <w:r>
        <w:separator/>
      </w:r>
    </w:p>
  </w:footnote>
  <w:footnote w:type="continuationSeparator" w:id="0">
    <w:p w14:paraId="7661ED21" w14:textId="77777777" w:rsidR="00155DC3" w:rsidRDefault="00155DC3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558"/>
    <w:multiLevelType w:val="hybridMultilevel"/>
    <w:tmpl w:val="158CF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ECD"/>
    <w:multiLevelType w:val="hybridMultilevel"/>
    <w:tmpl w:val="D8A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F3269"/>
    <w:multiLevelType w:val="hybridMultilevel"/>
    <w:tmpl w:val="2A08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218E7"/>
    <w:rsid w:val="00036EB1"/>
    <w:rsid w:val="00043F88"/>
    <w:rsid w:val="00047DA9"/>
    <w:rsid w:val="000818FA"/>
    <w:rsid w:val="000924B0"/>
    <w:rsid w:val="000A5AEC"/>
    <w:rsid w:val="000B0488"/>
    <w:rsid w:val="000D7AC7"/>
    <w:rsid w:val="000E55C7"/>
    <w:rsid w:val="001036C6"/>
    <w:rsid w:val="001223BE"/>
    <w:rsid w:val="00124D0E"/>
    <w:rsid w:val="0013089B"/>
    <w:rsid w:val="00155DC3"/>
    <w:rsid w:val="0018313F"/>
    <w:rsid w:val="00185A64"/>
    <w:rsid w:val="001B2AB8"/>
    <w:rsid w:val="001B2C5C"/>
    <w:rsid w:val="001B3A4D"/>
    <w:rsid w:val="001C34B3"/>
    <w:rsid w:val="00203143"/>
    <w:rsid w:val="002433C8"/>
    <w:rsid w:val="00250758"/>
    <w:rsid w:val="0026025D"/>
    <w:rsid w:val="002B69C2"/>
    <w:rsid w:val="002C7503"/>
    <w:rsid w:val="002F0FC9"/>
    <w:rsid w:val="00307B52"/>
    <w:rsid w:val="00311874"/>
    <w:rsid w:val="00330416"/>
    <w:rsid w:val="00333BB9"/>
    <w:rsid w:val="00347C2D"/>
    <w:rsid w:val="0035238B"/>
    <w:rsid w:val="00354F1B"/>
    <w:rsid w:val="00364BDF"/>
    <w:rsid w:val="00376DEE"/>
    <w:rsid w:val="003A2B21"/>
    <w:rsid w:val="003E5129"/>
    <w:rsid w:val="003E5A93"/>
    <w:rsid w:val="00401A2E"/>
    <w:rsid w:val="0040317E"/>
    <w:rsid w:val="004336F9"/>
    <w:rsid w:val="00445236"/>
    <w:rsid w:val="00460A41"/>
    <w:rsid w:val="00494625"/>
    <w:rsid w:val="004C247A"/>
    <w:rsid w:val="004C5EE3"/>
    <w:rsid w:val="004D1E6E"/>
    <w:rsid w:val="004F3CA7"/>
    <w:rsid w:val="0050459B"/>
    <w:rsid w:val="00576A3B"/>
    <w:rsid w:val="005922EA"/>
    <w:rsid w:val="00595E2B"/>
    <w:rsid w:val="005A3FF7"/>
    <w:rsid w:val="005B0E98"/>
    <w:rsid w:val="005B68E5"/>
    <w:rsid w:val="005B7F96"/>
    <w:rsid w:val="005C5DA3"/>
    <w:rsid w:val="005D790D"/>
    <w:rsid w:val="005E40A2"/>
    <w:rsid w:val="005F02FF"/>
    <w:rsid w:val="005F20E1"/>
    <w:rsid w:val="00617456"/>
    <w:rsid w:val="00621417"/>
    <w:rsid w:val="006339A1"/>
    <w:rsid w:val="006546EA"/>
    <w:rsid w:val="006A699B"/>
    <w:rsid w:val="006C2DA0"/>
    <w:rsid w:val="006C2E55"/>
    <w:rsid w:val="006E73CB"/>
    <w:rsid w:val="006F613E"/>
    <w:rsid w:val="00704FC1"/>
    <w:rsid w:val="007363DA"/>
    <w:rsid w:val="00760658"/>
    <w:rsid w:val="00761C5E"/>
    <w:rsid w:val="007A2A68"/>
    <w:rsid w:val="007B4307"/>
    <w:rsid w:val="007D2858"/>
    <w:rsid w:val="007E0E3A"/>
    <w:rsid w:val="007F4C35"/>
    <w:rsid w:val="007F5D66"/>
    <w:rsid w:val="008212B5"/>
    <w:rsid w:val="0083183D"/>
    <w:rsid w:val="008408E1"/>
    <w:rsid w:val="00846F3B"/>
    <w:rsid w:val="0085184E"/>
    <w:rsid w:val="008629D9"/>
    <w:rsid w:val="00866C4A"/>
    <w:rsid w:val="008938A0"/>
    <w:rsid w:val="008B584D"/>
    <w:rsid w:val="008E0D85"/>
    <w:rsid w:val="00921130"/>
    <w:rsid w:val="0093131B"/>
    <w:rsid w:val="00960592"/>
    <w:rsid w:val="009647FC"/>
    <w:rsid w:val="009661BC"/>
    <w:rsid w:val="00974759"/>
    <w:rsid w:val="009770FA"/>
    <w:rsid w:val="009840D6"/>
    <w:rsid w:val="009C4B95"/>
    <w:rsid w:val="00A01B52"/>
    <w:rsid w:val="00A13E71"/>
    <w:rsid w:val="00A20359"/>
    <w:rsid w:val="00A22EBB"/>
    <w:rsid w:val="00A2328F"/>
    <w:rsid w:val="00A3694C"/>
    <w:rsid w:val="00AA2C0F"/>
    <w:rsid w:val="00AF052A"/>
    <w:rsid w:val="00B154B2"/>
    <w:rsid w:val="00B2182C"/>
    <w:rsid w:val="00B36D60"/>
    <w:rsid w:val="00B4693C"/>
    <w:rsid w:val="00B8039C"/>
    <w:rsid w:val="00B8387A"/>
    <w:rsid w:val="00BB66C3"/>
    <w:rsid w:val="00BE0B1B"/>
    <w:rsid w:val="00C039C2"/>
    <w:rsid w:val="00C04595"/>
    <w:rsid w:val="00C11B98"/>
    <w:rsid w:val="00C15455"/>
    <w:rsid w:val="00C45BAC"/>
    <w:rsid w:val="00C50AAF"/>
    <w:rsid w:val="00C96109"/>
    <w:rsid w:val="00CC4EE9"/>
    <w:rsid w:val="00D03E66"/>
    <w:rsid w:val="00D16554"/>
    <w:rsid w:val="00D16BE1"/>
    <w:rsid w:val="00D524C9"/>
    <w:rsid w:val="00D5328F"/>
    <w:rsid w:val="00D5743F"/>
    <w:rsid w:val="00D8746A"/>
    <w:rsid w:val="00DD20FD"/>
    <w:rsid w:val="00DE3C7A"/>
    <w:rsid w:val="00DE4FEE"/>
    <w:rsid w:val="00DE5A33"/>
    <w:rsid w:val="00DE6E45"/>
    <w:rsid w:val="00E004E1"/>
    <w:rsid w:val="00E021E0"/>
    <w:rsid w:val="00E51676"/>
    <w:rsid w:val="00E62A41"/>
    <w:rsid w:val="00EA2339"/>
    <w:rsid w:val="00EA54F2"/>
    <w:rsid w:val="00EB57FD"/>
    <w:rsid w:val="00EE3E31"/>
    <w:rsid w:val="00EE61B7"/>
    <w:rsid w:val="00F133D3"/>
    <w:rsid w:val="00F230C0"/>
    <w:rsid w:val="00F2653C"/>
    <w:rsid w:val="00F4024F"/>
    <w:rsid w:val="00F77D15"/>
    <w:rsid w:val="00F81D9B"/>
    <w:rsid w:val="00FA4610"/>
    <w:rsid w:val="00FA576A"/>
    <w:rsid w:val="00FA728C"/>
    <w:rsid w:val="00FB2376"/>
    <w:rsid w:val="00FD6CDC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  <w:style w:type="paragraph" w:customStyle="1" w:styleId="text">
    <w:name w:val="text"/>
    <w:basedOn w:val="a"/>
    <w:rsid w:val="0050459B"/>
    <w:pPr>
      <w:spacing w:before="75" w:after="75" w:line="240" w:lineRule="auto"/>
      <w:ind w:left="75" w:right="75" w:firstLine="300"/>
      <w:jc w:val="both"/>
    </w:pPr>
    <w:rPr>
      <w:rFonts w:ascii="Verdana" w:eastAsia="Times New Roman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59B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FB2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61</cp:revision>
  <dcterms:created xsi:type="dcterms:W3CDTF">2023-11-19T20:33:00Z</dcterms:created>
  <dcterms:modified xsi:type="dcterms:W3CDTF">2025-05-17T08:35:00Z</dcterms:modified>
</cp:coreProperties>
</file>