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  <w:t>МИНОБРНАУКИ РОССИИ</w:t>
      </w:r>
    </w:p>
    <w:p>
      <w:pPr>
        <w:shd w:val="clear" w:color="auto" w:fill="FFFFFF"/>
        <w:jc w:val="center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ФГБОУ ВО Череповецкий государственный университет</w:t>
      </w:r>
    </w:p>
    <w:p>
      <w:pPr>
        <w:pStyle w:val="2"/>
        <w:spacing w:line="240" w:lineRule="auto"/>
      </w:pPr>
    </w:p>
    <w:p/>
    <w:p>
      <w:pPr>
        <w:shd w:val="clear" w:color="auto" w:fill="FFFFFF"/>
        <w:jc w:val="center"/>
        <w:rPr>
          <w:color w:val="000000"/>
          <w:spacing w:val="-9"/>
          <w:sz w:val="28"/>
        </w:rPr>
      </w:pPr>
      <w:r>
        <w:rPr>
          <w:color w:val="000000"/>
          <w:spacing w:val="-9"/>
          <w:sz w:val="28"/>
        </w:rPr>
        <w:t>Институт информационных технологий</w:t>
      </w:r>
    </w:p>
    <w:p>
      <w:pPr>
        <w:pStyle w:val="2"/>
        <w:spacing w:line="240" w:lineRule="auto"/>
      </w:pPr>
    </w:p>
    <w:p/>
    <w:p>
      <w:pPr>
        <w:shd w:val="clear" w:color="auto" w:fill="FFFFFF"/>
        <w:ind w:firstLine="425"/>
        <w:jc w:val="both"/>
        <w:rPr>
          <w:color w:val="000000"/>
          <w:sz w:val="21"/>
        </w:rPr>
      </w:pPr>
    </w:p>
    <w:p>
      <w:pPr>
        <w:shd w:val="clear" w:color="auto" w:fill="FFFFFF"/>
        <w:ind w:firstLine="425"/>
        <w:jc w:val="both"/>
        <w:rPr>
          <w:color w:val="000000"/>
        </w:rPr>
      </w:pPr>
    </w:p>
    <w:p>
      <w:pPr>
        <w:shd w:val="clear" w:color="auto" w:fill="FFFFFF"/>
        <w:ind w:left="5760" w:hanging="900"/>
        <w:jc w:val="right"/>
        <w:rPr>
          <w:color w:val="000000"/>
          <w:spacing w:val="-9"/>
        </w:rPr>
      </w:pPr>
      <w:r>
        <w:rPr>
          <w:color w:val="000000"/>
          <w:spacing w:val="-9"/>
        </w:rPr>
        <w:t>Кафедра: МПО ЭВМ</w:t>
      </w:r>
    </w:p>
    <w:p>
      <w:pPr>
        <w:shd w:val="clear" w:color="auto" w:fill="FFFFFF"/>
        <w:ind w:left="3540"/>
        <w:jc w:val="right"/>
        <w:rPr>
          <w:color w:val="000000"/>
          <w:sz w:val="21"/>
        </w:rPr>
      </w:pPr>
      <w:r>
        <w:rPr>
          <w:color w:val="000000"/>
          <w:sz w:val="21"/>
        </w:rPr>
        <w:t>Дисциплина: Объектно-ориентированное Программирования</w:t>
      </w:r>
    </w:p>
    <w:p>
      <w:pPr>
        <w:shd w:val="clear" w:color="auto" w:fill="FFFFFF"/>
        <w:ind w:firstLine="425"/>
        <w:jc w:val="both"/>
        <w:rPr>
          <w:color w:val="000000"/>
          <w:sz w:val="21"/>
        </w:rPr>
      </w:pPr>
    </w:p>
    <w:p>
      <w:pPr>
        <w:shd w:val="clear" w:color="auto" w:fill="FFFFFF"/>
        <w:ind w:firstLine="425"/>
        <w:jc w:val="both"/>
        <w:rPr>
          <w:color w:val="000000"/>
          <w:sz w:val="21"/>
        </w:rPr>
      </w:pPr>
    </w:p>
    <w:p>
      <w:pPr>
        <w:shd w:val="clear" w:color="auto" w:fill="FFFFFF"/>
        <w:ind w:firstLine="425"/>
        <w:jc w:val="both"/>
        <w:rPr>
          <w:color w:val="000000"/>
          <w:sz w:val="21"/>
        </w:rPr>
      </w:pPr>
    </w:p>
    <w:p>
      <w:pPr>
        <w:shd w:val="clear" w:color="auto" w:fill="FFFFFF"/>
        <w:ind w:firstLine="425"/>
        <w:jc w:val="both"/>
        <w:rPr>
          <w:color w:val="000000"/>
          <w:sz w:val="21"/>
        </w:rPr>
      </w:pPr>
    </w:p>
    <w:p>
      <w:pPr>
        <w:shd w:val="clear" w:color="auto" w:fill="FFFFFF"/>
        <w:ind w:firstLine="425"/>
        <w:jc w:val="both"/>
        <w:rPr>
          <w:color w:val="000000"/>
          <w:sz w:val="21"/>
        </w:rPr>
      </w:pPr>
    </w:p>
    <w:p>
      <w:pPr>
        <w:shd w:val="clear" w:color="auto" w:fill="FFFFFF"/>
        <w:ind w:firstLine="425"/>
        <w:jc w:val="both"/>
        <w:rPr>
          <w:color w:val="000000"/>
          <w:sz w:val="21"/>
        </w:rPr>
      </w:pPr>
    </w:p>
    <w:p>
      <w:pPr>
        <w:shd w:val="clear" w:color="auto" w:fill="FFFFFF"/>
        <w:ind w:firstLine="425"/>
        <w:jc w:val="both"/>
        <w:rPr>
          <w:color w:val="000000"/>
          <w:sz w:val="21"/>
        </w:rPr>
      </w:pPr>
    </w:p>
    <w:p>
      <w:pPr>
        <w:shd w:val="clear" w:color="auto" w:fill="FFFFFF"/>
        <w:ind w:firstLine="425"/>
        <w:jc w:val="both"/>
        <w:rPr>
          <w:color w:val="000000"/>
          <w:sz w:val="21"/>
        </w:rPr>
      </w:pPr>
    </w:p>
    <w:p>
      <w:pPr>
        <w:shd w:val="clear" w:color="auto" w:fill="FFFFFF"/>
        <w:ind w:firstLine="425"/>
        <w:jc w:val="both"/>
        <w:rPr>
          <w:color w:val="000000"/>
          <w:sz w:val="21"/>
        </w:rPr>
      </w:pPr>
    </w:p>
    <w:p>
      <w:pPr>
        <w:shd w:val="clear" w:color="auto" w:fill="FFFFFF"/>
        <w:jc w:val="center"/>
        <w:rPr>
          <w:sz w:val="28"/>
        </w:rPr>
      </w:pPr>
      <w:r>
        <w:rPr>
          <w:color w:val="000000"/>
          <w:spacing w:val="-12"/>
          <w:sz w:val="28"/>
        </w:rPr>
        <w:t>ЛАБОРАТОРНАЯ РАБОТА № 1</w:t>
      </w:r>
    </w:p>
    <w:p>
      <w:pPr>
        <w:shd w:val="clear" w:color="auto" w:fill="FFFFFF"/>
        <w:jc w:val="center"/>
        <w:rPr>
          <w:color w:val="000000"/>
          <w:spacing w:val="-8"/>
          <w:sz w:val="28"/>
        </w:rPr>
      </w:pPr>
    </w:p>
    <w:p>
      <w:pPr>
        <w:pStyle w:val="2"/>
        <w:tabs>
          <w:tab w:val="left" w:pos="426"/>
        </w:tabs>
        <w:spacing w:line="252" w:lineRule="auto"/>
        <w:rPr>
          <w:sz w:val="22"/>
        </w:rPr>
      </w:pPr>
      <w:r>
        <w:rPr>
          <w:spacing w:val="-11"/>
        </w:rPr>
        <w:t xml:space="preserve">Тема: </w:t>
      </w:r>
      <w:r>
        <w:t>Разработка абстрактных типов данных</w:t>
      </w:r>
    </w:p>
    <w:p>
      <w:pPr>
        <w:ind w:left="360"/>
        <w:jc w:val="center"/>
        <w:outlineLvl w:val="0"/>
        <w:rPr>
          <w:b/>
          <w:sz w:val="28"/>
        </w:rPr>
      </w:pPr>
    </w:p>
    <w:p>
      <w:pPr>
        <w:jc w:val="center"/>
        <w:rPr>
          <w:b/>
          <w:i/>
        </w:rPr>
      </w:pPr>
    </w:p>
    <w:p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>
      <w:pPr>
        <w:shd w:val="clear" w:color="auto" w:fill="FFFFFF"/>
        <w:tabs>
          <w:tab w:val="left" w:pos="3600"/>
        </w:tabs>
        <w:jc w:val="center"/>
        <w:rPr>
          <w:rFonts w:hint="default"/>
          <w:color w:val="000000"/>
          <w:spacing w:val="-10"/>
          <w:lang w:val="ru-RU"/>
        </w:rPr>
      </w:pPr>
      <w:r>
        <w:rPr>
          <w:color w:val="000000"/>
          <w:spacing w:val="-10"/>
        </w:rPr>
        <w:t xml:space="preserve">                                               Выполнил: </w:t>
      </w:r>
      <w:r>
        <w:rPr>
          <w:rFonts w:hint="default"/>
          <w:color w:val="000000"/>
          <w:spacing w:val="-10"/>
          <w:lang w:val="ru-RU"/>
        </w:rPr>
        <w:t>Минеев Иван Александрович</w:t>
      </w:r>
    </w:p>
    <w:p>
      <w:pPr>
        <w:shd w:val="clear" w:color="auto" w:fill="FFFFFF"/>
        <w:tabs>
          <w:tab w:val="left" w:pos="3600"/>
          <w:tab w:val="left" w:pos="5940"/>
        </w:tabs>
        <w:rPr>
          <w:color w:val="000000"/>
        </w:rPr>
      </w:pPr>
      <w:r>
        <w:rPr>
          <w:color w:val="000000"/>
        </w:rPr>
        <w:t xml:space="preserve">                                                                        студент гр.: 1ПИб-0</w:t>
      </w:r>
      <w:r>
        <w:rPr>
          <w:rFonts w:hint="default"/>
          <w:color w:val="000000"/>
          <w:lang w:val="ru-RU"/>
        </w:rPr>
        <w:t>3</w:t>
      </w:r>
      <w:r>
        <w:rPr>
          <w:color w:val="000000"/>
        </w:rPr>
        <w:t>-2</w:t>
      </w:r>
      <w:r>
        <w:rPr>
          <w:rFonts w:hint="default"/>
          <w:color w:val="000000"/>
          <w:lang w:val="ru-RU"/>
        </w:rPr>
        <w:t>2</w:t>
      </w:r>
      <w:r>
        <w:rPr>
          <w:color w:val="000000"/>
        </w:rPr>
        <w:t xml:space="preserve">ОП                                                                                                                                                                                                               </w:t>
      </w:r>
    </w:p>
    <w:p>
      <w:pPr>
        <w:shd w:val="clear" w:color="auto" w:fill="FFFFFF"/>
        <w:tabs>
          <w:tab w:val="left" w:pos="3600"/>
          <w:tab w:val="left" w:pos="5940"/>
        </w:tabs>
        <w:rPr>
          <w:color w:val="000000"/>
          <w:spacing w:val="-11"/>
        </w:rPr>
      </w:pPr>
      <w:r>
        <w:rPr>
          <w:color w:val="000000"/>
          <w:spacing w:val="-11"/>
        </w:rPr>
        <w:t xml:space="preserve">                                                                                  </w:t>
      </w:r>
    </w:p>
    <w:p>
      <w:pPr>
        <w:shd w:val="clear" w:color="auto" w:fill="FFFFFF"/>
        <w:tabs>
          <w:tab w:val="left" w:pos="3600"/>
          <w:tab w:val="left" w:pos="5940"/>
        </w:tabs>
        <w:rPr>
          <w:color w:val="000000"/>
          <w:spacing w:val="-11"/>
        </w:rPr>
      </w:pPr>
      <w:r>
        <w:rPr>
          <w:color w:val="000000"/>
          <w:spacing w:val="-11"/>
        </w:rPr>
        <w:tab/>
      </w:r>
      <w:r>
        <w:rPr>
          <w:color w:val="000000"/>
          <w:spacing w:val="-11"/>
        </w:rPr>
        <w:t xml:space="preserve">           Проверил: доцент, к.т.н. </w:t>
      </w:r>
    </w:p>
    <w:p>
      <w:pPr>
        <w:shd w:val="clear" w:color="auto" w:fill="FFFFFF"/>
        <w:tabs>
          <w:tab w:val="left" w:pos="3600"/>
          <w:tab w:val="left" w:pos="5940"/>
        </w:tabs>
        <w:rPr>
          <w:rFonts w:hint="default"/>
          <w:lang w:val="ru-RU"/>
        </w:rPr>
      </w:pPr>
      <w:r>
        <w:rPr>
          <w:color w:val="000000"/>
          <w:spacing w:val="-11"/>
        </w:rPr>
        <w:t xml:space="preserve">                                                                                     </w:t>
      </w:r>
      <w:r>
        <w:rPr>
          <w:rFonts w:hint="default"/>
          <w:color w:val="000000"/>
          <w:spacing w:val="-11"/>
          <w:lang w:val="ru-RU"/>
        </w:rPr>
        <w:t>Табунов Павле Александрович</w:t>
      </w:r>
    </w:p>
    <w:p>
      <w:pPr>
        <w:shd w:val="clear" w:color="auto" w:fill="FFFFFF"/>
        <w:ind w:left="1440" w:firstLine="425"/>
        <w:jc w:val="center"/>
        <w:rPr>
          <w:color w:val="000000"/>
          <w:spacing w:val="-10"/>
        </w:rPr>
      </w:pPr>
    </w:p>
    <w:p>
      <w:pPr>
        <w:shd w:val="clear" w:color="auto" w:fill="FFFFFF"/>
        <w:spacing w:line="276" w:lineRule="auto"/>
        <w:ind w:firstLine="425"/>
        <w:jc w:val="both"/>
        <w:rPr>
          <w:color w:val="000000"/>
        </w:rPr>
      </w:pPr>
    </w:p>
    <w:p>
      <w:pPr>
        <w:shd w:val="clear" w:color="auto" w:fill="FFFFFF"/>
        <w:ind w:firstLine="425"/>
        <w:jc w:val="center"/>
        <w:rPr>
          <w:color w:val="000000"/>
        </w:rPr>
      </w:pPr>
    </w:p>
    <w:p>
      <w:pPr>
        <w:shd w:val="clear" w:color="auto" w:fill="FFFFFF"/>
        <w:ind w:firstLine="425"/>
        <w:jc w:val="center"/>
        <w:rPr>
          <w:color w:val="000000"/>
        </w:rPr>
      </w:pPr>
    </w:p>
    <w:p>
      <w:pPr>
        <w:shd w:val="clear" w:color="auto" w:fill="FFFFFF"/>
        <w:ind w:firstLine="425"/>
        <w:jc w:val="center"/>
        <w:rPr>
          <w:color w:val="000000"/>
        </w:rPr>
      </w:pPr>
    </w:p>
    <w:p>
      <w:pPr>
        <w:shd w:val="clear" w:color="auto" w:fill="FFFFFF"/>
        <w:ind w:firstLine="425"/>
        <w:jc w:val="center"/>
        <w:rPr>
          <w:color w:val="000000"/>
        </w:rPr>
      </w:pPr>
    </w:p>
    <w:p>
      <w:pPr>
        <w:shd w:val="clear" w:color="auto" w:fill="FFFFFF"/>
        <w:ind w:firstLine="425"/>
        <w:jc w:val="center"/>
        <w:rPr>
          <w:color w:val="000000"/>
        </w:rPr>
      </w:pPr>
    </w:p>
    <w:p>
      <w:pPr>
        <w:shd w:val="clear" w:color="auto" w:fill="FFFFFF"/>
        <w:ind w:firstLine="425"/>
        <w:jc w:val="center"/>
        <w:rPr>
          <w:color w:val="000000"/>
        </w:rPr>
      </w:pPr>
    </w:p>
    <w:p>
      <w:pPr>
        <w:shd w:val="clear" w:color="auto" w:fill="FFFFFF"/>
        <w:ind w:firstLine="425"/>
        <w:jc w:val="center"/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center"/>
        <w:rPr>
          <w:color w:val="000000"/>
        </w:rPr>
      </w:pPr>
      <w:r>
        <w:rPr>
          <w:color w:val="000000"/>
        </w:rPr>
        <w:t>Череповец, 202</w:t>
      </w:r>
      <w:r>
        <w:rPr>
          <w:rFonts w:hint="default"/>
          <w:color w:val="000000"/>
          <w:lang w:val="en-US"/>
        </w:rPr>
        <w:t>3</w:t>
      </w:r>
      <w:r>
        <w:rPr>
          <w:color w:val="000000"/>
        </w:rPr>
        <w:t xml:space="preserve"> г.</w:t>
      </w:r>
    </w:p>
    <w:p>
      <w:pPr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ЦЕЛЬ РАБОТЫ</w:t>
      </w:r>
    </w:p>
    <w:p>
      <w:pPr>
        <w:pStyle w:val="6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>
      <w:pPr>
        <w:jc w:val="both"/>
      </w:pPr>
      <w:r>
        <w:t>Изучить способы определения классов, правила доступа к элементам; приобрести</w:t>
      </w:r>
      <w:bookmarkStart w:id="0" w:name="_GoBack"/>
      <w:bookmarkEnd w:id="0"/>
      <w:r>
        <w:t xml:space="preserve"> практические навыки работы с объектами класса; изучить принципы и механизмы создания абстрактных типов данных.</w:t>
      </w:r>
    </w:p>
    <w:p>
      <w:pPr>
        <w:jc w:val="both"/>
      </w:pPr>
      <w:r>
        <w:t>Изучить синтаксис и семантику определения и вызова конструкторов и деструкторов. Приобрести практические навыки создания и уничтожения объектов. Изучить особенности применения различных видов конструкторов.</w:t>
      </w:r>
    </w:p>
    <w:p/>
    <w:p>
      <w:pPr>
        <w:rPr>
          <w:b/>
          <w:bCs/>
        </w:rPr>
      </w:pPr>
      <w:r>
        <w:rPr>
          <w:b/>
          <w:bCs/>
        </w:rPr>
        <w:t>ЗАДАНИЯ</w:t>
      </w:r>
    </w:p>
    <w:p/>
    <w:p>
      <w:pPr>
        <w:pStyle w:val="6"/>
        <w:numPr>
          <w:numId w:val="0"/>
        </w:numPr>
      </w:pPr>
      <w:r>
        <w:t>Разработайте алгоритм и программу, реализующую абстрактный тип данных (АТД) – класс, согласно варианту задания (см. прил. 1):</w:t>
      </w:r>
    </w:p>
    <w:p>
      <w:pPr>
        <w:pStyle w:val="6"/>
        <w:numPr>
          <w:ilvl w:val="0"/>
          <w:numId w:val="1"/>
        </w:numPr>
      </w:pPr>
      <w:r>
        <w:t>Предусмотрите закрытую реализацию и открытый интерфейс.</w:t>
      </w:r>
    </w:p>
    <w:p>
      <w:pPr>
        <w:pStyle w:val="6"/>
        <w:numPr>
          <w:ilvl w:val="0"/>
          <w:numId w:val="1"/>
        </w:numPr>
      </w:pPr>
      <w:r>
        <w:t>Интерфейс должен содержать функции вывода содержимого и функции доступа к некоторым полям.</w:t>
      </w:r>
    </w:p>
    <w:p>
      <w:pPr>
        <w:pStyle w:val="6"/>
        <w:numPr>
          <w:ilvl w:val="0"/>
          <w:numId w:val="1"/>
        </w:numPr>
      </w:pPr>
      <w:r>
        <w:t>Элементы данных должны быть представлены из 5 полей, один из которых должен быть статическим, второй иметь тип указатель, а третий тип перечисление, остальные на свое усмотрение.</w:t>
      </w:r>
    </w:p>
    <w:p>
      <w:pPr>
        <w:pStyle w:val="6"/>
        <w:numPr>
          <w:ilvl w:val="0"/>
          <w:numId w:val="1"/>
        </w:numPr>
      </w:pPr>
      <w:r>
        <w:t>Примените основные виды конструкторов и определитесь с деструктором класса</w:t>
      </w:r>
      <w:r>
        <w:rPr>
          <w:rFonts w:hint="default"/>
          <w:lang w:val="en-US"/>
        </w:rPr>
        <w:t>.</w:t>
      </w:r>
    </w:p>
    <w:p>
      <w:pPr>
        <w:pStyle w:val="6"/>
        <w:numPr>
          <w:ilvl w:val="0"/>
          <w:numId w:val="1"/>
        </w:numPr>
      </w:pPr>
      <w:r>
        <w:rPr>
          <w:spacing w:val="-2"/>
        </w:rPr>
        <w:t>Проверьте работоспособность АТД на тестовом наборе данных.</w:t>
      </w:r>
    </w:p>
    <w:p>
      <w:pPr>
        <w:pStyle w:val="6"/>
        <w:numPr>
          <w:numId w:val="0"/>
        </w:numPr>
        <w:rPr>
          <w:spacing w:val="-2"/>
        </w:rPr>
      </w:pPr>
    </w:p>
    <w:p>
      <w:pPr>
        <w:pStyle w:val="6"/>
        <w:numPr>
          <w:numId w:val="0"/>
        </w:numPr>
        <w:rPr>
          <w:spacing w:val="-2"/>
        </w:rPr>
      </w:pPr>
    </w:p>
    <w:p>
      <w:pPr>
        <w:spacing w:after="160" w:line="259" w:lineRule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ХОД РАБОТЫ </w:t>
      </w:r>
      <w:r>
        <w:rPr>
          <w:rFonts w:hint="default"/>
          <w:b/>
          <w:bCs/>
          <w:lang w:val="ru-RU"/>
        </w:rPr>
        <w:br w:type="textWrapping"/>
      </w:r>
    </w:p>
    <w:p>
      <w:pPr>
        <w:spacing w:after="160" w:line="259" w:lineRule="auto"/>
        <w:rPr>
          <w:rFonts w:hint="default"/>
          <w:b/>
          <w:bCs/>
          <w:lang w:val="ru-RU"/>
        </w:rPr>
      </w:pPr>
    </w:p>
    <w:p>
      <w:pPr>
        <w:spacing w:after="160" w:line="259" w:lineRule="auto"/>
        <w:rPr>
          <w:b/>
          <w:bCs/>
        </w:rPr>
      </w:pPr>
      <w:r>
        <w:rPr>
          <w:b/>
          <w:bCs/>
        </w:rPr>
        <w:t>КОНТРОЛЬНЫЕ ВОПРОСЫ</w:t>
      </w:r>
    </w:p>
    <w:p>
      <w:pPr>
        <w:pStyle w:val="6"/>
        <w:numPr>
          <w:numId w:val="0"/>
        </w:numPr>
        <w:tabs>
          <w:tab w:val="left" w:pos="426"/>
        </w:tabs>
        <w:jc w:val="both"/>
      </w:pPr>
      <w:r>
        <w:rPr>
          <w:rFonts w:hint="default"/>
          <w:lang w:val="en-US"/>
        </w:rPr>
        <w:t xml:space="preserve">1. </w:t>
      </w:r>
      <w:r>
        <w:t>Дайте определение понятия «класс». Сформулируйте правила   доступа к его элементам.</w:t>
      </w:r>
    </w:p>
    <w:p>
      <w:pPr>
        <w:pStyle w:val="6"/>
        <w:numPr>
          <w:numId w:val="0"/>
        </w:numPr>
        <w:tabs>
          <w:tab w:val="left" w:pos="426"/>
        </w:tabs>
        <w:jc w:val="both"/>
      </w:pPr>
    </w:p>
    <w:p>
      <w:pPr>
        <w:tabs>
          <w:tab w:val="left" w:pos="540"/>
        </w:tabs>
        <w:jc w:val="both"/>
        <w:rPr>
          <w:rFonts w:hint="default"/>
          <w:lang w:val="ru-RU"/>
        </w:rPr>
      </w:pPr>
      <w:r>
        <w:rPr>
          <w:sz w:val="24"/>
          <w:szCs w:val="24"/>
        </w:rPr>
        <w:t>Класс – абстрактный тип данных, позволяющий создать свой собственный тип данных и способы его обработки. По умолчанию элементы структуры являются открытыми, элементы класса – закрытыми.</w:t>
      </w:r>
      <w:r>
        <w:rPr>
          <w:rFonts w:hint="default"/>
          <w:lang w:val="ru-RU"/>
        </w:rPr>
        <w:br w:type="textWrapping"/>
      </w:r>
    </w:p>
    <w:p>
      <w:pPr>
        <w:pStyle w:val="6"/>
        <w:numPr>
          <w:numId w:val="0"/>
        </w:numPr>
        <w:tabs>
          <w:tab w:val="left" w:pos="426"/>
        </w:tabs>
        <w:jc w:val="both"/>
      </w:pPr>
      <w:r>
        <w:rPr>
          <w:rFonts w:hint="default"/>
          <w:spacing w:val="-2"/>
          <w:lang w:val="en-US"/>
        </w:rPr>
        <w:t xml:space="preserve">2. </w:t>
      </w:r>
      <w:r>
        <w:t>С какой целью в классе объединены компонентные данные и компонентные функции?</w:t>
      </w:r>
    </w:p>
    <w:p>
      <w:pPr>
        <w:pStyle w:val="6"/>
        <w:numPr>
          <w:numId w:val="0"/>
        </w:numPr>
        <w:rPr>
          <w:rFonts w:hint="default"/>
          <w:spacing w:val="-2"/>
          <w:lang w:val="en-US"/>
        </w:rPr>
      </w:pPr>
    </w:p>
    <w:p>
      <w:pPr>
        <w:tabs>
          <w:tab w:val="left" w:pos="540"/>
        </w:tabs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Чтобы иметь доступ ко всем элементам класса.</w:t>
      </w:r>
    </w:p>
    <w:p>
      <w:pPr>
        <w:pStyle w:val="6"/>
        <w:numPr>
          <w:numId w:val="0"/>
        </w:numPr>
        <w:rPr>
          <w:rFonts w:hint="default"/>
          <w:spacing w:val="-2"/>
          <w:lang w:val="en-US"/>
        </w:rPr>
      </w:pPr>
    </w:p>
    <w:p>
      <w:pPr>
        <w:pStyle w:val="6"/>
        <w:numPr>
          <w:numId w:val="0"/>
        </w:numPr>
        <w:tabs>
          <w:tab w:val="left" w:pos="426"/>
        </w:tabs>
        <w:jc w:val="both"/>
      </w:pPr>
      <w:r>
        <w:rPr>
          <w:rFonts w:hint="default"/>
          <w:spacing w:val="-2"/>
          <w:lang w:val="en-US"/>
        </w:rPr>
        <w:t xml:space="preserve">3. </w:t>
      </w:r>
      <w:r>
        <w:t>Каким образом осуществляется доступ к открытым и закрытым элементам?</w:t>
      </w:r>
    </w:p>
    <w:p>
      <w:pPr>
        <w:pStyle w:val="6"/>
        <w:numPr>
          <w:numId w:val="0"/>
        </w:numPr>
        <w:rPr>
          <w:rFonts w:hint="default"/>
          <w:spacing w:val="-2"/>
          <w:lang w:val="en-US"/>
        </w:rPr>
      </w:pPr>
    </w:p>
    <w:p>
      <w:pPr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К открытым элементам доступ осуществляется через . или -&gt;, к закрытым элементам через открытые функции.</w:t>
      </w:r>
    </w:p>
    <w:p>
      <w:pPr>
        <w:pStyle w:val="6"/>
        <w:numPr>
          <w:numId w:val="0"/>
        </w:numPr>
        <w:tabs>
          <w:tab w:val="left" w:pos="426"/>
        </w:tabs>
        <w:jc w:val="both"/>
      </w:pPr>
      <w:r>
        <w:rPr>
          <w:rFonts w:hint="default"/>
          <w:spacing w:val="-2"/>
          <w:lang w:val="en-US"/>
        </w:rPr>
        <w:br w:type="textWrapping"/>
      </w:r>
      <w:r>
        <w:rPr>
          <w:rFonts w:hint="default"/>
          <w:spacing w:val="-2"/>
          <w:lang w:val="en-US"/>
        </w:rPr>
        <w:t xml:space="preserve">4. </w:t>
      </w:r>
      <w:r>
        <w:t>Опишите назначение дружественных функций, назовите их разновидности.</w:t>
      </w:r>
    </w:p>
    <w:p>
      <w:pPr>
        <w:pStyle w:val="6"/>
        <w:numPr>
          <w:numId w:val="0"/>
        </w:numPr>
        <w:rPr>
          <w:rFonts w:hint="default"/>
          <w:spacing w:val="-2"/>
          <w:lang w:val="en-US"/>
        </w:rPr>
      </w:pPr>
    </w:p>
    <w:p>
      <w:pPr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Дружественными могут быть внешними и компонентным, нужны для получения доступа к закрытым элементам класса на ряду с компонентными.</w:t>
      </w:r>
    </w:p>
    <w:p>
      <w:pPr>
        <w:pStyle w:val="6"/>
        <w:numPr>
          <w:numId w:val="0"/>
        </w:numPr>
        <w:rPr>
          <w:rFonts w:hint="default"/>
          <w:spacing w:val="-2"/>
          <w:lang w:val="en-US"/>
        </w:rPr>
      </w:pPr>
    </w:p>
    <w:p>
      <w:pPr>
        <w:pStyle w:val="6"/>
        <w:numPr>
          <w:numId w:val="0"/>
        </w:numPr>
        <w:tabs>
          <w:tab w:val="left" w:pos="426"/>
        </w:tabs>
        <w:jc w:val="both"/>
      </w:pPr>
      <w:r>
        <w:rPr>
          <w:rFonts w:hint="default"/>
          <w:spacing w:val="-2"/>
          <w:lang w:val="en-US"/>
        </w:rPr>
        <w:t xml:space="preserve">5. </w:t>
      </w:r>
      <w:r>
        <w:t>Что понимается под указателем this?</w:t>
      </w:r>
    </w:p>
    <w:p>
      <w:pPr>
        <w:pStyle w:val="6"/>
        <w:numPr>
          <w:numId w:val="0"/>
        </w:numPr>
        <w:rPr>
          <w:rFonts w:hint="default"/>
          <w:spacing w:val="-2"/>
          <w:lang w:val="en-US"/>
        </w:rPr>
      </w:pPr>
    </w:p>
    <w:p>
      <w:pPr>
        <w:tabs>
          <w:tab w:val="left" w:pos="426"/>
        </w:tabs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Ключевое слово </w:t>
      </w:r>
      <w:r>
        <w:rPr>
          <w:spacing w:val="-2"/>
          <w:sz w:val="24"/>
          <w:szCs w:val="24"/>
          <w:lang w:val="en-US"/>
        </w:rPr>
        <w:t>this</w:t>
      </w:r>
      <w:r>
        <w:rPr>
          <w:spacing w:val="-2"/>
          <w:sz w:val="24"/>
          <w:szCs w:val="24"/>
        </w:rPr>
        <w:t xml:space="preserve"> неявно объявляет указатель на себя. Может иметь место только в нестатических компонентных функциях.</w:t>
      </w:r>
    </w:p>
    <w:p>
      <w:pPr>
        <w:pStyle w:val="6"/>
        <w:numPr>
          <w:numId w:val="0"/>
        </w:numPr>
        <w:rPr>
          <w:rFonts w:hint="default"/>
          <w:spacing w:val="-2"/>
          <w:lang w:val="en-US"/>
        </w:rPr>
      </w:pPr>
    </w:p>
    <w:p>
      <w:pPr>
        <w:pStyle w:val="6"/>
        <w:numPr>
          <w:numId w:val="0"/>
        </w:numPr>
        <w:tabs>
          <w:tab w:val="left" w:pos="426"/>
        </w:tabs>
        <w:jc w:val="both"/>
      </w:pPr>
      <w:r>
        <w:rPr>
          <w:rFonts w:hint="default"/>
          <w:spacing w:val="-2"/>
          <w:lang w:val="en-US"/>
        </w:rPr>
        <w:t xml:space="preserve">6. </w:t>
      </w:r>
      <w:r>
        <w:t>Каковы особенности использования статических компонентных данных?</w:t>
      </w:r>
    </w:p>
    <w:p>
      <w:pPr>
        <w:pStyle w:val="6"/>
        <w:numPr>
          <w:numId w:val="0"/>
        </w:numPr>
        <w:rPr>
          <w:rFonts w:hint="default"/>
          <w:spacing w:val="-2"/>
          <w:lang w:val="en-US"/>
        </w:rPr>
      </w:pPr>
    </w:p>
    <w:p>
      <w:pPr>
        <w:tabs>
          <w:tab w:val="left" w:pos="426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Статические элементы данных хранятся в одном месте, являются общими для всех объектов класса и существуют независимо от них.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Статическая компонентная функция доступа к компонентным данным не имеет, за исключением статических.</w:t>
      </w:r>
    </w:p>
    <w:p>
      <w:pPr>
        <w:pStyle w:val="6"/>
        <w:numPr>
          <w:numId w:val="0"/>
        </w:numPr>
        <w:rPr>
          <w:rFonts w:hint="default"/>
          <w:spacing w:val="-2"/>
          <w:lang w:val="en-US"/>
        </w:rPr>
      </w:pPr>
    </w:p>
    <w:p>
      <w:pPr>
        <w:pStyle w:val="6"/>
        <w:numPr>
          <w:numId w:val="0"/>
        </w:numPr>
        <w:tabs>
          <w:tab w:val="left" w:pos="426"/>
        </w:tabs>
        <w:jc w:val="both"/>
      </w:pPr>
      <w:r>
        <w:rPr>
          <w:rFonts w:hint="default"/>
          <w:spacing w:val="-2"/>
          <w:lang w:val="en-US"/>
        </w:rPr>
        <w:t xml:space="preserve">7. </w:t>
      </w:r>
      <w:r>
        <w:t>В чем заключается синтаксис и семантика компонентных функций static и const?</w:t>
      </w:r>
    </w:p>
    <w:p>
      <w:pPr>
        <w:tabs>
          <w:tab w:val="left" w:pos="426"/>
        </w:tabs>
        <w:jc w:val="both"/>
        <w:rPr>
          <w:spacing w:val="-2"/>
          <w:sz w:val="24"/>
          <w:szCs w:val="24"/>
        </w:rPr>
      </w:pPr>
      <w:r>
        <w:rPr>
          <w:sz w:val="22"/>
          <w:szCs w:val="22"/>
        </w:rPr>
        <w:br w:type="textWrapping"/>
      </w:r>
      <w:r>
        <w:rPr>
          <w:spacing w:val="-2"/>
          <w:sz w:val="24"/>
          <w:szCs w:val="24"/>
        </w:rPr>
        <w:t xml:space="preserve">Ключевые слова </w:t>
      </w:r>
      <w:r>
        <w:rPr>
          <w:spacing w:val="-2"/>
          <w:sz w:val="24"/>
          <w:szCs w:val="24"/>
          <w:lang w:val="en-US"/>
        </w:rPr>
        <w:t>static</w:t>
      </w:r>
      <w:r>
        <w:rPr>
          <w:spacing w:val="-2"/>
          <w:sz w:val="24"/>
          <w:szCs w:val="24"/>
        </w:rPr>
        <w:t xml:space="preserve"> и </w:t>
      </w:r>
      <w:r>
        <w:rPr>
          <w:spacing w:val="-2"/>
          <w:sz w:val="24"/>
          <w:szCs w:val="24"/>
          <w:lang w:val="en-US"/>
        </w:rPr>
        <w:t>const</w:t>
      </w:r>
      <w:r>
        <w:rPr>
          <w:spacing w:val="-2"/>
          <w:sz w:val="24"/>
          <w:szCs w:val="24"/>
        </w:rPr>
        <w:t xml:space="preserve"> ставятся перед объявлением данных или функций. </w:t>
      </w:r>
      <w:r>
        <w:rPr>
          <w:spacing w:val="-2"/>
          <w:sz w:val="24"/>
          <w:szCs w:val="24"/>
          <w:lang w:val="en-US"/>
        </w:rPr>
        <w:t>static</w:t>
      </w:r>
      <w:r>
        <w:rPr>
          <w:spacing w:val="-2"/>
          <w:sz w:val="24"/>
          <w:szCs w:val="24"/>
        </w:rPr>
        <w:t xml:space="preserve"> для данных означает, что объект общий, а для функций означает, что функция имеет доступ лишь к статическим данным. При с</w:t>
      </w:r>
      <w:r>
        <w:rPr>
          <w:spacing w:val="-2"/>
          <w:sz w:val="24"/>
          <w:szCs w:val="24"/>
          <w:lang w:val="en-US"/>
        </w:rPr>
        <w:t>onst</w:t>
      </w:r>
      <w:r>
        <w:rPr>
          <w:spacing w:val="-2"/>
          <w:sz w:val="24"/>
          <w:szCs w:val="24"/>
        </w:rPr>
        <w:t xml:space="preserve"> данные не могут быть изменены, а в функции не могут быть изменены значения переменных.</w:t>
      </w:r>
    </w:p>
    <w:p>
      <w:pPr>
        <w:pStyle w:val="6"/>
        <w:numPr>
          <w:numId w:val="0"/>
        </w:numPr>
        <w:tabs>
          <w:tab w:val="left" w:pos="426"/>
        </w:tabs>
        <w:jc w:val="both"/>
      </w:pPr>
    </w:p>
    <w:p>
      <w:pPr>
        <w:pStyle w:val="6"/>
        <w:numPr>
          <w:numId w:val="0"/>
        </w:numPr>
        <w:tabs>
          <w:tab w:val="left" w:pos="426"/>
        </w:tabs>
        <w:jc w:val="both"/>
      </w:pPr>
      <w:r>
        <w:rPr>
          <w:rFonts w:hint="default"/>
          <w:spacing w:val="-2"/>
          <w:lang w:val="en-US"/>
        </w:rPr>
        <w:t xml:space="preserve">8. </w:t>
      </w:r>
      <w:r>
        <w:t>Каким образом могут изменяться компонентные данные объектов, объявленных константами?</w:t>
      </w:r>
    </w:p>
    <w:p>
      <w:pPr>
        <w:pStyle w:val="6"/>
        <w:numPr>
          <w:numId w:val="0"/>
        </w:numPr>
        <w:rPr>
          <w:rFonts w:hint="default"/>
          <w:spacing w:val="-2"/>
          <w:lang w:val="en-US"/>
        </w:rPr>
      </w:pPr>
    </w:p>
    <w:p>
      <w:pPr>
        <w:tabs>
          <w:tab w:val="left" w:pos="426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Отказаться от константного значения можно с помощью const_cast или индивидуально для отдельных компонентных данных с использованием ключевого слова mutable.</w:t>
      </w:r>
    </w:p>
    <w:p>
      <w:pPr>
        <w:pStyle w:val="6"/>
        <w:numPr>
          <w:numId w:val="0"/>
        </w:numPr>
        <w:rPr>
          <w:rFonts w:hint="default"/>
          <w:spacing w:val="-2"/>
          <w:lang w:val="en-US"/>
        </w:rPr>
      </w:pPr>
    </w:p>
    <w:p>
      <w:pPr>
        <w:pStyle w:val="6"/>
        <w:numPr>
          <w:numId w:val="0"/>
        </w:numPr>
        <w:tabs>
          <w:tab w:val="left" w:pos="426"/>
        </w:tabs>
        <w:jc w:val="both"/>
      </w:pPr>
      <w:r>
        <w:rPr>
          <w:rFonts w:hint="default"/>
          <w:spacing w:val="-2"/>
          <w:lang w:val="en-US"/>
        </w:rPr>
        <w:t xml:space="preserve">9. </w:t>
      </w:r>
      <w:r>
        <w:t>Каковы особенности создания вложенных классов?</w:t>
      </w:r>
    </w:p>
    <w:p>
      <w:pPr>
        <w:pStyle w:val="6"/>
        <w:numPr>
          <w:numId w:val="0"/>
        </w:numPr>
        <w:rPr>
          <w:rFonts w:hint="default"/>
          <w:spacing w:val="-2"/>
          <w:lang w:val="en-US"/>
        </w:rPr>
      </w:pPr>
    </w:p>
    <w:p>
      <w:pPr>
        <w:tabs>
          <w:tab w:val="left" w:pos="540"/>
        </w:tabs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Вложение классов позволяет вкладывать определения функций - компонентная функция должна быть определена внутри своего локального класса, и на данную функцию нельзя ссылаться вне области видимости ее локального класса.</w:t>
      </w:r>
    </w:p>
    <w:p>
      <w:pPr>
        <w:pStyle w:val="6"/>
        <w:numPr>
          <w:numId w:val="0"/>
        </w:numPr>
        <w:rPr>
          <w:rFonts w:hint="default"/>
          <w:spacing w:val="-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719CFB"/>
    <w:multiLevelType w:val="singleLevel"/>
    <w:tmpl w:val="4E719CFB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22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4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paragraph" w:styleId="3">
    <w:name w:val="heading 4"/>
    <w:basedOn w:val="1"/>
    <w:next w:val="1"/>
    <w:link w:val="7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Заголовок 4 Char"/>
    <w:link w:val="3"/>
    <w:uiPriority w:val="0"/>
    <w:rPr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2023-11-01T05:58:52Z</dcterms:created>
  <dc:creator>ivan_</dc:creator>
  <cp:lastModifiedBy>ivan_</cp:lastModifiedBy>
  <dcterms:modified xsi:type="dcterms:W3CDTF">2023-11-01T07:41:10Z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7FD1D6DF80AC4DDABD89F7CB4382386C</vt:lpwstr>
  </property>
</Properties>
</file>