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BB077CD" w14:textId="06D17AF7" w:rsidR="00264C4C" w:rsidRPr="00F3722E" w:rsidRDefault="00531DB3" w:rsidP="00F3722E">
      <w:pPr>
        <w:jc w:val="center"/>
        <w:rPr>
          <w:b/>
          <w:bCs/>
          <w:lang w:val="ru-RU"/>
        </w:rPr>
      </w:pPr>
      <w:r w:rsidRPr="00F3722E">
        <w:rPr>
          <w:b/>
          <w:bCs/>
          <w:lang w:val="ru-RU"/>
        </w:rPr>
        <w:t>Задание на ЛР</w:t>
      </w:r>
    </w:p>
    <w:p w14:paraId="2D670DEE" w14:textId="0D6FE0CA" w:rsidR="00531DB3" w:rsidRPr="00AE4917" w:rsidRDefault="00FD1B26" w:rsidP="00FD1B26">
      <w:pPr>
        <w:ind w:left="360"/>
        <w:rPr>
          <w:lang w:val="ru-RU"/>
        </w:rPr>
      </w:pPr>
      <w:r w:rsidRPr="00AE4917">
        <w:rPr>
          <w:lang w:val="ru-RU"/>
        </w:rPr>
        <w:t xml:space="preserve">1 ЛР: </w:t>
      </w:r>
      <w:r w:rsidR="00531DB3" w:rsidRPr="00AE4917">
        <w:rPr>
          <w:lang w:val="ru-RU"/>
        </w:rPr>
        <w:t>Формулирование индивидуального задания, разработка ТЗ</w:t>
      </w:r>
      <w:r w:rsidR="000247E2">
        <w:rPr>
          <w:lang w:val="ru-RU"/>
        </w:rPr>
        <w:t xml:space="preserve"> </w:t>
      </w:r>
      <w:r w:rsidR="000247E2" w:rsidRPr="000247E2">
        <w:rPr>
          <w:color w:val="AEAAAA" w:themeColor="background2" w:themeShade="BF"/>
          <w:lang w:val="ru-RU"/>
        </w:rPr>
        <w:t>(в первую очередь функциональные требования)</w:t>
      </w:r>
      <w:r w:rsidR="00531DB3" w:rsidRPr="00AE4917">
        <w:rPr>
          <w:lang w:val="ru-RU"/>
        </w:rPr>
        <w:t>.</w:t>
      </w:r>
    </w:p>
    <w:p w14:paraId="4317C52B" w14:textId="77777777" w:rsidR="00FD1B26" w:rsidRPr="00AE4917" w:rsidRDefault="00FD1B26" w:rsidP="00FD1B26">
      <w:pPr>
        <w:ind w:left="360"/>
        <w:rPr>
          <w:lang w:val="ru-RU"/>
        </w:rPr>
      </w:pPr>
      <w:r w:rsidRPr="00AE4917">
        <w:rPr>
          <w:lang w:val="ru-RU"/>
        </w:rPr>
        <w:t xml:space="preserve">2,3 ЛР: </w:t>
      </w:r>
      <w:r w:rsidR="00531DB3" w:rsidRPr="00AE4917">
        <w:rPr>
          <w:lang w:val="ru-RU"/>
        </w:rPr>
        <w:t xml:space="preserve">Разработка спецификаций: </w:t>
      </w:r>
    </w:p>
    <w:p w14:paraId="02D372C0" w14:textId="1F4012E9" w:rsidR="00FD1B26" w:rsidRPr="00AE4917" w:rsidRDefault="00531DB3" w:rsidP="00FD1B26">
      <w:pPr>
        <w:pStyle w:val="a3"/>
        <w:numPr>
          <w:ilvl w:val="0"/>
          <w:numId w:val="4"/>
        </w:numPr>
        <w:rPr>
          <w:lang w:val="ru-RU"/>
        </w:rPr>
      </w:pPr>
      <w:r w:rsidRPr="00AE4917">
        <w:rPr>
          <w:lang w:val="ru-RU"/>
        </w:rPr>
        <w:t>диаграмма вариантов использования</w:t>
      </w:r>
      <w:r w:rsidR="00187CEC">
        <w:rPr>
          <w:lang w:val="ru-RU"/>
        </w:rPr>
        <w:t xml:space="preserve">, </w:t>
      </w:r>
      <w:r w:rsidR="00187CEC" w:rsidRPr="00187CEC">
        <w:rPr>
          <w:i/>
          <w:iCs/>
          <w:lang w:val="ru-RU"/>
        </w:rPr>
        <w:t>описание ВИ, типичный ход событий ВИ, альтернативный ход событий (для ВИ, где это актуально);</w:t>
      </w:r>
    </w:p>
    <w:p w14:paraId="031FC72D" w14:textId="69A62F88" w:rsidR="00FD1B26" w:rsidRPr="00AE4917" w:rsidRDefault="00531DB3" w:rsidP="00FD1B26">
      <w:pPr>
        <w:pStyle w:val="a3"/>
        <w:numPr>
          <w:ilvl w:val="0"/>
          <w:numId w:val="4"/>
        </w:numPr>
        <w:rPr>
          <w:lang w:val="ru-RU"/>
        </w:rPr>
      </w:pPr>
      <w:r w:rsidRPr="00AE4917">
        <w:rPr>
          <w:lang w:val="ru-RU"/>
        </w:rPr>
        <w:t>контекстная диаграмма классов</w:t>
      </w:r>
      <w:r w:rsidR="00187CEC">
        <w:rPr>
          <w:lang w:val="ru-RU"/>
        </w:rPr>
        <w:t>;</w:t>
      </w:r>
      <w:r w:rsidRPr="00AE4917">
        <w:rPr>
          <w:lang w:val="ru-RU"/>
        </w:rPr>
        <w:t xml:space="preserve"> </w:t>
      </w:r>
    </w:p>
    <w:p w14:paraId="62402476" w14:textId="604C5EBC" w:rsidR="007F0C91" w:rsidRDefault="00FD1B26" w:rsidP="00FD1B26">
      <w:pPr>
        <w:pStyle w:val="a3"/>
        <w:numPr>
          <w:ilvl w:val="0"/>
          <w:numId w:val="4"/>
        </w:numPr>
        <w:rPr>
          <w:lang w:val="ru-RU"/>
        </w:rPr>
      </w:pPr>
      <w:r w:rsidRPr="00AE4917">
        <w:rPr>
          <w:lang w:val="ru-RU"/>
        </w:rPr>
        <w:t xml:space="preserve">диаграмма </w:t>
      </w:r>
      <w:r w:rsidR="007F0C91" w:rsidRPr="00AE4917">
        <w:rPr>
          <w:lang w:val="ru-RU"/>
        </w:rPr>
        <w:t>последовательностей системы для вариантов использования,</w:t>
      </w:r>
      <w:r w:rsidR="00187CEC">
        <w:rPr>
          <w:lang w:val="ru-RU"/>
        </w:rPr>
        <w:t xml:space="preserve"> </w:t>
      </w:r>
      <w:r w:rsidR="00187CEC" w:rsidRPr="00187CEC">
        <w:rPr>
          <w:i/>
          <w:iCs/>
          <w:lang w:val="ru-RU"/>
        </w:rPr>
        <w:t>описание операций</w:t>
      </w:r>
      <w:r w:rsidR="00187CEC">
        <w:rPr>
          <w:lang w:val="ru-RU"/>
        </w:rPr>
        <w:t>;</w:t>
      </w:r>
    </w:p>
    <w:p w14:paraId="6CDB3BF1" w14:textId="571E19C4" w:rsidR="000247E2" w:rsidRPr="00AE4917" w:rsidRDefault="000247E2" w:rsidP="000247E2">
      <w:pPr>
        <w:pStyle w:val="a3"/>
        <w:ind w:left="1080"/>
        <w:rPr>
          <w:lang w:val="ru-RU"/>
        </w:rPr>
      </w:pPr>
      <w:r w:rsidRPr="000247E2">
        <w:rPr>
          <w:color w:val="AEAAAA" w:themeColor="background2" w:themeShade="BF"/>
          <w:lang w:val="ru-RU"/>
        </w:rPr>
        <w:t>(всё выше будет одинаковое с другими участниками)</w:t>
      </w:r>
    </w:p>
    <w:p w14:paraId="52AF1988" w14:textId="778B0ECC" w:rsidR="00531DB3" w:rsidRPr="00AE4917" w:rsidRDefault="00FD1B26" w:rsidP="00FD1B26">
      <w:pPr>
        <w:pStyle w:val="a3"/>
        <w:numPr>
          <w:ilvl w:val="0"/>
          <w:numId w:val="4"/>
        </w:numPr>
        <w:rPr>
          <w:lang w:val="ru-RU"/>
        </w:rPr>
      </w:pPr>
      <w:r w:rsidRPr="00AE4917">
        <w:rPr>
          <w:lang w:val="ru-RU"/>
        </w:rPr>
        <w:t xml:space="preserve">диаграмма деятельности </w:t>
      </w:r>
      <w:r w:rsidR="007F0C91" w:rsidRPr="00AE4917">
        <w:rPr>
          <w:lang w:val="ru-RU"/>
        </w:rPr>
        <w:t xml:space="preserve">для </w:t>
      </w:r>
      <w:r w:rsidR="00187CEC" w:rsidRPr="00187CEC">
        <w:rPr>
          <w:highlight w:val="yellow"/>
          <w:lang w:val="ru-RU"/>
        </w:rPr>
        <w:t>одного</w:t>
      </w:r>
      <w:r w:rsidR="00187CEC">
        <w:rPr>
          <w:lang w:val="ru-RU"/>
        </w:rPr>
        <w:t xml:space="preserve"> </w:t>
      </w:r>
      <w:r w:rsidRPr="00AE4917">
        <w:rPr>
          <w:lang w:val="ru-RU"/>
        </w:rPr>
        <w:t>варианта использования</w:t>
      </w:r>
      <w:r w:rsidR="00AE4917" w:rsidRPr="00AE4917">
        <w:rPr>
          <w:lang w:val="ru-RU"/>
        </w:rPr>
        <w:t xml:space="preserve"> (выбрать наиболее сложный с точки зрения деятельностей ВИ)</w:t>
      </w:r>
      <w:r w:rsidRPr="00AE4917">
        <w:rPr>
          <w:lang w:val="ru-RU"/>
        </w:rPr>
        <w:t>.</w:t>
      </w:r>
    </w:p>
    <w:p w14:paraId="1DEFE259" w14:textId="77777777" w:rsidR="00FD1B26" w:rsidRPr="00AE4917" w:rsidRDefault="00FD1B26" w:rsidP="00FD1B26">
      <w:pPr>
        <w:ind w:left="360"/>
        <w:rPr>
          <w:lang w:val="ru-RU"/>
        </w:rPr>
      </w:pPr>
      <w:r w:rsidRPr="00AE4917">
        <w:rPr>
          <w:lang w:val="ru-RU"/>
        </w:rPr>
        <w:t>3, 4 ЛР: Логическое проектирование:</w:t>
      </w:r>
    </w:p>
    <w:p w14:paraId="07CEA12F" w14:textId="4C537F23" w:rsidR="000247E2" w:rsidRPr="000247E2" w:rsidRDefault="00FD1B26" w:rsidP="000247E2">
      <w:pPr>
        <w:pStyle w:val="a3"/>
        <w:numPr>
          <w:ilvl w:val="0"/>
          <w:numId w:val="5"/>
        </w:numPr>
        <w:rPr>
          <w:lang w:val="ru-RU"/>
        </w:rPr>
      </w:pPr>
      <w:r w:rsidRPr="00AE4917">
        <w:rPr>
          <w:lang w:val="ru-RU"/>
        </w:rPr>
        <w:t>Архитектура ПО (диаграмма пакетов)</w:t>
      </w:r>
      <w:r w:rsidR="000247E2">
        <w:rPr>
          <w:lang w:val="ru-RU"/>
        </w:rPr>
        <w:t xml:space="preserve"> </w:t>
      </w:r>
      <w:r w:rsidR="000247E2" w:rsidRPr="000247E2">
        <w:rPr>
          <w:color w:val="AEAAAA" w:themeColor="background2" w:themeShade="BF"/>
          <w:lang w:val="ru-RU"/>
        </w:rPr>
        <w:t>(будет одинакова с другим участником)</w:t>
      </w:r>
      <w:r w:rsidRPr="00AE4917">
        <w:rPr>
          <w:lang w:val="ru-RU"/>
        </w:rPr>
        <w:t>,</w:t>
      </w:r>
      <w:bookmarkStart w:id="0" w:name="_GoBack"/>
      <w:bookmarkEnd w:id="0"/>
    </w:p>
    <w:p w14:paraId="61243B4B" w14:textId="75DC2658" w:rsidR="00FD1B26" w:rsidRPr="00AE4917" w:rsidRDefault="00FD1B26" w:rsidP="00FD1B26">
      <w:pPr>
        <w:pStyle w:val="a3"/>
        <w:numPr>
          <w:ilvl w:val="0"/>
          <w:numId w:val="5"/>
        </w:numPr>
        <w:rPr>
          <w:lang w:val="ru-RU"/>
        </w:rPr>
      </w:pPr>
      <w:r w:rsidRPr="00AE4917">
        <w:rPr>
          <w:lang w:val="ru-RU"/>
        </w:rPr>
        <w:t xml:space="preserve">Проектирование </w:t>
      </w:r>
      <w:r w:rsidR="00AE4917" w:rsidRPr="00DF0F60">
        <w:rPr>
          <w:highlight w:val="yellow"/>
          <w:lang w:val="ru-RU"/>
        </w:rPr>
        <w:t>одного значимого пакета</w:t>
      </w:r>
      <w:r w:rsidR="00AE4917" w:rsidRPr="00AE4917">
        <w:rPr>
          <w:lang w:val="ru-RU"/>
        </w:rPr>
        <w:t>,</w:t>
      </w:r>
      <w:r w:rsidR="00AE4917">
        <w:rPr>
          <w:lang w:val="ru-RU"/>
        </w:rPr>
        <w:t xml:space="preserve"> относящегося к предметной области</w:t>
      </w:r>
      <w:r w:rsidRPr="00AE4917">
        <w:rPr>
          <w:lang w:val="ru-RU"/>
        </w:rPr>
        <w:t>.</w:t>
      </w:r>
      <w:r w:rsidR="007F0C91" w:rsidRPr="00AE4917">
        <w:rPr>
          <w:lang w:val="ru-RU"/>
        </w:rPr>
        <w:t xml:space="preserve"> Это включает в себя:</w:t>
      </w:r>
    </w:p>
    <w:p w14:paraId="6DE09E47" w14:textId="6FD165D3" w:rsidR="007F0C91" w:rsidRPr="00AE4917" w:rsidRDefault="007F0C91" w:rsidP="007F0C91">
      <w:pPr>
        <w:pStyle w:val="a3"/>
        <w:numPr>
          <w:ilvl w:val="1"/>
          <w:numId w:val="5"/>
        </w:numPr>
        <w:rPr>
          <w:lang w:val="ru-RU"/>
        </w:rPr>
      </w:pPr>
      <w:bookmarkStart w:id="1" w:name="_Hlk218980600"/>
      <w:r w:rsidRPr="00AE4917">
        <w:rPr>
          <w:lang w:val="ru-RU"/>
        </w:rPr>
        <w:t xml:space="preserve">Исходная диаграмма классов пакета </w:t>
      </w:r>
      <w:r w:rsidR="00DF0F60">
        <w:rPr>
          <w:lang w:val="ru-RU"/>
        </w:rPr>
        <w:t>«</w:t>
      </w:r>
      <w:r w:rsidR="00DF0F60" w:rsidRPr="00DF0F60">
        <w:rPr>
          <w:i/>
          <w:iCs/>
          <w:lang w:val="ru-RU"/>
        </w:rPr>
        <w:t>имя пакета</w:t>
      </w:r>
      <w:r w:rsidR="00DF0F60">
        <w:rPr>
          <w:lang w:val="ru-RU"/>
        </w:rPr>
        <w:t>»</w:t>
      </w:r>
    </w:p>
    <w:p w14:paraId="0A099B4E" w14:textId="170B7B4A" w:rsidR="007F0C91" w:rsidRPr="00AE4917" w:rsidRDefault="007F0C91" w:rsidP="007F0C91">
      <w:pPr>
        <w:pStyle w:val="a3"/>
        <w:numPr>
          <w:ilvl w:val="1"/>
          <w:numId w:val="5"/>
        </w:numPr>
        <w:rPr>
          <w:lang w:val="ru-RU"/>
        </w:rPr>
      </w:pPr>
      <w:bookmarkStart w:id="2" w:name="_Hlk218976512"/>
      <w:r w:rsidRPr="00AE4917">
        <w:rPr>
          <w:lang w:val="ru-RU"/>
        </w:rPr>
        <w:t>Диаграмма последовательности взаимодействия объектов классов пакета</w:t>
      </w:r>
      <w:bookmarkEnd w:id="2"/>
      <w:r w:rsidR="00DF0F60">
        <w:rPr>
          <w:lang w:val="ru-RU"/>
        </w:rPr>
        <w:t xml:space="preserve"> «</w:t>
      </w:r>
      <w:r w:rsidR="00DF0F60" w:rsidRPr="00DF0F60">
        <w:rPr>
          <w:i/>
          <w:iCs/>
          <w:lang w:val="ru-RU"/>
        </w:rPr>
        <w:t>имя пакета</w:t>
      </w:r>
      <w:r w:rsidR="00DF0F60">
        <w:rPr>
          <w:lang w:val="ru-RU"/>
        </w:rPr>
        <w:t>»</w:t>
      </w:r>
    </w:p>
    <w:p w14:paraId="4C4D49AA" w14:textId="77777777" w:rsidR="007F0C91" w:rsidRPr="00AE4917" w:rsidRDefault="007F0C91" w:rsidP="007F0C91">
      <w:pPr>
        <w:pStyle w:val="a3"/>
        <w:numPr>
          <w:ilvl w:val="2"/>
          <w:numId w:val="5"/>
        </w:numPr>
        <w:rPr>
          <w:lang w:val="ru-RU"/>
        </w:rPr>
      </w:pPr>
      <w:r w:rsidRPr="00AE4917">
        <w:rPr>
          <w:lang w:val="ru-RU"/>
        </w:rPr>
        <w:t xml:space="preserve">при нормальном ходе событий, </w:t>
      </w:r>
    </w:p>
    <w:p w14:paraId="16851C4D" w14:textId="77777777" w:rsidR="007F0C91" w:rsidRPr="00AE4917" w:rsidRDefault="007F0C91" w:rsidP="007F0C91">
      <w:pPr>
        <w:pStyle w:val="a3"/>
        <w:numPr>
          <w:ilvl w:val="2"/>
          <w:numId w:val="5"/>
        </w:numPr>
        <w:rPr>
          <w:lang w:val="ru-RU"/>
        </w:rPr>
      </w:pPr>
      <w:r w:rsidRPr="00AE4917">
        <w:rPr>
          <w:lang w:val="ru-RU"/>
        </w:rPr>
        <w:t xml:space="preserve">при прерывании пользователем, </w:t>
      </w:r>
    </w:p>
    <w:p w14:paraId="5D24FF34" w14:textId="4C0FD5AD" w:rsidR="007F0C91" w:rsidRPr="00AE4917" w:rsidRDefault="007F0C91" w:rsidP="007F0C91">
      <w:pPr>
        <w:pStyle w:val="a3"/>
        <w:numPr>
          <w:ilvl w:val="2"/>
          <w:numId w:val="5"/>
        </w:numPr>
        <w:rPr>
          <w:lang w:val="ru-RU"/>
        </w:rPr>
      </w:pPr>
      <w:r w:rsidRPr="00AE4917">
        <w:rPr>
          <w:lang w:val="ru-RU"/>
        </w:rPr>
        <w:t>при прерывании системой</w:t>
      </w:r>
    </w:p>
    <w:p w14:paraId="6F5F6001" w14:textId="536ABAA0" w:rsidR="007F0C91" w:rsidRPr="00AE4917" w:rsidRDefault="007F0C91" w:rsidP="007F0C91">
      <w:pPr>
        <w:pStyle w:val="a3"/>
        <w:numPr>
          <w:ilvl w:val="1"/>
          <w:numId w:val="5"/>
        </w:numPr>
        <w:rPr>
          <w:lang w:val="ru-RU"/>
        </w:rPr>
      </w:pPr>
      <w:r w:rsidRPr="00AE4917">
        <w:rPr>
          <w:lang w:val="ru-RU"/>
        </w:rPr>
        <w:t xml:space="preserve">Диаграмма коопераций объектов классов пакета </w:t>
      </w:r>
      <w:r w:rsidR="00DF0F60">
        <w:rPr>
          <w:lang w:val="ru-RU"/>
        </w:rPr>
        <w:t>«</w:t>
      </w:r>
      <w:r w:rsidR="00DF0F60" w:rsidRPr="00DF0F60">
        <w:rPr>
          <w:i/>
          <w:iCs/>
          <w:lang w:val="ru-RU"/>
        </w:rPr>
        <w:t>имя пакета</w:t>
      </w:r>
      <w:r w:rsidR="00DF0F60">
        <w:rPr>
          <w:lang w:val="ru-RU"/>
        </w:rPr>
        <w:t>»</w:t>
      </w:r>
    </w:p>
    <w:p w14:paraId="38F2F8B4" w14:textId="5FC71114" w:rsidR="007F0C91" w:rsidRPr="00AE4917" w:rsidRDefault="007F0C91" w:rsidP="007F0C91">
      <w:pPr>
        <w:pStyle w:val="a3"/>
        <w:numPr>
          <w:ilvl w:val="1"/>
          <w:numId w:val="5"/>
        </w:numPr>
        <w:rPr>
          <w:lang w:val="ru-RU"/>
        </w:rPr>
      </w:pPr>
      <w:r w:rsidRPr="00AE4917">
        <w:rPr>
          <w:lang w:val="ru-RU"/>
        </w:rPr>
        <w:t xml:space="preserve">Уточненная диаграмма классов пакета </w:t>
      </w:r>
      <w:r w:rsidR="00DF0F60">
        <w:rPr>
          <w:lang w:val="ru-RU"/>
        </w:rPr>
        <w:t>«</w:t>
      </w:r>
      <w:r w:rsidR="00DF0F60" w:rsidRPr="00DF0F60">
        <w:rPr>
          <w:i/>
          <w:iCs/>
          <w:lang w:val="ru-RU"/>
        </w:rPr>
        <w:t>имя пакета</w:t>
      </w:r>
      <w:r w:rsidR="00DF0F60">
        <w:rPr>
          <w:lang w:val="ru-RU"/>
        </w:rPr>
        <w:t>»</w:t>
      </w:r>
    </w:p>
    <w:p w14:paraId="1AF12124" w14:textId="56BE146E" w:rsidR="007F0C91" w:rsidRPr="00AE4917" w:rsidRDefault="007F0C91" w:rsidP="007F0C91">
      <w:pPr>
        <w:pStyle w:val="a3"/>
        <w:numPr>
          <w:ilvl w:val="1"/>
          <w:numId w:val="5"/>
        </w:numPr>
        <w:rPr>
          <w:lang w:val="ru-RU"/>
        </w:rPr>
      </w:pPr>
      <w:r w:rsidRPr="00AE4917">
        <w:rPr>
          <w:lang w:val="ru-RU"/>
        </w:rPr>
        <w:t xml:space="preserve">Детальная диаграмма классов пакета </w:t>
      </w:r>
      <w:bookmarkEnd w:id="1"/>
      <w:r w:rsidR="00DF0F60">
        <w:rPr>
          <w:lang w:val="ru-RU"/>
        </w:rPr>
        <w:t>«</w:t>
      </w:r>
      <w:r w:rsidR="00DF0F60" w:rsidRPr="00DF0F60">
        <w:rPr>
          <w:i/>
          <w:iCs/>
          <w:lang w:val="ru-RU"/>
        </w:rPr>
        <w:t>имя пакета</w:t>
      </w:r>
      <w:r w:rsidR="00DF0F60">
        <w:rPr>
          <w:lang w:val="ru-RU"/>
        </w:rPr>
        <w:t>»</w:t>
      </w:r>
    </w:p>
    <w:p w14:paraId="774B1434" w14:textId="77777777" w:rsidR="00FD1B26" w:rsidRPr="00AE4917" w:rsidRDefault="00FD1B26" w:rsidP="00FD1B26">
      <w:pPr>
        <w:ind w:left="360"/>
        <w:rPr>
          <w:lang w:val="ru-RU"/>
        </w:rPr>
      </w:pPr>
      <w:r w:rsidRPr="00AE4917">
        <w:rPr>
          <w:lang w:val="ru-RU"/>
        </w:rPr>
        <w:t xml:space="preserve">6 ЛР: Физическое проектирование: </w:t>
      </w:r>
    </w:p>
    <w:p w14:paraId="6B1B64B0" w14:textId="4DD87580" w:rsidR="00DF0F60" w:rsidRPr="00DF0F60" w:rsidRDefault="00DF0F60" w:rsidP="00DF0F60">
      <w:pPr>
        <w:pStyle w:val="a3"/>
        <w:numPr>
          <w:ilvl w:val="0"/>
          <w:numId w:val="6"/>
        </w:numPr>
        <w:rPr>
          <w:lang w:val="ru-RU"/>
        </w:rPr>
      </w:pPr>
      <w:r w:rsidRPr="00AE4917">
        <w:rPr>
          <w:lang w:val="ru-RU"/>
        </w:rPr>
        <w:t>модульная структура (модули с исходным кодом)</w:t>
      </w:r>
      <w:r w:rsidR="00187CEC">
        <w:rPr>
          <w:lang w:val="ru-RU"/>
        </w:rPr>
        <w:t>,</w:t>
      </w:r>
      <w:r w:rsidR="00F45815">
        <w:rPr>
          <w:lang w:val="ru-RU"/>
        </w:rPr>
        <w:t xml:space="preserve"> структурная карта </w:t>
      </w:r>
      <w:proofErr w:type="spellStart"/>
      <w:r w:rsidR="00F45815">
        <w:rPr>
          <w:lang w:val="ru-RU"/>
        </w:rPr>
        <w:t>Константайна</w:t>
      </w:r>
      <w:proofErr w:type="spellEnd"/>
      <w:r w:rsidR="00F45815">
        <w:rPr>
          <w:lang w:val="ru-RU"/>
        </w:rPr>
        <w:t>, оптимизированная модульная структура,</w:t>
      </w:r>
      <w:r w:rsidR="00187CEC">
        <w:rPr>
          <w:lang w:val="ru-RU"/>
        </w:rPr>
        <w:t xml:space="preserve"> </w:t>
      </w:r>
      <w:r w:rsidR="00187CEC" w:rsidRPr="00187CEC">
        <w:rPr>
          <w:i/>
          <w:iCs/>
          <w:lang w:val="ru-RU"/>
        </w:rPr>
        <w:t>описание модулей и спецификация модулей</w:t>
      </w:r>
      <w:r w:rsidR="00187CEC">
        <w:rPr>
          <w:lang w:val="ru-RU"/>
        </w:rPr>
        <w:t>;</w:t>
      </w:r>
    </w:p>
    <w:p w14:paraId="215D15AB" w14:textId="2950921C" w:rsidR="00FD1B26" w:rsidRPr="00AE4917" w:rsidRDefault="00FD1B26" w:rsidP="00FD1B26">
      <w:pPr>
        <w:pStyle w:val="a3"/>
        <w:numPr>
          <w:ilvl w:val="0"/>
          <w:numId w:val="6"/>
        </w:numPr>
        <w:rPr>
          <w:lang w:val="ru-RU"/>
        </w:rPr>
      </w:pPr>
      <w:r w:rsidRPr="00AE4917">
        <w:rPr>
          <w:lang w:val="ru-RU"/>
        </w:rPr>
        <w:t>диаграмма компонентов</w:t>
      </w:r>
      <w:r w:rsidR="00187CEC">
        <w:rPr>
          <w:lang w:val="ru-RU"/>
        </w:rPr>
        <w:t xml:space="preserve"> и </w:t>
      </w:r>
      <w:r w:rsidR="00187CEC" w:rsidRPr="00187CEC">
        <w:rPr>
          <w:i/>
          <w:iCs/>
          <w:lang w:val="ru-RU"/>
        </w:rPr>
        <w:t>описание компонентов</w:t>
      </w:r>
      <w:r w:rsidR="00187CEC">
        <w:rPr>
          <w:lang w:val="ru-RU"/>
        </w:rPr>
        <w:t>;</w:t>
      </w:r>
    </w:p>
    <w:p w14:paraId="08889F4C" w14:textId="701326A2" w:rsidR="00FD1B26" w:rsidRPr="00AE4917" w:rsidRDefault="00FD1B26" w:rsidP="00FD1B26">
      <w:pPr>
        <w:pStyle w:val="a3"/>
        <w:numPr>
          <w:ilvl w:val="0"/>
          <w:numId w:val="6"/>
        </w:numPr>
        <w:rPr>
          <w:lang w:val="ru-RU"/>
        </w:rPr>
      </w:pPr>
      <w:r w:rsidRPr="00AE4917">
        <w:rPr>
          <w:lang w:val="ru-RU"/>
        </w:rPr>
        <w:t>диаграмма размещения</w:t>
      </w:r>
      <w:r w:rsidR="00187CEC">
        <w:rPr>
          <w:lang w:val="ru-RU"/>
        </w:rPr>
        <w:t>.</w:t>
      </w:r>
    </w:p>
    <w:p w14:paraId="057B8C46" w14:textId="666FB03C" w:rsidR="00FD1B26" w:rsidRPr="00AE4917" w:rsidRDefault="00FD1B26" w:rsidP="00FD1B26">
      <w:pPr>
        <w:ind w:left="360"/>
        <w:rPr>
          <w:lang w:val="ru-RU"/>
        </w:rPr>
      </w:pPr>
      <w:r w:rsidRPr="00AE4917">
        <w:rPr>
          <w:lang w:val="ru-RU"/>
        </w:rPr>
        <w:t>7 ЛР: Тестирование 1</w:t>
      </w:r>
      <w:r w:rsidR="008357DD" w:rsidRPr="00AE4917">
        <w:rPr>
          <w:lang w:val="ru-RU"/>
        </w:rPr>
        <w:t xml:space="preserve"> (спроектированного и разработанного)</w:t>
      </w:r>
      <w:r w:rsidRPr="00AE4917">
        <w:rPr>
          <w:lang w:val="ru-RU"/>
        </w:rPr>
        <w:t xml:space="preserve"> </w:t>
      </w:r>
      <w:r w:rsidR="008357DD" w:rsidRPr="00AE4917">
        <w:rPr>
          <w:lang w:val="ru-RU"/>
        </w:rPr>
        <w:t>пакета</w:t>
      </w:r>
      <w:r w:rsidRPr="00AE4917">
        <w:rPr>
          <w:lang w:val="ru-RU"/>
        </w:rPr>
        <w:t>.</w:t>
      </w:r>
    </w:p>
    <w:p w14:paraId="3D337593" w14:textId="2544FFBC" w:rsidR="00FD1B26" w:rsidRDefault="00FD1B26" w:rsidP="00FD1B26">
      <w:pPr>
        <w:ind w:left="360"/>
        <w:rPr>
          <w:lang w:val="ru-RU"/>
        </w:rPr>
      </w:pPr>
    </w:p>
    <w:p w14:paraId="66FE24C1" w14:textId="676C0002" w:rsidR="00DF0F60" w:rsidRPr="00AE4917" w:rsidRDefault="00DF0F60" w:rsidP="00FD1B26">
      <w:pPr>
        <w:ind w:left="360"/>
        <w:rPr>
          <w:lang w:val="ru-RU"/>
        </w:rPr>
      </w:pPr>
      <w:r w:rsidRPr="00DF0F60">
        <w:rPr>
          <w:highlight w:val="yellow"/>
          <w:lang w:val="ru-RU"/>
        </w:rPr>
        <w:t>Ко всем диаграммам должны быть пояснения в виде текстового описания, а также таблиц.</w:t>
      </w:r>
      <w:r>
        <w:rPr>
          <w:lang w:val="ru-RU"/>
        </w:rPr>
        <w:t xml:space="preserve"> </w:t>
      </w:r>
    </w:p>
    <w:p w14:paraId="4A6B1309" w14:textId="5DC509EF" w:rsidR="00ED1867" w:rsidRPr="00AE4917" w:rsidRDefault="00ED1867" w:rsidP="007F0C91">
      <w:pPr>
        <w:ind w:left="360"/>
        <w:jc w:val="both"/>
        <w:rPr>
          <w:lang w:val="ru-RU"/>
        </w:rPr>
      </w:pPr>
      <w:r w:rsidRPr="00AE4917">
        <w:rPr>
          <w:lang w:val="ru-RU"/>
        </w:rPr>
        <w:t xml:space="preserve">В рамках дисциплины необходимо выполнить курсовую работу. Задания, выполненные в рамках ЛР должны быть использованы в качестве основы для соответствующих разделов. </w:t>
      </w:r>
    </w:p>
    <w:p w14:paraId="6F62A5A7" w14:textId="0D408544" w:rsidR="00152361" w:rsidRDefault="00ED1867" w:rsidP="00F3722E">
      <w:pPr>
        <w:ind w:left="360"/>
        <w:jc w:val="both"/>
        <w:rPr>
          <w:lang w:val="ru-RU"/>
        </w:rPr>
      </w:pPr>
      <w:r w:rsidRPr="00AE4917">
        <w:rPr>
          <w:lang w:val="ru-RU"/>
        </w:rPr>
        <w:t xml:space="preserve">Для защиты курсовой работы должно быть выполнено и сдано РПЗ, </w:t>
      </w:r>
      <w:r w:rsidR="007F0C91" w:rsidRPr="00AE4917">
        <w:rPr>
          <w:lang w:val="ru-RU"/>
        </w:rPr>
        <w:t>выступление для защиты</w:t>
      </w:r>
      <w:r w:rsidR="00152361" w:rsidRPr="00AE4917">
        <w:rPr>
          <w:lang w:val="ru-RU"/>
        </w:rPr>
        <w:t xml:space="preserve"> выполненной работы с презентацией.</w:t>
      </w:r>
      <w:r w:rsidR="00152361">
        <w:rPr>
          <w:lang w:val="ru-RU"/>
        </w:rPr>
        <w:t xml:space="preserve"> </w:t>
      </w:r>
    </w:p>
    <w:p w14:paraId="7EE22672" w14:textId="77777777" w:rsidR="00152361" w:rsidRPr="00FD1B26" w:rsidRDefault="00152361" w:rsidP="00FD1B26">
      <w:pPr>
        <w:ind w:left="360"/>
        <w:rPr>
          <w:lang w:val="ru-RU"/>
        </w:rPr>
      </w:pPr>
    </w:p>
    <w:sectPr w:rsidR="00152361" w:rsidRPr="00FD1B2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C4F6071"/>
    <w:multiLevelType w:val="hybridMultilevel"/>
    <w:tmpl w:val="FBA6C180"/>
    <w:lvl w:ilvl="0" w:tplc="6F20AA84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A0919D2"/>
    <w:multiLevelType w:val="hybridMultilevel"/>
    <w:tmpl w:val="80CA5A6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44C33B3F"/>
    <w:multiLevelType w:val="hybridMultilevel"/>
    <w:tmpl w:val="4C9EC2B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5D0C583F"/>
    <w:multiLevelType w:val="hybridMultilevel"/>
    <w:tmpl w:val="4364A24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6A1D228B"/>
    <w:multiLevelType w:val="multilevel"/>
    <w:tmpl w:val="7924FFF6"/>
    <w:lvl w:ilvl="0">
      <w:start w:val="1"/>
      <w:numFmt w:val="decimal"/>
      <w:lvlText w:val="%1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>
      <w:start w:val="3"/>
      <w:numFmt w:val="decimal"/>
      <w:lvlText w:val="%1-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-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lvlText w:val="%1-%2.%3.%4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lvlText w:val="%1-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lvlText w:val="%1-%2.%3.%4.%5.%6"/>
      <w:lvlJc w:val="left"/>
      <w:pPr>
        <w:ind w:left="3240" w:hanging="1080"/>
      </w:pPr>
      <w:rPr>
        <w:rFonts w:hint="default"/>
      </w:rPr>
    </w:lvl>
    <w:lvl w:ilvl="6">
      <w:start w:val="1"/>
      <w:numFmt w:val="decimal"/>
      <w:lvlText w:val="%1-%2.%3.%4.%5.%6.%7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lvlText w:val="%1-%2.%3.%4.%5.%6.%7.%8"/>
      <w:lvlJc w:val="left"/>
      <w:pPr>
        <w:ind w:left="4320" w:hanging="1440"/>
      </w:pPr>
      <w:rPr>
        <w:rFonts w:hint="default"/>
      </w:rPr>
    </w:lvl>
    <w:lvl w:ilvl="8">
      <w:start w:val="1"/>
      <w:numFmt w:val="decimal"/>
      <w:lvlText w:val="%1-%2.%3.%4.%5.%6.%7.%8.%9"/>
      <w:lvlJc w:val="left"/>
      <w:pPr>
        <w:ind w:left="5040" w:hanging="1800"/>
      </w:pPr>
      <w:rPr>
        <w:rFonts w:hint="default"/>
      </w:rPr>
    </w:lvl>
  </w:abstractNum>
  <w:abstractNum w:abstractNumId="5" w15:restartNumberingAfterBreak="0">
    <w:nsid w:val="6F960A9E"/>
    <w:multiLevelType w:val="hybridMultilevel"/>
    <w:tmpl w:val="E8163C24"/>
    <w:lvl w:ilvl="0" w:tplc="A0E852C2">
      <w:start w:val="1"/>
      <w:numFmt w:val="decimal"/>
      <w:lvlText w:val="%1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5"/>
  </w:num>
  <w:num w:numId="2">
    <w:abstractNumId w:val="4"/>
  </w:num>
  <w:num w:numId="3">
    <w:abstractNumId w:val="0"/>
  </w:num>
  <w:num w:numId="4">
    <w:abstractNumId w:val="3"/>
  </w:num>
  <w:num w:numId="5">
    <w:abstractNumId w:val="1"/>
  </w:num>
  <w:num w:numId="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03DB9"/>
    <w:rsid w:val="000247E2"/>
    <w:rsid w:val="00152361"/>
    <w:rsid w:val="00187CEC"/>
    <w:rsid w:val="00264C4C"/>
    <w:rsid w:val="00531DB3"/>
    <w:rsid w:val="00640E39"/>
    <w:rsid w:val="007F0C91"/>
    <w:rsid w:val="008357DD"/>
    <w:rsid w:val="00AE4917"/>
    <w:rsid w:val="00DF0F60"/>
    <w:rsid w:val="00ED1867"/>
    <w:rsid w:val="00F03DB9"/>
    <w:rsid w:val="00F3722E"/>
    <w:rsid w:val="00F45815"/>
    <w:rsid w:val="00FD1B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C4AB3DC"/>
  <w15:chartTrackingRefBased/>
  <w15:docId w15:val="{6711B517-4A6E-4CF1-8D19-D192A67ED4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531DB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100</TotalTime>
  <Pages>2</Pages>
  <Words>274</Words>
  <Characters>1568</Characters>
  <Application>Microsoft Office Word</Application>
  <DocSecurity>0</DocSecurity>
  <Lines>13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Василий Осколков</dc:creator>
  <cp:keywords/>
  <dc:description/>
  <cp:lastModifiedBy>student</cp:lastModifiedBy>
  <cp:revision>11</cp:revision>
  <dcterms:created xsi:type="dcterms:W3CDTF">2022-10-01T07:54:00Z</dcterms:created>
  <dcterms:modified xsi:type="dcterms:W3CDTF">2026-10-20T16:59:00Z</dcterms:modified>
</cp:coreProperties>
</file>