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45D5" w:rsidRDefault="00400D6C" w:rsidP="00400D6C">
      <w:pPr>
        <w:rPr>
          <w:rStyle w:val="fontstyle21"/>
          <w:sz w:val="28"/>
          <w:szCs w:val="28"/>
        </w:rPr>
      </w:pPr>
      <w:r w:rsidRPr="00400D6C">
        <w:rPr>
          <w:rStyle w:val="fontstyle01"/>
          <w:sz w:val="28"/>
          <w:szCs w:val="28"/>
        </w:rPr>
        <w:t xml:space="preserve">В качестве задания предлагается некоторая короткая </w:t>
      </w:r>
      <w:r w:rsidRPr="00400D6C">
        <w:rPr>
          <w:rStyle w:val="fontstyle21"/>
          <w:sz w:val="28"/>
          <w:szCs w:val="28"/>
        </w:rPr>
        <w:t>"</w:t>
      </w:r>
      <w:r w:rsidRPr="00400D6C">
        <w:rPr>
          <w:rStyle w:val="fontstyle01"/>
          <w:sz w:val="28"/>
          <w:szCs w:val="28"/>
        </w:rPr>
        <w:t>программа</w:t>
      </w:r>
      <w:r w:rsidRPr="00400D6C">
        <w:rPr>
          <w:rStyle w:val="fontstyle21"/>
          <w:sz w:val="28"/>
          <w:szCs w:val="28"/>
        </w:rPr>
        <w:t>" (</w:t>
      </w:r>
      <w:r w:rsidRPr="00400D6C">
        <w:rPr>
          <w:rStyle w:val="fontstyle01"/>
          <w:sz w:val="28"/>
          <w:szCs w:val="28"/>
        </w:rPr>
        <w:t>табл</w:t>
      </w:r>
      <w:r w:rsidRPr="00400D6C">
        <w:rPr>
          <w:rStyle w:val="fontstyle21"/>
          <w:sz w:val="28"/>
          <w:szCs w:val="28"/>
        </w:rPr>
        <w:t>. 10.15),</w:t>
      </w:r>
      <w:r>
        <w:rPr>
          <w:rFonts w:ascii="Times-Roman" w:hAnsi="Times-Roman"/>
          <w:color w:val="000000"/>
          <w:szCs w:val="28"/>
        </w:rPr>
        <w:t xml:space="preserve"> </w:t>
      </w:r>
      <w:r w:rsidRPr="00400D6C">
        <w:rPr>
          <w:rStyle w:val="fontstyle01"/>
          <w:sz w:val="28"/>
          <w:szCs w:val="28"/>
        </w:rPr>
        <w:t>которую необходимо выполнить с подключенной кэш</w:t>
      </w:r>
      <w:r w:rsidRPr="00400D6C">
        <w:rPr>
          <w:rStyle w:val="fontstyle21"/>
          <w:sz w:val="28"/>
          <w:szCs w:val="28"/>
        </w:rPr>
        <w:t>-</w:t>
      </w:r>
      <w:r w:rsidRPr="00400D6C">
        <w:rPr>
          <w:rStyle w:val="fontstyle01"/>
          <w:sz w:val="28"/>
          <w:szCs w:val="28"/>
        </w:rPr>
        <w:t xml:space="preserve">памятью </w:t>
      </w:r>
      <w:r w:rsidRPr="00400D6C">
        <w:rPr>
          <w:rStyle w:val="fontstyle21"/>
          <w:sz w:val="28"/>
          <w:szCs w:val="28"/>
        </w:rPr>
        <w:t>(</w:t>
      </w:r>
      <w:r w:rsidRPr="00400D6C">
        <w:rPr>
          <w:rStyle w:val="fontstyle01"/>
          <w:sz w:val="28"/>
          <w:szCs w:val="28"/>
        </w:rPr>
        <w:t xml:space="preserve">размером </w:t>
      </w:r>
      <w:r w:rsidRPr="00400D6C">
        <w:rPr>
          <w:rStyle w:val="fontstyle21"/>
          <w:sz w:val="28"/>
          <w:szCs w:val="28"/>
        </w:rPr>
        <w:t>4</w:t>
      </w:r>
      <w:r>
        <w:rPr>
          <w:rFonts w:ascii="Times-Roman" w:hAnsi="Times-Roman"/>
          <w:color w:val="000000"/>
          <w:szCs w:val="28"/>
        </w:rPr>
        <w:t xml:space="preserve"> </w:t>
      </w:r>
      <w:r w:rsidRPr="00400D6C">
        <w:rPr>
          <w:rStyle w:val="fontstyle01"/>
          <w:sz w:val="28"/>
          <w:szCs w:val="28"/>
        </w:rPr>
        <w:t xml:space="preserve">и </w:t>
      </w:r>
      <w:r w:rsidRPr="00400D6C">
        <w:rPr>
          <w:rStyle w:val="fontstyle21"/>
          <w:sz w:val="28"/>
          <w:szCs w:val="28"/>
        </w:rPr>
        <w:t xml:space="preserve">8 </w:t>
      </w:r>
      <w:r w:rsidRPr="00400D6C">
        <w:rPr>
          <w:rStyle w:val="fontstyle01"/>
          <w:sz w:val="28"/>
          <w:szCs w:val="28"/>
        </w:rPr>
        <w:t>ячеек</w:t>
      </w:r>
      <w:r w:rsidRPr="00400D6C">
        <w:rPr>
          <w:rStyle w:val="fontstyle21"/>
          <w:sz w:val="28"/>
          <w:szCs w:val="28"/>
        </w:rPr>
        <w:t xml:space="preserve">) </w:t>
      </w:r>
      <w:r w:rsidRPr="00400D6C">
        <w:rPr>
          <w:rStyle w:val="fontstyle01"/>
          <w:sz w:val="28"/>
          <w:szCs w:val="28"/>
        </w:rPr>
        <w:t xml:space="preserve">в шаговом режиме для следующих двух вариантов алгоритмов замещения </w:t>
      </w:r>
      <w:r w:rsidRPr="00400D6C">
        <w:rPr>
          <w:rStyle w:val="fontstyle21"/>
          <w:sz w:val="28"/>
          <w:szCs w:val="28"/>
        </w:rPr>
        <w:t>(</w:t>
      </w:r>
      <w:r w:rsidRPr="00400D6C">
        <w:rPr>
          <w:rStyle w:val="fontstyle01"/>
          <w:sz w:val="28"/>
          <w:szCs w:val="28"/>
        </w:rPr>
        <w:t>табл</w:t>
      </w:r>
      <w:r w:rsidRPr="00400D6C">
        <w:rPr>
          <w:rStyle w:val="fontstyle21"/>
          <w:sz w:val="28"/>
          <w:szCs w:val="28"/>
        </w:rPr>
        <w:t>. 10.14).</w:t>
      </w:r>
    </w:p>
    <w:p w:rsidR="000141B3" w:rsidRDefault="000141B3" w:rsidP="00400D6C">
      <w:pPr>
        <w:rPr>
          <w:rStyle w:val="fontstyle21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00D6C" w:rsidTr="00400D6C">
        <w:tc>
          <w:tcPr>
            <w:tcW w:w="3115" w:type="dxa"/>
            <w:vAlign w:val="center"/>
          </w:tcPr>
          <w:p w:rsidR="00400D6C" w:rsidRPr="00400D6C" w:rsidRDefault="00400D6C" w:rsidP="00400D6C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400D6C">
              <w:rPr>
                <w:rStyle w:val="fontstyle01"/>
                <w:b/>
                <w:sz w:val="24"/>
                <w:szCs w:val="24"/>
              </w:rPr>
              <w:t>Номера вариантов</w:t>
            </w:r>
          </w:p>
        </w:tc>
        <w:tc>
          <w:tcPr>
            <w:tcW w:w="3115" w:type="dxa"/>
            <w:vAlign w:val="center"/>
          </w:tcPr>
          <w:p w:rsidR="00400D6C" w:rsidRPr="00400D6C" w:rsidRDefault="00400D6C" w:rsidP="00400D6C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400D6C">
              <w:rPr>
                <w:rStyle w:val="fontstyle01"/>
                <w:b/>
                <w:sz w:val="24"/>
                <w:szCs w:val="24"/>
              </w:rPr>
              <w:t>Режим записи</w:t>
            </w:r>
          </w:p>
        </w:tc>
        <w:tc>
          <w:tcPr>
            <w:tcW w:w="3115" w:type="dxa"/>
          </w:tcPr>
          <w:p w:rsidR="00400D6C" w:rsidRPr="00400D6C" w:rsidRDefault="00400D6C" w:rsidP="00400D6C">
            <w:pPr>
              <w:ind w:firstLine="0"/>
              <w:rPr>
                <w:b/>
                <w:sz w:val="24"/>
                <w:szCs w:val="24"/>
              </w:rPr>
            </w:pPr>
            <w:r w:rsidRPr="00400D6C">
              <w:rPr>
                <w:rStyle w:val="fontstyle01"/>
                <w:b/>
                <w:sz w:val="24"/>
                <w:szCs w:val="24"/>
              </w:rPr>
              <w:t>Алгоритм замещения</w:t>
            </w:r>
          </w:p>
        </w:tc>
      </w:tr>
      <w:tr w:rsidR="00400D6C" w:rsidTr="00400D6C">
        <w:tc>
          <w:tcPr>
            <w:tcW w:w="3115" w:type="dxa"/>
            <w:vMerge w:val="restart"/>
          </w:tcPr>
          <w:p w:rsidR="00400D6C" w:rsidRPr="00400D6C" w:rsidRDefault="00400D6C" w:rsidP="00400D6C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4, 8, 10</w:t>
            </w:r>
          </w:p>
        </w:tc>
        <w:tc>
          <w:tcPr>
            <w:tcW w:w="3115" w:type="dxa"/>
          </w:tcPr>
          <w:p w:rsidR="00400D6C" w:rsidRPr="00400D6C" w:rsidRDefault="00400D6C" w:rsidP="00400D6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400D6C">
              <w:rPr>
                <w:rStyle w:val="fontstyle01"/>
                <w:rFonts w:ascii="Times New Roman" w:hAnsi="Times New Roman" w:cs="Times New Roman"/>
                <w:sz w:val="24"/>
                <w:szCs w:val="24"/>
              </w:rPr>
              <w:t>Сквозная</w:t>
            </w:r>
          </w:p>
        </w:tc>
        <w:tc>
          <w:tcPr>
            <w:tcW w:w="3115" w:type="dxa"/>
          </w:tcPr>
          <w:p w:rsidR="00400D6C" w:rsidRPr="00400D6C" w:rsidRDefault="00400D6C" w:rsidP="00400D6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400D6C">
              <w:rPr>
                <w:rStyle w:val="fontstyle01"/>
                <w:rFonts w:ascii="Times New Roman" w:hAnsi="Times New Roman" w:cs="Times New Roman"/>
                <w:sz w:val="24"/>
                <w:szCs w:val="24"/>
              </w:rPr>
              <w:t>БИ</w:t>
            </w:r>
            <w:r w:rsidRPr="00400D6C">
              <w:rPr>
                <w:rStyle w:val="fontstyle11"/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400D6C">
              <w:rPr>
                <w:rStyle w:val="fontstyle01"/>
                <w:rFonts w:ascii="Times New Roman" w:hAnsi="Times New Roman" w:cs="Times New Roman"/>
                <w:sz w:val="24"/>
                <w:szCs w:val="24"/>
              </w:rPr>
              <w:t>без учета бита записи</w:t>
            </w:r>
          </w:p>
        </w:tc>
      </w:tr>
      <w:tr w:rsidR="00400D6C" w:rsidTr="00400D6C">
        <w:tc>
          <w:tcPr>
            <w:tcW w:w="3115" w:type="dxa"/>
            <w:vMerge/>
          </w:tcPr>
          <w:p w:rsidR="00400D6C" w:rsidRDefault="00400D6C" w:rsidP="00400D6C">
            <w:pPr>
              <w:ind w:firstLine="0"/>
              <w:rPr>
                <w:szCs w:val="28"/>
              </w:rPr>
            </w:pPr>
          </w:p>
        </w:tc>
        <w:tc>
          <w:tcPr>
            <w:tcW w:w="3115" w:type="dxa"/>
          </w:tcPr>
          <w:p w:rsidR="00400D6C" w:rsidRPr="00400D6C" w:rsidRDefault="00400D6C" w:rsidP="00400D6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400D6C">
              <w:rPr>
                <w:rStyle w:val="fontstyle01"/>
                <w:rFonts w:ascii="Times New Roman" w:hAnsi="Times New Roman" w:cs="Times New Roman"/>
                <w:sz w:val="24"/>
                <w:szCs w:val="24"/>
              </w:rPr>
              <w:t>Обратная</w:t>
            </w:r>
          </w:p>
        </w:tc>
        <w:tc>
          <w:tcPr>
            <w:tcW w:w="3115" w:type="dxa"/>
          </w:tcPr>
          <w:p w:rsidR="00400D6C" w:rsidRPr="00400D6C" w:rsidRDefault="00400D6C" w:rsidP="00400D6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400D6C">
              <w:rPr>
                <w:rStyle w:val="fontstyle01"/>
                <w:rFonts w:ascii="Times New Roman" w:hAnsi="Times New Roman" w:cs="Times New Roman"/>
                <w:sz w:val="24"/>
                <w:szCs w:val="24"/>
              </w:rPr>
              <w:t>БИ</w:t>
            </w:r>
            <w:r w:rsidRPr="00400D6C">
              <w:rPr>
                <w:rStyle w:val="fontstyle11"/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400D6C">
              <w:rPr>
                <w:rStyle w:val="fontstyle01"/>
                <w:rFonts w:ascii="Times New Roman" w:hAnsi="Times New Roman" w:cs="Times New Roman"/>
                <w:sz w:val="24"/>
                <w:szCs w:val="24"/>
              </w:rPr>
              <w:t>с учетом бита записи</w:t>
            </w:r>
          </w:p>
        </w:tc>
      </w:tr>
    </w:tbl>
    <w:p w:rsidR="00400D6C" w:rsidRDefault="00400D6C" w:rsidP="00400D6C">
      <w:pPr>
        <w:rPr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34"/>
        <w:gridCol w:w="1255"/>
        <w:gridCol w:w="1143"/>
        <w:gridCol w:w="1143"/>
        <w:gridCol w:w="1140"/>
        <w:gridCol w:w="1143"/>
        <w:gridCol w:w="1143"/>
        <w:gridCol w:w="1144"/>
      </w:tblGrid>
      <w:tr w:rsidR="00400D6C" w:rsidTr="00400D6C">
        <w:tc>
          <w:tcPr>
            <w:tcW w:w="1234" w:type="dxa"/>
            <w:vMerge w:val="restart"/>
          </w:tcPr>
          <w:p w:rsidR="00400D6C" w:rsidRPr="00400D6C" w:rsidRDefault="00400D6C" w:rsidP="00400D6C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00D6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 варианта</w:t>
            </w:r>
          </w:p>
        </w:tc>
        <w:tc>
          <w:tcPr>
            <w:tcW w:w="8111" w:type="dxa"/>
            <w:gridSpan w:val="7"/>
          </w:tcPr>
          <w:p w:rsidR="00400D6C" w:rsidRPr="00400D6C" w:rsidRDefault="00400D6C" w:rsidP="00400D6C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00D6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Номера команд программы</w:t>
            </w:r>
          </w:p>
        </w:tc>
      </w:tr>
      <w:tr w:rsidR="00400D6C" w:rsidTr="00400D6C">
        <w:tc>
          <w:tcPr>
            <w:tcW w:w="1234" w:type="dxa"/>
            <w:vMerge/>
          </w:tcPr>
          <w:p w:rsidR="00400D6C" w:rsidRPr="00400D6C" w:rsidRDefault="00400D6C" w:rsidP="00400D6C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55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1 </w:t>
            </w:r>
          </w:p>
        </w:tc>
        <w:tc>
          <w:tcPr>
            <w:tcW w:w="1143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2 </w:t>
            </w:r>
          </w:p>
        </w:tc>
        <w:tc>
          <w:tcPr>
            <w:tcW w:w="1143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3 </w:t>
            </w:r>
          </w:p>
        </w:tc>
        <w:tc>
          <w:tcPr>
            <w:tcW w:w="1140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4 </w:t>
            </w:r>
          </w:p>
        </w:tc>
        <w:tc>
          <w:tcPr>
            <w:tcW w:w="1143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5 </w:t>
            </w:r>
          </w:p>
        </w:tc>
        <w:tc>
          <w:tcPr>
            <w:tcW w:w="1143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6 </w:t>
            </w:r>
          </w:p>
        </w:tc>
        <w:tc>
          <w:tcPr>
            <w:tcW w:w="1144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7</w:t>
            </w:r>
          </w:p>
        </w:tc>
      </w:tr>
      <w:tr w:rsidR="00400D6C" w:rsidTr="00400D6C">
        <w:tc>
          <w:tcPr>
            <w:tcW w:w="1234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4 </w:t>
            </w:r>
          </w:p>
        </w:tc>
        <w:tc>
          <w:tcPr>
            <w:tcW w:w="1255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RD #99 </w:t>
            </w:r>
          </w:p>
        </w:tc>
        <w:tc>
          <w:tcPr>
            <w:tcW w:w="1143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WR R6 </w:t>
            </w:r>
          </w:p>
        </w:tc>
        <w:tc>
          <w:tcPr>
            <w:tcW w:w="1143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MOV R7,R6 </w:t>
            </w:r>
          </w:p>
        </w:tc>
        <w:tc>
          <w:tcPr>
            <w:tcW w:w="1140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ADD R7 </w:t>
            </w:r>
          </w:p>
        </w:tc>
        <w:tc>
          <w:tcPr>
            <w:tcW w:w="1143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PUSH R7 </w:t>
            </w:r>
          </w:p>
        </w:tc>
        <w:tc>
          <w:tcPr>
            <w:tcW w:w="1143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CALL 006 </w:t>
            </w:r>
          </w:p>
        </w:tc>
        <w:tc>
          <w:tcPr>
            <w:tcW w:w="1144" w:type="dxa"/>
            <w:vAlign w:val="center"/>
          </w:tcPr>
          <w:p w:rsidR="00400D6C" w:rsidRPr="00400D6C" w:rsidRDefault="00400D6C" w:rsidP="00400D6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00D6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POP R8</w:t>
            </w:r>
          </w:p>
        </w:tc>
      </w:tr>
    </w:tbl>
    <w:p w:rsidR="00400D6C" w:rsidRDefault="00400D6C" w:rsidP="00400D6C">
      <w:pPr>
        <w:rPr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00"/>
        <w:gridCol w:w="1289"/>
        <w:gridCol w:w="1329"/>
        <w:gridCol w:w="1471"/>
        <w:gridCol w:w="1266"/>
        <w:gridCol w:w="1270"/>
        <w:gridCol w:w="1220"/>
      </w:tblGrid>
      <w:tr w:rsidR="000141B3" w:rsidTr="00403D9C">
        <w:tc>
          <w:tcPr>
            <w:tcW w:w="1500" w:type="dxa"/>
            <w:vMerge w:val="restart"/>
          </w:tcPr>
          <w:p w:rsidR="000141B3" w:rsidRPr="000141B3" w:rsidRDefault="000141B3" w:rsidP="000141B3">
            <w:pPr>
              <w:ind w:firstLine="0"/>
              <w:jc w:val="center"/>
              <w:rPr>
                <w:b/>
                <w:szCs w:val="28"/>
              </w:rPr>
            </w:pPr>
            <w:r w:rsidRPr="000141B3">
              <w:rPr>
                <w:b/>
                <w:szCs w:val="28"/>
              </w:rPr>
              <w:t>Команда</w:t>
            </w:r>
          </w:p>
        </w:tc>
        <w:tc>
          <w:tcPr>
            <w:tcW w:w="7845" w:type="dxa"/>
            <w:gridSpan w:val="6"/>
          </w:tcPr>
          <w:p w:rsidR="000141B3" w:rsidRPr="000141B3" w:rsidRDefault="000141B3" w:rsidP="000141B3">
            <w:pPr>
              <w:ind w:firstLine="0"/>
              <w:jc w:val="center"/>
              <w:rPr>
                <w:b/>
                <w:szCs w:val="28"/>
              </w:rPr>
            </w:pPr>
            <w:r w:rsidRPr="000141B3">
              <w:rPr>
                <w:b/>
                <w:szCs w:val="28"/>
              </w:rPr>
              <w:t>Кеш</w:t>
            </w:r>
          </w:p>
        </w:tc>
      </w:tr>
      <w:tr w:rsidR="000141B3" w:rsidTr="000141B3">
        <w:tc>
          <w:tcPr>
            <w:tcW w:w="1500" w:type="dxa"/>
            <w:vMerge/>
          </w:tcPr>
          <w:p w:rsidR="000141B3" w:rsidRPr="000141B3" w:rsidRDefault="000141B3" w:rsidP="00400D6C">
            <w:pPr>
              <w:ind w:firstLine="0"/>
              <w:rPr>
                <w:b/>
                <w:szCs w:val="28"/>
              </w:rPr>
            </w:pPr>
          </w:p>
        </w:tc>
        <w:tc>
          <w:tcPr>
            <w:tcW w:w="1289" w:type="dxa"/>
          </w:tcPr>
          <w:p w:rsidR="000141B3" w:rsidRPr="000141B3" w:rsidRDefault="000141B3" w:rsidP="000141B3">
            <w:pPr>
              <w:ind w:firstLine="0"/>
              <w:jc w:val="left"/>
              <w:rPr>
                <w:b/>
                <w:szCs w:val="28"/>
              </w:rPr>
            </w:pPr>
            <w:r>
              <w:rPr>
                <w:b/>
                <w:szCs w:val="28"/>
              </w:rPr>
              <w:t>№</w:t>
            </w:r>
          </w:p>
        </w:tc>
        <w:tc>
          <w:tcPr>
            <w:tcW w:w="1329" w:type="dxa"/>
          </w:tcPr>
          <w:p w:rsidR="000141B3" w:rsidRPr="000141B3" w:rsidRDefault="000141B3" w:rsidP="000141B3">
            <w:pPr>
              <w:ind w:firstLine="0"/>
              <w:jc w:val="left"/>
              <w:rPr>
                <w:b/>
                <w:szCs w:val="28"/>
              </w:rPr>
            </w:pPr>
            <w:r>
              <w:rPr>
                <w:b/>
                <w:szCs w:val="28"/>
              </w:rPr>
              <w:t>Тег</w:t>
            </w:r>
          </w:p>
        </w:tc>
        <w:tc>
          <w:tcPr>
            <w:tcW w:w="1471" w:type="dxa"/>
          </w:tcPr>
          <w:p w:rsidR="000141B3" w:rsidRPr="000141B3" w:rsidRDefault="000141B3" w:rsidP="000141B3">
            <w:pPr>
              <w:ind w:firstLine="0"/>
              <w:jc w:val="left"/>
              <w:rPr>
                <w:b/>
                <w:szCs w:val="28"/>
              </w:rPr>
            </w:pPr>
            <w:r>
              <w:rPr>
                <w:b/>
                <w:szCs w:val="28"/>
              </w:rPr>
              <w:t>Данные</w:t>
            </w:r>
          </w:p>
        </w:tc>
        <w:tc>
          <w:tcPr>
            <w:tcW w:w="1266" w:type="dxa"/>
          </w:tcPr>
          <w:p w:rsidR="000141B3" w:rsidRPr="000141B3" w:rsidRDefault="000141B3" w:rsidP="000141B3">
            <w:pPr>
              <w:ind w:firstLine="0"/>
              <w:jc w:val="left"/>
              <w:rPr>
                <w:b/>
                <w:szCs w:val="28"/>
                <w:lang w:val="en-US"/>
              </w:rPr>
            </w:pPr>
            <w:r>
              <w:rPr>
                <w:b/>
                <w:szCs w:val="28"/>
                <w:lang w:val="en-US"/>
              </w:rPr>
              <w:t>Z</w:t>
            </w:r>
          </w:p>
        </w:tc>
        <w:tc>
          <w:tcPr>
            <w:tcW w:w="1270" w:type="dxa"/>
          </w:tcPr>
          <w:p w:rsidR="000141B3" w:rsidRPr="000141B3" w:rsidRDefault="000141B3" w:rsidP="000141B3">
            <w:pPr>
              <w:ind w:firstLine="0"/>
              <w:jc w:val="left"/>
              <w:rPr>
                <w:b/>
                <w:szCs w:val="28"/>
                <w:lang w:val="en-US"/>
              </w:rPr>
            </w:pPr>
            <w:r>
              <w:rPr>
                <w:b/>
                <w:szCs w:val="28"/>
                <w:lang w:val="en-US"/>
              </w:rPr>
              <w:t>U</w:t>
            </w:r>
          </w:p>
        </w:tc>
        <w:tc>
          <w:tcPr>
            <w:tcW w:w="1220" w:type="dxa"/>
          </w:tcPr>
          <w:p w:rsidR="000141B3" w:rsidRDefault="000141B3" w:rsidP="000141B3">
            <w:pPr>
              <w:ind w:firstLine="0"/>
              <w:jc w:val="left"/>
              <w:rPr>
                <w:b/>
                <w:szCs w:val="28"/>
                <w:lang w:val="en-US"/>
              </w:rPr>
            </w:pPr>
            <w:r>
              <w:rPr>
                <w:b/>
                <w:szCs w:val="28"/>
                <w:lang w:val="en-US"/>
              </w:rPr>
              <w:t>W</w:t>
            </w:r>
          </w:p>
        </w:tc>
      </w:tr>
      <w:tr w:rsidR="000141B3" w:rsidTr="000141B3">
        <w:tc>
          <w:tcPr>
            <w:tcW w:w="1500" w:type="dxa"/>
          </w:tcPr>
          <w:p w:rsidR="000141B3" w:rsidRPr="000141B3" w:rsidRDefault="000141B3" w:rsidP="000141B3">
            <w:pPr>
              <w:autoSpaceDE w:val="0"/>
              <w:autoSpaceDN w:val="0"/>
              <w:adjustRightInd w:val="0"/>
              <w:spacing w:line="240" w:lineRule="auto"/>
              <w:ind w:firstLine="31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0141B3">
              <w:rPr>
                <w:rFonts w:cs="Times New Roman"/>
                <w:sz w:val="24"/>
                <w:szCs w:val="24"/>
                <w:lang w:val="en-US"/>
              </w:rPr>
              <w:t>RD #99</w:t>
            </w:r>
          </w:p>
        </w:tc>
        <w:tc>
          <w:tcPr>
            <w:tcW w:w="128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  <w:tc>
          <w:tcPr>
            <w:tcW w:w="132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000</w:t>
            </w:r>
          </w:p>
        </w:tc>
        <w:tc>
          <w:tcPr>
            <w:tcW w:w="1471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211099</w:t>
            </w:r>
          </w:p>
        </w:tc>
        <w:tc>
          <w:tcPr>
            <w:tcW w:w="1266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7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2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</w:tr>
      <w:tr w:rsidR="000141B3" w:rsidTr="000141B3">
        <w:tc>
          <w:tcPr>
            <w:tcW w:w="1500" w:type="dxa"/>
          </w:tcPr>
          <w:p w:rsidR="000141B3" w:rsidRPr="000141B3" w:rsidRDefault="000141B3" w:rsidP="000141B3">
            <w:pPr>
              <w:autoSpaceDE w:val="0"/>
              <w:autoSpaceDN w:val="0"/>
              <w:adjustRightInd w:val="0"/>
              <w:spacing w:line="240" w:lineRule="auto"/>
              <w:ind w:firstLine="31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0141B3">
              <w:rPr>
                <w:rFonts w:cs="Times New Roman"/>
                <w:sz w:val="24"/>
                <w:szCs w:val="24"/>
                <w:lang w:val="en-US"/>
              </w:rPr>
              <w:t>WR R6</w:t>
            </w:r>
          </w:p>
        </w:tc>
        <w:tc>
          <w:tcPr>
            <w:tcW w:w="128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32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001</w:t>
            </w:r>
          </w:p>
        </w:tc>
        <w:tc>
          <w:tcPr>
            <w:tcW w:w="1471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320006</w:t>
            </w:r>
          </w:p>
        </w:tc>
        <w:tc>
          <w:tcPr>
            <w:tcW w:w="1266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7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2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</w:tr>
      <w:tr w:rsidR="000141B3" w:rsidTr="000141B3">
        <w:tc>
          <w:tcPr>
            <w:tcW w:w="1500" w:type="dxa"/>
          </w:tcPr>
          <w:p w:rsidR="000141B3" w:rsidRPr="000141B3" w:rsidRDefault="000141B3" w:rsidP="000141B3">
            <w:pPr>
              <w:autoSpaceDE w:val="0"/>
              <w:autoSpaceDN w:val="0"/>
              <w:adjustRightInd w:val="0"/>
              <w:spacing w:line="240" w:lineRule="auto"/>
              <w:ind w:firstLine="31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0141B3">
              <w:rPr>
                <w:rFonts w:cs="Times New Roman"/>
                <w:sz w:val="24"/>
                <w:szCs w:val="24"/>
                <w:lang w:val="en-US"/>
              </w:rPr>
              <w:t>MOV R7,R6</w:t>
            </w:r>
          </w:p>
        </w:tc>
        <w:tc>
          <w:tcPr>
            <w:tcW w:w="128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  <w:tc>
          <w:tcPr>
            <w:tcW w:w="132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002</w:t>
            </w:r>
          </w:p>
        </w:tc>
        <w:tc>
          <w:tcPr>
            <w:tcW w:w="1471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300076</w:t>
            </w:r>
          </w:p>
        </w:tc>
        <w:tc>
          <w:tcPr>
            <w:tcW w:w="1266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7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2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</w:tr>
      <w:tr w:rsidR="000141B3" w:rsidTr="000141B3">
        <w:tc>
          <w:tcPr>
            <w:tcW w:w="1500" w:type="dxa"/>
          </w:tcPr>
          <w:p w:rsidR="000141B3" w:rsidRPr="000141B3" w:rsidRDefault="000141B3" w:rsidP="000141B3">
            <w:pPr>
              <w:autoSpaceDE w:val="0"/>
              <w:autoSpaceDN w:val="0"/>
              <w:adjustRightInd w:val="0"/>
              <w:spacing w:line="240" w:lineRule="auto"/>
              <w:ind w:firstLine="31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0141B3">
              <w:rPr>
                <w:rFonts w:cs="Times New Roman"/>
                <w:sz w:val="24"/>
                <w:szCs w:val="24"/>
                <w:lang w:val="en-US"/>
              </w:rPr>
              <w:t>ADD R7</w:t>
            </w:r>
          </w:p>
        </w:tc>
        <w:tc>
          <w:tcPr>
            <w:tcW w:w="128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</w:t>
            </w:r>
          </w:p>
        </w:tc>
        <w:tc>
          <w:tcPr>
            <w:tcW w:w="132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003</w:t>
            </w:r>
          </w:p>
        </w:tc>
        <w:tc>
          <w:tcPr>
            <w:tcW w:w="1471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330007</w:t>
            </w:r>
          </w:p>
        </w:tc>
        <w:tc>
          <w:tcPr>
            <w:tcW w:w="1266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7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  <w:tc>
          <w:tcPr>
            <w:tcW w:w="122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</w:tr>
      <w:tr w:rsidR="000141B3" w:rsidTr="000141B3">
        <w:tc>
          <w:tcPr>
            <w:tcW w:w="1500" w:type="dxa"/>
            <w:vMerge w:val="restart"/>
          </w:tcPr>
          <w:p w:rsidR="000141B3" w:rsidRPr="000141B3" w:rsidRDefault="000141B3" w:rsidP="000141B3">
            <w:pPr>
              <w:autoSpaceDE w:val="0"/>
              <w:autoSpaceDN w:val="0"/>
              <w:adjustRightInd w:val="0"/>
              <w:spacing w:line="240" w:lineRule="auto"/>
              <w:ind w:firstLine="31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0141B3">
              <w:rPr>
                <w:rFonts w:cs="Times New Roman"/>
                <w:sz w:val="24"/>
                <w:szCs w:val="24"/>
                <w:lang w:val="en-US"/>
              </w:rPr>
              <w:t>PUSH R7</w:t>
            </w:r>
          </w:p>
        </w:tc>
        <w:tc>
          <w:tcPr>
            <w:tcW w:w="128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  <w:tc>
          <w:tcPr>
            <w:tcW w:w="132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004</w:t>
            </w:r>
          </w:p>
        </w:tc>
        <w:tc>
          <w:tcPr>
            <w:tcW w:w="1471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060007</w:t>
            </w:r>
          </w:p>
        </w:tc>
        <w:tc>
          <w:tcPr>
            <w:tcW w:w="1266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7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2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</w:tr>
      <w:tr w:rsidR="000141B3" w:rsidTr="000141B3">
        <w:tc>
          <w:tcPr>
            <w:tcW w:w="1500" w:type="dxa"/>
            <w:vMerge/>
          </w:tcPr>
          <w:p w:rsidR="000141B3" w:rsidRPr="000141B3" w:rsidRDefault="000141B3" w:rsidP="000141B3">
            <w:pPr>
              <w:autoSpaceDE w:val="0"/>
              <w:autoSpaceDN w:val="0"/>
              <w:adjustRightInd w:val="0"/>
              <w:spacing w:line="240" w:lineRule="auto"/>
              <w:ind w:firstLine="31"/>
              <w:jc w:val="left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28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32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999</w:t>
            </w:r>
          </w:p>
        </w:tc>
        <w:tc>
          <w:tcPr>
            <w:tcW w:w="1471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000099</w:t>
            </w:r>
          </w:p>
        </w:tc>
        <w:tc>
          <w:tcPr>
            <w:tcW w:w="1266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7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2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</w:tr>
      <w:tr w:rsidR="000141B3" w:rsidTr="000141B3">
        <w:tc>
          <w:tcPr>
            <w:tcW w:w="1500" w:type="dxa"/>
            <w:vMerge w:val="restart"/>
          </w:tcPr>
          <w:p w:rsidR="000141B3" w:rsidRPr="000141B3" w:rsidRDefault="000141B3" w:rsidP="000141B3">
            <w:pPr>
              <w:autoSpaceDE w:val="0"/>
              <w:autoSpaceDN w:val="0"/>
              <w:adjustRightInd w:val="0"/>
              <w:spacing w:line="240" w:lineRule="auto"/>
              <w:ind w:firstLine="31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0141B3">
              <w:rPr>
                <w:rFonts w:cs="Times New Roman"/>
                <w:sz w:val="24"/>
                <w:szCs w:val="24"/>
                <w:lang w:val="en-US"/>
              </w:rPr>
              <w:t>CALL 006</w:t>
            </w:r>
          </w:p>
        </w:tc>
        <w:tc>
          <w:tcPr>
            <w:tcW w:w="1289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  <w:tc>
          <w:tcPr>
            <w:tcW w:w="1329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005</w:t>
            </w:r>
          </w:p>
        </w:tc>
        <w:tc>
          <w:tcPr>
            <w:tcW w:w="1471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190006</w:t>
            </w:r>
          </w:p>
        </w:tc>
        <w:tc>
          <w:tcPr>
            <w:tcW w:w="1266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70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  <w:tc>
          <w:tcPr>
            <w:tcW w:w="1220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</w:tr>
      <w:tr w:rsidR="000141B3" w:rsidTr="000141B3">
        <w:tc>
          <w:tcPr>
            <w:tcW w:w="1500" w:type="dxa"/>
            <w:vMerge/>
          </w:tcPr>
          <w:p w:rsidR="000141B3" w:rsidRPr="000141B3" w:rsidRDefault="000141B3" w:rsidP="000141B3">
            <w:pPr>
              <w:autoSpaceDE w:val="0"/>
              <w:autoSpaceDN w:val="0"/>
              <w:adjustRightInd w:val="0"/>
              <w:spacing w:line="240" w:lineRule="auto"/>
              <w:ind w:firstLine="31"/>
              <w:jc w:val="left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28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</w:t>
            </w:r>
          </w:p>
        </w:tc>
        <w:tc>
          <w:tcPr>
            <w:tcW w:w="1329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998</w:t>
            </w:r>
          </w:p>
        </w:tc>
        <w:tc>
          <w:tcPr>
            <w:tcW w:w="1471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000006</w:t>
            </w:r>
          </w:p>
        </w:tc>
        <w:tc>
          <w:tcPr>
            <w:tcW w:w="1266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7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  <w:tc>
          <w:tcPr>
            <w:tcW w:w="1220" w:type="dxa"/>
          </w:tcPr>
          <w:p w:rsidR="000141B3" w:rsidRP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</w:tr>
      <w:tr w:rsidR="000141B3" w:rsidTr="000141B3">
        <w:tc>
          <w:tcPr>
            <w:tcW w:w="1500" w:type="dxa"/>
            <w:vMerge w:val="restart"/>
          </w:tcPr>
          <w:p w:rsidR="000141B3" w:rsidRPr="000141B3" w:rsidRDefault="000141B3" w:rsidP="000141B3">
            <w:pPr>
              <w:ind w:firstLine="31"/>
              <w:jc w:val="left"/>
              <w:rPr>
                <w:rFonts w:cs="Times New Roman"/>
                <w:sz w:val="24"/>
                <w:szCs w:val="24"/>
              </w:rPr>
            </w:pPr>
            <w:r w:rsidRPr="000141B3">
              <w:rPr>
                <w:rFonts w:cs="Times New Roman"/>
                <w:sz w:val="24"/>
                <w:szCs w:val="24"/>
                <w:lang w:val="en-US"/>
              </w:rPr>
              <w:t>POP R8</w:t>
            </w:r>
          </w:p>
        </w:tc>
        <w:tc>
          <w:tcPr>
            <w:tcW w:w="1289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329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006</w:t>
            </w:r>
          </w:p>
        </w:tc>
        <w:tc>
          <w:tcPr>
            <w:tcW w:w="1471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070008</w:t>
            </w:r>
          </w:p>
        </w:tc>
        <w:tc>
          <w:tcPr>
            <w:tcW w:w="1266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70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20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</w:tr>
      <w:tr w:rsidR="000141B3" w:rsidTr="000141B3">
        <w:tc>
          <w:tcPr>
            <w:tcW w:w="1500" w:type="dxa"/>
            <w:vMerge/>
          </w:tcPr>
          <w:p w:rsidR="000141B3" w:rsidRPr="000141B3" w:rsidRDefault="000141B3" w:rsidP="000141B3">
            <w:pPr>
              <w:ind w:firstLine="31"/>
              <w:jc w:val="left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289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</w:t>
            </w:r>
          </w:p>
        </w:tc>
        <w:tc>
          <w:tcPr>
            <w:tcW w:w="1329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998</w:t>
            </w:r>
          </w:p>
        </w:tc>
        <w:tc>
          <w:tcPr>
            <w:tcW w:w="1471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000006</w:t>
            </w:r>
          </w:p>
        </w:tc>
        <w:tc>
          <w:tcPr>
            <w:tcW w:w="1266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70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1220" w:type="dxa"/>
          </w:tcPr>
          <w:p w:rsidR="000141B3" w:rsidRDefault="000141B3" w:rsidP="000141B3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0</w:t>
            </w:r>
          </w:p>
        </w:tc>
      </w:tr>
    </w:tbl>
    <w:p w:rsidR="000E4A0A" w:rsidRDefault="000E4A0A" w:rsidP="00400D6C">
      <w:pPr>
        <w:rPr>
          <w:szCs w:val="28"/>
          <w:lang w:val="en-US"/>
        </w:rPr>
      </w:pPr>
    </w:p>
    <w:p w:rsidR="000E4A0A" w:rsidRDefault="000E4A0A" w:rsidP="00400D6C">
      <w:pPr>
        <w:rPr>
          <w:szCs w:val="28"/>
          <w:lang w:val="en-US"/>
        </w:rPr>
      </w:pPr>
    </w:p>
    <w:p w:rsidR="000E4A0A" w:rsidRDefault="000E4A0A" w:rsidP="00400D6C">
      <w:pPr>
        <w:rPr>
          <w:szCs w:val="28"/>
          <w:lang w:val="en-US"/>
        </w:rPr>
      </w:pPr>
    </w:p>
    <w:p w:rsidR="000E4A0A" w:rsidRDefault="000E4A0A" w:rsidP="00400D6C">
      <w:pPr>
        <w:rPr>
          <w:szCs w:val="28"/>
          <w:lang w:val="en-US"/>
        </w:rPr>
      </w:pPr>
    </w:p>
    <w:p w:rsidR="000E4A0A" w:rsidRDefault="000E4A0A" w:rsidP="00400D6C">
      <w:pPr>
        <w:rPr>
          <w:szCs w:val="28"/>
          <w:lang w:val="en-US"/>
        </w:rPr>
      </w:pPr>
    </w:p>
    <w:p w:rsidR="000E4A0A" w:rsidRDefault="000E4A0A" w:rsidP="00400D6C">
      <w:pPr>
        <w:rPr>
          <w:szCs w:val="28"/>
          <w:lang w:val="en-US"/>
        </w:rPr>
      </w:pPr>
    </w:p>
    <w:p w:rsidR="000E4A0A" w:rsidRPr="000E4A0A" w:rsidRDefault="000E4A0A" w:rsidP="00400D6C">
      <w:pPr>
        <w:rPr>
          <w:szCs w:val="28"/>
          <w:lang w:val="en-US"/>
        </w:rPr>
      </w:pPr>
      <w:r>
        <w:rPr>
          <w:szCs w:val="28"/>
          <w:lang w:val="en-US"/>
        </w:rPr>
        <w:t>WR R6: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</w:tblGrid>
      <w:tr w:rsidR="00067A5D" w:rsidTr="000E4A0A">
        <w:tc>
          <w:tcPr>
            <w:tcW w:w="1838" w:type="dxa"/>
          </w:tcPr>
          <w:p w:rsidR="00067A5D" w:rsidRPr="000E4A0A" w:rsidRDefault="00067A5D" w:rsidP="00400D6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0E4A0A">
              <w:rPr>
                <w:rFonts w:cs="Times New Roman"/>
                <w:sz w:val="24"/>
                <w:szCs w:val="24"/>
              </w:rPr>
              <w:t>MAR := PC</w:t>
            </w:r>
          </w:p>
        </w:tc>
      </w:tr>
      <w:tr w:rsidR="00067A5D" w:rsidTr="000E4A0A">
        <w:tc>
          <w:tcPr>
            <w:tcW w:w="1838" w:type="dxa"/>
            <w:shd w:val="clear" w:color="auto" w:fill="A8D08D" w:themeFill="accent6" w:themeFillTint="99"/>
          </w:tcPr>
          <w:p w:rsidR="00067A5D" w:rsidRPr="000E4A0A" w:rsidRDefault="00067A5D" w:rsidP="00400D6C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0E4A0A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bookmarkStart w:id="0" w:name="_GoBack"/>
        <w:bookmarkEnd w:id="0"/>
      </w:tr>
      <w:tr w:rsidR="00067A5D" w:rsidTr="000E4A0A">
        <w:tc>
          <w:tcPr>
            <w:tcW w:w="1838" w:type="dxa"/>
          </w:tcPr>
          <w:p w:rsidR="00067A5D" w:rsidRPr="000E4A0A" w:rsidRDefault="00067A5D" w:rsidP="00400D6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0E4A0A">
              <w:rPr>
                <w:rFonts w:cs="Times New Roman"/>
                <w:sz w:val="24"/>
                <w:szCs w:val="24"/>
              </w:rPr>
              <w:t>CR := MDR</w:t>
            </w:r>
          </w:p>
        </w:tc>
      </w:tr>
      <w:tr w:rsidR="00067A5D" w:rsidTr="000E4A0A">
        <w:tc>
          <w:tcPr>
            <w:tcW w:w="1838" w:type="dxa"/>
          </w:tcPr>
          <w:p w:rsidR="00067A5D" w:rsidRPr="000E4A0A" w:rsidRDefault="00067A5D" w:rsidP="00400D6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0E4A0A">
              <w:rPr>
                <w:rFonts w:cs="Times New Roman"/>
                <w:sz w:val="24"/>
                <w:szCs w:val="24"/>
              </w:rPr>
              <w:t>PC := PC+1</w:t>
            </w:r>
          </w:p>
        </w:tc>
      </w:tr>
      <w:tr w:rsidR="00067A5D" w:rsidTr="000E4A0A">
        <w:tc>
          <w:tcPr>
            <w:tcW w:w="1838" w:type="dxa"/>
          </w:tcPr>
          <w:p w:rsidR="00067A5D" w:rsidRPr="000E4A0A" w:rsidRDefault="00067A5D" w:rsidP="00400D6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0E4A0A">
              <w:rPr>
                <w:rFonts w:cs="Times New Roman"/>
                <w:sz w:val="24"/>
                <w:szCs w:val="24"/>
              </w:rPr>
              <w:t>RAR := CR5</w:t>
            </w:r>
          </w:p>
        </w:tc>
      </w:tr>
      <w:tr w:rsidR="00067A5D" w:rsidTr="000E4A0A">
        <w:tc>
          <w:tcPr>
            <w:tcW w:w="1838" w:type="dxa"/>
          </w:tcPr>
          <w:p w:rsidR="00067A5D" w:rsidRPr="000E4A0A" w:rsidRDefault="00067A5D" w:rsidP="00067A5D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0E4A0A">
              <w:rPr>
                <w:rFonts w:cs="Times New Roman"/>
                <w:sz w:val="24"/>
                <w:szCs w:val="24"/>
              </w:rPr>
              <w:t xml:space="preserve">RDR := </w:t>
            </w:r>
            <w:proofErr w:type="spellStart"/>
            <w:r w:rsidRPr="000E4A0A">
              <w:rPr>
                <w:rFonts w:cs="Times New Roman"/>
                <w:sz w:val="24"/>
                <w:szCs w:val="24"/>
              </w:rPr>
              <w:t>Acc</w:t>
            </w:r>
            <w:proofErr w:type="spellEnd"/>
            <w:r w:rsidRPr="000E4A0A">
              <w:rPr>
                <w:rFonts w:cs="Times New Roman"/>
                <w:sz w:val="24"/>
                <w:szCs w:val="24"/>
              </w:rPr>
              <w:t xml:space="preserve"> </w:t>
            </w:r>
          </w:p>
        </w:tc>
      </w:tr>
      <w:tr w:rsidR="00067A5D" w:rsidTr="000E4A0A">
        <w:tc>
          <w:tcPr>
            <w:tcW w:w="1838" w:type="dxa"/>
          </w:tcPr>
          <w:p w:rsidR="00067A5D" w:rsidRPr="000E4A0A" w:rsidRDefault="00067A5D" w:rsidP="00400D6C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0E4A0A">
              <w:rPr>
                <w:rFonts w:cs="Times New Roman"/>
                <w:sz w:val="24"/>
                <w:szCs w:val="24"/>
              </w:rPr>
              <w:t>RWr</w:t>
            </w:r>
            <w:proofErr w:type="spellEnd"/>
          </w:p>
        </w:tc>
      </w:tr>
    </w:tbl>
    <w:p w:rsidR="00067A5D" w:rsidRPr="00400D6C" w:rsidRDefault="00067A5D" w:rsidP="00400D6C">
      <w:pPr>
        <w:rPr>
          <w:szCs w:val="28"/>
        </w:rPr>
      </w:pPr>
    </w:p>
    <w:sectPr w:rsidR="00067A5D" w:rsidRPr="00400D6C" w:rsidSect="009C6269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NewRoman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-Italic">
    <w:altName w:val="Times New Roman"/>
    <w:panose1 w:val="00000000000000000000"/>
    <w:charset w:val="00"/>
    <w:family w:val="roman"/>
    <w:notTrueType/>
    <w:pitch w:val="default"/>
  </w:font>
  <w:font w:name="Times-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71241"/>
    <w:multiLevelType w:val="hybridMultilevel"/>
    <w:tmpl w:val="D71282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BA1915"/>
    <w:multiLevelType w:val="hybridMultilevel"/>
    <w:tmpl w:val="3DC62CAE"/>
    <w:lvl w:ilvl="0" w:tplc="93244552">
      <w:start w:val="1"/>
      <w:numFmt w:val="decimal"/>
      <w:lvlText w:val="%1."/>
      <w:lvlJc w:val="left"/>
      <w:pPr>
        <w:ind w:left="2075" w:hanging="1290"/>
      </w:pPr>
      <w:rPr>
        <w:rFonts w:ascii="TimesNewRoman" w:hAnsi="TimesNewRoman" w:hint="default"/>
        <w:color w:val="00000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22234464"/>
    <w:multiLevelType w:val="hybridMultilevel"/>
    <w:tmpl w:val="E7CE82A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" w15:restartNumberingAfterBreak="0">
    <w:nsid w:val="38D461FB"/>
    <w:multiLevelType w:val="hybridMultilevel"/>
    <w:tmpl w:val="5AC231B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" w15:restartNumberingAfterBreak="0">
    <w:nsid w:val="4B134CDC"/>
    <w:multiLevelType w:val="hybridMultilevel"/>
    <w:tmpl w:val="964C7B26"/>
    <w:lvl w:ilvl="0" w:tplc="7680AAB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4D740FA6"/>
    <w:multiLevelType w:val="hybridMultilevel"/>
    <w:tmpl w:val="4378B064"/>
    <w:lvl w:ilvl="0" w:tplc="5AA4DB08">
      <w:start w:val="1"/>
      <w:numFmt w:val="decimal"/>
      <w:lvlText w:val="%1."/>
      <w:lvlJc w:val="left"/>
      <w:pPr>
        <w:ind w:left="1650" w:hanging="1290"/>
      </w:pPr>
      <w:rPr>
        <w:rFonts w:ascii="TimesNewRoman" w:hAnsi="TimesNewRoman" w:hint="default"/>
        <w:color w:val="00000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1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3CE8"/>
    <w:rsid w:val="000141B3"/>
    <w:rsid w:val="00024418"/>
    <w:rsid w:val="00067A5D"/>
    <w:rsid w:val="00074BEF"/>
    <w:rsid w:val="000E4A0A"/>
    <w:rsid w:val="00133C8E"/>
    <w:rsid w:val="00155B39"/>
    <w:rsid w:val="00173E62"/>
    <w:rsid w:val="001C6970"/>
    <w:rsid w:val="00241ED4"/>
    <w:rsid w:val="002A123E"/>
    <w:rsid w:val="00400D6C"/>
    <w:rsid w:val="004E615D"/>
    <w:rsid w:val="004F7795"/>
    <w:rsid w:val="00541659"/>
    <w:rsid w:val="005537CC"/>
    <w:rsid w:val="00554ECF"/>
    <w:rsid w:val="005C2DA7"/>
    <w:rsid w:val="00607F53"/>
    <w:rsid w:val="00662CAD"/>
    <w:rsid w:val="006E3845"/>
    <w:rsid w:val="006F3CE8"/>
    <w:rsid w:val="007234A7"/>
    <w:rsid w:val="007E7036"/>
    <w:rsid w:val="007E7EF9"/>
    <w:rsid w:val="008461C6"/>
    <w:rsid w:val="0087420F"/>
    <w:rsid w:val="008D063E"/>
    <w:rsid w:val="0094084F"/>
    <w:rsid w:val="009C6269"/>
    <w:rsid w:val="00A545D5"/>
    <w:rsid w:val="00AF3DC9"/>
    <w:rsid w:val="00AF5BA2"/>
    <w:rsid w:val="00AF76C7"/>
    <w:rsid w:val="00B43A2E"/>
    <w:rsid w:val="00B71F20"/>
    <w:rsid w:val="00CE01CA"/>
    <w:rsid w:val="00D11C51"/>
    <w:rsid w:val="00D149D0"/>
    <w:rsid w:val="00D26AF1"/>
    <w:rsid w:val="00D35B7E"/>
    <w:rsid w:val="00D719ED"/>
    <w:rsid w:val="00D73C80"/>
    <w:rsid w:val="00E37146"/>
    <w:rsid w:val="00E73E91"/>
    <w:rsid w:val="00EF49F2"/>
    <w:rsid w:val="00F553E7"/>
    <w:rsid w:val="00FA7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EF63E"/>
  <w15:chartTrackingRefBased/>
  <w15:docId w15:val="{13370D3D-BE52-48AF-BF92-813363F09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94B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7E7EF9"/>
    <w:rPr>
      <w:rFonts w:ascii="TimesNewRoman" w:hAnsi="TimesNewRoma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7E7EF9"/>
    <w:rPr>
      <w:rFonts w:ascii="TimesNewRoman" w:hAnsi="TimesNewRoman" w:hint="default"/>
      <w:b w:val="0"/>
      <w:bCs w:val="0"/>
      <w:i/>
      <w:iCs/>
      <w:color w:val="000000"/>
      <w:sz w:val="22"/>
      <w:szCs w:val="22"/>
    </w:rPr>
  </w:style>
  <w:style w:type="character" w:customStyle="1" w:styleId="fontstyle31">
    <w:name w:val="fontstyle31"/>
    <w:basedOn w:val="a0"/>
    <w:rsid w:val="007E7EF9"/>
    <w:rPr>
      <w:rFonts w:ascii="Times-Italic" w:hAnsi="Times-Italic" w:hint="default"/>
      <w:b w:val="0"/>
      <w:bCs w:val="0"/>
      <w:i/>
      <w:iCs/>
      <w:color w:val="000000"/>
      <w:sz w:val="22"/>
      <w:szCs w:val="22"/>
    </w:rPr>
  </w:style>
  <w:style w:type="character" w:customStyle="1" w:styleId="fontstyle41">
    <w:name w:val="fontstyle41"/>
    <w:basedOn w:val="a0"/>
    <w:rsid w:val="007E7EF9"/>
    <w:rPr>
      <w:rFonts w:ascii="Times-Roman" w:hAnsi="Times-Roma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51">
    <w:name w:val="fontstyle51"/>
    <w:basedOn w:val="a0"/>
    <w:rsid w:val="007E7EF9"/>
    <w:rPr>
      <w:rFonts w:ascii="TimesNewRoman" w:hAnsi="TimesNewRoman" w:hint="default"/>
      <w:b/>
      <w:bCs/>
      <w:i w:val="0"/>
      <w:iCs w:val="0"/>
      <w:color w:val="000000"/>
      <w:sz w:val="22"/>
      <w:szCs w:val="22"/>
    </w:rPr>
  </w:style>
  <w:style w:type="paragraph" w:styleId="a3">
    <w:name w:val="No Spacing"/>
    <w:uiPriority w:val="1"/>
    <w:qFormat/>
    <w:rsid w:val="007E7EF9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paragraph" w:styleId="a4">
    <w:name w:val="List Paragraph"/>
    <w:basedOn w:val="a"/>
    <w:uiPriority w:val="34"/>
    <w:qFormat/>
    <w:rsid w:val="007E7EF9"/>
    <w:pPr>
      <w:ind w:left="720"/>
      <w:contextualSpacing/>
    </w:pPr>
  </w:style>
  <w:style w:type="table" w:styleId="a5">
    <w:name w:val="Table Grid"/>
    <w:basedOn w:val="a1"/>
    <w:uiPriority w:val="39"/>
    <w:rsid w:val="007E7E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1">
    <w:name w:val="fontstyle11"/>
    <w:basedOn w:val="a0"/>
    <w:rsid w:val="009C6269"/>
    <w:rPr>
      <w:rFonts w:ascii="Times-Roman" w:hAnsi="Times-Roman" w:hint="default"/>
      <w:b w:val="0"/>
      <w:bCs w:val="0"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6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B5FF26-3BA3-40E0-9235-C14AAD4EA9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26</cp:revision>
  <dcterms:created xsi:type="dcterms:W3CDTF">2026-04-06T10:59:00Z</dcterms:created>
  <dcterms:modified xsi:type="dcterms:W3CDTF">2026-04-20T13:39:00Z</dcterms:modified>
</cp:coreProperties>
</file>