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45D5" w:rsidRDefault="00400D6C" w:rsidP="00400D6C">
      <w:pPr>
        <w:rPr>
          <w:rStyle w:val="fontstyle21"/>
          <w:sz w:val="28"/>
          <w:szCs w:val="28"/>
        </w:rPr>
      </w:pPr>
      <w:r w:rsidRPr="00400D6C">
        <w:rPr>
          <w:rStyle w:val="fontstyle01"/>
          <w:sz w:val="28"/>
          <w:szCs w:val="28"/>
        </w:rPr>
        <w:t xml:space="preserve">В качестве задания предлагается некоторая короткая </w:t>
      </w:r>
      <w:r w:rsidRPr="00400D6C">
        <w:rPr>
          <w:rStyle w:val="fontstyle21"/>
          <w:sz w:val="28"/>
          <w:szCs w:val="28"/>
        </w:rPr>
        <w:t>"</w:t>
      </w:r>
      <w:r w:rsidRPr="00400D6C">
        <w:rPr>
          <w:rStyle w:val="fontstyle01"/>
          <w:sz w:val="28"/>
          <w:szCs w:val="28"/>
        </w:rPr>
        <w:t>программа</w:t>
      </w:r>
      <w:r w:rsidRPr="00400D6C">
        <w:rPr>
          <w:rStyle w:val="fontstyle21"/>
          <w:sz w:val="28"/>
          <w:szCs w:val="28"/>
        </w:rPr>
        <w:t>" (</w:t>
      </w:r>
      <w:r w:rsidRPr="00400D6C">
        <w:rPr>
          <w:rStyle w:val="fontstyle01"/>
          <w:sz w:val="28"/>
          <w:szCs w:val="28"/>
        </w:rPr>
        <w:t>табл</w:t>
      </w:r>
      <w:r w:rsidRPr="00400D6C">
        <w:rPr>
          <w:rStyle w:val="fontstyle21"/>
          <w:sz w:val="28"/>
          <w:szCs w:val="28"/>
        </w:rPr>
        <w:t>. 10.15),</w:t>
      </w:r>
      <w:r>
        <w:rPr>
          <w:rFonts w:ascii="Times-Roman" w:hAnsi="Times-Roman"/>
          <w:color w:val="000000"/>
          <w:szCs w:val="28"/>
        </w:rPr>
        <w:t xml:space="preserve"> </w:t>
      </w:r>
      <w:r w:rsidRPr="00400D6C">
        <w:rPr>
          <w:rStyle w:val="fontstyle01"/>
          <w:sz w:val="28"/>
          <w:szCs w:val="28"/>
        </w:rPr>
        <w:t>которую необходимо выполнить с подключенной кэш</w:t>
      </w:r>
      <w:r w:rsidRPr="00400D6C">
        <w:rPr>
          <w:rStyle w:val="fontstyle21"/>
          <w:sz w:val="28"/>
          <w:szCs w:val="28"/>
        </w:rPr>
        <w:t>-</w:t>
      </w:r>
      <w:r w:rsidRPr="00400D6C">
        <w:rPr>
          <w:rStyle w:val="fontstyle01"/>
          <w:sz w:val="28"/>
          <w:szCs w:val="28"/>
        </w:rPr>
        <w:t xml:space="preserve">памятью </w:t>
      </w:r>
      <w:r w:rsidRPr="00400D6C">
        <w:rPr>
          <w:rStyle w:val="fontstyle21"/>
          <w:sz w:val="28"/>
          <w:szCs w:val="28"/>
        </w:rPr>
        <w:t>(</w:t>
      </w:r>
      <w:r w:rsidRPr="00400D6C">
        <w:rPr>
          <w:rStyle w:val="fontstyle01"/>
          <w:sz w:val="28"/>
          <w:szCs w:val="28"/>
        </w:rPr>
        <w:t xml:space="preserve">размером </w:t>
      </w:r>
      <w:r w:rsidRPr="00400D6C">
        <w:rPr>
          <w:rStyle w:val="fontstyle21"/>
          <w:sz w:val="28"/>
          <w:szCs w:val="28"/>
        </w:rPr>
        <w:t>4</w:t>
      </w:r>
      <w:r>
        <w:rPr>
          <w:rFonts w:ascii="Times-Roman" w:hAnsi="Times-Roman"/>
          <w:color w:val="000000"/>
          <w:szCs w:val="28"/>
        </w:rPr>
        <w:t xml:space="preserve"> </w:t>
      </w:r>
      <w:r w:rsidRPr="00400D6C">
        <w:rPr>
          <w:rStyle w:val="fontstyle01"/>
          <w:sz w:val="28"/>
          <w:szCs w:val="28"/>
        </w:rPr>
        <w:t xml:space="preserve">и </w:t>
      </w:r>
      <w:r w:rsidRPr="00400D6C">
        <w:rPr>
          <w:rStyle w:val="fontstyle21"/>
          <w:sz w:val="28"/>
          <w:szCs w:val="28"/>
        </w:rPr>
        <w:t xml:space="preserve">8 </w:t>
      </w:r>
      <w:r w:rsidRPr="00400D6C">
        <w:rPr>
          <w:rStyle w:val="fontstyle01"/>
          <w:sz w:val="28"/>
          <w:szCs w:val="28"/>
        </w:rPr>
        <w:t>ячеек</w:t>
      </w:r>
      <w:r w:rsidRPr="00400D6C">
        <w:rPr>
          <w:rStyle w:val="fontstyle21"/>
          <w:sz w:val="28"/>
          <w:szCs w:val="28"/>
        </w:rPr>
        <w:t xml:space="preserve">) </w:t>
      </w:r>
      <w:r w:rsidRPr="00400D6C">
        <w:rPr>
          <w:rStyle w:val="fontstyle01"/>
          <w:sz w:val="28"/>
          <w:szCs w:val="28"/>
        </w:rPr>
        <w:t xml:space="preserve">в шаговом режиме для следующих двух вариантов алгоритмов замещения </w:t>
      </w:r>
      <w:r w:rsidRPr="00400D6C">
        <w:rPr>
          <w:rStyle w:val="fontstyle21"/>
          <w:sz w:val="28"/>
          <w:szCs w:val="28"/>
        </w:rPr>
        <w:t>(</w:t>
      </w:r>
      <w:r w:rsidRPr="00400D6C">
        <w:rPr>
          <w:rStyle w:val="fontstyle01"/>
          <w:sz w:val="28"/>
          <w:szCs w:val="28"/>
        </w:rPr>
        <w:t>табл</w:t>
      </w:r>
      <w:r w:rsidRPr="00400D6C">
        <w:rPr>
          <w:rStyle w:val="fontstyle21"/>
          <w:sz w:val="28"/>
          <w:szCs w:val="28"/>
        </w:rPr>
        <w:t>. 10.14).</w:t>
      </w:r>
    </w:p>
    <w:p w:rsidR="000141B3" w:rsidRDefault="000141B3" w:rsidP="00400D6C">
      <w:pPr>
        <w:rPr>
          <w:rStyle w:val="fontstyle21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00D6C" w:rsidTr="00400D6C">
        <w:tc>
          <w:tcPr>
            <w:tcW w:w="3115" w:type="dxa"/>
            <w:vAlign w:val="center"/>
          </w:tcPr>
          <w:p w:rsidR="00400D6C" w:rsidRPr="00400D6C" w:rsidRDefault="00400D6C" w:rsidP="00400D6C">
            <w:pPr>
              <w:ind w:firstLine="0"/>
              <w:jc w:val="left"/>
              <w:rPr>
                <w:b/>
                <w:sz w:val="24"/>
                <w:szCs w:val="24"/>
              </w:rPr>
            </w:pPr>
            <w:r w:rsidRPr="00400D6C">
              <w:rPr>
                <w:rStyle w:val="fontstyle01"/>
                <w:b/>
                <w:sz w:val="24"/>
                <w:szCs w:val="24"/>
              </w:rPr>
              <w:t>Номера вариантов</w:t>
            </w:r>
          </w:p>
        </w:tc>
        <w:tc>
          <w:tcPr>
            <w:tcW w:w="3115" w:type="dxa"/>
            <w:vAlign w:val="center"/>
          </w:tcPr>
          <w:p w:rsidR="00400D6C" w:rsidRPr="00400D6C" w:rsidRDefault="00400D6C" w:rsidP="00400D6C">
            <w:pPr>
              <w:ind w:firstLine="0"/>
              <w:jc w:val="left"/>
              <w:rPr>
                <w:b/>
                <w:sz w:val="24"/>
                <w:szCs w:val="24"/>
              </w:rPr>
            </w:pPr>
            <w:r w:rsidRPr="00400D6C">
              <w:rPr>
                <w:rStyle w:val="fontstyle01"/>
                <w:b/>
                <w:sz w:val="24"/>
                <w:szCs w:val="24"/>
              </w:rPr>
              <w:t>Режим записи</w:t>
            </w:r>
          </w:p>
        </w:tc>
        <w:tc>
          <w:tcPr>
            <w:tcW w:w="3115" w:type="dxa"/>
          </w:tcPr>
          <w:p w:rsidR="00400D6C" w:rsidRPr="00400D6C" w:rsidRDefault="00400D6C" w:rsidP="00400D6C">
            <w:pPr>
              <w:ind w:firstLine="0"/>
              <w:rPr>
                <w:b/>
                <w:sz w:val="24"/>
                <w:szCs w:val="24"/>
              </w:rPr>
            </w:pPr>
            <w:r w:rsidRPr="00400D6C">
              <w:rPr>
                <w:rStyle w:val="fontstyle01"/>
                <w:b/>
                <w:sz w:val="24"/>
                <w:szCs w:val="24"/>
              </w:rPr>
              <w:t>Алгоритм замещения</w:t>
            </w:r>
          </w:p>
        </w:tc>
      </w:tr>
      <w:tr w:rsidR="00400D6C" w:rsidTr="00400D6C">
        <w:tc>
          <w:tcPr>
            <w:tcW w:w="3115" w:type="dxa"/>
            <w:vMerge w:val="restart"/>
          </w:tcPr>
          <w:p w:rsidR="00400D6C" w:rsidRPr="00400D6C" w:rsidRDefault="00400D6C" w:rsidP="00400D6C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4, 8, 10</w:t>
            </w:r>
          </w:p>
        </w:tc>
        <w:tc>
          <w:tcPr>
            <w:tcW w:w="3115" w:type="dxa"/>
          </w:tcPr>
          <w:p w:rsidR="00400D6C" w:rsidRPr="00400D6C" w:rsidRDefault="00400D6C" w:rsidP="00400D6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400D6C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Сквозная</w:t>
            </w:r>
          </w:p>
        </w:tc>
        <w:tc>
          <w:tcPr>
            <w:tcW w:w="3115" w:type="dxa"/>
          </w:tcPr>
          <w:p w:rsidR="00400D6C" w:rsidRPr="00400D6C" w:rsidRDefault="00400D6C" w:rsidP="00400D6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400D6C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БИ</w:t>
            </w:r>
            <w:r w:rsidRPr="00400D6C">
              <w:rPr>
                <w:rStyle w:val="fontstyle11"/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400D6C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без учета бита записи</w:t>
            </w:r>
          </w:p>
        </w:tc>
      </w:tr>
      <w:tr w:rsidR="00400D6C" w:rsidTr="00400D6C">
        <w:tc>
          <w:tcPr>
            <w:tcW w:w="3115" w:type="dxa"/>
            <w:vMerge/>
          </w:tcPr>
          <w:p w:rsidR="00400D6C" w:rsidRDefault="00400D6C" w:rsidP="00400D6C">
            <w:pPr>
              <w:ind w:firstLine="0"/>
              <w:rPr>
                <w:szCs w:val="28"/>
              </w:rPr>
            </w:pPr>
          </w:p>
        </w:tc>
        <w:tc>
          <w:tcPr>
            <w:tcW w:w="3115" w:type="dxa"/>
          </w:tcPr>
          <w:p w:rsidR="00400D6C" w:rsidRPr="00400D6C" w:rsidRDefault="00400D6C" w:rsidP="00400D6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400D6C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Обратная</w:t>
            </w:r>
          </w:p>
        </w:tc>
        <w:tc>
          <w:tcPr>
            <w:tcW w:w="3115" w:type="dxa"/>
          </w:tcPr>
          <w:p w:rsidR="00400D6C" w:rsidRPr="00400D6C" w:rsidRDefault="00400D6C" w:rsidP="00400D6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400D6C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БИ</w:t>
            </w:r>
            <w:r w:rsidRPr="00400D6C">
              <w:rPr>
                <w:rStyle w:val="fontstyle11"/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400D6C">
              <w:rPr>
                <w:rStyle w:val="fontstyle01"/>
                <w:rFonts w:ascii="Times New Roman" w:hAnsi="Times New Roman" w:cs="Times New Roman"/>
                <w:sz w:val="24"/>
                <w:szCs w:val="24"/>
              </w:rPr>
              <w:t>с учетом бита записи</w:t>
            </w:r>
          </w:p>
        </w:tc>
      </w:tr>
    </w:tbl>
    <w:p w:rsidR="00400D6C" w:rsidRDefault="00400D6C" w:rsidP="00400D6C">
      <w:pPr>
        <w:rPr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34"/>
        <w:gridCol w:w="1255"/>
        <w:gridCol w:w="1143"/>
        <w:gridCol w:w="1143"/>
        <w:gridCol w:w="1140"/>
        <w:gridCol w:w="1143"/>
        <w:gridCol w:w="1143"/>
        <w:gridCol w:w="1144"/>
      </w:tblGrid>
      <w:tr w:rsidR="00400D6C" w:rsidTr="00400D6C">
        <w:tc>
          <w:tcPr>
            <w:tcW w:w="1234" w:type="dxa"/>
            <w:vMerge w:val="restart"/>
          </w:tcPr>
          <w:p w:rsidR="00400D6C" w:rsidRPr="00400D6C" w:rsidRDefault="00400D6C" w:rsidP="00400D6C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00D6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 варианта</w:t>
            </w:r>
          </w:p>
        </w:tc>
        <w:tc>
          <w:tcPr>
            <w:tcW w:w="8111" w:type="dxa"/>
            <w:gridSpan w:val="7"/>
          </w:tcPr>
          <w:p w:rsidR="00400D6C" w:rsidRPr="00400D6C" w:rsidRDefault="00400D6C" w:rsidP="00400D6C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00D6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Номера команд программы</w:t>
            </w:r>
          </w:p>
        </w:tc>
      </w:tr>
      <w:tr w:rsidR="00400D6C" w:rsidTr="00400D6C">
        <w:tc>
          <w:tcPr>
            <w:tcW w:w="1234" w:type="dxa"/>
            <w:vMerge/>
          </w:tcPr>
          <w:p w:rsidR="00400D6C" w:rsidRPr="00400D6C" w:rsidRDefault="00400D6C" w:rsidP="00400D6C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55" w:type="dxa"/>
            <w:vAlign w:val="center"/>
          </w:tcPr>
          <w:p w:rsidR="00400D6C" w:rsidRPr="00400D6C" w:rsidRDefault="00400D6C" w:rsidP="00400D6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00D6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1 </w:t>
            </w:r>
          </w:p>
        </w:tc>
        <w:tc>
          <w:tcPr>
            <w:tcW w:w="1143" w:type="dxa"/>
            <w:vAlign w:val="center"/>
          </w:tcPr>
          <w:p w:rsidR="00400D6C" w:rsidRPr="00400D6C" w:rsidRDefault="00400D6C" w:rsidP="00400D6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00D6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2 </w:t>
            </w:r>
          </w:p>
        </w:tc>
        <w:tc>
          <w:tcPr>
            <w:tcW w:w="1143" w:type="dxa"/>
            <w:vAlign w:val="center"/>
          </w:tcPr>
          <w:p w:rsidR="00400D6C" w:rsidRPr="00400D6C" w:rsidRDefault="00400D6C" w:rsidP="00400D6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00D6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3 </w:t>
            </w:r>
          </w:p>
        </w:tc>
        <w:tc>
          <w:tcPr>
            <w:tcW w:w="1140" w:type="dxa"/>
            <w:vAlign w:val="center"/>
          </w:tcPr>
          <w:p w:rsidR="00400D6C" w:rsidRPr="00400D6C" w:rsidRDefault="00400D6C" w:rsidP="00400D6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00D6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4 </w:t>
            </w:r>
          </w:p>
        </w:tc>
        <w:tc>
          <w:tcPr>
            <w:tcW w:w="1143" w:type="dxa"/>
            <w:vAlign w:val="center"/>
          </w:tcPr>
          <w:p w:rsidR="00400D6C" w:rsidRPr="00400D6C" w:rsidRDefault="00400D6C" w:rsidP="00400D6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00D6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5 </w:t>
            </w:r>
          </w:p>
        </w:tc>
        <w:tc>
          <w:tcPr>
            <w:tcW w:w="1143" w:type="dxa"/>
            <w:vAlign w:val="center"/>
          </w:tcPr>
          <w:p w:rsidR="00400D6C" w:rsidRPr="00400D6C" w:rsidRDefault="00400D6C" w:rsidP="00400D6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00D6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6 </w:t>
            </w:r>
          </w:p>
        </w:tc>
        <w:tc>
          <w:tcPr>
            <w:tcW w:w="1144" w:type="dxa"/>
            <w:vAlign w:val="center"/>
          </w:tcPr>
          <w:p w:rsidR="00400D6C" w:rsidRPr="00400D6C" w:rsidRDefault="00400D6C" w:rsidP="00400D6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00D6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</w:t>
            </w:r>
          </w:p>
        </w:tc>
      </w:tr>
      <w:tr w:rsidR="00400D6C" w:rsidTr="00400D6C">
        <w:tc>
          <w:tcPr>
            <w:tcW w:w="1234" w:type="dxa"/>
            <w:vAlign w:val="center"/>
          </w:tcPr>
          <w:p w:rsidR="00400D6C" w:rsidRPr="00400D6C" w:rsidRDefault="00400D6C" w:rsidP="00400D6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00D6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4 </w:t>
            </w:r>
          </w:p>
        </w:tc>
        <w:tc>
          <w:tcPr>
            <w:tcW w:w="1255" w:type="dxa"/>
            <w:vAlign w:val="center"/>
          </w:tcPr>
          <w:p w:rsidR="00400D6C" w:rsidRPr="00400D6C" w:rsidRDefault="00400D6C" w:rsidP="00400D6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00D6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RD #99 </w:t>
            </w:r>
          </w:p>
        </w:tc>
        <w:tc>
          <w:tcPr>
            <w:tcW w:w="1143" w:type="dxa"/>
            <w:vAlign w:val="center"/>
          </w:tcPr>
          <w:p w:rsidR="00400D6C" w:rsidRPr="00400D6C" w:rsidRDefault="00400D6C" w:rsidP="00400D6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00D6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WR R6 </w:t>
            </w:r>
          </w:p>
        </w:tc>
        <w:tc>
          <w:tcPr>
            <w:tcW w:w="1143" w:type="dxa"/>
            <w:vAlign w:val="center"/>
          </w:tcPr>
          <w:p w:rsidR="00400D6C" w:rsidRPr="00400D6C" w:rsidRDefault="00400D6C" w:rsidP="00400D6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00D6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MOV R7,R6 </w:t>
            </w:r>
          </w:p>
        </w:tc>
        <w:tc>
          <w:tcPr>
            <w:tcW w:w="1140" w:type="dxa"/>
            <w:vAlign w:val="center"/>
          </w:tcPr>
          <w:p w:rsidR="00400D6C" w:rsidRPr="00400D6C" w:rsidRDefault="00400D6C" w:rsidP="00400D6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00D6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ADD R7 </w:t>
            </w:r>
          </w:p>
        </w:tc>
        <w:tc>
          <w:tcPr>
            <w:tcW w:w="1143" w:type="dxa"/>
            <w:vAlign w:val="center"/>
          </w:tcPr>
          <w:p w:rsidR="00400D6C" w:rsidRPr="00400D6C" w:rsidRDefault="00400D6C" w:rsidP="00400D6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00D6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PUSH R7 </w:t>
            </w:r>
          </w:p>
        </w:tc>
        <w:tc>
          <w:tcPr>
            <w:tcW w:w="1143" w:type="dxa"/>
            <w:vAlign w:val="center"/>
          </w:tcPr>
          <w:p w:rsidR="00400D6C" w:rsidRPr="00400D6C" w:rsidRDefault="00400D6C" w:rsidP="00400D6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00D6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CALL 006 </w:t>
            </w:r>
          </w:p>
        </w:tc>
        <w:tc>
          <w:tcPr>
            <w:tcW w:w="1144" w:type="dxa"/>
            <w:vAlign w:val="center"/>
          </w:tcPr>
          <w:p w:rsidR="00400D6C" w:rsidRPr="00400D6C" w:rsidRDefault="00400D6C" w:rsidP="00400D6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00D6C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POP R8</w:t>
            </w:r>
          </w:p>
        </w:tc>
      </w:tr>
    </w:tbl>
    <w:p w:rsidR="00400D6C" w:rsidRDefault="00400D6C" w:rsidP="00400D6C">
      <w:pPr>
        <w:rPr>
          <w:szCs w:val="28"/>
        </w:rPr>
      </w:pPr>
    </w:p>
    <w:p w:rsidR="00674E9B" w:rsidRDefault="00674E9B" w:rsidP="00400D6C">
      <w:pPr>
        <w:rPr>
          <w:szCs w:val="28"/>
        </w:rPr>
      </w:pPr>
      <w:r>
        <w:rPr>
          <w:szCs w:val="28"/>
        </w:rPr>
        <w:t xml:space="preserve">Установлен размер </w:t>
      </w:r>
      <w:r w:rsidR="00FD5C00">
        <w:rPr>
          <w:szCs w:val="28"/>
        </w:rPr>
        <w:t>кэш</w:t>
      </w:r>
      <w:r>
        <w:rPr>
          <w:szCs w:val="28"/>
        </w:rPr>
        <w:t xml:space="preserve">-памяти в 4 ячейки, выбран режим сквозной записи и алгоритм замещения бит использования без учёта бита записи. В шаговом режиме зафиксированы изменения в </w:t>
      </w:r>
      <w:r w:rsidR="00FD5C00">
        <w:rPr>
          <w:szCs w:val="28"/>
        </w:rPr>
        <w:t>кэш</w:t>
      </w:r>
      <w:r>
        <w:rPr>
          <w:szCs w:val="28"/>
        </w:rPr>
        <w:t>-памяти.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00"/>
        <w:gridCol w:w="1289"/>
        <w:gridCol w:w="1329"/>
        <w:gridCol w:w="1471"/>
        <w:gridCol w:w="1266"/>
        <w:gridCol w:w="1270"/>
        <w:gridCol w:w="1220"/>
      </w:tblGrid>
      <w:tr w:rsidR="000141B3" w:rsidTr="005B1102">
        <w:tc>
          <w:tcPr>
            <w:tcW w:w="1500" w:type="dxa"/>
            <w:vMerge w:val="restart"/>
          </w:tcPr>
          <w:p w:rsidR="000141B3" w:rsidRPr="000141B3" w:rsidRDefault="000141B3" w:rsidP="000141B3">
            <w:pPr>
              <w:ind w:firstLine="0"/>
              <w:jc w:val="center"/>
              <w:rPr>
                <w:b/>
                <w:szCs w:val="28"/>
              </w:rPr>
            </w:pPr>
            <w:r w:rsidRPr="000141B3">
              <w:rPr>
                <w:b/>
                <w:szCs w:val="28"/>
              </w:rPr>
              <w:t>Команда</w:t>
            </w:r>
          </w:p>
        </w:tc>
        <w:tc>
          <w:tcPr>
            <w:tcW w:w="7845" w:type="dxa"/>
            <w:gridSpan w:val="6"/>
          </w:tcPr>
          <w:p w:rsidR="000141B3" w:rsidRPr="000141B3" w:rsidRDefault="000141B3" w:rsidP="000141B3">
            <w:pPr>
              <w:ind w:firstLine="0"/>
              <w:jc w:val="center"/>
              <w:rPr>
                <w:b/>
                <w:szCs w:val="28"/>
              </w:rPr>
            </w:pPr>
            <w:r w:rsidRPr="000141B3">
              <w:rPr>
                <w:b/>
                <w:szCs w:val="28"/>
              </w:rPr>
              <w:t>Кеш</w:t>
            </w:r>
          </w:p>
        </w:tc>
      </w:tr>
      <w:tr w:rsidR="000141B3" w:rsidTr="000141B3">
        <w:tc>
          <w:tcPr>
            <w:tcW w:w="1500" w:type="dxa"/>
            <w:vMerge/>
          </w:tcPr>
          <w:p w:rsidR="000141B3" w:rsidRPr="000141B3" w:rsidRDefault="000141B3" w:rsidP="00400D6C">
            <w:pPr>
              <w:ind w:firstLine="0"/>
              <w:rPr>
                <w:b/>
                <w:szCs w:val="28"/>
              </w:rPr>
            </w:pPr>
          </w:p>
        </w:tc>
        <w:tc>
          <w:tcPr>
            <w:tcW w:w="1289" w:type="dxa"/>
          </w:tcPr>
          <w:p w:rsidR="000141B3" w:rsidRPr="000141B3" w:rsidRDefault="000141B3" w:rsidP="000141B3">
            <w:pPr>
              <w:ind w:firstLine="0"/>
              <w:jc w:val="left"/>
              <w:rPr>
                <w:b/>
                <w:szCs w:val="28"/>
              </w:rPr>
            </w:pPr>
            <w:r>
              <w:rPr>
                <w:b/>
                <w:szCs w:val="28"/>
              </w:rPr>
              <w:t>№</w:t>
            </w:r>
          </w:p>
        </w:tc>
        <w:tc>
          <w:tcPr>
            <w:tcW w:w="1329" w:type="dxa"/>
          </w:tcPr>
          <w:p w:rsidR="000141B3" w:rsidRPr="000141B3" w:rsidRDefault="000141B3" w:rsidP="000141B3">
            <w:pPr>
              <w:ind w:firstLine="0"/>
              <w:jc w:val="left"/>
              <w:rPr>
                <w:b/>
                <w:szCs w:val="28"/>
              </w:rPr>
            </w:pPr>
            <w:r>
              <w:rPr>
                <w:b/>
                <w:szCs w:val="28"/>
              </w:rPr>
              <w:t>Тег</w:t>
            </w:r>
          </w:p>
        </w:tc>
        <w:tc>
          <w:tcPr>
            <w:tcW w:w="1471" w:type="dxa"/>
          </w:tcPr>
          <w:p w:rsidR="000141B3" w:rsidRPr="000141B3" w:rsidRDefault="000141B3" w:rsidP="000141B3">
            <w:pPr>
              <w:ind w:firstLine="0"/>
              <w:jc w:val="left"/>
              <w:rPr>
                <w:b/>
                <w:szCs w:val="28"/>
              </w:rPr>
            </w:pPr>
            <w:r>
              <w:rPr>
                <w:b/>
                <w:szCs w:val="28"/>
              </w:rPr>
              <w:t>Данные</w:t>
            </w:r>
          </w:p>
        </w:tc>
        <w:tc>
          <w:tcPr>
            <w:tcW w:w="1266" w:type="dxa"/>
          </w:tcPr>
          <w:p w:rsidR="000141B3" w:rsidRPr="00674E9B" w:rsidRDefault="000141B3" w:rsidP="000141B3">
            <w:pPr>
              <w:ind w:firstLine="0"/>
              <w:jc w:val="left"/>
              <w:rPr>
                <w:b/>
                <w:szCs w:val="28"/>
              </w:rPr>
            </w:pPr>
            <w:r>
              <w:rPr>
                <w:b/>
                <w:szCs w:val="28"/>
                <w:lang w:val="en-US"/>
              </w:rPr>
              <w:t>Z</w:t>
            </w:r>
          </w:p>
        </w:tc>
        <w:tc>
          <w:tcPr>
            <w:tcW w:w="1270" w:type="dxa"/>
          </w:tcPr>
          <w:p w:rsidR="000141B3" w:rsidRPr="00674E9B" w:rsidRDefault="000141B3" w:rsidP="000141B3">
            <w:pPr>
              <w:ind w:firstLine="0"/>
              <w:jc w:val="left"/>
              <w:rPr>
                <w:b/>
                <w:szCs w:val="28"/>
              </w:rPr>
            </w:pPr>
            <w:r>
              <w:rPr>
                <w:b/>
                <w:szCs w:val="28"/>
                <w:lang w:val="en-US"/>
              </w:rPr>
              <w:t>U</w:t>
            </w:r>
          </w:p>
        </w:tc>
        <w:tc>
          <w:tcPr>
            <w:tcW w:w="1220" w:type="dxa"/>
          </w:tcPr>
          <w:p w:rsidR="000141B3" w:rsidRPr="00674E9B" w:rsidRDefault="000141B3" w:rsidP="000141B3">
            <w:pPr>
              <w:ind w:firstLine="0"/>
              <w:jc w:val="left"/>
              <w:rPr>
                <w:b/>
                <w:szCs w:val="28"/>
              </w:rPr>
            </w:pPr>
            <w:r>
              <w:rPr>
                <w:b/>
                <w:szCs w:val="28"/>
                <w:lang w:val="en-US"/>
              </w:rPr>
              <w:t>W</w:t>
            </w:r>
          </w:p>
        </w:tc>
      </w:tr>
      <w:tr w:rsidR="005B1102" w:rsidTr="008C2940">
        <w:tc>
          <w:tcPr>
            <w:tcW w:w="1500" w:type="dxa"/>
            <w:vMerge w:val="restart"/>
          </w:tcPr>
          <w:p w:rsidR="005B1102" w:rsidRPr="00674E9B" w:rsidRDefault="005B1102" w:rsidP="000141B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</w:rPr>
            </w:pPr>
            <w:r w:rsidRPr="000141B3">
              <w:rPr>
                <w:rFonts w:cs="Times New Roman"/>
                <w:sz w:val="24"/>
                <w:szCs w:val="24"/>
                <w:lang w:val="en-US"/>
              </w:rPr>
              <w:t>RD</w:t>
            </w:r>
            <w:r w:rsidRPr="00674E9B">
              <w:rPr>
                <w:rFonts w:cs="Times New Roman"/>
                <w:sz w:val="24"/>
                <w:szCs w:val="24"/>
              </w:rPr>
              <w:t xml:space="preserve"> #99</w:t>
            </w:r>
          </w:p>
        </w:tc>
        <w:tc>
          <w:tcPr>
            <w:tcW w:w="1289" w:type="dxa"/>
            <w:shd w:val="clear" w:color="auto" w:fill="F4B083" w:themeFill="accent2" w:themeFillTint="99"/>
          </w:tcPr>
          <w:p w:rsidR="005B1102" w:rsidRPr="00674E9B" w:rsidRDefault="005B1102" w:rsidP="000141B3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  <w:tc>
          <w:tcPr>
            <w:tcW w:w="1329" w:type="dxa"/>
            <w:shd w:val="clear" w:color="auto" w:fill="F4B083" w:themeFill="accent2" w:themeFillTint="99"/>
          </w:tcPr>
          <w:p w:rsidR="005B1102" w:rsidRPr="00674E9B" w:rsidRDefault="005B1102" w:rsidP="000141B3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000</w:t>
            </w:r>
          </w:p>
        </w:tc>
        <w:tc>
          <w:tcPr>
            <w:tcW w:w="1471" w:type="dxa"/>
            <w:shd w:val="clear" w:color="auto" w:fill="F4B083" w:themeFill="accent2" w:themeFillTint="99"/>
          </w:tcPr>
          <w:p w:rsidR="005B1102" w:rsidRPr="005B1102" w:rsidRDefault="008C2940" w:rsidP="000141B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211099</w:t>
            </w:r>
          </w:p>
        </w:tc>
        <w:tc>
          <w:tcPr>
            <w:tcW w:w="1266" w:type="dxa"/>
            <w:shd w:val="clear" w:color="auto" w:fill="F4B083" w:themeFill="accent2" w:themeFillTint="99"/>
          </w:tcPr>
          <w:p w:rsidR="005B1102" w:rsidRPr="00674E9B" w:rsidRDefault="008C2940" w:rsidP="000141B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F4B083" w:themeFill="accent2" w:themeFillTint="99"/>
          </w:tcPr>
          <w:p w:rsidR="005B1102" w:rsidRPr="00674E9B" w:rsidRDefault="008C2940" w:rsidP="000141B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20" w:type="dxa"/>
            <w:shd w:val="clear" w:color="auto" w:fill="F4B083" w:themeFill="accent2" w:themeFillTint="99"/>
          </w:tcPr>
          <w:p w:rsidR="005B1102" w:rsidRPr="00674E9B" w:rsidRDefault="005B1102" w:rsidP="000141B3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</w:tr>
      <w:tr w:rsidR="005B1102" w:rsidTr="000141B3">
        <w:tc>
          <w:tcPr>
            <w:tcW w:w="1500" w:type="dxa"/>
            <w:vMerge/>
          </w:tcPr>
          <w:p w:rsidR="005B1102" w:rsidRPr="000141B3" w:rsidRDefault="005B1102" w:rsidP="005B1102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5B1102" w:rsidRPr="005B1102" w:rsidRDefault="005B1102" w:rsidP="005B1102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329" w:type="dxa"/>
          </w:tcPr>
          <w:p w:rsidR="005B1102" w:rsidRPr="00674E9B" w:rsidRDefault="005B1102" w:rsidP="005B1102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000</w:t>
            </w:r>
          </w:p>
        </w:tc>
        <w:tc>
          <w:tcPr>
            <w:tcW w:w="1471" w:type="dxa"/>
          </w:tcPr>
          <w:p w:rsidR="005B1102" w:rsidRPr="005B1102" w:rsidRDefault="005B1102" w:rsidP="005B1102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000000</w:t>
            </w:r>
          </w:p>
        </w:tc>
        <w:tc>
          <w:tcPr>
            <w:tcW w:w="1266" w:type="dxa"/>
          </w:tcPr>
          <w:p w:rsidR="005B1102" w:rsidRPr="00674E9B" w:rsidRDefault="005B1102" w:rsidP="005B1102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70" w:type="dxa"/>
          </w:tcPr>
          <w:p w:rsidR="005B1102" w:rsidRPr="00674E9B" w:rsidRDefault="005B1102" w:rsidP="005B1102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</w:tcPr>
          <w:p w:rsidR="005B1102" w:rsidRPr="00674E9B" w:rsidRDefault="005B1102" w:rsidP="005B1102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</w:tr>
      <w:tr w:rsidR="005B1102" w:rsidTr="000141B3">
        <w:tc>
          <w:tcPr>
            <w:tcW w:w="1500" w:type="dxa"/>
            <w:vMerge/>
          </w:tcPr>
          <w:p w:rsidR="005B1102" w:rsidRPr="000141B3" w:rsidRDefault="005B1102" w:rsidP="005B1102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5B1102" w:rsidRPr="005B1102" w:rsidRDefault="005B1102" w:rsidP="005B1102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</w:t>
            </w:r>
          </w:p>
        </w:tc>
        <w:tc>
          <w:tcPr>
            <w:tcW w:w="1329" w:type="dxa"/>
          </w:tcPr>
          <w:p w:rsidR="005B1102" w:rsidRPr="00674E9B" w:rsidRDefault="005B1102" w:rsidP="005B1102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000</w:t>
            </w:r>
          </w:p>
        </w:tc>
        <w:tc>
          <w:tcPr>
            <w:tcW w:w="1471" w:type="dxa"/>
          </w:tcPr>
          <w:p w:rsidR="005B1102" w:rsidRPr="005B1102" w:rsidRDefault="005B1102" w:rsidP="005B1102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000000</w:t>
            </w:r>
          </w:p>
        </w:tc>
        <w:tc>
          <w:tcPr>
            <w:tcW w:w="1266" w:type="dxa"/>
          </w:tcPr>
          <w:p w:rsidR="005B1102" w:rsidRPr="00674E9B" w:rsidRDefault="005B1102" w:rsidP="005B1102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70" w:type="dxa"/>
          </w:tcPr>
          <w:p w:rsidR="005B1102" w:rsidRPr="00674E9B" w:rsidRDefault="005B1102" w:rsidP="005B1102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</w:tcPr>
          <w:p w:rsidR="005B1102" w:rsidRPr="00674E9B" w:rsidRDefault="005B1102" w:rsidP="005B1102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</w:tr>
      <w:tr w:rsidR="005B1102" w:rsidTr="000141B3">
        <w:tc>
          <w:tcPr>
            <w:tcW w:w="1500" w:type="dxa"/>
            <w:vMerge/>
          </w:tcPr>
          <w:p w:rsidR="005B1102" w:rsidRPr="000141B3" w:rsidRDefault="005B1102" w:rsidP="005B1102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5B1102" w:rsidRPr="005B1102" w:rsidRDefault="005B1102" w:rsidP="005B1102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</w:t>
            </w:r>
          </w:p>
        </w:tc>
        <w:tc>
          <w:tcPr>
            <w:tcW w:w="1329" w:type="dxa"/>
          </w:tcPr>
          <w:p w:rsidR="005B1102" w:rsidRPr="00674E9B" w:rsidRDefault="005B1102" w:rsidP="005B1102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000</w:t>
            </w:r>
          </w:p>
        </w:tc>
        <w:tc>
          <w:tcPr>
            <w:tcW w:w="1471" w:type="dxa"/>
          </w:tcPr>
          <w:p w:rsidR="005B1102" w:rsidRPr="005B1102" w:rsidRDefault="005B1102" w:rsidP="005B1102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000000</w:t>
            </w:r>
          </w:p>
        </w:tc>
        <w:tc>
          <w:tcPr>
            <w:tcW w:w="1266" w:type="dxa"/>
          </w:tcPr>
          <w:p w:rsidR="005B1102" w:rsidRPr="00674E9B" w:rsidRDefault="005B1102" w:rsidP="005B1102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70" w:type="dxa"/>
          </w:tcPr>
          <w:p w:rsidR="005B1102" w:rsidRPr="00674E9B" w:rsidRDefault="005B1102" w:rsidP="005B1102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</w:tcPr>
          <w:p w:rsidR="005B1102" w:rsidRPr="00674E9B" w:rsidRDefault="005B1102" w:rsidP="005B1102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</w:tr>
      <w:tr w:rsidR="008C2940" w:rsidTr="000141B3">
        <w:tc>
          <w:tcPr>
            <w:tcW w:w="1500" w:type="dxa"/>
            <w:vMerge w:val="restart"/>
          </w:tcPr>
          <w:p w:rsidR="008C2940" w:rsidRPr="00674E9B" w:rsidRDefault="008C2940" w:rsidP="008C294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</w:rPr>
            </w:pPr>
            <w:r w:rsidRPr="000141B3">
              <w:rPr>
                <w:rFonts w:cs="Times New Roman"/>
                <w:sz w:val="24"/>
                <w:szCs w:val="24"/>
                <w:lang w:val="en-US"/>
              </w:rPr>
              <w:t>WR</w:t>
            </w:r>
            <w:r w:rsidRPr="00674E9B">
              <w:rPr>
                <w:rFonts w:cs="Times New Roman"/>
                <w:sz w:val="24"/>
                <w:szCs w:val="24"/>
              </w:rPr>
              <w:t xml:space="preserve"> </w:t>
            </w:r>
            <w:r w:rsidRPr="000141B3">
              <w:rPr>
                <w:rFonts w:cs="Times New Roman"/>
                <w:sz w:val="24"/>
                <w:szCs w:val="24"/>
                <w:lang w:val="en-US"/>
              </w:rPr>
              <w:t>R</w:t>
            </w:r>
            <w:r w:rsidRPr="00674E9B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1289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  <w:tc>
          <w:tcPr>
            <w:tcW w:w="1329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000</w:t>
            </w:r>
          </w:p>
        </w:tc>
        <w:tc>
          <w:tcPr>
            <w:tcW w:w="1471" w:type="dxa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211099</w:t>
            </w:r>
          </w:p>
        </w:tc>
        <w:tc>
          <w:tcPr>
            <w:tcW w:w="1266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20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</w:tr>
      <w:tr w:rsidR="008C2940" w:rsidTr="008C2940">
        <w:tc>
          <w:tcPr>
            <w:tcW w:w="1500" w:type="dxa"/>
            <w:vMerge/>
          </w:tcPr>
          <w:p w:rsidR="008C2940" w:rsidRPr="000141B3" w:rsidRDefault="008C2940" w:rsidP="008C294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F4B083" w:themeFill="accent2" w:themeFillTint="99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329" w:type="dxa"/>
            <w:shd w:val="clear" w:color="auto" w:fill="F4B083" w:themeFill="accent2" w:themeFillTint="99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001</w:t>
            </w:r>
          </w:p>
        </w:tc>
        <w:tc>
          <w:tcPr>
            <w:tcW w:w="1471" w:type="dxa"/>
            <w:shd w:val="clear" w:color="auto" w:fill="F4B083" w:themeFill="accent2" w:themeFillTint="99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320006</w:t>
            </w:r>
          </w:p>
        </w:tc>
        <w:tc>
          <w:tcPr>
            <w:tcW w:w="1266" w:type="dxa"/>
            <w:shd w:val="clear" w:color="auto" w:fill="F4B083" w:themeFill="accent2" w:themeFillTint="99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F4B083" w:themeFill="accent2" w:themeFillTint="99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20" w:type="dxa"/>
            <w:shd w:val="clear" w:color="auto" w:fill="F4B083" w:themeFill="accent2" w:themeFillTint="99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</w:tr>
      <w:tr w:rsidR="008C2940" w:rsidTr="000141B3">
        <w:tc>
          <w:tcPr>
            <w:tcW w:w="1500" w:type="dxa"/>
            <w:vMerge/>
          </w:tcPr>
          <w:p w:rsidR="008C2940" w:rsidRPr="000141B3" w:rsidRDefault="008C2940" w:rsidP="008C294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</w:t>
            </w:r>
          </w:p>
        </w:tc>
        <w:tc>
          <w:tcPr>
            <w:tcW w:w="1329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000</w:t>
            </w:r>
          </w:p>
        </w:tc>
        <w:tc>
          <w:tcPr>
            <w:tcW w:w="1471" w:type="dxa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000000</w:t>
            </w:r>
          </w:p>
        </w:tc>
        <w:tc>
          <w:tcPr>
            <w:tcW w:w="1266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70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</w:tr>
      <w:tr w:rsidR="008C2940" w:rsidTr="000141B3">
        <w:tc>
          <w:tcPr>
            <w:tcW w:w="1500" w:type="dxa"/>
            <w:vMerge/>
          </w:tcPr>
          <w:p w:rsidR="008C2940" w:rsidRPr="000141B3" w:rsidRDefault="008C2940" w:rsidP="008C294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</w:t>
            </w:r>
          </w:p>
        </w:tc>
        <w:tc>
          <w:tcPr>
            <w:tcW w:w="1329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000</w:t>
            </w:r>
          </w:p>
        </w:tc>
        <w:tc>
          <w:tcPr>
            <w:tcW w:w="1471" w:type="dxa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000000</w:t>
            </w:r>
          </w:p>
        </w:tc>
        <w:tc>
          <w:tcPr>
            <w:tcW w:w="1266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70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</w:tr>
      <w:tr w:rsidR="008C2940" w:rsidTr="000141B3">
        <w:tc>
          <w:tcPr>
            <w:tcW w:w="1500" w:type="dxa"/>
            <w:vMerge w:val="restart"/>
          </w:tcPr>
          <w:p w:rsidR="008C2940" w:rsidRPr="000141B3" w:rsidRDefault="008C2940" w:rsidP="008C294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0141B3">
              <w:rPr>
                <w:rFonts w:cs="Times New Roman"/>
                <w:sz w:val="24"/>
                <w:szCs w:val="24"/>
                <w:lang w:val="en-US"/>
              </w:rPr>
              <w:t>MOV R7,R6</w:t>
            </w:r>
          </w:p>
        </w:tc>
        <w:tc>
          <w:tcPr>
            <w:tcW w:w="1289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  <w:tc>
          <w:tcPr>
            <w:tcW w:w="1329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000</w:t>
            </w:r>
          </w:p>
        </w:tc>
        <w:tc>
          <w:tcPr>
            <w:tcW w:w="1471" w:type="dxa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211099</w:t>
            </w:r>
          </w:p>
        </w:tc>
        <w:tc>
          <w:tcPr>
            <w:tcW w:w="1266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20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</w:tr>
      <w:tr w:rsidR="008C2940" w:rsidTr="000141B3">
        <w:tc>
          <w:tcPr>
            <w:tcW w:w="1500" w:type="dxa"/>
            <w:vMerge/>
          </w:tcPr>
          <w:p w:rsidR="008C2940" w:rsidRPr="000141B3" w:rsidRDefault="008C2940" w:rsidP="008C294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329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001</w:t>
            </w:r>
          </w:p>
        </w:tc>
        <w:tc>
          <w:tcPr>
            <w:tcW w:w="1471" w:type="dxa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320006</w:t>
            </w:r>
          </w:p>
        </w:tc>
        <w:tc>
          <w:tcPr>
            <w:tcW w:w="1266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20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</w:tr>
      <w:tr w:rsidR="008C2940" w:rsidTr="008C2940">
        <w:tc>
          <w:tcPr>
            <w:tcW w:w="1500" w:type="dxa"/>
            <w:vMerge/>
          </w:tcPr>
          <w:p w:rsidR="008C2940" w:rsidRPr="000141B3" w:rsidRDefault="008C2940" w:rsidP="008C294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F4B083" w:themeFill="accent2" w:themeFillTint="99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</w:t>
            </w:r>
          </w:p>
        </w:tc>
        <w:tc>
          <w:tcPr>
            <w:tcW w:w="1329" w:type="dxa"/>
            <w:shd w:val="clear" w:color="auto" w:fill="F4B083" w:themeFill="accent2" w:themeFillTint="99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002</w:t>
            </w:r>
          </w:p>
        </w:tc>
        <w:tc>
          <w:tcPr>
            <w:tcW w:w="1471" w:type="dxa"/>
            <w:shd w:val="clear" w:color="auto" w:fill="F4B083" w:themeFill="accent2" w:themeFillTint="99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300076</w:t>
            </w:r>
          </w:p>
        </w:tc>
        <w:tc>
          <w:tcPr>
            <w:tcW w:w="1266" w:type="dxa"/>
            <w:shd w:val="clear" w:color="auto" w:fill="F4B083" w:themeFill="accent2" w:themeFillTint="99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F4B083" w:themeFill="accent2" w:themeFillTint="99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20" w:type="dxa"/>
            <w:shd w:val="clear" w:color="auto" w:fill="F4B083" w:themeFill="accent2" w:themeFillTint="99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</w:tr>
      <w:tr w:rsidR="008C2940" w:rsidTr="000141B3">
        <w:tc>
          <w:tcPr>
            <w:tcW w:w="1500" w:type="dxa"/>
            <w:vMerge/>
          </w:tcPr>
          <w:p w:rsidR="008C2940" w:rsidRPr="000141B3" w:rsidRDefault="008C2940" w:rsidP="008C294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</w:t>
            </w:r>
          </w:p>
        </w:tc>
        <w:tc>
          <w:tcPr>
            <w:tcW w:w="1329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000</w:t>
            </w:r>
          </w:p>
        </w:tc>
        <w:tc>
          <w:tcPr>
            <w:tcW w:w="1471" w:type="dxa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000000</w:t>
            </w:r>
          </w:p>
        </w:tc>
        <w:tc>
          <w:tcPr>
            <w:tcW w:w="1266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70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</w:tr>
      <w:tr w:rsidR="008C2940" w:rsidTr="000141B3">
        <w:tc>
          <w:tcPr>
            <w:tcW w:w="1500" w:type="dxa"/>
            <w:vMerge w:val="restart"/>
          </w:tcPr>
          <w:p w:rsidR="008C2940" w:rsidRPr="000141B3" w:rsidRDefault="008C2940" w:rsidP="008C294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0141B3">
              <w:rPr>
                <w:rFonts w:cs="Times New Roman"/>
                <w:sz w:val="24"/>
                <w:szCs w:val="24"/>
                <w:lang w:val="en-US"/>
              </w:rPr>
              <w:lastRenderedPageBreak/>
              <w:t>ADD R7</w:t>
            </w:r>
          </w:p>
        </w:tc>
        <w:tc>
          <w:tcPr>
            <w:tcW w:w="1289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  <w:tc>
          <w:tcPr>
            <w:tcW w:w="1329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000</w:t>
            </w:r>
          </w:p>
        </w:tc>
        <w:tc>
          <w:tcPr>
            <w:tcW w:w="1471" w:type="dxa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211099</w:t>
            </w:r>
          </w:p>
        </w:tc>
        <w:tc>
          <w:tcPr>
            <w:tcW w:w="1266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8C2940" w:rsidRPr="008C2940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 xml:space="preserve"> </w:t>
            </w:r>
            <w:r w:rsidRPr="008C2940">
              <w:rPr>
                <w:szCs w:val="28"/>
              </w:rPr>
              <w:t>→</w:t>
            </w:r>
            <w:r>
              <w:rPr>
                <w:szCs w:val="28"/>
                <w:lang w:val="en-US"/>
              </w:rPr>
              <w:t xml:space="preserve"> 0</w:t>
            </w:r>
          </w:p>
        </w:tc>
        <w:tc>
          <w:tcPr>
            <w:tcW w:w="1220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</w:tr>
      <w:tr w:rsidR="008C2940" w:rsidTr="000141B3">
        <w:tc>
          <w:tcPr>
            <w:tcW w:w="1500" w:type="dxa"/>
            <w:vMerge/>
          </w:tcPr>
          <w:p w:rsidR="008C2940" w:rsidRPr="000141B3" w:rsidRDefault="008C2940" w:rsidP="008C294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329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001</w:t>
            </w:r>
          </w:p>
        </w:tc>
        <w:tc>
          <w:tcPr>
            <w:tcW w:w="1471" w:type="dxa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320006</w:t>
            </w:r>
          </w:p>
        </w:tc>
        <w:tc>
          <w:tcPr>
            <w:tcW w:w="1266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8C2940" w:rsidRPr="008C2940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 xml:space="preserve"> </w:t>
            </w:r>
            <w:r w:rsidRPr="008C2940">
              <w:rPr>
                <w:szCs w:val="28"/>
              </w:rPr>
              <w:t>→</w:t>
            </w:r>
            <w:r>
              <w:rPr>
                <w:szCs w:val="28"/>
                <w:lang w:val="en-US"/>
              </w:rPr>
              <w:t xml:space="preserve"> 0</w:t>
            </w:r>
          </w:p>
        </w:tc>
        <w:tc>
          <w:tcPr>
            <w:tcW w:w="1220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</w:tr>
      <w:tr w:rsidR="008C2940" w:rsidTr="000141B3">
        <w:tc>
          <w:tcPr>
            <w:tcW w:w="1500" w:type="dxa"/>
            <w:vMerge/>
          </w:tcPr>
          <w:p w:rsidR="008C2940" w:rsidRPr="000141B3" w:rsidRDefault="008C2940" w:rsidP="008C294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</w:t>
            </w:r>
          </w:p>
        </w:tc>
        <w:tc>
          <w:tcPr>
            <w:tcW w:w="1329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002</w:t>
            </w:r>
          </w:p>
        </w:tc>
        <w:tc>
          <w:tcPr>
            <w:tcW w:w="1471" w:type="dxa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300076</w:t>
            </w:r>
          </w:p>
        </w:tc>
        <w:tc>
          <w:tcPr>
            <w:tcW w:w="1266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8C2940" w:rsidRPr="008C2940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 xml:space="preserve"> </w:t>
            </w:r>
            <w:r w:rsidRPr="008C2940">
              <w:rPr>
                <w:szCs w:val="28"/>
              </w:rPr>
              <w:t>→</w:t>
            </w:r>
            <w:r>
              <w:rPr>
                <w:szCs w:val="28"/>
                <w:lang w:val="en-US"/>
              </w:rPr>
              <w:t xml:space="preserve"> 0</w:t>
            </w:r>
          </w:p>
        </w:tc>
        <w:tc>
          <w:tcPr>
            <w:tcW w:w="1220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</w:tr>
      <w:tr w:rsidR="008C2940" w:rsidTr="008C2940">
        <w:tc>
          <w:tcPr>
            <w:tcW w:w="1500" w:type="dxa"/>
            <w:vMerge/>
          </w:tcPr>
          <w:p w:rsidR="008C2940" w:rsidRPr="000141B3" w:rsidRDefault="008C2940" w:rsidP="008C294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F4B083" w:themeFill="accent2" w:themeFillTint="99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</w:t>
            </w:r>
          </w:p>
        </w:tc>
        <w:tc>
          <w:tcPr>
            <w:tcW w:w="1329" w:type="dxa"/>
            <w:shd w:val="clear" w:color="auto" w:fill="F4B083" w:themeFill="accent2" w:themeFillTint="99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003</w:t>
            </w:r>
          </w:p>
        </w:tc>
        <w:tc>
          <w:tcPr>
            <w:tcW w:w="1471" w:type="dxa"/>
            <w:shd w:val="clear" w:color="auto" w:fill="F4B083" w:themeFill="accent2" w:themeFillTint="99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330007</w:t>
            </w:r>
          </w:p>
        </w:tc>
        <w:tc>
          <w:tcPr>
            <w:tcW w:w="1266" w:type="dxa"/>
            <w:shd w:val="clear" w:color="auto" w:fill="F4B083" w:themeFill="accent2" w:themeFillTint="99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F4B083" w:themeFill="accent2" w:themeFillTint="99"/>
          </w:tcPr>
          <w:p w:rsidR="008C2940" w:rsidRPr="008C2940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 xml:space="preserve"> </w:t>
            </w:r>
            <w:r w:rsidRPr="008C2940">
              <w:rPr>
                <w:szCs w:val="28"/>
              </w:rPr>
              <w:t>→</w:t>
            </w:r>
            <w:r>
              <w:rPr>
                <w:szCs w:val="28"/>
                <w:lang w:val="en-US"/>
              </w:rPr>
              <w:t xml:space="preserve"> 0</w:t>
            </w:r>
          </w:p>
        </w:tc>
        <w:tc>
          <w:tcPr>
            <w:tcW w:w="1220" w:type="dxa"/>
            <w:shd w:val="clear" w:color="auto" w:fill="F4B083" w:themeFill="accent2" w:themeFillTint="99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</w:tr>
      <w:tr w:rsidR="008C2940" w:rsidTr="008C2940">
        <w:tc>
          <w:tcPr>
            <w:tcW w:w="1500" w:type="dxa"/>
            <w:vMerge w:val="restart"/>
          </w:tcPr>
          <w:p w:rsidR="008C2940" w:rsidRPr="000141B3" w:rsidRDefault="008C2940" w:rsidP="008C294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0141B3">
              <w:rPr>
                <w:rFonts w:cs="Times New Roman"/>
                <w:sz w:val="24"/>
                <w:szCs w:val="24"/>
                <w:lang w:val="en-US"/>
              </w:rPr>
              <w:t>PUSH R7</w:t>
            </w:r>
          </w:p>
        </w:tc>
        <w:tc>
          <w:tcPr>
            <w:tcW w:w="1289" w:type="dxa"/>
            <w:shd w:val="clear" w:color="auto" w:fill="F4B083" w:themeFill="accent2" w:themeFillTint="99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  <w:tc>
          <w:tcPr>
            <w:tcW w:w="1329" w:type="dxa"/>
            <w:shd w:val="clear" w:color="auto" w:fill="F4B083" w:themeFill="accent2" w:themeFillTint="99"/>
          </w:tcPr>
          <w:p w:rsidR="008C2940" w:rsidRPr="008C2940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999</w:t>
            </w:r>
          </w:p>
        </w:tc>
        <w:tc>
          <w:tcPr>
            <w:tcW w:w="1471" w:type="dxa"/>
            <w:shd w:val="clear" w:color="auto" w:fill="F4B083" w:themeFill="accent2" w:themeFillTint="99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000099</w:t>
            </w:r>
          </w:p>
        </w:tc>
        <w:tc>
          <w:tcPr>
            <w:tcW w:w="1266" w:type="dxa"/>
            <w:shd w:val="clear" w:color="auto" w:fill="F4B083" w:themeFill="accent2" w:themeFillTint="99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F4B083" w:themeFill="accent2" w:themeFillTint="99"/>
          </w:tcPr>
          <w:p w:rsidR="008C2940" w:rsidRPr="008C2940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20" w:type="dxa"/>
            <w:shd w:val="clear" w:color="auto" w:fill="F4B083" w:themeFill="accent2" w:themeFillTint="99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</w:tr>
      <w:tr w:rsidR="008C2940" w:rsidTr="008C2940">
        <w:tc>
          <w:tcPr>
            <w:tcW w:w="1500" w:type="dxa"/>
            <w:vMerge/>
          </w:tcPr>
          <w:p w:rsidR="008C2940" w:rsidRPr="000141B3" w:rsidRDefault="008C2940" w:rsidP="008C294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F4B083" w:themeFill="accent2" w:themeFillTint="99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329" w:type="dxa"/>
            <w:shd w:val="clear" w:color="auto" w:fill="F4B083" w:themeFill="accent2" w:themeFillTint="99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004</w:t>
            </w:r>
          </w:p>
        </w:tc>
        <w:tc>
          <w:tcPr>
            <w:tcW w:w="1471" w:type="dxa"/>
            <w:shd w:val="clear" w:color="auto" w:fill="F4B083" w:themeFill="accent2" w:themeFillTint="99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060007</w:t>
            </w:r>
          </w:p>
        </w:tc>
        <w:tc>
          <w:tcPr>
            <w:tcW w:w="1266" w:type="dxa"/>
            <w:shd w:val="clear" w:color="auto" w:fill="F4B083" w:themeFill="accent2" w:themeFillTint="99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F4B083" w:themeFill="accent2" w:themeFillTint="99"/>
          </w:tcPr>
          <w:p w:rsidR="008C2940" w:rsidRPr="008C2940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20" w:type="dxa"/>
            <w:shd w:val="clear" w:color="auto" w:fill="F4B083" w:themeFill="accent2" w:themeFillTint="99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</w:tr>
      <w:tr w:rsidR="008C2940" w:rsidTr="000141B3">
        <w:tc>
          <w:tcPr>
            <w:tcW w:w="1500" w:type="dxa"/>
            <w:vMerge/>
          </w:tcPr>
          <w:p w:rsidR="008C2940" w:rsidRPr="000141B3" w:rsidRDefault="008C2940" w:rsidP="008C294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</w:t>
            </w:r>
          </w:p>
        </w:tc>
        <w:tc>
          <w:tcPr>
            <w:tcW w:w="1329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002</w:t>
            </w:r>
          </w:p>
        </w:tc>
        <w:tc>
          <w:tcPr>
            <w:tcW w:w="1471" w:type="dxa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300076</w:t>
            </w:r>
          </w:p>
        </w:tc>
        <w:tc>
          <w:tcPr>
            <w:tcW w:w="1266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8C2940" w:rsidRPr="008C2940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220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</w:tr>
      <w:tr w:rsidR="008C2940" w:rsidTr="000141B3">
        <w:tc>
          <w:tcPr>
            <w:tcW w:w="1500" w:type="dxa"/>
            <w:vMerge/>
          </w:tcPr>
          <w:p w:rsidR="008C2940" w:rsidRPr="000141B3" w:rsidRDefault="008C2940" w:rsidP="008C294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</w:t>
            </w:r>
          </w:p>
        </w:tc>
        <w:tc>
          <w:tcPr>
            <w:tcW w:w="1329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003</w:t>
            </w:r>
          </w:p>
        </w:tc>
        <w:tc>
          <w:tcPr>
            <w:tcW w:w="1471" w:type="dxa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330007</w:t>
            </w:r>
          </w:p>
        </w:tc>
        <w:tc>
          <w:tcPr>
            <w:tcW w:w="1266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8C2940" w:rsidRPr="008C2940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220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</w:tr>
      <w:tr w:rsidR="008C2940" w:rsidTr="000141B3">
        <w:tc>
          <w:tcPr>
            <w:tcW w:w="1500" w:type="dxa"/>
            <w:vMerge w:val="restart"/>
          </w:tcPr>
          <w:p w:rsidR="008C2940" w:rsidRPr="000141B3" w:rsidRDefault="008C2940" w:rsidP="008C294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0141B3">
              <w:rPr>
                <w:rFonts w:cs="Times New Roman"/>
                <w:sz w:val="24"/>
                <w:szCs w:val="24"/>
                <w:lang w:val="en-US"/>
              </w:rPr>
              <w:t>CALL 006</w:t>
            </w:r>
          </w:p>
        </w:tc>
        <w:tc>
          <w:tcPr>
            <w:tcW w:w="1289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  <w:tc>
          <w:tcPr>
            <w:tcW w:w="1329" w:type="dxa"/>
          </w:tcPr>
          <w:p w:rsidR="008C2940" w:rsidRPr="008C2940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999</w:t>
            </w:r>
          </w:p>
        </w:tc>
        <w:tc>
          <w:tcPr>
            <w:tcW w:w="1471" w:type="dxa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000099</w:t>
            </w:r>
          </w:p>
        </w:tc>
        <w:tc>
          <w:tcPr>
            <w:tcW w:w="1266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8C2940" w:rsidRPr="008C2940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1 </w:t>
            </w:r>
            <w:r w:rsidRPr="008C2940">
              <w:rPr>
                <w:szCs w:val="28"/>
                <w:lang w:val="en-US"/>
              </w:rPr>
              <w:t>→</w:t>
            </w:r>
            <w:r>
              <w:rPr>
                <w:szCs w:val="28"/>
                <w:lang w:val="en-US"/>
              </w:rPr>
              <w:t xml:space="preserve"> 0</w:t>
            </w:r>
          </w:p>
        </w:tc>
        <w:tc>
          <w:tcPr>
            <w:tcW w:w="1220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</w:tr>
      <w:tr w:rsidR="008C2940" w:rsidTr="000141B3">
        <w:tc>
          <w:tcPr>
            <w:tcW w:w="1500" w:type="dxa"/>
            <w:vMerge/>
          </w:tcPr>
          <w:p w:rsidR="008C2940" w:rsidRPr="000141B3" w:rsidRDefault="008C2940" w:rsidP="008C294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329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004</w:t>
            </w:r>
          </w:p>
        </w:tc>
        <w:tc>
          <w:tcPr>
            <w:tcW w:w="1471" w:type="dxa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060007</w:t>
            </w:r>
          </w:p>
        </w:tc>
        <w:tc>
          <w:tcPr>
            <w:tcW w:w="1266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8C2940" w:rsidRPr="008C2940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1 </w:t>
            </w:r>
            <w:r w:rsidRPr="008C2940">
              <w:rPr>
                <w:szCs w:val="28"/>
                <w:lang w:val="en-US"/>
              </w:rPr>
              <w:t>→</w:t>
            </w:r>
            <w:r>
              <w:rPr>
                <w:szCs w:val="28"/>
                <w:lang w:val="en-US"/>
              </w:rPr>
              <w:t xml:space="preserve"> 0</w:t>
            </w:r>
          </w:p>
        </w:tc>
        <w:tc>
          <w:tcPr>
            <w:tcW w:w="1220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</w:tr>
      <w:tr w:rsidR="008C2940" w:rsidTr="008C2940">
        <w:tc>
          <w:tcPr>
            <w:tcW w:w="1500" w:type="dxa"/>
            <w:vMerge/>
          </w:tcPr>
          <w:p w:rsidR="008C2940" w:rsidRPr="000141B3" w:rsidRDefault="008C2940" w:rsidP="008C294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F4B083" w:themeFill="accent2" w:themeFillTint="99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</w:t>
            </w:r>
          </w:p>
        </w:tc>
        <w:tc>
          <w:tcPr>
            <w:tcW w:w="1329" w:type="dxa"/>
            <w:shd w:val="clear" w:color="auto" w:fill="F4B083" w:themeFill="accent2" w:themeFillTint="99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005</w:t>
            </w:r>
          </w:p>
        </w:tc>
        <w:tc>
          <w:tcPr>
            <w:tcW w:w="1471" w:type="dxa"/>
            <w:shd w:val="clear" w:color="auto" w:fill="F4B083" w:themeFill="accent2" w:themeFillTint="99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190006</w:t>
            </w:r>
          </w:p>
        </w:tc>
        <w:tc>
          <w:tcPr>
            <w:tcW w:w="1266" w:type="dxa"/>
            <w:shd w:val="clear" w:color="auto" w:fill="F4B083" w:themeFill="accent2" w:themeFillTint="99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F4B083" w:themeFill="accent2" w:themeFillTint="99"/>
          </w:tcPr>
          <w:p w:rsidR="008C2940" w:rsidRPr="008C2940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1 </w:t>
            </w:r>
            <w:r w:rsidRPr="008C2940">
              <w:rPr>
                <w:szCs w:val="28"/>
                <w:lang w:val="en-US"/>
              </w:rPr>
              <w:t>→</w:t>
            </w:r>
            <w:r>
              <w:rPr>
                <w:szCs w:val="28"/>
                <w:lang w:val="en-US"/>
              </w:rPr>
              <w:t xml:space="preserve"> 0</w:t>
            </w:r>
          </w:p>
        </w:tc>
        <w:tc>
          <w:tcPr>
            <w:tcW w:w="1220" w:type="dxa"/>
            <w:shd w:val="clear" w:color="auto" w:fill="F4B083" w:themeFill="accent2" w:themeFillTint="99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</w:tr>
      <w:tr w:rsidR="008C2940" w:rsidTr="008C2940">
        <w:tc>
          <w:tcPr>
            <w:tcW w:w="1500" w:type="dxa"/>
            <w:vMerge/>
          </w:tcPr>
          <w:p w:rsidR="008C2940" w:rsidRPr="000141B3" w:rsidRDefault="008C2940" w:rsidP="008C294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F4B083" w:themeFill="accent2" w:themeFillTint="99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</w:t>
            </w:r>
          </w:p>
        </w:tc>
        <w:tc>
          <w:tcPr>
            <w:tcW w:w="1329" w:type="dxa"/>
            <w:shd w:val="clear" w:color="auto" w:fill="F4B083" w:themeFill="accent2" w:themeFillTint="99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998</w:t>
            </w:r>
          </w:p>
        </w:tc>
        <w:tc>
          <w:tcPr>
            <w:tcW w:w="1471" w:type="dxa"/>
            <w:shd w:val="clear" w:color="auto" w:fill="F4B083" w:themeFill="accent2" w:themeFillTint="99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000006</w:t>
            </w:r>
          </w:p>
        </w:tc>
        <w:tc>
          <w:tcPr>
            <w:tcW w:w="1266" w:type="dxa"/>
            <w:shd w:val="clear" w:color="auto" w:fill="F4B083" w:themeFill="accent2" w:themeFillTint="99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F4B083" w:themeFill="accent2" w:themeFillTint="99"/>
          </w:tcPr>
          <w:p w:rsidR="008C2940" w:rsidRPr="008C2940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1 </w:t>
            </w:r>
            <w:r w:rsidRPr="008C2940">
              <w:rPr>
                <w:szCs w:val="28"/>
                <w:lang w:val="en-US"/>
              </w:rPr>
              <w:t>→</w:t>
            </w:r>
            <w:r>
              <w:rPr>
                <w:szCs w:val="28"/>
                <w:lang w:val="en-US"/>
              </w:rPr>
              <w:t xml:space="preserve"> 0</w:t>
            </w:r>
          </w:p>
        </w:tc>
        <w:tc>
          <w:tcPr>
            <w:tcW w:w="1220" w:type="dxa"/>
            <w:shd w:val="clear" w:color="auto" w:fill="F4B083" w:themeFill="accent2" w:themeFillTint="99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</w:tr>
      <w:tr w:rsidR="008C2940" w:rsidTr="000141B3">
        <w:tc>
          <w:tcPr>
            <w:tcW w:w="1500" w:type="dxa"/>
            <w:vMerge w:val="restart"/>
          </w:tcPr>
          <w:p w:rsidR="008C2940" w:rsidRPr="000141B3" w:rsidRDefault="008C2940" w:rsidP="008C2940">
            <w:pPr>
              <w:ind w:firstLine="31"/>
              <w:jc w:val="left"/>
              <w:rPr>
                <w:rFonts w:cs="Times New Roman"/>
                <w:sz w:val="24"/>
                <w:szCs w:val="24"/>
              </w:rPr>
            </w:pPr>
            <w:r w:rsidRPr="000141B3">
              <w:rPr>
                <w:rFonts w:cs="Times New Roman"/>
                <w:sz w:val="24"/>
                <w:szCs w:val="24"/>
                <w:lang w:val="en-US"/>
              </w:rPr>
              <w:t>POP R8</w:t>
            </w:r>
          </w:p>
        </w:tc>
        <w:tc>
          <w:tcPr>
            <w:tcW w:w="1289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  <w:tc>
          <w:tcPr>
            <w:tcW w:w="1329" w:type="dxa"/>
          </w:tcPr>
          <w:p w:rsidR="008C2940" w:rsidRPr="008C2940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999</w:t>
            </w:r>
          </w:p>
        </w:tc>
        <w:tc>
          <w:tcPr>
            <w:tcW w:w="1471" w:type="dxa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000099</w:t>
            </w:r>
          </w:p>
        </w:tc>
        <w:tc>
          <w:tcPr>
            <w:tcW w:w="1266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8C2940" w:rsidRPr="008C2940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220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</w:tr>
      <w:tr w:rsidR="008C2940" w:rsidTr="000141B3">
        <w:tc>
          <w:tcPr>
            <w:tcW w:w="1500" w:type="dxa"/>
            <w:vMerge/>
          </w:tcPr>
          <w:p w:rsidR="008C2940" w:rsidRPr="000141B3" w:rsidRDefault="008C2940" w:rsidP="008C2940">
            <w:pPr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329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004</w:t>
            </w:r>
          </w:p>
        </w:tc>
        <w:tc>
          <w:tcPr>
            <w:tcW w:w="1471" w:type="dxa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060007</w:t>
            </w:r>
          </w:p>
        </w:tc>
        <w:tc>
          <w:tcPr>
            <w:tcW w:w="1266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8C2940" w:rsidRPr="008C2940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220" w:type="dxa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</w:tr>
      <w:tr w:rsidR="008C2940" w:rsidTr="008C2940">
        <w:tc>
          <w:tcPr>
            <w:tcW w:w="1500" w:type="dxa"/>
            <w:vMerge/>
          </w:tcPr>
          <w:p w:rsidR="008C2940" w:rsidRPr="000141B3" w:rsidRDefault="008C2940" w:rsidP="008C2940">
            <w:pPr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F4B083" w:themeFill="accent2" w:themeFillTint="99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</w:t>
            </w:r>
          </w:p>
        </w:tc>
        <w:tc>
          <w:tcPr>
            <w:tcW w:w="1329" w:type="dxa"/>
            <w:shd w:val="clear" w:color="auto" w:fill="F4B083" w:themeFill="accent2" w:themeFillTint="99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998</w:t>
            </w:r>
          </w:p>
        </w:tc>
        <w:tc>
          <w:tcPr>
            <w:tcW w:w="1471" w:type="dxa"/>
            <w:shd w:val="clear" w:color="auto" w:fill="F4B083" w:themeFill="accent2" w:themeFillTint="99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000006</w:t>
            </w:r>
          </w:p>
        </w:tc>
        <w:tc>
          <w:tcPr>
            <w:tcW w:w="1266" w:type="dxa"/>
            <w:shd w:val="clear" w:color="auto" w:fill="F4B083" w:themeFill="accent2" w:themeFillTint="99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F4B083" w:themeFill="accent2" w:themeFillTint="99"/>
          </w:tcPr>
          <w:p w:rsidR="008C2940" w:rsidRPr="008C2940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20" w:type="dxa"/>
            <w:shd w:val="clear" w:color="auto" w:fill="F4B083" w:themeFill="accent2" w:themeFillTint="99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</w:tr>
      <w:tr w:rsidR="008C2940" w:rsidTr="008C2940">
        <w:tc>
          <w:tcPr>
            <w:tcW w:w="1500" w:type="dxa"/>
            <w:vMerge/>
          </w:tcPr>
          <w:p w:rsidR="008C2940" w:rsidRPr="000141B3" w:rsidRDefault="008C2940" w:rsidP="008C2940">
            <w:pPr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F4B083" w:themeFill="accent2" w:themeFillTint="99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</w:t>
            </w:r>
          </w:p>
        </w:tc>
        <w:tc>
          <w:tcPr>
            <w:tcW w:w="1329" w:type="dxa"/>
            <w:shd w:val="clear" w:color="auto" w:fill="F4B083" w:themeFill="accent2" w:themeFillTint="99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006</w:t>
            </w:r>
          </w:p>
        </w:tc>
        <w:tc>
          <w:tcPr>
            <w:tcW w:w="1471" w:type="dxa"/>
            <w:shd w:val="clear" w:color="auto" w:fill="F4B083" w:themeFill="accent2" w:themeFillTint="99"/>
          </w:tcPr>
          <w:p w:rsidR="008C2940" w:rsidRPr="005B1102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070008</w:t>
            </w:r>
          </w:p>
        </w:tc>
        <w:tc>
          <w:tcPr>
            <w:tcW w:w="1266" w:type="dxa"/>
            <w:shd w:val="clear" w:color="auto" w:fill="F4B083" w:themeFill="accent2" w:themeFillTint="99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F4B083" w:themeFill="accent2" w:themeFillTint="99"/>
          </w:tcPr>
          <w:p w:rsidR="008C2940" w:rsidRPr="008C2940" w:rsidRDefault="008C2940" w:rsidP="008C294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20" w:type="dxa"/>
            <w:shd w:val="clear" w:color="auto" w:fill="F4B083" w:themeFill="accent2" w:themeFillTint="99"/>
          </w:tcPr>
          <w:p w:rsidR="008C2940" w:rsidRPr="00674E9B" w:rsidRDefault="008C2940" w:rsidP="008C294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</w:tr>
    </w:tbl>
    <w:p w:rsidR="000E4A0A" w:rsidRDefault="000E4A0A" w:rsidP="00400D6C">
      <w:pPr>
        <w:rPr>
          <w:szCs w:val="28"/>
          <w:lang w:val="en-US"/>
        </w:rPr>
      </w:pPr>
    </w:p>
    <w:p w:rsidR="000E4A0A" w:rsidRDefault="000E4A0A" w:rsidP="00400D6C">
      <w:pPr>
        <w:rPr>
          <w:szCs w:val="28"/>
          <w:lang w:val="en-US"/>
        </w:rPr>
      </w:pPr>
    </w:p>
    <w:p w:rsidR="000E4A0A" w:rsidRDefault="000E4A0A" w:rsidP="00400D6C">
      <w:pPr>
        <w:rPr>
          <w:szCs w:val="28"/>
          <w:lang w:val="en-US"/>
        </w:rPr>
      </w:pPr>
    </w:p>
    <w:p w:rsidR="000E4A0A" w:rsidRDefault="000E4A0A" w:rsidP="00400D6C">
      <w:pPr>
        <w:rPr>
          <w:szCs w:val="28"/>
          <w:lang w:val="en-US"/>
        </w:rPr>
      </w:pPr>
    </w:p>
    <w:p w:rsidR="000E4A0A" w:rsidRPr="00674E9B" w:rsidRDefault="00674E9B" w:rsidP="00674E9B">
      <w:pPr>
        <w:rPr>
          <w:szCs w:val="28"/>
        </w:rPr>
      </w:pPr>
      <w:r>
        <w:rPr>
          <w:szCs w:val="28"/>
        </w:rPr>
        <w:t xml:space="preserve">В режиме Такт было установлено что изменение </w:t>
      </w:r>
      <w:r w:rsidR="00FD5C00">
        <w:rPr>
          <w:szCs w:val="28"/>
        </w:rPr>
        <w:t>кэш</w:t>
      </w:r>
      <w:r>
        <w:rPr>
          <w:szCs w:val="28"/>
        </w:rPr>
        <w:t>-памяти происходит при чтении данных из ОЗУ:</w:t>
      </w:r>
    </w:p>
    <w:p w:rsidR="000E4A0A" w:rsidRPr="000E4A0A" w:rsidRDefault="000E4A0A" w:rsidP="00400D6C">
      <w:pPr>
        <w:rPr>
          <w:szCs w:val="28"/>
          <w:lang w:val="en-US"/>
        </w:rPr>
      </w:pPr>
      <w:r>
        <w:rPr>
          <w:szCs w:val="28"/>
          <w:lang w:val="en-US"/>
        </w:rPr>
        <w:t>WR R6: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</w:tblGrid>
      <w:tr w:rsidR="00067A5D" w:rsidTr="000E4A0A">
        <w:tc>
          <w:tcPr>
            <w:tcW w:w="1838" w:type="dxa"/>
          </w:tcPr>
          <w:p w:rsidR="00067A5D" w:rsidRPr="000E4A0A" w:rsidRDefault="00067A5D" w:rsidP="00400D6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0E4A0A">
              <w:rPr>
                <w:rFonts w:cs="Times New Roman"/>
                <w:sz w:val="24"/>
                <w:szCs w:val="24"/>
              </w:rPr>
              <w:t>MAR := PC</w:t>
            </w:r>
          </w:p>
        </w:tc>
      </w:tr>
      <w:tr w:rsidR="00067A5D" w:rsidTr="000E4A0A">
        <w:tc>
          <w:tcPr>
            <w:tcW w:w="1838" w:type="dxa"/>
            <w:shd w:val="clear" w:color="auto" w:fill="A8D08D" w:themeFill="accent6" w:themeFillTint="99"/>
          </w:tcPr>
          <w:p w:rsidR="00067A5D" w:rsidRPr="000E4A0A" w:rsidRDefault="00067A5D" w:rsidP="00400D6C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0E4A0A">
              <w:rPr>
                <w:rFonts w:cs="Times New Roman"/>
                <w:sz w:val="24"/>
                <w:szCs w:val="24"/>
              </w:rPr>
              <w:t>MRd</w:t>
            </w:r>
            <w:proofErr w:type="spellEnd"/>
          </w:p>
        </w:tc>
      </w:tr>
      <w:tr w:rsidR="00067A5D" w:rsidTr="000E4A0A">
        <w:tc>
          <w:tcPr>
            <w:tcW w:w="1838" w:type="dxa"/>
          </w:tcPr>
          <w:p w:rsidR="00067A5D" w:rsidRPr="000E4A0A" w:rsidRDefault="00067A5D" w:rsidP="00400D6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0E4A0A">
              <w:rPr>
                <w:rFonts w:cs="Times New Roman"/>
                <w:sz w:val="24"/>
                <w:szCs w:val="24"/>
              </w:rPr>
              <w:t>CR := MDR</w:t>
            </w:r>
          </w:p>
        </w:tc>
      </w:tr>
      <w:tr w:rsidR="00067A5D" w:rsidTr="000E4A0A">
        <w:tc>
          <w:tcPr>
            <w:tcW w:w="1838" w:type="dxa"/>
          </w:tcPr>
          <w:p w:rsidR="00067A5D" w:rsidRPr="000E4A0A" w:rsidRDefault="00067A5D" w:rsidP="00400D6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0E4A0A">
              <w:rPr>
                <w:rFonts w:cs="Times New Roman"/>
                <w:sz w:val="24"/>
                <w:szCs w:val="24"/>
              </w:rPr>
              <w:t>PC := PC+1</w:t>
            </w:r>
          </w:p>
        </w:tc>
      </w:tr>
      <w:tr w:rsidR="00067A5D" w:rsidTr="000E4A0A">
        <w:tc>
          <w:tcPr>
            <w:tcW w:w="1838" w:type="dxa"/>
          </w:tcPr>
          <w:p w:rsidR="00067A5D" w:rsidRPr="000E4A0A" w:rsidRDefault="00067A5D" w:rsidP="00400D6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0E4A0A">
              <w:rPr>
                <w:rFonts w:cs="Times New Roman"/>
                <w:sz w:val="24"/>
                <w:szCs w:val="24"/>
              </w:rPr>
              <w:t>RAR := CR5</w:t>
            </w:r>
          </w:p>
        </w:tc>
      </w:tr>
      <w:tr w:rsidR="00067A5D" w:rsidTr="000E4A0A">
        <w:tc>
          <w:tcPr>
            <w:tcW w:w="1838" w:type="dxa"/>
          </w:tcPr>
          <w:p w:rsidR="00067A5D" w:rsidRPr="000E4A0A" w:rsidRDefault="00067A5D" w:rsidP="00067A5D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0E4A0A">
              <w:rPr>
                <w:rFonts w:cs="Times New Roman"/>
                <w:sz w:val="24"/>
                <w:szCs w:val="24"/>
              </w:rPr>
              <w:t xml:space="preserve">RDR := </w:t>
            </w:r>
            <w:proofErr w:type="spellStart"/>
            <w:r w:rsidRPr="000E4A0A">
              <w:rPr>
                <w:rFonts w:cs="Times New Roman"/>
                <w:sz w:val="24"/>
                <w:szCs w:val="24"/>
              </w:rPr>
              <w:t>Acc</w:t>
            </w:r>
            <w:proofErr w:type="spellEnd"/>
            <w:r w:rsidRPr="000E4A0A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  <w:tr w:rsidR="00067A5D" w:rsidTr="000E4A0A">
        <w:tc>
          <w:tcPr>
            <w:tcW w:w="1838" w:type="dxa"/>
          </w:tcPr>
          <w:p w:rsidR="00067A5D" w:rsidRPr="000E4A0A" w:rsidRDefault="00067A5D" w:rsidP="00400D6C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0E4A0A">
              <w:rPr>
                <w:rFonts w:cs="Times New Roman"/>
                <w:sz w:val="24"/>
                <w:szCs w:val="24"/>
              </w:rPr>
              <w:t>RWr</w:t>
            </w:r>
            <w:proofErr w:type="spellEnd"/>
          </w:p>
        </w:tc>
      </w:tr>
    </w:tbl>
    <w:p w:rsidR="00067A5D" w:rsidRDefault="00067A5D" w:rsidP="00400D6C">
      <w:pPr>
        <w:rPr>
          <w:szCs w:val="28"/>
        </w:rPr>
      </w:pPr>
    </w:p>
    <w:p w:rsidR="00AB54B5" w:rsidRDefault="00AB54B5" w:rsidP="00AB54B5">
      <w:pPr>
        <w:rPr>
          <w:szCs w:val="28"/>
        </w:rPr>
      </w:pPr>
      <w:r>
        <w:rPr>
          <w:szCs w:val="28"/>
        </w:rPr>
        <w:lastRenderedPageBreak/>
        <w:t xml:space="preserve">Установлен размер </w:t>
      </w:r>
      <w:r w:rsidR="00FD5C00">
        <w:rPr>
          <w:szCs w:val="28"/>
        </w:rPr>
        <w:t>кэш</w:t>
      </w:r>
      <w:r>
        <w:rPr>
          <w:szCs w:val="28"/>
        </w:rPr>
        <w:t xml:space="preserve">-памяти в 8 ячеек, выбран режим сквозной записи и алгоритм замещения бит использования </w:t>
      </w:r>
      <w:r w:rsidR="00AF40B0">
        <w:rPr>
          <w:szCs w:val="28"/>
        </w:rPr>
        <w:t>с учётом</w:t>
      </w:r>
      <w:r>
        <w:rPr>
          <w:szCs w:val="28"/>
        </w:rPr>
        <w:t xml:space="preserve"> бита записи. В шаговом режиме зафиксированы изменения в </w:t>
      </w:r>
      <w:r w:rsidR="00FD5C00">
        <w:rPr>
          <w:szCs w:val="28"/>
        </w:rPr>
        <w:t>кэш</w:t>
      </w:r>
      <w:r>
        <w:rPr>
          <w:szCs w:val="28"/>
        </w:rPr>
        <w:t>-памяти.</w:t>
      </w:r>
    </w:p>
    <w:p w:rsidR="00AF40B0" w:rsidRDefault="00AF40B0" w:rsidP="00AB54B5">
      <w:pPr>
        <w:rPr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00"/>
        <w:gridCol w:w="1289"/>
        <w:gridCol w:w="1329"/>
        <w:gridCol w:w="1471"/>
        <w:gridCol w:w="1266"/>
        <w:gridCol w:w="1270"/>
        <w:gridCol w:w="1220"/>
      </w:tblGrid>
      <w:tr w:rsidR="00AF40B0" w:rsidRPr="000141B3" w:rsidTr="005B1102">
        <w:tc>
          <w:tcPr>
            <w:tcW w:w="1500" w:type="dxa"/>
            <w:vMerge w:val="restart"/>
          </w:tcPr>
          <w:p w:rsidR="00AF40B0" w:rsidRPr="000141B3" w:rsidRDefault="00AF40B0" w:rsidP="005B1102">
            <w:pPr>
              <w:ind w:firstLine="0"/>
              <w:jc w:val="center"/>
              <w:rPr>
                <w:b/>
                <w:szCs w:val="28"/>
              </w:rPr>
            </w:pPr>
            <w:r w:rsidRPr="000141B3">
              <w:rPr>
                <w:b/>
                <w:szCs w:val="28"/>
              </w:rPr>
              <w:t>Команда</w:t>
            </w:r>
          </w:p>
        </w:tc>
        <w:tc>
          <w:tcPr>
            <w:tcW w:w="7845" w:type="dxa"/>
            <w:gridSpan w:val="6"/>
          </w:tcPr>
          <w:p w:rsidR="00AF40B0" w:rsidRPr="000141B3" w:rsidRDefault="00AF40B0" w:rsidP="005B1102">
            <w:pPr>
              <w:ind w:firstLine="0"/>
              <w:jc w:val="center"/>
              <w:rPr>
                <w:b/>
                <w:szCs w:val="28"/>
              </w:rPr>
            </w:pPr>
            <w:r w:rsidRPr="000141B3">
              <w:rPr>
                <w:b/>
                <w:szCs w:val="28"/>
              </w:rPr>
              <w:t>Кеш</w:t>
            </w:r>
          </w:p>
        </w:tc>
      </w:tr>
      <w:tr w:rsidR="00AF40B0" w:rsidRPr="00674E9B" w:rsidTr="005B1102">
        <w:tc>
          <w:tcPr>
            <w:tcW w:w="1500" w:type="dxa"/>
            <w:vMerge/>
          </w:tcPr>
          <w:p w:rsidR="00AF40B0" w:rsidRPr="000141B3" w:rsidRDefault="00AF40B0" w:rsidP="005B1102">
            <w:pPr>
              <w:ind w:firstLine="0"/>
              <w:rPr>
                <w:b/>
                <w:szCs w:val="28"/>
              </w:rPr>
            </w:pPr>
          </w:p>
        </w:tc>
        <w:tc>
          <w:tcPr>
            <w:tcW w:w="1289" w:type="dxa"/>
          </w:tcPr>
          <w:p w:rsidR="00AF40B0" w:rsidRPr="000141B3" w:rsidRDefault="00AF40B0" w:rsidP="005B1102">
            <w:pPr>
              <w:ind w:firstLine="0"/>
              <w:jc w:val="left"/>
              <w:rPr>
                <w:b/>
                <w:szCs w:val="28"/>
              </w:rPr>
            </w:pPr>
            <w:r>
              <w:rPr>
                <w:b/>
                <w:szCs w:val="28"/>
              </w:rPr>
              <w:t>№</w:t>
            </w:r>
          </w:p>
        </w:tc>
        <w:tc>
          <w:tcPr>
            <w:tcW w:w="1329" w:type="dxa"/>
          </w:tcPr>
          <w:p w:rsidR="00AF40B0" w:rsidRPr="000141B3" w:rsidRDefault="00AF40B0" w:rsidP="005B1102">
            <w:pPr>
              <w:ind w:firstLine="0"/>
              <w:jc w:val="left"/>
              <w:rPr>
                <w:b/>
                <w:szCs w:val="28"/>
              </w:rPr>
            </w:pPr>
            <w:r>
              <w:rPr>
                <w:b/>
                <w:szCs w:val="28"/>
              </w:rPr>
              <w:t>Тег</w:t>
            </w:r>
          </w:p>
        </w:tc>
        <w:tc>
          <w:tcPr>
            <w:tcW w:w="1471" w:type="dxa"/>
          </w:tcPr>
          <w:p w:rsidR="00AF40B0" w:rsidRPr="000141B3" w:rsidRDefault="00AF40B0" w:rsidP="005B1102">
            <w:pPr>
              <w:ind w:firstLine="0"/>
              <w:jc w:val="left"/>
              <w:rPr>
                <w:b/>
                <w:szCs w:val="28"/>
              </w:rPr>
            </w:pPr>
            <w:r>
              <w:rPr>
                <w:b/>
                <w:szCs w:val="28"/>
              </w:rPr>
              <w:t>Данные</w:t>
            </w:r>
          </w:p>
        </w:tc>
        <w:tc>
          <w:tcPr>
            <w:tcW w:w="1266" w:type="dxa"/>
          </w:tcPr>
          <w:p w:rsidR="00AF40B0" w:rsidRPr="00674E9B" w:rsidRDefault="00AF40B0" w:rsidP="005B1102">
            <w:pPr>
              <w:ind w:firstLine="0"/>
              <w:jc w:val="left"/>
              <w:rPr>
                <w:b/>
                <w:szCs w:val="28"/>
              </w:rPr>
            </w:pPr>
            <w:r>
              <w:rPr>
                <w:b/>
                <w:szCs w:val="28"/>
                <w:lang w:val="en-US"/>
              </w:rPr>
              <w:t>Z</w:t>
            </w:r>
          </w:p>
        </w:tc>
        <w:tc>
          <w:tcPr>
            <w:tcW w:w="1270" w:type="dxa"/>
          </w:tcPr>
          <w:p w:rsidR="00AF40B0" w:rsidRPr="00674E9B" w:rsidRDefault="00AF40B0" w:rsidP="005B1102">
            <w:pPr>
              <w:ind w:firstLine="0"/>
              <w:jc w:val="left"/>
              <w:rPr>
                <w:b/>
                <w:szCs w:val="28"/>
              </w:rPr>
            </w:pPr>
            <w:r>
              <w:rPr>
                <w:b/>
                <w:szCs w:val="28"/>
                <w:lang w:val="en-US"/>
              </w:rPr>
              <w:t>U</w:t>
            </w:r>
          </w:p>
        </w:tc>
        <w:tc>
          <w:tcPr>
            <w:tcW w:w="1220" w:type="dxa"/>
          </w:tcPr>
          <w:p w:rsidR="00AF40B0" w:rsidRPr="00674E9B" w:rsidRDefault="00AF40B0" w:rsidP="005B1102">
            <w:pPr>
              <w:ind w:firstLine="0"/>
              <w:jc w:val="left"/>
              <w:rPr>
                <w:b/>
                <w:szCs w:val="28"/>
              </w:rPr>
            </w:pPr>
            <w:r>
              <w:rPr>
                <w:b/>
                <w:szCs w:val="28"/>
                <w:lang w:val="en-US"/>
              </w:rPr>
              <w:t>W</w:t>
            </w:r>
          </w:p>
        </w:tc>
      </w:tr>
      <w:tr w:rsidR="00CC5CFF" w:rsidRPr="00674E9B" w:rsidTr="005C711E">
        <w:tc>
          <w:tcPr>
            <w:tcW w:w="1500" w:type="dxa"/>
            <w:vMerge w:val="restart"/>
          </w:tcPr>
          <w:p w:rsidR="00CC5CFF" w:rsidRPr="00674E9B" w:rsidRDefault="00CC5CFF" w:rsidP="00CC5CFF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</w:rPr>
            </w:pPr>
            <w:r w:rsidRPr="000141B3">
              <w:rPr>
                <w:rFonts w:cs="Times New Roman"/>
                <w:sz w:val="24"/>
                <w:szCs w:val="24"/>
                <w:lang w:val="en-US"/>
              </w:rPr>
              <w:t>RD</w:t>
            </w:r>
            <w:r w:rsidRPr="00674E9B">
              <w:rPr>
                <w:rFonts w:cs="Times New Roman"/>
                <w:sz w:val="24"/>
                <w:szCs w:val="24"/>
              </w:rPr>
              <w:t xml:space="preserve"> #99</w:t>
            </w:r>
          </w:p>
        </w:tc>
        <w:tc>
          <w:tcPr>
            <w:tcW w:w="1289" w:type="dxa"/>
            <w:shd w:val="clear" w:color="auto" w:fill="F4B083" w:themeFill="accent2" w:themeFillTint="99"/>
          </w:tcPr>
          <w:p w:rsidR="00CC5CFF" w:rsidRPr="00674E9B" w:rsidRDefault="00CC5CFF" w:rsidP="00CC5CFF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  <w:tc>
          <w:tcPr>
            <w:tcW w:w="1329" w:type="dxa"/>
            <w:shd w:val="clear" w:color="auto" w:fill="F4B083" w:themeFill="accent2" w:themeFillTint="99"/>
          </w:tcPr>
          <w:p w:rsidR="00CC5CFF" w:rsidRPr="00F14E8D" w:rsidRDefault="00CC5CFF" w:rsidP="00CC5CFF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 w:rsidR="00F14E8D"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  <w:shd w:val="clear" w:color="auto" w:fill="F4B083" w:themeFill="accent2" w:themeFillTint="99"/>
          </w:tcPr>
          <w:p w:rsidR="00CC5CFF" w:rsidRPr="00674E9B" w:rsidRDefault="005C711E" w:rsidP="00CC5CFF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211099</w:t>
            </w:r>
          </w:p>
        </w:tc>
        <w:tc>
          <w:tcPr>
            <w:tcW w:w="1266" w:type="dxa"/>
            <w:shd w:val="clear" w:color="auto" w:fill="F4B083" w:themeFill="accent2" w:themeFillTint="99"/>
          </w:tcPr>
          <w:p w:rsidR="00CC5CFF" w:rsidRPr="00674E9B" w:rsidRDefault="005C711E" w:rsidP="00CC5CFF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F4B083" w:themeFill="accent2" w:themeFillTint="99"/>
          </w:tcPr>
          <w:p w:rsidR="00CC5CFF" w:rsidRPr="00674E9B" w:rsidRDefault="005C711E" w:rsidP="00CC5CFF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20" w:type="dxa"/>
            <w:shd w:val="clear" w:color="auto" w:fill="F4B083" w:themeFill="accent2" w:themeFillTint="99"/>
          </w:tcPr>
          <w:p w:rsidR="00CC5CFF" w:rsidRPr="00674E9B" w:rsidRDefault="00CC5CFF" w:rsidP="00CC5CFF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  <w:shd w:val="clear" w:color="auto" w:fill="auto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00000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  <w:shd w:val="clear" w:color="auto" w:fill="auto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00000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  <w:shd w:val="clear" w:color="auto" w:fill="auto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00000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  <w:shd w:val="clear" w:color="auto" w:fill="auto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00000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  <w:shd w:val="clear" w:color="auto" w:fill="auto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00000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  <w:shd w:val="clear" w:color="auto" w:fill="auto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00000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  <w:shd w:val="clear" w:color="auto" w:fill="auto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00000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 w:val="restart"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0141B3">
              <w:rPr>
                <w:rFonts w:cs="Times New Roman"/>
                <w:sz w:val="24"/>
                <w:szCs w:val="24"/>
                <w:lang w:val="en-US"/>
              </w:rPr>
              <w:t>WR</w:t>
            </w:r>
            <w:r w:rsidRPr="00674E9B">
              <w:rPr>
                <w:rFonts w:cs="Times New Roman"/>
                <w:sz w:val="24"/>
                <w:szCs w:val="24"/>
              </w:rPr>
              <w:t xml:space="preserve"> </w:t>
            </w:r>
            <w:r w:rsidRPr="000141B3">
              <w:rPr>
                <w:rFonts w:cs="Times New Roman"/>
                <w:sz w:val="24"/>
                <w:szCs w:val="24"/>
                <w:lang w:val="en-US"/>
              </w:rPr>
              <w:t>R</w:t>
            </w:r>
            <w:r w:rsidRPr="00674E9B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211099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A86403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329" w:type="dxa"/>
            <w:shd w:val="clear" w:color="auto" w:fill="F4B083" w:themeFill="accent2" w:themeFillTint="99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01</w:t>
            </w:r>
          </w:p>
        </w:tc>
        <w:tc>
          <w:tcPr>
            <w:tcW w:w="1471" w:type="dxa"/>
            <w:shd w:val="clear" w:color="auto" w:fill="F4B083" w:themeFill="accent2" w:themeFillTint="99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32</w:t>
            </w:r>
            <w:r>
              <w:rPr>
                <w:szCs w:val="28"/>
                <w:lang w:val="en-US"/>
              </w:rPr>
              <w:t>0006</w:t>
            </w:r>
          </w:p>
        </w:tc>
        <w:tc>
          <w:tcPr>
            <w:tcW w:w="1266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20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  <w:shd w:val="clear" w:color="auto" w:fill="auto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00000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  <w:shd w:val="clear" w:color="auto" w:fill="auto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00000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  <w:shd w:val="clear" w:color="auto" w:fill="auto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00000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  <w:shd w:val="clear" w:color="auto" w:fill="auto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00000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  <w:shd w:val="clear" w:color="auto" w:fill="auto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00000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  <w:shd w:val="clear" w:color="auto" w:fill="auto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00000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 w:val="restart"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0141B3">
              <w:rPr>
                <w:rFonts w:cs="Times New Roman"/>
                <w:sz w:val="24"/>
                <w:szCs w:val="24"/>
                <w:lang w:val="en-US"/>
              </w:rPr>
              <w:t>MOV R7,R6</w:t>
            </w: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211099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01</w:t>
            </w:r>
          </w:p>
        </w:tc>
        <w:tc>
          <w:tcPr>
            <w:tcW w:w="1471" w:type="dxa"/>
            <w:shd w:val="clear" w:color="auto" w:fill="auto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32</w:t>
            </w:r>
            <w:r>
              <w:rPr>
                <w:szCs w:val="28"/>
                <w:lang w:val="en-US"/>
              </w:rPr>
              <w:t>0006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A86403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329" w:type="dxa"/>
            <w:shd w:val="clear" w:color="auto" w:fill="F4B083" w:themeFill="accent2" w:themeFillTint="99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02</w:t>
            </w:r>
          </w:p>
        </w:tc>
        <w:tc>
          <w:tcPr>
            <w:tcW w:w="1471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300076</w:t>
            </w:r>
          </w:p>
        </w:tc>
        <w:tc>
          <w:tcPr>
            <w:tcW w:w="1266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20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  <w:shd w:val="clear" w:color="auto" w:fill="auto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00000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  <w:shd w:val="clear" w:color="auto" w:fill="auto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00000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  <w:shd w:val="clear" w:color="auto" w:fill="auto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00000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  <w:shd w:val="clear" w:color="auto" w:fill="auto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00000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  <w:shd w:val="clear" w:color="auto" w:fill="auto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00000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 w:val="restart"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0141B3">
              <w:rPr>
                <w:rFonts w:cs="Times New Roman"/>
                <w:sz w:val="24"/>
                <w:szCs w:val="24"/>
                <w:lang w:val="en-US"/>
              </w:rPr>
              <w:lastRenderedPageBreak/>
              <w:t>ADD R7</w:t>
            </w: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211099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01</w:t>
            </w:r>
          </w:p>
        </w:tc>
        <w:tc>
          <w:tcPr>
            <w:tcW w:w="1471" w:type="dxa"/>
            <w:shd w:val="clear" w:color="auto" w:fill="auto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32</w:t>
            </w:r>
            <w:r>
              <w:rPr>
                <w:szCs w:val="28"/>
                <w:lang w:val="en-US"/>
              </w:rPr>
              <w:t>0006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02</w:t>
            </w:r>
          </w:p>
        </w:tc>
        <w:tc>
          <w:tcPr>
            <w:tcW w:w="1471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300076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A86403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329" w:type="dxa"/>
            <w:shd w:val="clear" w:color="auto" w:fill="F4B083" w:themeFill="accent2" w:themeFillTint="99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03</w:t>
            </w:r>
          </w:p>
        </w:tc>
        <w:tc>
          <w:tcPr>
            <w:tcW w:w="1471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330007</w:t>
            </w:r>
          </w:p>
        </w:tc>
        <w:tc>
          <w:tcPr>
            <w:tcW w:w="1266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20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  <w:shd w:val="clear" w:color="auto" w:fill="auto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00000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  <w:shd w:val="clear" w:color="auto" w:fill="auto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00000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  <w:shd w:val="clear" w:color="auto" w:fill="auto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00000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  <w:shd w:val="clear" w:color="auto" w:fill="auto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00000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 w:val="restart"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0141B3">
              <w:rPr>
                <w:rFonts w:cs="Times New Roman"/>
                <w:sz w:val="24"/>
                <w:szCs w:val="24"/>
                <w:lang w:val="en-US"/>
              </w:rPr>
              <w:t>PUSH R7</w:t>
            </w: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211099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01</w:t>
            </w:r>
          </w:p>
        </w:tc>
        <w:tc>
          <w:tcPr>
            <w:tcW w:w="1471" w:type="dxa"/>
            <w:shd w:val="clear" w:color="auto" w:fill="auto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32</w:t>
            </w:r>
            <w:r>
              <w:rPr>
                <w:szCs w:val="28"/>
                <w:lang w:val="en-US"/>
              </w:rPr>
              <w:t>0006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02</w:t>
            </w:r>
          </w:p>
        </w:tc>
        <w:tc>
          <w:tcPr>
            <w:tcW w:w="1471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300076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03</w:t>
            </w:r>
          </w:p>
        </w:tc>
        <w:tc>
          <w:tcPr>
            <w:tcW w:w="1471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330007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A86403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329" w:type="dxa"/>
            <w:shd w:val="clear" w:color="auto" w:fill="F4B083" w:themeFill="accent2" w:themeFillTint="99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04</w:t>
            </w:r>
          </w:p>
        </w:tc>
        <w:tc>
          <w:tcPr>
            <w:tcW w:w="1471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060007</w:t>
            </w:r>
          </w:p>
        </w:tc>
        <w:tc>
          <w:tcPr>
            <w:tcW w:w="1266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20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A86403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1329" w:type="dxa"/>
            <w:shd w:val="clear" w:color="auto" w:fill="F4B083" w:themeFill="accent2" w:themeFillTint="99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999</w:t>
            </w:r>
          </w:p>
        </w:tc>
        <w:tc>
          <w:tcPr>
            <w:tcW w:w="1471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000099</w:t>
            </w:r>
          </w:p>
        </w:tc>
        <w:tc>
          <w:tcPr>
            <w:tcW w:w="1266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20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  <w:shd w:val="clear" w:color="auto" w:fill="auto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00000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  <w:shd w:val="clear" w:color="auto" w:fill="auto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00000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 w:val="restart"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0141B3">
              <w:rPr>
                <w:rFonts w:cs="Times New Roman"/>
                <w:sz w:val="24"/>
                <w:szCs w:val="24"/>
                <w:lang w:val="en-US"/>
              </w:rPr>
              <w:t>CALL 006</w:t>
            </w: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211099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 xml:space="preserve"> → 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01</w:t>
            </w:r>
          </w:p>
        </w:tc>
        <w:tc>
          <w:tcPr>
            <w:tcW w:w="1471" w:type="dxa"/>
            <w:shd w:val="clear" w:color="auto" w:fill="auto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32</w:t>
            </w:r>
            <w:r>
              <w:rPr>
                <w:szCs w:val="28"/>
                <w:lang w:val="en-US"/>
              </w:rPr>
              <w:t>0006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 xml:space="preserve"> → 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02</w:t>
            </w:r>
          </w:p>
        </w:tc>
        <w:tc>
          <w:tcPr>
            <w:tcW w:w="1471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300076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 xml:space="preserve"> → 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03</w:t>
            </w:r>
          </w:p>
        </w:tc>
        <w:tc>
          <w:tcPr>
            <w:tcW w:w="1471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330007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 xml:space="preserve"> → 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04</w:t>
            </w:r>
          </w:p>
        </w:tc>
        <w:tc>
          <w:tcPr>
            <w:tcW w:w="1471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060007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 xml:space="preserve"> → 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999</w:t>
            </w:r>
          </w:p>
        </w:tc>
        <w:tc>
          <w:tcPr>
            <w:tcW w:w="1471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000099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 xml:space="preserve"> → 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A86403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1329" w:type="dxa"/>
            <w:shd w:val="clear" w:color="auto" w:fill="F4B083" w:themeFill="accent2" w:themeFillTint="99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05</w:t>
            </w:r>
          </w:p>
        </w:tc>
        <w:tc>
          <w:tcPr>
            <w:tcW w:w="1471" w:type="dxa"/>
            <w:shd w:val="clear" w:color="auto" w:fill="F4B083" w:themeFill="accent2" w:themeFillTint="99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19</w:t>
            </w:r>
            <w:r>
              <w:rPr>
                <w:szCs w:val="28"/>
                <w:lang w:val="en-US"/>
              </w:rPr>
              <w:t>0006</w:t>
            </w:r>
          </w:p>
        </w:tc>
        <w:tc>
          <w:tcPr>
            <w:tcW w:w="1266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 xml:space="preserve"> → 0</w:t>
            </w:r>
          </w:p>
        </w:tc>
        <w:tc>
          <w:tcPr>
            <w:tcW w:w="1220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A86403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1329" w:type="dxa"/>
            <w:shd w:val="clear" w:color="auto" w:fill="F4B083" w:themeFill="accent2" w:themeFillTint="99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998</w:t>
            </w:r>
          </w:p>
        </w:tc>
        <w:tc>
          <w:tcPr>
            <w:tcW w:w="1471" w:type="dxa"/>
            <w:shd w:val="clear" w:color="auto" w:fill="F4B083" w:themeFill="accent2" w:themeFillTint="99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00006</w:t>
            </w:r>
          </w:p>
        </w:tc>
        <w:tc>
          <w:tcPr>
            <w:tcW w:w="1266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 xml:space="preserve"> → 0</w:t>
            </w:r>
          </w:p>
        </w:tc>
        <w:tc>
          <w:tcPr>
            <w:tcW w:w="1220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 w:val="restart"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0141B3">
              <w:rPr>
                <w:rFonts w:cs="Times New Roman"/>
                <w:sz w:val="24"/>
                <w:szCs w:val="24"/>
                <w:lang w:val="en-US"/>
              </w:rPr>
              <w:t>POP R8</w:t>
            </w: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211099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01</w:t>
            </w:r>
          </w:p>
        </w:tc>
        <w:tc>
          <w:tcPr>
            <w:tcW w:w="1471" w:type="dxa"/>
            <w:shd w:val="clear" w:color="auto" w:fill="auto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32</w:t>
            </w:r>
            <w:r>
              <w:rPr>
                <w:szCs w:val="28"/>
                <w:lang w:val="en-US"/>
              </w:rPr>
              <w:t>0006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02</w:t>
            </w:r>
          </w:p>
        </w:tc>
        <w:tc>
          <w:tcPr>
            <w:tcW w:w="1471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300076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03</w:t>
            </w:r>
          </w:p>
        </w:tc>
        <w:tc>
          <w:tcPr>
            <w:tcW w:w="1471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330007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A86403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329" w:type="dxa"/>
            <w:shd w:val="clear" w:color="auto" w:fill="F4B083" w:themeFill="accent2" w:themeFillTint="99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06</w:t>
            </w:r>
          </w:p>
        </w:tc>
        <w:tc>
          <w:tcPr>
            <w:tcW w:w="1471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070008</w:t>
            </w:r>
          </w:p>
        </w:tc>
        <w:tc>
          <w:tcPr>
            <w:tcW w:w="1266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20" w:type="dxa"/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999</w:t>
            </w:r>
          </w:p>
        </w:tc>
        <w:tc>
          <w:tcPr>
            <w:tcW w:w="1471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000099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CC5CFF">
        <w:tc>
          <w:tcPr>
            <w:tcW w:w="1500" w:type="dxa"/>
            <w:vMerge/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1329" w:type="dxa"/>
            <w:shd w:val="clear" w:color="auto" w:fill="auto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05</w:t>
            </w:r>
          </w:p>
        </w:tc>
        <w:tc>
          <w:tcPr>
            <w:tcW w:w="1471" w:type="dxa"/>
            <w:shd w:val="clear" w:color="auto" w:fill="auto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19</w:t>
            </w:r>
            <w:r>
              <w:rPr>
                <w:szCs w:val="28"/>
                <w:lang w:val="en-US"/>
              </w:rPr>
              <w:t>0006</w:t>
            </w:r>
          </w:p>
        </w:tc>
        <w:tc>
          <w:tcPr>
            <w:tcW w:w="1266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220" w:type="dxa"/>
            <w:shd w:val="clear" w:color="auto" w:fill="auto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A86403" w:rsidRPr="00674E9B" w:rsidTr="00A86403">
        <w:tc>
          <w:tcPr>
            <w:tcW w:w="1500" w:type="dxa"/>
            <w:vMerge/>
            <w:tcBorders>
              <w:bottom w:val="single" w:sz="24" w:space="0" w:color="auto"/>
            </w:tcBorders>
          </w:tcPr>
          <w:p w:rsidR="00A86403" w:rsidRPr="000141B3" w:rsidRDefault="00A86403" w:rsidP="00A86403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tcBorders>
              <w:bottom w:val="single" w:sz="24" w:space="0" w:color="auto"/>
            </w:tcBorders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1329" w:type="dxa"/>
            <w:tcBorders>
              <w:bottom w:val="single" w:sz="24" w:space="0" w:color="auto"/>
            </w:tcBorders>
            <w:shd w:val="clear" w:color="auto" w:fill="F4B083" w:themeFill="accent2" w:themeFillTint="99"/>
          </w:tcPr>
          <w:p w:rsidR="00A86403" w:rsidRPr="00F14E8D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998</w:t>
            </w:r>
          </w:p>
        </w:tc>
        <w:tc>
          <w:tcPr>
            <w:tcW w:w="1471" w:type="dxa"/>
            <w:tcBorders>
              <w:bottom w:val="single" w:sz="24" w:space="0" w:color="auto"/>
            </w:tcBorders>
            <w:shd w:val="clear" w:color="auto" w:fill="F4B083" w:themeFill="accent2" w:themeFillTint="99"/>
          </w:tcPr>
          <w:p w:rsidR="00A86403" w:rsidRPr="00A86403" w:rsidRDefault="00A86403" w:rsidP="00A86403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00006</w:t>
            </w:r>
          </w:p>
        </w:tc>
        <w:tc>
          <w:tcPr>
            <w:tcW w:w="1266" w:type="dxa"/>
            <w:tcBorders>
              <w:bottom w:val="single" w:sz="24" w:space="0" w:color="auto"/>
            </w:tcBorders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tcBorders>
              <w:bottom w:val="single" w:sz="24" w:space="0" w:color="auto"/>
            </w:tcBorders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20" w:type="dxa"/>
            <w:tcBorders>
              <w:bottom w:val="single" w:sz="24" w:space="0" w:color="auto"/>
            </w:tcBorders>
            <w:shd w:val="clear" w:color="auto" w:fill="F4B083" w:themeFill="accent2" w:themeFillTint="99"/>
          </w:tcPr>
          <w:p w:rsidR="00A86403" w:rsidRPr="00674E9B" w:rsidRDefault="00A86403" w:rsidP="00A86403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D971E0">
        <w:tc>
          <w:tcPr>
            <w:tcW w:w="1500" w:type="dxa"/>
            <w:vMerge w:val="restart"/>
            <w:tcBorders>
              <w:top w:val="single" w:sz="24" w:space="0" w:color="auto"/>
            </w:tcBorders>
          </w:tcPr>
          <w:p w:rsidR="00D971E0" w:rsidRPr="00674E9B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</w:rPr>
            </w:pPr>
            <w:r w:rsidRPr="000141B3">
              <w:rPr>
                <w:rFonts w:cs="Times New Roman"/>
                <w:sz w:val="24"/>
                <w:szCs w:val="24"/>
                <w:lang w:val="en-US"/>
              </w:rPr>
              <w:t>RD</w:t>
            </w:r>
            <w:r w:rsidRPr="00674E9B">
              <w:rPr>
                <w:rFonts w:cs="Times New Roman"/>
                <w:sz w:val="24"/>
                <w:szCs w:val="24"/>
              </w:rPr>
              <w:t xml:space="preserve"> #99</w:t>
            </w:r>
          </w:p>
        </w:tc>
        <w:tc>
          <w:tcPr>
            <w:tcW w:w="1289" w:type="dxa"/>
            <w:tcBorders>
              <w:top w:val="single" w:sz="24" w:space="0" w:color="auto"/>
            </w:tcBorders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  <w:tc>
          <w:tcPr>
            <w:tcW w:w="1329" w:type="dxa"/>
            <w:tcBorders>
              <w:top w:val="single" w:sz="24" w:space="0" w:color="auto"/>
            </w:tcBorders>
            <w:shd w:val="clear" w:color="auto" w:fill="F4B083" w:themeFill="accent2" w:themeFillTint="99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  <w:tcBorders>
              <w:top w:val="single" w:sz="24" w:space="0" w:color="auto"/>
            </w:tcBorders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211099</w:t>
            </w:r>
          </w:p>
        </w:tc>
        <w:tc>
          <w:tcPr>
            <w:tcW w:w="1266" w:type="dxa"/>
            <w:tcBorders>
              <w:top w:val="single" w:sz="24" w:space="0" w:color="auto"/>
            </w:tcBorders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tcBorders>
              <w:top w:val="single" w:sz="24" w:space="0" w:color="auto"/>
            </w:tcBorders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20" w:type="dxa"/>
            <w:tcBorders>
              <w:top w:val="single" w:sz="24" w:space="0" w:color="auto"/>
            </w:tcBorders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01</w:t>
            </w:r>
          </w:p>
        </w:tc>
        <w:tc>
          <w:tcPr>
            <w:tcW w:w="1471" w:type="dxa"/>
          </w:tcPr>
          <w:p w:rsidR="00D971E0" w:rsidRPr="00A86403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32</w:t>
            </w:r>
            <w:r>
              <w:rPr>
                <w:szCs w:val="28"/>
                <w:lang w:val="en-US"/>
              </w:rPr>
              <w:t>0006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02</w:t>
            </w:r>
          </w:p>
        </w:tc>
        <w:tc>
          <w:tcPr>
            <w:tcW w:w="1471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300076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03</w:t>
            </w:r>
          </w:p>
        </w:tc>
        <w:tc>
          <w:tcPr>
            <w:tcW w:w="1471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330007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06</w:t>
            </w:r>
          </w:p>
        </w:tc>
        <w:tc>
          <w:tcPr>
            <w:tcW w:w="1471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070008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999</w:t>
            </w:r>
          </w:p>
        </w:tc>
        <w:tc>
          <w:tcPr>
            <w:tcW w:w="1471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000099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05</w:t>
            </w:r>
          </w:p>
        </w:tc>
        <w:tc>
          <w:tcPr>
            <w:tcW w:w="1471" w:type="dxa"/>
          </w:tcPr>
          <w:p w:rsidR="00D971E0" w:rsidRPr="00A86403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19</w:t>
            </w:r>
            <w:r>
              <w:rPr>
                <w:szCs w:val="28"/>
                <w:lang w:val="en-US"/>
              </w:rPr>
              <w:t>0006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998</w:t>
            </w:r>
          </w:p>
        </w:tc>
        <w:tc>
          <w:tcPr>
            <w:tcW w:w="1471" w:type="dxa"/>
          </w:tcPr>
          <w:p w:rsidR="00D971E0" w:rsidRPr="00A86403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00006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 w:val="restart"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0141B3">
              <w:rPr>
                <w:rFonts w:cs="Times New Roman"/>
                <w:sz w:val="24"/>
                <w:szCs w:val="24"/>
                <w:lang w:val="en-US"/>
              </w:rPr>
              <w:t>WR</w:t>
            </w:r>
            <w:r w:rsidRPr="00674E9B">
              <w:rPr>
                <w:rFonts w:cs="Times New Roman"/>
                <w:sz w:val="24"/>
                <w:szCs w:val="24"/>
              </w:rPr>
              <w:t xml:space="preserve"> </w:t>
            </w:r>
            <w:r w:rsidRPr="000141B3">
              <w:rPr>
                <w:rFonts w:cs="Times New Roman"/>
                <w:sz w:val="24"/>
                <w:szCs w:val="24"/>
                <w:lang w:val="en-US"/>
              </w:rPr>
              <w:t>R</w:t>
            </w:r>
            <w:r w:rsidRPr="00674E9B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211099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D971E0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329" w:type="dxa"/>
            <w:shd w:val="clear" w:color="auto" w:fill="F4B083" w:themeFill="accent2" w:themeFillTint="99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01</w:t>
            </w:r>
          </w:p>
        </w:tc>
        <w:tc>
          <w:tcPr>
            <w:tcW w:w="1471" w:type="dxa"/>
            <w:shd w:val="clear" w:color="auto" w:fill="F4B083" w:themeFill="accent2" w:themeFillTint="99"/>
          </w:tcPr>
          <w:p w:rsidR="00D971E0" w:rsidRPr="00A86403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32</w:t>
            </w:r>
            <w:r>
              <w:rPr>
                <w:szCs w:val="28"/>
                <w:lang w:val="en-US"/>
              </w:rPr>
              <w:t>0006</w:t>
            </w:r>
          </w:p>
        </w:tc>
        <w:tc>
          <w:tcPr>
            <w:tcW w:w="1266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20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02</w:t>
            </w:r>
          </w:p>
        </w:tc>
        <w:tc>
          <w:tcPr>
            <w:tcW w:w="1471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300076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03</w:t>
            </w:r>
          </w:p>
        </w:tc>
        <w:tc>
          <w:tcPr>
            <w:tcW w:w="1471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330007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06</w:t>
            </w:r>
          </w:p>
        </w:tc>
        <w:tc>
          <w:tcPr>
            <w:tcW w:w="1471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070008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999</w:t>
            </w:r>
          </w:p>
        </w:tc>
        <w:tc>
          <w:tcPr>
            <w:tcW w:w="1471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000099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05</w:t>
            </w:r>
          </w:p>
        </w:tc>
        <w:tc>
          <w:tcPr>
            <w:tcW w:w="1471" w:type="dxa"/>
          </w:tcPr>
          <w:p w:rsidR="00D971E0" w:rsidRPr="00A86403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19</w:t>
            </w:r>
            <w:r>
              <w:rPr>
                <w:szCs w:val="28"/>
                <w:lang w:val="en-US"/>
              </w:rPr>
              <w:t>0006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998</w:t>
            </w:r>
          </w:p>
        </w:tc>
        <w:tc>
          <w:tcPr>
            <w:tcW w:w="1471" w:type="dxa"/>
          </w:tcPr>
          <w:p w:rsidR="00D971E0" w:rsidRPr="00A86403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00006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 w:val="restart"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0141B3">
              <w:rPr>
                <w:rFonts w:cs="Times New Roman"/>
                <w:sz w:val="24"/>
                <w:szCs w:val="24"/>
                <w:lang w:val="en-US"/>
              </w:rPr>
              <w:t>MOV R7,R6</w:t>
            </w: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211099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01</w:t>
            </w:r>
          </w:p>
        </w:tc>
        <w:tc>
          <w:tcPr>
            <w:tcW w:w="1471" w:type="dxa"/>
          </w:tcPr>
          <w:p w:rsidR="00D971E0" w:rsidRPr="00A86403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32</w:t>
            </w:r>
            <w:r>
              <w:rPr>
                <w:szCs w:val="28"/>
                <w:lang w:val="en-US"/>
              </w:rPr>
              <w:t>0006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D971E0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329" w:type="dxa"/>
            <w:shd w:val="clear" w:color="auto" w:fill="F4B083" w:themeFill="accent2" w:themeFillTint="99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02</w:t>
            </w:r>
          </w:p>
        </w:tc>
        <w:tc>
          <w:tcPr>
            <w:tcW w:w="1471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300076</w:t>
            </w:r>
          </w:p>
        </w:tc>
        <w:tc>
          <w:tcPr>
            <w:tcW w:w="1266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20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03</w:t>
            </w:r>
          </w:p>
        </w:tc>
        <w:tc>
          <w:tcPr>
            <w:tcW w:w="1471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330007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06</w:t>
            </w:r>
          </w:p>
        </w:tc>
        <w:tc>
          <w:tcPr>
            <w:tcW w:w="1471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070008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999</w:t>
            </w:r>
          </w:p>
        </w:tc>
        <w:tc>
          <w:tcPr>
            <w:tcW w:w="1471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000099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05</w:t>
            </w:r>
          </w:p>
        </w:tc>
        <w:tc>
          <w:tcPr>
            <w:tcW w:w="1471" w:type="dxa"/>
          </w:tcPr>
          <w:p w:rsidR="00D971E0" w:rsidRPr="00A86403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19</w:t>
            </w:r>
            <w:r>
              <w:rPr>
                <w:szCs w:val="28"/>
                <w:lang w:val="en-US"/>
              </w:rPr>
              <w:t>0006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998</w:t>
            </w:r>
          </w:p>
        </w:tc>
        <w:tc>
          <w:tcPr>
            <w:tcW w:w="1471" w:type="dxa"/>
          </w:tcPr>
          <w:p w:rsidR="00D971E0" w:rsidRPr="00A86403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00006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 w:val="restart"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0141B3">
              <w:rPr>
                <w:rFonts w:cs="Times New Roman"/>
                <w:sz w:val="24"/>
                <w:szCs w:val="24"/>
                <w:lang w:val="en-US"/>
              </w:rPr>
              <w:t>ADD R7</w:t>
            </w: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211099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01</w:t>
            </w:r>
          </w:p>
        </w:tc>
        <w:tc>
          <w:tcPr>
            <w:tcW w:w="1471" w:type="dxa"/>
          </w:tcPr>
          <w:p w:rsidR="00D971E0" w:rsidRPr="00A86403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32</w:t>
            </w:r>
            <w:r>
              <w:rPr>
                <w:szCs w:val="28"/>
                <w:lang w:val="en-US"/>
              </w:rPr>
              <w:t>0006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02</w:t>
            </w:r>
          </w:p>
        </w:tc>
        <w:tc>
          <w:tcPr>
            <w:tcW w:w="1471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300076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D971E0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329" w:type="dxa"/>
            <w:shd w:val="clear" w:color="auto" w:fill="F4B083" w:themeFill="accent2" w:themeFillTint="99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03</w:t>
            </w:r>
          </w:p>
        </w:tc>
        <w:tc>
          <w:tcPr>
            <w:tcW w:w="1471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330007</w:t>
            </w:r>
          </w:p>
        </w:tc>
        <w:tc>
          <w:tcPr>
            <w:tcW w:w="1266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20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06</w:t>
            </w:r>
          </w:p>
        </w:tc>
        <w:tc>
          <w:tcPr>
            <w:tcW w:w="1471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070008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999</w:t>
            </w:r>
          </w:p>
        </w:tc>
        <w:tc>
          <w:tcPr>
            <w:tcW w:w="1471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000099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05</w:t>
            </w:r>
          </w:p>
        </w:tc>
        <w:tc>
          <w:tcPr>
            <w:tcW w:w="1471" w:type="dxa"/>
          </w:tcPr>
          <w:p w:rsidR="00D971E0" w:rsidRPr="00A86403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19</w:t>
            </w:r>
            <w:r>
              <w:rPr>
                <w:szCs w:val="28"/>
                <w:lang w:val="en-US"/>
              </w:rPr>
              <w:t>0006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998</w:t>
            </w:r>
          </w:p>
        </w:tc>
        <w:tc>
          <w:tcPr>
            <w:tcW w:w="1471" w:type="dxa"/>
          </w:tcPr>
          <w:p w:rsidR="00D971E0" w:rsidRPr="00A86403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00006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 w:val="restart"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0141B3">
              <w:rPr>
                <w:rFonts w:cs="Times New Roman"/>
                <w:sz w:val="24"/>
                <w:szCs w:val="24"/>
                <w:lang w:val="en-US"/>
              </w:rPr>
              <w:t>PUSH R7</w:t>
            </w: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211099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 xml:space="preserve"> → 0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01</w:t>
            </w:r>
          </w:p>
        </w:tc>
        <w:tc>
          <w:tcPr>
            <w:tcW w:w="1471" w:type="dxa"/>
          </w:tcPr>
          <w:p w:rsidR="00D971E0" w:rsidRPr="00A86403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32</w:t>
            </w:r>
            <w:r>
              <w:rPr>
                <w:szCs w:val="28"/>
                <w:lang w:val="en-US"/>
              </w:rPr>
              <w:t>0006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 xml:space="preserve"> → 0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02</w:t>
            </w:r>
          </w:p>
        </w:tc>
        <w:tc>
          <w:tcPr>
            <w:tcW w:w="1471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300076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 xml:space="preserve"> → 0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03</w:t>
            </w:r>
          </w:p>
        </w:tc>
        <w:tc>
          <w:tcPr>
            <w:tcW w:w="1471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330007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 xml:space="preserve"> → 0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06</w:t>
            </w:r>
          </w:p>
        </w:tc>
        <w:tc>
          <w:tcPr>
            <w:tcW w:w="1471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070008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 xml:space="preserve"> → 0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D971E0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1329" w:type="dxa"/>
            <w:shd w:val="clear" w:color="auto" w:fill="F4B083" w:themeFill="accent2" w:themeFillTint="99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999</w:t>
            </w:r>
          </w:p>
        </w:tc>
        <w:tc>
          <w:tcPr>
            <w:tcW w:w="1471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000099</w:t>
            </w:r>
          </w:p>
        </w:tc>
        <w:tc>
          <w:tcPr>
            <w:tcW w:w="1266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 xml:space="preserve"> → 0</w:t>
            </w:r>
          </w:p>
        </w:tc>
        <w:tc>
          <w:tcPr>
            <w:tcW w:w="1220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D971E0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1329" w:type="dxa"/>
            <w:shd w:val="clear" w:color="auto" w:fill="F4B083" w:themeFill="accent2" w:themeFillTint="99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04</w:t>
            </w:r>
          </w:p>
        </w:tc>
        <w:tc>
          <w:tcPr>
            <w:tcW w:w="1471" w:type="dxa"/>
            <w:shd w:val="clear" w:color="auto" w:fill="F4B083" w:themeFill="accent2" w:themeFillTint="99"/>
          </w:tcPr>
          <w:p w:rsidR="00D971E0" w:rsidRPr="00A86403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06</w:t>
            </w:r>
            <w:r>
              <w:rPr>
                <w:szCs w:val="28"/>
                <w:lang w:val="en-US"/>
              </w:rPr>
              <w:t>0007</w:t>
            </w:r>
          </w:p>
        </w:tc>
        <w:tc>
          <w:tcPr>
            <w:tcW w:w="1266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 xml:space="preserve"> → 0</w:t>
            </w:r>
          </w:p>
        </w:tc>
        <w:tc>
          <w:tcPr>
            <w:tcW w:w="1220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998</w:t>
            </w:r>
          </w:p>
        </w:tc>
        <w:tc>
          <w:tcPr>
            <w:tcW w:w="1471" w:type="dxa"/>
          </w:tcPr>
          <w:p w:rsidR="00D971E0" w:rsidRPr="00A86403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00006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  <w:r>
              <w:rPr>
                <w:szCs w:val="28"/>
                <w:lang w:val="en-US"/>
              </w:rPr>
              <w:t xml:space="preserve"> → 0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 w:val="restart"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0141B3">
              <w:rPr>
                <w:rFonts w:cs="Times New Roman"/>
                <w:sz w:val="24"/>
                <w:szCs w:val="24"/>
                <w:lang w:val="en-US"/>
              </w:rPr>
              <w:t>CALL 006</w:t>
            </w: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211099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01</w:t>
            </w:r>
          </w:p>
        </w:tc>
        <w:tc>
          <w:tcPr>
            <w:tcW w:w="1471" w:type="dxa"/>
          </w:tcPr>
          <w:p w:rsidR="00D971E0" w:rsidRPr="00A86403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32</w:t>
            </w:r>
            <w:r>
              <w:rPr>
                <w:szCs w:val="28"/>
                <w:lang w:val="en-US"/>
              </w:rPr>
              <w:t>0006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02</w:t>
            </w:r>
          </w:p>
        </w:tc>
        <w:tc>
          <w:tcPr>
            <w:tcW w:w="1471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300076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03</w:t>
            </w:r>
          </w:p>
        </w:tc>
        <w:tc>
          <w:tcPr>
            <w:tcW w:w="1471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330007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D971E0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329" w:type="dxa"/>
            <w:shd w:val="clear" w:color="auto" w:fill="F4B083" w:themeFill="accent2" w:themeFillTint="99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05</w:t>
            </w:r>
          </w:p>
        </w:tc>
        <w:tc>
          <w:tcPr>
            <w:tcW w:w="1471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190006</w:t>
            </w:r>
          </w:p>
        </w:tc>
        <w:tc>
          <w:tcPr>
            <w:tcW w:w="1266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20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999</w:t>
            </w:r>
          </w:p>
        </w:tc>
        <w:tc>
          <w:tcPr>
            <w:tcW w:w="1471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000099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04</w:t>
            </w:r>
          </w:p>
        </w:tc>
        <w:tc>
          <w:tcPr>
            <w:tcW w:w="1471" w:type="dxa"/>
          </w:tcPr>
          <w:p w:rsidR="00D971E0" w:rsidRPr="00A86403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06</w:t>
            </w:r>
            <w:r>
              <w:rPr>
                <w:szCs w:val="28"/>
                <w:lang w:val="en-US"/>
              </w:rPr>
              <w:t>0007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D971E0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1329" w:type="dxa"/>
            <w:shd w:val="clear" w:color="auto" w:fill="F4B083" w:themeFill="accent2" w:themeFillTint="99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998</w:t>
            </w:r>
          </w:p>
        </w:tc>
        <w:tc>
          <w:tcPr>
            <w:tcW w:w="1471" w:type="dxa"/>
            <w:shd w:val="clear" w:color="auto" w:fill="F4B083" w:themeFill="accent2" w:themeFillTint="99"/>
          </w:tcPr>
          <w:p w:rsidR="00D971E0" w:rsidRPr="00A86403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00006</w:t>
            </w:r>
          </w:p>
        </w:tc>
        <w:tc>
          <w:tcPr>
            <w:tcW w:w="1266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20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 w:val="restart"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0141B3">
              <w:rPr>
                <w:rFonts w:cs="Times New Roman"/>
                <w:sz w:val="24"/>
                <w:szCs w:val="24"/>
                <w:lang w:val="en-US"/>
              </w:rPr>
              <w:t>POP R8</w:t>
            </w: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 w:rsidRPr="00674E9B">
              <w:rPr>
                <w:szCs w:val="28"/>
              </w:rPr>
              <w:t>0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</w:t>
            </w:r>
          </w:p>
        </w:tc>
        <w:tc>
          <w:tcPr>
            <w:tcW w:w="1471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211099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01</w:t>
            </w:r>
          </w:p>
        </w:tc>
        <w:tc>
          <w:tcPr>
            <w:tcW w:w="1471" w:type="dxa"/>
          </w:tcPr>
          <w:p w:rsidR="00D971E0" w:rsidRPr="00A86403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32</w:t>
            </w:r>
            <w:r>
              <w:rPr>
                <w:szCs w:val="28"/>
                <w:lang w:val="en-US"/>
              </w:rPr>
              <w:t>0006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02</w:t>
            </w:r>
          </w:p>
        </w:tc>
        <w:tc>
          <w:tcPr>
            <w:tcW w:w="1471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300076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03</w:t>
            </w:r>
          </w:p>
        </w:tc>
        <w:tc>
          <w:tcPr>
            <w:tcW w:w="1471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330007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05</w:t>
            </w:r>
          </w:p>
        </w:tc>
        <w:tc>
          <w:tcPr>
            <w:tcW w:w="1471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190006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D971E0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1329" w:type="dxa"/>
            <w:shd w:val="clear" w:color="auto" w:fill="F4B083" w:themeFill="accent2" w:themeFillTint="99"/>
          </w:tcPr>
          <w:p w:rsidR="00D971E0" w:rsidRPr="00D971E0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006</w:t>
            </w:r>
          </w:p>
        </w:tc>
        <w:tc>
          <w:tcPr>
            <w:tcW w:w="1471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070008</w:t>
            </w:r>
          </w:p>
        </w:tc>
        <w:tc>
          <w:tcPr>
            <w:tcW w:w="1266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20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F14E8D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1329" w:type="dxa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04</w:t>
            </w:r>
          </w:p>
        </w:tc>
        <w:tc>
          <w:tcPr>
            <w:tcW w:w="1471" w:type="dxa"/>
          </w:tcPr>
          <w:p w:rsidR="00D971E0" w:rsidRPr="00A86403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06</w:t>
            </w:r>
            <w:r>
              <w:rPr>
                <w:szCs w:val="28"/>
                <w:lang w:val="en-US"/>
              </w:rPr>
              <w:t>0007</w:t>
            </w:r>
          </w:p>
        </w:tc>
        <w:tc>
          <w:tcPr>
            <w:tcW w:w="1266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0</w:t>
            </w:r>
          </w:p>
        </w:tc>
        <w:tc>
          <w:tcPr>
            <w:tcW w:w="1220" w:type="dxa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  <w:tr w:rsidR="00D971E0" w:rsidRPr="00674E9B" w:rsidTr="00D971E0">
        <w:tc>
          <w:tcPr>
            <w:tcW w:w="1500" w:type="dxa"/>
            <w:vMerge/>
          </w:tcPr>
          <w:p w:rsidR="00D971E0" w:rsidRPr="000141B3" w:rsidRDefault="00D971E0" w:rsidP="00D971E0">
            <w:pPr>
              <w:autoSpaceDE w:val="0"/>
              <w:autoSpaceDN w:val="0"/>
              <w:adjustRightInd w:val="0"/>
              <w:spacing w:line="240" w:lineRule="auto"/>
              <w:ind w:firstLine="31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1289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1329" w:type="dxa"/>
            <w:shd w:val="clear" w:color="auto" w:fill="F4B083" w:themeFill="accent2" w:themeFillTint="99"/>
          </w:tcPr>
          <w:p w:rsidR="00D971E0" w:rsidRPr="00F14E8D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998</w:t>
            </w:r>
          </w:p>
        </w:tc>
        <w:tc>
          <w:tcPr>
            <w:tcW w:w="1471" w:type="dxa"/>
            <w:shd w:val="clear" w:color="auto" w:fill="F4B083" w:themeFill="accent2" w:themeFillTint="99"/>
          </w:tcPr>
          <w:p w:rsidR="00D971E0" w:rsidRPr="00A86403" w:rsidRDefault="00D971E0" w:rsidP="00D971E0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0</w:t>
            </w:r>
            <w:r>
              <w:rPr>
                <w:szCs w:val="28"/>
                <w:lang w:val="en-US"/>
              </w:rPr>
              <w:t>00006</w:t>
            </w:r>
          </w:p>
        </w:tc>
        <w:tc>
          <w:tcPr>
            <w:tcW w:w="1266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1270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220" w:type="dxa"/>
            <w:shd w:val="clear" w:color="auto" w:fill="F4B083" w:themeFill="accent2" w:themeFillTint="99"/>
          </w:tcPr>
          <w:p w:rsidR="00D971E0" w:rsidRPr="00674E9B" w:rsidRDefault="00D971E0" w:rsidP="00D971E0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0</w:t>
            </w:r>
          </w:p>
        </w:tc>
      </w:tr>
    </w:tbl>
    <w:p w:rsidR="00AB54B5" w:rsidRPr="003D546C" w:rsidRDefault="00AB54B5" w:rsidP="00400D6C">
      <w:pPr>
        <w:rPr>
          <w:szCs w:val="28"/>
        </w:rPr>
      </w:pPr>
    </w:p>
    <w:p w:rsidR="003D546C" w:rsidRPr="003D546C" w:rsidRDefault="00B40275" w:rsidP="003D546C">
      <w:pPr>
        <w:pStyle w:val="a4"/>
        <w:numPr>
          <w:ilvl w:val="0"/>
          <w:numId w:val="7"/>
        </w:numPr>
        <w:rPr>
          <w:rStyle w:val="fontstyle21"/>
          <w:i w:val="0"/>
          <w:sz w:val="28"/>
          <w:szCs w:val="28"/>
        </w:rPr>
      </w:pPr>
      <w:r w:rsidRPr="003D546C">
        <w:rPr>
          <w:rStyle w:val="fontstyle01"/>
          <w:sz w:val="28"/>
          <w:szCs w:val="28"/>
        </w:rPr>
        <w:t>В чем смысл включения кэш</w:t>
      </w:r>
      <w:r w:rsidRPr="003D546C">
        <w:rPr>
          <w:rStyle w:val="fontstyle21"/>
          <w:i w:val="0"/>
          <w:sz w:val="28"/>
          <w:szCs w:val="28"/>
        </w:rPr>
        <w:t>-</w:t>
      </w:r>
      <w:r w:rsidRPr="003D546C">
        <w:rPr>
          <w:rStyle w:val="fontstyle01"/>
          <w:sz w:val="28"/>
          <w:szCs w:val="28"/>
        </w:rPr>
        <w:t>памяти в состав ЭВМ</w:t>
      </w:r>
      <w:r w:rsidR="003D546C" w:rsidRPr="003D546C">
        <w:rPr>
          <w:rStyle w:val="fontstyle21"/>
          <w:i w:val="0"/>
          <w:sz w:val="28"/>
          <w:szCs w:val="28"/>
        </w:rPr>
        <w:t>?</w:t>
      </w:r>
    </w:p>
    <w:p w:rsidR="003D546C" w:rsidRPr="00FD5C00" w:rsidRDefault="00FD5C00" w:rsidP="003D546C">
      <w:pPr>
        <w:pStyle w:val="a4"/>
        <w:ind w:firstLine="0"/>
        <w:rPr>
          <w:rStyle w:val="fontstyle21"/>
          <w:i w:val="0"/>
          <w:sz w:val="28"/>
          <w:szCs w:val="28"/>
        </w:rPr>
      </w:pPr>
      <w:r>
        <w:rPr>
          <w:rStyle w:val="fontstyle21"/>
          <w:i w:val="0"/>
          <w:sz w:val="28"/>
          <w:szCs w:val="28"/>
        </w:rPr>
        <w:t>Кеш-память располагается внутри процессора и содержит записи из ОЗУ, что ускоряет доступ к часто запрашиваемым данным.</w:t>
      </w:r>
    </w:p>
    <w:p w:rsidR="003D546C" w:rsidRPr="003D546C" w:rsidRDefault="00B40275" w:rsidP="003D546C">
      <w:pPr>
        <w:pStyle w:val="a4"/>
        <w:numPr>
          <w:ilvl w:val="0"/>
          <w:numId w:val="7"/>
        </w:numPr>
        <w:rPr>
          <w:rStyle w:val="fontstyle21"/>
          <w:i w:val="0"/>
          <w:sz w:val="28"/>
          <w:szCs w:val="28"/>
        </w:rPr>
      </w:pPr>
      <w:r w:rsidRPr="003D546C">
        <w:rPr>
          <w:rStyle w:val="fontstyle01"/>
          <w:sz w:val="28"/>
          <w:szCs w:val="28"/>
        </w:rPr>
        <w:t>Как работает кэш</w:t>
      </w:r>
      <w:r w:rsidRPr="003D546C">
        <w:rPr>
          <w:rStyle w:val="fontstyle21"/>
          <w:i w:val="0"/>
          <w:sz w:val="28"/>
          <w:szCs w:val="28"/>
        </w:rPr>
        <w:t>-</w:t>
      </w:r>
      <w:r w:rsidRPr="003D546C">
        <w:rPr>
          <w:rStyle w:val="fontstyle01"/>
          <w:sz w:val="28"/>
          <w:szCs w:val="28"/>
        </w:rPr>
        <w:t>память в режиме обратной записи</w:t>
      </w:r>
      <w:r w:rsidRPr="003D546C">
        <w:rPr>
          <w:rStyle w:val="fontstyle21"/>
          <w:i w:val="0"/>
          <w:sz w:val="28"/>
          <w:szCs w:val="28"/>
        </w:rPr>
        <w:t xml:space="preserve">? </w:t>
      </w:r>
      <w:r w:rsidRPr="003D546C">
        <w:rPr>
          <w:rStyle w:val="fontstyle01"/>
          <w:sz w:val="28"/>
          <w:szCs w:val="28"/>
        </w:rPr>
        <w:t>Сквозной записи</w:t>
      </w:r>
      <w:r w:rsidRPr="003D546C">
        <w:rPr>
          <w:rStyle w:val="fontstyle21"/>
          <w:i w:val="0"/>
          <w:sz w:val="28"/>
          <w:szCs w:val="28"/>
        </w:rPr>
        <w:t>?</w:t>
      </w:r>
    </w:p>
    <w:p w:rsidR="003D546C" w:rsidRDefault="00FD5C00" w:rsidP="003D546C">
      <w:pPr>
        <w:pStyle w:val="a4"/>
        <w:ind w:firstLine="0"/>
        <w:rPr>
          <w:rStyle w:val="fontstyle21"/>
          <w:i w:val="0"/>
          <w:sz w:val="28"/>
          <w:szCs w:val="28"/>
        </w:rPr>
      </w:pPr>
      <w:r>
        <w:rPr>
          <w:rStyle w:val="fontstyle21"/>
          <w:i w:val="0"/>
          <w:sz w:val="28"/>
          <w:szCs w:val="28"/>
        </w:rPr>
        <w:t xml:space="preserve">В режиме обратной записи – </w:t>
      </w:r>
      <w:r w:rsidR="00306B0F">
        <w:rPr>
          <w:rStyle w:val="fontstyle21"/>
          <w:i w:val="0"/>
          <w:sz w:val="28"/>
          <w:szCs w:val="28"/>
        </w:rPr>
        <w:t>данные записаны только в кэш. А в ОЗУ данные попадают только при очистке кэша.</w:t>
      </w:r>
      <w:bookmarkStart w:id="0" w:name="_GoBack"/>
      <w:bookmarkEnd w:id="0"/>
    </w:p>
    <w:p w:rsidR="00FD5C00" w:rsidRPr="003D546C" w:rsidRDefault="00FD5C00" w:rsidP="003D546C">
      <w:pPr>
        <w:pStyle w:val="a4"/>
        <w:ind w:firstLine="0"/>
        <w:rPr>
          <w:rStyle w:val="fontstyle21"/>
          <w:i w:val="0"/>
          <w:sz w:val="28"/>
          <w:szCs w:val="28"/>
        </w:rPr>
      </w:pPr>
      <w:r>
        <w:rPr>
          <w:rStyle w:val="fontstyle21"/>
          <w:i w:val="0"/>
          <w:sz w:val="28"/>
          <w:szCs w:val="28"/>
        </w:rPr>
        <w:t xml:space="preserve">В режиме сквозной записи </w:t>
      </w:r>
      <w:r w:rsidR="00306B0F">
        <w:rPr>
          <w:rStyle w:val="fontstyle21"/>
          <w:i w:val="0"/>
          <w:sz w:val="28"/>
          <w:szCs w:val="28"/>
        </w:rPr>
        <w:t>–</w:t>
      </w:r>
      <w:r>
        <w:rPr>
          <w:rStyle w:val="fontstyle21"/>
          <w:i w:val="0"/>
          <w:sz w:val="28"/>
          <w:szCs w:val="28"/>
        </w:rPr>
        <w:t xml:space="preserve"> </w:t>
      </w:r>
      <w:r w:rsidR="00306B0F">
        <w:rPr>
          <w:rStyle w:val="fontstyle21"/>
          <w:i w:val="0"/>
          <w:sz w:val="28"/>
          <w:szCs w:val="28"/>
        </w:rPr>
        <w:t>данные записываются одновременно и в кэш, и в ОЗУ.</w:t>
      </w:r>
    </w:p>
    <w:p w:rsidR="003D546C" w:rsidRPr="003D546C" w:rsidRDefault="00B40275" w:rsidP="003D546C">
      <w:pPr>
        <w:pStyle w:val="a4"/>
        <w:numPr>
          <w:ilvl w:val="0"/>
          <w:numId w:val="7"/>
        </w:numPr>
        <w:rPr>
          <w:rStyle w:val="fontstyle21"/>
          <w:i w:val="0"/>
          <w:sz w:val="28"/>
          <w:szCs w:val="28"/>
        </w:rPr>
      </w:pPr>
      <w:r w:rsidRPr="003D546C">
        <w:rPr>
          <w:rStyle w:val="fontstyle01"/>
          <w:sz w:val="28"/>
          <w:szCs w:val="28"/>
        </w:rPr>
        <w:t>Как зависит эффективность работы ЭВМ от размера кэш</w:t>
      </w:r>
      <w:r w:rsidRPr="003D546C">
        <w:rPr>
          <w:rStyle w:val="fontstyle21"/>
          <w:i w:val="0"/>
          <w:sz w:val="28"/>
          <w:szCs w:val="28"/>
        </w:rPr>
        <w:t>-</w:t>
      </w:r>
      <w:r w:rsidRPr="003D546C">
        <w:rPr>
          <w:rStyle w:val="fontstyle01"/>
          <w:sz w:val="28"/>
          <w:szCs w:val="28"/>
        </w:rPr>
        <w:t>памяти</w:t>
      </w:r>
      <w:r w:rsidRPr="003D546C">
        <w:rPr>
          <w:rStyle w:val="fontstyle21"/>
          <w:i w:val="0"/>
          <w:sz w:val="28"/>
          <w:szCs w:val="28"/>
        </w:rPr>
        <w:t>?</w:t>
      </w:r>
    </w:p>
    <w:p w:rsidR="00FD5C00" w:rsidRPr="00FD5C00" w:rsidRDefault="00FD5C00" w:rsidP="00FD5C00">
      <w:pPr>
        <w:pStyle w:val="a4"/>
        <w:ind w:firstLine="0"/>
        <w:rPr>
          <w:rStyle w:val="fontstyle21"/>
          <w:i w:val="0"/>
          <w:sz w:val="28"/>
          <w:szCs w:val="28"/>
        </w:rPr>
      </w:pPr>
      <w:r>
        <w:rPr>
          <w:rStyle w:val="fontstyle21"/>
          <w:i w:val="0"/>
          <w:sz w:val="28"/>
          <w:szCs w:val="28"/>
        </w:rPr>
        <w:t>Чем больше кэш-память, тем больше часто запрашиваемых данных можно сохранить и меньше обращаться к медленной ОЗУ.</w:t>
      </w:r>
    </w:p>
    <w:p w:rsidR="003D546C" w:rsidRPr="003D546C" w:rsidRDefault="00B40275" w:rsidP="003D546C">
      <w:pPr>
        <w:pStyle w:val="a4"/>
        <w:numPr>
          <w:ilvl w:val="0"/>
          <w:numId w:val="7"/>
        </w:numPr>
        <w:rPr>
          <w:rStyle w:val="fontstyle21"/>
          <w:i w:val="0"/>
          <w:sz w:val="28"/>
          <w:szCs w:val="28"/>
        </w:rPr>
      </w:pPr>
      <w:r w:rsidRPr="003D546C">
        <w:rPr>
          <w:rStyle w:val="fontstyle01"/>
          <w:sz w:val="28"/>
          <w:szCs w:val="28"/>
        </w:rPr>
        <w:t>В какую ячейку кэш</w:t>
      </w:r>
      <w:r w:rsidRPr="003D546C">
        <w:rPr>
          <w:rStyle w:val="fontstyle21"/>
          <w:i w:val="0"/>
          <w:sz w:val="28"/>
          <w:szCs w:val="28"/>
        </w:rPr>
        <w:t>-</w:t>
      </w:r>
      <w:r w:rsidRPr="003D546C">
        <w:rPr>
          <w:rStyle w:val="fontstyle01"/>
          <w:sz w:val="28"/>
          <w:szCs w:val="28"/>
        </w:rPr>
        <w:t>памяти будет помещаться очередное слово</w:t>
      </w:r>
      <w:r w:rsidRPr="003D546C">
        <w:rPr>
          <w:rStyle w:val="fontstyle21"/>
          <w:i w:val="0"/>
          <w:sz w:val="28"/>
          <w:szCs w:val="28"/>
        </w:rPr>
        <w:t xml:space="preserve">, </w:t>
      </w:r>
      <w:r w:rsidRPr="003D546C">
        <w:rPr>
          <w:rStyle w:val="fontstyle01"/>
          <w:sz w:val="28"/>
          <w:szCs w:val="28"/>
        </w:rPr>
        <w:t>если свободные ячейки отсутствуют</w:t>
      </w:r>
      <w:r w:rsidRPr="003D546C">
        <w:rPr>
          <w:rStyle w:val="fontstyle21"/>
          <w:i w:val="0"/>
          <w:sz w:val="28"/>
          <w:szCs w:val="28"/>
        </w:rPr>
        <w:t>?</w:t>
      </w:r>
    </w:p>
    <w:p w:rsidR="003D546C" w:rsidRPr="003D546C" w:rsidRDefault="00186DCF" w:rsidP="003D546C">
      <w:pPr>
        <w:pStyle w:val="a4"/>
        <w:ind w:firstLine="0"/>
        <w:rPr>
          <w:rStyle w:val="fontstyle21"/>
          <w:i w:val="0"/>
          <w:sz w:val="28"/>
          <w:szCs w:val="28"/>
        </w:rPr>
      </w:pPr>
      <w:r>
        <w:rPr>
          <w:rStyle w:val="fontstyle21"/>
          <w:i w:val="0"/>
          <w:sz w:val="28"/>
          <w:szCs w:val="28"/>
        </w:rPr>
        <w:t>Исходя из алгоритма замещения – либо в случайную (случайное замещение), либо в ту, которая пребывает в памяти дольше всего, либо в те, которые сейчас не используются.</w:t>
      </w:r>
    </w:p>
    <w:p w:rsidR="00B40275" w:rsidRPr="003D546C" w:rsidRDefault="00B40275" w:rsidP="003D546C">
      <w:pPr>
        <w:pStyle w:val="a4"/>
        <w:numPr>
          <w:ilvl w:val="0"/>
          <w:numId w:val="7"/>
        </w:numPr>
        <w:rPr>
          <w:rStyle w:val="fontstyle21"/>
          <w:i w:val="0"/>
          <w:sz w:val="28"/>
          <w:szCs w:val="28"/>
        </w:rPr>
      </w:pPr>
      <w:r w:rsidRPr="003D546C">
        <w:rPr>
          <w:rStyle w:val="fontstyle01"/>
          <w:sz w:val="28"/>
          <w:szCs w:val="28"/>
        </w:rPr>
        <w:t>Какие алгоритмы замещения ячеек кэш</w:t>
      </w:r>
      <w:r w:rsidRPr="003D546C">
        <w:rPr>
          <w:rStyle w:val="fontstyle21"/>
          <w:i w:val="0"/>
          <w:sz w:val="28"/>
          <w:szCs w:val="28"/>
        </w:rPr>
        <w:t>-</w:t>
      </w:r>
      <w:r w:rsidRPr="003D546C">
        <w:rPr>
          <w:rStyle w:val="fontstyle01"/>
          <w:sz w:val="28"/>
          <w:szCs w:val="28"/>
        </w:rPr>
        <w:t>памяти вам известны</w:t>
      </w:r>
      <w:r w:rsidRPr="003D546C">
        <w:rPr>
          <w:rStyle w:val="fontstyle21"/>
          <w:i w:val="0"/>
          <w:sz w:val="28"/>
          <w:szCs w:val="28"/>
        </w:rPr>
        <w:t>?</w:t>
      </w:r>
    </w:p>
    <w:p w:rsidR="003D546C" w:rsidRDefault="00E724E8" w:rsidP="00E724E8">
      <w:pPr>
        <w:pStyle w:val="a4"/>
        <w:numPr>
          <w:ilvl w:val="0"/>
          <w:numId w:val="8"/>
        </w:numPr>
        <w:rPr>
          <w:rFonts w:ascii="TimesNewRoman" w:hAnsi="TimesNewRoman"/>
          <w:iCs/>
          <w:color w:val="000000"/>
          <w:szCs w:val="28"/>
        </w:rPr>
      </w:pPr>
      <w:r>
        <w:rPr>
          <w:rFonts w:ascii="TimesNewRoman" w:hAnsi="TimesNewRoman"/>
          <w:iCs/>
          <w:color w:val="000000"/>
          <w:szCs w:val="28"/>
        </w:rPr>
        <w:t>Случайное замещение – случайно замещает строки в кэш-памяти.</w:t>
      </w:r>
    </w:p>
    <w:p w:rsidR="00E724E8" w:rsidRDefault="00E724E8" w:rsidP="00E724E8">
      <w:pPr>
        <w:pStyle w:val="a4"/>
        <w:numPr>
          <w:ilvl w:val="0"/>
          <w:numId w:val="8"/>
        </w:numPr>
        <w:rPr>
          <w:rFonts w:ascii="TimesNewRoman" w:hAnsi="TimesNewRoman"/>
          <w:iCs/>
          <w:color w:val="000000"/>
          <w:szCs w:val="28"/>
        </w:rPr>
      </w:pPr>
      <w:r>
        <w:rPr>
          <w:rFonts w:ascii="TimesNewRoman" w:hAnsi="TimesNewRoman"/>
          <w:iCs/>
          <w:color w:val="000000"/>
          <w:szCs w:val="28"/>
        </w:rPr>
        <w:t>Очередь – замещает строку, которая находится в памяти дольше всего.</w:t>
      </w:r>
    </w:p>
    <w:p w:rsidR="00306B0F" w:rsidRDefault="00306B0F" w:rsidP="00E724E8">
      <w:pPr>
        <w:pStyle w:val="a4"/>
        <w:numPr>
          <w:ilvl w:val="0"/>
          <w:numId w:val="8"/>
        </w:numPr>
        <w:rPr>
          <w:rFonts w:ascii="TimesNewRoman" w:hAnsi="TimesNewRoman"/>
          <w:iCs/>
          <w:color w:val="000000"/>
          <w:szCs w:val="28"/>
        </w:rPr>
      </w:pPr>
      <w:r>
        <w:rPr>
          <w:rFonts w:ascii="TimesNewRoman" w:hAnsi="TimesNewRoman"/>
          <w:iCs/>
          <w:color w:val="000000"/>
          <w:szCs w:val="28"/>
        </w:rPr>
        <w:t>Замещение наименее используемой строки – используется счётчик обращений.</w:t>
      </w:r>
    </w:p>
    <w:p w:rsidR="00E724E8" w:rsidRPr="003D546C" w:rsidRDefault="00E724E8" w:rsidP="00E724E8">
      <w:pPr>
        <w:pStyle w:val="a4"/>
        <w:numPr>
          <w:ilvl w:val="0"/>
          <w:numId w:val="8"/>
        </w:numPr>
        <w:rPr>
          <w:rFonts w:ascii="TimesNewRoman" w:hAnsi="TimesNewRoman"/>
          <w:iCs/>
          <w:color w:val="000000"/>
          <w:szCs w:val="28"/>
        </w:rPr>
      </w:pPr>
      <w:r>
        <w:rPr>
          <w:rFonts w:ascii="TimesNewRoman" w:hAnsi="TimesNewRoman"/>
          <w:iCs/>
          <w:color w:val="000000"/>
          <w:szCs w:val="28"/>
        </w:rPr>
        <w:t>Бит использования – замещает случайные строки, которые имеют нулевое значение флага использования.</w:t>
      </w:r>
    </w:p>
    <w:sectPr w:rsidR="00E724E8" w:rsidRPr="003D546C" w:rsidSect="009C6269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-Italic">
    <w:altName w:val="Times New Roman"/>
    <w:panose1 w:val="00000000000000000000"/>
    <w:charset w:val="00"/>
    <w:family w:val="roman"/>
    <w:notTrueType/>
    <w:pitch w:val="default"/>
  </w:font>
  <w:font w:name="Times-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76E48"/>
    <w:multiLevelType w:val="hybridMultilevel"/>
    <w:tmpl w:val="218660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A71241"/>
    <w:multiLevelType w:val="hybridMultilevel"/>
    <w:tmpl w:val="D7128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A1915"/>
    <w:multiLevelType w:val="hybridMultilevel"/>
    <w:tmpl w:val="3DC62CAE"/>
    <w:lvl w:ilvl="0" w:tplc="93244552">
      <w:start w:val="1"/>
      <w:numFmt w:val="decimal"/>
      <w:lvlText w:val="%1."/>
      <w:lvlJc w:val="left"/>
      <w:pPr>
        <w:ind w:left="2075" w:hanging="1290"/>
      </w:pPr>
      <w:rPr>
        <w:rFonts w:ascii="TimesNewRoman" w:hAnsi="TimesNewRoman" w:hint="default"/>
        <w:color w:val="0000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22234464"/>
    <w:multiLevelType w:val="hybridMultilevel"/>
    <w:tmpl w:val="E7CE82A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 w15:restartNumberingAfterBreak="0">
    <w:nsid w:val="38D461FB"/>
    <w:multiLevelType w:val="hybridMultilevel"/>
    <w:tmpl w:val="5AC231B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4B134CDC"/>
    <w:multiLevelType w:val="hybridMultilevel"/>
    <w:tmpl w:val="964C7B26"/>
    <w:lvl w:ilvl="0" w:tplc="7680AAB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4D740FA6"/>
    <w:multiLevelType w:val="hybridMultilevel"/>
    <w:tmpl w:val="4378B064"/>
    <w:lvl w:ilvl="0" w:tplc="5AA4DB08">
      <w:start w:val="1"/>
      <w:numFmt w:val="decimal"/>
      <w:lvlText w:val="%1."/>
      <w:lvlJc w:val="left"/>
      <w:pPr>
        <w:ind w:left="1650" w:hanging="1290"/>
      </w:pPr>
      <w:rPr>
        <w:rFonts w:ascii="TimesNewRoman" w:hAnsi="TimesNewRoman" w:hint="default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D916E6"/>
    <w:multiLevelType w:val="hybridMultilevel"/>
    <w:tmpl w:val="237A87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2"/>
  </w:num>
  <w:num w:numId="5">
    <w:abstractNumId w:val="3"/>
  </w:num>
  <w:num w:numId="6">
    <w:abstractNumId w:val="5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CE8"/>
    <w:rsid w:val="000141B3"/>
    <w:rsid w:val="00024418"/>
    <w:rsid w:val="000268C7"/>
    <w:rsid w:val="00067A5D"/>
    <w:rsid w:val="00074BEF"/>
    <w:rsid w:val="000E4A0A"/>
    <w:rsid w:val="00133C8E"/>
    <w:rsid w:val="00155B39"/>
    <w:rsid w:val="00173E62"/>
    <w:rsid w:val="00186DCF"/>
    <w:rsid w:val="001C6970"/>
    <w:rsid w:val="00241ED4"/>
    <w:rsid w:val="002A123E"/>
    <w:rsid w:val="00306B0F"/>
    <w:rsid w:val="003D546C"/>
    <w:rsid w:val="00400D6C"/>
    <w:rsid w:val="004E615D"/>
    <w:rsid w:val="004F7795"/>
    <w:rsid w:val="00541659"/>
    <w:rsid w:val="005537CC"/>
    <w:rsid w:val="00554ECF"/>
    <w:rsid w:val="005B1102"/>
    <w:rsid w:val="005C2DA7"/>
    <w:rsid w:val="005C711E"/>
    <w:rsid w:val="00607F53"/>
    <w:rsid w:val="00662CAD"/>
    <w:rsid w:val="00674E9B"/>
    <w:rsid w:val="006E3845"/>
    <w:rsid w:val="006F3CE8"/>
    <w:rsid w:val="007234A7"/>
    <w:rsid w:val="007E7036"/>
    <w:rsid w:val="007E7EF9"/>
    <w:rsid w:val="008461C6"/>
    <w:rsid w:val="0087420F"/>
    <w:rsid w:val="008C2940"/>
    <w:rsid w:val="008D063E"/>
    <w:rsid w:val="0094084F"/>
    <w:rsid w:val="009C6269"/>
    <w:rsid w:val="00A545D5"/>
    <w:rsid w:val="00A86403"/>
    <w:rsid w:val="00AB54B5"/>
    <w:rsid w:val="00AF3DC9"/>
    <w:rsid w:val="00AF40B0"/>
    <w:rsid w:val="00AF5BA2"/>
    <w:rsid w:val="00AF76C7"/>
    <w:rsid w:val="00B40275"/>
    <w:rsid w:val="00B43A2E"/>
    <w:rsid w:val="00B71F20"/>
    <w:rsid w:val="00CC5CFF"/>
    <w:rsid w:val="00CE01CA"/>
    <w:rsid w:val="00D11C51"/>
    <w:rsid w:val="00D149D0"/>
    <w:rsid w:val="00D26AF1"/>
    <w:rsid w:val="00D35B7E"/>
    <w:rsid w:val="00D719ED"/>
    <w:rsid w:val="00D73C80"/>
    <w:rsid w:val="00D971E0"/>
    <w:rsid w:val="00E37146"/>
    <w:rsid w:val="00E724E8"/>
    <w:rsid w:val="00E73E91"/>
    <w:rsid w:val="00EF49F2"/>
    <w:rsid w:val="00F14E8D"/>
    <w:rsid w:val="00F553E7"/>
    <w:rsid w:val="00FA794B"/>
    <w:rsid w:val="00FD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2EAF1"/>
  <w15:chartTrackingRefBased/>
  <w15:docId w15:val="{13370D3D-BE52-48AF-BF92-813363F09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40B0"/>
    <w:pPr>
      <w:spacing w:after="0" w:line="360" w:lineRule="auto"/>
      <w:ind w:firstLine="425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7E7EF9"/>
    <w:rPr>
      <w:rFonts w:ascii="TimesNewRoman" w:hAnsi="TimesNew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7E7EF9"/>
    <w:rPr>
      <w:rFonts w:ascii="TimesNewRoman" w:hAnsi="TimesNewRoman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a0"/>
    <w:rsid w:val="007E7EF9"/>
    <w:rPr>
      <w:rFonts w:ascii="Times-Italic" w:hAnsi="Times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41">
    <w:name w:val="fontstyle41"/>
    <w:basedOn w:val="a0"/>
    <w:rsid w:val="007E7EF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51">
    <w:name w:val="fontstyle51"/>
    <w:basedOn w:val="a0"/>
    <w:rsid w:val="007E7EF9"/>
    <w:rPr>
      <w:rFonts w:ascii="TimesNewRoman" w:hAnsi="TimesNewRoman" w:hint="default"/>
      <w:b/>
      <w:bCs/>
      <w:i w:val="0"/>
      <w:iCs w:val="0"/>
      <w:color w:val="000000"/>
      <w:sz w:val="22"/>
      <w:szCs w:val="22"/>
    </w:rPr>
  </w:style>
  <w:style w:type="paragraph" w:styleId="a3">
    <w:name w:val="No Spacing"/>
    <w:uiPriority w:val="1"/>
    <w:qFormat/>
    <w:rsid w:val="007E7EF9"/>
    <w:pPr>
      <w:spacing w:after="0" w:line="240" w:lineRule="auto"/>
      <w:ind w:firstLine="425"/>
      <w:jc w:val="both"/>
    </w:pPr>
    <w:rPr>
      <w:rFonts w:ascii="Times New Roman" w:hAnsi="Times New Roman"/>
      <w:sz w:val="28"/>
    </w:rPr>
  </w:style>
  <w:style w:type="paragraph" w:styleId="a4">
    <w:name w:val="List Paragraph"/>
    <w:basedOn w:val="a"/>
    <w:uiPriority w:val="34"/>
    <w:qFormat/>
    <w:rsid w:val="007E7EF9"/>
    <w:pPr>
      <w:ind w:left="720"/>
      <w:contextualSpacing/>
    </w:pPr>
  </w:style>
  <w:style w:type="table" w:styleId="a5">
    <w:name w:val="Table Grid"/>
    <w:basedOn w:val="a1"/>
    <w:uiPriority w:val="39"/>
    <w:rsid w:val="007E7E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1">
    <w:name w:val="fontstyle11"/>
    <w:basedOn w:val="a0"/>
    <w:rsid w:val="009C6269"/>
    <w:rPr>
      <w:rFonts w:ascii="Times-Roman" w:hAnsi="Times-Roman" w:hint="default"/>
      <w:b w:val="0"/>
      <w:bCs w:val="0"/>
      <w:i w:val="0"/>
      <w:iCs w:val="0"/>
      <w:color w:val="000000"/>
      <w:sz w:val="20"/>
      <w:szCs w:val="20"/>
    </w:rPr>
  </w:style>
  <w:style w:type="character" w:styleId="a6">
    <w:name w:val="Placeholder Text"/>
    <w:basedOn w:val="a0"/>
    <w:uiPriority w:val="99"/>
    <w:semiHidden/>
    <w:rsid w:val="000268C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54E29-4947-4FA7-B4E8-92D56C2D7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7</Pages>
  <Words>820</Words>
  <Characters>4679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44</cp:revision>
  <dcterms:created xsi:type="dcterms:W3CDTF">2026-04-06T10:59:00Z</dcterms:created>
  <dcterms:modified xsi:type="dcterms:W3CDTF">2026-04-27T12:01:00Z</dcterms:modified>
</cp:coreProperties>
</file>