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pPr w:leftFromText="180" w:rightFromText="180" w:vertAnchor="text" w:horzAnchor="margin" w:tblpY="2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16629" w:rsidRPr="00D16629" w:rsidTr="00071010">
        <w:tc>
          <w:tcPr>
            <w:tcW w:w="9633" w:type="dxa"/>
            <w:tcBorders>
              <w:bottom w:val="single" w:sz="4" w:space="0" w:color="auto"/>
            </w:tcBorders>
          </w:tcPr>
          <w:p w:rsidR="00D16629" w:rsidRPr="00D16629" w:rsidRDefault="00D16629" w:rsidP="0007101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16629">
              <w:rPr>
                <w:rFonts w:cs="Times New Roman"/>
                <w:sz w:val="28"/>
                <w:szCs w:val="28"/>
                <w:lang w:eastAsia="ar-SA"/>
              </w:rPr>
              <w:t>информационных технологий</w:t>
            </w:r>
          </w:p>
        </w:tc>
      </w:tr>
      <w:tr w:rsidR="00D16629" w:rsidRPr="00D16629" w:rsidTr="00071010">
        <w:tc>
          <w:tcPr>
            <w:tcW w:w="9633" w:type="dxa"/>
            <w:tcBorders>
              <w:top w:val="single" w:sz="4" w:space="0" w:color="auto"/>
            </w:tcBorders>
          </w:tcPr>
          <w:p w:rsidR="00D16629" w:rsidRPr="00D16629" w:rsidRDefault="00D16629" w:rsidP="00071010">
            <w:pPr>
              <w:jc w:val="center"/>
              <w:rPr>
                <w:rFonts w:cs="Times New Roman"/>
              </w:rPr>
            </w:pPr>
            <w:r w:rsidRPr="00D16629">
              <w:rPr>
                <w:rFonts w:cs="Times New Roman"/>
              </w:rPr>
              <w:t>наименование института (факультета)</w:t>
            </w:r>
          </w:p>
        </w:tc>
      </w:tr>
      <w:tr w:rsidR="00D16629" w:rsidRPr="00D16629" w:rsidTr="00071010">
        <w:tc>
          <w:tcPr>
            <w:tcW w:w="9633" w:type="dxa"/>
            <w:tcBorders>
              <w:bottom w:val="single" w:sz="4" w:space="0" w:color="auto"/>
            </w:tcBorders>
          </w:tcPr>
          <w:p w:rsidR="00D16629" w:rsidRPr="00D16629" w:rsidRDefault="00D16629" w:rsidP="0007101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16629">
              <w:rPr>
                <w:rFonts w:cs="Times New Roman"/>
                <w:sz w:val="28"/>
                <w:szCs w:val="28"/>
                <w:lang w:eastAsia="ar-SA"/>
              </w:rPr>
              <w:t>математическое и программное обеспечение ЭВМ</w:t>
            </w:r>
          </w:p>
        </w:tc>
      </w:tr>
      <w:tr w:rsidR="00D16629" w:rsidRPr="00D16629" w:rsidTr="00071010">
        <w:tc>
          <w:tcPr>
            <w:tcW w:w="9633" w:type="dxa"/>
            <w:tcBorders>
              <w:top w:val="single" w:sz="4" w:space="0" w:color="auto"/>
            </w:tcBorders>
          </w:tcPr>
          <w:p w:rsidR="00D16629" w:rsidRPr="00D16629" w:rsidRDefault="00D16629" w:rsidP="0007101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16629">
              <w:rPr>
                <w:rFonts w:cs="Times New Roman"/>
              </w:rPr>
              <w:t>наименование кафедры</w:t>
            </w:r>
          </w:p>
        </w:tc>
      </w:tr>
      <w:tr w:rsidR="00D16629" w:rsidRPr="00D16629" w:rsidTr="00071010">
        <w:tc>
          <w:tcPr>
            <w:tcW w:w="9638" w:type="dxa"/>
            <w:tcBorders>
              <w:bottom w:val="single" w:sz="4" w:space="0" w:color="auto"/>
            </w:tcBorders>
          </w:tcPr>
          <w:p w:rsidR="00D16629" w:rsidRPr="00D16629" w:rsidRDefault="00D16629" w:rsidP="0007101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16629">
              <w:rPr>
                <w:rFonts w:cs="Times New Roman"/>
                <w:sz w:val="28"/>
                <w:szCs w:val="28"/>
                <w:lang w:eastAsia="ar-SA"/>
              </w:rPr>
              <w:t>Программная инженерия</w:t>
            </w:r>
          </w:p>
        </w:tc>
      </w:tr>
      <w:tr w:rsidR="00D16629" w:rsidRPr="00D16629" w:rsidTr="00071010">
        <w:tc>
          <w:tcPr>
            <w:tcW w:w="9638" w:type="dxa"/>
            <w:tcBorders>
              <w:top w:val="single" w:sz="4" w:space="0" w:color="auto"/>
            </w:tcBorders>
          </w:tcPr>
          <w:p w:rsidR="00D16629" w:rsidRPr="00D16629" w:rsidRDefault="00D16629" w:rsidP="00071010">
            <w:pPr>
              <w:jc w:val="center"/>
              <w:rPr>
                <w:rFonts w:cs="Times New Roman"/>
              </w:rPr>
            </w:pPr>
            <w:r w:rsidRPr="00D16629">
              <w:rPr>
                <w:rFonts w:cs="Times New Roman"/>
              </w:rPr>
              <w:t>наименование дисциплины в соответствии с учебным планом</w:t>
            </w:r>
          </w:p>
        </w:tc>
      </w:tr>
    </w:tbl>
    <w:p w:rsidR="00D16629" w:rsidRPr="00D16629" w:rsidRDefault="00D16629" w:rsidP="00D16629">
      <w:pPr>
        <w:pStyle w:val="a7"/>
        <w:rPr>
          <w:rFonts w:cs="Times New Roman"/>
          <w:sz w:val="28"/>
          <w:szCs w:val="28"/>
        </w:rPr>
      </w:pPr>
      <w:r w:rsidRPr="00D16629">
        <w:rPr>
          <w:rFonts w:cs="Times New Roman"/>
          <w:sz w:val="28"/>
          <w:szCs w:val="28"/>
        </w:rPr>
        <w:br/>
      </w:r>
    </w:p>
    <w:p w:rsidR="00D16629" w:rsidRPr="00D16629" w:rsidRDefault="00D16629" w:rsidP="00D16629">
      <w:pPr>
        <w:pStyle w:val="a7"/>
        <w:shd w:val="clear" w:color="auto" w:fill="FFFFFF"/>
        <w:jc w:val="right"/>
        <w:rPr>
          <w:rFonts w:cs="Times New Roman"/>
          <w:sz w:val="28"/>
          <w:szCs w:val="28"/>
        </w:rPr>
      </w:pPr>
      <w:r w:rsidRPr="00D16629">
        <w:rPr>
          <w:rFonts w:cs="Times New Roman"/>
          <w:sz w:val="28"/>
          <w:szCs w:val="28"/>
        </w:rPr>
        <w:t xml:space="preserve">УТВЕРЖДАЮ </w:t>
      </w:r>
    </w:p>
    <w:p w:rsidR="00D16629" w:rsidRPr="00D16629" w:rsidRDefault="00D16629" w:rsidP="00D16629">
      <w:pPr>
        <w:pStyle w:val="a7"/>
        <w:shd w:val="clear" w:color="auto" w:fill="FFFFFF"/>
        <w:jc w:val="right"/>
        <w:rPr>
          <w:rFonts w:cs="Times New Roman"/>
          <w:sz w:val="28"/>
          <w:szCs w:val="28"/>
        </w:rPr>
      </w:pPr>
      <w:r w:rsidRPr="00D16629">
        <w:rPr>
          <w:rFonts w:cs="Times New Roman"/>
          <w:sz w:val="28"/>
          <w:szCs w:val="28"/>
        </w:rPr>
        <w:t xml:space="preserve">Зав. </w:t>
      </w:r>
      <w:proofErr w:type="spellStart"/>
      <w:r w:rsidRPr="00D16629">
        <w:rPr>
          <w:rFonts w:cs="Times New Roman"/>
          <w:sz w:val="28"/>
          <w:szCs w:val="28"/>
        </w:rPr>
        <w:t>кафедрои</w:t>
      </w:r>
      <w:proofErr w:type="spellEnd"/>
      <w:r w:rsidRPr="00D16629">
        <w:rPr>
          <w:rFonts w:cs="Times New Roman"/>
          <w:sz w:val="28"/>
          <w:szCs w:val="28"/>
        </w:rPr>
        <w:t xml:space="preserve">̆ ___________, </w:t>
      </w:r>
    </w:p>
    <w:p w:rsidR="00D16629" w:rsidRPr="00D16629" w:rsidRDefault="00D16629" w:rsidP="00D16629">
      <w:pPr>
        <w:pStyle w:val="a7"/>
        <w:shd w:val="clear" w:color="auto" w:fill="FFFFFF"/>
        <w:jc w:val="right"/>
        <w:rPr>
          <w:rFonts w:cs="Times New Roman"/>
          <w:sz w:val="28"/>
          <w:szCs w:val="28"/>
        </w:rPr>
      </w:pPr>
      <w:r w:rsidRPr="00D16629">
        <w:rPr>
          <w:rFonts w:cs="Times New Roman"/>
          <w:sz w:val="28"/>
          <w:szCs w:val="28"/>
        </w:rPr>
        <w:t xml:space="preserve">д.т.н., профессор __________ Ершов Е.В. </w:t>
      </w:r>
    </w:p>
    <w:p w:rsidR="00D16629" w:rsidRPr="00D16629" w:rsidRDefault="00D16629" w:rsidP="00D16629">
      <w:pPr>
        <w:pStyle w:val="a7"/>
        <w:shd w:val="clear" w:color="auto" w:fill="FFFFFF"/>
        <w:jc w:val="right"/>
        <w:rPr>
          <w:rFonts w:cs="Times New Roman"/>
          <w:sz w:val="28"/>
          <w:szCs w:val="28"/>
        </w:rPr>
      </w:pPr>
      <w:r w:rsidRPr="00D16629">
        <w:rPr>
          <w:rFonts w:cs="Times New Roman"/>
          <w:sz w:val="28"/>
          <w:szCs w:val="28"/>
        </w:rPr>
        <w:t xml:space="preserve">«___» _____________ 2024 г. </w:t>
      </w:r>
    </w:p>
    <w:p w:rsidR="00D16629" w:rsidRPr="00D16629" w:rsidRDefault="00D16629" w:rsidP="00D16629">
      <w:pPr>
        <w:pStyle w:val="a7"/>
        <w:shd w:val="clear" w:color="auto" w:fill="FFFFFF"/>
        <w:jc w:val="center"/>
        <w:rPr>
          <w:rFonts w:cs="Times New Roman"/>
          <w:sz w:val="28"/>
          <w:szCs w:val="28"/>
        </w:rPr>
      </w:pPr>
    </w:p>
    <w:p w:rsidR="00D16629" w:rsidRPr="00D16629" w:rsidRDefault="008A7084" w:rsidP="00D16629">
      <w:pPr>
        <w:pStyle w:val="a7"/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color w:val="000000"/>
          <w:sz w:val="28"/>
          <w:szCs w:val="28"/>
        </w:rPr>
        <w:t>ПРОГРАММИРОВАНИЕ НА ЯЗЫКЕ ВЫСОКОГО УРОВНЯ</w:t>
      </w:r>
    </w:p>
    <w:p w:rsidR="00D16629" w:rsidRPr="00D16629" w:rsidRDefault="00D16629" w:rsidP="00D16629">
      <w:pPr>
        <w:pStyle w:val="a7"/>
        <w:shd w:val="clear" w:color="auto" w:fill="FFFFFF"/>
        <w:jc w:val="center"/>
        <w:rPr>
          <w:rFonts w:cs="Times New Roman"/>
          <w:sz w:val="28"/>
          <w:szCs w:val="28"/>
        </w:rPr>
      </w:pPr>
      <w:r w:rsidRPr="00D16629">
        <w:rPr>
          <w:rFonts w:cs="Times New Roman"/>
          <w:sz w:val="28"/>
          <w:szCs w:val="28"/>
        </w:rPr>
        <w:t>Техническое задание на курсовую работу</w:t>
      </w:r>
    </w:p>
    <w:p w:rsidR="00D16629" w:rsidRPr="00D16629" w:rsidRDefault="00D16629" w:rsidP="00D16629">
      <w:pPr>
        <w:pStyle w:val="a7"/>
        <w:shd w:val="clear" w:color="auto" w:fill="FFFFFF"/>
        <w:jc w:val="center"/>
        <w:rPr>
          <w:rFonts w:cs="Times New Roman"/>
          <w:sz w:val="28"/>
          <w:szCs w:val="28"/>
        </w:rPr>
      </w:pPr>
      <w:r w:rsidRPr="00D16629">
        <w:rPr>
          <w:rFonts w:cs="Times New Roman"/>
          <w:sz w:val="28"/>
          <w:szCs w:val="28"/>
        </w:rPr>
        <w:t xml:space="preserve">Листов </w:t>
      </w:r>
      <w:r w:rsidR="008A7084">
        <w:rPr>
          <w:rFonts w:cs="Times New Roman"/>
          <w:sz w:val="28"/>
          <w:szCs w:val="28"/>
        </w:rPr>
        <w:t>5</w:t>
      </w:r>
    </w:p>
    <w:tbl>
      <w:tblPr>
        <w:tblStyle w:val="1"/>
        <w:tblpPr w:leftFromText="180" w:rightFromText="180" w:vertAnchor="text" w:horzAnchor="margin" w:tblpXSpec="right" w:tblpY="54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"/>
        <w:gridCol w:w="2445"/>
      </w:tblGrid>
      <w:tr w:rsidR="001F20E7" w:rsidRPr="00D16629" w:rsidTr="00325CE2">
        <w:trPr>
          <w:trHeight w:val="1029"/>
        </w:trPr>
        <w:tc>
          <w:tcPr>
            <w:tcW w:w="292" w:type="dxa"/>
          </w:tcPr>
          <w:p w:rsidR="001F20E7" w:rsidRPr="00D16629" w:rsidRDefault="001F20E7" w:rsidP="00325CE2">
            <w:pPr>
              <w:jc w:val="both"/>
              <w:rPr>
                <w:rFonts w:cs="Times New Roman"/>
                <w:sz w:val="28"/>
                <w:szCs w:val="28"/>
                <w:lang w:eastAsia="ar-SA"/>
              </w:rPr>
            </w:pPr>
          </w:p>
        </w:tc>
        <w:tc>
          <w:tcPr>
            <w:tcW w:w="2445" w:type="dxa"/>
            <w:tcBorders>
              <w:bottom w:val="single" w:sz="4" w:space="0" w:color="auto"/>
            </w:tcBorders>
          </w:tcPr>
          <w:p w:rsidR="001F20E7" w:rsidRDefault="001F20E7" w:rsidP="00325CE2">
            <w:pPr>
              <w:jc w:val="both"/>
              <w:rPr>
                <w:rFonts w:cs="Times New Roman"/>
                <w:sz w:val="28"/>
                <w:szCs w:val="28"/>
                <w:lang w:eastAsia="ar-SA"/>
              </w:rPr>
            </w:pPr>
          </w:p>
          <w:p w:rsidR="001F20E7" w:rsidRDefault="001F20E7" w:rsidP="00325CE2">
            <w:pPr>
              <w:jc w:val="both"/>
              <w:rPr>
                <w:rFonts w:cs="Times New Roman"/>
                <w:sz w:val="28"/>
                <w:szCs w:val="28"/>
                <w:lang w:eastAsia="ar-SA"/>
              </w:rPr>
            </w:pPr>
          </w:p>
          <w:p w:rsidR="001F20E7" w:rsidRPr="00D16629" w:rsidRDefault="001F20E7" w:rsidP="00325CE2">
            <w:pPr>
              <w:tabs>
                <w:tab w:val="left" w:pos="1307"/>
              </w:tabs>
              <w:jc w:val="both"/>
              <w:rPr>
                <w:rFonts w:cs="Times New Roman"/>
                <w:sz w:val="28"/>
                <w:szCs w:val="28"/>
                <w:lang w:eastAsia="ar-SA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eastAsia="ar-SA"/>
              </w:rPr>
              <w:t>Пышницкий</w:t>
            </w:r>
            <w:proofErr w:type="spellEnd"/>
            <w:r>
              <w:rPr>
                <w:rFonts w:cs="Times New Roman"/>
                <w:sz w:val="28"/>
                <w:szCs w:val="28"/>
                <w:lang w:eastAsia="ar-SA"/>
              </w:rPr>
              <w:t xml:space="preserve"> К</w:t>
            </w:r>
            <w:r w:rsidRPr="00D16629">
              <w:rPr>
                <w:rFonts w:cs="Times New Roman"/>
                <w:sz w:val="28"/>
                <w:szCs w:val="28"/>
                <w:lang w:eastAsia="ar-SA"/>
              </w:rPr>
              <w:t>.</w:t>
            </w:r>
            <w:r>
              <w:rPr>
                <w:rFonts w:cs="Times New Roman"/>
                <w:sz w:val="28"/>
                <w:szCs w:val="28"/>
                <w:lang w:eastAsia="ar-SA"/>
              </w:rPr>
              <w:t xml:space="preserve"> М</w:t>
            </w:r>
            <w:r w:rsidRPr="00D16629">
              <w:rPr>
                <w:rFonts w:cs="Times New Roman"/>
                <w:sz w:val="28"/>
                <w:szCs w:val="28"/>
                <w:lang w:eastAsia="ar-SA"/>
              </w:rPr>
              <w:t>.</w:t>
            </w:r>
          </w:p>
        </w:tc>
      </w:tr>
      <w:tr w:rsidR="001F20E7" w:rsidRPr="00D16629" w:rsidTr="00325CE2">
        <w:trPr>
          <w:trHeight w:val="375"/>
        </w:trPr>
        <w:tc>
          <w:tcPr>
            <w:tcW w:w="292" w:type="dxa"/>
          </w:tcPr>
          <w:p w:rsidR="001F20E7" w:rsidRPr="00D16629" w:rsidRDefault="001F20E7" w:rsidP="00325CE2">
            <w:pPr>
              <w:jc w:val="both"/>
              <w:rPr>
                <w:rFonts w:cs="Times New Roman"/>
                <w:szCs w:val="20"/>
              </w:rPr>
            </w:pPr>
          </w:p>
        </w:tc>
        <w:tc>
          <w:tcPr>
            <w:tcW w:w="2445" w:type="dxa"/>
            <w:tcBorders>
              <w:top w:val="single" w:sz="4" w:space="0" w:color="auto"/>
            </w:tcBorders>
          </w:tcPr>
          <w:p w:rsidR="001F20E7" w:rsidRPr="00D16629" w:rsidRDefault="001F20E7" w:rsidP="00325CE2">
            <w:pPr>
              <w:jc w:val="center"/>
              <w:rPr>
                <w:rFonts w:cs="Times New Roman"/>
                <w:szCs w:val="20"/>
                <w:lang w:eastAsia="ar-SA"/>
              </w:rPr>
            </w:pPr>
            <w:r w:rsidRPr="00D16629">
              <w:rPr>
                <w:rFonts w:cs="Times New Roman"/>
                <w:szCs w:val="20"/>
              </w:rPr>
              <w:t>Ф.И.О. Преподавателя</w:t>
            </w:r>
          </w:p>
        </w:tc>
      </w:tr>
    </w:tbl>
    <w:p w:rsidR="00D16629" w:rsidRPr="00D16629" w:rsidRDefault="00D16629" w:rsidP="00D16629">
      <w:pPr>
        <w:pStyle w:val="a7"/>
        <w:shd w:val="clear" w:color="auto" w:fill="FFFFFF"/>
        <w:jc w:val="center"/>
        <w:rPr>
          <w:rFonts w:cs="Times New Roman"/>
          <w:sz w:val="28"/>
          <w:szCs w:val="28"/>
        </w:rPr>
      </w:pPr>
    </w:p>
    <w:p w:rsidR="00D16629" w:rsidRPr="00D16629" w:rsidRDefault="00D16629" w:rsidP="00D16629">
      <w:pPr>
        <w:pStyle w:val="a7"/>
        <w:jc w:val="right"/>
        <w:rPr>
          <w:rFonts w:cs="Times New Roman"/>
          <w:sz w:val="28"/>
          <w:szCs w:val="28"/>
        </w:rPr>
      </w:pPr>
    </w:p>
    <w:p w:rsidR="00D16629" w:rsidRPr="00D16629" w:rsidRDefault="00D16629" w:rsidP="00D16629">
      <w:pPr>
        <w:pStyle w:val="a7"/>
        <w:jc w:val="right"/>
        <w:rPr>
          <w:rFonts w:cs="Times New Roman"/>
          <w:sz w:val="28"/>
          <w:szCs w:val="28"/>
        </w:rPr>
      </w:pPr>
      <w:r w:rsidRPr="00D16629">
        <w:rPr>
          <w:rFonts w:cs="Times New Roman"/>
          <w:sz w:val="28"/>
          <w:szCs w:val="28"/>
        </w:rPr>
        <w:t xml:space="preserve">Руководитель </w:t>
      </w:r>
    </w:p>
    <w:tbl>
      <w:tblPr>
        <w:tblStyle w:val="1"/>
        <w:tblpPr w:leftFromText="180" w:rightFromText="180" w:vertAnchor="text" w:horzAnchor="margin" w:tblpXSpec="right" w:tblpY="30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3"/>
      </w:tblGrid>
      <w:tr w:rsidR="00D16629" w:rsidRPr="00D16629" w:rsidTr="00D16629">
        <w:tc>
          <w:tcPr>
            <w:tcW w:w="2573" w:type="dxa"/>
            <w:tcBorders>
              <w:bottom w:val="single" w:sz="4" w:space="0" w:color="auto"/>
            </w:tcBorders>
          </w:tcPr>
          <w:p w:rsidR="00D16629" w:rsidRPr="00D16629" w:rsidRDefault="00D16629" w:rsidP="00D16629">
            <w:pPr>
              <w:jc w:val="both"/>
              <w:rPr>
                <w:rFonts w:cs="Times New Roman"/>
                <w:szCs w:val="20"/>
                <w:lang w:eastAsia="ar-SA"/>
              </w:rPr>
            </w:pPr>
          </w:p>
          <w:p w:rsidR="00D16629" w:rsidRPr="00D16629" w:rsidRDefault="00D16629" w:rsidP="00D16629">
            <w:pPr>
              <w:rPr>
                <w:rFonts w:cs="Times New Roman"/>
                <w:sz w:val="28"/>
                <w:szCs w:val="28"/>
                <w:lang w:eastAsia="ar-SA"/>
              </w:rPr>
            </w:pPr>
            <w:r w:rsidRPr="00D16629">
              <w:rPr>
                <w:rFonts w:cs="Times New Roman"/>
                <w:sz w:val="28"/>
                <w:szCs w:val="28"/>
                <w:lang w:eastAsia="ar-SA"/>
              </w:rPr>
              <w:t>1ПИб-02-2оп-23</w:t>
            </w:r>
          </w:p>
        </w:tc>
      </w:tr>
      <w:tr w:rsidR="00D16629" w:rsidRPr="00D16629" w:rsidTr="00D16629">
        <w:tc>
          <w:tcPr>
            <w:tcW w:w="2573" w:type="dxa"/>
            <w:tcBorders>
              <w:top w:val="single" w:sz="4" w:space="0" w:color="auto"/>
            </w:tcBorders>
          </w:tcPr>
          <w:tbl>
            <w:tblPr>
              <w:tblStyle w:val="1"/>
              <w:tblpPr w:leftFromText="180" w:rightFromText="180" w:vertAnchor="text" w:horzAnchor="margin" w:tblpY="271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57"/>
            </w:tblGrid>
            <w:tr w:rsidR="00D16629" w:rsidRPr="00D16629" w:rsidTr="00732D84">
              <w:tc>
                <w:tcPr>
                  <w:tcW w:w="2357" w:type="dxa"/>
                  <w:tcBorders>
                    <w:bottom w:val="single" w:sz="4" w:space="0" w:color="auto"/>
                  </w:tcBorders>
                </w:tcPr>
                <w:p w:rsidR="00D16629" w:rsidRPr="00D16629" w:rsidRDefault="00D16629" w:rsidP="00D16629">
                  <w:pPr>
                    <w:rPr>
                      <w:rFonts w:cs="Times New Roman"/>
                      <w:sz w:val="28"/>
                      <w:szCs w:val="28"/>
                      <w:lang w:eastAsia="ar-SA"/>
                    </w:rPr>
                  </w:pPr>
                </w:p>
                <w:p w:rsidR="00D16629" w:rsidRPr="00D16629" w:rsidRDefault="00D16629" w:rsidP="00D16629">
                  <w:pPr>
                    <w:rPr>
                      <w:rFonts w:cs="Times New Roman"/>
                      <w:sz w:val="28"/>
                      <w:szCs w:val="28"/>
                      <w:lang w:eastAsia="ar-SA"/>
                    </w:rPr>
                  </w:pPr>
                  <w:r w:rsidRPr="00D16629">
                    <w:rPr>
                      <w:rFonts w:cs="Times New Roman"/>
                      <w:sz w:val="28"/>
                      <w:szCs w:val="28"/>
                      <w:lang w:eastAsia="ar-SA"/>
                    </w:rPr>
                    <w:t>Кринкин О. А.</w:t>
                  </w:r>
                </w:p>
              </w:tc>
            </w:tr>
            <w:tr w:rsidR="00D16629" w:rsidRPr="00D16629" w:rsidTr="00732D84">
              <w:tc>
                <w:tcPr>
                  <w:tcW w:w="2357" w:type="dxa"/>
                  <w:tcBorders>
                    <w:top w:val="single" w:sz="4" w:space="0" w:color="auto"/>
                  </w:tcBorders>
                </w:tcPr>
                <w:p w:rsidR="00D16629" w:rsidRPr="00D16629" w:rsidRDefault="00D16629" w:rsidP="00D16629">
                  <w:pPr>
                    <w:jc w:val="center"/>
                    <w:rPr>
                      <w:rFonts w:cs="Times New Roman"/>
                      <w:szCs w:val="20"/>
                      <w:lang w:eastAsia="ar-SA"/>
                    </w:rPr>
                  </w:pPr>
                  <w:r w:rsidRPr="00D16629">
                    <w:rPr>
                      <w:rFonts w:cs="Times New Roman"/>
                      <w:szCs w:val="20"/>
                    </w:rPr>
                    <w:t>Фамилия, имя, отчество</w:t>
                  </w:r>
                </w:p>
              </w:tc>
            </w:tr>
          </w:tbl>
          <w:p w:rsidR="00D16629" w:rsidRPr="00D16629" w:rsidRDefault="00D16629" w:rsidP="00D16629">
            <w:pPr>
              <w:jc w:val="center"/>
              <w:rPr>
                <w:rFonts w:cs="Times New Roman"/>
                <w:sz w:val="28"/>
                <w:szCs w:val="28"/>
                <w:lang w:eastAsia="ar-SA"/>
              </w:rPr>
            </w:pPr>
            <w:r w:rsidRPr="00D16629">
              <w:rPr>
                <w:rFonts w:cs="Times New Roman"/>
                <w:szCs w:val="20"/>
              </w:rPr>
              <w:t>группа</w:t>
            </w:r>
          </w:p>
        </w:tc>
      </w:tr>
    </w:tbl>
    <w:p w:rsidR="00D16629" w:rsidRPr="00D16629" w:rsidRDefault="00D16629" w:rsidP="00D16629">
      <w:pPr>
        <w:pStyle w:val="a7"/>
        <w:jc w:val="right"/>
        <w:rPr>
          <w:rFonts w:cs="Times New Roman"/>
          <w:sz w:val="28"/>
          <w:szCs w:val="28"/>
        </w:rPr>
      </w:pPr>
    </w:p>
    <w:p w:rsidR="00D16629" w:rsidRPr="00D16629" w:rsidRDefault="00D16629" w:rsidP="00D16629">
      <w:pPr>
        <w:pStyle w:val="a7"/>
        <w:jc w:val="right"/>
        <w:rPr>
          <w:rFonts w:cs="Times New Roman"/>
          <w:sz w:val="28"/>
          <w:szCs w:val="28"/>
        </w:rPr>
      </w:pPr>
      <w:r w:rsidRPr="00D16629">
        <w:rPr>
          <w:rFonts w:cs="Times New Roman"/>
          <w:sz w:val="28"/>
          <w:szCs w:val="28"/>
        </w:rPr>
        <w:t>Исполнитель студент</w:t>
      </w:r>
    </w:p>
    <w:p w:rsidR="00D16629" w:rsidRPr="00D16629" w:rsidRDefault="00D16629" w:rsidP="00D16629">
      <w:pPr>
        <w:pStyle w:val="a7"/>
        <w:jc w:val="right"/>
        <w:rPr>
          <w:rFonts w:cs="Times New Roman"/>
          <w:sz w:val="28"/>
          <w:szCs w:val="28"/>
        </w:rPr>
      </w:pPr>
      <w:r w:rsidRPr="00D16629">
        <w:rPr>
          <w:rFonts w:cs="Times New Roman"/>
          <w:sz w:val="28"/>
          <w:szCs w:val="28"/>
        </w:rPr>
        <w:t xml:space="preserve"> </w:t>
      </w:r>
    </w:p>
    <w:p w:rsidR="00D16629" w:rsidRPr="00D16629" w:rsidRDefault="00D16629" w:rsidP="00D16629">
      <w:pPr>
        <w:pStyle w:val="a7"/>
        <w:jc w:val="center"/>
        <w:rPr>
          <w:rFonts w:cs="Times New Roman"/>
          <w:sz w:val="28"/>
          <w:szCs w:val="28"/>
        </w:rPr>
      </w:pPr>
    </w:p>
    <w:p w:rsidR="00D16629" w:rsidRPr="00D16629" w:rsidRDefault="00D16629" w:rsidP="00D16629">
      <w:pPr>
        <w:pStyle w:val="a7"/>
        <w:jc w:val="center"/>
        <w:rPr>
          <w:rFonts w:cs="Times New Roman"/>
          <w:sz w:val="28"/>
          <w:szCs w:val="28"/>
        </w:rPr>
      </w:pPr>
    </w:p>
    <w:p w:rsidR="00D16629" w:rsidRPr="00D16629" w:rsidRDefault="00D16629" w:rsidP="00D16629">
      <w:pPr>
        <w:pStyle w:val="a7"/>
        <w:rPr>
          <w:rFonts w:cs="Times New Roman"/>
          <w:sz w:val="28"/>
          <w:szCs w:val="28"/>
        </w:rPr>
      </w:pPr>
      <w:r w:rsidRPr="00D16629">
        <w:rPr>
          <w:rFonts w:cs="Times New Roman"/>
          <w:sz w:val="28"/>
          <w:szCs w:val="28"/>
        </w:rPr>
        <w:br w:type="page"/>
      </w:r>
    </w:p>
    <w:p w:rsidR="004A1BFB" w:rsidRDefault="004A1BFB" w:rsidP="0077349E">
      <w:pPr>
        <w:ind w:firstLine="0"/>
      </w:pPr>
      <w:bookmarkStart w:id="0" w:name="_Toc130893517"/>
      <w:bookmarkStart w:id="1" w:name="_Toc136339648"/>
      <w:bookmarkStart w:id="2" w:name="_Toc136383216"/>
      <w:bookmarkStart w:id="3" w:name="_Toc136456667"/>
      <w:r>
        <w:lastRenderedPageBreak/>
        <w:t>Введение</w:t>
      </w:r>
      <w:bookmarkEnd w:id="0"/>
      <w:bookmarkEnd w:id="1"/>
      <w:bookmarkEnd w:id="2"/>
      <w:bookmarkEnd w:id="3"/>
    </w:p>
    <w:p w:rsidR="004A1BFB" w:rsidRDefault="004A1BFB" w:rsidP="0077349E"/>
    <w:p w:rsidR="004A1BFB" w:rsidRDefault="00DD0242" w:rsidP="0077349E">
      <w:r>
        <w:t>Продукт предназначен для построения орнамента «Окружности по окружности», используя введённые пользователем данные, и последующего сохранения результата в качестве изображения.</w:t>
      </w:r>
    </w:p>
    <w:p w:rsidR="00DD0242" w:rsidRDefault="00DD0242" w:rsidP="0077349E">
      <w:r>
        <w:t>Проект курсовой работы предназначен для формирования навыков по профильному предмету «Структурное программирование».</w:t>
      </w:r>
    </w:p>
    <w:p w:rsidR="004A1BFB" w:rsidRDefault="004A1BFB" w:rsidP="0077349E"/>
    <w:p w:rsidR="004A1BFB" w:rsidRDefault="004A1BFB" w:rsidP="0077349E">
      <w:pPr>
        <w:ind w:firstLine="0"/>
      </w:pPr>
      <w:bookmarkStart w:id="4" w:name="_Toc130893518"/>
      <w:bookmarkStart w:id="5" w:name="_Toc136339649"/>
      <w:bookmarkStart w:id="6" w:name="_Toc136383217"/>
      <w:bookmarkStart w:id="7" w:name="_Toc136456668"/>
      <w:r>
        <w:t>1. Основания для разработки</w:t>
      </w:r>
      <w:bookmarkEnd w:id="4"/>
      <w:bookmarkEnd w:id="5"/>
      <w:bookmarkEnd w:id="6"/>
      <w:bookmarkEnd w:id="7"/>
    </w:p>
    <w:p w:rsidR="004A1BFB" w:rsidRDefault="004A1BFB" w:rsidP="0077349E">
      <w:pPr>
        <w:rPr>
          <w:szCs w:val="28"/>
        </w:rPr>
      </w:pPr>
    </w:p>
    <w:p w:rsidR="004A1BFB" w:rsidRDefault="004A1BFB" w:rsidP="0077349E">
      <w:pPr>
        <w:rPr>
          <w:szCs w:val="28"/>
        </w:rPr>
      </w:pPr>
      <w:r>
        <w:rPr>
          <w:szCs w:val="28"/>
        </w:rPr>
        <w:t xml:space="preserve">Основанием для разработки является задание на курсовую работу по дисциплине «Структурное программирование», выданное на кафедре МПО ЭВМ ИИТ ЧГУ. </w:t>
      </w:r>
    </w:p>
    <w:p w:rsidR="00E07272" w:rsidRPr="00E07272" w:rsidRDefault="00E07272" w:rsidP="00E07272">
      <w:pPr>
        <w:rPr>
          <w:rFonts w:cs="Times New Roman"/>
          <w:szCs w:val="28"/>
        </w:rPr>
      </w:pPr>
      <w:r w:rsidRPr="00385138">
        <w:rPr>
          <w:rFonts w:cs="Times New Roman"/>
          <w:szCs w:val="28"/>
        </w:rPr>
        <w:t xml:space="preserve">Дата утверждения: </w:t>
      </w:r>
      <w:r>
        <w:rPr>
          <w:rFonts w:cs="Times New Roman"/>
          <w:szCs w:val="28"/>
        </w:rPr>
        <w:t xml:space="preserve">21 </w:t>
      </w:r>
      <w:r w:rsidRPr="00385138">
        <w:rPr>
          <w:rFonts w:cs="Times New Roman"/>
          <w:szCs w:val="28"/>
        </w:rPr>
        <w:t>февраля 2024 года.</w:t>
      </w:r>
    </w:p>
    <w:p w:rsidR="004A1BFB" w:rsidRPr="00DA6C62" w:rsidRDefault="004A1BFB" w:rsidP="0077349E">
      <w:pPr>
        <w:rPr>
          <w:szCs w:val="28"/>
        </w:rPr>
      </w:pPr>
      <w:r>
        <w:rPr>
          <w:szCs w:val="28"/>
        </w:rPr>
        <w:t>Наименование темы разработки: программирование на языке высокого уровня.</w:t>
      </w:r>
    </w:p>
    <w:p w:rsidR="004A1BFB" w:rsidRDefault="004A1BFB" w:rsidP="0077349E">
      <w:pPr>
        <w:rPr>
          <w:szCs w:val="28"/>
        </w:rPr>
      </w:pPr>
    </w:p>
    <w:p w:rsidR="004A1BFB" w:rsidRDefault="004A1BFB" w:rsidP="0077349E">
      <w:pPr>
        <w:ind w:firstLine="0"/>
      </w:pPr>
      <w:bookmarkStart w:id="8" w:name="_Toc130893519"/>
      <w:bookmarkStart w:id="9" w:name="_Toc136339650"/>
      <w:bookmarkStart w:id="10" w:name="_Toc136383218"/>
      <w:bookmarkStart w:id="11" w:name="_Toc136456669"/>
      <w:r>
        <w:t>2. Назначение разработки</w:t>
      </w:r>
      <w:bookmarkEnd w:id="8"/>
      <w:bookmarkEnd w:id="9"/>
      <w:bookmarkEnd w:id="10"/>
      <w:bookmarkEnd w:id="11"/>
    </w:p>
    <w:p w:rsidR="00D56759" w:rsidRDefault="00D56759" w:rsidP="00D56759">
      <w:pPr>
        <w:ind w:firstLine="0"/>
      </w:pPr>
    </w:p>
    <w:p w:rsidR="00D56759" w:rsidRPr="008B59E3" w:rsidRDefault="00D56759" w:rsidP="0077349E">
      <w:r>
        <w:t>Программа предоставляет возможности для построения разнообразных орнаментов типа «Окружности по окружности». Пользователь имеет возможность изменять различные параметры орнамента, устанавливать цвет как орнамента, так и фона, устанавливать фоновое изображение, вращать орнамент и сохранять отображаемый результат.</w:t>
      </w:r>
    </w:p>
    <w:p w:rsidR="004A1BFB" w:rsidRDefault="004A1BFB" w:rsidP="0077349E"/>
    <w:p w:rsidR="004A1BFB" w:rsidRDefault="004A1BFB" w:rsidP="0077349E">
      <w:pPr>
        <w:ind w:firstLine="0"/>
      </w:pPr>
      <w:bookmarkStart w:id="12" w:name="_Toc130893520"/>
      <w:bookmarkStart w:id="13" w:name="_Toc136339651"/>
      <w:bookmarkStart w:id="14" w:name="_Toc136383219"/>
      <w:bookmarkStart w:id="15" w:name="_Toc136456670"/>
      <w:r>
        <w:t>3. Требования к программе</w:t>
      </w:r>
      <w:bookmarkEnd w:id="12"/>
      <w:bookmarkEnd w:id="13"/>
      <w:bookmarkEnd w:id="14"/>
      <w:bookmarkEnd w:id="15"/>
    </w:p>
    <w:p w:rsidR="004A1BFB" w:rsidRDefault="004A1BFB" w:rsidP="0077349E"/>
    <w:p w:rsidR="004A1BFB" w:rsidRDefault="004A1BFB" w:rsidP="0077349E">
      <w:pPr>
        <w:ind w:firstLine="0"/>
      </w:pPr>
      <w:bookmarkStart w:id="16" w:name="_Toc130893521"/>
      <w:bookmarkStart w:id="17" w:name="_Toc136339652"/>
      <w:bookmarkStart w:id="18" w:name="_Toc136383220"/>
      <w:bookmarkStart w:id="19" w:name="_Toc136456671"/>
      <w:r>
        <w:t>3.1. Требования к функциональным характеристикам</w:t>
      </w:r>
      <w:bookmarkEnd w:id="16"/>
      <w:bookmarkEnd w:id="17"/>
      <w:bookmarkEnd w:id="18"/>
      <w:bookmarkEnd w:id="19"/>
    </w:p>
    <w:p w:rsidR="004A1BFB" w:rsidRDefault="00B16EB8" w:rsidP="0077349E">
      <w:r>
        <w:t xml:space="preserve">Функциональность программы должна отвечать следующим </w:t>
      </w:r>
      <w:r w:rsidR="00E87AA7">
        <w:t>характеристикам</w:t>
      </w:r>
      <w:r w:rsidR="004A1BFB">
        <w:t>:</w:t>
      </w:r>
    </w:p>
    <w:p w:rsidR="004A1BFB" w:rsidRPr="008B59E3" w:rsidRDefault="004A1BFB" w:rsidP="0077198D">
      <w:pPr>
        <w:pStyle w:val="ad"/>
        <w:numPr>
          <w:ilvl w:val="0"/>
          <w:numId w:val="3"/>
        </w:numPr>
      </w:pPr>
      <w:r w:rsidRPr="008B59E3">
        <w:t xml:space="preserve">Генерация орнамента: Программа должна позволять пользователю </w:t>
      </w:r>
      <w:r w:rsidR="00311857">
        <w:t>создавать</w:t>
      </w:r>
      <w:r w:rsidRPr="008B59E3">
        <w:t xml:space="preserve"> орнаменты на основе заданных параметров, таких как радиус</w:t>
      </w:r>
      <w:r w:rsidR="0077198D">
        <w:t>ы,</w:t>
      </w:r>
      <w:r w:rsidRPr="008B59E3">
        <w:t xml:space="preserve"> количество окружностей</w:t>
      </w:r>
      <w:r w:rsidR="0077198D">
        <w:t xml:space="preserve"> и </w:t>
      </w:r>
      <w:r w:rsidRPr="008B59E3">
        <w:t>цвет</w:t>
      </w:r>
      <w:r w:rsidR="0077198D">
        <w:t>.</w:t>
      </w:r>
    </w:p>
    <w:p w:rsidR="004A1BFB" w:rsidRPr="008B59E3" w:rsidRDefault="004A1BFB" w:rsidP="0077198D">
      <w:pPr>
        <w:pStyle w:val="ad"/>
        <w:numPr>
          <w:ilvl w:val="0"/>
          <w:numId w:val="3"/>
        </w:numPr>
      </w:pPr>
      <w:r w:rsidRPr="008B59E3">
        <w:t xml:space="preserve">Визуализация орнамента: </w:t>
      </w:r>
      <w:r w:rsidR="00311857">
        <w:t>Созданный орнамент должен быть наглядно для пользователя отображён на экране.</w:t>
      </w:r>
    </w:p>
    <w:p w:rsidR="004A1BFB" w:rsidRPr="008B59E3" w:rsidRDefault="004A1BFB" w:rsidP="0077198D">
      <w:pPr>
        <w:pStyle w:val="ad"/>
        <w:numPr>
          <w:ilvl w:val="0"/>
          <w:numId w:val="3"/>
        </w:numPr>
      </w:pPr>
      <w:r w:rsidRPr="008B59E3">
        <w:t>Изменение параметров орнамента: Пользователь должен иметь возможность изменять параме</w:t>
      </w:r>
      <w:r>
        <w:t>тры орнамента, такие как радиус</w:t>
      </w:r>
      <w:r w:rsidR="00311857">
        <w:t xml:space="preserve">ы, </w:t>
      </w:r>
      <w:r w:rsidRPr="008B59E3">
        <w:t xml:space="preserve">количество окружностей </w:t>
      </w:r>
      <w:r w:rsidR="00311857">
        <w:t xml:space="preserve">и </w:t>
      </w:r>
      <w:r w:rsidRPr="008B59E3">
        <w:t xml:space="preserve">цвет, и </w:t>
      </w:r>
      <w:r w:rsidR="00311857">
        <w:t>получать визуальное представление внесённых изменений</w:t>
      </w:r>
      <w:r w:rsidRPr="008B59E3">
        <w:t>.</w:t>
      </w:r>
    </w:p>
    <w:p w:rsidR="004A1BFB" w:rsidRPr="008B59E3" w:rsidRDefault="004A1BFB" w:rsidP="0077198D">
      <w:pPr>
        <w:pStyle w:val="ad"/>
        <w:numPr>
          <w:ilvl w:val="0"/>
          <w:numId w:val="3"/>
        </w:numPr>
      </w:pPr>
      <w:r w:rsidRPr="008B59E3">
        <w:t xml:space="preserve">Сохранение орнамента: Пользователь должен иметь возможность сохранить </w:t>
      </w:r>
      <w:r w:rsidR="003627C4">
        <w:t>созданный</w:t>
      </w:r>
      <w:r w:rsidRPr="008B59E3">
        <w:t xml:space="preserve"> орнамент в фай</w:t>
      </w:r>
      <w:r w:rsidR="005A2F56">
        <w:t>л для последующего использования в собственных целя</w:t>
      </w:r>
      <w:r w:rsidR="004F4429">
        <w:t>х</w:t>
      </w:r>
      <w:r w:rsidRPr="008B59E3">
        <w:t>.</w:t>
      </w:r>
    </w:p>
    <w:p w:rsidR="004A1BFB" w:rsidRPr="008B59E3" w:rsidRDefault="00667021" w:rsidP="0077198D">
      <w:pPr>
        <w:pStyle w:val="ad"/>
        <w:numPr>
          <w:ilvl w:val="0"/>
          <w:numId w:val="3"/>
        </w:numPr>
      </w:pPr>
      <w:r>
        <w:t>Исключение</w:t>
      </w:r>
      <w:r w:rsidR="004A1BFB" w:rsidRPr="008B59E3">
        <w:t xml:space="preserve"> ошибок: Программа должна</w:t>
      </w:r>
      <w:r>
        <w:t xml:space="preserve"> ограничивать ввод пользователя для предотвращения предоставления неверных данных</w:t>
      </w:r>
      <w:r w:rsidR="004A1BFB" w:rsidRPr="008B59E3">
        <w:t>.</w:t>
      </w:r>
    </w:p>
    <w:p w:rsidR="004A1BFB" w:rsidRPr="008B59E3" w:rsidRDefault="004A1BFB" w:rsidP="0077198D">
      <w:pPr>
        <w:pStyle w:val="ad"/>
        <w:numPr>
          <w:ilvl w:val="0"/>
          <w:numId w:val="3"/>
        </w:numPr>
      </w:pPr>
      <w:r w:rsidRPr="008B59E3">
        <w:lastRenderedPageBreak/>
        <w:t>Понятный интерфейс: Интерфейс программы должен быть интуитивно понятным и удобным в использовании, чтобы пользователь мог легко настраивать параметры орнамента и видеть результаты своих действий.</w:t>
      </w:r>
    </w:p>
    <w:p w:rsidR="004A1BFB" w:rsidRPr="008B59E3" w:rsidRDefault="00E2408F" w:rsidP="0077198D">
      <w:pPr>
        <w:pStyle w:val="ad"/>
        <w:numPr>
          <w:ilvl w:val="0"/>
          <w:numId w:val="3"/>
        </w:numPr>
      </w:pPr>
      <w:r>
        <w:t>Настройка фона орнамента</w:t>
      </w:r>
      <w:r w:rsidR="004A1BFB" w:rsidRPr="008B59E3">
        <w:t xml:space="preserve">: Программа должна предоставлять пользователю возможность </w:t>
      </w:r>
      <w:r>
        <w:t>гибко настраивать фон для орнамента: устанавливать его цвет или фоновое изображение.</w:t>
      </w:r>
    </w:p>
    <w:p w:rsidR="004A1BFB" w:rsidRDefault="004A1BFB" w:rsidP="0077349E"/>
    <w:p w:rsidR="004A1BFB" w:rsidRDefault="004A1BFB" w:rsidP="0077349E">
      <w:pPr>
        <w:ind w:firstLine="0"/>
      </w:pPr>
      <w:bookmarkStart w:id="20" w:name="_Toc130893522"/>
      <w:bookmarkStart w:id="21" w:name="_Toc136339653"/>
      <w:bookmarkStart w:id="22" w:name="_Toc136383221"/>
      <w:bookmarkStart w:id="23" w:name="_Toc136456672"/>
      <w:r>
        <w:t>3.2. Требования к надежности</w:t>
      </w:r>
      <w:bookmarkEnd w:id="20"/>
      <w:bookmarkEnd w:id="21"/>
      <w:bookmarkEnd w:id="22"/>
      <w:bookmarkEnd w:id="23"/>
    </w:p>
    <w:p w:rsidR="004A1BFB" w:rsidRDefault="0070736D" w:rsidP="0077349E">
      <w:r>
        <w:t>Программа должна предоставлять результат в виде визуального представления орнамента «Окружности по окружности» при любых введённых в неё данных.</w:t>
      </w:r>
    </w:p>
    <w:p w:rsidR="004A1BFB" w:rsidRDefault="004A1BFB" w:rsidP="0077349E"/>
    <w:p w:rsidR="004A1BFB" w:rsidRDefault="004A1BFB" w:rsidP="0077349E">
      <w:pPr>
        <w:ind w:firstLine="0"/>
      </w:pPr>
      <w:bookmarkStart w:id="24" w:name="_Toc130893523"/>
      <w:bookmarkStart w:id="25" w:name="_Toc136339654"/>
      <w:bookmarkStart w:id="26" w:name="_Toc136383222"/>
      <w:bookmarkStart w:id="27" w:name="_Toc136456673"/>
      <w:r>
        <w:t>3.3. Условия эксплуатации</w:t>
      </w:r>
      <w:bookmarkEnd w:id="24"/>
      <w:bookmarkEnd w:id="25"/>
      <w:bookmarkEnd w:id="26"/>
      <w:bookmarkEnd w:id="27"/>
    </w:p>
    <w:p w:rsidR="004A1BFB" w:rsidRDefault="0070736D" w:rsidP="0077349E">
      <w:r>
        <w:t>Условия эксплуатации наследуются от условий эксплуатации устройства, на котором запущена программа.</w:t>
      </w:r>
    </w:p>
    <w:p w:rsidR="004A1BFB" w:rsidRDefault="004A1BFB" w:rsidP="0077349E"/>
    <w:p w:rsidR="004A1BFB" w:rsidRDefault="004A1BFB" w:rsidP="0077349E">
      <w:pPr>
        <w:ind w:firstLine="0"/>
      </w:pPr>
      <w:bookmarkStart w:id="28" w:name="_Toc130893524"/>
      <w:bookmarkStart w:id="29" w:name="_Toc136339655"/>
      <w:bookmarkStart w:id="30" w:name="_Toc136383223"/>
      <w:bookmarkStart w:id="31" w:name="_Toc136456674"/>
      <w:r>
        <w:t>3.4. Требования к составу и параметрам технических средств</w:t>
      </w:r>
      <w:bookmarkEnd w:id="28"/>
      <w:bookmarkEnd w:id="29"/>
      <w:bookmarkEnd w:id="30"/>
      <w:bookmarkEnd w:id="31"/>
    </w:p>
    <w:p w:rsidR="004A1BFB" w:rsidRDefault="004A1BFB" w:rsidP="0077349E">
      <w:pPr>
        <w:rPr>
          <w:lang w:eastAsia="ru-RU"/>
        </w:rPr>
      </w:pPr>
      <w:bookmarkStart w:id="32" w:name="_Toc130893525"/>
      <w:r>
        <w:rPr>
          <w:lang w:eastAsia="ru-RU"/>
        </w:rPr>
        <w:t>Минимальные требования к техническим характеристикам компьютера для работы программы:</w:t>
      </w:r>
    </w:p>
    <w:p w:rsidR="004A1BFB" w:rsidRDefault="004A1BFB" w:rsidP="0077349E">
      <w:pPr>
        <w:rPr>
          <w:lang w:eastAsia="ru-RU"/>
        </w:rPr>
      </w:pPr>
      <w:r>
        <w:rPr>
          <w:lang w:eastAsia="ru-RU"/>
        </w:rPr>
        <w:t>процессор с тактовой частотой 1 ГГц;</w:t>
      </w:r>
    </w:p>
    <w:p w:rsidR="004A1BFB" w:rsidRDefault="004A1BFB" w:rsidP="0077349E">
      <w:pPr>
        <w:rPr>
          <w:lang w:eastAsia="ru-RU"/>
        </w:rPr>
      </w:pPr>
      <w:r>
        <w:rPr>
          <w:lang w:eastAsia="ru-RU"/>
        </w:rPr>
        <w:t xml:space="preserve">оперативная память объемом не менее </w:t>
      </w:r>
      <w:r w:rsidR="00503700">
        <w:rPr>
          <w:lang w:eastAsia="ru-RU"/>
        </w:rPr>
        <w:t>2</w:t>
      </w:r>
      <w:r>
        <w:rPr>
          <w:lang w:eastAsia="ru-RU"/>
        </w:rPr>
        <w:t xml:space="preserve"> ГБ;</w:t>
      </w:r>
    </w:p>
    <w:p w:rsidR="004A1BFB" w:rsidRPr="00AC0652" w:rsidRDefault="004A1BFB" w:rsidP="0077349E">
      <w:pPr>
        <w:rPr>
          <w:lang w:eastAsia="ru-RU"/>
        </w:rPr>
      </w:pPr>
      <w:r>
        <w:rPr>
          <w:lang w:eastAsia="ru-RU"/>
        </w:rPr>
        <w:t>ж</w:t>
      </w:r>
      <w:r w:rsidRPr="00AC0652">
        <w:rPr>
          <w:lang w:eastAsia="ru-RU"/>
        </w:rPr>
        <w:t>есткий диск с объемом не менее 10 ГБ;</w:t>
      </w:r>
    </w:p>
    <w:p w:rsidR="004A1BFB" w:rsidRPr="00AC0652" w:rsidRDefault="004A1BFB" w:rsidP="0077349E">
      <w:pPr>
        <w:rPr>
          <w:lang w:eastAsia="ru-RU"/>
        </w:rPr>
      </w:pPr>
      <w:r>
        <w:rPr>
          <w:lang w:eastAsia="ru-RU"/>
        </w:rPr>
        <w:t>м</w:t>
      </w:r>
      <w:r w:rsidRPr="00AC0652">
        <w:rPr>
          <w:lang w:eastAsia="ru-RU"/>
        </w:rPr>
        <w:t>онитор</w:t>
      </w:r>
      <w:r w:rsidRPr="003E5D5A">
        <w:rPr>
          <w:lang w:eastAsia="ru-RU"/>
        </w:rPr>
        <w:t>;</w:t>
      </w:r>
    </w:p>
    <w:p w:rsidR="004A1BFB" w:rsidRPr="00AC0652" w:rsidRDefault="004A1BFB" w:rsidP="0077349E">
      <w:pPr>
        <w:rPr>
          <w:lang w:eastAsia="ru-RU"/>
        </w:rPr>
      </w:pPr>
      <w:r>
        <w:rPr>
          <w:lang w:eastAsia="ru-RU"/>
        </w:rPr>
        <w:t>м</w:t>
      </w:r>
      <w:r w:rsidRPr="00AC0652">
        <w:rPr>
          <w:lang w:eastAsia="ru-RU"/>
        </w:rPr>
        <w:t>ышь</w:t>
      </w:r>
      <w:r w:rsidRPr="003E5D5A">
        <w:rPr>
          <w:lang w:eastAsia="ru-RU"/>
        </w:rPr>
        <w:t>;</w:t>
      </w:r>
    </w:p>
    <w:p w:rsidR="004A1BFB" w:rsidRPr="00AC0652" w:rsidRDefault="004A1BFB" w:rsidP="0077349E">
      <w:pPr>
        <w:rPr>
          <w:lang w:eastAsia="ru-RU"/>
        </w:rPr>
      </w:pPr>
      <w:r w:rsidRPr="00AC0652">
        <w:rPr>
          <w:lang w:eastAsia="ru-RU"/>
        </w:rPr>
        <w:t>клавиатура</w:t>
      </w:r>
      <w:r w:rsidRPr="003E5D5A">
        <w:rPr>
          <w:lang w:eastAsia="ru-RU"/>
        </w:rPr>
        <w:t>.</w:t>
      </w:r>
    </w:p>
    <w:p w:rsidR="004A1BFB" w:rsidRDefault="004A1BFB" w:rsidP="0077349E">
      <w:pPr>
        <w:rPr>
          <w:lang w:eastAsia="ru-RU"/>
        </w:rPr>
      </w:pPr>
    </w:p>
    <w:p w:rsidR="004A1BFB" w:rsidRDefault="004A1BFB" w:rsidP="0077349E">
      <w:pPr>
        <w:ind w:firstLine="0"/>
      </w:pPr>
      <w:bookmarkStart w:id="33" w:name="_Toc136339656"/>
      <w:bookmarkStart w:id="34" w:name="_Toc136383224"/>
      <w:bookmarkStart w:id="35" w:name="_Toc136456675"/>
      <w:r>
        <w:t>3.5. Требования к информационной и программной совместимости</w:t>
      </w:r>
      <w:bookmarkEnd w:id="32"/>
      <w:bookmarkEnd w:id="33"/>
      <w:bookmarkEnd w:id="34"/>
      <w:bookmarkEnd w:id="35"/>
    </w:p>
    <w:p w:rsidR="004A1BFB" w:rsidRPr="00F51A00" w:rsidRDefault="00F51A00" w:rsidP="0077349E">
      <w:r>
        <w:t xml:space="preserve">Программа должна корректно работать на устройствах под управлением операционной системы </w:t>
      </w:r>
      <w:r>
        <w:rPr>
          <w:lang w:val="en-US"/>
        </w:rPr>
        <w:t>Windows</w:t>
      </w:r>
      <w:r w:rsidRPr="00F51A00">
        <w:t xml:space="preserve"> </w:t>
      </w:r>
      <w:r>
        <w:t xml:space="preserve"> версии </w:t>
      </w:r>
      <w:r w:rsidRPr="00F51A00">
        <w:t>7</w:t>
      </w:r>
      <w:r>
        <w:t xml:space="preserve"> и выше</w:t>
      </w:r>
      <w:r w:rsidR="00E03A51">
        <w:t xml:space="preserve"> с установленным пакетом </w:t>
      </w:r>
      <w:r w:rsidR="00E03A51">
        <w:rPr>
          <w:lang w:val="en-US"/>
        </w:rPr>
        <w:t>Visual</w:t>
      </w:r>
      <w:r w:rsidR="00E03A51" w:rsidRPr="00E03A51">
        <w:t xml:space="preserve"> </w:t>
      </w:r>
      <w:r w:rsidR="00E03A51">
        <w:rPr>
          <w:lang w:val="en-US"/>
        </w:rPr>
        <w:t>C</w:t>
      </w:r>
      <w:r w:rsidR="00E03A51" w:rsidRPr="00E03A51">
        <w:t xml:space="preserve">++ </w:t>
      </w:r>
      <w:proofErr w:type="spellStart"/>
      <w:r w:rsidR="00E03A51">
        <w:rPr>
          <w:lang w:val="en-US"/>
        </w:rPr>
        <w:t>Redist</w:t>
      </w:r>
      <w:proofErr w:type="spellEnd"/>
      <w:r w:rsidR="00E03A51" w:rsidRPr="00E03A51">
        <w:t xml:space="preserve"> 201</w:t>
      </w:r>
      <w:r w:rsidR="00E03A51">
        <w:t>9 и выше</w:t>
      </w:r>
      <w:r>
        <w:t>.</w:t>
      </w:r>
    </w:p>
    <w:p w:rsidR="004A1BFB" w:rsidRDefault="004A1BFB" w:rsidP="0077349E"/>
    <w:p w:rsidR="004A1BFB" w:rsidRDefault="004A1BFB" w:rsidP="0077349E">
      <w:pPr>
        <w:ind w:firstLine="0"/>
      </w:pPr>
      <w:bookmarkStart w:id="36" w:name="_Toc130893526"/>
      <w:bookmarkStart w:id="37" w:name="_Toc136339657"/>
      <w:bookmarkStart w:id="38" w:name="_Toc136383225"/>
      <w:bookmarkStart w:id="39" w:name="_Toc136456676"/>
      <w:r>
        <w:t>3.6. Требования к маркировке и упаковке</w:t>
      </w:r>
      <w:bookmarkEnd w:id="36"/>
      <w:bookmarkEnd w:id="37"/>
      <w:bookmarkEnd w:id="38"/>
      <w:bookmarkEnd w:id="39"/>
    </w:p>
    <w:p w:rsidR="004A1BFB" w:rsidRDefault="00CE5C7F" w:rsidP="0077349E">
      <w:r>
        <w:t>Носитель информации или его упаковка должны иметь обозначение, идентифицирующее нахождение на носителе разработанной программы, а также её документации.</w:t>
      </w:r>
    </w:p>
    <w:p w:rsidR="004A1BFB" w:rsidRDefault="004A1BFB" w:rsidP="0077349E"/>
    <w:p w:rsidR="004A1BFB" w:rsidRDefault="004A1BFB" w:rsidP="0077349E">
      <w:pPr>
        <w:ind w:firstLine="0"/>
      </w:pPr>
      <w:bookmarkStart w:id="40" w:name="_Toc130893527"/>
      <w:bookmarkStart w:id="41" w:name="_Toc136339658"/>
      <w:bookmarkStart w:id="42" w:name="_Toc136383226"/>
      <w:bookmarkStart w:id="43" w:name="_Toc136456677"/>
      <w:r>
        <w:t>3.7. Требования к транспортированию и хранению</w:t>
      </w:r>
      <w:bookmarkEnd w:id="40"/>
      <w:bookmarkEnd w:id="41"/>
      <w:bookmarkEnd w:id="42"/>
      <w:bookmarkEnd w:id="43"/>
    </w:p>
    <w:p w:rsidR="004A1BFB" w:rsidRDefault="00D964FD" w:rsidP="0077349E">
      <w:pPr>
        <w:rPr>
          <w:color w:val="000000" w:themeColor="text1"/>
        </w:rPr>
      </w:pPr>
      <w:r>
        <w:rPr>
          <w:color w:val="000000" w:themeColor="text1"/>
        </w:rPr>
        <w:t>Требования к транспортировке наследуются от носителя информации, на котором расположена программа. Условия транспортирования и хранения должны гарантировать целостность информации на носителе, на котором расположена программа.</w:t>
      </w:r>
    </w:p>
    <w:p w:rsidR="004A1BFB" w:rsidRDefault="004A1BFB" w:rsidP="005B69C4">
      <w:pPr>
        <w:ind w:firstLine="0"/>
        <w:rPr>
          <w:color w:val="000000" w:themeColor="text1"/>
        </w:rPr>
      </w:pPr>
    </w:p>
    <w:p w:rsidR="004A1BFB" w:rsidRDefault="004A1BFB" w:rsidP="0077349E">
      <w:pPr>
        <w:ind w:firstLine="0"/>
      </w:pPr>
      <w:bookmarkStart w:id="44" w:name="_Toc130893528"/>
      <w:bookmarkStart w:id="45" w:name="_Toc136339659"/>
      <w:bookmarkStart w:id="46" w:name="_Toc136383227"/>
      <w:bookmarkStart w:id="47" w:name="_Toc136456678"/>
      <w:r>
        <w:t>3.8. Специальные требования</w:t>
      </w:r>
      <w:bookmarkEnd w:id="44"/>
      <w:bookmarkEnd w:id="45"/>
      <w:bookmarkEnd w:id="46"/>
      <w:bookmarkEnd w:id="47"/>
    </w:p>
    <w:p w:rsidR="004A1BFB" w:rsidRPr="00AC0652" w:rsidRDefault="004A1BFB" w:rsidP="0077349E">
      <w:r>
        <w:t xml:space="preserve">Ограничение </w:t>
      </w:r>
      <w:r w:rsidR="005B69C4">
        <w:t>доступа людям, подверженным эпилептическим расстройствам</w:t>
      </w:r>
      <w:r>
        <w:t>.</w:t>
      </w:r>
    </w:p>
    <w:p w:rsidR="004A1BFB" w:rsidRPr="00436B73" w:rsidRDefault="004A1BFB" w:rsidP="0077349E"/>
    <w:p w:rsidR="005B69C4" w:rsidRDefault="005B69C4" w:rsidP="0077349E">
      <w:pPr>
        <w:ind w:firstLine="0"/>
      </w:pPr>
      <w:bookmarkStart w:id="48" w:name="_Toc130893529"/>
      <w:bookmarkStart w:id="49" w:name="_Toc136339660"/>
      <w:bookmarkStart w:id="50" w:name="_Toc136383228"/>
      <w:bookmarkStart w:id="51" w:name="_Toc136456679"/>
    </w:p>
    <w:p w:rsidR="004A1BFB" w:rsidRPr="00436B73" w:rsidRDefault="004A1BFB" w:rsidP="0077349E">
      <w:pPr>
        <w:ind w:firstLine="0"/>
      </w:pPr>
      <w:r>
        <w:t xml:space="preserve">4. </w:t>
      </w:r>
      <w:r w:rsidRPr="00436B73">
        <w:t>Требования к программной документации</w:t>
      </w:r>
      <w:bookmarkEnd w:id="48"/>
      <w:bookmarkEnd w:id="49"/>
      <w:bookmarkEnd w:id="50"/>
      <w:bookmarkEnd w:id="51"/>
    </w:p>
    <w:p w:rsidR="004A1BFB" w:rsidRPr="00436B73" w:rsidRDefault="004A1BFB" w:rsidP="0077349E"/>
    <w:p w:rsidR="004A1BFB" w:rsidRPr="00436B73" w:rsidRDefault="004A1BFB" w:rsidP="0077349E">
      <w:pPr>
        <w:ind w:firstLine="0"/>
      </w:pPr>
      <w:bookmarkStart w:id="52" w:name="_Toc130893530"/>
      <w:bookmarkStart w:id="53" w:name="_Toc136339661"/>
      <w:bookmarkStart w:id="54" w:name="_Toc136383229"/>
      <w:bookmarkStart w:id="55" w:name="_Toc136456680"/>
      <w:r>
        <w:t xml:space="preserve">4.1. </w:t>
      </w:r>
      <w:r w:rsidRPr="00436B73">
        <w:t>Содержание расчетно-пояснительной записки</w:t>
      </w:r>
      <w:bookmarkEnd w:id="52"/>
      <w:bookmarkEnd w:id="53"/>
      <w:bookmarkEnd w:id="54"/>
      <w:bookmarkEnd w:id="55"/>
    </w:p>
    <w:p w:rsidR="004A1BFB" w:rsidRPr="00436B73" w:rsidRDefault="004A1BFB" w:rsidP="0077349E">
      <w:r w:rsidRPr="00436B73">
        <w:t>Программная документация должна содержать расчётно-пояснительную записку с содержанием:</w:t>
      </w:r>
    </w:p>
    <w:p w:rsidR="004A1BFB" w:rsidRDefault="004A1BFB" w:rsidP="0077349E">
      <w:pPr>
        <w:rPr>
          <w:color w:val="000000"/>
        </w:rPr>
      </w:pPr>
      <w:r>
        <w:rPr>
          <w:color w:val="000000"/>
        </w:rPr>
        <w:t>Титульный лист</w:t>
      </w:r>
    </w:p>
    <w:p w:rsidR="004A1BFB" w:rsidRDefault="004A1BFB" w:rsidP="0077349E">
      <w:pPr>
        <w:rPr>
          <w:color w:val="000000"/>
        </w:rPr>
      </w:pPr>
      <w:r>
        <w:rPr>
          <w:color w:val="000000"/>
        </w:rPr>
        <w:t>Оглавление</w:t>
      </w:r>
    </w:p>
    <w:p w:rsidR="004A1BFB" w:rsidRDefault="004A1BFB" w:rsidP="0077349E">
      <w:pPr>
        <w:rPr>
          <w:color w:val="000000"/>
        </w:rPr>
      </w:pPr>
      <w:r>
        <w:rPr>
          <w:color w:val="000000"/>
        </w:rPr>
        <w:t xml:space="preserve">Введение </w:t>
      </w:r>
    </w:p>
    <w:p w:rsidR="004A1BFB" w:rsidRDefault="004A1BFB" w:rsidP="0077349E">
      <w:pPr>
        <w:rPr>
          <w:color w:val="000000"/>
        </w:rPr>
      </w:pPr>
      <w:r>
        <w:rPr>
          <w:color w:val="000000"/>
        </w:rPr>
        <w:t>Описание предметной области</w:t>
      </w:r>
    </w:p>
    <w:p w:rsidR="004A1BFB" w:rsidRPr="00CA0139" w:rsidRDefault="004A1BFB" w:rsidP="0077349E">
      <w:pPr>
        <w:rPr>
          <w:color w:val="000000"/>
        </w:rPr>
      </w:pPr>
      <w:r>
        <w:rPr>
          <w:color w:val="000000"/>
        </w:rPr>
        <w:t xml:space="preserve">Описание классов </w:t>
      </w:r>
      <w:r>
        <w:rPr>
          <w:color w:val="000000"/>
          <w:lang w:val="en-US"/>
        </w:rPr>
        <w:t>Graphics</w:t>
      </w:r>
      <w:r w:rsidRPr="00CA0139">
        <w:rPr>
          <w:color w:val="000000"/>
        </w:rPr>
        <w:t xml:space="preserve">, </w:t>
      </w:r>
      <w:r>
        <w:rPr>
          <w:color w:val="000000"/>
          <w:lang w:val="en-US"/>
        </w:rPr>
        <w:t>Pen</w:t>
      </w:r>
      <w:r w:rsidRPr="00CA0139">
        <w:rPr>
          <w:color w:val="000000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Brush</w:t>
      </w:r>
    </w:p>
    <w:p w:rsidR="004A1BFB" w:rsidRDefault="004A1BFB" w:rsidP="0077349E">
      <w:pPr>
        <w:rPr>
          <w:color w:val="000000"/>
        </w:rPr>
      </w:pPr>
      <w:r>
        <w:rPr>
          <w:color w:val="000000"/>
        </w:rPr>
        <w:t>Описание созданного приложения</w:t>
      </w:r>
    </w:p>
    <w:p w:rsidR="004A1BFB" w:rsidRDefault="004A1BFB" w:rsidP="0077349E">
      <w:pPr>
        <w:rPr>
          <w:color w:val="000000"/>
        </w:rPr>
      </w:pPr>
      <w:r>
        <w:rPr>
          <w:color w:val="000000"/>
        </w:rPr>
        <w:t>1. Постановка задачи</w:t>
      </w:r>
    </w:p>
    <w:p w:rsidR="004A1BFB" w:rsidRDefault="004A1BFB" w:rsidP="0077349E">
      <w:pPr>
        <w:rPr>
          <w:color w:val="000000"/>
        </w:rPr>
      </w:pPr>
      <w:r>
        <w:rPr>
          <w:color w:val="000000"/>
        </w:rPr>
        <w:t>2. Логическое проектирование – алгоритм работы программы</w:t>
      </w:r>
    </w:p>
    <w:p w:rsidR="004A1BFB" w:rsidRDefault="004A1BFB" w:rsidP="0077349E">
      <w:pPr>
        <w:rPr>
          <w:color w:val="000000"/>
        </w:rPr>
      </w:pPr>
      <w:r>
        <w:rPr>
          <w:color w:val="000000"/>
        </w:rPr>
        <w:t>3. Физическое проектирование – структуры данных и спецификация функций</w:t>
      </w:r>
    </w:p>
    <w:p w:rsidR="004A1BFB" w:rsidRDefault="004A1BFB" w:rsidP="0077349E">
      <w:pPr>
        <w:rPr>
          <w:color w:val="000000"/>
        </w:rPr>
      </w:pPr>
      <w:r>
        <w:rPr>
          <w:color w:val="000000"/>
        </w:rPr>
        <w:t>4. Тестирование</w:t>
      </w:r>
    </w:p>
    <w:p w:rsidR="004A1BFB" w:rsidRDefault="004A1BFB" w:rsidP="0077349E">
      <w:pPr>
        <w:rPr>
          <w:color w:val="000000"/>
        </w:rPr>
      </w:pPr>
      <w:r>
        <w:rPr>
          <w:color w:val="000000"/>
        </w:rPr>
        <w:t>5. Результаты работы</w:t>
      </w:r>
    </w:p>
    <w:p w:rsidR="004A1BFB" w:rsidRDefault="004A1BFB" w:rsidP="0077349E">
      <w:pPr>
        <w:rPr>
          <w:color w:val="000000"/>
        </w:rPr>
      </w:pPr>
      <w:r>
        <w:rPr>
          <w:color w:val="000000"/>
        </w:rPr>
        <w:t>Заключение</w:t>
      </w:r>
    </w:p>
    <w:p w:rsidR="004A1BFB" w:rsidRDefault="004A1BFB" w:rsidP="0077349E">
      <w:pPr>
        <w:rPr>
          <w:color w:val="3366FF"/>
          <w:sz w:val="24"/>
        </w:rPr>
      </w:pPr>
      <w:r>
        <w:t xml:space="preserve">Источники </w:t>
      </w:r>
    </w:p>
    <w:p w:rsidR="004A1BFB" w:rsidRDefault="004A1BFB" w:rsidP="0077349E">
      <w:pPr>
        <w:rPr>
          <w:color w:val="000000"/>
        </w:rPr>
      </w:pPr>
      <w:r>
        <w:rPr>
          <w:color w:val="000000"/>
        </w:rPr>
        <w:t>Приложения</w:t>
      </w:r>
    </w:p>
    <w:p w:rsidR="004A1BFB" w:rsidRDefault="004A1BFB" w:rsidP="0077349E">
      <w:pPr>
        <w:rPr>
          <w:i/>
          <w:iCs/>
          <w:szCs w:val="28"/>
        </w:rPr>
      </w:pPr>
    </w:p>
    <w:p w:rsidR="004A1BFB" w:rsidRDefault="004A1BFB" w:rsidP="0077349E">
      <w:pPr>
        <w:ind w:firstLine="0"/>
      </w:pPr>
      <w:bookmarkStart w:id="56" w:name="_Toc130893532"/>
      <w:bookmarkStart w:id="57" w:name="_Toc136339663"/>
      <w:bookmarkStart w:id="58" w:name="_Toc136383231"/>
      <w:bookmarkStart w:id="59" w:name="_Toc136456682"/>
      <w:r>
        <w:t>4.2. Требования к оформлению</w:t>
      </w:r>
      <w:bookmarkEnd w:id="56"/>
      <w:bookmarkEnd w:id="57"/>
      <w:bookmarkEnd w:id="58"/>
      <w:bookmarkEnd w:id="59"/>
    </w:p>
    <w:p w:rsidR="004A1BFB" w:rsidRDefault="004A1BFB" w:rsidP="0077349E">
      <w:r>
        <w:t>Программная документация должна удовлетворять следующему оформлению (табл. П1.1):</w:t>
      </w:r>
    </w:p>
    <w:p w:rsidR="004A1BFB" w:rsidRDefault="004A1BFB" w:rsidP="0077349E">
      <w:pPr>
        <w:jc w:val="right"/>
        <w:rPr>
          <w:szCs w:val="28"/>
        </w:rPr>
      </w:pPr>
      <w:r>
        <w:rPr>
          <w:szCs w:val="28"/>
        </w:rPr>
        <w:t>Таблица П1.1</w:t>
      </w:r>
    </w:p>
    <w:p w:rsidR="004A1BFB" w:rsidRDefault="004A1BFB" w:rsidP="0077349E">
      <w:pPr>
        <w:jc w:val="center"/>
        <w:rPr>
          <w:szCs w:val="28"/>
        </w:rPr>
      </w:pPr>
      <w:r>
        <w:rPr>
          <w:szCs w:val="28"/>
        </w:rPr>
        <w:t>Требования к оформлению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0"/>
        <w:gridCol w:w="7935"/>
      </w:tblGrid>
      <w:tr w:rsidR="004A1BFB" w:rsidTr="00071010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BFB" w:rsidRPr="00AC0652" w:rsidRDefault="004A1BFB" w:rsidP="009357B0">
            <w:pPr>
              <w:ind w:firstLine="0"/>
              <w:jc w:val="left"/>
              <w:rPr>
                <w:color w:val="000000"/>
                <w:sz w:val="24"/>
              </w:rPr>
            </w:pPr>
            <w:r w:rsidRPr="00AC0652">
              <w:rPr>
                <w:color w:val="000000"/>
                <w:sz w:val="24"/>
              </w:rPr>
              <w:t>Документ</w:t>
            </w:r>
          </w:p>
        </w:tc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BFB" w:rsidRPr="00AC0652" w:rsidRDefault="004A1BFB" w:rsidP="009357B0">
            <w:pPr>
              <w:ind w:firstLine="0"/>
              <w:jc w:val="left"/>
              <w:rPr>
                <w:sz w:val="24"/>
              </w:rPr>
            </w:pPr>
            <w:r w:rsidRPr="00AC0652">
              <w:rPr>
                <w:color w:val="000000"/>
                <w:sz w:val="24"/>
              </w:rPr>
              <w:t xml:space="preserve">Печать на отдельных листах формата А4 (210х297 мм); оборотная сторона не заполняется; листы </w:t>
            </w:r>
            <w:r w:rsidRPr="00AC0652">
              <w:rPr>
                <w:sz w:val="24"/>
              </w:rPr>
              <w:t>нумеруются. Печать возможна ч/б.</w:t>
            </w:r>
          </w:p>
          <w:p w:rsidR="004A1BFB" w:rsidRPr="00AC0652" w:rsidRDefault="004A1BFB" w:rsidP="009357B0">
            <w:pPr>
              <w:ind w:firstLine="0"/>
              <w:jc w:val="left"/>
              <w:rPr>
                <w:sz w:val="24"/>
              </w:rPr>
            </w:pPr>
            <w:r w:rsidRPr="00AC0652">
              <w:rPr>
                <w:sz w:val="24"/>
              </w:rPr>
              <w:t>Файлы предъявляются на компакт-диске: РПЗ с ТЗ; программный код.</w:t>
            </w:r>
          </w:p>
          <w:p w:rsidR="004A1BFB" w:rsidRPr="00AC0652" w:rsidRDefault="004A1BFB" w:rsidP="009357B0">
            <w:pPr>
              <w:ind w:firstLine="0"/>
              <w:jc w:val="left"/>
              <w:rPr>
                <w:sz w:val="24"/>
              </w:rPr>
            </w:pPr>
            <w:r w:rsidRPr="00AC0652">
              <w:rPr>
                <w:sz w:val="24"/>
              </w:rPr>
              <w:t>Листы и диск в конверте вложены в пластиковую папку скоросшивателя.</w:t>
            </w:r>
          </w:p>
        </w:tc>
      </w:tr>
      <w:tr w:rsidR="004A1BFB" w:rsidTr="00071010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BFB" w:rsidRPr="00AC0652" w:rsidRDefault="004A1BFB" w:rsidP="009357B0">
            <w:pPr>
              <w:ind w:firstLine="0"/>
              <w:jc w:val="left"/>
              <w:rPr>
                <w:color w:val="000000"/>
                <w:sz w:val="24"/>
              </w:rPr>
            </w:pPr>
            <w:r w:rsidRPr="00AC0652">
              <w:rPr>
                <w:color w:val="000000"/>
                <w:sz w:val="24"/>
              </w:rPr>
              <w:t>Страницы</w:t>
            </w:r>
          </w:p>
          <w:p w:rsidR="004A1BFB" w:rsidRPr="00AC0652" w:rsidRDefault="004A1BFB" w:rsidP="009357B0"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BFB" w:rsidRPr="00AC0652" w:rsidRDefault="004A1BFB" w:rsidP="009357B0">
            <w:pPr>
              <w:ind w:firstLine="0"/>
              <w:jc w:val="left"/>
              <w:rPr>
                <w:sz w:val="24"/>
              </w:rPr>
            </w:pPr>
            <w:r w:rsidRPr="00AC0652">
              <w:rPr>
                <w:sz w:val="24"/>
              </w:rPr>
              <w:t>Ориентация – книжная; отдельные страницы, при необходимости, альбомная.</w:t>
            </w:r>
          </w:p>
          <w:p w:rsidR="004A1BFB" w:rsidRPr="00AC0652" w:rsidRDefault="004A1BFB" w:rsidP="009357B0">
            <w:pPr>
              <w:ind w:firstLine="0"/>
              <w:jc w:val="left"/>
              <w:rPr>
                <w:sz w:val="24"/>
              </w:rPr>
            </w:pPr>
            <w:r w:rsidRPr="00AC0652">
              <w:rPr>
                <w:sz w:val="24"/>
              </w:rPr>
              <w:t xml:space="preserve">Поля: верхнее, нижнее – по 2 см, левое – 3 см , правое – 1 см. </w:t>
            </w:r>
          </w:p>
        </w:tc>
      </w:tr>
      <w:tr w:rsidR="004A1BFB" w:rsidTr="00071010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BFB" w:rsidRPr="00AC0652" w:rsidRDefault="004A1BFB" w:rsidP="009357B0">
            <w:pPr>
              <w:ind w:firstLine="0"/>
              <w:jc w:val="left"/>
              <w:rPr>
                <w:color w:val="000000"/>
                <w:sz w:val="24"/>
              </w:rPr>
            </w:pPr>
            <w:r w:rsidRPr="00AC0652">
              <w:rPr>
                <w:color w:val="000000"/>
                <w:sz w:val="24"/>
              </w:rPr>
              <w:t>Абзацы</w:t>
            </w:r>
          </w:p>
        </w:tc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BFB" w:rsidRPr="00AC0652" w:rsidRDefault="004A1BFB" w:rsidP="009357B0">
            <w:pPr>
              <w:ind w:firstLine="0"/>
              <w:jc w:val="left"/>
              <w:rPr>
                <w:color w:val="000000"/>
                <w:sz w:val="24"/>
              </w:rPr>
            </w:pPr>
            <w:r w:rsidRPr="00AC0652">
              <w:rPr>
                <w:color w:val="000000"/>
                <w:sz w:val="24"/>
              </w:rPr>
              <w:t>Межстрочный интервал – 1, перед и после абзаца – 0.</w:t>
            </w:r>
          </w:p>
        </w:tc>
      </w:tr>
      <w:tr w:rsidR="004A1BFB" w:rsidTr="00071010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BFB" w:rsidRPr="00AC0652" w:rsidRDefault="004A1BFB" w:rsidP="009357B0">
            <w:pPr>
              <w:ind w:firstLine="0"/>
              <w:jc w:val="left"/>
              <w:rPr>
                <w:color w:val="000000"/>
                <w:sz w:val="24"/>
              </w:rPr>
            </w:pPr>
            <w:r w:rsidRPr="00AC0652">
              <w:rPr>
                <w:color w:val="000000"/>
                <w:sz w:val="24"/>
              </w:rPr>
              <w:t>Шрифты</w:t>
            </w:r>
          </w:p>
          <w:p w:rsidR="004A1BFB" w:rsidRPr="00AC0652" w:rsidRDefault="004A1BFB" w:rsidP="009357B0"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BFB" w:rsidRPr="00AC0652" w:rsidRDefault="004A1BFB" w:rsidP="009357B0">
            <w:pPr>
              <w:ind w:firstLine="0"/>
              <w:jc w:val="left"/>
              <w:rPr>
                <w:color w:val="000000"/>
                <w:sz w:val="24"/>
              </w:rPr>
            </w:pPr>
            <w:r w:rsidRPr="00AC0652">
              <w:rPr>
                <w:color w:val="000000"/>
                <w:sz w:val="24"/>
              </w:rPr>
              <w:t xml:space="preserve">Кегль – 14. В таблицах шрифт 12. Шрифт листинга – 10 (возможно в 2 колонки). </w:t>
            </w:r>
          </w:p>
        </w:tc>
      </w:tr>
      <w:tr w:rsidR="004A1BFB" w:rsidTr="00071010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BFB" w:rsidRPr="00AC0652" w:rsidRDefault="004A1BFB" w:rsidP="009357B0">
            <w:pPr>
              <w:ind w:firstLine="0"/>
              <w:jc w:val="left"/>
              <w:rPr>
                <w:color w:val="000000"/>
                <w:sz w:val="24"/>
              </w:rPr>
            </w:pPr>
            <w:r w:rsidRPr="00AC0652">
              <w:rPr>
                <w:color w:val="000000"/>
                <w:sz w:val="24"/>
              </w:rPr>
              <w:t>Рисунки</w:t>
            </w:r>
          </w:p>
          <w:p w:rsidR="004A1BFB" w:rsidRPr="00AC0652" w:rsidRDefault="004A1BFB" w:rsidP="009357B0"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BFB" w:rsidRPr="00AC0652" w:rsidRDefault="004A1BFB" w:rsidP="009357B0">
            <w:pPr>
              <w:ind w:firstLine="0"/>
              <w:jc w:val="left"/>
              <w:rPr>
                <w:color w:val="000000"/>
                <w:sz w:val="24"/>
              </w:rPr>
            </w:pPr>
            <w:r w:rsidRPr="00AC0652">
              <w:rPr>
                <w:color w:val="000000"/>
                <w:sz w:val="24"/>
              </w:rPr>
              <w:t xml:space="preserve">Подписывается под ним по центру: </w:t>
            </w:r>
            <w:proofErr w:type="spellStart"/>
            <w:r w:rsidRPr="00AC0652">
              <w:rPr>
                <w:color w:val="000000"/>
                <w:sz w:val="24"/>
              </w:rPr>
              <w:t>Рис.Х</w:t>
            </w:r>
            <w:proofErr w:type="spellEnd"/>
            <w:r w:rsidRPr="00AC0652">
              <w:rPr>
                <w:color w:val="000000"/>
                <w:sz w:val="24"/>
              </w:rPr>
              <w:t xml:space="preserve">. Название </w:t>
            </w:r>
          </w:p>
          <w:p w:rsidR="004A1BFB" w:rsidRPr="00AC0652" w:rsidRDefault="004A1BFB" w:rsidP="009357B0">
            <w:pPr>
              <w:ind w:firstLine="0"/>
              <w:jc w:val="left"/>
              <w:rPr>
                <w:color w:val="000000"/>
                <w:sz w:val="24"/>
              </w:rPr>
            </w:pPr>
            <w:r w:rsidRPr="00AC0652">
              <w:rPr>
                <w:color w:val="000000"/>
                <w:sz w:val="24"/>
              </w:rPr>
              <w:t xml:space="preserve">В приложениях: Рис.П1.3. Название </w:t>
            </w:r>
          </w:p>
        </w:tc>
      </w:tr>
      <w:tr w:rsidR="004A1BFB" w:rsidTr="00071010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BFB" w:rsidRPr="00AC0652" w:rsidRDefault="004A1BFB" w:rsidP="009357B0">
            <w:pPr>
              <w:ind w:firstLine="0"/>
              <w:jc w:val="left"/>
              <w:rPr>
                <w:color w:val="000000"/>
                <w:sz w:val="24"/>
              </w:rPr>
            </w:pPr>
            <w:r w:rsidRPr="00AC0652">
              <w:rPr>
                <w:color w:val="000000"/>
                <w:sz w:val="24"/>
              </w:rPr>
              <w:t>Таблицы</w:t>
            </w:r>
          </w:p>
          <w:p w:rsidR="004A1BFB" w:rsidRPr="00AC0652" w:rsidRDefault="004A1BFB" w:rsidP="009357B0"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BFB" w:rsidRPr="00AC0652" w:rsidRDefault="004A1BFB" w:rsidP="009357B0">
            <w:pPr>
              <w:ind w:firstLine="0"/>
              <w:jc w:val="left"/>
              <w:rPr>
                <w:color w:val="000000"/>
                <w:sz w:val="24"/>
              </w:rPr>
            </w:pPr>
            <w:r w:rsidRPr="00AC0652">
              <w:rPr>
                <w:color w:val="000000"/>
                <w:sz w:val="24"/>
              </w:rPr>
              <w:t>Подписывается: над таблицей, выравнивание по правому: «Таблица Х».</w:t>
            </w:r>
          </w:p>
          <w:p w:rsidR="004A1BFB" w:rsidRPr="00AC0652" w:rsidRDefault="004A1BFB" w:rsidP="009357B0">
            <w:pPr>
              <w:ind w:firstLine="0"/>
              <w:jc w:val="left"/>
              <w:rPr>
                <w:color w:val="000000"/>
                <w:sz w:val="24"/>
              </w:rPr>
            </w:pPr>
            <w:r w:rsidRPr="00AC0652">
              <w:rPr>
                <w:color w:val="000000"/>
                <w:sz w:val="24"/>
              </w:rPr>
              <w:t>В следующей строке по центру Название</w:t>
            </w:r>
          </w:p>
          <w:p w:rsidR="004A1BFB" w:rsidRPr="00AC0652" w:rsidRDefault="004A1BFB" w:rsidP="009357B0">
            <w:pPr>
              <w:ind w:firstLine="0"/>
              <w:jc w:val="left"/>
              <w:rPr>
                <w:color w:val="000000"/>
                <w:sz w:val="24"/>
              </w:rPr>
            </w:pPr>
            <w:r w:rsidRPr="00AC0652">
              <w:rPr>
                <w:color w:val="000000"/>
                <w:sz w:val="24"/>
              </w:rPr>
              <w:t>Надписи в «шапке» (имена столбцов, полей) – по центру.</w:t>
            </w:r>
          </w:p>
          <w:p w:rsidR="004A1BFB" w:rsidRPr="00AC0652" w:rsidRDefault="004A1BFB" w:rsidP="009357B0">
            <w:pPr>
              <w:ind w:firstLine="0"/>
              <w:jc w:val="left"/>
              <w:rPr>
                <w:color w:val="000000"/>
                <w:sz w:val="24"/>
              </w:rPr>
            </w:pPr>
            <w:r w:rsidRPr="00AC0652">
              <w:rPr>
                <w:color w:val="000000"/>
                <w:sz w:val="24"/>
              </w:rPr>
              <w:t>В теле таблицы (записи) текстовые значения – выровнены по левому краю, числа, даты – по правому.</w:t>
            </w:r>
          </w:p>
        </w:tc>
      </w:tr>
    </w:tbl>
    <w:p w:rsidR="004A1BFB" w:rsidRDefault="004A1BFB" w:rsidP="0077349E">
      <w:pPr>
        <w:rPr>
          <w:rFonts w:eastAsiaTheme="majorEastAsia" w:cstheme="majorBidi"/>
          <w:b/>
          <w:szCs w:val="26"/>
        </w:rPr>
      </w:pPr>
    </w:p>
    <w:p w:rsidR="004A1BFB" w:rsidRDefault="004A1BFB" w:rsidP="0077349E">
      <w:pPr>
        <w:rPr>
          <w:rFonts w:eastAsiaTheme="majorEastAsia"/>
        </w:rPr>
      </w:pPr>
      <w:r>
        <w:rPr>
          <w:rFonts w:eastAsiaTheme="majorEastAsia"/>
        </w:rPr>
        <w:t>5. Технико-экономические показатели</w:t>
      </w:r>
    </w:p>
    <w:p w:rsidR="004A1BFB" w:rsidRDefault="004A1BFB" w:rsidP="0077349E">
      <w:pPr>
        <w:rPr>
          <w:rFonts w:eastAsiaTheme="majorEastAsia"/>
        </w:rPr>
      </w:pPr>
    </w:p>
    <w:p w:rsidR="004A1BFB" w:rsidRDefault="004A1BFB" w:rsidP="0077349E">
      <w:pPr>
        <w:rPr>
          <w:rFonts w:eastAsiaTheme="majorEastAsia"/>
        </w:rPr>
      </w:pPr>
      <w:r>
        <w:rPr>
          <w:rFonts w:eastAsiaTheme="majorEastAsia"/>
        </w:rPr>
        <w:t>Технико-экономические показатели к данной программе не предъявляются.</w:t>
      </w:r>
    </w:p>
    <w:p w:rsidR="004A1BFB" w:rsidRPr="006C4956" w:rsidRDefault="004A1BFB" w:rsidP="0077349E">
      <w:pPr>
        <w:rPr>
          <w:rFonts w:eastAsiaTheme="majorEastAsia"/>
        </w:rPr>
      </w:pPr>
    </w:p>
    <w:p w:rsidR="004A1BFB" w:rsidRDefault="004A1BFB" w:rsidP="0077349E">
      <w:bookmarkStart w:id="60" w:name="_Toc130893533"/>
      <w:bookmarkStart w:id="61" w:name="_Toc136339664"/>
      <w:bookmarkStart w:id="62" w:name="_Toc136383232"/>
      <w:bookmarkStart w:id="63" w:name="_Toc136456683"/>
      <w:r>
        <w:t>6. Стадии и этапы разработки</w:t>
      </w:r>
      <w:bookmarkEnd w:id="60"/>
      <w:bookmarkEnd w:id="61"/>
      <w:bookmarkEnd w:id="62"/>
      <w:bookmarkEnd w:id="63"/>
    </w:p>
    <w:p w:rsidR="004A1BFB" w:rsidRPr="006C4956" w:rsidRDefault="004A1BFB" w:rsidP="0077349E"/>
    <w:p w:rsidR="004A1BFB" w:rsidRDefault="004A1BFB" w:rsidP="0077349E">
      <w:r>
        <w:t>Стадии и этапы разработки представлены в табл. П1.2:</w:t>
      </w:r>
    </w:p>
    <w:p w:rsidR="004A1BFB" w:rsidRDefault="004A1BFB" w:rsidP="0077349E">
      <w:pPr>
        <w:jc w:val="right"/>
        <w:rPr>
          <w:szCs w:val="28"/>
        </w:rPr>
      </w:pPr>
      <w:r>
        <w:rPr>
          <w:szCs w:val="28"/>
        </w:rPr>
        <w:t>Таблица П1.2</w:t>
      </w:r>
    </w:p>
    <w:p w:rsidR="004A1BFB" w:rsidRDefault="004A1BFB" w:rsidP="0077349E">
      <w:pPr>
        <w:jc w:val="center"/>
        <w:rPr>
          <w:szCs w:val="28"/>
        </w:rPr>
      </w:pPr>
      <w:r>
        <w:rPr>
          <w:szCs w:val="28"/>
        </w:rPr>
        <w:t>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58"/>
        <w:gridCol w:w="1807"/>
        <w:gridCol w:w="2606"/>
        <w:gridCol w:w="1974"/>
      </w:tblGrid>
      <w:tr w:rsidR="004A1BFB" w:rsidTr="00071010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BFB" w:rsidRPr="00D31632" w:rsidRDefault="004A1BFB" w:rsidP="009357B0">
            <w:pPr>
              <w:ind w:firstLine="0"/>
              <w:jc w:val="left"/>
              <w:rPr>
                <w:sz w:val="24"/>
              </w:rPr>
            </w:pPr>
            <w:r w:rsidRPr="00D31632">
              <w:t>Наименование</w:t>
            </w:r>
            <w:r w:rsidRPr="00D31632">
              <w:rPr>
                <w:sz w:val="24"/>
              </w:rPr>
              <w:t xml:space="preserve"> </w:t>
            </w:r>
            <w:r w:rsidRPr="00D31632">
              <w:t>этапа разработки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BFB" w:rsidRPr="00D31632" w:rsidRDefault="004A1BFB" w:rsidP="009357B0">
            <w:pPr>
              <w:ind w:firstLine="0"/>
              <w:jc w:val="left"/>
            </w:pPr>
            <w:r w:rsidRPr="00D31632">
              <w:t>Сроки разработки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BFB" w:rsidRPr="00D31632" w:rsidRDefault="004A1BFB" w:rsidP="009357B0">
            <w:pPr>
              <w:ind w:firstLine="0"/>
              <w:jc w:val="left"/>
            </w:pPr>
            <w:r w:rsidRPr="00D31632">
              <w:t>Результат выполнения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BFB" w:rsidRPr="00D31632" w:rsidRDefault="004A1BFB" w:rsidP="009357B0">
            <w:pPr>
              <w:ind w:firstLine="0"/>
              <w:jc w:val="left"/>
            </w:pPr>
            <w:r w:rsidRPr="00D31632">
              <w:t>Отметка о выполнении</w:t>
            </w:r>
          </w:p>
        </w:tc>
      </w:tr>
      <w:tr w:rsidR="004A1BFB" w:rsidTr="00071010">
        <w:trPr>
          <w:trHeight w:val="216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BFB" w:rsidRPr="00D31632" w:rsidRDefault="008A6644" w:rsidP="009357B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Написание </w:t>
            </w:r>
            <w:r w:rsidR="004A1BFB" w:rsidRPr="00D31632">
              <w:rPr>
                <w:sz w:val="24"/>
              </w:rPr>
              <w:t>ТЗ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BFB" w:rsidRPr="00D31632" w:rsidRDefault="00211B6D" w:rsidP="009357B0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д</w:t>
            </w:r>
            <w:r w:rsidR="004A1BFB">
              <w:rPr>
                <w:sz w:val="24"/>
              </w:rPr>
              <w:t>о</w:t>
            </w:r>
            <w:r>
              <w:rPr>
                <w:sz w:val="24"/>
              </w:rPr>
              <w:t xml:space="preserve"> </w:t>
            </w:r>
            <w:r w:rsidR="00E961E4">
              <w:rPr>
                <w:sz w:val="24"/>
              </w:rPr>
              <w:t>20</w:t>
            </w:r>
            <w:r w:rsidR="004A1BFB">
              <w:rPr>
                <w:sz w:val="24"/>
              </w:rPr>
              <w:t>.05</w:t>
            </w:r>
            <w:r w:rsidR="004A1BFB" w:rsidRPr="00D31632">
              <w:rPr>
                <w:sz w:val="24"/>
              </w:rPr>
              <w:t>.202</w:t>
            </w:r>
            <w:r w:rsidR="00E961E4">
              <w:rPr>
                <w:sz w:val="24"/>
              </w:rPr>
              <w:t>4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BFB" w:rsidRPr="00D31632" w:rsidRDefault="00BE4F5F" w:rsidP="009357B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Расписано</w:t>
            </w:r>
            <w:r w:rsidR="008A6644">
              <w:rPr>
                <w:sz w:val="24"/>
              </w:rPr>
              <w:t xml:space="preserve"> </w:t>
            </w:r>
            <w:r w:rsidR="004A1BFB" w:rsidRPr="00D31632">
              <w:rPr>
                <w:sz w:val="24"/>
              </w:rPr>
              <w:t>ТЗ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BFB" w:rsidRPr="00D31632" w:rsidRDefault="004A1BFB" w:rsidP="009357B0">
            <w:pPr>
              <w:jc w:val="left"/>
              <w:rPr>
                <w:sz w:val="24"/>
              </w:rPr>
            </w:pPr>
          </w:p>
        </w:tc>
      </w:tr>
      <w:tr w:rsidR="004A1BFB" w:rsidTr="00071010">
        <w:trPr>
          <w:trHeight w:val="239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BFB" w:rsidRPr="006C4956" w:rsidRDefault="004A1BFB" w:rsidP="009357B0">
            <w:pPr>
              <w:ind w:firstLine="0"/>
              <w:jc w:val="left"/>
              <w:rPr>
                <w:sz w:val="24"/>
              </w:rPr>
            </w:pPr>
            <w:r w:rsidRPr="00D31632">
              <w:rPr>
                <w:sz w:val="24"/>
              </w:rPr>
              <w:t xml:space="preserve">Разработка </w:t>
            </w:r>
            <w:r>
              <w:rPr>
                <w:sz w:val="24"/>
              </w:rPr>
              <w:t>программы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BFB" w:rsidRPr="00D31632" w:rsidRDefault="004A1BFB" w:rsidP="009357B0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  <w:r w:rsidR="00E961E4">
              <w:rPr>
                <w:sz w:val="24"/>
              </w:rPr>
              <w:t>8</w:t>
            </w:r>
            <w:r>
              <w:rPr>
                <w:sz w:val="24"/>
              </w:rPr>
              <w:t>.04.202</w:t>
            </w:r>
            <w:r w:rsidR="00E961E4">
              <w:rPr>
                <w:sz w:val="24"/>
              </w:rPr>
              <w:t>4</w:t>
            </w:r>
            <w:r>
              <w:rPr>
                <w:sz w:val="24"/>
              </w:rPr>
              <w:t>-0</w:t>
            </w:r>
            <w:r w:rsidR="00E961E4">
              <w:rPr>
                <w:sz w:val="24"/>
              </w:rPr>
              <w:t>7</w:t>
            </w:r>
            <w:r>
              <w:rPr>
                <w:sz w:val="24"/>
              </w:rPr>
              <w:t>.06</w:t>
            </w:r>
            <w:r w:rsidRPr="00D31632">
              <w:rPr>
                <w:sz w:val="24"/>
              </w:rPr>
              <w:t>.202</w:t>
            </w:r>
            <w:r w:rsidR="00E961E4">
              <w:rPr>
                <w:sz w:val="24"/>
              </w:rPr>
              <w:t>4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BFB" w:rsidRPr="00D31632" w:rsidRDefault="004378DC" w:rsidP="009357B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Разработана программа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BFB" w:rsidRPr="00D31632" w:rsidRDefault="004A1BFB" w:rsidP="009357B0">
            <w:pPr>
              <w:jc w:val="left"/>
              <w:rPr>
                <w:sz w:val="24"/>
              </w:rPr>
            </w:pPr>
          </w:p>
        </w:tc>
      </w:tr>
      <w:tr w:rsidR="004A1BFB" w:rsidTr="00071010">
        <w:trPr>
          <w:trHeight w:val="239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BFB" w:rsidRPr="00D31632" w:rsidRDefault="004378DC" w:rsidP="009357B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Написание</w:t>
            </w:r>
            <w:r w:rsidR="004A1BFB">
              <w:rPr>
                <w:sz w:val="24"/>
              </w:rPr>
              <w:t xml:space="preserve"> руководства пользователя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BFB" w:rsidRDefault="004A1BFB" w:rsidP="009357B0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  <w:r w:rsidR="00E961E4">
              <w:rPr>
                <w:sz w:val="24"/>
              </w:rPr>
              <w:t>7</w:t>
            </w:r>
            <w:r>
              <w:rPr>
                <w:sz w:val="24"/>
              </w:rPr>
              <w:t>.0</w:t>
            </w:r>
            <w:r w:rsidR="00E961E4">
              <w:rPr>
                <w:sz w:val="24"/>
              </w:rPr>
              <w:t>6</w:t>
            </w:r>
            <w:r>
              <w:rPr>
                <w:sz w:val="24"/>
              </w:rPr>
              <w:t>.202</w:t>
            </w:r>
            <w:r w:rsidR="00E961E4">
              <w:rPr>
                <w:sz w:val="24"/>
              </w:rPr>
              <w:t>4</w:t>
            </w:r>
            <w:r>
              <w:rPr>
                <w:sz w:val="24"/>
              </w:rPr>
              <w:t>-</w:t>
            </w:r>
            <w:r w:rsidR="00E961E4">
              <w:rPr>
                <w:sz w:val="24"/>
              </w:rPr>
              <w:t>08</w:t>
            </w:r>
            <w:r>
              <w:rPr>
                <w:sz w:val="24"/>
              </w:rPr>
              <w:t>.0</w:t>
            </w:r>
            <w:r w:rsidR="00E961E4">
              <w:rPr>
                <w:sz w:val="24"/>
              </w:rPr>
              <w:t>6</w:t>
            </w:r>
            <w:r>
              <w:rPr>
                <w:sz w:val="24"/>
              </w:rPr>
              <w:t>.202</w:t>
            </w:r>
            <w:r w:rsidR="00E961E4">
              <w:rPr>
                <w:sz w:val="24"/>
              </w:rPr>
              <w:t>4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BFB" w:rsidRPr="00D31632" w:rsidRDefault="00BE4F5F" w:rsidP="009357B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Расписано</w:t>
            </w:r>
            <w:r w:rsidR="004378DC">
              <w:rPr>
                <w:sz w:val="24"/>
              </w:rPr>
              <w:t xml:space="preserve"> руководство пользователя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BFB" w:rsidRPr="00D31632" w:rsidRDefault="004A1BFB" w:rsidP="009357B0">
            <w:pPr>
              <w:jc w:val="left"/>
              <w:rPr>
                <w:sz w:val="24"/>
              </w:rPr>
            </w:pPr>
          </w:p>
        </w:tc>
      </w:tr>
      <w:tr w:rsidR="004A1BFB" w:rsidTr="009357B0">
        <w:trPr>
          <w:trHeight w:val="71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BFB" w:rsidRPr="00D31632" w:rsidRDefault="004378DC" w:rsidP="009357B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Написание</w:t>
            </w:r>
            <w:r w:rsidR="004A1BFB" w:rsidRPr="00D31632">
              <w:rPr>
                <w:sz w:val="24"/>
              </w:rPr>
              <w:t xml:space="preserve"> РПЗ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BFB" w:rsidRPr="00D31632" w:rsidRDefault="00E961E4" w:rsidP="009357B0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  <w:r w:rsidR="004A1BFB">
              <w:rPr>
                <w:sz w:val="24"/>
              </w:rPr>
              <w:t>.0</w:t>
            </w:r>
            <w:r>
              <w:rPr>
                <w:sz w:val="24"/>
              </w:rPr>
              <w:t>5</w:t>
            </w:r>
            <w:r w:rsidR="004A1BFB">
              <w:rPr>
                <w:sz w:val="24"/>
              </w:rPr>
              <w:t>.202</w:t>
            </w:r>
            <w:r>
              <w:rPr>
                <w:sz w:val="24"/>
              </w:rPr>
              <w:t>4</w:t>
            </w:r>
            <w:r w:rsidR="004A1BFB">
              <w:rPr>
                <w:sz w:val="24"/>
              </w:rPr>
              <w:t>-0</w:t>
            </w:r>
            <w:r>
              <w:rPr>
                <w:sz w:val="24"/>
              </w:rPr>
              <w:t>9</w:t>
            </w:r>
            <w:r w:rsidR="004A1BFB">
              <w:rPr>
                <w:sz w:val="24"/>
              </w:rPr>
              <w:t>.06</w:t>
            </w:r>
            <w:r w:rsidR="004A1BFB" w:rsidRPr="00D31632">
              <w:rPr>
                <w:sz w:val="24"/>
              </w:rPr>
              <w:t>.202</w:t>
            </w:r>
            <w:r w:rsidR="0010120A">
              <w:rPr>
                <w:sz w:val="24"/>
              </w:rPr>
              <w:t>4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BFB" w:rsidRPr="00D31632" w:rsidRDefault="00BE4F5F" w:rsidP="009357B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Расписано</w:t>
            </w:r>
            <w:r w:rsidR="004A1BFB" w:rsidRPr="00D31632">
              <w:rPr>
                <w:sz w:val="24"/>
              </w:rPr>
              <w:t xml:space="preserve"> РПЗ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BFB" w:rsidRPr="00D31632" w:rsidRDefault="004A1BFB" w:rsidP="009357B0">
            <w:pPr>
              <w:jc w:val="left"/>
              <w:rPr>
                <w:sz w:val="24"/>
              </w:rPr>
            </w:pPr>
          </w:p>
        </w:tc>
      </w:tr>
    </w:tbl>
    <w:p w:rsidR="004A1BFB" w:rsidRDefault="004A1BFB" w:rsidP="0077349E">
      <w:pPr>
        <w:rPr>
          <w:rFonts w:eastAsiaTheme="majorEastAsia"/>
          <w:b/>
          <w:szCs w:val="28"/>
        </w:rPr>
      </w:pPr>
    </w:p>
    <w:p w:rsidR="004A1BFB" w:rsidRDefault="004A1BFB" w:rsidP="0077349E">
      <w:bookmarkStart w:id="64" w:name="_Toc130893534"/>
      <w:bookmarkStart w:id="65" w:name="_Toc136339665"/>
      <w:bookmarkStart w:id="66" w:name="_Toc136383233"/>
      <w:bookmarkStart w:id="67" w:name="_Toc136456684"/>
      <w:r w:rsidRPr="008E1E61">
        <w:t xml:space="preserve">7. </w:t>
      </w:r>
      <w:r>
        <w:t>Порядок контроля и приемки</w:t>
      </w:r>
      <w:bookmarkEnd w:id="64"/>
      <w:bookmarkEnd w:id="65"/>
      <w:bookmarkEnd w:id="66"/>
      <w:bookmarkEnd w:id="67"/>
    </w:p>
    <w:p w:rsidR="004A1BFB" w:rsidRDefault="004A1BFB" w:rsidP="0077349E">
      <w:pPr>
        <w:rPr>
          <w:szCs w:val="28"/>
        </w:rPr>
      </w:pPr>
    </w:p>
    <w:p w:rsidR="004A1BFB" w:rsidRDefault="004A1BFB" w:rsidP="0077349E">
      <w:pPr>
        <w:rPr>
          <w:szCs w:val="28"/>
        </w:rPr>
      </w:pPr>
      <w:r>
        <w:rPr>
          <w:szCs w:val="28"/>
        </w:rPr>
        <w:t>Порядок контроля и приемки представлен в табл. П1.3:</w:t>
      </w:r>
    </w:p>
    <w:p w:rsidR="004A1BFB" w:rsidRDefault="004A1BFB" w:rsidP="0077349E">
      <w:pPr>
        <w:jc w:val="right"/>
        <w:rPr>
          <w:szCs w:val="28"/>
        </w:rPr>
      </w:pPr>
      <w:r>
        <w:rPr>
          <w:szCs w:val="28"/>
        </w:rPr>
        <w:t>Таблица П1.3</w:t>
      </w:r>
    </w:p>
    <w:p w:rsidR="004A1BFB" w:rsidRDefault="004A1BFB" w:rsidP="0077349E">
      <w:pPr>
        <w:jc w:val="center"/>
      </w:pPr>
      <w:r>
        <w:t>Порядок контроля и приемки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1733"/>
        <w:gridCol w:w="2405"/>
        <w:gridCol w:w="2201"/>
      </w:tblGrid>
      <w:tr w:rsidR="004A1BFB" w:rsidTr="00615477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BFB" w:rsidRDefault="004A1BFB" w:rsidP="009357B0">
            <w:pPr>
              <w:ind w:firstLine="0"/>
              <w:jc w:val="left"/>
            </w:pPr>
            <w:r>
              <w:t>Наименование</w:t>
            </w:r>
          </w:p>
          <w:p w:rsidR="004A1BFB" w:rsidRPr="00436B73" w:rsidRDefault="004A1BFB" w:rsidP="009357B0">
            <w:pPr>
              <w:ind w:firstLine="0"/>
              <w:jc w:val="left"/>
            </w:pPr>
            <w:r>
              <w:t>контрольного этапа выполнения курсовой работы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BFB" w:rsidRDefault="004A1BFB" w:rsidP="009357B0">
            <w:pPr>
              <w:ind w:firstLine="0"/>
              <w:jc w:val="left"/>
            </w:pPr>
            <w:r>
              <w:t>Сроки</w:t>
            </w:r>
          </w:p>
          <w:p w:rsidR="004A1BFB" w:rsidRDefault="004A1BFB" w:rsidP="009357B0">
            <w:pPr>
              <w:ind w:firstLine="0"/>
              <w:jc w:val="left"/>
              <w:rPr>
                <w:color w:val="000000"/>
              </w:rPr>
            </w:pPr>
            <w:r>
              <w:t>контроля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BFB" w:rsidRDefault="004A1BFB" w:rsidP="009357B0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Результат выполнения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BFB" w:rsidRDefault="004A1BFB" w:rsidP="009357B0">
            <w:pPr>
              <w:ind w:firstLine="0"/>
              <w:jc w:val="left"/>
            </w:pPr>
            <w:r>
              <w:t>Отметка о приемке</w:t>
            </w:r>
          </w:p>
          <w:p w:rsidR="004A1BFB" w:rsidRDefault="004A1BFB" w:rsidP="009357B0">
            <w:pPr>
              <w:ind w:firstLine="0"/>
              <w:jc w:val="left"/>
            </w:pPr>
            <w:r>
              <w:t>результата</w:t>
            </w:r>
          </w:p>
          <w:p w:rsidR="004A1BFB" w:rsidRDefault="004A1BFB" w:rsidP="009357B0">
            <w:pPr>
              <w:ind w:firstLine="0"/>
              <w:jc w:val="left"/>
              <w:rPr>
                <w:color w:val="000000"/>
              </w:rPr>
            </w:pPr>
            <w:r>
              <w:t>контрольного этапа</w:t>
            </w:r>
          </w:p>
        </w:tc>
      </w:tr>
      <w:tr w:rsidR="004A1BFB" w:rsidTr="00615477">
        <w:trPr>
          <w:trHeight w:val="216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BFB" w:rsidRDefault="004A1BFB" w:rsidP="00EE526A">
            <w:pPr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Оформление ТЗ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BFB" w:rsidRDefault="0010120A" w:rsidP="009357B0">
            <w:pPr>
              <w:ind w:firstLine="0"/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20</w:t>
            </w:r>
            <w:r w:rsidR="004A1BFB">
              <w:rPr>
                <w:color w:val="000000"/>
                <w:sz w:val="24"/>
              </w:rPr>
              <w:t>.05.202</w:t>
            </w:r>
            <w:r>
              <w:rPr>
                <w:color w:val="000000"/>
                <w:sz w:val="24"/>
              </w:rPr>
              <w:t>4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BFB" w:rsidRDefault="004A1BFB" w:rsidP="009357B0">
            <w:pPr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Оформленное ТЗ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BFB" w:rsidRDefault="004A1BFB" w:rsidP="0077349E">
            <w:pPr>
              <w:rPr>
                <w:color w:val="000000"/>
                <w:sz w:val="24"/>
              </w:rPr>
            </w:pPr>
          </w:p>
        </w:tc>
      </w:tr>
      <w:tr w:rsidR="004A1BFB" w:rsidTr="00615477">
        <w:trPr>
          <w:trHeight w:val="239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BFB" w:rsidRPr="006C4956" w:rsidRDefault="004A1BFB" w:rsidP="009357B0">
            <w:pPr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Разработка программы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BFB" w:rsidRDefault="0010120A" w:rsidP="009357B0">
            <w:pPr>
              <w:ind w:firstLine="0"/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24</w:t>
            </w:r>
            <w:r w:rsidR="004A1BFB">
              <w:rPr>
                <w:color w:val="000000"/>
                <w:sz w:val="24"/>
              </w:rPr>
              <w:t>.05.202</w:t>
            </w:r>
            <w:r>
              <w:rPr>
                <w:color w:val="000000"/>
                <w:sz w:val="24"/>
              </w:rPr>
              <w:t>4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BFB" w:rsidRPr="006C4956" w:rsidRDefault="004A1BFB" w:rsidP="009357B0">
            <w:pPr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Неконечная версия программы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BFB" w:rsidRDefault="004A1BFB" w:rsidP="0077349E">
            <w:pPr>
              <w:rPr>
                <w:color w:val="000000"/>
                <w:sz w:val="24"/>
              </w:rPr>
            </w:pPr>
          </w:p>
        </w:tc>
      </w:tr>
      <w:tr w:rsidR="00615477" w:rsidTr="00615477">
        <w:trPr>
          <w:trHeight w:val="239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477" w:rsidRPr="006C4956" w:rsidRDefault="00615477" w:rsidP="00615477">
            <w:pPr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Доработка программы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477" w:rsidRDefault="00615477" w:rsidP="00615477">
            <w:pPr>
              <w:ind w:firstLine="0"/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07.06.2024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477" w:rsidRPr="006C4956" w:rsidRDefault="00615477" w:rsidP="00615477">
            <w:pPr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Конечная версия программы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477" w:rsidRDefault="00615477" w:rsidP="00615477">
            <w:pPr>
              <w:rPr>
                <w:color w:val="000000"/>
                <w:sz w:val="24"/>
              </w:rPr>
            </w:pPr>
          </w:p>
        </w:tc>
      </w:tr>
      <w:tr w:rsidR="00615477" w:rsidTr="00615477">
        <w:trPr>
          <w:trHeight w:val="239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477" w:rsidRPr="006C4956" w:rsidRDefault="00615477" w:rsidP="00615477">
            <w:pPr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Оформление руководство пользователя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477" w:rsidRDefault="00615477" w:rsidP="00615477">
            <w:pPr>
              <w:ind w:firstLine="0"/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08.06.2024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477" w:rsidRPr="006C4956" w:rsidRDefault="00615477" w:rsidP="00615477">
            <w:pPr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Оформленное руководство пользователя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477" w:rsidRDefault="00615477" w:rsidP="00615477">
            <w:pPr>
              <w:rPr>
                <w:color w:val="000000"/>
                <w:sz w:val="24"/>
              </w:rPr>
            </w:pPr>
          </w:p>
        </w:tc>
      </w:tr>
      <w:tr w:rsidR="00615477" w:rsidTr="00615477">
        <w:trPr>
          <w:trHeight w:val="239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477" w:rsidRDefault="00615477" w:rsidP="00615477">
            <w:pPr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Оформление РПЗ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477" w:rsidRDefault="00615477" w:rsidP="00615477">
            <w:pPr>
              <w:ind w:firstLine="0"/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09.06.2024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477" w:rsidRDefault="00615477" w:rsidP="00615477">
            <w:pPr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Оформленная РПЗ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477" w:rsidRDefault="00615477" w:rsidP="00615477">
            <w:pPr>
              <w:rPr>
                <w:color w:val="000000"/>
                <w:sz w:val="24"/>
              </w:rPr>
            </w:pPr>
          </w:p>
        </w:tc>
      </w:tr>
      <w:tr w:rsidR="00615477" w:rsidTr="00615477">
        <w:trPr>
          <w:trHeight w:val="239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477" w:rsidRDefault="00615477" w:rsidP="00615477">
            <w:pPr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Сдача РПЗ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477" w:rsidRDefault="00615477" w:rsidP="00615477">
            <w:pPr>
              <w:ind w:firstLine="0"/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10.06.2024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477" w:rsidRDefault="00615477" w:rsidP="00615477">
            <w:pPr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Оценка за курсовую работу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477" w:rsidRDefault="00615477" w:rsidP="00615477">
            <w:pPr>
              <w:rPr>
                <w:color w:val="000000"/>
                <w:sz w:val="24"/>
              </w:rPr>
            </w:pPr>
          </w:p>
        </w:tc>
      </w:tr>
    </w:tbl>
    <w:p w:rsidR="004A1BFB" w:rsidRDefault="004A1BFB" w:rsidP="0077349E"/>
    <w:p w:rsidR="00BD4C47" w:rsidRPr="00DA6C62" w:rsidRDefault="00BD4C47" w:rsidP="0077349E">
      <w:pPr>
        <w:rPr>
          <w:szCs w:val="28"/>
        </w:rPr>
      </w:pPr>
    </w:p>
    <w:p w:rsidR="00A3083A" w:rsidRPr="00D16629" w:rsidRDefault="00A3083A" w:rsidP="0077349E">
      <w:pPr>
        <w:rPr>
          <w:rFonts w:cs="Times New Roman"/>
        </w:rPr>
      </w:pPr>
    </w:p>
    <w:sectPr w:rsidR="00A3083A" w:rsidRPr="00D16629" w:rsidSect="00D16629">
      <w:headerReference w:type="even" r:id="rId7"/>
      <w:head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77FB" w:rsidRDefault="005377FB" w:rsidP="00D16629">
      <w:r>
        <w:separator/>
      </w:r>
    </w:p>
  </w:endnote>
  <w:endnote w:type="continuationSeparator" w:id="0">
    <w:p w:rsidR="005377FB" w:rsidRDefault="005377FB" w:rsidP="00D16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6629" w:rsidRDefault="00D16629" w:rsidP="00D16629">
    <w:pPr>
      <w:pStyle w:val="a5"/>
      <w:jc w:val="center"/>
    </w:pPr>
    <w:r>
      <w:t>2024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77FB" w:rsidRDefault="005377FB" w:rsidP="00D16629">
      <w:r>
        <w:separator/>
      </w:r>
    </w:p>
  </w:footnote>
  <w:footnote w:type="continuationSeparator" w:id="0">
    <w:p w:rsidR="005377FB" w:rsidRDefault="005377FB" w:rsidP="00D166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-2083140225"/>
      <w:docPartObj>
        <w:docPartGallery w:val="Page Numbers (Top of Page)"/>
        <w:docPartUnique/>
      </w:docPartObj>
    </w:sdtPr>
    <w:sdtContent>
      <w:p w:rsidR="003E5D5A" w:rsidRDefault="003E5D5A" w:rsidP="00F753A1">
        <w:pPr>
          <w:pStyle w:val="a3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:rsidR="003E5D5A" w:rsidRDefault="003E5D5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-198008752"/>
      <w:docPartObj>
        <w:docPartGallery w:val="Page Numbers (Top of Page)"/>
        <w:docPartUnique/>
      </w:docPartObj>
    </w:sdtPr>
    <w:sdtContent>
      <w:p w:rsidR="003E5D5A" w:rsidRDefault="003E5D5A" w:rsidP="00F753A1">
        <w:pPr>
          <w:pStyle w:val="a3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2</w:t>
        </w:r>
        <w:r>
          <w:rPr>
            <w:rStyle w:val="ae"/>
          </w:rPr>
          <w:fldChar w:fldCharType="end"/>
        </w:r>
      </w:p>
    </w:sdtContent>
  </w:sdt>
  <w:p w:rsidR="003E5D5A" w:rsidRDefault="003E5D5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6629" w:rsidRDefault="00D16629" w:rsidP="00D16629">
    <w:pPr>
      <w:pStyle w:val="a7"/>
      <w:jc w:val="center"/>
    </w:pPr>
    <w:r>
      <w:rPr>
        <w:rFonts w:ascii="TimesNewRoman" w:hAnsi="TimesNewRoman"/>
        <w:sz w:val="28"/>
        <w:szCs w:val="28"/>
      </w:rPr>
      <w:t>МИНОБРНАУКИ РОССИИ</w:t>
    </w:r>
    <w:r>
      <w:rPr>
        <w:rFonts w:ascii="TimesNewRoman" w:hAnsi="TimesNewRoman"/>
        <w:sz w:val="28"/>
        <w:szCs w:val="28"/>
      </w:rPr>
      <w:br/>
      <w:t>Федеральное государственное бюджетное образовательное учреждение высшего профессионального образования «ЧЕРЕПОВЕЦКИЙ ГОСУДАРСТВЕННЫЙ УНИВЕРСИТЕТ»</w:t>
    </w:r>
  </w:p>
  <w:p w:rsidR="00D16629" w:rsidRDefault="00D16629" w:rsidP="00D16629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3825"/>
    <w:multiLevelType w:val="hybridMultilevel"/>
    <w:tmpl w:val="DA963D92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133A39FB"/>
    <w:multiLevelType w:val="multilevel"/>
    <w:tmpl w:val="1B04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34358"/>
    <w:multiLevelType w:val="hybridMultilevel"/>
    <w:tmpl w:val="96A23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414509">
    <w:abstractNumId w:val="2"/>
  </w:num>
  <w:num w:numId="2" w16cid:durableId="1279675961">
    <w:abstractNumId w:val="1"/>
  </w:num>
  <w:num w:numId="3" w16cid:durableId="2121030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29"/>
    <w:rsid w:val="000007A0"/>
    <w:rsid w:val="00041616"/>
    <w:rsid w:val="00084DB9"/>
    <w:rsid w:val="0010120A"/>
    <w:rsid w:val="00176C92"/>
    <w:rsid w:val="001F20E7"/>
    <w:rsid w:val="001F552D"/>
    <w:rsid w:val="00211B6D"/>
    <w:rsid w:val="00220485"/>
    <w:rsid w:val="00311857"/>
    <w:rsid w:val="00325CE2"/>
    <w:rsid w:val="003520F0"/>
    <w:rsid w:val="003627C4"/>
    <w:rsid w:val="003E5D5A"/>
    <w:rsid w:val="00417B6A"/>
    <w:rsid w:val="004232EE"/>
    <w:rsid w:val="004378DC"/>
    <w:rsid w:val="004A1BFB"/>
    <w:rsid w:val="004F4429"/>
    <w:rsid w:val="00503700"/>
    <w:rsid w:val="005377FB"/>
    <w:rsid w:val="005A2F56"/>
    <w:rsid w:val="005B0A1C"/>
    <w:rsid w:val="005B69C4"/>
    <w:rsid w:val="00615477"/>
    <w:rsid w:val="00667021"/>
    <w:rsid w:val="0070736D"/>
    <w:rsid w:val="0077198D"/>
    <w:rsid w:val="0077349E"/>
    <w:rsid w:val="007D0A80"/>
    <w:rsid w:val="00831CAF"/>
    <w:rsid w:val="00880B49"/>
    <w:rsid w:val="008A6644"/>
    <w:rsid w:val="008A7084"/>
    <w:rsid w:val="009357B0"/>
    <w:rsid w:val="009375DB"/>
    <w:rsid w:val="00956640"/>
    <w:rsid w:val="009A3289"/>
    <w:rsid w:val="00A3083A"/>
    <w:rsid w:val="00A727C2"/>
    <w:rsid w:val="00AC2B68"/>
    <w:rsid w:val="00B16EB8"/>
    <w:rsid w:val="00B61F86"/>
    <w:rsid w:val="00BD4C47"/>
    <w:rsid w:val="00BE4F5F"/>
    <w:rsid w:val="00C14016"/>
    <w:rsid w:val="00CE5C7F"/>
    <w:rsid w:val="00D16629"/>
    <w:rsid w:val="00D32872"/>
    <w:rsid w:val="00D34AE4"/>
    <w:rsid w:val="00D56759"/>
    <w:rsid w:val="00D964FD"/>
    <w:rsid w:val="00DD0242"/>
    <w:rsid w:val="00DF59A6"/>
    <w:rsid w:val="00E03A51"/>
    <w:rsid w:val="00E07272"/>
    <w:rsid w:val="00E2408F"/>
    <w:rsid w:val="00E87AA7"/>
    <w:rsid w:val="00E961E4"/>
    <w:rsid w:val="00EE526A"/>
    <w:rsid w:val="00F51A00"/>
    <w:rsid w:val="00FC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129B47"/>
  <w15:chartTrackingRefBased/>
  <w15:docId w15:val="{5164DBF7-AC76-E747-9FA5-91AC7F64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83A"/>
    <w:pPr>
      <w:spacing w:line="240" w:lineRule="auto"/>
    </w:pPr>
    <w:rPr>
      <w:rFonts w:cstheme="minorBidi"/>
      <w:color w:val="auto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662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16629"/>
  </w:style>
  <w:style w:type="paragraph" w:styleId="a5">
    <w:name w:val="footer"/>
    <w:basedOn w:val="a"/>
    <w:link w:val="a6"/>
    <w:uiPriority w:val="99"/>
    <w:unhideWhenUsed/>
    <w:rsid w:val="00D1662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16629"/>
  </w:style>
  <w:style w:type="paragraph" w:styleId="a7">
    <w:name w:val="Normal (Web)"/>
    <w:basedOn w:val="a"/>
    <w:uiPriority w:val="99"/>
    <w:unhideWhenUsed/>
    <w:rsid w:val="00D16629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lang w:eastAsia="ru-RU"/>
      <w14:ligatures w14:val="none"/>
    </w:rPr>
  </w:style>
  <w:style w:type="table" w:customStyle="1" w:styleId="1">
    <w:name w:val="Сетка таблицы1"/>
    <w:basedOn w:val="a1"/>
    <w:next w:val="a8"/>
    <w:uiPriority w:val="99"/>
    <w:rsid w:val="00D16629"/>
    <w:pPr>
      <w:spacing w:line="240" w:lineRule="auto"/>
      <w:ind w:firstLine="0"/>
      <w:jc w:val="left"/>
    </w:pPr>
    <w:rPr>
      <w:rFonts w:eastAsia="Times New Roman"/>
      <w:color w:val="auto"/>
      <w:kern w:val="0"/>
      <w:sz w:val="20"/>
      <w:szCs w:val="2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D166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РПЗ_Текст"/>
    <w:basedOn w:val="aa"/>
    <w:link w:val="ab"/>
    <w:uiPriority w:val="1"/>
    <w:qFormat/>
    <w:rsid w:val="00A3083A"/>
    <w:pPr>
      <w:widowControl w:val="0"/>
      <w:autoSpaceDE w:val="0"/>
      <w:autoSpaceDN w:val="0"/>
      <w:ind w:firstLine="709"/>
      <w:jc w:val="left"/>
    </w:pPr>
    <w:rPr>
      <w:rFonts w:eastAsia="Times New Roman" w:cs="Times New Roman"/>
      <w:kern w:val="0"/>
      <w:szCs w:val="28"/>
      <w14:ligatures w14:val="none"/>
    </w:rPr>
  </w:style>
  <w:style w:type="character" w:customStyle="1" w:styleId="ab">
    <w:name w:val="РПЗ_Текст Знак"/>
    <w:basedOn w:val="a0"/>
    <w:link w:val="a9"/>
    <w:uiPriority w:val="1"/>
    <w:rsid w:val="00A3083A"/>
    <w:rPr>
      <w:rFonts w:eastAsia="Times New Roman"/>
      <w:color w:val="auto"/>
      <w:kern w:val="0"/>
      <w14:ligatures w14:val="none"/>
    </w:rPr>
  </w:style>
  <w:style w:type="paragraph" w:styleId="aa">
    <w:name w:val="No Spacing"/>
    <w:link w:val="ac"/>
    <w:qFormat/>
    <w:rsid w:val="00A3083A"/>
    <w:pPr>
      <w:spacing w:line="240" w:lineRule="auto"/>
    </w:pPr>
    <w:rPr>
      <w:rFonts w:cstheme="minorBidi"/>
      <w:color w:val="auto"/>
      <w:szCs w:val="24"/>
    </w:rPr>
  </w:style>
  <w:style w:type="paragraph" w:customStyle="1" w:styleId="10">
    <w:name w:val="Стиль1"/>
    <w:basedOn w:val="a"/>
    <w:link w:val="11"/>
    <w:uiPriority w:val="1"/>
    <w:qFormat/>
    <w:rsid w:val="004A1BFB"/>
    <w:pPr>
      <w:widowControl w:val="0"/>
      <w:autoSpaceDE w:val="0"/>
      <w:autoSpaceDN w:val="0"/>
      <w:ind w:left="121" w:right="760" w:firstLine="0"/>
      <w:jc w:val="center"/>
    </w:pPr>
    <w:rPr>
      <w:rFonts w:eastAsia="Times New Roman" w:cs="Times New Roman"/>
      <w:kern w:val="0"/>
      <w:szCs w:val="22"/>
      <w14:ligatures w14:val="none"/>
    </w:rPr>
  </w:style>
  <w:style w:type="character" w:customStyle="1" w:styleId="11">
    <w:name w:val="Стиль1 Знак"/>
    <w:basedOn w:val="a0"/>
    <w:link w:val="10"/>
    <w:uiPriority w:val="1"/>
    <w:rsid w:val="004A1BFB"/>
    <w:rPr>
      <w:rFonts w:eastAsia="Times New Roman"/>
      <w:color w:val="auto"/>
      <w:kern w:val="0"/>
      <w:szCs w:val="22"/>
      <w14:ligatures w14:val="none"/>
    </w:rPr>
  </w:style>
  <w:style w:type="paragraph" w:customStyle="1" w:styleId="12">
    <w:name w:val="Без интервала1"/>
    <w:rsid w:val="004A1BFB"/>
    <w:pPr>
      <w:ind w:firstLine="709"/>
    </w:pPr>
    <w:rPr>
      <w:rFonts w:eastAsia="Calibri"/>
      <w:color w:val="auto"/>
      <w:kern w:val="0"/>
      <w:szCs w:val="24"/>
      <w:lang w:eastAsia="ru-RU"/>
      <w14:ligatures w14:val="none"/>
    </w:rPr>
  </w:style>
  <w:style w:type="character" w:customStyle="1" w:styleId="ac">
    <w:name w:val="Без интервала Знак"/>
    <w:basedOn w:val="a0"/>
    <w:link w:val="aa"/>
    <w:rsid w:val="004A1BFB"/>
    <w:rPr>
      <w:rFonts w:cstheme="minorBidi"/>
      <w:color w:val="auto"/>
      <w:szCs w:val="24"/>
    </w:rPr>
  </w:style>
  <w:style w:type="paragraph" w:styleId="ad">
    <w:name w:val="List Paragraph"/>
    <w:basedOn w:val="a"/>
    <w:uiPriority w:val="34"/>
    <w:qFormat/>
    <w:rsid w:val="0077198D"/>
    <w:pPr>
      <w:ind w:left="720"/>
      <w:contextualSpacing/>
    </w:pPr>
  </w:style>
  <w:style w:type="character" w:styleId="ae">
    <w:name w:val="page number"/>
    <w:basedOn w:val="a0"/>
    <w:uiPriority w:val="99"/>
    <w:semiHidden/>
    <w:unhideWhenUsed/>
    <w:rsid w:val="003E5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1034</Words>
  <Characters>5899</Characters>
  <Application>Microsoft Office Word</Application>
  <DocSecurity>0</DocSecurity>
  <Lines>49</Lines>
  <Paragraphs>13</Paragraphs>
  <ScaleCrop>false</ScaleCrop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Krinkin</dc:creator>
  <cp:keywords/>
  <dc:description/>
  <cp:lastModifiedBy>Oleg Krinkin</cp:lastModifiedBy>
  <cp:revision>46</cp:revision>
  <dcterms:created xsi:type="dcterms:W3CDTF">2024-06-08T14:32:00Z</dcterms:created>
  <dcterms:modified xsi:type="dcterms:W3CDTF">2024-06-10T17:41:00Z</dcterms:modified>
</cp:coreProperties>
</file>