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МИНОБРНАУКИ РОССИИ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:rsidR="00634A3F" w:rsidRPr="00D16978" w:rsidRDefault="00634A3F" w:rsidP="00634A3F">
      <w:pPr>
        <w:tabs>
          <w:tab w:val="center" w:pos="4677"/>
          <w:tab w:val="right" w:pos="9355"/>
        </w:tabs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:rsidR="00634A3F" w:rsidRPr="00D16978" w:rsidRDefault="00634A3F" w:rsidP="00634A3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ar-SA"/>
        </w:rPr>
      </w:pPr>
    </w:p>
    <w:p w:rsidR="00634A3F" w:rsidRPr="00D16978" w:rsidRDefault="00634A3F" w:rsidP="00634A3F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Институт информационных технологий</w:t>
      </w: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МПО ЭВМ</w:t>
      </w: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информации 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241A8E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2"/>
          <w:szCs w:val="28"/>
          <w:lang w:eastAsia="ru-RU"/>
        </w:rPr>
        <w:t>ЛАБОРАТОРНАЯ РАБОТА №</w:t>
      </w:r>
      <w:r w:rsidR="00241A8E" w:rsidRPr="00241A8E">
        <w:rPr>
          <w:rFonts w:eastAsia="Times New Roman" w:cs="Times New Roman"/>
          <w:color w:val="000000"/>
          <w:spacing w:val="-12"/>
          <w:szCs w:val="28"/>
          <w:lang w:eastAsia="ru-RU"/>
        </w:rPr>
        <w:t>2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8"/>
          <w:szCs w:val="28"/>
          <w:lang w:eastAsia="ru-RU"/>
        </w:rPr>
      </w:pPr>
    </w:p>
    <w:p w:rsidR="00241A8E" w:rsidRPr="00D74DC7" w:rsidRDefault="00634A3F" w:rsidP="00241A8E">
      <w:pPr>
        <w:jc w:val="center"/>
        <w:rPr>
          <w:b/>
          <w:szCs w:val="28"/>
        </w:rPr>
      </w:pP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Тема: </w:t>
      </w:r>
      <w:r w:rsidR="00D74DC7">
        <w:rPr>
          <w:bCs/>
          <w:szCs w:val="28"/>
        </w:rPr>
        <w:t>Организация циклов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tabs>
          <w:tab w:val="left" w:pos="3600"/>
        </w:tabs>
        <w:spacing w:line="240" w:lineRule="auto"/>
        <w:ind w:left="4956" w:firstLine="0"/>
        <w:jc w:val="left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t xml:space="preserve">Выполнил: 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zCs w:val="28"/>
          <w:lang w:eastAsia="ru-RU"/>
        </w:rPr>
        <w:t>студент гр. 1ПИб-02-</w:t>
      </w:r>
      <w:r w:rsidR="002B0638">
        <w:rPr>
          <w:rFonts w:eastAsia="Times New Roman" w:cs="Times New Roman"/>
          <w:color w:val="000000"/>
          <w:szCs w:val="28"/>
          <w:lang w:eastAsia="ru-RU"/>
        </w:rPr>
        <w:t>2</w:t>
      </w:r>
      <w:r w:rsidRPr="00D16978">
        <w:rPr>
          <w:rFonts w:eastAsia="Times New Roman" w:cs="Times New Roman"/>
          <w:color w:val="000000"/>
          <w:szCs w:val="28"/>
          <w:lang w:eastAsia="ru-RU"/>
        </w:rPr>
        <w:t>оп-23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="002B0638">
        <w:rPr>
          <w:rFonts w:eastAsia="Times New Roman" w:cs="Times New Roman"/>
          <w:color w:val="000000"/>
          <w:szCs w:val="28"/>
          <w:lang w:eastAsia="ru-RU"/>
        </w:rPr>
        <w:t>Кринкин Олег Алексеевич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>Проверил: доцент, к.т.н.</w:t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br/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>Виноградова Людмила Николаевна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562EA7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>Череповец, 2024 г.</w:t>
      </w:r>
    </w:p>
    <w:p w:rsidR="00634A3F" w:rsidRDefault="00634A3F">
      <w:pPr>
        <w:spacing w:line="259" w:lineRule="auto"/>
        <w:ind w:firstLine="0"/>
        <w:jc w:val="left"/>
      </w:pPr>
      <w:r>
        <w:br w:type="page"/>
      </w:r>
    </w:p>
    <w:p w:rsidR="00BB6FBE" w:rsidRDefault="00BB6FBE" w:rsidP="00BB6FBE">
      <w:pPr>
        <w:jc w:val="center"/>
      </w:pPr>
      <w:r>
        <w:lastRenderedPageBreak/>
        <w:t>ЦЕЛЬ РАБОТЫ</w:t>
      </w:r>
    </w:p>
    <w:p w:rsidR="002B0638" w:rsidRDefault="002B0638" w:rsidP="00BB6FBE">
      <w:pPr>
        <w:jc w:val="center"/>
      </w:pPr>
    </w:p>
    <w:p w:rsidR="00EB6405" w:rsidRDefault="005C1063" w:rsidP="00EB6405">
      <w:pPr>
        <w:ind w:firstLine="720"/>
        <w:rPr>
          <w:szCs w:val="28"/>
        </w:rPr>
      </w:pPr>
      <w:r>
        <w:rPr>
          <w:szCs w:val="28"/>
        </w:rPr>
        <w:t>И</w:t>
      </w:r>
      <w:r w:rsidR="00EB6405">
        <w:rPr>
          <w:szCs w:val="28"/>
        </w:rPr>
        <w:t>зучить команды и способы организации циклов на языке ассемблера.</w:t>
      </w:r>
    </w:p>
    <w:p w:rsidR="00BB6FBE" w:rsidRDefault="00BB6FBE" w:rsidP="00B932C2">
      <w:pPr>
        <w:tabs>
          <w:tab w:val="left" w:pos="709"/>
        </w:tabs>
      </w:pPr>
      <w:r>
        <w:br w:type="page"/>
      </w:r>
    </w:p>
    <w:p w:rsidR="00634A3F" w:rsidRDefault="00BB6FBE" w:rsidP="00BB6FBE">
      <w:pPr>
        <w:jc w:val="center"/>
      </w:pPr>
      <w:r>
        <w:lastRenderedPageBreak/>
        <w:t>ЗАДАНИЕ</w:t>
      </w:r>
    </w:p>
    <w:p w:rsidR="00B932C2" w:rsidRPr="005E12AB" w:rsidRDefault="00B932C2" w:rsidP="00B932C2">
      <w:pPr>
        <w:ind w:firstLine="0"/>
        <w:contextualSpacing w:val="0"/>
        <w:jc w:val="left"/>
      </w:pPr>
    </w:p>
    <w:p w:rsidR="005E12AB" w:rsidRPr="006D6948" w:rsidRDefault="00B932C2" w:rsidP="00D32ED5">
      <w:pPr>
        <w:ind w:firstLine="0"/>
        <w:contextualSpacing w:val="0"/>
        <w:jc w:val="left"/>
      </w:pPr>
      <w:r>
        <w:t xml:space="preserve">Необходимо вычислить значение </w:t>
      </w:r>
      <w:r w:rsidR="005E12AB" w:rsidRPr="006D6948">
        <w:t xml:space="preserve">произведения: </w:t>
      </w:r>
      <w:r w:rsidR="003A02BA" w:rsidRPr="006D6948">
        <w:rPr>
          <w:noProof/>
          <w:position w:val="-44"/>
        </w:rPr>
        <w:object w:dxaOrig="1280" w:dyaOrig="1020" w14:anchorId="014CF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.1pt;height:51.1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94954662" r:id="rId6"/>
        </w:object>
      </w:r>
    </w:p>
    <w:p w:rsidR="00634A3F" w:rsidRDefault="00BB6FBE" w:rsidP="00B932C2">
      <w:pPr>
        <w:ind w:firstLine="0"/>
        <w:contextualSpacing w:val="0"/>
        <w:jc w:val="left"/>
      </w:pPr>
      <w:r>
        <w:br w:type="page"/>
      </w:r>
    </w:p>
    <w:p w:rsidR="00BB6FBE" w:rsidRDefault="00634A3F" w:rsidP="00634A3F">
      <w:pPr>
        <w:ind w:firstLine="0"/>
        <w:jc w:val="center"/>
      </w:pPr>
      <w:r>
        <w:lastRenderedPageBreak/>
        <w:t>ХОД РАБОТЫ</w:t>
      </w:r>
    </w:p>
    <w:p w:rsidR="001D483F" w:rsidRDefault="001D483F" w:rsidP="00634A3F">
      <w:pPr>
        <w:ind w:firstLine="0"/>
        <w:jc w:val="center"/>
      </w:pPr>
    </w:p>
    <w:p w:rsidR="002B0638" w:rsidRDefault="002B0638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>Создан новый файл, в котором был написан следующий код: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B0638" w:rsidRPr="00595037" w:rsidTr="002B0638">
        <w:tc>
          <w:tcPr>
            <w:tcW w:w="9345" w:type="dxa"/>
          </w:tcPr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70AD47" w:themeColor="accent6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 xml:space="preserve">; </w:t>
            </w:r>
            <w:proofErr w:type="spellStart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i</w:t>
            </w:r>
            <w:proofErr w:type="spellEnd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=1 ѕ i^j-1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</w:rPr>
            </w:pP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code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>SEGMENT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</w:rPr>
            </w:pP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ASSUME   </w:t>
            </w:r>
            <w:proofErr w:type="spellStart"/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CS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:code</w:t>
            </w:r>
            <w:proofErr w:type="spellEnd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</w:t>
            </w:r>
            <w:proofErr w:type="spellStart"/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DS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:code</w:t>
            </w:r>
            <w:proofErr w:type="spellEnd"/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ORG      100h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</w:rPr>
            </w:pP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start: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</w:rPr>
              <w:t xml:space="preserve">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>MOV</w:t>
            </w:r>
            <w:r w:rsidRPr="00D3185A">
              <w:rPr>
                <w:rFonts w:ascii="Menlo" w:hAnsi="Menlo" w:cs="Menlo"/>
                <w:color w:val="4472C4" w:themeColor="accent5"/>
                <w:sz w:val="22"/>
              </w:rPr>
              <w:t xml:space="preserve">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CX</w:t>
            </w:r>
            <w:r w:rsidRPr="00D3185A">
              <w:rPr>
                <w:rFonts w:ascii="Menlo" w:hAnsi="Menlo" w:cs="Menlo"/>
                <w:color w:val="000000" w:themeColor="text1"/>
                <w:sz w:val="22"/>
              </w:rPr>
              <w:t xml:space="preserve">, 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N</w:t>
            </w:r>
            <w:r w:rsidRPr="00D3185A">
              <w:rPr>
                <w:rFonts w:ascii="Menlo" w:hAnsi="Menlo" w:cs="Menlo"/>
                <w:color w:val="000000" w:themeColor="text1"/>
                <w:sz w:val="22"/>
              </w:rPr>
              <w:t xml:space="preserve">       </w:t>
            </w:r>
            <w:r w:rsidRPr="00D3185A">
              <w:rPr>
                <w:rFonts w:ascii="Menlo" w:hAnsi="Menlo" w:cs="Menlo"/>
                <w:color w:val="70AD47" w:themeColor="accent6"/>
                <w:sz w:val="22"/>
              </w:rPr>
              <w:t>;</w:t>
            </w:r>
            <w:r>
              <w:rPr>
                <w:rFonts w:ascii="Menlo" w:hAnsi="Menlo" w:cs="Menlo"/>
                <w:color w:val="70AD47" w:themeColor="accent6"/>
                <w:sz w:val="22"/>
              </w:rPr>
              <w:t>Н</w:t>
            </w:r>
            <w:r w:rsidRPr="00D3185A">
              <w:rPr>
                <w:rFonts w:ascii="Menlo" w:hAnsi="Menlo" w:cs="Menlo"/>
                <w:color w:val="70AD47" w:themeColor="accent6"/>
                <w:sz w:val="22"/>
              </w:rPr>
              <w:t>астро</w:t>
            </w:r>
            <w:r>
              <w:rPr>
                <w:rFonts w:ascii="Menlo" w:hAnsi="Menlo" w:cs="Menlo"/>
                <w:color w:val="70AD47" w:themeColor="accent6"/>
                <w:sz w:val="22"/>
              </w:rPr>
              <w:t>й</w:t>
            </w:r>
            <w:r w:rsidRPr="00D3185A">
              <w:rPr>
                <w:rFonts w:ascii="Menlo" w:hAnsi="Menlo" w:cs="Menlo"/>
                <w:color w:val="70AD47" w:themeColor="accent6"/>
                <w:sz w:val="22"/>
              </w:rPr>
              <w:t>ка цикла (</w:t>
            </w:r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N</w:t>
            </w:r>
            <w:r w:rsidRPr="00D3185A">
              <w:rPr>
                <w:rFonts w:ascii="Menlo" w:hAnsi="Menlo" w:cs="Menlo"/>
                <w:color w:val="70AD47" w:themeColor="accent6"/>
                <w:sz w:val="22"/>
              </w:rPr>
              <w:t xml:space="preserve"> раз)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70AD47" w:themeColor="accent6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</w:rPr>
              <w:t xml:space="preserve">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BL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1       </w:t>
            </w:r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;</w:t>
            </w:r>
            <w:proofErr w:type="spellStart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i</w:t>
            </w:r>
            <w:proofErr w:type="spellEnd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=1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70AD47" w:themeColor="accent6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F: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AL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 xml:space="preserve">BL   </w:t>
            </w:r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;</w:t>
            </w:r>
            <w:proofErr w:type="spellStart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i</w:t>
            </w:r>
            <w:proofErr w:type="spellEnd"/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>CBW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BH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CL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CX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, j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DEC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CX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proofErr w:type="spellStart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tmp</w:t>
            </w:r>
            <w:proofErr w:type="spellEnd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AX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AX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1     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70AD47" w:themeColor="accent6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A: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IMUL </w:t>
            </w:r>
            <w:proofErr w:type="spellStart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tmp</w:t>
            </w:r>
            <w:proofErr w:type="spellEnd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</w:t>
            </w:r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;</w:t>
            </w:r>
            <w:proofErr w:type="spellStart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i</w:t>
            </w:r>
            <w:proofErr w:type="spellEnd"/>
            <w:r w:rsidRPr="00D3185A">
              <w:rPr>
                <w:rFonts w:ascii="Menlo" w:hAnsi="Menlo" w:cs="Menlo"/>
                <w:color w:val="70AD47" w:themeColor="accent6"/>
                <w:sz w:val="22"/>
                <w:lang w:val="en-US"/>
              </w:rPr>
              <w:t>**(j-1)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LOOP 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A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CL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,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BH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IMUL 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result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MOV 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result,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AX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INC </w:t>
            </w:r>
            <w:r w:rsidRPr="00D3185A">
              <w:rPr>
                <w:rFonts w:ascii="Menlo" w:hAnsi="Menlo" w:cs="Menlo"/>
                <w:color w:val="C00000"/>
                <w:sz w:val="22"/>
                <w:lang w:val="en-US"/>
              </w:rPr>
              <w:t>BL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 xml:space="preserve">LOOP </w:t>
            </w: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F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>RET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N        DW 4  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j        DW 3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result   DW 1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  </w:t>
            </w:r>
            <w:proofErr w:type="spellStart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tmp</w:t>
            </w:r>
            <w:proofErr w:type="spellEnd"/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      DW ?</w:t>
            </w: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</w:rPr>
            </w:pPr>
          </w:p>
          <w:p w:rsidR="00D3185A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rFonts w:ascii="Menlo" w:hAnsi="Menlo" w:cs="Menlo"/>
                <w:color w:val="000000" w:themeColor="text1"/>
                <w:sz w:val="22"/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 xml:space="preserve">code </w:t>
            </w:r>
            <w:r w:rsidRPr="00D3185A">
              <w:rPr>
                <w:rFonts w:ascii="Menlo" w:hAnsi="Menlo" w:cs="Menlo"/>
                <w:color w:val="4472C4" w:themeColor="accent5"/>
                <w:sz w:val="22"/>
                <w:lang w:val="en-US"/>
              </w:rPr>
              <w:t>ENDS</w:t>
            </w:r>
          </w:p>
          <w:p w:rsidR="002B0638" w:rsidRPr="00D3185A" w:rsidRDefault="00D3185A" w:rsidP="00D3185A">
            <w:pPr>
              <w:spacing w:line="240" w:lineRule="auto"/>
              <w:ind w:firstLine="0"/>
              <w:contextualSpacing w:val="0"/>
              <w:jc w:val="left"/>
              <w:rPr>
                <w:lang w:val="en-US"/>
              </w:rPr>
            </w:pPr>
            <w:r w:rsidRPr="00D3185A">
              <w:rPr>
                <w:rFonts w:ascii="Menlo" w:hAnsi="Menlo" w:cs="Menlo"/>
                <w:color w:val="000000" w:themeColor="text1"/>
                <w:sz w:val="22"/>
                <w:lang w:val="en-US"/>
              </w:rPr>
              <w:t>END start</w:t>
            </w:r>
          </w:p>
        </w:tc>
      </w:tr>
    </w:tbl>
    <w:p w:rsidR="002B0638" w:rsidRPr="00595037" w:rsidRDefault="002B0638" w:rsidP="00B7647C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:rsidR="00334ECD" w:rsidRDefault="00142061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78</m:t>
        </m:r>
        <m:r>
          <w:rPr>
            <w:rFonts w:ascii="Cambria Math" w:hAnsi="Cambria Math"/>
          </w:rPr>
          <m:t>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20</m:t>
        </m:r>
      </m:oMath>
      <w:r>
        <w:t>.</w:t>
      </w:r>
    </w:p>
    <w:p w:rsidR="002B0638" w:rsidRDefault="00334ECD" w:rsidP="00334ECD">
      <w:pPr>
        <w:pStyle w:val="a3"/>
        <w:spacing w:after="160" w:line="259" w:lineRule="auto"/>
        <w:ind w:firstLine="0"/>
        <w:contextualSpacing w:val="0"/>
        <w:jc w:val="left"/>
      </w:pPr>
      <w:r w:rsidRPr="00334EC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7267726" wp14:editId="39B5B7A9">
            <wp:extent cx="1582420" cy="678180"/>
            <wp:effectExtent l="0" t="0" r="5080" b="0"/>
            <wp:docPr id="154831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9172" name="Рисунок 1548319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CD" w:rsidRDefault="00B450A5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w:r>
        <w:rPr>
          <w:lang w:val="en-US"/>
        </w:rPr>
        <w:t>N</w:t>
      </w:r>
      <w:r w:rsidRPr="00B450A5">
        <w:t xml:space="preserve"> = 4, </w:t>
      </w:r>
      <w:r>
        <w:rPr>
          <w:lang w:val="en-US"/>
        </w:rPr>
        <w:t>j</w:t>
      </w:r>
      <w:r w:rsidRPr="00B450A5">
        <w:t xml:space="preserve"> = 3 </w:t>
      </w:r>
      <w:r>
        <w:t xml:space="preserve">получен результат </w:t>
      </w:r>
      <w:r w:rsidRPr="00B450A5">
        <w:t>0</w:t>
      </w:r>
      <w:r>
        <w:rPr>
          <w:lang w:val="en-US"/>
        </w:rPr>
        <w:t>x</w:t>
      </w:r>
      <w:r w:rsidRPr="00B450A5">
        <w:t>240</w:t>
      </w:r>
      <w:r>
        <w:rPr>
          <w:lang w:val="en-US"/>
        </w:rPr>
        <w:t>h</w:t>
      </w:r>
      <w:r w:rsidR="004F09F0">
        <w:t xml:space="preserve">, что равняется </w:t>
      </w:r>
      <w:r w:rsidR="004F09F0" w:rsidRPr="004F09F0">
        <w:t>576</w:t>
      </w:r>
      <w:r w:rsidR="004F09F0">
        <w:t>.</w:t>
      </w:r>
    </w:p>
    <w:p w:rsidR="004F09F0" w:rsidRDefault="004F09F0" w:rsidP="004F09F0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>
            <wp:extent cx="1609344" cy="804672"/>
            <wp:effectExtent l="0" t="0" r="3810" b="0"/>
            <wp:docPr id="721219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19819" name="Рисунок 7212198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16" cy="8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F0" w:rsidRPr="00C84D4B" w:rsidRDefault="004F09F0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w:r>
        <w:rPr>
          <w:lang w:val="en-US"/>
        </w:rPr>
        <w:t>N</w:t>
      </w:r>
      <w:r w:rsidRPr="004F09F0">
        <w:t xml:space="preserve"> = 3, </w:t>
      </w:r>
      <w:r>
        <w:rPr>
          <w:lang w:val="en-US"/>
        </w:rPr>
        <w:t>j</w:t>
      </w:r>
      <w:r w:rsidRPr="004F09F0">
        <w:t xml:space="preserve"> = 4</w:t>
      </w:r>
      <w:r>
        <w:t xml:space="preserve"> получен результат</w:t>
      </w:r>
      <w:r w:rsidRPr="004F09F0">
        <w:t xml:space="preserve"> 0</w:t>
      </w:r>
      <w:proofErr w:type="spellStart"/>
      <w:r>
        <w:rPr>
          <w:lang w:val="en-US"/>
        </w:rPr>
        <w:t>xD</w:t>
      </w:r>
      <w:proofErr w:type="spellEnd"/>
      <w:r w:rsidRPr="004F09F0">
        <w:t>8</w:t>
      </w:r>
      <w:r>
        <w:rPr>
          <w:lang w:val="en-US"/>
        </w:rPr>
        <w:t>h</w:t>
      </w:r>
      <w:r>
        <w:t>, что равняется 216.</w:t>
      </w:r>
    </w:p>
    <w:p w:rsidR="00C84D4B" w:rsidRPr="00C84D4B" w:rsidRDefault="00C84D4B" w:rsidP="00C84D4B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>
            <wp:extent cx="1629960" cy="786384"/>
            <wp:effectExtent l="0" t="0" r="0" b="1270"/>
            <wp:docPr id="4713143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14359" name="Рисунок 4713143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225" cy="7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CD" w:rsidRPr="00C84D4B" w:rsidRDefault="00C84D4B" w:rsidP="00C84D4B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w:r>
        <w:rPr>
          <w:lang w:val="en-US"/>
        </w:rPr>
        <w:t>N</w:t>
      </w:r>
      <w:r w:rsidRPr="004F09F0">
        <w:t xml:space="preserve"> = </w:t>
      </w:r>
      <w:r w:rsidRPr="00C84D4B">
        <w:t>6</w:t>
      </w:r>
      <w:r w:rsidRPr="004F09F0">
        <w:t xml:space="preserve">, </w:t>
      </w:r>
      <w:r>
        <w:rPr>
          <w:lang w:val="en-US"/>
        </w:rPr>
        <w:t>j</w:t>
      </w:r>
      <w:r w:rsidRPr="004F09F0">
        <w:t xml:space="preserve"> = </w:t>
      </w:r>
      <w:r w:rsidRPr="00C84D4B">
        <w:t>2</w:t>
      </w:r>
      <w:r>
        <w:t xml:space="preserve"> получен результат</w:t>
      </w:r>
      <w:r w:rsidRPr="004F09F0">
        <w:t xml:space="preserve"> 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 w:rsidRPr="00C84D4B">
        <w:t>0</w:t>
      </w:r>
      <w:r>
        <w:rPr>
          <w:lang w:val="en-US"/>
        </w:rPr>
        <w:t>h</w:t>
      </w:r>
      <w:r>
        <w:t xml:space="preserve">, что равняется </w:t>
      </w:r>
      <w:r w:rsidRPr="00C84D4B">
        <w:t>720</w:t>
      </w:r>
      <w:r>
        <w:t>.</w:t>
      </w:r>
    </w:p>
    <w:p w:rsidR="00C84D4B" w:rsidRDefault="00C84D4B" w:rsidP="00C84D4B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>
            <wp:extent cx="1609090" cy="737500"/>
            <wp:effectExtent l="0" t="0" r="3810" b="0"/>
            <wp:docPr id="1886851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190" name="Рисунок 1886851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983" cy="7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4B" w:rsidRPr="00334ECD" w:rsidRDefault="00C84D4B" w:rsidP="00C84D4B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w:r>
        <w:rPr>
          <w:lang w:val="en-US"/>
        </w:rPr>
        <w:t>N</w:t>
      </w:r>
      <w:r w:rsidRPr="004F09F0">
        <w:t xml:space="preserve"> = </w:t>
      </w:r>
      <w:r w:rsidRPr="00C84D4B">
        <w:t>7</w:t>
      </w:r>
      <w:r w:rsidRPr="004F09F0">
        <w:t xml:space="preserve">, </w:t>
      </w:r>
      <w:r>
        <w:rPr>
          <w:lang w:val="en-US"/>
        </w:rPr>
        <w:t>j</w:t>
      </w:r>
      <w:r w:rsidRPr="004F09F0">
        <w:t xml:space="preserve"> = </w:t>
      </w:r>
      <w:r w:rsidRPr="00C84D4B">
        <w:t>2</w:t>
      </w:r>
      <w:r>
        <w:t xml:space="preserve"> получен результат</w:t>
      </w:r>
      <w:r w:rsidRPr="004F09F0">
        <w:t xml:space="preserve"> 0</w:t>
      </w:r>
      <w:r>
        <w:rPr>
          <w:lang w:val="en-US"/>
        </w:rPr>
        <w:t>x</w:t>
      </w:r>
      <w:r w:rsidRPr="00C84D4B">
        <w:t>13</w:t>
      </w:r>
      <w:r>
        <w:rPr>
          <w:lang w:val="en-US"/>
        </w:rPr>
        <w:t>B</w:t>
      </w:r>
      <w:r w:rsidRPr="00C84D4B">
        <w:t>0</w:t>
      </w:r>
      <w:r>
        <w:rPr>
          <w:lang w:val="en-US"/>
        </w:rPr>
        <w:t>h</w:t>
      </w:r>
      <w:r>
        <w:t xml:space="preserve">, что равняется </w:t>
      </w:r>
      <w:r w:rsidRPr="00C84D4B">
        <w:t>5040</w:t>
      </w:r>
      <w:r>
        <w:t>.</w:t>
      </w: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  <w:r>
        <w:t>Ответы на контрольные вопросы:</w:t>
      </w:r>
    </w:p>
    <w:p w:rsidR="0067084B" w:rsidRPr="004F1F67" w:rsidRDefault="0067084B" w:rsidP="004F1F67">
      <w:pPr>
        <w:pStyle w:val="a3"/>
        <w:numPr>
          <w:ilvl w:val="0"/>
          <w:numId w:val="15"/>
        </w:numPr>
        <w:rPr>
          <w:szCs w:val="28"/>
        </w:rPr>
      </w:pPr>
      <w:r w:rsidRPr="004F1F67">
        <w:rPr>
          <w:szCs w:val="28"/>
        </w:rPr>
        <w:t>Какие команды используются для организации цикла?</w:t>
      </w:r>
    </w:p>
    <w:p w:rsidR="004F1F67" w:rsidRPr="004F1F67" w:rsidRDefault="004F1F67" w:rsidP="004F1F67">
      <w:pPr>
        <w:ind w:left="1062" w:hanging="69"/>
        <w:rPr>
          <w:szCs w:val="28"/>
          <w:lang w:val="en-US"/>
        </w:rPr>
      </w:pPr>
      <w:r w:rsidRPr="004F1F67">
        <w:rPr>
          <w:szCs w:val="28"/>
          <w:lang w:val="en-US"/>
        </w:rPr>
        <w:t>- LOOP, LOOPE/LOOPZ, LOOPNE/LOOPNZ</w:t>
      </w:r>
    </w:p>
    <w:p w:rsidR="004F1F67" w:rsidRDefault="0067084B" w:rsidP="004F1F67">
      <w:pPr>
        <w:rPr>
          <w:szCs w:val="28"/>
          <w:lang w:val="en-US"/>
        </w:rPr>
      </w:pPr>
      <w:r>
        <w:rPr>
          <w:szCs w:val="28"/>
        </w:rPr>
        <w:tab/>
        <w:t>2.  Какой регистр используется в качестве счетчика цикла?</w:t>
      </w:r>
    </w:p>
    <w:p w:rsidR="004F1F67" w:rsidRPr="004F1F67" w:rsidRDefault="004F1F67" w:rsidP="004F1F67">
      <w:pPr>
        <w:ind w:left="708" w:firstLine="285"/>
        <w:rPr>
          <w:szCs w:val="28"/>
          <w:lang w:val="en-US"/>
        </w:rPr>
      </w:pPr>
      <w:r>
        <w:rPr>
          <w:szCs w:val="28"/>
          <w:lang w:val="en-US"/>
        </w:rPr>
        <w:t>- CX</w:t>
      </w:r>
    </w:p>
    <w:p w:rsidR="0067084B" w:rsidRDefault="0067084B" w:rsidP="0067084B">
      <w:pPr>
        <w:rPr>
          <w:szCs w:val="28"/>
          <w:lang w:val="en-US"/>
        </w:rPr>
      </w:pPr>
      <w:r>
        <w:rPr>
          <w:szCs w:val="28"/>
        </w:rPr>
        <w:tab/>
        <w:t>3. Какое условие выхода из цикла предусматривает использование кома</w:t>
      </w:r>
      <w:r>
        <w:rPr>
          <w:szCs w:val="28"/>
        </w:rPr>
        <w:t>н</w:t>
      </w:r>
      <w:r>
        <w:rPr>
          <w:szCs w:val="28"/>
        </w:rPr>
        <w:t xml:space="preserve">ды </w:t>
      </w:r>
      <w:r>
        <w:rPr>
          <w:szCs w:val="28"/>
          <w:lang w:val="en-US"/>
        </w:rPr>
        <w:t>JCXZ</w:t>
      </w:r>
      <w:r>
        <w:rPr>
          <w:szCs w:val="28"/>
        </w:rPr>
        <w:t>?</w:t>
      </w:r>
    </w:p>
    <w:p w:rsidR="004F1F67" w:rsidRPr="004F1F67" w:rsidRDefault="004F1F67" w:rsidP="004F1F67">
      <w:pPr>
        <w:ind w:firstLine="993"/>
        <w:rPr>
          <w:szCs w:val="28"/>
        </w:rPr>
      </w:pPr>
      <w:r w:rsidRPr="004F1F67">
        <w:rPr>
          <w:szCs w:val="28"/>
        </w:rPr>
        <w:t xml:space="preserve">- </w:t>
      </w:r>
      <w:r>
        <w:rPr>
          <w:szCs w:val="28"/>
          <w:lang w:val="en-US"/>
        </w:rPr>
        <w:t>CX == 0</w:t>
      </w:r>
    </w:p>
    <w:p w:rsidR="0067084B" w:rsidRDefault="0067084B" w:rsidP="0067084B">
      <w:pPr>
        <w:ind w:firstLine="708"/>
        <w:rPr>
          <w:szCs w:val="28"/>
          <w:lang w:val="en-US"/>
        </w:rPr>
      </w:pPr>
      <w:r>
        <w:rPr>
          <w:szCs w:val="28"/>
        </w:rPr>
        <w:t>4. Какой максимальный размер цикла?</w:t>
      </w:r>
    </w:p>
    <w:p w:rsidR="004F1F67" w:rsidRPr="004F1F67" w:rsidRDefault="004F1F67" w:rsidP="004F1F67">
      <w:pPr>
        <w:ind w:firstLine="993"/>
        <w:rPr>
          <w:szCs w:val="28"/>
          <w:lang w:val="en-US"/>
        </w:rPr>
      </w:pPr>
      <w:r>
        <w:rPr>
          <w:szCs w:val="28"/>
          <w:lang w:val="en-US"/>
        </w:rPr>
        <w:t xml:space="preserve">- 65565 - </w:t>
      </w:r>
      <w:r>
        <w:rPr>
          <w:szCs w:val="28"/>
        </w:rPr>
        <w:t>слово</w:t>
      </w:r>
    </w:p>
    <w:p w:rsidR="0067084B" w:rsidRDefault="0067084B" w:rsidP="0067084B">
      <w:pPr>
        <w:ind w:firstLine="708"/>
        <w:rPr>
          <w:szCs w:val="28"/>
          <w:lang w:val="en-US"/>
        </w:rPr>
      </w:pPr>
      <w:r>
        <w:rPr>
          <w:szCs w:val="28"/>
        </w:rPr>
        <w:t xml:space="preserve">5. Возможен ли случай, когда тело цикла не исполнится ни разу, если применяется команда </w:t>
      </w:r>
      <w:r>
        <w:rPr>
          <w:szCs w:val="28"/>
          <w:lang w:val="en-US"/>
        </w:rPr>
        <w:t>LOOP</w:t>
      </w:r>
      <w:r>
        <w:rPr>
          <w:szCs w:val="28"/>
        </w:rPr>
        <w:t>?</w:t>
      </w:r>
    </w:p>
    <w:p w:rsidR="004F1F67" w:rsidRPr="004F1F67" w:rsidRDefault="004F1F67" w:rsidP="004F1F67">
      <w:pPr>
        <w:ind w:firstLine="993"/>
        <w:rPr>
          <w:szCs w:val="28"/>
        </w:rPr>
      </w:pPr>
      <w:r>
        <w:rPr>
          <w:szCs w:val="28"/>
        </w:rPr>
        <w:t>- Нет</w:t>
      </w:r>
    </w:p>
    <w:p w:rsidR="001F74A6" w:rsidRDefault="001F74A6" w:rsidP="00AA0993">
      <w:pPr>
        <w:ind w:left="360" w:firstLine="0"/>
        <w:contextualSpacing w:val="0"/>
      </w:pPr>
      <w:r>
        <w:br w:type="page"/>
      </w:r>
    </w:p>
    <w:p w:rsidR="00634A3F" w:rsidRDefault="00634A3F" w:rsidP="00634A3F">
      <w:pPr>
        <w:ind w:firstLine="0"/>
        <w:jc w:val="center"/>
      </w:pPr>
      <w:r>
        <w:lastRenderedPageBreak/>
        <w:t>ВЫВОД</w:t>
      </w:r>
    </w:p>
    <w:p w:rsidR="0017460C" w:rsidRPr="0029046B" w:rsidRDefault="0017460C" w:rsidP="00634A3F">
      <w:pPr>
        <w:ind w:firstLine="0"/>
        <w:jc w:val="center"/>
      </w:pPr>
    </w:p>
    <w:p w:rsidR="00BB6FBE" w:rsidRPr="0029046B" w:rsidRDefault="001D483F" w:rsidP="0017460C">
      <w:pPr>
        <w:ind w:firstLine="426"/>
        <w:jc w:val="left"/>
      </w:pPr>
      <w:r>
        <w:t xml:space="preserve">В ходе лабораторной работы была написана </w:t>
      </w:r>
      <w:r w:rsidR="0017460C">
        <w:t xml:space="preserve">программа на языке ассемблера, которая при помощи </w:t>
      </w:r>
      <w:r w:rsidR="009C689D">
        <w:t>циклов</w:t>
      </w:r>
      <w:r w:rsidR="0017460C">
        <w:t xml:space="preserve">, </w:t>
      </w:r>
      <w:r w:rsidR="009C689D">
        <w:t>вычисляет значение</w:t>
      </w:r>
      <w:r w:rsidR="0017460C">
        <w:t xml:space="preserve"> некоторо</w:t>
      </w:r>
      <w:r w:rsidR="009C689D">
        <w:t>го</w:t>
      </w:r>
      <w:r w:rsidR="0017460C">
        <w:t xml:space="preserve"> </w:t>
      </w:r>
      <w:r w:rsidR="009C689D">
        <w:t>произведения</w:t>
      </w:r>
      <w:r w:rsidR="0017460C">
        <w:t>. После написания работа программы была успешно протестирована на пяти наборах данных.</w:t>
      </w:r>
    </w:p>
    <w:sectPr w:rsidR="00BB6FBE" w:rsidRPr="0029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6791A"/>
    <w:multiLevelType w:val="hybridMultilevel"/>
    <w:tmpl w:val="F97A6F44"/>
    <w:lvl w:ilvl="0" w:tplc="E4E47F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1816BC6"/>
    <w:multiLevelType w:val="hybridMultilevel"/>
    <w:tmpl w:val="AC9A3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43854"/>
    <w:multiLevelType w:val="hybridMultilevel"/>
    <w:tmpl w:val="589CAE38"/>
    <w:lvl w:ilvl="0" w:tplc="0419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5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7EF589C"/>
    <w:multiLevelType w:val="hybridMultilevel"/>
    <w:tmpl w:val="EDE4F07A"/>
    <w:lvl w:ilvl="0" w:tplc="EFFE7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80A4ADF"/>
    <w:multiLevelType w:val="hybridMultilevel"/>
    <w:tmpl w:val="1D442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1E38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F6567A6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45983"/>
    <w:multiLevelType w:val="hybridMultilevel"/>
    <w:tmpl w:val="E2661A5E"/>
    <w:lvl w:ilvl="0" w:tplc="841EF6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75896600"/>
    <w:multiLevelType w:val="hybridMultilevel"/>
    <w:tmpl w:val="AA529C5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CC458F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7E3E64AF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6198">
    <w:abstractNumId w:val="13"/>
  </w:num>
  <w:num w:numId="2" w16cid:durableId="1285772929">
    <w:abstractNumId w:val="10"/>
  </w:num>
  <w:num w:numId="3" w16cid:durableId="9733817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234240868">
    <w:abstractNumId w:val="1"/>
  </w:num>
  <w:num w:numId="5" w16cid:durableId="833960096">
    <w:abstractNumId w:val="0"/>
  </w:num>
  <w:num w:numId="6" w16cid:durableId="734668275">
    <w:abstractNumId w:val="9"/>
  </w:num>
  <w:num w:numId="7" w16cid:durableId="1078209022">
    <w:abstractNumId w:val="14"/>
  </w:num>
  <w:num w:numId="8" w16cid:durableId="2032366717">
    <w:abstractNumId w:val="11"/>
  </w:num>
  <w:num w:numId="9" w16cid:durableId="1607889129">
    <w:abstractNumId w:val="7"/>
  </w:num>
  <w:num w:numId="10" w16cid:durableId="1214804458">
    <w:abstractNumId w:val="4"/>
  </w:num>
  <w:num w:numId="11" w16cid:durableId="2084911317">
    <w:abstractNumId w:val="3"/>
  </w:num>
  <w:num w:numId="12" w16cid:durableId="1270115090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 w16cid:durableId="1935746478">
    <w:abstractNumId w:val="8"/>
  </w:num>
  <w:num w:numId="14" w16cid:durableId="582642980">
    <w:abstractNumId w:val="5"/>
  </w:num>
  <w:num w:numId="15" w16cid:durableId="161162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89"/>
    <w:rsid w:val="00115AC1"/>
    <w:rsid w:val="00133ACC"/>
    <w:rsid w:val="00142061"/>
    <w:rsid w:val="0017460C"/>
    <w:rsid w:val="001D483F"/>
    <w:rsid w:val="001F74A6"/>
    <w:rsid w:val="00241A8E"/>
    <w:rsid w:val="00241BD1"/>
    <w:rsid w:val="0029046B"/>
    <w:rsid w:val="002B0638"/>
    <w:rsid w:val="00334ECD"/>
    <w:rsid w:val="00344089"/>
    <w:rsid w:val="003A02BA"/>
    <w:rsid w:val="00435802"/>
    <w:rsid w:val="00444813"/>
    <w:rsid w:val="004F09F0"/>
    <w:rsid w:val="004F1F67"/>
    <w:rsid w:val="00595037"/>
    <w:rsid w:val="005C1063"/>
    <w:rsid w:val="005E12AB"/>
    <w:rsid w:val="00634A3F"/>
    <w:rsid w:val="0064084E"/>
    <w:rsid w:val="0067084B"/>
    <w:rsid w:val="006A0D9A"/>
    <w:rsid w:val="00803213"/>
    <w:rsid w:val="009211FC"/>
    <w:rsid w:val="0099777B"/>
    <w:rsid w:val="009B5F24"/>
    <w:rsid w:val="009C689D"/>
    <w:rsid w:val="00AA0993"/>
    <w:rsid w:val="00B450A5"/>
    <w:rsid w:val="00B53AC6"/>
    <w:rsid w:val="00B7647C"/>
    <w:rsid w:val="00B932C2"/>
    <w:rsid w:val="00B9348F"/>
    <w:rsid w:val="00BA02AC"/>
    <w:rsid w:val="00BB6FBE"/>
    <w:rsid w:val="00C84D4B"/>
    <w:rsid w:val="00D3185A"/>
    <w:rsid w:val="00D32ED5"/>
    <w:rsid w:val="00D5042F"/>
    <w:rsid w:val="00D647CA"/>
    <w:rsid w:val="00D658DB"/>
    <w:rsid w:val="00D74DC7"/>
    <w:rsid w:val="00DB2F0E"/>
    <w:rsid w:val="00EB6405"/>
    <w:rsid w:val="00EF2D89"/>
    <w:rsid w:val="00F14AF4"/>
    <w:rsid w:val="00FA5D6B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E936"/>
  <w15:chartTrackingRefBased/>
  <w15:docId w15:val="{DA58AE84-81E5-439C-A909-FF3DBAB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A3F"/>
    <w:pPr>
      <w:spacing w:after="0" w:line="36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2B0638"/>
    <w:pPr>
      <w:keepNext/>
      <w:spacing w:before="240" w:after="60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3F"/>
    <w:pPr>
      <w:ind w:left="720"/>
    </w:pPr>
  </w:style>
  <w:style w:type="character" w:customStyle="1" w:styleId="40">
    <w:name w:val="Заголовок 4 Знак"/>
    <w:basedOn w:val="a0"/>
    <w:link w:val="4"/>
    <w:rsid w:val="002B06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4">
    <w:name w:val="Table Grid"/>
    <w:basedOn w:val="a1"/>
    <w:uiPriority w:val="39"/>
    <w:rsid w:val="002B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3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7244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96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077">
                  <w:marLeft w:val="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250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9685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1065">
                  <w:marLeft w:val="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Krinkin</cp:lastModifiedBy>
  <cp:revision>31</cp:revision>
  <dcterms:created xsi:type="dcterms:W3CDTF">2024-10-09T11:38:00Z</dcterms:created>
  <dcterms:modified xsi:type="dcterms:W3CDTF">2024-12-05T22:44:00Z</dcterms:modified>
</cp:coreProperties>
</file>