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75118732"/>
    <w:bookmarkStart w:id="1" w:name="_Toc168790680"/>
    <w:p w14:paraId="20961673" w14:textId="490895F4" w:rsidR="00AF70C4" w:rsidRPr="00C82EC8" w:rsidRDefault="009654D3" w:rsidP="004425F1">
      <w:pPr>
        <w:pStyle w:val="13"/>
        <w:rPr>
          <w:b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fldChar w:fldCharType="end"/>
      </w:r>
      <w:bookmarkStart w:id="2" w:name="_Toc194733775"/>
      <w:r w:rsidR="00AF70C4" w:rsidRPr="00C82EC8">
        <w:t>Приложение 1</w:t>
      </w:r>
      <w:bookmarkEnd w:id="0"/>
      <w:bookmarkEnd w:id="1"/>
      <w:bookmarkEnd w:id="2"/>
    </w:p>
    <w:p w14:paraId="627E7D91" w14:textId="77777777" w:rsidR="00AF70C4" w:rsidRPr="00AF70C4" w:rsidRDefault="00AF70C4" w:rsidP="00AF70C4">
      <w:pPr>
        <w:widowControl w:val="0"/>
        <w:autoSpaceDE w:val="0"/>
        <w:autoSpaceDN w:val="0"/>
        <w:spacing w:line="240" w:lineRule="auto"/>
        <w:jc w:val="center"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МИНОБРАНАУКИ РОССИИ</w:t>
      </w:r>
    </w:p>
    <w:p w14:paraId="29A41738" w14:textId="77777777" w:rsidR="00AF70C4" w:rsidRPr="00AF70C4" w:rsidRDefault="00AF70C4" w:rsidP="00AF70C4">
      <w:pPr>
        <w:widowControl w:val="0"/>
        <w:autoSpaceDE w:val="0"/>
        <w:autoSpaceDN w:val="0"/>
        <w:spacing w:line="240" w:lineRule="auto"/>
        <w:jc w:val="center"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федеральное государственное бюджетное</w:t>
      </w:r>
    </w:p>
    <w:p w14:paraId="171B7645" w14:textId="77777777" w:rsidR="00AF70C4" w:rsidRPr="00AF70C4" w:rsidRDefault="00AF70C4" w:rsidP="00AF70C4">
      <w:pPr>
        <w:widowControl w:val="0"/>
        <w:autoSpaceDE w:val="0"/>
        <w:autoSpaceDN w:val="0"/>
        <w:spacing w:line="240" w:lineRule="auto"/>
        <w:jc w:val="center"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образовательное учреждение высшего образования</w:t>
      </w:r>
    </w:p>
    <w:p w14:paraId="1394EE04" w14:textId="1FCA9578" w:rsidR="00AF70C4" w:rsidRDefault="00AF70C4" w:rsidP="00AF70C4">
      <w:pPr>
        <w:widowControl w:val="0"/>
        <w:autoSpaceDE w:val="0"/>
        <w:autoSpaceDN w:val="0"/>
        <w:spacing w:line="240" w:lineRule="auto"/>
        <w:jc w:val="center"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ЧЕРЕПОВЕЦКИЙ ГОСУДАРСТВЕННЫЙ УНИВЕРСИТЕТ</w:t>
      </w:r>
    </w:p>
    <w:p w14:paraId="39D4E5B9" w14:textId="377DCED6" w:rsidR="00AF70C4" w:rsidRDefault="00AF70C4" w:rsidP="00AF70C4">
      <w:pPr>
        <w:widowControl w:val="0"/>
        <w:autoSpaceDE w:val="0"/>
        <w:autoSpaceDN w:val="0"/>
        <w:spacing w:line="240" w:lineRule="auto"/>
        <w:jc w:val="center"/>
        <w:rPr>
          <w:rFonts w:eastAsia="Times New Roman"/>
          <w:szCs w:val="28"/>
        </w:rPr>
      </w:pPr>
    </w:p>
    <w:tbl>
      <w:tblPr>
        <w:tblStyle w:val="110"/>
        <w:tblpPr w:leftFromText="180" w:rightFromText="180" w:vertAnchor="text" w:horzAnchor="margin" w:tblpY="2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62B6A" w:rsidRPr="00562B6A" w14:paraId="4BE926BF" w14:textId="77777777" w:rsidTr="00AE3807">
        <w:tc>
          <w:tcPr>
            <w:tcW w:w="9633" w:type="dxa"/>
            <w:tcBorders>
              <w:bottom w:val="single" w:sz="4" w:space="0" w:color="auto"/>
            </w:tcBorders>
          </w:tcPr>
          <w:p w14:paraId="3FAF875F" w14:textId="77777777" w:rsidR="00562B6A" w:rsidRPr="00562B6A" w:rsidRDefault="00562B6A" w:rsidP="00562B6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62B6A">
              <w:rPr>
                <w:szCs w:val="28"/>
                <w:lang w:eastAsia="ar-SA"/>
              </w:rPr>
              <w:t>информационных технологий</w:t>
            </w:r>
          </w:p>
        </w:tc>
      </w:tr>
      <w:tr w:rsidR="00562B6A" w:rsidRPr="00562B6A" w14:paraId="3572F6AB" w14:textId="77777777" w:rsidTr="00AE3807">
        <w:tc>
          <w:tcPr>
            <w:tcW w:w="9633" w:type="dxa"/>
            <w:tcBorders>
              <w:top w:val="single" w:sz="4" w:space="0" w:color="auto"/>
            </w:tcBorders>
          </w:tcPr>
          <w:p w14:paraId="4A80420E" w14:textId="77777777" w:rsidR="00562B6A" w:rsidRPr="00562B6A" w:rsidRDefault="00562B6A" w:rsidP="00562B6A">
            <w:pPr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 w:rsidRPr="00562B6A">
              <w:rPr>
                <w:sz w:val="20"/>
                <w:szCs w:val="24"/>
              </w:rPr>
              <w:t>наименование института (факультета)</w:t>
            </w:r>
          </w:p>
        </w:tc>
      </w:tr>
      <w:tr w:rsidR="00562B6A" w:rsidRPr="00562B6A" w14:paraId="0B9051BF" w14:textId="77777777" w:rsidTr="00AE3807">
        <w:tc>
          <w:tcPr>
            <w:tcW w:w="9633" w:type="dxa"/>
            <w:tcBorders>
              <w:bottom w:val="single" w:sz="4" w:space="0" w:color="auto"/>
            </w:tcBorders>
          </w:tcPr>
          <w:p w14:paraId="166DC0F6" w14:textId="77777777" w:rsidR="00562B6A" w:rsidRPr="00562B6A" w:rsidRDefault="00562B6A" w:rsidP="00562B6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62B6A">
              <w:rPr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 w:rsidR="00562B6A" w:rsidRPr="00562B6A" w14:paraId="2A487528" w14:textId="77777777" w:rsidTr="00AE3807">
        <w:tc>
          <w:tcPr>
            <w:tcW w:w="9633" w:type="dxa"/>
            <w:tcBorders>
              <w:top w:val="single" w:sz="4" w:space="0" w:color="auto"/>
            </w:tcBorders>
          </w:tcPr>
          <w:p w14:paraId="3A9CBE97" w14:textId="77777777" w:rsidR="00562B6A" w:rsidRPr="00562B6A" w:rsidRDefault="00562B6A" w:rsidP="00562B6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62B6A">
              <w:rPr>
                <w:sz w:val="20"/>
                <w:szCs w:val="24"/>
              </w:rPr>
              <w:t>наименование кафедры</w:t>
            </w:r>
          </w:p>
        </w:tc>
      </w:tr>
      <w:tr w:rsidR="00562B6A" w:rsidRPr="00562B6A" w14:paraId="38374F78" w14:textId="77777777" w:rsidTr="00AE3807">
        <w:tc>
          <w:tcPr>
            <w:tcW w:w="9638" w:type="dxa"/>
            <w:tcBorders>
              <w:bottom w:val="single" w:sz="4" w:space="0" w:color="auto"/>
            </w:tcBorders>
          </w:tcPr>
          <w:p w14:paraId="38C35241" w14:textId="77777777" w:rsidR="00562B6A" w:rsidRPr="00562B6A" w:rsidRDefault="00562B6A" w:rsidP="00562B6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62B6A">
              <w:rPr>
                <w:szCs w:val="28"/>
                <w:lang w:eastAsia="ar-SA"/>
              </w:rPr>
              <w:t>Программная инженерия</w:t>
            </w:r>
          </w:p>
        </w:tc>
      </w:tr>
      <w:tr w:rsidR="00562B6A" w:rsidRPr="00562B6A" w14:paraId="73CB6F31" w14:textId="77777777" w:rsidTr="00AE3807">
        <w:tc>
          <w:tcPr>
            <w:tcW w:w="9638" w:type="dxa"/>
            <w:tcBorders>
              <w:top w:val="single" w:sz="4" w:space="0" w:color="auto"/>
            </w:tcBorders>
          </w:tcPr>
          <w:p w14:paraId="3CF08FDA" w14:textId="77777777" w:rsidR="00562B6A" w:rsidRPr="00562B6A" w:rsidRDefault="00562B6A" w:rsidP="00562B6A">
            <w:pPr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 w:rsidRPr="00562B6A">
              <w:rPr>
                <w:sz w:val="20"/>
                <w:szCs w:val="24"/>
              </w:rPr>
              <w:t>наименование дисциплины в соответствии с учебным планом</w:t>
            </w:r>
          </w:p>
        </w:tc>
      </w:tr>
    </w:tbl>
    <w:p w14:paraId="5E759233" w14:textId="6803C8E9" w:rsidR="00562B6A" w:rsidRPr="00562B6A" w:rsidRDefault="00562B6A" w:rsidP="00562B6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p w14:paraId="5F76A1D7" w14:textId="77777777" w:rsidR="00562B6A" w:rsidRPr="00562B6A" w:rsidRDefault="00562B6A" w:rsidP="00562B6A">
      <w:pPr>
        <w:shd w:val="clear" w:color="auto" w:fill="FFFFFF"/>
        <w:spacing w:before="100" w:beforeAutospacing="1" w:after="100" w:afterAutospacing="1" w:line="240" w:lineRule="auto"/>
        <w:ind w:firstLine="0"/>
        <w:jc w:val="right"/>
        <w:rPr>
          <w:rFonts w:eastAsia="Times New Roman"/>
          <w:szCs w:val="28"/>
          <w:lang w:eastAsia="ru-RU"/>
        </w:rPr>
      </w:pPr>
      <w:r w:rsidRPr="00562B6A">
        <w:rPr>
          <w:rFonts w:eastAsia="Times New Roman"/>
          <w:szCs w:val="28"/>
          <w:lang w:eastAsia="ru-RU"/>
        </w:rPr>
        <w:t xml:space="preserve">УТВЕРЖДАЮ </w:t>
      </w:r>
    </w:p>
    <w:p w14:paraId="652BA3D9" w14:textId="77777777" w:rsidR="00562B6A" w:rsidRPr="00562B6A" w:rsidRDefault="00562B6A" w:rsidP="00562B6A">
      <w:pPr>
        <w:shd w:val="clear" w:color="auto" w:fill="FFFFFF"/>
        <w:spacing w:before="100" w:beforeAutospacing="1" w:after="100" w:afterAutospacing="1" w:line="240" w:lineRule="auto"/>
        <w:ind w:firstLine="0"/>
        <w:jc w:val="right"/>
        <w:rPr>
          <w:rFonts w:eastAsia="Times New Roman"/>
          <w:szCs w:val="28"/>
          <w:lang w:eastAsia="ru-RU"/>
        </w:rPr>
      </w:pPr>
      <w:r w:rsidRPr="00562B6A">
        <w:rPr>
          <w:rFonts w:eastAsia="Times New Roman"/>
          <w:szCs w:val="28"/>
          <w:lang w:eastAsia="ru-RU"/>
        </w:rPr>
        <w:t xml:space="preserve">Зав. </w:t>
      </w:r>
      <w:proofErr w:type="spellStart"/>
      <w:r w:rsidRPr="00562B6A">
        <w:rPr>
          <w:rFonts w:eastAsia="Times New Roman"/>
          <w:szCs w:val="28"/>
          <w:lang w:eastAsia="ru-RU"/>
        </w:rPr>
        <w:t>кафедрои</w:t>
      </w:r>
      <w:proofErr w:type="spellEnd"/>
      <w:r w:rsidRPr="00562B6A">
        <w:rPr>
          <w:rFonts w:eastAsia="Times New Roman"/>
          <w:szCs w:val="28"/>
          <w:lang w:eastAsia="ru-RU"/>
        </w:rPr>
        <w:t xml:space="preserve">̆ ___________, </w:t>
      </w:r>
    </w:p>
    <w:p w14:paraId="5639A781" w14:textId="77777777" w:rsidR="00562B6A" w:rsidRPr="00562B6A" w:rsidRDefault="00562B6A" w:rsidP="00562B6A">
      <w:pPr>
        <w:shd w:val="clear" w:color="auto" w:fill="FFFFFF"/>
        <w:spacing w:before="100" w:beforeAutospacing="1" w:after="100" w:afterAutospacing="1" w:line="240" w:lineRule="auto"/>
        <w:ind w:firstLine="0"/>
        <w:jc w:val="right"/>
        <w:rPr>
          <w:rFonts w:eastAsia="Times New Roman"/>
          <w:szCs w:val="28"/>
          <w:lang w:eastAsia="ru-RU"/>
        </w:rPr>
      </w:pPr>
      <w:r w:rsidRPr="00562B6A">
        <w:rPr>
          <w:rFonts w:eastAsia="Times New Roman"/>
          <w:szCs w:val="28"/>
          <w:lang w:eastAsia="ru-RU"/>
        </w:rPr>
        <w:t xml:space="preserve">д.т.н., профессор __________ Ершов Е.В. </w:t>
      </w:r>
    </w:p>
    <w:p w14:paraId="7CDBDA60" w14:textId="6A5034F0" w:rsidR="00562B6A" w:rsidRPr="00562B6A" w:rsidRDefault="00562B6A" w:rsidP="00562B6A">
      <w:pPr>
        <w:shd w:val="clear" w:color="auto" w:fill="FFFFFF"/>
        <w:spacing w:before="100" w:beforeAutospacing="1" w:after="100" w:afterAutospacing="1" w:line="240" w:lineRule="auto"/>
        <w:ind w:firstLine="0"/>
        <w:jc w:val="right"/>
        <w:rPr>
          <w:rFonts w:eastAsia="Times New Roman"/>
          <w:szCs w:val="28"/>
          <w:lang w:eastAsia="ru-RU"/>
        </w:rPr>
      </w:pPr>
      <w:r w:rsidRPr="00562B6A">
        <w:rPr>
          <w:rFonts w:eastAsia="Times New Roman"/>
          <w:szCs w:val="28"/>
          <w:lang w:eastAsia="ru-RU"/>
        </w:rPr>
        <w:t>«___» _____________ 202</w:t>
      </w:r>
      <w:r w:rsidR="008A2463">
        <w:rPr>
          <w:rFonts w:eastAsia="Times New Roman"/>
          <w:szCs w:val="28"/>
          <w:lang w:eastAsia="ru-RU"/>
        </w:rPr>
        <w:t>5</w:t>
      </w:r>
      <w:r w:rsidRPr="00562B6A">
        <w:rPr>
          <w:rFonts w:eastAsia="Times New Roman"/>
          <w:szCs w:val="28"/>
          <w:lang w:eastAsia="ru-RU"/>
        </w:rPr>
        <w:t xml:space="preserve"> г. </w:t>
      </w:r>
    </w:p>
    <w:p w14:paraId="19557EE7" w14:textId="77777777" w:rsidR="00562B6A" w:rsidRPr="00562B6A" w:rsidRDefault="00562B6A" w:rsidP="00562B6A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FF2184A" w14:textId="68ECE2A2" w:rsidR="00562B6A" w:rsidRPr="00562B6A" w:rsidRDefault="00BC6BFD" w:rsidP="00562B6A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BC6BFD">
        <w:rPr>
          <w:rFonts w:eastAsia="Times New Roman" w:cstheme="minorBidi"/>
          <w:color w:val="000000"/>
          <w:szCs w:val="28"/>
          <w:lang w:eastAsia="ru-RU"/>
        </w:rPr>
        <w:t>РАЗРАБОТКА АЛГОРИТМИЧЕСКОГО ОБЕСПЕЧЕНИЯ И ПОСТРОЕНИЕ ЛЕКСИЧЕСКОГО АНАЛИЗАТОРА КОМПИЛЯТОРА</w:t>
      </w:r>
    </w:p>
    <w:p w14:paraId="059ACDD1" w14:textId="77777777" w:rsidR="00562B6A" w:rsidRPr="00562B6A" w:rsidRDefault="00562B6A" w:rsidP="00562B6A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562B6A">
        <w:rPr>
          <w:rFonts w:eastAsia="Times New Roman"/>
          <w:szCs w:val="28"/>
          <w:lang w:eastAsia="ru-RU"/>
        </w:rPr>
        <w:t>Техническое задание на курсовую работу</w:t>
      </w:r>
    </w:p>
    <w:p w14:paraId="1ED672DD" w14:textId="6290CC8B" w:rsidR="00562B6A" w:rsidRPr="00562B6A" w:rsidRDefault="00562B6A" w:rsidP="00562B6A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562B6A">
        <w:rPr>
          <w:rFonts w:eastAsia="Times New Roman"/>
          <w:szCs w:val="28"/>
          <w:lang w:eastAsia="ru-RU"/>
        </w:rPr>
        <w:t xml:space="preserve">Листов </w:t>
      </w:r>
      <w:r w:rsidR="00BC6BFD">
        <w:rPr>
          <w:rFonts w:eastAsia="Times New Roman"/>
          <w:szCs w:val="28"/>
          <w:lang w:eastAsia="ru-RU"/>
        </w:rPr>
        <w:t>8</w:t>
      </w:r>
    </w:p>
    <w:tbl>
      <w:tblPr>
        <w:tblStyle w:val="110"/>
        <w:tblpPr w:leftFromText="180" w:rightFromText="180" w:vertAnchor="text" w:horzAnchor="margin" w:tblpXSpec="right" w:tblpY="54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"/>
        <w:gridCol w:w="2445"/>
      </w:tblGrid>
      <w:tr w:rsidR="00562B6A" w:rsidRPr="00562B6A" w14:paraId="72405EC4" w14:textId="77777777" w:rsidTr="00AE3807">
        <w:trPr>
          <w:trHeight w:val="1029"/>
        </w:trPr>
        <w:tc>
          <w:tcPr>
            <w:tcW w:w="292" w:type="dxa"/>
          </w:tcPr>
          <w:p w14:paraId="24015B02" w14:textId="77777777" w:rsidR="00562B6A" w:rsidRPr="00562B6A" w:rsidRDefault="00562B6A" w:rsidP="00562B6A">
            <w:pPr>
              <w:spacing w:line="240" w:lineRule="auto"/>
              <w:ind w:firstLine="0"/>
              <w:rPr>
                <w:szCs w:val="28"/>
                <w:lang w:eastAsia="ar-SA"/>
              </w:rPr>
            </w:pP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630D2395" w14:textId="77777777" w:rsidR="00562B6A" w:rsidRPr="00562B6A" w:rsidRDefault="00562B6A" w:rsidP="00562B6A">
            <w:pPr>
              <w:spacing w:line="240" w:lineRule="auto"/>
              <w:ind w:firstLine="0"/>
              <w:rPr>
                <w:szCs w:val="28"/>
                <w:lang w:eastAsia="ar-SA"/>
              </w:rPr>
            </w:pPr>
          </w:p>
          <w:p w14:paraId="0A1AEC64" w14:textId="77777777" w:rsidR="00562B6A" w:rsidRPr="00562B6A" w:rsidRDefault="00562B6A" w:rsidP="00562B6A">
            <w:pPr>
              <w:spacing w:line="240" w:lineRule="auto"/>
              <w:ind w:firstLine="0"/>
              <w:rPr>
                <w:szCs w:val="28"/>
                <w:lang w:eastAsia="ar-SA"/>
              </w:rPr>
            </w:pPr>
          </w:p>
          <w:p w14:paraId="1B680F4A" w14:textId="6F66BC72" w:rsidR="00BC6BFD" w:rsidRPr="00BC6BFD" w:rsidRDefault="00BC6BFD" w:rsidP="00562B6A">
            <w:pPr>
              <w:tabs>
                <w:tab w:val="left" w:pos="1307"/>
              </w:tabs>
              <w:spacing w:line="240" w:lineRule="auto"/>
              <w:ind w:firstLine="0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Ганичева О. Г.</w:t>
            </w:r>
            <w:r w:rsidR="003D4B12">
              <w:rPr>
                <w:szCs w:val="28"/>
                <w:lang w:eastAsia="ar-SA"/>
              </w:rPr>
              <w:t>,</w:t>
            </w:r>
          </w:p>
          <w:p w14:paraId="45EB62F6" w14:textId="1C91AB5F" w:rsidR="00562B6A" w:rsidRPr="00562B6A" w:rsidRDefault="00562B6A" w:rsidP="00562B6A">
            <w:pPr>
              <w:tabs>
                <w:tab w:val="left" w:pos="1307"/>
              </w:tabs>
              <w:spacing w:line="240" w:lineRule="auto"/>
              <w:ind w:firstLine="0"/>
              <w:rPr>
                <w:szCs w:val="28"/>
                <w:lang w:eastAsia="ar-SA"/>
              </w:rPr>
            </w:pPr>
            <w:proofErr w:type="spellStart"/>
            <w:r w:rsidRPr="00562B6A">
              <w:rPr>
                <w:szCs w:val="28"/>
                <w:lang w:eastAsia="ar-SA"/>
              </w:rPr>
              <w:t>Пышницкий</w:t>
            </w:r>
            <w:proofErr w:type="spellEnd"/>
            <w:r w:rsidRPr="00562B6A">
              <w:rPr>
                <w:szCs w:val="28"/>
                <w:lang w:eastAsia="ar-SA"/>
              </w:rPr>
              <w:t xml:space="preserve"> К. М.</w:t>
            </w:r>
          </w:p>
        </w:tc>
      </w:tr>
      <w:tr w:rsidR="00562B6A" w:rsidRPr="00562B6A" w14:paraId="1086CE36" w14:textId="77777777" w:rsidTr="00AE3807">
        <w:trPr>
          <w:trHeight w:val="375"/>
        </w:trPr>
        <w:tc>
          <w:tcPr>
            <w:tcW w:w="292" w:type="dxa"/>
          </w:tcPr>
          <w:p w14:paraId="2A807885" w14:textId="77777777" w:rsidR="00562B6A" w:rsidRPr="00562B6A" w:rsidRDefault="00562B6A" w:rsidP="00562B6A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1D9C4EC6" w14:textId="77777777" w:rsidR="00562B6A" w:rsidRPr="00562B6A" w:rsidRDefault="00562B6A" w:rsidP="00562B6A">
            <w:pPr>
              <w:spacing w:line="240" w:lineRule="auto"/>
              <w:ind w:firstLine="0"/>
              <w:jc w:val="center"/>
              <w:rPr>
                <w:sz w:val="20"/>
                <w:lang w:eastAsia="ar-SA"/>
              </w:rPr>
            </w:pPr>
            <w:r w:rsidRPr="00562B6A">
              <w:rPr>
                <w:sz w:val="20"/>
              </w:rPr>
              <w:t>Ф.И.О. Преподавателя</w:t>
            </w:r>
          </w:p>
        </w:tc>
      </w:tr>
    </w:tbl>
    <w:p w14:paraId="1EA19DA6" w14:textId="77777777" w:rsidR="00562B6A" w:rsidRPr="00562B6A" w:rsidRDefault="00562B6A" w:rsidP="00562B6A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929AD57" w14:textId="77777777" w:rsidR="00562B6A" w:rsidRPr="00562B6A" w:rsidRDefault="00562B6A" w:rsidP="00562B6A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szCs w:val="28"/>
          <w:lang w:eastAsia="ru-RU"/>
        </w:rPr>
      </w:pPr>
    </w:p>
    <w:p w14:paraId="0EEBB9C0" w14:textId="6E79F217" w:rsidR="00562B6A" w:rsidRPr="00562B6A" w:rsidRDefault="00562B6A" w:rsidP="00562B6A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szCs w:val="28"/>
          <w:lang w:eastAsia="ru-RU"/>
        </w:rPr>
      </w:pPr>
      <w:r w:rsidRPr="00562B6A">
        <w:rPr>
          <w:rFonts w:eastAsia="Times New Roman"/>
          <w:szCs w:val="28"/>
          <w:lang w:eastAsia="ru-RU"/>
        </w:rPr>
        <w:t>Руководител</w:t>
      </w:r>
      <w:r w:rsidR="00BC6BFD">
        <w:rPr>
          <w:rFonts w:eastAsia="Times New Roman"/>
          <w:szCs w:val="28"/>
          <w:lang w:eastAsia="ru-RU"/>
        </w:rPr>
        <w:t>и</w:t>
      </w:r>
      <w:r w:rsidRPr="00562B6A">
        <w:rPr>
          <w:rFonts w:eastAsia="Times New Roman"/>
          <w:szCs w:val="28"/>
          <w:lang w:eastAsia="ru-RU"/>
        </w:rPr>
        <w:t xml:space="preserve"> </w:t>
      </w:r>
    </w:p>
    <w:tbl>
      <w:tblPr>
        <w:tblStyle w:val="110"/>
        <w:tblpPr w:leftFromText="180" w:rightFromText="180" w:vertAnchor="text" w:horzAnchor="margin" w:tblpXSpec="right" w:tblpY="30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3"/>
      </w:tblGrid>
      <w:tr w:rsidR="00562B6A" w:rsidRPr="00562B6A" w14:paraId="7F3BB286" w14:textId="77777777" w:rsidTr="00AE3807">
        <w:tc>
          <w:tcPr>
            <w:tcW w:w="2573" w:type="dxa"/>
            <w:tcBorders>
              <w:bottom w:val="single" w:sz="4" w:space="0" w:color="auto"/>
            </w:tcBorders>
          </w:tcPr>
          <w:p w14:paraId="0441B7BF" w14:textId="77777777" w:rsidR="00562B6A" w:rsidRPr="00562B6A" w:rsidRDefault="00562B6A" w:rsidP="00562B6A">
            <w:pPr>
              <w:spacing w:line="240" w:lineRule="auto"/>
              <w:ind w:firstLine="0"/>
              <w:rPr>
                <w:sz w:val="20"/>
                <w:lang w:eastAsia="ar-SA"/>
              </w:rPr>
            </w:pPr>
          </w:p>
          <w:p w14:paraId="6832C851" w14:textId="77777777" w:rsidR="00562B6A" w:rsidRPr="00562B6A" w:rsidRDefault="00562B6A" w:rsidP="00562B6A">
            <w:pPr>
              <w:spacing w:line="240" w:lineRule="auto"/>
              <w:ind w:firstLine="0"/>
              <w:jc w:val="left"/>
              <w:rPr>
                <w:szCs w:val="28"/>
                <w:lang w:eastAsia="ar-SA"/>
              </w:rPr>
            </w:pPr>
            <w:r w:rsidRPr="00562B6A">
              <w:rPr>
                <w:szCs w:val="28"/>
                <w:lang w:eastAsia="ar-SA"/>
              </w:rPr>
              <w:t>1ПИб-02-2оп-23</w:t>
            </w:r>
          </w:p>
        </w:tc>
      </w:tr>
      <w:tr w:rsidR="00562B6A" w:rsidRPr="00562B6A" w14:paraId="66118A47" w14:textId="77777777" w:rsidTr="00AE3807">
        <w:tc>
          <w:tcPr>
            <w:tcW w:w="2573" w:type="dxa"/>
            <w:tcBorders>
              <w:top w:val="single" w:sz="4" w:space="0" w:color="auto"/>
            </w:tcBorders>
          </w:tcPr>
          <w:tbl>
            <w:tblPr>
              <w:tblStyle w:val="110"/>
              <w:tblpPr w:leftFromText="180" w:rightFromText="180" w:vertAnchor="text" w:horzAnchor="margin" w:tblpY="271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57"/>
            </w:tblGrid>
            <w:tr w:rsidR="00562B6A" w:rsidRPr="00562B6A" w14:paraId="1A46E9B1" w14:textId="77777777" w:rsidTr="00AE3807">
              <w:tc>
                <w:tcPr>
                  <w:tcW w:w="2357" w:type="dxa"/>
                  <w:tcBorders>
                    <w:bottom w:val="single" w:sz="4" w:space="0" w:color="auto"/>
                  </w:tcBorders>
                </w:tcPr>
                <w:p w14:paraId="303CBC7C" w14:textId="77777777" w:rsidR="00562B6A" w:rsidRPr="00562B6A" w:rsidRDefault="00562B6A" w:rsidP="00562B6A">
                  <w:pPr>
                    <w:spacing w:line="240" w:lineRule="auto"/>
                    <w:ind w:firstLine="0"/>
                    <w:jc w:val="left"/>
                    <w:rPr>
                      <w:szCs w:val="28"/>
                      <w:lang w:eastAsia="ar-SA"/>
                    </w:rPr>
                  </w:pPr>
                </w:p>
                <w:p w14:paraId="2517B9FD" w14:textId="77777777" w:rsidR="00562B6A" w:rsidRPr="00562B6A" w:rsidRDefault="00562B6A" w:rsidP="00562B6A">
                  <w:pPr>
                    <w:spacing w:line="240" w:lineRule="auto"/>
                    <w:ind w:firstLine="0"/>
                    <w:jc w:val="left"/>
                    <w:rPr>
                      <w:szCs w:val="28"/>
                      <w:lang w:eastAsia="ar-SA"/>
                    </w:rPr>
                  </w:pPr>
                  <w:r w:rsidRPr="00562B6A">
                    <w:rPr>
                      <w:szCs w:val="28"/>
                      <w:lang w:eastAsia="ar-SA"/>
                    </w:rPr>
                    <w:t>Кринкин О. А.</w:t>
                  </w:r>
                </w:p>
              </w:tc>
            </w:tr>
            <w:tr w:rsidR="00562B6A" w:rsidRPr="00562B6A" w14:paraId="1F2A779A" w14:textId="77777777" w:rsidTr="00AE3807">
              <w:tc>
                <w:tcPr>
                  <w:tcW w:w="2357" w:type="dxa"/>
                  <w:tcBorders>
                    <w:top w:val="single" w:sz="4" w:space="0" w:color="auto"/>
                  </w:tcBorders>
                </w:tcPr>
                <w:p w14:paraId="2D7FE96B" w14:textId="77777777" w:rsidR="00562B6A" w:rsidRPr="00562B6A" w:rsidRDefault="00562B6A" w:rsidP="00562B6A">
                  <w:pPr>
                    <w:spacing w:line="240" w:lineRule="auto"/>
                    <w:ind w:firstLine="0"/>
                    <w:jc w:val="center"/>
                    <w:rPr>
                      <w:sz w:val="20"/>
                      <w:lang w:eastAsia="ar-SA"/>
                    </w:rPr>
                  </w:pPr>
                  <w:r w:rsidRPr="00562B6A">
                    <w:rPr>
                      <w:sz w:val="20"/>
                    </w:rPr>
                    <w:t>Фамилия, имя, отчество</w:t>
                  </w:r>
                </w:p>
              </w:tc>
            </w:tr>
          </w:tbl>
          <w:p w14:paraId="3B3B1E98" w14:textId="77777777" w:rsidR="00562B6A" w:rsidRPr="00562B6A" w:rsidRDefault="00562B6A" w:rsidP="00562B6A">
            <w:pPr>
              <w:spacing w:line="240" w:lineRule="auto"/>
              <w:ind w:firstLine="0"/>
              <w:jc w:val="center"/>
              <w:rPr>
                <w:szCs w:val="28"/>
                <w:lang w:eastAsia="ar-SA"/>
              </w:rPr>
            </w:pPr>
            <w:r w:rsidRPr="00562B6A">
              <w:rPr>
                <w:sz w:val="20"/>
              </w:rPr>
              <w:t>группа</w:t>
            </w:r>
          </w:p>
        </w:tc>
      </w:tr>
    </w:tbl>
    <w:p w14:paraId="49F2B68F" w14:textId="77777777" w:rsidR="00562B6A" w:rsidRPr="00562B6A" w:rsidRDefault="00562B6A" w:rsidP="00562B6A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szCs w:val="28"/>
          <w:lang w:eastAsia="ru-RU"/>
        </w:rPr>
      </w:pPr>
    </w:p>
    <w:p w14:paraId="7F5273F2" w14:textId="77777777" w:rsidR="00562B6A" w:rsidRPr="00562B6A" w:rsidRDefault="00562B6A" w:rsidP="00562B6A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szCs w:val="28"/>
          <w:lang w:eastAsia="ru-RU"/>
        </w:rPr>
      </w:pPr>
      <w:r w:rsidRPr="00562B6A">
        <w:rPr>
          <w:rFonts w:eastAsia="Times New Roman"/>
          <w:szCs w:val="28"/>
          <w:lang w:eastAsia="ru-RU"/>
        </w:rPr>
        <w:t>Исполнитель студент</w:t>
      </w:r>
    </w:p>
    <w:p w14:paraId="19370F9D" w14:textId="77777777" w:rsidR="00562B6A" w:rsidRPr="00562B6A" w:rsidRDefault="00562B6A" w:rsidP="00562B6A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szCs w:val="28"/>
          <w:lang w:eastAsia="ru-RU"/>
        </w:rPr>
      </w:pPr>
      <w:r w:rsidRPr="00562B6A">
        <w:rPr>
          <w:rFonts w:eastAsia="Times New Roman"/>
          <w:szCs w:val="28"/>
          <w:lang w:eastAsia="ru-RU"/>
        </w:rPr>
        <w:t xml:space="preserve"> </w:t>
      </w:r>
    </w:p>
    <w:p w14:paraId="62FC2AF0" w14:textId="77777777" w:rsidR="00AF70C4" w:rsidRDefault="00AF70C4" w:rsidP="00562B6A">
      <w:pPr>
        <w:widowControl w:val="0"/>
        <w:autoSpaceDE w:val="0"/>
        <w:autoSpaceDN w:val="0"/>
        <w:ind w:firstLine="0"/>
        <w:rPr>
          <w:rFonts w:eastAsia="Times New Roman"/>
          <w:szCs w:val="28"/>
          <w:lang w:val="en-US"/>
        </w:rPr>
      </w:pPr>
    </w:p>
    <w:p w14:paraId="577EDCC7" w14:textId="77777777" w:rsidR="00562B6A" w:rsidRPr="00562B6A" w:rsidRDefault="00562B6A" w:rsidP="00562B6A">
      <w:pPr>
        <w:widowControl w:val="0"/>
        <w:autoSpaceDE w:val="0"/>
        <w:autoSpaceDN w:val="0"/>
        <w:ind w:firstLine="0"/>
        <w:rPr>
          <w:rFonts w:eastAsia="Times New Roman"/>
          <w:szCs w:val="28"/>
          <w:lang w:val="en-US"/>
        </w:rPr>
      </w:pPr>
    </w:p>
    <w:p w14:paraId="3125652E" w14:textId="77777777" w:rsidR="00562B6A" w:rsidRDefault="00AF70C4" w:rsidP="00562B6A">
      <w:pPr>
        <w:jc w:val="center"/>
        <w:rPr>
          <w:lang w:val="en-US"/>
        </w:rPr>
      </w:pPr>
      <w:r w:rsidRPr="00AF70C4">
        <w:rPr>
          <w:rFonts w:eastAsia="Times New Roman"/>
          <w:szCs w:val="28"/>
        </w:rPr>
        <w:t>202</w:t>
      </w:r>
      <w:r>
        <w:rPr>
          <w:rFonts w:eastAsia="Times New Roman"/>
          <w:szCs w:val="28"/>
        </w:rPr>
        <w:t>5</w:t>
      </w:r>
      <w:r w:rsidRPr="00AF70C4">
        <w:rPr>
          <w:rFonts w:eastAsia="Times New Roman"/>
          <w:szCs w:val="28"/>
        </w:rPr>
        <w:t xml:space="preserve"> г.</w:t>
      </w:r>
    </w:p>
    <w:p w14:paraId="59F08459" w14:textId="59720299" w:rsidR="00AF70C4" w:rsidRPr="00562B6A" w:rsidRDefault="00AF70C4" w:rsidP="00272C10">
      <w:pPr>
        <w:pStyle w:val="10"/>
        <w:numPr>
          <w:ilvl w:val="0"/>
          <w:numId w:val="0"/>
        </w:numPr>
        <w:rPr>
          <w:rFonts w:eastAsia="Times New Roman"/>
          <w:szCs w:val="28"/>
        </w:rPr>
      </w:pPr>
      <w:r w:rsidRPr="003B387F">
        <w:lastRenderedPageBreak/>
        <w:t>Введение</w:t>
      </w:r>
    </w:p>
    <w:p w14:paraId="04F67BA6" w14:textId="766E2CC2" w:rsidR="00AF70C4" w:rsidRPr="009D52C1" w:rsidRDefault="009654D3" w:rsidP="009654D3">
      <w:pPr>
        <w:pStyle w:val="aa"/>
        <w:rPr>
          <w:lang w:val="en-US"/>
        </w:rPr>
      </w:pPr>
      <w:r w:rsidRPr="009654D3">
        <w:t>Данная курсовая работа направлена на разработку алгоритмического обеспечения и создание лексического анализатора. Этот инструмент позволит пользователю наглядно определять типы лексем, присутствующих в коде, а также лучше понять некоторые принципы работы компилятора</w:t>
      </w:r>
      <w:r w:rsidR="009D52C1">
        <w:t>.</w:t>
      </w:r>
    </w:p>
    <w:p w14:paraId="0796D610" w14:textId="77777777" w:rsidR="009654D3" w:rsidRPr="00AF70C4" w:rsidRDefault="009654D3" w:rsidP="009654D3">
      <w:pPr>
        <w:pStyle w:val="aa"/>
      </w:pPr>
    </w:p>
    <w:p w14:paraId="41E53BF4" w14:textId="72EECF29" w:rsidR="002A7A3B" w:rsidRPr="002A7A3B" w:rsidRDefault="00AF70C4" w:rsidP="002A7A3B">
      <w:pPr>
        <w:pStyle w:val="10"/>
      </w:pPr>
      <w:r w:rsidRPr="00AF70C4">
        <w:t>Основания для разработки</w:t>
      </w:r>
    </w:p>
    <w:p w14:paraId="5FB5368E" w14:textId="77777777" w:rsidR="00AF70C4" w:rsidRPr="00AF70C4" w:rsidRDefault="00AF70C4" w:rsidP="00AF70C4">
      <w:pPr>
        <w:widowControl w:val="0"/>
        <w:autoSpaceDE w:val="0"/>
        <w:autoSpaceDN w:val="0"/>
        <w:ind w:firstLine="426"/>
        <w:rPr>
          <w:rFonts w:eastAsia="Times New Roman"/>
          <w:color w:val="000000"/>
          <w:szCs w:val="28"/>
        </w:rPr>
      </w:pPr>
      <w:r w:rsidRPr="00AF70C4">
        <w:rPr>
          <w:rFonts w:eastAsia="Times New Roman"/>
          <w:color w:val="000000"/>
          <w:szCs w:val="28"/>
        </w:rPr>
        <w:t>Основанием для разработки является задание на курсовую работу по модулю «Информатика», выданное на кафедре МПО ЭВМ.</w:t>
      </w:r>
    </w:p>
    <w:p w14:paraId="45FACE56" w14:textId="47F225A4" w:rsidR="00AF70C4" w:rsidRPr="00AF70C4" w:rsidRDefault="00AF70C4" w:rsidP="00AF70C4">
      <w:pPr>
        <w:widowControl w:val="0"/>
        <w:autoSpaceDE w:val="0"/>
        <w:autoSpaceDN w:val="0"/>
        <w:ind w:firstLine="426"/>
        <w:rPr>
          <w:rFonts w:eastAsia="Times New Roman"/>
          <w:color w:val="000000"/>
          <w:szCs w:val="28"/>
        </w:rPr>
      </w:pPr>
      <w:r w:rsidRPr="00AF70C4">
        <w:rPr>
          <w:rFonts w:eastAsia="Times New Roman"/>
          <w:color w:val="000000"/>
          <w:szCs w:val="28"/>
        </w:rPr>
        <w:t xml:space="preserve">Дата утверждения: </w:t>
      </w:r>
      <w:r w:rsidR="00E65E0A" w:rsidRPr="00E65E0A">
        <w:rPr>
          <w:rFonts w:eastAsia="Times New Roman"/>
          <w:color w:val="000000"/>
          <w:szCs w:val="28"/>
        </w:rPr>
        <w:t>21</w:t>
      </w:r>
      <w:r w:rsidRPr="00AF70C4">
        <w:rPr>
          <w:rFonts w:eastAsia="Times New Roman"/>
          <w:color w:val="000000"/>
          <w:szCs w:val="28"/>
        </w:rPr>
        <w:t xml:space="preserve"> февраля 2025 года.</w:t>
      </w:r>
    </w:p>
    <w:p w14:paraId="41CA9089" w14:textId="77777777" w:rsidR="00AF70C4" w:rsidRPr="00AF70C4" w:rsidRDefault="00AF70C4" w:rsidP="00AF70C4">
      <w:pPr>
        <w:widowControl w:val="0"/>
        <w:autoSpaceDE w:val="0"/>
        <w:autoSpaceDN w:val="0"/>
        <w:ind w:firstLine="426"/>
        <w:rPr>
          <w:rFonts w:eastAsia="Times New Roman"/>
          <w:color w:val="000000"/>
          <w:szCs w:val="28"/>
        </w:rPr>
      </w:pPr>
      <w:r w:rsidRPr="00AF70C4">
        <w:rPr>
          <w:rFonts w:eastAsia="Times New Roman"/>
          <w:color w:val="000000"/>
          <w:szCs w:val="28"/>
        </w:rPr>
        <w:t>Наименование темы разработки: «</w:t>
      </w:r>
      <w:r w:rsidRPr="00AF70C4">
        <w:rPr>
          <w:rFonts w:eastAsia="Times New Roman"/>
          <w:szCs w:val="28"/>
        </w:rPr>
        <w:t>Разработка алгоритмического обеспечения и построение лексического анализатора компилятора</w:t>
      </w:r>
      <w:r w:rsidRPr="00AF70C4">
        <w:rPr>
          <w:rFonts w:eastAsia="Times New Roman"/>
          <w:color w:val="000000"/>
          <w:szCs w:val="28"/>
        </w:rPr>
        <w:t>».</w:t>
      </w:r>
    </w:p>
    <w:p w14:paraId="1317A2B3" w14:textId="77777777" w:rsidR="00AF70C4" w:rsidRPr="00AF70C4" w:rsidRDefault="00AF70C4" w:rsidP="00AF70C4">
      <w:pPr>
        <w:widowControl w:val="0"/>
        <w:autoSpaceDE w:val="0"/>
        <w:autoSpaceDN w:val="0"/>
        <w:spacing w:line="480" w:lineRule="auto"/>
        <w:rPr>
          <w:rFonts w:eastAsia="Times New Roman"/>
          <w:szCs w:val="28"/>
        </w:rPr>
      </w:pPr>
    </w:p>
    <w:p w14:paraId="2836DC1E" w14:textId="742BF904" w:rsidR="00AF70C4" w:rsidRPr="00C7394E" w:rsidRDefault="00AF70C4" w:rsidP="00C7394E">
      <w:pPr>
        <w:pStyle w:val="10"/>
      </w:pPr>
      <w:r w:rsidRPr="00C7394E">
        <w:t>Назначение разработки</w:t>
      </w:r>
    </w:p>
    <w:p w14:paraId="5BA73B4C" w14:textId="1C3F3856" w:rsidR="00AF70C4" w:rsidRPr="00AF70C4" w:rsidRDefault="00371BC5" w:rsidP="00AF70C4">
      <w:pPr>
        <w:widowControl w:val="0"/>
        <w:autoSpaceDE w:val="0"/>
        <w:autoSpaceDN w:val="0"/>
        <w:ind w:firstLine="42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Основной задачей курсовой работы является </w:t>
      </w:r>
      <w:r w:rsidR="00AF70C4" w:rsidRPr="00AF70C4">
        <w:rPr>
          <w:rFonts w:eastAsia="Times New Roman"/>
          <w:szCs w:val="28"/>
        </w:rPr>
        <w:t>создание программы, моделирующей работу лексического анализатора и решающей следующие задачи:</w:t>
      </w:r>
    </w:p>
    <w:p w14:paraId="78860AF9" w14:textId="5BA1854D" w:rsidR="009D52C1" w:rsidRPr="009D52C1" w:rsidRDefault="009D52C1" w:rsidP="009D52C1">
      <w:pPr>
        <w:pStyle w:val="af5"/>
        <w:numPr>
          <w:ilvl w:val="0"/>
          <w:numId w:val="14"/>
        </w:numPr>
        <w:ind w:left="0" w:firstLine="0"/>
        <w:rPr>
          <w:szCs w:val="28"/>
        </w:rPr>
      </w:pPr>
      <w:r w:rsidRPr="009D52C1">
        <w:rPr>
          <w:szCs w:val="28"/>
        </w:rPr>
        <w:t>удал</w:t>
      </w:r>
      <w:r>
        <w:rPr>
          <w:szCs w:val="28"/>
        </w:rPr>
        <w:t>ение</w:t>
      </w:r>
      <w:r w:rsidRPr="009D52C1">
        <w:rPr>
          <w:szCs w:val="28"/>
        </w:rPr>
        <w:t xml:space="preserve"> лишни</w:t>
      </w:r>
      <w:r>
        <w:rPr>
          <w:szCs w:val="28"/>
        </w:rPr>
        <w:t>х</w:t>
      </w:r>
      <w:r w:rsidRPr="009D52C1">
        <w:rPr>
          <w:szCs w:val="28"/>
        </w:rPr>
        <w:t xml:space="preserve"> пробел</w:t>
      </w:r>
      <w:r>
        <w:rPr>
          <w:szCs w:val="28"/>
        </w:rPr>
        <w:t>ов</w:t>
      </w:r>
      <w:r w:rsidRPr="009D52C1">
        <w:rPr>
          <w:szCs w:val="28"/>
        </w:rPr>
        <w:t xml:space="preserve"> и комментари</w:t>
      </w:r>
      <w:r>
        <w:rPr>
          <w:szCs w:val="28"/>
        </w:rPr>
        <w:t>ев</w:t>
      </w:r>
      <w:r w:rsidRPr="009D52C1">
        <w:rPr>
          <w:szCs w:val="28"/>
        </w:rPr>
        <w:t xml:space="preserve"> из входной строки, осуществл</w:t>
      </w:r>
      <w:r>
        <w:rPr>
          <w:szCs w:val="28"/>
        </w:rPr>
        <w:t>ение</w:t>
      </w:r>
      <w:r w:rsidRPr="009D52C1">
        <w:rPr>
          <w:szCs w:val="28"/>
        </w:rPr>
        <w:t xml:space="preserve"> нумерац</w:t>
      </w:r>
      <w:r>
        <w:rPr>
          <w:szCs w:val="28"/>
        </w:rPr>
        <w:t>ии</w:t>
      </w:r>
      <w:r w:rsidRPr="009D52C1">
        <w:rPr>
          <w:szCs w:val="28"/>
        </w:rPr>
        <w:t xml:space="preserve"> строк в программе;</w:t>
      </w:r>
    </w:p>
    <w:p w14:paraId="495FDCDB" w14:textId="64E72086" w:rsidR="009D52C1" w:rsidRPr="009D52C1" w:rsidRDefault="009D52C1" w:rsidP="009D52C1">
      <w:pPr>
        <w:pStyle w:val="af5"/>
        <w:numPr>
          <w:ilvl w:val="0"/>
          <w:numId w:val="14"/>
        </w:numPr>
        <w:ind w:left="0" w:firstLine="0"/>
        <w:rPr>
          <w:szCs w:val="28"/>
        </w:rPr>
      </w:pPr>
      <w:r w:rsidRPr="009D52C1">
        <w:rPr>
          <w:szCs w:val="28"/>
        </w:rPr>
        <w:t>выдел</w:t>
      </w:r>
      <w:r>
        <w:rPr>
          <w:szCs w:val="28"/>
        </w:rPr>
        <w:t>ение</w:t>
      </w:r>
      <w:r w:rsidRPr="009D52C1">
        <w:rPr>
          <w:szCs w:val="28"/>
        </w:rPr>
        <w:t xml:space="preserve"> из текста входной программы все</w:t>
      </w:r>
      <w:r>
        <w:rPr>
          <w:szCs w:val="28"/>
        </w:rPr>
        <w:t>х</w:t>
      </w:r>
      <w:r w:rsidRPr="009D52C1">
        <w:rPr>
          <w:szCs w:val="28"/>
        </w:rPr>
        <w:t xml:space="preserve"> лексем, входящи</w:t>
      </w:r>
      <w:r>
        <w:rPr>
          <w:szCs w:val="28"/>
        </w:rPr>
        <w:t>х</w:t>
      </w:r>
      <w:r w:rsidRPr="009D52C1">
        <w:rPr>
          <w:szCs w:val="28"/>
        </w:rPr>
        <w:t xml:space="preserve"> в заданную языковую конструкцию (произвольный код программы) и </w:t>
      </w:r>
      <w:r>
        <w:rPr>
          <w:szCs w:val="28"/>
        </w:rPr>
        <w:t>построение</w:t>
      </w:r>
      <w:r w:rsidRPr="009D52C1">
        <w:rPr>
          <w:szCs w:val="28"/>
        </w:rPr>
        <w:t xml:space="preserve"> таблицы с выделенными классами лексем;</w:t>
      </w:r>
    </w:p>
    <w:p w14:paraId="7DA894B2" w14:textId="5FFA68FC" w:rsidR="009D52C1" w:rsidRPr="009D52C1" w:rsidRDefault="009D52C1" w:rsidP="009D52C1">
      <w:pPr>
        <w:pStyle w:val="af5"/>
        <w:numPr>
          <w:ilvl w:val="0"/>
          <w:numId w:val="14"/>
        </w:numPr>
        <w:ind w:left="0" w:firstLine="0"/>
        <w:rPr>
          <w:szCs w:val="28"/>
        </w:rPr>
      </w:pPr>
      <w:r>
        <w:rPr>
          <w:szCs w:val="28"/>
        </w:rPr>
        <w:t>построение</w:t>
      </w:r>
      <w:r w:rsidRPr="009D52C1">
        <w:rPr>
          <w:szCs w:val="28"/>
        </w:rPr>
        <w:t xml:space="preserve"> дескрипторн</w:t>
      </w:r>
      <w:r>
        <w:rPr>
          <w:szCs w:val="28"/>
        </w:rPr>
        <w:t>ого</w:t>
      </w:r>
      <w:r w:rsidRPr="009D52C1">
        <w:rPr>
          <w:szCs w:val="28"/>
        </w:rPr>
        <w:t xml:space="preserve"> код</w:t>
      </w:r>
      <w:r>
        <w:rPr>
          <w:szCs w:val="28"/>
        </w:rPr>
        <w:t>а</w:t>
      </w:r>
      <w:r w:rsidRPr="009D52C1">
        <w:rPr>
          <w:szCs w:val="28"/>
        </w:rPr>
        <w:t xml:space="preserve"> и псевдокод</w:t>
      </w:r>
      <w:r>
        <w:rPr>
          <w:szCs w:val="28"/>
        </w:rPr>
        <w:t>а</w:t>
      </w:r>
      <w:r w:rsidRPr="009D52C1">
        <w:rPr>
          <w:szCs w:val="28"/>
        </w:rPr>
        <w:t>;</w:t>
      </w:r>
    </w:p>
    <w:p w14:paraId="475D7A62" w14:textId="5603A53E" w:rsidR="009D52C1" w:rsidRPr="009D52C1" w:rsidRDefault="009D52C1" w:rsidP="009D52C1">
      <w:pPr>
        <w:pStyle w:val="af5"/>
        <w:numPr>
          <w:ilvl w:val="0"/>
          <w:numId w:val="14"/>
        </w:numPr>
        <w:ind w:left="0" w:firstLine="0"/>
        <w:rPr>
          <w:szCs w:val="28"/>
        </w:rPr>
      </w:pPr>
      <w:r>
        <w:rPr>
          <w:szCs w:val="28"/>
        </w:rPr>
        <w:t>диагностирование</w:t>
      </w:r>
      <w:r w:rsidRPr="009D52C1">
        <w:rPr>
          <w:szCs w:val="28"/>
        </w:rPr>
        <w:t xml:space="preserve"> лексически</w:t>
      </w:r>
      <w:r>
        <w:rPr>
          <w:szCs w:val="28"/>
        </w:rPr>
        <w:t>х</w:t>
      </w:r>
      <w:r w:rsidRPr="009D52C1">
        <w:rPr>
          <w:szCs w:val="28"/>
        </w:rPr>
        <w:t xml:space="preserve"> ошиб</w:t>
      </w:r>
      <w:r>
        <w:rPr>
          <w:szCs w:val="28"/>
        </w:rPr>
        <w:t>ок</w:t>
      </w:r>
      <w:r w:rsidRPr="009D52C1">
        <w:rPr>
          <w:szCs w:val="28"/>
        </w:rPr>
        <w:t>.</w:t>
      </w:r>
    </w:p>
    <w:p w14:paraId="3540A801" w14:textId="6B0CBB75" w:rsidR="00AF70C4" w:rsidRPr="003B387F" w:rsidRDefault="003B387F" w:rsidP="003B387F">
      <w:pPr>
        <w:spacing w:after="160" w:line="259" w:lineRule="auto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14:paraId="026DCDF9" w14:textId="629454E8" w:rsidR="00237770" w:rsidRPr="003B387F" w:rsidRDefault="00AF70C4" w:rsidP="003B387F">
      <w:pPr>
        <w:pStyle w:val="10"/>
      </w:pPr>
      <w:r w:rsidRPr="003956F2">
        <w:lastRenderedPageBreak/>
        <w:t>Требования к программе</w:t>
      </w:r>
    </w:p>
    <w:p w14:paraId="3128EB29" w14:textId="79A1D406" w:rsidR="00FF1F63" w:rsidRDefault="00AF70C4" w:rsidP="0079786A">
      <w:pPr>
        <w:pStyle w:val="20"/>
      </w:pPr>
      <w:r w:rsidRPr="00AF70C4">
        <w:t>Требования к функциональным характеристикам</w:t>
      </w:r>
    </w:p>
    <w:p w14:paraId="2EF1CD8A" w14:textId="77777777" w:rsidR="00AF70C4" w:rsidRPr="00AF70C4" w:rsidRDefault="00AF70C4" w:rsidP="002A7A3B">
      <w:pPr>
        <w:widowControl w:val="0"/>
        <w:autoSpaceDE w:val="0"/>
        <w:autoSpaceDN w:val="0"/>
        <w:ind w:firstLine="426"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 xml:space="preserve">К разрабатываемой программе предъявляются следующие требования: </w:t>
      </w:r>
    </w:p>
    <w:p w14:paraId="0D66F164" w14:textId="77777777" w:rsidR="00AF70C4" w:rsidRPr="00AF70C4" w:rsidRDefault="00AF70C4" w:rsidP="002A7A3B">
      <w:pPr>
        <w:widowControl w:val="0"/>
        <w:numPr>
          <w:ilvl w:val="0"/>
          <w:numId w:val="6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модель лексического анализатора должна обрабатывать введенный пользователем текст программы и удалять из него лишние пробелы, знаки табуляции, однострочные и многострочные комментарии, излишние переходы на новую строку;</w:t>
      </w:r>
    </w:p>
    <w:p w14:paraId="41473D07" w14:textId="77777777" w:rsidR="00AF70C4" w:rsidRPr="00AF70C4" w:rsidRDefault="00AF70C4" w:rsidP="002A7A3B">
      <w:pPr>
        <w:widowControl w:val="0"/>
        <w:numPr>
          <w:ilvl w:val="0"/>
          <w:numId w:val="6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модель лексического анализатора должна выполнять подсчет количества строк в программе;</w:t>
      </w:r>
    </w:p>
    <w:p w14:paraId="64FD1C1E" w14:textId="77777777" w:rsidR="00AF70C4" w:rsidRPr="00AF70C4" w:rsidRDefault="00AF70C4" w:rsidP="002A7A3B">
      <w:pPr>
        <w:widowControl w:val="0"/>
        <w:numPr>
          <w:ilvl w:val="0"/>
          <w:numId w:val="6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модель лексического анализатора должна выделять из текста программы все лексемы, определять их тип и заносить их в соответствующие таблицы классов лексем;</w:t>
      </w:r>
    </w:p>
    <w:p w14:paraId="5D2C9E49" w14:textId="77777777" w:rsidR="00AF70C4" w:rsidRPr="00AF70C4" w:rsidRDefault="00AF70C4" w:rsidP="002A7A3B">
      <w:pPr>
        <w:widowControl w:val="0"/>
        <w:numPr>
          <w:ilvl w:val="0"/>
          <w:numId w:val="6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модель лексического анализатора должна строить и выводить на экран дескрипторный код и псевдокод;</w:t>
      </w:r>
    </w:p>
    <w:p w14:paraId="13C14C3C" w14:textId="77777777" w:rsidR="00AF70C4" w:rsidRPr="00AF70C4" w:rsidRDefault="00AF70C4" w:rsidP="002A7A3B">
      <w:pPr>
        <w:widowControl w:val="0"/>
        <w:numPr>
          <w:ilvl w:val="0"/>
          <w:numId w:val="6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модель лексического анализатора должна диагностировать и локализовать лексические ошибки;</w:t>
      </w:r>
    </w:p>
    <w:p w14:paraId="79965AFB" w14:textId="77777777" w:rsidR="00AF70C4" w:rsidRPr="00AF70C4" w:rsidRDefault="00AF70C4" w:rsidP="002A7A3B">
      <w:pPr>
        <w:widowControl w:val="0"/>
        <w:numPr>
          <w:ilvl w:val="0"/>
          <w:numId w:val="6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работа модели лексического анализатора должна моделироваться с помощью конечного автомата, граф переходов которого должен быть представлен в расчетно-пояснительной записке.</w:t>
      </w:r>
    </w:p>
    <w:p w14:paraId="182D5070" w14:textId="77777777" w:rsidR="00AF70C4" w:rsidRPr="00AF70C4" w:rsidRDefault="00AF70C4" w:rsidP="00C7394E">
      <w:pPr>
        <w:widowControl w:val="0"/>
        <w:autoSpaceDE w:val="0"/>
        <w:autoSpaceDN w:val="0"/>
        <w:spacing w:line="480" w:lineRule="auto"/>
        <w:ind w:firstLine="0"/>
        <w:contextualSpacing/>
        <w:rPr>
          <w:rFonts w:eastAsia="Times New Roman"/>
          <w:szCs w:val="28"/>
        </w:rPr>
      </w:pPr>
    </w:p>
    <w:p w14:paraId="1D7398E7" w14:textId="77777777" w:rsidR="00AF70C4" w:rsidRPr="00C7394E" w:rsidRDefault="00AF70C4" w:rsidP="00C7394E">
      <w:pPr>
        <w:pStyle w:val="20"/>
      </w:pPr>
      <w:r w:rsidRPr="00C7394E">
        <w:t>Требования к надежности</w:t>
      </w:r>
    </w:p>
    <w:p w14:paraId="76BDA2F1" w14:textId="77777777" w:rsidR="00AF70C4" w:rsidRPr="00AF70C4" w:rsidRDefault="00AF70C4" w:rsidP="00AF70C4">
      <w:pPr>
        <w:widowControl w:val="0"/>
        <w:autoSpaceDE w:val="0"/>
        <w:autoSpaceDN w:val="0"/>
        <w:ind w:firstLine="426"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Для правильного функционирования программы предъявляются следующие требования:</w:t>
      </w:r>
    </w:p>
    <w:p w14:paraId="6420ED43" w14:textId="77777777" w:rsidR="00AF70C4" w:rsidRPr="00AF70C4" w:rsidRDefault="00AF70C4" w:rsidP="0079786A">
      <w:pPr>
        <w:widowControl w:val="0"/>
        <w:numPr>
          <w:ilvl w:val="0"/>
          <w:numId w:val="6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входной файл должен быть текстового формата;</w:t>
      </w:r>
    </w:p>
    <w:p w14:paraId="3198CF3F" w14:textId="696E733E" w:rsidR="00C7394E" w:rsidRDefault="00AF70C4" w:rsidP="00C7394E">
      <w:pPr>
        <w:widowControl w:val="0"/>
        <w:numPr>
          <w:ilvl w:val="0"/>
          <w:numId w:val="6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 xml:space="preserve">входной файл должен иметь </w:t>
      </w:r>
      <w:r w:rsidR="004D5B54">
        <w:rPr>
          <w:rFonts w:eastAsia="Times New Roman"/>
          <w:szCs w:val="28"/>
        </w:rPr>
        <w:t>символы кодировки</w:t>
      </w:r>
      <w:r w:rsidRPr="00AF70C4">
        <w:rPr>
          <w:rFonts w:eastAsia="Times New Roman"/>
          <w:szCs w:val="28"/>
        </w:rPr>
        <w:t xml:space="preserve"> </w:t>
      </w:r>
      <w:r w:rsidRPr="00AF70C4">
        <w:rPr>
          <w:rFonts w:eastAsia="Times New Roman"/>
          <w:szCs w:val="28"/>
          <w:lang w:val="en-US"/>
        </w:rPr>
        <w:t>ASCII</w:t>
      </w:r>
      <w:r w:rsidRPr="00AF70C4">
        <w:rPr>
          <w:rFonts w:eastAsia="Times New Roman"/>
          <w:szCs w:val="28"/>
        </w:rPr>
        <w:t xml:space="preserve"> (или совместим</w:t>
      </w:r>
      <w:r w:rsidR="004D5B54">
        <w:rPr>
          <w:rFonts w:eastAsia="Times New Roman"/>
          <w:szCs w:val="28"/>
        </w:rPr>
        <w:t>ые</w:t>
      </w:r>
      <w:r w:rsidRPr="00AF70C4">
        <w:rPr>
          <w:rFonts w:eastAsia="Times New Roman"/>
          <w:szCs w:val="28"/>
        </w:rPr>
        <w:t xml:space="preserve"> с ней)</w:t>
      </w:r>
      <w:r w:rsidR="004D5B54">
        <w:rPr>
          <w:rFonts w:eastAsia="Times New Roman"/>
          <w:szCs w:val="28"/>
        </w:rPr>
        <w:t>.</w:t>
      </w:r>
    </w:p>
    <w:p w14:paraId="4B8C88F1" w14:textId="408A4CCE" w:rsidR="00C7394E" w:rsidRPr="00C7394E" w:rsidRDefault="00C7394E" w:rsidP="00C7394E">
      <w:pPr>
        <w:spacing w:after="160" w:line="259" w:lineRule="auto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14:paraId="76E3C2CE" w14:textId="77777777" w:rsidR="00AF70C4" w:rsidRPr="00AF70C4" w:rsidRDefault="00AF70C4" w:rsidP="0079786A">
      <w:pPr>
        <w:pStyle w:val="20"/>
      </w:pPr>
      <w:r w:rsidRPr="00AF70C4">
        <w:lastRenderedPageBreak/>
        <w:t>Условия эксплуатации</w:t>
      </w:r>
    </w:p>
    <w:p w14:paraId="64762B69" w14:textId="786C0DE0" w:rsidR="00EB72F4" w:rsidRPr="0013188D" w:rsidRDefault="00EB72F4" w:rsidP="00EB72F4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Соответствуют условиям эксплуатации используемого пользователем технического средства.</w:t>
      </w:r>
    </w:p>
    <w:p w14:paraId="1F72D7EC" w14:textId="246C465E" w:rsidR="00AF70C4" w:rsidRPr="00AF70C4" w:rsidRDefault="00AF70C4" w:rsidP="00EB72F4">
      <w:pPr>
        <w:pStyle w:val="aa"/>
      </w:pPr>
    </w:p>
    <w:p w14:paraId="13D2496F" w14:textId="77777777" w:rsidR="00AF70C4" w:rsidRPr="00AF70C4" w:rsidRDefault="00AF70C4" w:rsidP="0079786A">
      <w:pPr>
        <w:pStyle w:val="20"/>
      </w:pPr>
      <w:r w:rsidRPr="00AF70C4">
        <w:t>Требования к составу и параметрам технических средств</w:t>
      </w:r>
    </w:p>
    <w:p w14:paraId="0557F2DB" w14:textId="195EEFD3" w:rsidR="00AF70C4" w:rsidRPr="00AF70C4" w:rsidRDefault="00EB72F4" w:rsidP="00EB72F4">
      <w:pPr>
        <w:widowControl w:val="0"/>
        <w:autoSpaceDE w:val="0"/>
        <w:autoSpaceDN w:val="0"/>
        <w:ind w:firstLine="426"/>
        <w:rPr>
          <w:rFonts w:eastAsia="Times New Roman"/>
          <w:szCs w:val="28"/>
        </w:rPr>
      </w:pPr>
      <w:r>
        <w:rPr>
          <w:rFonts w:eastAsia="Times New Roman"/>
          <w:szCs w:val="28"/>
        </w:rPr>
        <w:t>Минимальные требования к техническим характеристикам компьютера для работы программы</w:t>
      </w:r>
      <w:r w:rsidR="00AF70C4" w:rsidRPr="00AF70C4">
        <w:rPr>
          <w:rFonts w:eastAsia="Times New Roman"/>
          <w:szCs w:val="28"/>
        </w:rPr>
        <w:t>:</w:t>
      </w:r>
    </w:p>
    <w:p w14:paraId="1A0C72A2" w14:textId="2F6BF473" w:rsidR="00AF70C4" w:rsidRPr="00AF70C4" w:rsidRDefault="00AF70C4" w:rsidP="0079786A">
      <w:pPr>
        <w:widowControl w:val="0"/>
        <w:numPr>
          <w:ilvl w:val="0"/>
          <w:numId w:val="3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оперативная память: не менее 1 Г</w:t>
      </w:r>
      <w:r w:rsidR="0079786A">
        <w:rPr>
          <w:rFonts w:eastAsia="Times New Roman"/>
          <w:szCs w:val="28"/>
        </w:rPr>
        <w:t>Б</w:t>
      </w:r>
      <w:r w:rsidRPr="00AF70C4">
        <w:rPr>
          <w:rFonts w:eastAsia="Times New Roman"/>
          <w:szCs w:val="28"/>
        </w:rPr>
        <w:t xml:space="preserve"> для 32-разрядной ОС, 2</w:t>
      </w:r>
      <w:r w:rsidR="004D5B54">
        <w:rPr>
          <w:rFonts w:eastAsia="Times New Roman"/>
          <w:szCs w:val="28"/>
        </w:rPr>
        <w:t>-х</w:t>
      </w:r>
      <w:r w:rsidRPr="00AF70C4">
        <w:rPr>
          <w:rFonts w:eastAsia="Times New Roman"/>
          <w:szCs w:val="28"/>
        </w:rPr>
        <w:t xml:space="preserve"> Г</w:t>
      </w:r>
      <w:r w:rsidR="0079786A">
        <w:rPr>
          <w:rFonts w:eastAsia="Times New Roman"/>
          <w:szCs w:val="28"/>
        </w:rPr>
        <w:t>Б</w:t>
      </w:r>
      <w:r w:rsidRPr="00AF70C4">
        <w:rPr>
          <w:rFonts w:eastAsia="Times New Roman"/>
          <w:szCs w:val="28"/>
        </w:rPr>
        <w:t xml:space="preserve"> для 64-разрядной ОС;</w:t>
      </w:r>
    </w:p>
    <w:p w14:paraId="6A9677BB" w14:textId="77777777" w:rsidR="00AF70C4" w:rsidRPr="00AF70C4" w:rsidRDefault="00AF70C4" w:rsidP="0079786A">
      <w:pPr>
        <w:widowControl w:val="0"/>
        <w:numPr>
          <w:ilvl w:val="0"/>
          <w:numId w:val="3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процессор не менее чем с 2 ядрами и тактовой частотой не ниже 1 ГГц;</w:t>
      </w:r>
    </w:p>
    <w:p w14:paraId="297C3AB2" w14:textId="77777777" w:rsidR="00AF70C4" w:rsidRPr="00AF70C4" w:rsidRDefault="00AF70C4" w:rsidP="0079786A">
      <w:pPr>
        <w:widowControl w:val="0"/>
        <w:numPr>
          <w:ilvl w:val="0"/>
          <w:numId w:val="3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разрешение экрана не менее 800 х 600;</w:t>
      </w:r>
    </w:p>
    <w:p w14:paraId="1DE47883" w14:textId="5B791F84" w:rsidR="00AF70C4" w:rsidRPr="00AF70C4" w:rsidRDefault="004D5B54" w:rsidP="0079786A">
      <w:pPr>
        <w:widowControl w:val="0"/>
        <w:numPr>
          <w:ilvl w:val="0"/>
          <w:numId w:val="3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>
        <w:rPr>
          <w:rFonts w:eastAsia="Times New Roman"/>
          <w:szCs w:val="28"/>
        </w:rPr>
        <w:t>видеоадаптер для вывода графического изображения</w:t>
      </w:r>
      <w:r w:rsidR="00AF70C4" w:rsidRPr="00AF70C4">
        <w:rPr>
          <w:rFonts w:eastAsia="Times New Roman"/>
          <w:szCs w:val="28"/>
        </w:rPr>
        <w:t>;</w:t>
      </w:r>
    </w:p>
    <w:p w14:paraId="60EFF5C1" w14:textId="40DB63FB" w:rsidR="00AF70C4" w:rsidRPr="00AF70C4" w:rsidRDefault="00AF70C4" w:rsidP="0079786A">
      <w:pPr>
        <w:widowControl w:val="0"/>
        <w:numPr>
          <w:ilvl w:val="0"/>
          <w:numId w:val="3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 xml:space="preserve">наличие свободного места на диске – не менее </w:t>
      </w:r>
      <w:r w:rsidR="004D5B54">
        <w:rPr>
          <w:rFonts w:eastAsia="Times New Roman"/>
          <w:szCs w:val="28"/>
        </w:rPr>
        <w:t>256</w:t>
      </w:r>
      <w:r w:rsidRPr="00AF70C4">
        <w:rPr>
          <w:rFonts w:eastAsia="Times New Roman"/>
          <w:szCs w:val="28"/>
        </w:rPr>
        <w:t xml:space="preserve"> М</w:t>
      </w:r>
      <w:r w:rsidR="0079786A">
        <w:rPr>
          <w:rFonts w:eastAsia="Times New Roman"/>
          <w:szCs w:val="28"/>
        </w:rPr>
        <w:t>Б</w:t>
      </w:r>
      <w:r w:rsidRPr="00AF70C4">
        <w:rPr>
          <w:rFonts w:eastAsia="Times New Roman"/>
          <w:szCs w:val="28"/>
        </w:rPr>
        <w:t>;</w:t>
      </w:r>
    </w:p>
    <w:p w14:paraId="70B3E7D8" w14:textId="77777777" w:rsidR="00AF70C4" w:rsidRPr="00AF70C4" w:rsidRDefault="00AF70C4" w:rsidP="0079786A">
      <w:pPr>
        <w:widowControl w:val="0"/>
        <w:numPr>
          <w:ilvl w:val="0"/>
          <w:numId w:val="3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наличие монитора, мыши и клавиатуры.</w:t>
      </w:r>
    </w:p>
    <w:p w14:paraId="40D2378A" w14:textId="77777777" w:rsidR="00AF70C4" w:rsidRPr="00AF70C4" w:rsidRDefault="00AF70C4" w:rsidP="00AF70C4">
      <w:pPr>
        <w:widowControl w:val="0"/>
        <w:autoSpaceDE w:val="0"/>
        <w:autoSpaceDN w:val="0"/>
        <w:spacing w:line="480" w:lineRule="auto"/>
        <w:ind w:firstLine="426"/>
        <w:rPr>
          <w:rFonts w:eastAsia="Times New Roman"/>
          <w:szCs w:val="28"/>
        </w:rPr>
      </w:pPr>
    </w:p>
    <w:p w14:paraId="5BA97C87" w14:textId="77777777" w:rsidR="00AF70C4" w:rsidRPr="00AF70C4" w:rsidRDefault="00AF70C4" w:rsidP="0079786A">
      <w:pPr>
        <w:pStyle w:val="20"/>
      </w:pPr>
      <w:r w:rsidRPr="00AF70C4">
        <w:t>Требования к информационной и программной совместимости</w:t>
      </w:r>
    </w:p>
    <w:p w14:paraId="101B2741" w14:textId="77777777" w:rsidR="00AF70C4" w:rsidRPr="00AF70C4" w:rsidRDefault="00AF70C4" w:rsidP="00AF70C4">
      <w:pPr>
        <w:ind w:left="360" w:firstLine="66"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Для корректной работы программы необходимо:</w:t>
      </w:r>
    </w:p>
    <w:p w14:paraId="7CBDA4C7" w14:textId="74602314" w:rsidR="00AF70C4" w:rsidRDefault="00AF70C4" w:rsidP="0079786A">
      <w:pPr>
        <w:widowControl w:val="0"/>
        <w:numPr>
          <w:ilvl w:val="0"/>
          <w:numId w:val="4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 xml:space="preserve">установленная на устройстве операционная система </w:t>
      </w:r>
      <w:r w:rsidR="0079786A">
        <w:rPr>
          <w:rFonts w:eastAsia="Times New Roman"/>
          <w:szCs w:val="28"/>
        </w:rPr>
        <w:t xml:space="preserve">семейства </w:t>
      </w:r>
      <w:r w:rsidR="0079786A" w:rsidRPr="00AF70C4">
        <w:rPr>
          <w:rFonts w:eastAsia="Times New Roman"/>
          <w:szCs w:val="28"/>
          <w:lang w:val="en-US"/>
        </w:rPr>
        <w:t>Windows</w:t>
      </w:r>
      <w:r w:rsidR="0079786A" w:rsidRPr="00AF70C4">
        <w:rPr>
          <w:rFonts w:eastAsia="Times New Roman"/>
          <w:szCs w:val="28"/>
        </w:rPr>
        <w:t xml:space="preserve"> </w:t>
      </w:r>
      <w:r w:rsidRPr="00AF70C4">
        <w:rPr>
          <w:rFonts w:eastAsia="Times New Roman"/>
          <w:szCs w:val="28"/>
        </w:rPr>
        <w:t>(</w:t>
      </w:r>
      <w:r w:rsidRPr="00AF70C4">
        <w:rPr>
          <w:rFonts w:eastAsia="Times New Roman"/>
          <w:szCs w:val="28"/>
          <w:lang w:val="en-US"/>
        </w:rPr>
        <w:t>Windows</w:t>
      </w:r>
      <w:r w:rsidRPr="00AF70C4">
        <w:rPr>
          <w:rFonts w:eastAsia="Times New Roman"/>
          <w:szCs w:val="28"/>
        </w:rPr>
        <w:t xml:space="preserve"> 7</w:t>
      </w:r>
      <w:r w:rsidR="004D5B54">
        <w:rPr>
          <w:rFonts w:eastAsia="Times New Roman"/>
          <w:szCs w:val="28"/>
        </w:rPr>
        <w:t xml:space="preserve"> и выше</w:t>
      </w:r>
      <w:r w:rsidRPr="00AF70C4">
        <w:rPr>
          <w:rFonts w:eastAsia="Times New Roman"/>
          <w:szCs w:val="28"/>
        </w:rPr>
        <w:t>);</w:t>
      </w:r>
    </w:p>
    <w:p w14:paraId="12676107" w14:textId="66198099" w:rsidR="00AF70C4" w:rsidRPr="00AF70C4" w:rsidRDefault="00AF70C4" w:rsidP="0079786A">
      <w:pPr>
        <w:widowControl w:val="0"/>
        <w:numPr>
          <w:ilvl w:val="0"/>
          <w:numId w:val="4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 xml:space="preserve">установленный на устройстве пакет библиотек </w:t>
      </w:r>
      <w:r w:rsidR="0079786A" w:rsidRPr="0079786A">
        <w:rPr>
          <w:rFonts w:eastAsia="Times New Roman"/>
          <w:szCs w:val="28"/>
          <w:lang w:val="en-US"/>
        </w:rPr>
        <w:t>Microsoft</w:t>
      </w:r>
      <w:r w:rsidR="0079786A" w:rsidRPr="0079786A">
        <w:rPr>
          <w:rFonts w:eastAsia="Times New Roman"/>
          <w:szCs w:val="28"/>
        </w:rPr>
        <w:t xml:space="preserve"> </w:t>
      </w:r>
      <w:r w:rsidR="0079786A" w:rsidRPr="0079786A">
        <w:rPr>
          <w:rFonts w:eastAsia="Times New Roman"/>
          <w:szCs w:val="28"/>
          <w:lang w:val="en-US"/>
        </w:rPr>
        <w:t>Visual</w:t>
      </w:r>
      <w:r w:rsidR="0079786A" w:rsidRPr="0079786A">
        <w:rPr>
          <w:rFonts w:eastAsia="Times New Roman"/>
          <w:szCs w:val="28"/>
        </w:rPr>
        <w:t xml:space="preserve"> </w:t>
      </w:r>
      <w:r w:rsidR="0079786A" w:rsidRPr="0079786A">
        <w:rPr>
          <w:rFonts w:eastAsia="Times New Roman"/>
          <w:szCs w:val="28"/>
          <w:lang w:val="en-US"/>
        </w:rPr>
        <w:t>C</w:t>
      </w:r>
      <w:r w:rsidR="0079786A" w:rsidRPr="0079786A">
        <w:rPr>
          <w:rFonts w:eastAsia="Times New Roman"/>
          <w:szCs w:val="28"/>
        </w:rPr>
        <w:t xml:space="preserve">++ 2015-2022 </w:t>
      </w:r>
      <w:r w:rsidR="0079786A" w:rsidRPr="0079786A">
        <w:rPr>
          <w:rFonts w:eastAsia="Times New Roman"/>
          <w:szCs w:val="28"/>
          <w:lang w:val="en-US"/>
        </w:rPr>
        <w:t>Redistributable</w:t>
      </w:r>
      <w:r w:rsidR="004D5B54">
        <w:rPr>
          <w:rFonts w:eastAsia="Times New Roman"/>
          <w:szCs w:val="28"/>
        </w:rPr>
        <w:t>.</w:t>
      </w:r>
    </w:p>
    <w:p w14:paraId="23021167" w14:textId="77777777" w:rsidR="00AF70C4" w:rsidRPr="00AF70C4" w:rsidRDefault="00AF70C4" w:rsidP="00AF70C4">
      <w:pPr>
        <w:spacing w:line="480" w:lineRule="auto"/>
        <w:rPr>
          <w:rFonts w:eastAsia="Times New Roman"/>
          <w:szCs w:val="28"/>
        </w:rPr>
      </w:pPr>
    </w:p>
    <w:p w14:paraId="21625750" w14:textId="77777777" w:rsidR="00AF70C4" w:rsidRPr="00AF70C4" w:rsidRDefault="00AF70C4" w:rsidP="0079786A">
      <w:pPr>
        <w:pStyle w:val="20"/>
      </w:pPr>
      <w:r w:rsidRPr="00AF70C4">
        <w:t>Требования к маркировке и упаковке</w:t>
      </w:r>
    </w:p>
    <w:p w14:paraId="27C5B726" w14:textId="7CB4B9BB" w:rsidR="00AF70C4" w:rsidRDefault="00AF70C4" w:rsidP="004D5B54">
      <w:pPr>
        <w:ind w:firstLine="426"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Требования к маркировке и упаковке программы не предъявляются.</w:t>
      </w:r>
    </w:p>
    <w:p w14:paraId="730EE27F" w14:textId="77777777" w:rsidR="00B67D77" w:rsidRPr="00AF70C4" w:rsidRDefault="00B67D77" w:rsidP="004D5B54">
      <w:pPr>
        <w:ind w:firstLine="426"/>
        <w:rPr>
          <w:rFonts w:eastAsia="Times New Roman"/>
          <w:szCs w:val="28"/>
        </w:rPr>
      </w:pPr>
    </w:p>
    <w:p w14:paraId="670FF52F" w14:textId="77777777" w:rsidR="00AF70C4" w:rsidRPr="00AF70C4" w:rsidRDefault="00AF70C4" w:rsidP="0079786A">
      <w:pPr>
        <w:pStyle w:val="20"/>
      </w:pPr>
      <w:r w:rsidRPr="00AF70C4">
        <w:t>Требования к транспортированию и хранению</w:t>
      </w:r>
    </w:p>
    <w:p w14:paraId="0192D1D6" w14:textId="23735B76" w:rsidR="00C7394E" w:rsidRPr="00FB4D7B" w:rsidRDefault="00C7394E" w:rsidP="00C7394E">
      <w:pPr>
        <w:autoSpaceDE w:val="0"/>
        <w:autoSpaceDN w:val="0"/>
        <w:adjustRightInd w:val="0"/>
        <w:ind w:firstLine="567"/>
        <w:rPr>
          <w:szCs w:val="28"/>
        </w:rPr>
      </w:pPr>
      <w:r>
        <w:rPr>
          <w:szCs w:val="28"/>
        </w:rPr>
        <w:t>Исходны</w:t>
      </w:r>
      <w:r>
        <w:rPr>
          <w:szCs w:val="28"/>
        </w:rPr>
        <w:t>е</w:t>
      </w:r>
      <w:r>
        <w:rPr>
          <w:szCs w:val="28"/>
        </w:rPr>
        <w:t xml:space="preserve"> </w:t>
      </w:r>
      <w:r>
        <w:rPr>
          <w:szCs w:val="28"/>
        </w:rPr>
        <w:t>тексты</w:t>
      </w:r>
      <w:r>
        <w:rPr>
          <w:szCs w:val="28"/>
        </w:rPr>
        <w:t xml:space="preserve"> и программа </w:t>
      </w:r>
      <w:r>
        <w:rPr>
          <w:szCs w:val="28"/>
        </w:rPr>
        <w:t>поставляются</w:t>
      </w:r>
      <w:r w:rsidRPr="003E26B9">
        <w:rPr>
          <w:szCs w:val="28"/>
        </w:rPr>
        <w:t xml:space="preserve"> на </w:t>
      </w:r>
      <w:r>
        <w:rPr>
          <w:szCs w:val="28"/>
        </w:rPr>
        <w:t>внешнем носителе</w:t>
      </w:r>
      <w:r w:rsidRPr="003E26B9">
        <w:rPr>
          <w:szCs w:val="28"/>
        </w:rPr>
        <w:t xml:space="preserve">, а программная документация доступна в электронном и печатном форматах. </w:t>
      </w:r>
      <w:r w:rsidRPr="003E26B9">
        <w:rPr>
          <w:szCs w:val="28"/>
        </w:rPr>
        <w:lastRenderedPageBreak/>
        <w:t xml:space="preserve">Требования </w:t>
      </w:r>
      <w:r>
        <w:rPr>
          <w:szCs w:val="28"/>
        </w:rPr>
        <w:t xml:space="preserve">по </w:t>
      </w:r>
      <w:r w:rsidRPr="003E26B9">
        <w:rPr>
          <w:szCs w:val="28"/>
        </w:rPr>
        <w:t xml:space="preserve">транспортировке и </w:t>
      </w:r>
      <w:r>
        <w:rPr>
          <w:szCs w:val="28"/>
        </w:rPr>
        <w:t>хранению соответствуют требованиям хранения указанных для используемых носителей информации</w:t>
      </w:r>
      <w:r w:rsidRPr="003E26B9">
        <w:rPr>
          <w:szCs w:val="28"/>
        </w:rPr>
        <w:t>.</w:t>
      </w:r>
    </w:p>
    <w:p w14:paraId="665634E6" w14:textId="7888BF41" w:rsidR="00AF70C4" w:rsidRPr="00AF70C4" w:rsidRDefault="00AF70C4" w:rsidP="00C7394E">
      <w:pPr>
        <w:widowControl w:val="0"/>
        <w:autoSpaceDE w:val="0"/>
        <w:autoSpaceDN w:val="0"/>
        <w:ind w:firstLine="426"/>
        <w:rPr>
          <w:rFonts w:eastAsia="Times New Roman"/>
          <w:szCs w:val="28"/>
        </w:rPr>
      </w:pPr>
    </w:p>
    <w:p w14:paraId="14384595" w14:textId="77777777" w:rsidR="00AF70C4" w:rsidRPr="00AF70C4" w:rsidRDefault="00AF70C4" w:rsidP="0079786A">
      <w:pPr>
        <w:pStyle w:val="20"/>
      </w:pPr>
      <w:r w:rsidRPr="00AF70C4">
        <w:t>Специальные требования</w:t>
      </w:r>
    </w:p>
    <w:p w14:paraId="4DD2196E" w14:textId="446BF1B8" w:rsidR="00AF70C4" w:rsidRPr="00AF70C4" w:rsidRDefault="00AF70C4" w:rsidP="00AF70C4">
      <w:pPr>
        <w:widowControl w:val="0"/>
        <w:autoSpaceDE w:val="0"/>
        <w:autoSpaceDN w:val="0"/>
        <w:ind w:firstLine="350"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Программа должна иметь простой и удобный интерфейс</w:t>
      </w:r>
      <w:r w:rsidR="00C7394E">
        <w:rPr>
          <w:rFonts w:eastAsia="Times New Roman"/>
          <w:szCs w:val="28"/>
        </w:rPr>
        <w:t>, предоставляющий подробную информацию о работе модели лексического анализатора.</w:t>
      </w:r>
    </w:p>
    <w:p w14:paraId="10266290" w14:textId="77777777" w:rsidR="00AF70C4" w:rsidRPr="00AF70C4" w:rsidRDefault="00AF70C4" w:rsidP="00AF70C4">
      <w:pPr>
        <w:widowControl w:val="0"/>
        <w:autoSpaceDE w:val="0"/>
        <w:autoSpaceDN w:val="0"/>
        <w:spacing w:line="480" w:lineRule="auto"/>
        <w:rPr>
          <w:rFonts w:eastAsia="Times New Roman"/>
          <w:szCs w:val="28"/>
        </w:rPr>
      </w:pPr>
    </w:p>
    <w:p w14:paraId="2E8940DC" w14:textId="7EC786FD" w:rsidR="00AF70C4" w:rsidRPr="00C7394E" w:rsidRDefault="00AF70C4" w:rsidP="00C7394E">
      <w:pPr>
        <w:pStyle w:val="10"/>
      </w:pPr>
      <w:bookmarkStart w:id="3" w:name="_Toc43137758"/>
      <w:bookmarkStart w:id="4" w:name="_Toc43137944"/>
      <w:bookmarkStart w:id="5" w:name="_Toc43207989"/>
      <w:r w:rsidRPr="00C7394E">
        <w:t>Требования к программной документации</w:t>
      </w:r>
      <w:bookmarkEnd w:id="3"/>
      <w:bookmarkEnd w:id="4"/>
      <w:bookmarkEnd w:id="5"/>
    </w:p>
    <w:p w14:paraId="628A034C" w14:textId="77777777" w:rsidR="00AF70C4" w:rsidRPr="00AF70C4" w:rsidRDefault="00AF70C4" w:rsidP="0079786A">
      <w:pPr>
        <w:pStyle w:val="20"/>
      </w:pPr>
      <w:r w:rsidRPr="00AF70C4">
        <w:t>Содержание расчетно-пояснительной записки</w:t>
      </w:r>
    </w:p>
    <w:p w14:paraId="63AD7078" w14:textId="00ADE184" w:rsidR="00AF70C4" w:rsidRPr="00C7394E" w:rsidRDefault="00C7394E" w:rsidP="00C7394E">
      <w:pPr>
        <w:ind w:left="113" w:right="57"/>
        <w:rPr>
          <w:szCs w:val="28"/>
        </w:rPr>
      </w:pPr>
      <w:r w:rsidRPr="00E556D7">
        <w:rPr>
          <w:szCs w:val="28"/>
        </w:rPr>
        <w:t xml:space="preserve">Программная документация должна содержать расчётно-пояснительную </w:t>
      </w:r>
      <w:r w:rsidRPr="00851919">
        <w:rPr>
          <w:szCs w:val="28"/>
        </w:rPr>
        <w:t>записку (далее — РПЗ) с содержанием:</w:t>
      </w:r>
    </w:p>
    <w:p w14:paraId="0FC0A116" w14:textId="77777777" w:rsidR="00AF70C4" w:rsidRPr="00AF70C4" w:rsidRDefault="00AF70C4" w:rsidP="0079786A">
      <w:pPr>
        <w:widowControl w:val="0"/>
        <w:numPr>
          <w:ilvl w:val="0"/>
          <w:numId w:val="7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Титульный лист</w:t>
      </w:r>
    </w:p>
    <w:p w14:paraId="6BF07546" w14:textId="77777777" w:rsidR="00AF70C4" w:rsidRPr="00AF70C4" w:rsidRDefault="00AF70C4" w:rsidP="0079786A">
      <w:pPr>
        <w:widowControl w:val="0"/>
        <w:numPr>
          <w:ilvl w:val="0"/>
          <w:numId w:val="7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Оглавление</w:t>
      </w:r>
    </w:p>
    <w:p w14:paraId="02CFE5AF" w14:textId="77777777" w:rsidR="00AF70C4" w:rsidRPr="00AF70C4" w:rsidRDefault="00AF70C4" w:rsidP="0079786A">
      <w:pPr>
        <w:widowControl w:val="0"/>
        <w:numPr>
          <w:ilvl w:val="0"/>
          <w:numId w:val="7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Введение</w:t>
      </w:r>
    </w:p>
    <w:p w14:paraId="7CAB29BC" w14:textId="77777777" w:rsidR="00AF70C4" w:rsidRPr="00AF70C4" w:rsidRDefault="00AF70C4" w:rsidP="0079786A">
      <w:pPr>
        <w:widowControl w:val="0"/>
        <w:numPr>
          <w:ilvl w:val="0"/>
          <w:numId w:val="7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Описание предметной области</w:t>
      </w:r>
    </w:p>
    <w:p w14:paraId="4D6D1639" w14:textId="77777777" w:rsidR="00AF70C4" w:rsidRPr="00AF70C4" w:rsidRDefault="00AF70C4" w:rsidP="00D40DC3">
      <w:pPr>
        <w:widowControl w:val="0"/>
        <w:numPr>
          <w:ilvl w:val="0"/>
          <w:numId w:val="7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Основная часть</w:t>
      </w:r>
    </w:p>
    <w:p w14:paraId="6CFA5C1A" w14:textId="77777777" w:rsidR="00AF70C4" w:rsidRPr="00AF70C4" w:rsidRDefault="00AF70C4" w:rsidP="00D40DC3">
      <w:pPr>
        <w:widowControl w:val="0"/>
        <w:numPr>
          <w:ilvl w:val="0"/>
          <w:numId w:val="7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Логическое проектирование</w:t>
      </w:r>
    </w:p>
    <w:p w14:paraId="5BAC31A7" w14:textId="77777777" w:rsidR="00AF70C4" w:rsidRPr="00AF70C4" w:rsidRDefault="00AF70C4" w:rsidP="00D40DC3">
      <w:pPr>
        <w:widowControl w:val="0"/>
        <w:numPr>
          <w:ilvl w:val="0"/>
          <w:numId w:val="9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Физическое проектирование</w:t>
      </w:r>
    </w:p>
    <w:p w14:paraId="77F9B632" w14:textId="77777777" w:rsidR="00AF70C4" w:rsidRPr="00AF70C4" w:rsidRDefault="00AF70C4" w:rsidP="00D40DC3">
      <w:pPr>
        <w:widowControl w:val="0"/>
        <w:numPr>
          <w:ilvl w:val="0"/>
          <w:numId w:val="9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Проектирование интерфейса</w:t>
      </w:r>
    </w:p>
    <w:p w14:paraId="41CF96E6" w14:textId="77777777" w:rsidR="00AF70C4" w:rsidRPr="00AF70C4" w:rsidRDefault="00AF70C4" w:rsidP="00D40DC3">
      <w:pPr>
        <w:widowControl w:val="0"/>
        <w:numPr>
          <w:ilvl w:val="0"/>
          <w:numId w:val="9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Тестирование программного обеспечения</w:t>
      </w:r>
    </w:p>
    <w:p w14:paraId="53DCBD69" w14:textId="77777777" w:rsidR="00AF70C4" w:rsidRPr="00AF70C4" w:rsidRDefault="00AF70C4" w:rsidP="00D40DC3">
      <w:pPr>
        <w:widowControl w:val="0"/>
        <w:numPr>
          <w:ilvl w:val="0"/>
          <w:numId w:val="9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Заключение</w:t>
      </w:r>
    </w:p>
    <w:p w14:paraId="565B4667" w14:textId="77777777" w:rsidR="00AF70C4" w:rsidRPr="00AF70C4" w:rsidRDefault="00AF70C4" w:rsidP="00D40DC3">
      <w:pPr>
        <w:widowControl w:val="0"/>
        <w:numPr>
          <w:ilvl w:val="0"/>
          <w:numId w:val="9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Список литературы</w:t>
      </w:r>
    </w:p>
    <w:p w14:paraId="06A8AE6B" w14:textId="77777777" w:rsidR="00AF70C4" w:rsidRPr="00AF70C4" w:rsidRDefault="00AF70C4" w:rsidP="00D40DC3">
      <w:pPr>
        <w:widowControl w:val="0"/>
        <w:numPr>
          <w:ilvl w:val="0"/>
          <w:numId w:val="9"/>
        </w:numPr>
        <w:autoSpaceDE w:val="0"/>
        <w:autoSpaceDN w:val="0"/>
        <w:ind w:left="0" w:firstLine="0"/>
        <w:contextualSpacing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Приложения</w:t>
      </w:r>
    </w:p>
    <w:p w14:paraId="527AE702" w14:textId="4FFD074D" w:rsidR="00AF70C4" w:rsidRPr="00AF70C4" w:rsidRDefault="00C7394E" w:rsidP="00C7394E">
      <w:pPr>
        <w:spacing w:after="160" w:line="259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64DD67F6" w14:textId="77777777" w:rsidR="00AF70C4" w:rsidRPr="00AF70C4" w:rsidRDefault="00AF70C4" w:rsidP="00D40DC3">
      <w:pPr>
        <w:pStyle w:val="20"/>
        <w:rPr>
          <w:color w:val="000000"/>
        </w:rPr>
      </w:pPr>
      <w:r w:rsidRPr="00AF70C4">
        <w:lastRenderedPageBreak/>
        <w:t>Требования к оформлению</w:t>
      </w:r>
    </w:p>
    <w:p w14:paraId="400441F0" w14:textId="56982992" w:rsidR="00C7394E" w:rsidRPr="00A703EA" w:rsidRDefault="00C7394E" w:rsidP="00C7394E">
      <w:pPr>
        <w:ind w:left="113" w:right="57"/>
        <w:rPr>
          <w:szCs w:val="28"/>
        </w:rPr>
      </w:pPr>
      <w:r w:rsidRPr="00E556D7">
        <w:rPr>
          <w:szCs w:val="28"/>
        </w:rPr>
        <w:t xml:space="preserve">Требования к оформлению должны соблюдаться при выполнении работы на протяжении всего времени (в табл. </w:t>
      </w:r>
      <w:r>
        <w:rPr>
          <w:szCs w:val="28"/>
        </w:rPr>
        <w:t>П</w:t>
      </w:r>
      <w:r w:rsidRPr="00E556D7">
        <w:rPr>
          <w:szCs w:val="28"/>
        </w:rPr>
        <w:t>1</w:t>
      </w:r>
      <w:r>
        <w:rPr>
          <w:szCs w:val="28"/>
        </w:rPr>
        <w:t>.1</w:t>
      </w:r>
      <w:r w:rsidRPr="00E556D7">
        <w:rPr>
          <w:szCs w:val="28"/>
        </w:rPr>
        <w:t>).</w:t>
      </w:r>
    </w:p>
    <w:p w14:paraId="5FDB3E25" w14:textId="7E6264C5" w:rsidR="00AF70C4" w:rsidRDefault="00AF70C4" w:rsidP="00C7394E">
      <w:pPr>
        <w:widowControl w:val="0"/>
        <w:autoSpaceDE w:val="0"/>
        <w:autoSpaceDN w:val="0"/>
        <w:ind w:firstLine="426"/>
        <w:contextualSpacing/>
        <w:jc w:val="right"/>
        <w:rPr>
          <w:rFonts w:eastAsia="Times New Roman"/>
          <w:color w:val="000000"/>
          <w:szCs w:val="28"/>
        </w:rPr>
      </w:pPr>
      <w:r w:rsidRPr="00AF70C4">
        <w:rPr>
          <w:rFonts w:eastAsia="Times New Roman"/>
          <w:color w:val="000000"/>
          <w:szCs w:val="28"/>
        </w:rPr>
        <w:t>Таблица П1.1</w:t>
      </w:r>
    </w:p>
    <w:p w14:paraId="16F8C94F" w14:textId="45A08574" w:rsidR="00C7394E" w:rsidRPr="00AF70C4" w:rsidRDefault="00C7394E" w:rsidP="00C7394E">
      <w:pPr>
        <w:widowControl w:val="0"/>
        <w:autoSpaceDE w:val="0"/>
        <w:autoSpaceDN w:val="0"/>
        <w:ind w:firstLine="426"/>
        <w:contextualSpacing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Требования к оформлению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F70C4" w:rsidRPr="00AF70C4" w14:paraId="71E5C8EF" w14:textId="77777777" w:rsidTr="00C7394E">
        <w:tc>
          <w:tcPr>
            <w:tcW w:w="1555" w:type="dxa"/>
          </w:tcPr>
          <w:p w14:paraId="78EBFB76" w14:textId="77777777" w:rsidR="00AF70C4" w:rsidRPr="00AF70C4" w:rsidRDefault="00AF70C4" w:rsidP="00C7394E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Документ</w:t>
            </w:r>
          </w:p>
        </w:tc>
        <w:tc>
          <w:tcPr>
            <w:tcW w:w="7790" w:type="dxa"/>
          </w:tcPr>
          <w:p w14:paraId="101ADEE6" w14:textId="77777777" w:rsidR="00AF70C4" w:rsidRPr="00AF70C4" w:rsidRDefault="00AF70C4" w:rsidP="00C7394E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F70C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 Листы и диск в конверте вложены в пластиковую папку скоросшивателя.</w:t>
            </w:r>
          </w:p>
        </w:tc>
      </w:tr>
      <w:tr w:rsidR="00AF70C4" w:rsidRPr="00AF70C4" w14:paraId="60647A99" w14:textId="77777777" w:rsidTr="00C7394E">
        <w:tc>
          <w:tcPr>
            <w:tcW w:w="1555" w:type="dxa"/>
          </w:tcPr>
          <w:p w14:paraId="175A7F8C" w14:textId="77777777" w:rsidR="00AF70C4" w:rsidRPr="00AF70C4" w:rsidRDefault="00AF70C4" w:rsidP="00C7394E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Страницы</w:t>
            </w:r>
          </w:p>
        </w:tc>
        <w:tc>
          <w:tcPr>
            <w:tcW w:w="7790" w:type="dxa"/>
          </w:tcPr>
          <w:p w14:paraId="05DBE81E" w14:textId="77777777" w:rsidR="00AF70C4" w:rsidRPr="00AF70C4" w:rsidRDefault="00AF70C4" w:rsidP="00C7394E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Ориентация – книжная; отдельные страницы, при необходимости, альбомная. Поля: верхнее, нижнее – по 2 см, левое – 3 см , правое – 1 см.</w:t>
            </w:r>
          </w:p>
        </w:tc>
      </w:tr>
      <w:tr w:rsidR="00AF70C4" w:rsidRPr="00AF70C4" w14:paraId="1EC39016" w14:textId="77777777" w:rsidTr="00C7394E">
        <w:tc>
          <w:tcPr>
            <w:tcW w:w="1555" w:type="dxa"/>
          </w:tcPr>
          <w:p w14:paraId="09C0262A" w14:textId="77777777" w:rsidR="00AF70C4" w:rsidRPr="00AF70C4" w:rsidRDefault="00AF70C4" w:rsidP="00C7394E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Абзацы</w:t>
            </w:r>
          </w:p>
        </w:tc>
        <w:tc>
          <w:tcPr>
            <w:tcW w:w="7790" w:type="dxa"/>
          </w:tcPr>
          <w:p w14:paraId="2B84BFEC" w14:textId="77777777" w:rsidR="00AF70C4" w:rsidRPr="00AF70C4" w:rsidRDefault="00AF70C4" w:rsidP="00C7394E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Межстрочный интервал – 1,5, перед и после абзаца – 0.</w:t>
            </w:r>
          </w:p>
        </w:tc>
      </w:tr>
      <w:tr w:rsidR="00AF70C4" w:rsidRPr="00AF70C4" w14:paraId="3E2F3C16" w14:textId="77777777" w:rsidTr="00C7394E">
        <w:tc>
          <w:tcPr>
            <w:tcW w:w="1555" w:type="dxa"/>
          </w:tcPr>
          <w:p w14:paraId="4F7B5D2E" w14:textId="77777777" w:rsidR="00AF70C4" w:rsidRPr="00AF70C4" w:rsidRDefault="00AF70C4" w:rsidP="00C7394E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Шрифты</w:t>
            </w:r>
          </w:p>
        </w:tc>
        <w:tc>
          <w:tcPr>
            <w:tcW w:w="7790" w:type="dxa"/>
          </w:tcPr>
          <w:p w14:paraId="4AB28899" w14:textId="77777777" w:rsidR="00AF70C4" w:rsidRPr="00AF70C4" w:rsidRDefault="00AF70C4" w:rsidP="00C7394E">
            <w:pPr>
              <w:widowControl w:val="0"/>
              <w:tabs>
                <w:tab w:val="left" w:pos="3000"/>
              </w:tabs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Кегль – 14. В таблицах шрифт 12. Шрифт листинга – 10 (возможно в 2 колонки).</w:t>
            </w:r>
          </w:p>
        </w:tc>
      </w:tr>
      <w:tr w:rsidR="00AF70C4" w:rsidRPr="00AF70C4" w14:paraId="3D8A7AFA" w14:textId="77777777" w:rsidTr="00C7394E">
        <w:tc>
          <w:tcPr>
            <w:tcW w:w="1555" w:type="dxa"/>
          </w:tcPr>
          <w:p w14:paraId="3520DE0D" w14:textId="77777777" w:rsidR="00AF70C4" w:rsidRPr="00AF70C4" w:rsidRDefault="00AF70C4" w:rsidP="00C7394E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Рисунки</w:t>
            </w:r>
          </w:p>
        </w:tc>
        <w:tc>
          <w:tcPr>
            <w:tcW w:w="7790" w:type="dxa"/>
          </w:tcPr>
          <w:p w14:paraId="48F36C31" w14:textId="7B6758E0" w:rsidR="00AF70C4" w:rsidRPr="00AF70C4" w:rsidRDefault="00AF70C4" w:rsidP="00C7394E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Подписывается под ним по центру: Рис.</w:t>
            </w:r>
            <w:r w:rsidR="00E65E0A" w:rsidRPr="00E65E0A">
              <w:rPr>
                <w:rFonts w:eastAsia="Times New Roman"/>
                <w:sz w:val="24"/>
                <w:szCs w:val="24"/>
              </w:rPr>
              <w:t xml:space="preserve"> </w:t>
            </w:r>
            <w:r w:rsidRPr="00AF70C4">
              <w:rPr>
                <w:rFonts w:eastAsia="Times New Roman"/>
                <w:sz w:val="24"/>
                <w:szCs w:val="24"/>
              </w:rPr>
              <w:t>Х. Название. В приложениях: Рис.П1.3. Название</w:t>
            </w:r>
          </w:p>
        </w:tc>
      </w:tr>
      <w:tr w:rsidR="00AF70C4" w:rsidRPr="00AF70C4" w14:paraId="08C543E6" w14:textId="77777777" w:rsidTr="00C7394E">
        <w:tc>
          <w:tcPr>
            <w:tcW w:w="1555" w:type="dxa"/>
          </w:tcPr>
          <w:p w14:paraId="049CA73C" w14:textId="77777777" w:rsidR="00AF70C4" w:rsidRPr="00AF70C4" w:rsidRDefault="00AF70C4" w:rsidP="00C7394E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Таблицы</w:t>
            </w:r>
          </w:p>
        </w:tc>
        <w:tc>
          <w:tcPr>
            <w:tcW w:w="7790" w:type="dxa"/>
          </w:tcPr>
          <w:p w14:paraId="08C8572E" w14:textId="77777777" w:rsidR="00AF70C4" w:rsidRPr="00AF70C4" w:rsidRDefault="00AF70C4" w:rsidP="00C7394E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– по центру. 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5B5E7F40" w14:textId="390DEB11" w:rsidR="00AF70C4" w:rsidRPr="00AF70C4" w:rsidRDefault="00AF70C4" w:rsidP="00204ED0">
      <w:pPr>
        <w:spacing w:after="160" w:line="259" w:lineRule="auto"/>
        <w:ind w:firstLine="0"/>
        <w:jc w:val="left"/>
        <w:rPr>
          <w:rFonts w:eastAsia="Times New Roman"/>
          <w:szCs w:val="28"/>
        </w:rPr>
      </w:pPr>
    </w:p>
    <w:p w14:paraId="620E98C1" w14:textId="3F8410A8" w:rsidR="00AF70C4" w:rsidRPr="00C7394E" w:rsidRDefault="00AF70C4" w:rsidP="00C7394E">
      <w:pPr>
        <w:pStyle w:val="10"/>
      </w:pPr>
      <w:r w:rsidRPr="00C7394E">
        <w:t>Технико-экономические показатели</w:t>
      </w:r>
    </w:p>
    <w:p w14:paraId="6507043F" w14:textId="77777777" w:rsidR="00AF70C4" w:rsidRPr="00AF70C4" w:rsidRDefault="00AF70C4" w:rsidP="00AF70C4">
      <w:pPr>
        <w:widowControl w:val="0"/>
        <w:autoSpaceDE w:val="0"/>
        <w:autoSpaceDN w:val="0"/>
        <w:ind w:firstLine="426"/>
        <w:rPr>
          <w:rFonts w:eastAsia="Times New Roman"/>
          <w:szCs w:val="28"/>
        </w:rPr>
      </w:pPr>
      <w:r w:rsidRPr="00AF70C4">
        <w:rPr>
          <w:rFonts w:eastAsia="Times New Roman"/>
          <w:szCs w:val="28"/>
        </w:rPr>
        <w:t>Требования не предъявляются.</w:t>
      </w:r>
    </w:p>
    <w:p w14:paraId="1E83EFA8" w14:textId="468DBB86" w:rsidR="00D40DC3" w:rsidRPr="00AF70C4" w:rsidRDefault="00C7394E" w:rsidP="00C7394E">
      <w:pPr>
        <w:spacing w:after="160" w:line="259" w:lineRule="auto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14:paraId="307D79E6" w14:textId="27525ADD" w:rsidR="00AF70C4" w:rsidRPr="00C7394E" w:rsidRDefault="00AF70C4" w:rsidP="00C7394E">
      <w:pPr>
        <w:pStyle w:val="10"/>
      </w:pPr>
      <w:r w:rsidRPr="00C7394E">
        <w:lastRenderedPageBreak/>
        <w:t>Стадии и этапы разработки</w:t>
      </w:r>
    </w:p>
    <w:p w14:paraId="1CEE5A6C" w14:textId="06CDDC46" w:rsidR="00C7394E" w:rsidRDefault="00C7394E" w:rsidP="00C7394E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Стадии и этапы разработки представлены в табл. П1.2.</w:t>
      </w:r>
    </w:p>
    <w:p w14:paraId="3205C1E5" w14:textId="7F0F96F4" w:rsidR="00AF70C4" w:rsidRPr="00AF70C4" w:rsidRDefault="00AF70C4" w:rsidP="00C7394E">
      <w:pPr>
        <w:widowControl w:val="0"/>
        <w:autoSpaceDE w:val="0"/>
        <w:autoSpaceDN w:val="0"/>
        <w:ind w:firstLine="426"/>
        <w:jc w:val="right"/>
        <w:rPr>
          <w:rFonts w:eastAsia="Times New Roman"/>
          <w:color w:val="000000"/>
          <w:szCs w:val="28"/>
        </w:rPr>
      </w:pPr>
      <w:r w:rsidRPr="00AF70C4">
        <w:rPr>
          <w:rFonts w:eastAsia="Times New Roman"/>
          <w:color w:val="000000"/>
          <w:szCs w:val="28"/>
        </w:rPr>
        <w:t>Таблица П1.2</w:t>
      </w:r>
    </w:p>
    <w:p w14:paraId="21EC4CD4" w14:textId="77777777" w:rsidR="00AF70C4" w:rsidRPr="00AF70C4" w:rsidRDefault="00AF70C4" w:rsidP="00AF70C4">
      <w:pPr>
        <w:autoSpaceDE w:val="0"/>
        <w:autoSpaceDN w:val="0"/>
        <w:ind w:firstLine="425"/>
        <w:jc w:val="center"/>
        <w:rPr>
          <w:rFonts w:eastAsia="Times New Roman"/>
          <w:szCs w:val="32"/>
        </w:rPr>
      </w:pPr>
      <w:r w:rsidRPr="00AF70C4">
        <w:rPr>
          <w:rFonts w:eastAsia="Times New Roman"/>
          <w:szCs w:val="32"/>
        </w:rPr>
        <w:t>Стадии и этапы разработки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1474"/>
        <w:gridCol w:w="3630"/>
        <w:gridCol w:w="1425"/>
      </w:tblGrid>
      <w:tr w:rsidR="00AF70C4" w:rsidRPr="00AF70C4" w14:paraId="62B90AA2" w14:textId="77777777" w:rsidTr="006579CF"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4C244E" w14:textId="77777777" w:rsidR="00AF70C4" w:rsidRPr="00AF70C4" w:rsidRDefault="00AF70C4" w:rsidP="00D40DC3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197C28" w14:textId="77777777" w:rsidR="00AF70C4" w:rsidRPr="00AF70C4" w:rsidRDefault="00AF70C4" w:rsidP="00D40DC3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Сроки разработки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BCF0BC" w14:textId="77777777" w:rsidR="00AF70C4" w:rsidRPr="00AF70C4" w:rsidRDefault="00AF70C4" w:rsidP="00D40DC3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6C384F" w14:textId="77777777" w:rsidR="00AF70C4" w:rsidRPr="00AF70C4" w:rsidRDefault="00AF70C4" w:rsidP="00D40DC3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Отметка о выполнении</w:t>
            </w:r>
          </w:p>
        </w:tc>
      </w:tr>
      <w:tr w:rsidR="00AF70C4" w:rsidRPr="00AF70C4" w14:paraId="562FF008" w14:textId="77777777" w:rsidTr="00EC08F9"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D9E42E" w14:textId="047C41A4" w:rsidR="00AF70C4" w:rsidRPr="00AF70C4" w:rsidRDefault="003E5BE2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Оформление</w:t>
            </w:r>
            <w:r w:rsidR="00AF70C4" w:rsidRPr="00AF70C4">
              <w:rPr>
                <w:rFonts w:eastAsia="Times New Roman"/>
                <w:sz w:val="24"/>
                <w:szCs w:val="24"/>
              </w:rPr>
              <w:t xml:space="preserve"> технического задания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13B82B" w14:textId="79E05375" w:rsidR="00AF70C4" w:rsidRPr="00AF70C4" w:rsidRDefault="006579CF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09.04</w:t>
            </w:r>
            <w:r w:rsidR="00AF70C4" w:rsidRPr="00AF70C4">
              <w:rPr>
                <w:rFonts w:eastAsia="Times New Roman"/>
                <w:sz w:val="24"/>
                <w:szCs w:val="24"/>
              </w:rPr>
              <w:t>.202</w:t>
            </w:r>
            <w:r w:rsidR="00AF70C4">
              <w:rPr>
                <w:rFonts w:eastAsia="Times New Roman"/>
                <w:sz w:val="24"/>
                <w:szCs w:val="24"/>
                <w:lang w:val="en-US"/>
              </w:rPr>
              <w:t>5</w:t>
            </w:r>
            <w:r w:rsidR="00D40DC3">
              <w:rPr>
                <w:rFonts w:eastAsia="Times New Roman"/>
                <w:sz w:val="24"/>
                <w:szCs w:val="24"/>
                <w:lang w:val="en-US"/>
              </w:rPr>
              <w:t>-10.04.2025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8CFC0D" w14:textId="1ECA14E0" w:rsidR="00AF70C4" w:rsidRPr="00AF70C4" w:rsidRDefault="003E5BE2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Оформленное</w:t>
            </w:r>
            <w:r w:rsidR="00AF70C4" w:rsidRPr="00AF70C4">
              <w:rPr>
                <w:rFonts w:eastAsia="Times New Roman"/>
                <w:sz w:val="24"/>
                <w:szCs w:val="24"/>
              </w:rPr>
              <w:t xml:space="preserve"> техническое задание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AE3B91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AF70C4" w:rsidRPr="00AF70C4" w14:paraId="4A403288" w14:textId="77777777" w:rsidTr="00EC08F9"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185241" w14:textId="77777777" w:rsidR="00AF70C4" w:rsidRPr="00AF70C4" w:rsidRDefault="00AF70C4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Разработка дополнительных функций лексического анализатора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E76E9E" w14:textId="37B97494" w:rsidR="00AF70C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17</w:t>
            </w:r>
            <w:r w:rsidR="00AF70C4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03</w:t>
            </w:r>
            <w:r w:rsidR="00AF70C4" w:rsidRPr="00111574">
              <w:rPr>
                <w:rFonts w:eastAsia="Times New Roman"/>
                <w:sz w:val="24"/>
                <w:szCs w:val="24"/>
              </w:rPr>
              <w:t>.202</w:t>
            </w:r>
            <w:r w:rsidR="00AF70C4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  <w:r w:rsidR="00D40DC3">
              <w:rPr>
                <w:rFonts w:eastAsia="Times New Roman"/>
                <w:sz w:val="24"/>
                <w:szCs w:val="24"/>
                <w:lang w:val="en-US"/>
              </w:rPr>
              <w:t>-</w:t>
            </w:r>
          </w:p>
          <w:p w14:paraId="281837F2" w14:textId="4A1572C9" w:rsidR="00D40DC3" w:rsidRPr="00AF70C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31</w:t>
            </w:r>
            <w:r w:rsidR="00D40DC3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03</w:t>
            </w:r>
            <w:r w:rsidR="00D40DC3" w:rsidRPr="00111574">
              <w:rPr>
                <w:rFonts w:eastAsia="Times New Roman"/>
                <w:sz w:val="24"/>
                <w:szCs w:val="24"/>
              </w:rPr>
              <w:t>.202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26F876" w14:textId="159BB258" w:rsidR="00AF70C4" w:rsidRPr="00AF70C4" w:rsidRDefault="003E5BE2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Работоспособные </w:t>
            </w:r>
            <w:r w:rsidR="00AF70C4" w:rsidRPr="00AF70C4">
              <w:rPr>
                <w:rFonts w:eastAsia="Times New Roman"/>
                <w:sz w:val="24"/>
                <w:szCs w:val="24"/>
              </w:rPr>
              <w:t>дополнительные функции лексического анализатора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168D87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AF70C4" w:rsidRPr="00AF70C4" w14:paraId="6BE4A261" w14:textId="77777777" w:rsidTr="00EC08F9"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BDF77FB" w14:textId="77777777" w:rsidR="00AF70C4" w:rsidRPr="00AF70C4" w:rsidRDefault="00AF70C4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Разработка функции распознавания заданных слов языка программирования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DFE3A0" w14:textId="66A1472F" w:rsidR="00AF70C4" w:rsidRPr="0011157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01</w:t>
            </w:r>
            <w:r w:rsidR="00AF70C4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04</w:t>
            </w:r>
            <w:r w:rsidR="00AF70C4" w:rsidRPr="00111574">
              <w:rPr>
                <w:rFonts w:eastAsia="Times New Roman"/>
                <w:sz w:val="24"/>
                <w:szCs w:val="24"/>
              </w:rPr>
              <w:t>.202</w:t>
            </w:r>
            <w:r w:rsidR="00AF70C4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-</w:t>
            </w:r>
          </w:p>
          <w:p w14:paraId="670A933A" w14:textId="79BA01A0" w:rsidR="00D40DC3" w:rsidRPr="00AF70C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03</w:t>
            </w:r>
            <w:r w:rsidR="00D40DC3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04</w:t>
            </w:r>
            <w:r w:rsidR="00D40DC3" w:rsidRPr="00111574">
              <w:rPr>
                <w:rFonts w:eastAsia="Times New Roman"/>
                <w:sz w:val="24"/>
                <w:szCs w:val="24"/>
              </w:rPr>
              <w:t>.202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BEF702" w14:textId="34836B83" w:rsidR="00AF70C4" w:rsidRPr="00AF70C4" w:rsidRDefault="003E5BE2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Работоспособная</w:t>
            </w:r>
            <w:r w:rsidR="00AF70C4" w:rsidRPr="00AF70C4">
              <w:rPr>
                <w:rFonts w:eastAsia="Times New Roman"/>
                <w:sz w:val="24"/>
                <w:szCs w:val="24"/>
              </w:rPr>
              <w:t xml:space="preserve"> функция распознавания заданных слов языка программирования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16C087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AF70C4" w:rsidRPr="00AF70C4" w14:paraId="42EADB4A" w14:textId="77777777" w:rsidTr="00EC08F9"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364AF1" w14:textId="77777777" w:rsidR="00AF70C4" w:rsidRPr="00AF70C4" w:rsidRDefault="00AF70C4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Разработка функции построения таблиц классов лексем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1975ED" w14:textId="39C42DD4" w:rsidR="00AF70C4" w:rsidRPr="0011157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12</w:t>
            </w:r>
            <w:r w:rsidR="00AF70C4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04</w:t>
            </w:r>
            <w:r w:rsidR="00AF70C4" w:rsidRPr="00111574">
              <w:rPr>
                <w:rFonts w:eastAsia="Times New Roman"/>
                <w:sz w:val="24"/>
                <w:szCs w:val="24"/>
              </w:rPr>
              <w:t>.202</w:t>
            </w:r>
            <w:r w:rsidR="00AF70C4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-</w:t>
            </w:r>
          </w:p>
          <w:p w14:paraId="66E5C203" w14:textId="0A5C736C" w:rsidR="00D40DC3" w:rsidRPr="00AF70C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14</w:t>
            </w:r>
            <w:r w:rsidR="00D40DC3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04</w:t>
            </w:r>
            <w:r w:rsidR="00D40DC3" w:rsidRPr="00111574">
              <w:rPr>
                <w:rFonts w:eastAsia="Times New Roman"/>
                <w:sz w:val="24"/>
                <w:szCs w:val="24"/>
              </w:rPr>
              <w:t>.202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50CB5A" w14:textId="551F058A" w:rsidR="00AF70C4" w:rsidRPr="00AF70C4" w:rsidRDefault="003E5BE2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Работоспособная</w:t>
            </w:r>
            <w:r w:rsidRPr="00AF70C4">
              <w:rPr>
                <w:rFonts w:eastAsia="Times New Roman"/>
                <w:sz w:val="24"/>
                <w:szCs w:val="24"/>
              </w:rPr>
              <w:t xml:space="preserve"> </w:t>
            </w:r>
            <w:r w:rsidR="00AF70C4" w:rsidRPr="00AF70C4">
              <w:rPr>
                <w:rFonts w:eastAsia="Times New Roman"/>
                <w:sz w:val="24"/>
                <w:szCs w:val="24"/>
              </w:rPr>
              <w:t>функция построения таблиц классов лексем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960281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AF70C4" w:rsidRPr="00AF70C4" w14:paraId="1290CB65" w14:textId="77777777" w:rsidTr="00EC08F9"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6EB8A36" w14:textId="77777777" w:rsidR="00AF70C4" w:rsidRPr="00AF70C4" w:rsidRDefault="00AF70C4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Разработка функций построения дескрипторного кода и псевдокода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A006B8" w14:textId="0025152B" w:rsidR="00AF70C4" w:rsidRPr="0011157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26</w:t>
            </w:r>
            <w:r w:rsidR="00AF70C4" w:rsidRPr="00111574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  <w:lang w:val="en-US"/>
              </w:rPr>
              <w:t>04</w:t>
            </w:r>
            <w:r w:rsidR="00AF70C4" w:rsidRPr="00111574">
              <w:rPr>
                <w:rFonts w:eastAsia="Times New Roman"/>
                <w:sz w:val="24"/>
                <w:szCs w:val="24"/>
              </w:rPr>
              <w:t>.202</w:t>
            </w:r>
            <w:r w:rsidR="00AF70C4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-</w:t>
            </w:r>
          </w:p>
          <w:p w14:paraId="55221BC6" w14:textId="17F5C7D6" w:rsidR="00D40DC3" w:rsidRPr="00AF70C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28</w:t>
            </w:r>
            <w:r w:rsidR="00D40DC3" w:rsidRPr="00111574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  <w:lang w:val="en-US"/>
              </w:rPr>
              <w:t>04</w:t>
            </w:r>
            <w:r w:rsidR="00D40DC3" w:rsidRPr="00111574">
              <w:rPr>
                <w:rFonts w:eastAsia="Times New Roman"/>
                <w:sz w:val="24"/>
                <w:szCs w:val="24"/>
              </w:rPr>
              <w:t>.202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9052D3" w14:textId="2DC5D6FB" w:rsidR="00AF70C4" w:rsidRPr="00AF70C4" w:rsidRDefault="003E5BE2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Работоспособн</w:t>
            </w:r>
            <w:r>
              <w:rPr>
                <w:rFonts w:eastAsia="Times New Roman"/>
                <w:sz w:val="24"/>
                <w:szCs w:val="24"/>
              </w:rPr>
              <w:t xml:space="preserve">ые </w:t>
            </w:r>
            <w:r w:rsidR="00AF70C4" w:rsidRPr="00AF70C4">
              <w:rPr>
                <w:rFonts w:eastAsia="Times New Roman"/>
                <w:sz w:val="24"/>
                <w:szCs w:val="24"/>
              </w:rPr>
              <w:t>функции построения дескрипторного кода и псевдокода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C61E99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AF70C4" w:rsidRPr="00AF70C4" w14:paraId="3E7933EF" w14:textId="77777777" w:rsidTr="00EC08F9"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D7A640" w14:textId="77777777" w:rsidR="00AF70C4" w:rsidRPr="00AF70C4" w:rsidRDefault="00AF70C4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Разработка функции обработки ошибок на этапе лексического анализа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5A899D" w14:textId="68F281BB" w:rsidR="00AF70C4" w:rsidRPr="0011157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10</w:t>
            </w:r>
            <w:r w:rsidR="00AF70C4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05</w:t>
            </w:r>
            <w:r w:rsidR="00AF70C4" w:rsidRPr="00111574">
              <w:rPr>
                <w:rFonts w:eastAsia="Times New Roman"/>
                <w:sz w:val="24"/>
                <w:szCs w:val="24"/>
              </w:rPr>
              <w:t>.202</w:t>
            </w:r>
            <w:r w:rsidR="00AF70C4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-</w:t>
            </w:r>
          </w:p>
          <w:p w14:paraId="0711C6CF" w14:textId="0E3FBCB3" w:rsidR="00D40DC3" w:rsidRPr="00AF70C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12</w:t>
            </w:r>
            <w:r w:rsidR="00D40DC3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05</w:t>
            </w:r>
            <w:r w:rsidR="00D40DC3" w:rsidRPr="00111574">
              <w:rPr>
                <w:rFonts w:eastAsia="Times New Roman"/>
                <w:sz w:val="24"/>
                <w:szCs w:val="24"/>
              </w:rPr>
              <w:t>.202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04B9B5" w14:textId="4E11E7A7" w:rsidR="00AF70C4" w:rsidRPr="00AF70C4" w:rsidRDefault="003E5BE2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Работоспособная</w:t>
            </w:r>
            <w:r w:rsidR="00AF70C4" w:rsidRPr="00AF70C4">
              <w:rPr>
                <w:rFonts w:eastAsia="Times New Roman"/>
                <w:sz w:val="24"/>
                <w:szCs w:val="24"/>
              </w:rPr>
              <w:t xml:space="preserve"> функция обработки ошибок на этапе лексического анализа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0552BAB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AF70C4" w:rsidRPr="00AF70C4" w14:paraId="5ECECF10" w14:textId="77777777" w:rsidTr="00EC08F9"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CA387B" w14:textId="143248AC" w:rsidR="00AF70C4" w:rsidRPr="00AF70C4" w:rsidRDefault="00AF70C4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Построение</w:t>
            </w:r>
            <w:r w:rsidR="00D40DC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AF70C4">
              <w:rPr>
                <w:rFonts w:eastAsia="Times New Roman"/>
                <w:sz w:val="24"/>
                <w:szCs w:val="24"/>
              </w:rPr>
              <w:t>КС-грамматики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0C9915" w14:textId="2906AC69" w:rsidR="00AF70C4" w:rsidRPr="0011157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16</w:t>
            </w:r>
            <w:r w:rsidR="00AF70C4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05</w:t>
            </w:r>
            <w:r w:rsidR="00AF70C4" w:rsidRPr="00111574">
              <w:rPr>
                <w:rFonts w:eastAsia="Times New Roman"/>
                <w:sz w:val="24"/>
                <w:szCs w:val="24"/>
              </w:rPr>
              <w:t>.202</w:t>
            </w:r>
            <w:r w:rsidR="00AF70C4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-</w:t>
            </w:r>
          </w:p>
          <w:p w14:paraId="4AE5ACA9" w14:textId="792E2771" w:rsidR="00D40DC3" w:rsidRPr="0011157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111574">
              <w:rPr>
                <w:rFonts w:eastAsia="Times New Roman"/>
                <w:sz w:val="24"/>
                <w:szCs w:val="24"/>
              </w:rPr>
              <w:t>18</w:t>
            </w:r>
            <w:r w:rsidR="00D40DC3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05</w:t>
            </w:r>
            <w:r w:rsidR="00D40DC3" w:rsidRPr="00111574">
              <w:rPr>
                <w:rFonts w:eastAsia="Times New Roman"/>
                <w:sz w:val="24"/>
                <w:szCs w:val="24"/>
              </w:rPr>
              <w:t>.202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1DB166" w14:textId="07AABE56" w:rsidR="00AF70C4" w:rsidRPr="00111574" w:rsidRDefault="00AF70C4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111574">
              <w:rPr>
                <w:rFonts w:eastAsia="Times New Roman"/>
                <w:sz w:val="24"/>
                <w:szCs w:val="24"/>
              </w:rPr>
              <w:t>Построенная КС-грамматика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2B865F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AF70C4" w:rsidRPr="00AF70C4" w14:paraId="3B4533F2" w14:textId="77777777" w:rsidTr="00EC08F9"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EEA8FE0" w14:textId="77777777" w:rsidR="00AF70C4" w:rsidRPr="00AF70C4" w:rsidRDefault="00AF70C4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Оформление расчетно-пояснительной записки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CD2498" w14:textId="302868B9" w:rsidR="00AF70C4" w:rsidRPr="0011157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18</w:t>
            </w:r>
            <w:r w:rsidR="00AF70C4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05</w:t>
            </w:r>
            <w:r w:rsidR="00AF70C4" w:rsidRPr="00111574">
              <w:rPr>
                <w:rFonts w:eastAsia="Times New Roman"/>
                <w:sz w:val="24"/>
                <w:szCs w:val="24"/>
              </w:rPr>
              <w:t>.202</w:t>
            </w:r>
            <w:r w:rsidR="00AF70C4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-</w:t>
            </w:r>
          </w:p>
          <w:p w14:paraId="479E4FE7" w14:textId="2CCCD20E" w:rsidR="00D40DC3" w:rsidRPr="00AF70C4" w:rsidRDefault="00111574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111574">
              <w:rPr>
                <w:rFonts w:eastAsia="Times New Roman"/>
                <w:sz w:val="24"/>
                <w:szCs w:val="24"/>
                <w:lang w:val="en-US"/>
              </w:rPr>
              <w:t>20</w:t>
            </w:r>
            <w:r w:rsidR="00D40DC3" w:rsidRPr="00111574">
              <w:rPr>
                <w:rFonts w:eastAsia="Times New Roman"/>
                <w:sz w:val="24"/>
                <w:szCs w:val="24"/>
              </w:rPr>
              <w:t>.</w:t>
            </w:r>
            <w:r w:rsidRPr="00111574">
              <w:rPr>
                <w:rFonts w:eastAsia="Times New Roman"/>
                <w:sz w:val="24"/>
                <w:szCs w:val="24"/>
                <w:lang w:val="en-US"/>
              </w:rPr>
              <w:t>05</w:t>
            </w:r>
            <w:r w:rsidR="00D40DC3" w:rsidRPr="00111574">
              <w:rPr>
                <w:rFonts w:eastAsia="Times New Roman"/>
                <w:sz w:val="24"/>
                <w:szCs w:val="24"/>
              </w:rPr>
              <w:t>.202</w:t>
            </w:r>
            <w:r w:rsidR="00D40DC3" w:rsidRPr="00111574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6C2E5B" w14:textId="77777777" w:rsidR="00AF70C4" w:rsidRPr="00AF70C4" w:rsidRDefault="00AF70C4" w:rsidP="003E5BE2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Оформленная расчетно-пояснительная записка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43B1FF2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8E6AB1F" w14:textId="37D0F255" w:rsidR="00EC08F9" w:rsidRDefault="00EC08F9" w:rsidP="00AF70C4">
      <w:pPr>
        <w:widowControl w:val="0"/>
        <w:autoSpaceDE w:val="0"/>
        <w:autoSpaceDN w:val="0"/>
        <w:spacing w:line="480" w:lineRule="auto"/>
        <w:rPr>
          <w:rFonts w:eastAsia="Times New Roman"/>
          <w:szCs w:val="28"/>
        </w:rPr>
      </w:pPr>
    </w:p>
    <w:p w14:paraId="796BCE29" w14:textId="4A8E780A" w:rsidR="00AF70C4" w:rsidRPr="00AF70C4" w:rsidRDefault="00EC08F9" w:rsidP="00190F72">
      <w:pPr>
        <w:spacing w:after="160" w:line="259" w:lineRule="auto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14:paraId="48EE8E1D" w14:textId="117F36F4" w:rsidR="00AF70C4" w:rsidRPr="00C7394E" w:rsidRDefault="00AF70C4" w:rsidP="00C7394E">
      <w:pPr>
        <w:pStyle w:val="10"/>
      </w:pPr>
      <w:r w:rsidRPr="00C7394E">
        <w:lastRenderedPageBreak/>
        <w:t>Порядок контроля и приемки</w:t>
      </w:r>
    </w:p>
    <w:p w14:paraId="5A26E552" w14:textId="4086B47F" w:rsidR="00C7394E" w:rsidRDefault="00C7394E" w:rsidP="00C7394E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Порядок контроля и приема представлены в табл. П1.2.</w:t>
      </w:r>
    </w:p>
    <w:p w14:paraId="3E8F4283" w14:textId="21385DEC" w:rsidR="00AF70C4" w:rsidRPr="00AF70C4" w:rsidRDefault="00AF70C4" w:rsidP="00C7394E">
      <w:pPr>
        <w:widowControl w:val="0"/>
        <w:autoSpaceDE w:val="0"/>
        <w:autoSpaceDN w:val="0"/>
        <w:ind w:firstLine="426"/>
        <w:jc w:val="right"/>
        <w:rPr>
          <w:rFonts w:eastAsia="Times New Roman"/>
          <w:color w:val="000000"/>
          <w:szCs w:val="28"/>
        </w:rPr>
      </w:pPr>
      <w:r w:rsidRPr="00AF70C4">
        <w:rPr>
          <w:rFonts w:eastAsia="Times New Roman"/>
          <w:color w:val="000000"/>
          <w:szCs w:val="28"/>
        </w:rPr>
        <w:t>Таблица П1.3</w:t>
      </w:r>
    </w:p>
    <w:p w14:paraId="18F773A2" w14:textId="77777777" w:rsidR="00AF70C4" w:rsidRPr="00AF70C4" w:rsidRDefault="00AF70C4" w:rsidP="00AF70C4">
      <w:pPr>
        <w:autoSpaceDE w:val="0"/>
        <w:autoSpaceDN w:val="0"/>
        <w:ind w:firstLine="425"/>
        <w:jc w:val="center"/>
        <w:rPr>
          <w:rFonts w:eastAsia="Times New Roman"/>
          <w:szCs w:val="32"/>
        </w:rPr>
      </w:pPr>
      <w:r w:rsidRPr="00AF70C4">
        <w:rPr>
          <w:rFonts w:eastAsia="Times New Roman"/>
          <w:szCs w:val="32"/>
        </w:rPr>
        <w:t>Порядок контроля и приемки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94"/>
        <w:gridCol w:w="1299"/>
        <w:gridCol w:w="2679"/>
        <w:gridCol w:w="2418"/>
      </w:tblGrid>
      <w:tr w:rsidR="00AF70C4" w:rsidRPr="00AF70C4" w14:paraId="29DE2E16" w14:textId="77777777" w:rsidTr="00D40DC3"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1BD1BC" w14:textId="77777777" w:rsidR="00AF70C4" w:rsidRPr="00AF70C4" w:rsidRDefault="00AF70C4" w:rsidP="00D40DC3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Наименование контрольного этапа выполнения курсовой работы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4A08DE" w14:textId="77777777" w:rsidR="00AF70C4" w:rsidRPr="00AF70C4" w:rsidRDefault="00AF70C4" w:rsidP="00D40DC3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Сроки контроля</w:t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942F1E2" w14:textId="77777777" w:rsidR="00AF70C4" w:rsidRPr="00AF70C4" w:rsidRDefault="00AF70C4" w:rsidP="00D40DC3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8463EA6" w14:textId="77777777" w:rsidR="00AF70C4" w:rsidRPr="00AF70C4" w:rsidRDefault="00AF70C4" w:rsidP="00D40DC3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Отметка о приемке результата контрольного этапа</w:t>
            </w:r>
          </w:p>
        </w:tc>
      </w:tr>
      <w:tr w:rsidR="00AF70C4" w:rsidRPr="00AF70C4" w14:paraId="2D1986CF" w14:textId="77777777" w:rsidTr="00EC08F9"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B9ADC48" w14:textId="77777777" w:rsidR="00AF70C4" w:rsidRPr="00AF70C4" w:rsidRDefault="00AF70C4" w:rsidP="00EC08F9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Сдача технического задания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F018B47" w14:textId="047141D3" w:rsidR="00AF70C4" w:rsidRPr="00D40DC3" w:rsidRDefault="00D40DC3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D40DC3">
              <w:rPr>
                <w:rFonts w:eastAsia="Times New Roman"/>
                <w:sz w:val="24"/>
                <w:szCs w:val="24"/>
                <w:lang w:val="en-US"/>
              </w:rPr>
              <w:t>10</w:t>
            </w:r>
            <w:r w:rsidR="00AF70C4" w:rsidRPr="00D40DC3">
              <w:rPr>
                <w:rFonts w:eastAsia="Times New Roman"/>
                <w:sz w:val="24"/>
                <w:szCs w:val="24"/>
              </w:rPr>
              <w:t>.</w:t>
            </w:r>
            <w:r w:rsidRPr="00D40DC3">
              <w:rPr>
                <w:rFonts w:eastAsia="Times New Roman"/>
                <w:sz w:val="24"/>
                <w:szCs w:val="24"/>
                <w:lang w:val="en-US"/>
              </w:rPr>
              <w:t>04</w:t>
            </w:r>
            <w:r w:rsidR="00AF70C4" w:rsidRPr="00D40DC3">
              <w:rPr>
                <w:rFonts w:eastAsia="Times New Roman"/>
                <w:sz w:val="24"/>
                <w:szCs w:val="24"/>
              </w:rPr>
              <w:t>.202</w:t>
            </w:r>
            <w:r w:rsidR="00AF70C4" w:rsidRPr="00D40DC3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7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948E375" w14:textId="77777777" w:rsidR="00AF70C4" w:rsidRPr="00AF70C4" w:rsidRDefault="00AF70C4" w:rsidP="00EC08F9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Согласованное техническое задание</w:t>
            </w:r>
          </w:p>
        </w:tc>
        <w:tc>
          <w:tcPr>
            <w:tcW w:w="241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0C4ACFFB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AF70C4" w:rsidRPr="00AF70C4" w14:paraId="214FEE89" w14:textId="77777777" w:rsidTr="00EC08F9"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75576A2" w14:textId="77777777" w:rsidR="00AF70C4" w:rsidRPr="00AF70C4" w:rsidRDefault="00AF70C4" w:rsidP="00EC08F9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Демонстрация работы программы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4B510F9" w14:textId="1834FBE6" w:rsidR="00AF70C4" w:rsidRPr="00AF70C4" w:rsidRDefault="00B311B9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B311B9">
              <w:rPr>
                <w:rFonts w:eastAsia="Times New Roman"/>
                <w:sz w:val="24"/>
                <w:szCs w:val="24"/>
                <w:lang w:val="en-US"/>
              </w:rPr>
              <w:t>12</w:t>
            </w:r>
            <w:r w:rsidR="00AF70C4" w:rsidRPr="00B311B9">
              <w:rPr>
                <w:rFonts w:eastAsia="Times New Roman"/>
                <w:sz w:val="24"/>
                <w:szCs w:val="24"/>
              </w:rPr>
              <w:t>.</w:t>
            </w:r>
            <w:r w:rsidRPr="00B311B9">
              <w:rPr>
                <w:rFonts w:eastAsia="Times New Roman"/>
                <w:sz w:val="24"/>
                <w:szCs w:val="24"/>
                <w:lang w:val="en-US"/>
              </w:rPr>
              <w:t>05</w:t>
            </w:r>
            <w:r w:rsidR="00AF70C4" w:rsidRPr="00B311B9">
              <w:rPr>
                <w:rFonts w:eastAsia="Times New Roman"/>
                <w:sz w:val="24"/>
                <w:szCs w:val="24"/>
              </w:rPr>
              <w:t>.202</w:t>
            </w:r>
            <w:r w:rsidR="00AF70C4" w:rsidRPr="00B311B9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7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158FE6B" w14:textId="77777777" w:rsidR="00AF70C4" w:rsidRPr="00AF70C4" w:rsidRDefault="00AF70C4" w:rsidP="00EC08F9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Работа программы проверена</w:t>
            </w:r>
          </w:p>
        </w:tc>
        <w:tc>
          <w:tcPr>
            <w:tcW w:w="241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6E25202A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AF70C4" w:rsidRPr="00AF70C4" w14:paraId="7DD85068" w14:textId="77777777" w:rsidTr="00EC08F9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EBA3D" w14:textId="77777777" w:rsidR="00AF70C4" w:rsidRPr="00AF70C4" w:rsidRDefault="00AF70C4" w:rsidP="00EC08F9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Сдача расчетно-пояснительной записки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B800B" w14:textId="431ED93C" w:rsidR="00AF70C4" w:rsidRPr="00AF70C4" w:rsidRDefault="00B311B9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B311B9">
              <w:rPr>
                <w:rFonts w:eastAsia="Times New Roman"/>
                <w:sz w:val="24"/>
                <w:szCs w:val="24"/>
                <w:lang w:val="en-US"/>
              </w:rPr>
              <w:t>20</w:t>
            </w:r>
            <w:r w:rsidR="00AF70C4" w:rsidRPr="00B311B9">
              <w:rPr>
                <w:rFonts w:eastAsia="Times New Roman"/>
                <w:sz w:val="24"/>
                <w:szCs w:val="24"/>
              </w:rPr>
              <w:t>.</w:t>
            </w:r>
            <w:r w:rsidRPr="00B311B9">
              <w:rPr>
                <w:rFonts w:eastAsia="Times New Roman"/>
                <w:sz w:val="24"/>
                <w:szCs w:val="24"/>
                <w:lang w:val="en-US"/>
              </w:rPr>
              <w:t>05</w:t>
            </w:r>
            <w:r w:rsidR="00AF70C4" w:rsidRPr="00B311B9">
              <w:rPr>
                <w:rFonts w:eastAsia="Times New Roman"/>
                <w:sz w:val="24"/>
                <w:szCs w:val="24"/>
              </w:rPr>
              <w:t>.202</w:t>
            </w:r>
            <w:r w:rsidR="00AF70C4" w:rsidRPr="00B311B9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BDD39" w14:textId="77777777" w:rsidR="00AF70C4" w:rsidRPr="00AF70C4" w:rsidRDefault="00AF70C4" w:rsidP="00EC08F9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Согласованная расчетно-пояснительная записка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2822A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AF70C4" w:rsidRPr="00AF70C4" w14:paraId="47142BC8" w14:textId="77777777" w:rsidTr="00EC08F9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1AD19" w14:textId="77777777" w:rsidR="00AF70C4" w:rsidRPr="00AF70C4" w:rsidRDefault="00AF70C4" w:rsidP="00EC08F9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F70C4">
              <w:rPr>
                <w:rFonts w:eastAsia="Times New Roman"/>
                <w:sz w:val="24"/>
                <w:szCs w:val="24"/>
              </w:rPr>
              <w:t>Сдача курсовой работы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A9A15" w14:textId="7000BEDA" w:rsidR="00AF70C4" w:rsidRPr="00AF70C4" w:rsidRDefault="00B311B9" w:rsidP="00EC08F9">
            <w:pPr>
              <w:widowControl w:val="0"/>
              <w:autoSpaceDE w:val="0"/>
              <w:autoSpaceDN w:val="0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B311B9">
              <w:rPr>
                <w:rFonts w:eastAsia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Times New Roman"/>
                <w:sz w:val="24"/>
                <w:szCs w:val="24"/>
                <w:lang w:val="en-US"/>
              </w:rPr>
              <w:t>0</w:t>
            </w:r>
            <w:r w:rsidR="00AF70C4" w:rsidRPr="00B311B9">
              <w:rPr>
                <w:rFonts w:eastAsia="Times New Roman"/>
                <w:sz w:val="24"/>
                <w:szCs w:val="24"/>
              </w:rPr>
              <w:t>.</w:t>
            </w:r>
            <w:r w:rsidRPr="00B311B9">
              <w:rPr>
                <w:rFonts w:eastAsia="Times New Roman"/>
                <w:sz w:val="24"/>
                <w:szCs w:val="24"/>
                <w:lang w:val="en-US"/>
              </w:rPr>
              <w:t>05</w:t>
            </w:r>
            <w:r w:rsidR="00AF70C4" w:rsidRPr="00B311B9">
              <w:rPr>
                <w:rFonts w:eastAsia="Times New Roman"/>
                <w:sz w:val="24"/>
                <w:szCs w:val="24"/>
              </w:rPr>
              <w:t>.202</w:t>
            </w:r>
            <w:r w:rsidR="00AF70C4" w:rsidRPr="00B311B9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5F729" w14:textId="2B4A723B" w:rsidR="00AF70C4" w:rsidRPr="00AF70C4" w:rsidRDefault="00E90145" w:rsidP="00EC08F9">
            <w:pPr>
              <w:widowControl w:val="0"/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</w:t>
            </w:r>
            <w:r w:rsidR="00AF70C4" w:rsidRPr="00AF70C4">
              <w:rPr>
                <w:rFonts w:eastAsia="Times New Roman"/>
                <w:sz w:val="24"/>
                <w:szCs w:val="24"/>
              </w:rPr>
              <w:t xml:space="preserve">ценки за выполненную </w:t>
            </w:r>
            <w:r>
              <w:rPr>
                <w:rFonts w:eastAsia="Times New Roman"/>
                <w:sz w:val="24"/>
                <w:szCs w:val="24"/>
              </w:rPr>
              <w:t xml:space="preserve">курсовую </w:t>
            </w:r>
            <w:r w:rsidR="00AF70C4" w:rsidRPr="00AF70C4">
              <w:rPr>
                <w:rFonts w:eastAsia="Times New Roman"/>
                <w:sz w:val="24"/>
                <w:szCs w:val="24"/>
              </w:rPr>
              <w:t>работу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D06F" w14:textId="77777777" w:rsidR="00AF70C4" w:rsidRPr="00AF70C4" w:rsidRDefault="00AF70C4" w:rsidP="00E90145">
            <w:pPr>
              <w:widowControl w:val="0"/>
              <w:autoSpaceDE w:val="0"/>
              <w:autoSpaceDN w:val="0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EF88995" w14:textId="32290E64" w:rsidR="00AF70C4" w:rsidRPr="00AF70C4" w:rsidRDefault="00AF70C4" w:rsidP="00204ED0">
      <w:pPr>
        <w:ind w:firstLine="0"/>
        <w:rPr>
          <w:rFonts w:eastAsia="Times New Roman"/>
          <w:szCs w:val="28"/>
        </w:rPr>
      </w:pPr>
    </w:p>
    <w:sectPr w:rsidR="00AF70C4" w:rsidRPr="00AF70C4" w:rsidSect="009654D3">
      <w:footerReference w:type="even" r:id="rId8"/>
      <w:footerReference w:type="defaul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3D4DA" w14:textId="77777777" w:rsidR="00F97725" w:rsidRDefault="00F97725" w:rsidP="00AF70C4">
      <w:pPr>
        <w:spacing w:line="240" w:lineRule="auto"/>
      </w:pPr>
      <w:r>
        <w:separator/>
      </w:r>
    </w:p>
  </w:endnote>
  <w:endnote w:type="continuationSeparator" w:id="0">
    <w:p w14:paraId="3C1DFFA6" w14:textId="77777777" w:rsidR="00F97725" w:rsidRDefault="00F97725" w:rsidP="00AF7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5692B" w14:textId="77777777" w:rsidR="009654D3" w:rsidRDefault="009654D3" w:rsidP="00A31A0A">
    <w:pPr>
      <w:pStyle w:val="a7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 PAGE </w:instrText>
    </w:r>
    <w:r>
      <w:rPr>
        <w:rStyle w:val="af2"/>
      </w:rPr>
      <w:fldChar w:fldCharType="end"/>
    </w:r>
  </w:p>
  <w:p w14:paraId="2295FA28" w14:textId="77777777" w:rsidR="009654D3" w:rsidRDefault="009654D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85C07" w14:textId="77777777" w:rsidR="009654D3" w:rsidRPr="009654D3" w:rsidRDefault="009654D3" w:rsidP="00041EEA">
    <w:pPr>
      <w:pStyle w:val="a7"/>
      <w:ind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B239C" w14:textId="77777777" w:rsidR="00F97725" w:rsidRDefault="00F97725" w:rsidP="00AF70C4">
      <w:pPr>
        <w:spacing w:line="240" w:lineRule="auto"/>
      </w:pPr>
      <w:r>
        <w:separator/>
      </w:r>
    </w:p>
  </w:footnote>
  <w:footnote w:type="continuationSeparator" w:id="0">
    <w:p w14:paraId="4DDECE7D" w14:textId="77777777" w:rsidR="00F97725" w:rsidRDefault="00F97725" w:rsidP="00AF70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614B"/>
    <w:multiLevelType w:val="hybridMultilevel"/>
    <w:tmpl w:val="F9A823C4"/>
    <w:lvl w:ilvl="0" w:tplc="861693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D425A"/>
    <w:multiLevelType w:val="multilevel"/>
    <w:tmpl w:val="BBDA4A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5ED4F37"/>
    <w:multiLevelType w:val="hybridMultilevel"/>
    <w:tmpl w:val="850489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97E046A"/>
    <w:multiLevelType w:val="hybridMultilevel"/>
    <w:tmpl w:val="F05EF900"/>
    <w:lvl w:ilvl="0" w:tplc="0419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4" w15:restartNumberingAfterBreak="0">
    <w:nsid w:val="29D769AC"/>
    <w:multiLevelType w:val="hybridMultilevel"/>
    <w:tmpl w:val="BC30296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CB5659A"/>
    <w:multiLevelType w:val="hybridMultilevel"/>
    <w:tmpl w:val="79227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C0C99"/>
    <w:multiLevelType w:val="hybridMultilevel"/>
    <w:tmpl w:val="DF207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933A5"/>
    <w:multiLevelType w:val="multilevel"/>
    <w:tmpl w:val="03449A5A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8" w15:restartNumberingAfterBreak="0">
    <w:nsid w:val="3B3E024B"/>
    <w:multiLevelType w:val="hybridMultilevel"/>
    <w:tmpl w:val="4E8A8F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4565A64"/>
    <w:multiLevelType w:val="multilevel"/>
    <w:tmpl w:val="AB9022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57034C6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B619A1"/>
    <w:multiLevelType w:val="hybridMultilevel"/>
    <w:tmpl w:val="DCF0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501A24"/>
    <w:multiLevelType w:val="multilevel"/>
    <w:tmpl w:val="190C2C5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3" w15:restartNumberingAfterBreak="0">
    <w:nsid w:val="7B512345"/>
    <w:multiLevelType w:val="multilevel"/>
    <w:tmpl w:val="467679D2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isLgl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isLgl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36673730">
    <w:abstractNumId w:val="1"/>
  </w:num>
  <w:num w:numId="2" w16cid:durableId="347954646">
    <w:abstractNumId w:val="11"/>
  </w:num>
  <w:num w:numId="3" w16cid:durableId="1342271950">
    <w:abstractNumId w:val="2"/>
  </w:num>
  <w:num w:numId="4" w16cid:durableId="1915160470">
    <w:abstractNumId w:val="6"/>
  </w:num>
  <w:num w:numId="5" w16cid:durableId="1069379599">
    <w:abstractNumId w:val="12"/>
  </w:num>
  <w:num w:numId="6" w16cid:durableId="1595934761">
    <w:abstractNumId w:val="3"/>
  </w:num>
  <w:num w:numId="7" w16cid:durableId="1867251720">
    <w:abstractNumId w:val="0"/>
  </w:num>
  <w:num w:numId="8" w16cid:durableId="1824665708">
    <w:abstractNumId w:val="5"/>
  </w:num>
  <w:num w:numId="9" w16cid:durableId="418140442">
    <w:abstractNumId w:val="7"/>
  </w:num>
  <w:num w:numId="10" w16cid:durableId="1235093643">
    <w:abstractNumId w:val="9"/>
  </w:num>
  <w:num w:numId="11" w16cid:durableId="380401524">
    <w:abstractNumId w:val="13"/>
  </w:num>
  <w:num w:numId="12" w16cid:durableId="1540783011">
    <w:abstractNumId w:val="8"/>
  </w:num>
  <w:num w:numId="13" w16cid:durableId="1962688285">
    <w:abstractNumId w:val="10"/>
  </w:num>
  <w:num w:numId="14" w16cid:durableId="168831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65"/>
    <w:rsid w:val="00015617"/>
    <w:rsid w:val="00041EEA"/>
    <w:rsid w:val="00045C32"/>
    <w:rsid w:val="00111574"/>
    <w:rsid w:val="00190F72"/>
    <w:rsid w:val="00204ED0"/>
    <w:rsid w:val="00237770"/>
    <w:rsid w:val="00272C10"/>
    <w:rsid w:val="002A7A3B"/>
    <w:rsid w:val="003169AB"/>
    <w:rsid w:val="00371BC5"/>
    <w:rsid w:val="003956F2"/>
    <w:rsid w:val="003B387F"/>
    <w:rsid w:val="003D4B12"/>
    <w:rsid w:val="003E5BE2"/>
    <w:rsid w:val="004425F1"/>
    <w:rsid w:val="004458F2"/>
    <w:rsid w:val="004D5B54"/>
    <w:rsid w:val="00562B6A"/>
    <w:rsid w:val="005745EB"/>
    <w:rsid w:val="00593A6C"/>
    <w:rsid w:val="005C7237"/>
    <w:rsid w:val="006579CF"/>
    <w:rsid w:val="00770E65"/>
    <w:rsid w:val="0079786A"/>
    <w:rsid w:val="007A0DA8"/>
    <w:rsid w:val="007A1AA8"/>
    <w:rsid w:val="00862CC8"/>
    <w:rsid w:val="008A2463"/>
    <w:rsid w:val="00944F2C"/>
    <w:rsid w:val="009654D3"/>
    <w:rsid w:val="009D52C1"/>
    <w:rsid w:val="00A04CB2"/>
    <w:rsid w:val="00AF70C4"/>
    <w:rsid w:val="00B311B9"/>
    <w:rsid w:val="00B36157"/>
    <w:rsid w:val="00B67D77"/>
    <w:rsid w:val="00BC6BFD"/>
    <w:rsid w:val="00C7394E"/>
    <w:rsid w:val="00D40DC3"/>
    <w:rsid w:val="00E43380"/>
    <w:rsid w:val="00E46FF4"/>
    <w:rsid w:val="00E65E0A"/>
    <w:rsid w:val="00E90145"/>
    <w:rsid w:val="00EB72F4"/>
    <w:rsid w:val="00EC08F9"/>
    <w:rsid w:val="00ED14BC"/>
    <w:rsid w:val="00F97725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27822"/>
  <w15:chartTrackingRefBased/>
  <w15:docId w15:val="{C86AC5CE-E9EB-47FF-8CB0-C4A08C54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1"/>
    <w:uiPriority w:val="9"/>
    <w:qFormat/>
    <w:rsid w:val="00AF70C4"/>
    <w:pPr>
      <w:keepNext/>
      <w:keepLines/>
      <w:widowControl w:val="0"/>
      <w:numPr>
        <w:numId w:val="13"/>
      </w:numPr>
      <w:autoSpaceDE w:val="0"/>
      <w:autoSpaceDN w:val="0"/>
      <w:spacing w:before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1"/>
    <w:uiPriority w:val="9"/>
    <w:unhideWhenUsed/>
    <w:qFormat/>
    <w:rsid w:val="002A7A3B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2A7A3B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A7A3B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7A3B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7A3B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7A3B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7A3B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7A3B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autoRedefine/>
    <w:uiPriority w:val="35"/>
    <w:unhideWhenUsed/>
    <w:qFormat/>
    <w:rsid w:val="004458F2"/>
    <w:pPr>
      <w:jc w:val="center"/>
    </w:pPr>
    <w:rPr>
      <w:iCs/>
      <w:color w:val="000000" w:themeColor="text1"/>
      <w:szCs w:val="18"/>
    </w:rPr>
  </w:style>
  <w:style w:type="character" w:customStyle="1" w:styleId="11">
    <w:name w:val="Заголовок 1 Знак"/>
    <w:basedOn w:val="a1"/>
    <w:link w:val="1"/>
    <w:uiPriority w:val="9"/>
    <w:rsid w:val="00AF7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0"/>
    <w:link w:val="a6"/>
    <w:uiPriority w:val="99"/>
    <w:unhideWhenUsed/>
    <w:rsid w:val="00AF70C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F70C4"/>
  </w:style>
  <w:style w:type="paragraph" w:styleId="a7">
    <w:name w:val="footer"/>
    <w:basedOn w:val="a0"/>
    <w:link w:val="a8"/>
    <w:uiPriority w:val="99"/>
    <w:unhideWhenUsed/>
    <w:rsid w:val="00AF70C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F70C4"/>
  </w:style>
  <w:style w:type="table" w:styleId="a9">
    <w:name w:val="Table Grid"/>
    <w:basedOn w:val="a2"/>
    <w:uiPriority w:val="39"/>
    <w:rsid w:val="00AF70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9"/>
    <w:uiPriority w:val="39"/>
    <w:rsid w:val="00AF70C4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!_Текст"/>
    <w:basedOn w:val="a0"/>
    <w:link w:val="ab"/>
    <w:qFormat/>
    <w:rsid w:val="009654D3"/>
    <w:pPr>
      <w:widowControl w:val="0"/>
      <w:autoSpaceDE w:val="0"/>
      <w:autoSpaceDN w:val="0"/>
      <w:ind w:firstLine="425"/>
    </w:pPr>
    <w:rPr>
      <w:rFonts w:eastAsia="Times New Roman"/>
      <w:color w:val="000000" w:themeColor="text1"/>
      <w:szCs w:val="28"/>
    </w:rPr>
  </w:style>
  <w:style w:type="paragraph" w:customStyle="1" w:styleId="ac">
    <w:name w:val="Заголовок раздела"/>
    <w:basedOn w:val="a0"/>
    <w:link w:val="ad"/>
    <w:rsid w:val="009654D3"/>
    <w:pPr>
      <w:keepNext/>
      <w:widowControl w:val="0"/>
      <w:autoSpaceDE w:val="0"/>
      <w:autoSpaceDN w:val="0"/>
      <w:spacing w:before="240" w:after="240" w:line="240" w:lineRule="auto"/>
      <w:ind w:firstLine="0"/>
      <w:jc w:val="center"/>
    </w:pPr>
    <w:rPr>
      <w:rFonts w:eastAsia="Times New Roman"/>
      <w:b/>
      <w:sz w:val="32"/>
      <w:szCs w:val="28"/>
    </w:rPr>
  </w:style>
  <w:style w:type="character" w:customStyle="1" w:styleId="ab">
    <w:name w:val="!_Текст Знак"/>
    <w:basedOn w:val="a1"/>
    <w:link w:val="aa"/>
    <w:rsid w:val="009654D3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d">
    <w:name w:val="Заголовок раздела Знак"/>
    <w:basedOn w:val="a1"/>
    <w:link w:val="ac"/>
    <w:rsid w:val="009654D3"/>
    <w:rPr>
      <w:rFonts w:ascii="Times New Roman" w:eastAsia="Times New Roman" w:hAnsi="Times New Roman" w:cs="Times New Roman"/>
      <w:b/>
      <w:sz w:val="32"/>
      <w:szCs w:val="28"/>
    </w:rPr>
  </w:style>
  <w:style w:type="paragraph" w:customStyle="1" w:styleId="ae">
    <w:name w:val="Заголовок подраздела"/>
    <w:basedOn w:val="a0"/>
    <w:link w:val="af"/>
    <w:rsid w:val="009654D3"/>
    <w:pPr>
      <w:keepNext/>
      <w:widowControl w:val="0"/>
      <w:autoSpaceDE w:val="0"/>
      <w:autoSpaceDN w:val="0"/>
      <w:spacing w:before="120" w:after="120" w:line="240" w:lineRule="auto"/>
      <w:jc w:val="left"/>
    </w:pPr>
    <w:rPr>
      <w:rFonts w:eastAsia="Times New Roman"/>
      <w:b/>
      <w:szCs w:val="28"/>
    </w:rPr>
  </w:style>
  <w:style w:type="character" w:customStyle="1" w:styleId="af">
    <w:name w:val="Заголовок подраздела Знак"/>
    <w:basedOn w:val="a1"/>
    <w:link w:val="ae"/>
    <w:rsid w:val="009654D3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0">
    <w:name w:val="Список ГОСТ"/>
    <w:basedOn w:val="a0"/>
    <w:link w:val="af1"/>
    <w:rsid w:val="009654D3"/>
    <w:pPr>
      <w:widowControl w:val="0"/>
      <w:autoSpaceDE w:val="0"/>
      <w:autoSpaceDN w:val="0"/>
      <w:spacing w:line="240" w:lineRule="auto"/>
      <w:ind w:left="709" w:hanging="283"/>
    </w:pPr>
    <w:rPr>
      <w:rFonts w:eastAsia="Times New Roman"/>
      <w:szCs w:val="28"/>
    </w:rPr>
  </w:style>
  <w:style w:type="character" w:customStyle="1" w:styleId="af1">
    <w:name w:val="Список ГОСТ Знак"/>
    <w:basedOn w:val="a1"/>
    <w:link w:val="af0"/>
    <w:rsid w:val="009654D3"/>
    <w:rPr>
      <w:rFonts w:ascii="Times New Roman" w:eastAsia="Times New Roman" w:hAnsi="Times New Roman" w:cs="Times New Roman"/>
      <w:sz w:val="28"/>
      <w:szCs w:val="28"/>
    </w:rPr>
  </w:style>
  <w:style w:type="character" w:styleId="af2">
    <w:name w:val="page number"/>
    <w:basedOn w:val="a1"/>
    <w:uiPriority w:val="99"/>
    <w:semiHidden/>
    <w:unhideWhenUsed/>
    <w:rsid w:val="009654D3"/>
  </w:style>
  <w:style w:type="paragraph" w:styleId="13">
    <w:name w:val="toc 1"/>
    <w:basedOn w:val="a0"/>
    <w:next w:val="a0"/>
    <w:autoRedefine/>
    <w:uiPriority w:val="39"/>
    <w:unhideWhenUsed/>
    <w:rsid w:val="004425F1"/>
    <w:pPr>
      <w:tabs>
        <w:tab w:val="right" w:leader="dot" w:pos="9345"/>
      </w:tabs>
      <w:spacing w:after="100"/>
      <w:jc w:val="right"/>
      <w:outlineLvl w:val="0"/>
    </w:pPr>
  </w:style>
  <w:style w:type="paragraph" w:styleId="af3">
    <w:name w:val="Signature"/>
    <w:basedOn w:val="a0"/>
    <w:link w:val="af4"/>
    <w:uiPriority w:val="99"/>
    <w:semiHidden/>
    <w:unhideWhenUsed/>
    <w:rsid w:val="009654D3"/>
    <w:pPr>
      <w:spacing w:before="120" w:after="120" w:line="240" w:lineRule="auto"/>
      <w:ind w:left="4252" w:firstLine="0"/>
      <w:jc w:val="center"/>
    </w:pPr>
  </w:style>
  <w:style w:type="character" w:customStyle="1" w:styleId="af4">
    <w:name w:val="Подпись Знак"/>
    <w:basedOn w:val="a1"/>
    <w:link w:val="af3"/>
    <w:uiPriority w:val="99"/>
    <w:semiHidden/>
    <w:rsid w:val="009654D3"/>
    <w:rPr>
      <w:rFonts w:ascii="Times New Roman" w:hAnsi="Times New Roman" w:cs="Times New Roman"/>
      <w:sz w:val="28"/>
    </w:rPr>
  </w:style>
  <w:style w:type="paragraph" w:styleId="af5">
    <w:name w:val="List Paragraph"/>
    <w:basedOn w:val="a0"/>
    <w:link w:val="af6"/>
    <w:uiPriority w:val="34"/>
    <w:qFormat/>
    <w:rsid w:val="007A0DA8"/>
    <w:pPr>
      <w:ind w:left="720"/>
      <w:contextualSpacing/>
    </w:pPr>
  </w:style>
  <w:style w:type="paragraph" w:customStyle="1" w:styleId="a">
    <w:name w:val="!_Список"/>
    <w:basedOn w:val="a0"/>
    <w:link w:val="af7"/>
    <w:rsid w:val="003956F2"/>
    <w:pPr>
      <w:widowControl w:val="0"/>
      <w:numPr>
        <w:ilvl w:val="1"/>
        <w:numId w:val="1"/>
      </w:numPr>
      <w:autoSpaceDE w:val="0"/>
      <w:autoSpaceDN w:val="0"/>
      <w:ind w:left="0" w:firstLine="0"/>
      <w:contextualSpacing/>
    </w:pPr>
    <w:rPr>
      <w:rFonts w:eastAsia="Times New Roman"/>
      <w:szCs w:val="28"/>
    </w:rPr>
  </w:style>
  <w:style w:type="paragraph" w:customStyle="1" w:styleId="20">
    <w:name w:val="!_Нумерация 2"/>
    <w:basedOn w:val="10"/>
    <w:link w:val="22"/>
    <w:qFormat/>
    <w:rsid w:val="00C7394E"/>
    <w:pPr>
      <w:widowControl w:val="0"/>
      <w:numPr>
        <w:ilvl w:val="1"/>
      </w:numPr>
      <w:autoSpaceDE w:val="0"/>
      <w:autoSpaceDN w:val="0"/>
      <w:spacing w:line="360" w:lineRule="auto"/>
    </w:pPr>
    <w:rPr>
      <w:rFonts w:eastAsia="Times New Roman"/>
      <w:szCs w:val="28"/>
    </w:rPr>
  </w:style>
  <w:style w:type="character" w:customStyle="1" w:styleId="af7">
    <w:name w:val="!_Список Знак"/>
    <w:basedOn w:val="a1"/>
    <w:link w:val="a"/>
    <w:rsid w:val="003956F2"/>
    <w:rPr>
      <w:rFonts w:ascii="Times New Roman" w:eastAsia="Times New Roman" w:hAnsi="Times New Roman" w:cs="Times New Roman"/>
      <w:sz w:val="28"/>
      <w:szCs w:val="28"/>
    </w:rPr>
  </w:style>
  <w:style w:type="paragraph" w:customStyle="1" w:styleId="10">
    <w:name w:val="!_Нумерация 1"/>
    <w:next w:val="aa"/>
    <w:link w:val="14"/>
    <w:qFormat/>
    <w:rsid w:val="00C7394E"/>
    <w:pPr>
      <w:numPr>
        <w:numId w:val="11"/>
      </w:numPr>
      <w:spacing w:after="0" w:line="480" w:lineRule="auto"/>
    </w:pPr>
    <w:rPr>
      <w:rFonts w:ascii="Times New Roman" w:hAnsi="Times New Roman" w:cs="Times New Roman"/>
      <w:sz w:val="28"/>
    </w:rPr>
  </w:style>
  <w:style w:type="character" w:customStyle="1" w:styleId="af6">
    <w:name w:val="Абзац списка Знак"/>
    <w:basedOn w:val="a1"/>
    <w:link w:val="af5"/>
    <w:uiPriority w:val="34"/>
    <w:rsid w:val="003956F2"/>
    <w:rPr>
      <w:rFonts w:ascii="Times New Roman" w:hAnsi="Times New Roman" w:cs="Times New Roman"/>
      <w:sz w:val="28"/>
    </w:rPr>
  </w:style>
  <w:style w:type="character" w:customStyle="1" w:styleId="22">
    <w:name w:val="!_Нумерация 2 Знак"/>
    <w:basedOn w:val="af6"/>
    <w:link w:val="20"/>
    <w:rsid w:val="00C7394E"/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!_Нумерация 3"/>
    <w:basedOn w:val="20"/>
    <w:next w:val="aa"/>
    <w:link w:val="32"/>
    <w:qFormat/>
    <w:rsid w:val="00FF1F63"/>
    <w:pPr>
      <w:numPr>
        <w:ilvl w:val="2"/>
      </w:numPr>
    </w:pPr>
  </w:style>
  <w:style w:type="character" w:customStyle="1" w:styleId="14">
    <w:name w:val="!_Нумерация 1 Знак"/>
    <w:basedOn w:val="a1"/>
    <w:link w:val="10"/>
    <w:rsid w:val="00C7394E"/>
    <w:rPr>
      <w:rFonts w:ascii="Times New Roman" w:hAnsi="Times New Roman" w:cs="Times New Roman"/>
      <w:sz w:val="28"/>
    </w:rPr>
  </w:style>
  <w:style w:type="character" w:customStyle="1" w:styleId="21">
    <w:name w:val="Заголовок 2 Знак"/>
    <w:basedOn w:val="a1"/>
    <w:link w:val="2"/>
    <w:uiPriority w:val="9"/>
    <w:rsid w:val="002A7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!_Нумерация 3 Знак"/>
    <w:basedOn w:val="a1"/>
    <w:link w:val="30"/>
    <w:rsid w:val="00237770"/>
    <w:rPr>
      <w:rFonts w:ascii="Times New Roman" w:eastAsia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1"/>
    <w:link w:val="3"/>
    <w:uiPriority w:val="9"/>
    <w:semiHidden/>
    <w:rsid w:val="002A7A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A7A3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7A3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A7A3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A7A3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A7A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A7A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110">
    <w:name w:val="Сетка таблицы11"/>
    <w:basedOn w:val="a2"/>
    <w:next w:val="a9"/>
    <w:uiPriority w:val="99"/>
    <w:rsid w:val="00562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06FE6-EDC2-4160-A0A7-AD9DA558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Яичков Николай Игоревич</dc:creator>
  <cp:keywords/>
  <dc:description/>
  <cp:lastModifiedBy>Кринкин Олег Алексеевич</cp:lastModifiedBy>
  <cp:revision>25</cp:revision>
  <dcterms:created xsi:type="dcterms:W3CDTF">2025-04-09T20:55:00Z</dcterms:created>
  <dcterms:modified xsi:type="dcterms:W3CDTF">2025-04-09T21:50:00Z</dcterms:modified>
</cp:coreProperties>
</file>