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641AA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bCs/>
          <w:caps/>
          <w:szCs w:val="28"/>
          <w:lang w:eastAsia="ru-RU"/>
        </w:rPr>
      </w:pPr>
      <w:bookmarkStart w:id="0" w:name="_Hlk26279291"/>
      <w:bookmarkEnd w:id="0"/>
      <w:r w:rsidRPr="00F55EE5">
        <w:rPr>
          <w:rFonts w:eastAsia="Times New Roman" w:cs="Times New Roman"/>
          <w:bCs/>
          <w:caps/>
          <w:szCs w:val="28"/>
          <w:lang w:eastAsia="ru-RU"/>
        </w:rPr>
        <w:t>минобрнауки россии</w:t>
      </w:r>
    </w:p>
    <w:p w14:paraId="49021430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 w:rsidRPr="00F55EE5">
        <w:rPr>
          <w:rFonts w:eastAsia="Times New Roman" w:cs="Times New Roman"/>
          <w:bCs/>
          <w:szCs w:val="28"/>
          <w:lang w:eastAsia="ru-RU"/>
        </w:rPr>
        <w:t xml:space="preserve">федеральное государственное бюджетное </w:t>
      </w:r>
    </w:p>
    <w:p w14:paraId="6FCD51F9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 w:rsidRPr="00F55EE5">
        <w:rPr>
          <w:rFonts w:eastAsia="Times New Roman" w:cs="Times New Roman"/>
          <w:bCs/>
          <w:szCs w:val="28"/>
          <w:lang w:eastAsia="ru-RU"/>
        </w:rPr>
        <w:t>образовательное учреждение высшего образования</w:t>
      </w:r>
    </w:p>
    <w:p w14:paraId="32CEA3CF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b/>
          <w:szCs w:val="28"/>
          <w:lang w:eastAsia="ar-SA"/>
        </w:rPr>
      </w:pPr>
      <w:r w:rsidRPr="00F55EE5">
        <w:rPr>
          <w:rFonts w:eastAsia="Times New Roman" w:cs="Times New Roman"/>
          <w:szCs w:val="28"/>
          <w:lang w:eastAsia="ru-RU"/>
        </w:rPr>
        <w:t>«ЧЕРЕПОВЕЦКИЙ ГОСУДАРСТВЕННЫЙ УНИВЕРСИТЕТ»</w:t>
      </w:r>
    </w:p>
    <w:p w14:paraId="3C6F1AD6" w14:textId="77777777" w:rsidR="00F55EE5" w:rsidRPr="00F55EE5" w:rsidRDefault="00F55EE5" w:rsidP="00F55EE5">
      <w:pPr>
        <w:spacing w:line="240" w:lineRule="auto"/>
        <w:rPr>
          <w:rFonts w:eastAsia="Times New Roman" w:cs="Times New Roman"/>
          <w:szCs w:val="28"/>
          <w:lang w:eastAsia="ru-RU"/>
        </w:rPr>
      </w:pPr>
    </w:p>
    <w:tbl>
      <w:tblPr>
        <w:tblW w:w="9497" w:type="dxa"/>
        <w:jc w:val="center"/>
        <w:tblBorders>
          <w:bottom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497"/>
      </w:tblGrid>
      <w:tr w:rsidR="00F55EE5" w:rsidRPr="00F55EE5" w14:paraId="0162B5BB" w14:textId="77777777" w:rsidTr="3D5AE267">
        <w:trPr>
          <w:jc w:val="center"/>
        </w:trPr>
        <w:tc>
          <w:tcPr>
            <w:tcW w:w="9497" w:type="dxa"/>
            <w:tcBorders>
              <w:bottom w:val="single" w:sz="4" w:space="0" w:color="808080" w:themeColor="background1" w:themeShade="80"/>
            </w:tcBorders>
            <w:vAlign w:val="center"/>
          </w:tcPr>
          <w:p w14:paraId="0D654708" w14:textId="133E4EE8" w:rsidR="00F55EE5" w:rsidRPr="00F55EE5" w:rsidRDefault="0077692D" w:rsidP="00F55EE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val="en-US" w:eastAsia="ar-SA"/>
              </w:rPr>
              <w:t>И</w:t>
            </w:r>
            <w:r w:rsidR="00F55EE5" w:rsidRPr="3D5AE267">
              <w:rPr>
                <w:rFonts w:eastAsia="Times New Roman" w:cs="Times New Roman"/>
                <w:szCs w:val="28"/>
                <w:lang w:eastAsia="ar-SA"/>
              </w:rPr>
              <w:t>формационных технологий</w:t>
            </w:r>
          </w:p>
        </w:tc>
      </w:tr>
      <w:tr w:rsidR="00F55EE5" w:rsidRPr="00F55EE5" w14:paraId="07592A7C" w14:textId="77777777" w:rsidTr="3D5AE267">
        <w:trPr>
          <w:jc w:val="center"/>
        </w:trPr>
        <w:tc>
          <w:tcPr>
            <w:tcW w:w="9497" w:type="dxa"/>
            <w:tcBorders>
              <w:top w:val="single" w:sz="4" w:space="0" w:color="808080" w:themeColor="background1" w:themeShade="80"/>
              <w:bottom w:val="nil"/>
            </w:tcBorders>
            <w:vAlign w:val="center"/>
          </w:tcPr>
          <w:p w14:paraId="42E286C6" w14:textId="77777777" w:rsidR="00F55EE5" w:rsidRPr="00F55EE5" w:rsidRDefault="00F55EE5" w:rsidP="00F55EE5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F55EE5">
              <w:rPr>
                <w:rFonts w:eastAsia="Times New Roman" w:cs="Times New Roman"/>
                <w:sz w:val="24"/>
                <w:szCs w:val="24"/>
                <w:lang w:eastAsia="ar-SA"/>
              </w:rPr>
              <w:t>наименование института (факультета)</w:t>
            </w:r>
          </w:p>
        </w:tc>
      </w:tr>
      <w:tr w:rsidR="00F55EE5" w:rsidRPr="00F55EE5" w14:paraId="06AE2553" w14:textId="77777777" w:rsidTr="3D5AE267">
        <w:trPr>
          <w:jc w:val="center"/>
        </w:trPr>
        <w:tc>
          <w:tcPr>
            <w:tcW w:w="9497" w:type="dxa"/>
            <w:tcBorders>
              <w:bottom w:val="single" w:sz="4" w:space="0" w:color="auto"/>
            </w:tcBorders>
            <w:vAlign w:val="center"/>
          </w:tcPr>
          <w:p w14:paraId="02BF79BE" w14:textId="77777777" w:rsidR="00F55EE5" w:rsidRPr="00F55EE5" w:rsidRDefault="00F55EE5" w:rsidP="00F55EE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 w:rsidRPr="00F55EE5">
              <w:rPr>
                <w:rFonts w:eastAsia="Times New Roman" w:cs="Times New Roman"/>
                <w:szCs w:val="28"/>
                <w:lang w:eastAsia="ar-SA"/>
              </w:rPr>
              <w:t>Математическое и программное обеспечение ЭВМ</w:t>
            </w:r>
          </w:p>
        </w:tc>
      </w:tr>
      <w:tr w:rsidR="00F55EE5" w:rsidRPr="00F55EE5" w14:paraId="19CF89CB" w14:textId="77777777" w:rsidTr="3D5AE267">
        <w:trPr>
          <w:jc w:val="center"/>
        </w:trPr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DA9694" w14:textId="77777777" w:rsidR="00F55EE5" w:rsidRPr="00F55EE5" w:rsidRDefault="00F55EE5" w:rsidP="00F55EE5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F55EE5">
              <w:rPr>
                <w:rFonts w:eastAsia="Times New Roman" w:cs="Times New Roman"/>
                <w:sz w:val="24"/>
                <w:szCs w:val="24"/>
                <w:lang w:eastAsia="ar-SA"/>
              </w:rPr>
              <w:t>наименование кафедры</w:t>
            </w:r>
          </w:p>
        </w:tc>
      </w:tr>
    </w:tbl>
    <w:p w14:paraId="49E5F9BA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6AA2B44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94A8940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B8022E8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DC80322" w14:textId="77777777" w:rsidR="00F55EE5" w:rsidRPr="00F55EE5" w:rsidRDefault="00F55EE5" w:rsidP="00F55EE5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D2D1BEC" w14:textId="77777777" w:rsidR="00F55EE5" w:rsidRPr="00F55EE5" w:rsidRDefault="00F55EE5" w:rsidP="00F55EE5">
      <w:pPr>
        <w:shd w:val="clear" w:color="auto" w:fill="FFFFFF"/>
        <w:jc w:val="center"/>
        <w:rPr>
          <w:rFonts w:eastAsia="Times New Roman" w:cs="Times New Roman"/>
          <w:spacing w:val="-12"/>
          <w:szCs w:val="28"/>
          <w:lang w:eastAsia="ar-SA"/>
        </w:rPr>
      </w:pPr>
      <w:r w:rsidRPr="00F55EE5">
        <w:rPr>
          <w:rFonts w:eastAsia="Times New Roman" w:cs="Times New Roman"/>
          <w:spacing w:val="-12"/>
          <w:szCs w:val="28"/>
          <w:lang w:eastAsia="ar-SA"/>
        </w:rPr>
        <w:t>ОТЧЁТ</w:t>
      </w:r>
    </w:p>
    <w:p w14:paraId="26950E25" w14:textId="593875D5" w:rsidR="00F55EE5" w:rsidRPr="0077692D" w:rsidRDefault="00F55EE5" w:rsidP="3D5AE267">
      <w:pPr>
        <w:shd w:val="clear" w:color="auto" w:fill="FFFFFF" w:themeFill="background1"/>
        <w:jc w:val="center"/>
        <w:rPr>
          <w:rFonts w:eastAsia="Times New Roman" w:cs="Times New Roman"/>
          <w:i/>
          <w:color w:val="FF0000"/>
          <w:szCs w:val="28"/>
          <w:lang w:eastAsia="ar-SA"/>
        </w:rPr>
      </w:pPr>
      <w:r w:rsidRPr="00F55EE5">
        <w:rPr>
          <w:rFonts w:eastAsia="Times New Roman" w:cs="Times New Roman"/>
          <w:spacing w:val="-12"/>
          <w:szCs w:val="28"/>
          <w:lang w:eastAsia="ar-SA"/>
        </w:rPr>
        <w:t>по учебной</w:t>
      </w:r>
      <w:r w:rsidR="0077692D">
        <w:rPr>
          <w:rFonts w:eastAsia="Times New Roman" w:cs="Times New Roman"/>
          <w:spacing w:val="-12"/>
          <w:szCs w:val="28"/>
          <w:lang w:eastAsia="ar-SA"/>
        </w:rPr>
        <w:t>:</w:t>
      </w:r>
      <w:r w:rsidRPr="00F55EE5">
        <w:rPr>
          <w:rFonts w:eastAsia="Times New Roman" w:cs="Times New Roman"/>
          <w:spacing w:val="-12"/>
          <w:szCs w:val="28"/>
          <w:lang w:eastAsia="ar-SA"/>
        </w:rPr>
        <w:t xml:space="preserve"> </w:t>
      </w:r>
      <w:r>
        <w:rPr>
          <w:rFonts w:eastAsia="Times New Roman" w:cs="Times New Roman"/>
          <w:spacing w:val="-12"/>
          <w:szCs w:val="28"/>
          <w:lang w:eastAsia="ar-SA"/>
        </w:rPr>
        <w:t>технологической</w:t>
      </w:r>
      <w:r w:rsidR="520501D4">
        <w:rPr>
          <w:rFonts w:eastAsia="Times New Roman" w:cs="Times New Roman"/>
          <w:spacing w:val="-12"/>
          <w:szCs w:val="28"/>
          <w:lang w:eastAsia="ar-SA"/>
        </w:rPr>
        <w:t xml:space="preserve"> </w:t>
      </w:r>
      <w:r w:rsidRPr="00F55EE5">
        <w:rPr>
          <w:rFonts w:eastAsia="Times New Roman" w:cs="Times New Roman"/>
          <w:spacing w:val="-12"/>
          <w:szCs w:val="28"/>
          <w:lang w:eastAsia="ar-SA"/>
        </w:rPr>
        <w:t xml:space="preserve"> практике</w:t>
      </w:r>
      <w:r w:rsidR="0077692D">
        <w:rPr>
          <w:rFonts w:eastAsia="Times New Roman" w:cs="Times New Roman"/>
          <w:spacing w:val="-12"/>
          <w:szCs w:val="28"/>
          <w:lang w:eastAsia="ar-SA"/>
        </w:rPr>
        <w:t xml:space="preserve"> </w:t>
      </w:r>
      <w:r w:rsidR="002B3188">
        <w:rPr>
          <w:rFonts w:eastAsia="Times New Roman" w:cs="Times New Roman"/>
          <w:spacing w:val="-12"/>
          <w:szCs w:val="28"/>
          <w:lang w:eastAsia="ar-SA"/>
        </w:rPr>
        <w:t>1</w:t>
      </w:r>
    </w:p>
    <w:p w14:paraId="3F4C5A03" w14:textId="648D5C6D" w:rsidR="00F55EE5" w:rsidRPr="00640986" w:rsidRDefault="00F55EE5" w:rsidP="00F55EE5">
      <w:pPr>
        <w:shd w:val="clear" w:color="auto" w:fill="FFFFFF"/>
        <w:jc w:val="center"/>
        <w:rPr>
          <w:rFonts w:eastAsia="Times New Roman" w:cs="Times New Roman"/>
          <w:i/>
          <w:color w:val="FF0000"/>
          <w:szCs w:val="28"/>
          <w:lang w:val="en-US" w:eastAsia="ar-SA"/>
        </w:rPr>
      </w:pPr>
      <w:r w:rsidRPr="00F55EE5">
        <w:rPr>
          <w:rFonts w:eastAsia="Times New Roman" w:cs="Times New Roman"/>
          <w:spacing w:val="-11"/>
          <w:szCs w:val="28"/>
          <w:lang w:eastAsia="ar-SA"/>
        </w:rPr>
        <w:t xml:space="preserve">Листов </w:t>
      </w:r>
      <w:r w:rsidR="00554B56">
        <w:rPr>
          <w:rFonts w:eastAsia="Times New Roman" w:cs="Times New Roman"/>
          <w:spacing w:val="-11"/>
          <w:szCs w:val="28"/>
          <w:lang w:eastAsia="ar-SA"/>
        </w:rPr>
        <w:t>2</w:t>
      </w:r>
      <w:r w:rsidR="00EB1AF5">
        <w:rPr>
          <w:rFonts w:eastAsia="Times New Roman" w:cs="Times New Roman"/>
          <w:spacing w:val="-11"/>
          <w:szCs w:val="28"/>
          <w:lang w:eastAsia="ar-SA"/>
        </w:rPr>
        <w:t>6</w:t>
      </w:r>
    </w:p>
    <w:p w14:paraId="6F26043F" w14:textId="77777777" w:rsidR="00F55EE5" w:rsidRPr="00F55EE5" w:rsidRDefault="00F55EE5" w:rsidP="00F55EE5">
      <w:pPr>
        <w:shd w:val="clear" w:color="auto" w:fill="FFFFFF"/>
        <w:rPr>
          <w:rFonts w:eastAsia="Times New Roman" w:cs="Times New Roman"/>
          <w:spacing w:val="-11"/>
          <w:szCs w:val="28"/>
          <w:lang w:eastAsia="ar-SA"/>
        </w:rPr>
      </w:pPr>
    </w:p>
    <w:p w14:paraId="207DD8F4" w14:textId="351DC6BD" w:rsidR="00F55EE5" w:rsidRPr="002B3188" w:rsidRDefault="00F55EE5" w:rsidP="002B3188">
      <w:pPr>
        <w:shd w:val="clear" w:color="auto" w:fill="FFFFFF"/>
        <w:ind w:firstLine="0"/>
        <w:rPr>
          <w:rFonts w:eastAsia="Times New Roman" w:cs="Times New Roman"/>
          <w:color w:val="000000" w:themeColor="text1"/>
          <w:spacing w:val="-11"/>
          <w:szCs w:val="28"/>
          <w:lang w:eastAsia="ar-SA"/>
        </w:rPr>
      </w:pPr>
      <w:r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 xml:space="preserve">Студента           </w:t>
      </w:r>
      <w:r w:rsidR="002B3188"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Кринкина Олег Алекс</w:t>
      </w:r>
      <w:r w:rsid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ее</w:t>
      </w:r>
      <w:r w:rsidR="002B3188"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вича</w:t>
      </w:r>
      <w:r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 xml:space="preserve">       группы   1ПИб-0</w:t>
      </w:r>
      <w:r w:rsidR="00C85913"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2</w:t>
      </w:r>
      <w:r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-</w:t>
      </w:r>
      <w:r w:rsidR="002B3188"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2</w:t>
      </w:r>
      <w:r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оп</w:t>
      </w:r>
      <w:r w:rsidR="00C85913" w:rsidRPr="002B3188">
        <w:rPr>
          <w:rFonts w:eastAsia="Times New Roman" w:cs="Times New Roman"/>
          <w:color w:val="000000" w:themeColor="text1"/>
          <w:spacing w:val="-11"/>
          <w:szCs w:val="28"/>
          <w:lang w:eastAsia="ar-SA"/>
        </w:rPr>
        <w:t>-23</w:t>
      </w:r>
    </w:p>
    <w:p w14:paraId="16F8CA0E" w14:textId="77777777" w:rsidR="00F55EE5" w:rsidRPr="00F55EE5" w:rsidRDefault="00F55EE5" w:rsidP="00F55EE5">
      <w:pPr>
        <w:shd w:val="clear" w:color="auto" w:fill="FFFFFF"/>
        <w:ind w:left="4956"/>
        <w:rPr>
          <w:rFonts w:eastAsia="Times New Roman" w:cs="Times New Roman"/>
          <w:spacing w:val="-11"/>
          <w:szCs w:val="28"/>
          <w:lang w:eastAsia="ar-SA"/>
        </w:rPr>
      </w:pPr>
    </w:p>
    <w:p w14:paraId="616C4484" w14:textId="77777777" w:rsidR="00F55EE5" w:rsidRPr="00F55EE5" w:rsidRDefault="00F55EE5" w:rsidP="002B3188">
      <w:pPr>
        <w:shd w:val="clear" w:color="auto" w:fill="FFFFFF"/>
        <w:ind w:left="4956" w:hanging="420"/>
        <w:rPr>
          <w:rFonts w:eastAsia="Times New Roman" w:cs="Times New Roman"/>
          <w:spacing w:val="-11"/>
          <w:szCs w:val="28"/>
          <w:lang w:eastAsia="ar-SA"/>
        </w:rPr>
      </w:pPr>
      <w:r w:rsidRPr="00F55EE5">
        <w:rPr>
          <w:rFonts w:eastAsia="Times New Roman" w:cs="Times New Roman"/>
          <w:spacing w:val="-11"/>
          <w:szCs w:val="28"/>
          <w:lang w:eastAsia="ar-SA"/>
        </w:rPr>
        <w:t>Место прохождения практики</w:t>
      </w:r>
    </w:p>
    <w:p w14:paraId="118D5618" w14:textId="77777777" w:rsidR="00F55EE5" w:rsidRPr="00F55EE5" w:rsidRDefault="00F55EE5" w:rsidP="009E00DF">
      <w:pPr>
        <w:shd w:val="clear" w:color="auto" w:fill="FFFFFF"/>
        <w:ind w:left="4536" w:firstLine="0"/>
        <w:rPr>
          <w:rFonts w:eastAsia="Times New Roman" w:cs="Times New Roman"/>
          <w:spacing w:val="-11"/>
          <w:sz w:val="24"/>
          <w:szCs w:val="24"/>
          <w:lang w:eastAsia="ar-SA"/>
        </w:rPr>
      </w:pPr>
      <w:r w:rsidRPr="00F55EE5">
        <w:rPr>
          <w:rFonts w:eastAsia="Times New Roman" w:cs="Times New Roman"/>
          <w:spacing w:val="-11"/>
          <w:sz w:val="24"/>
          <w:szCs w:val="24"/>
          <w:lang w:eastAsia="ar-SA"/>
        </w:rPr>
        <w:t>ФГБОУ ВО «Череповецкий государственный университет» кафедра математического и программного обеспечения ЭВМ, компьютерный класс</w:t>
      </w:r>
    </w:p>
    <w:p w14:paraId="762C9DE6" w14:textId="77777777" w:rsidR="00F55EE5" w:rsidRPr="00F55EE5" w:rsidRDefault="00F55EE5" w:rsidP="00F55EE5">
      <w:pPr>
        <w:shd w:val="clear" w:color="auto" w:fill="FFFFFF"/>
        <w:rPr>
          <w:rFonts w:eastAsia="Times New Roman" w:cs="Times New Roman"/>
          <w:spacing w:val="-11"/>
          <w:szCs w:val="28"/>
          <w:lang w:eastAsia="ar-SA"/>
        </w:rPr>
      </w:pPr>
    </w:p>
    <w:p w14:paraId="6078C173" w14:textId="77777777" w:rsidR="00F55EE5" w:rsidRPr="00F55EE5" w:rsidRDefault="00F55EE5" w:rsidP="009E00DF">
      <w:pPr>
        <w:shd w:val="clear" w:color="auto" w:fill="FFFFFF"/>
        <w:ind w:firstLine="0"/>
        <w:rPr>
          <w:rFonts w:eastAsia="Times New Roman" w:cs="Times New Roman"/>
          <w:spacing w:val="-11"/>
          <w:szCs w:val="28"/>
          <w:lang w:eastAsia="ar-SA"/>
        </w:rPr>
      </w:pPr>
    </w:p>
    <w:p w14:paraId="13A243C7" w14:textId="77777777" w:rsidR="00F55EE5" w:rsidRPr="00F55EE5" w:rsidRDefault="00F55EE5" w:rsidP="00F55EE5">
      <w:pPr>
        <w:shd w:val="clear" w:color="auto" w:fill="FFFFFF"/>
        <w:rPr>
          <w:rFonts w:eastAsia="Times New Roman" w:cs="Times New Roman"/>
          <w:szCs w:val="28"/>
          <w:lang w:eastAsia="ar-SA"/>
        </w:rPr>
      </w:pPr>
      <w:r w:rsidRPr="00F55EE5">
        <w:rPr>
          <w:rFonts w:eastAsia="Times New Roman" w:cs="Times New Roman"/>
          <w:spacing w:val="-11"/>
          <w:szCs w:val="28"/>
          <w:lang w:eastAsia="ar-SA"/>
        </w:rPr>
        <w:t>Студент ___</w:t>
      </w:r>
      <w:r w:rsidRPr="00F55EE5">
        <w:rPr>
          <w:rFonts w:eastAsia="Times New Roman" w:cs="Times New Roman"/>
          <w:szCs w:val="28"/>
          <w:lang w:eastAsia="ar-SA"/>
        </w:rPr>
        <w:t>_________</w:t>
      </w:r>
    </w:p>
    <w:p w14:paraId="530EEB74" w14:textId="3CFECDBC" w:rsidR="00F55EE5" w:rsidRPr="0077692D" w:rsidRDefault="00F55EE5" w:rsidP="00F55EE5">
      <w:pPr>
        <w:shd w:val="clear" w:color="auto" w:fill="FFFFFF"/>
        <w:rPr>
          <w:rFonts w:eastAsia="Times New Roman" w:cs="Times New Roman"/>
          <w:color w:val="FF0000"/>
          <w:szCs w:val="28"/>
          <w:vertAlign w:val="superscript"/>
          <w:lang w:eastAsia="ar-SA"/>
        </w:rPr>
      </w:pPr>
      <w:r w:rsidRPr="00F55EE5">
        <w:rPr>
          <w:rFonts w:eastAsia="Times New Roman" w:cs="Times New Roman"/>
          <w:szCs w:val="28"/>
          <w:lang w:eastAsia="ar-SA"/>
        </w:rPr>
        <w:t xml:space="preserve">                   </w:t>
      </w:r>
      <w:r w:rsidRPr="00F55EE5">
        <w:rPr>
          <w:rFonts w:eastAsia="Times New Roman" w:cs="Times New Roman"/>
          <w:szCs w:val="28"/>
          <w:vertAlign w:val="superscript"/>
          <w:lang w:eastAsia="ar-SA"/>
        </w:rPr>
        <w:t>(подпись)</w:t>
      </w:r>
    </w:p>
    <w:p w14:paraId="7E6BA9E3" w14:textId="77777777" w:rsidR="00F55EE5" w:rsidRPr="00F55EE5" w:rsidRDefault="00F55EE5" w:rsidP="00F55EE5">
      <w:pPr>
        <w:shd w:val="clear" w:color="auto" w:fill="FFFFFF"/>
        <w:rPr>
          <w:rFonts w:eastAsia="Times New Roman" w:cs="Times New Roman"/>
          <w:szCs w:val="28"/>
          <w:lang w:eastAsia="ar-SA"/>
        </w:rPr>
      </w:pPr>
      <w:r w:rsidRPr="00F55EE5">
        <w:rPr>
          <w:rFonts w:eastAsia="Times New Roman" w:cs="Times New Roman"/>
          <w:szCs w:val="28"/>
          <w:lang w:eastAsia="ar-SA"/>
        </w:rPr>
        <w:t xml:space="preserve"> </w:t>
      </w:r>
    </w:p>
    <w:p w14:paraId="03616720" w14:textId="77777777" w:rsidR="00F55EE5" w:rsidRPr="00F55EE5" w:rsidRDefault="00F55EE5" w:rsidP="00F55EE5">
      <w:pPr>
        <w:shd w:val="clear" w:color="auto" w:fill="FFFFFF"/>
        <w:rPr>
          <w:rFonts w:eastAsia="Times New Roman" w:cs="Times New Roman"/>
          <w:szCs w:val="28"/>
          <w:lang w:eastAsia="ar-SA"/>
        </w:rPr>
      </w:pPr>
      <w:r w:rsidRPr="00F55EE5">
        <w:rPr>
          <w:rFonts w:eastAsia="Times New Roman" w:cs="Times New Roman"/>
          <w:szCs w:val="28"/>
          <w:lang w:eastAsia="ar-SA"/>
        </w:rPr>
        <w:t xml:space="preserve">Руководитель практики </w:t>
      </w:r>
    </w:p>
    <w:p w14:paraId="4ABDDB44" w14:textId="13CA2CDF" w:rsidR="00F55EE5" w:rsidRPr="00C85913" w:rsidRDefault="00F55EE5" w:rsidP="00F55EE5">
      <w:pPr>
        <w:shd w:val="clear" w:color="auto" w:fill="FFFFFF"/>
        <w:rPr>
          <w:rFonts w:eastAsia="Times New Roman" w:cs="Times New Roman"/>
          <w:color w:val="FF0000"/>
          <w:szCs w:val="28"/>
          <w:lang w:eastAsia="ar-SA"/>
        </w:rPr>
      </w:pPr>
      <w:r w:rsidRPr="00F55EE5">
        <w:rPr>
          <w:rFonts w:eastAsia="Times New Roman" w:cs="Times New Roman"/>
          <w:szCs w:val="28"/>
          <w:lang w:eastAsia="ar-SA"/>
        </w:rPr>
        <w:t>от кафедры   МПО ЭВМ    доцент  к.т.н</w:t>
      </w:r>
      <w:r w:rsidRPr="002B3188">
        <w:rPr>
          <w:rFonts w:eastAsia="Times New Roman" w:cs="Times New Roman"/>
          <w:color w:val="000000" w:themeColor="text1"/>
          <w:szCs w:val="28"/>
          <w:lang w:eastAsia="ar-SA"/>
        </w:rPr>
        <w:t xml:space="preserve">. </w:t>
      </w:r>
      <w:r w:rsidR="00C85913" w:rsidRPr="002B3188">
        <w:rPr>
          <w:rFonts w:eastAsia="Times New Roman" w:cs="Times New Roman"/>
          <w:color w:val="000000" w:themeColor="text1"/>
          <w:szCs w:val="28"/>
          <w:lang w:eastAsia="ar-SA"/>
        </w:rPr>
        <w:t xml:space="preserve"> </w:t>
      </w:r>
      <w:r w:rsidR="00D621E9">
        <w:rPr>
          <w:rFonts w:eastAsia="Times New Roman" w:cs="Times New Roman"/>
          <w:color w:val="000000" w:themeColor="text1"/>
          <w:szCs w:val="28"/>
          <w:lang w:eastAsia="ar-SA"/>
        </w:rPr>
        <w:t>Юдина</w:t>
      </w:r>
      <w:r w:rsidR="00C85913" w:rsidRPr="002B3188">
        <w:rPr>
          <w:rFonts w:eastAsia="Times New Roman" w:cs="Times New Roman"/>
          <w:color w:val="000000" w:themeColor="text1"/>
          <w:szCs w:val="28"/>
          <w:lang w:eastAsia="ar-SA"/>
        </w:rPr>
        <w:t xml:space="preserve"> </w:t>
      </w:r>
      <w:r w:rsidR="00D621E9">
        <w:rPr>
          <w:rFonts w:eastAsia="Times New Roman" w:cs="Times New Roman"/>
          <w:color w:val="000000" w:themeColor="text1"/>
          <w:szCs w:val="28"/>
          <w:lang w:eastAsia="ar-SA"/>
        </w:rPr>
        <w:t>О</w:t>
      </w:r>
      <w:r w:rsidR="00C85913" w:rsidRPr="002B3188">
        <w:rPr>
          <w:rFonts w:eastAsia="Times New Roman" w:cs="Times New Roman"/>
          <w:color w:val="000000" w:themeColor="text1"/>
          <w:szCs w:val="28"/>
          <w:lang w:eastAsia="ar-SA"/>
        </w:rPr>
        <w:t>.</w:t>
      </w:r>
      <w:r w:rsidR="00D621E9">
        <w:rPr>
          <w:rFonts w:eastAsia="Times New Roman" w:cs="Times New Roman"/>
          <w:color w:val="000000" w:themeColor="text1"/>
          <w:szCs w:val="28"/>
          <w:lang w:eastAsia="ar-SA"/>
        </w:rPr>
        <w:t xml:space="preserve"> В</w:t>
      </w:r>
      <w:r w:rsidR="00C85913" w:rsidRPr="002B3188">
        <w:rPr>
          <w:rFonts w:eastAsia="Times New Roman" w:cs="Times New Roman"/>
          <w:color w:val="000000" w:themeColor="text1"/>
          <w:szCs w:val="28"/>
          <w:lang w:eastAsia="ar-SA"/>
        </w:rPr>
        <w:t>.</w:t>
      </w:r>
    </w:p>
    <w:p w14:paraId="709192B9" w14:textId="33905936" w:rsidR="00F55EE5" w:rsidRPr="00F55EE5" w:rsidRDefault="00F55EE5" w:rsidP="00F55EE5">
      <w:pPr>
        <w:shd w:val="clear" w:color="auto" w:fill="FFFFFF"/>
        <w:rPr>
          <w:rFonts w:eastAsia="Times New Roman" w:cs="Times New Roman"/>
          <w:szCs w:val="28"/>
          <w:lang w:eastAsia="ar-SA"/>
        </w:rPr>
      </w:pPr>
      <w:r w:rsidRPr="00F55EE5">
        <w:rPr>
          <w:rFonts w:eastAsia="Times New Roman" w:cs="Times New Roman"/>
          <w:szCs w:val="28"/>
          <w:vertAlign w:val="superscript"/>
          <w:lang w:eastAsia="ar-SA"/>
        </w:rPr>
        <w:t xml:space="preserve">                                                                               (должность)                                       (подпись, Ф.И.О.)</w:t>
      </w:r>
      <w:r w:rsidRPr="00F55EE5">
        <w:rPr>
          <w:rFonts w:eastAsia="Times New Roman" w:cs="Times New Roman"/>
          <w:szCs w:val="28"/>
          <w:lang w:eastAsia="ar-SA"/>
        </w:rPr>
        <w:t xml:space="preserve"> </w:t>
      </w:r>
    </w:p>
    <w:p w14:paraId="21ACBFCD" w14:textId="77777777" w:rsidR="00502443" w:rsidRDefault="00502443" w:rsidP="096C89CE">
      <w:pPr>
        <w:spacing w:line="240" w:lineRule="auto"/>
        <w:jc w:val="center"/>
        <w:rPr>
          <w:rFonts w:eastAsia="Times New Roman" w:cs="Times New Roman"/>
          <w:szCs w:val="28"/>
          <w:lang w:eastAsia="ar-SA"/>
        </w:rPr>
      </w:pPr>
    </w:p>
    <w:p w14:paraId="2480EFD0" w14:textId="6970C00C" w:rsidR="009E00DF" w:rsidRDefault="00F55EE5" w:rsidP="00487240">
      <w:pPr>
        <w:spacing w:line="240" w:lineRule="auto"/>
        <w:jc w:val="center"/>
        <w:rPr>
          <w:rFonts w:eastAsia="Times New Roman" w:cs="Times New Roman"/>
          <w:szCs w:val="28"/>
          <w:lang w:eastAsia="ar-SA"/>
        </w:rPr>
      </w:pPr>
      <w:r w:rsidRPr="69BB2D7B">
        <w:rPr>
          <w:rFonts w:eastAsia="Times New Roman" w:cs="Times New Roman"/>
          <w:szCs w:val="28"/>
          <w:lang w:eastAsia="ar-SA"/>
        </w:rPr>
        <w:t>202</w:t>
      </w:r>
      <w:r w:rsidR="00C85913">
        <w:rPr>
          <w:rFonts w:eastAsia="Times New Roman" w:cs="Times New Roman"/>
          <w:szCs w:val="28"/>
          <w:lang w:eastAsia="ar-SA"/>
        </w:rPr>
        <w:t>4</w:t>
      </w:r>
      <w:r w:rsidRPr="69BB2D7B">
        <w:rPr>
          <w:rFonts w:eastAsia="Times New Roman" w:cs="Times New Roman"/>
          <w:szCs w:val="28"/>
          <w:lang w:eastAsia="ar-SA"/>
        </w:rPr>
        <w:t xml:space="preserve"> год</w:t>
      </w:r>
      <w:r w:rsidR="009E00DF">
        <w:rPr>
          <w:rFonts w:eastAsia="Times New Roman" w:cs="Times New Roman"/>
          <w:szCs w:val="28"/>
          <w:lang w:eastAsia="ar-SA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416445172"/>
        <w:docPartObj>
          <w:docPartGallery w:val="Table of Contents"/>
          <w:docPartUnique/>
        </w:docPartObj>
      </w:sdtPr>
      <w:sdtEndPr>
        <w:rPr>
          <w:rFonts w:cs="Times New Roman"/>
          <w:noProof/>
          <w:szCs w:val="28"/>
        </w:rPr>
      </w:sdtEndPr>
      <w:sdtContent>
        <w:p w14:paraId="72040ED3" w14:textId="6CA55909" w:rsidR="00487240" w:rsidRPr="007A5254" w:rsidRDefault="00487240" w:rsidP="007A5254">
          <w:pPr>
            <w:pStyle w:val="TOCHeading"/>
            <w:rPr>
              <w:rFonts w:cs="Times New Roman"/>
              <w:szCs w:val="28"/>
            </w:rPr>
          </w:pPr>
          <w:r w:rsidRPr="007A5254">
            <w:rPr>
              <w:rFonts w:cs="Times New Roman"/>
              <w:szCs w:val="28"/>
            </w:rPr>
            <w:t>Содержание</w:t>
          </w:r>
        </w:p>
        <w:p w14:paraId="649BEEDF" w14:textId="1DD11177" w:rsidR="00B90C3A" w:rsidRPr="00B90C3A" w:rsidRDefault="00487240" w:rsidP="00B90C3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r w:rsidRPr="00B90C3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90C3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90C3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380130" w:history="1">
            <w:r w:rsidR="00B90C3A"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B90C3A"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0C3A"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0C3A"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_Toc185380130 \h </w:instrText>
            </w:r>
            <w:r w:rsidR="00B90C3A"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0C3A"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90C3A"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7C364" w14:textId="6759E9A8" w:rsidR="00B90C3A" w:rsidRPr="00B90C3A" w:rsidRDefault="00B90C3A" w:rsidP="00B90C3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1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Раздел 1. Работа в пакете </w:t>
            </w:r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Orange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_Toc185380131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FC021" w14:textId="7B4E525E" w:rsidR="00B90C3A" w:rsidRPr="00B90C3A" w:rsidRDefault="00B90C3A" w:rsidP="00B90C3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2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 Задание 1. Работа с выбранным датасетом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_Toc185380132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A5B94" w14:textId="4BB35DA1" w:rsidR="00B90C3A" w:rsidRPr="00B90C3A" w:rsidRDefault="00B90C3A" w:rsidP="00B90C3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3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1.2. Задание 2. Регрессия из готового датасета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_Toc185380133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7E8FA" w14:textId="344F119C" w:rsidR="00B90C3A" w:rsidRPr="00B90C3A" w:rsidRDefault="00B90C3A" w:rsidP="00B90C3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4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Раздел 2. Описание решения оптимизационной задачи в Excel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_Toc185380134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178BD" w14:textId="76DA9187" w:rsidR="00B90C3A" w:rsidRPr="00B90C3A" w:rsidRDefault="00B90C3A" w:rsidP="00B90C3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5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2.1. Задание 1. Максимальный выпуск продукции по стоимости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_Toc185380135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1D42A" w14:textId="428AEAF2" w:rsidR="00B90C3A" w:rsidRPr="00B90C3A" w:rsidRDefault="00B90C3A" w:rsidP="00B90C3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6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2.2. Задание 2. Минимальная стоимость сырья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_Toc185380136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B90C3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4F925" w14:textId="2BEC0C39" w:rsidR="00B90C3A" w:rsidRPr="00B90C3A" w:rsidRDefault="00B90C3A" w:rsidP="00B90C3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7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_Toc185380137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6C886" w14:textId="5369729C" w:rsidR="00B90C3A" w:rsidRPr="00B90C3A" w:rsidRDefault="00B90C3A" w:rsidP="00B90C3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85380138" w:history="1">
            <w:r w:rsidRPr="00B90C3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_Toc185380138 \h </w:instrTex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409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B90C3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99949" w14:textId="2ED78C7B" w:rsidR="00487240" w:rsidRPr="00B90C3A" w:rsidRDefault="00487240" w:rsidP="00B90C3A">
          <w:pPr>
            <w:rPr>
              <w:rFonts w:cs="Times New Roman"/>
              <w:szCs w:val="28"/>
            </w:rPr>
          </w:pPr>
          <w:r w:rsidRPr="00B90C3A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BF45FE1" w14:textId="77777777" w:rsidR="00487240" w:rsidRDefault="00487240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ar-SA"/>
        </w:rPr>
      </w:pPr>
    </w:p>
    <w:p w14:paraId="6C0D55D5" w14:textId="34827F10" w:rsidR="00487240" w:rsidRDefault="00487240" w:rsidP="00457C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14:paraId="0E133555" w14:textId="39C9D1D1" w:rsidR="0053541A" w:rsidRPr="00AE432F" w:rsidRDefault="009E00DF" w:rsidP="009E00DF">
      <w:pPr>
        <w:pStyle w:val="Heading1"/>
      </w:pPr>
      <w:bookmarkStart w:id="1" w:name="_Toc185380130"/>
      <w:r>
        <w:lastRenderedPageBreak/>
        <w:t>Введение</w:t>
      </w:r>
      <w:bookmarkEnd w:id="1"/>
    </w:p>
    <w:p w14:paraId="11F1AB97" w14:textId="6063E1B5" w:rsidR="0053541A" w:rsidRDefault="003C6109" w:rsidP="009E00DF">
      <w:r>
        <w:t>Целью технологической практики является обзорное знакомство с некоторыми пакетами для обработки больших данных. Некоторые из э</w:t>
      </w:r>
      <w:r w:rsidR="009E00DF">
        <w:t>тих пакетов будут использоваться в дальнейшем процессе обучения.</w:t>
      </w:r>
    </w:p>
    <w:p w14:paraId="36B9A242" w14:textId="0E2DF45E" w:rsidR="009E00DF" w:rsidRDefault="009E00DF" w:rsidP="009E00DF">
      <w:r>
        <w:t>Инструменты для работы с большими данными:</w:t>
      </w:r>
    </w:p>
    <w:p w14:paraId="1BC28C98" w14:textId="33F4C6AF" w:rsidR="004A5535" w:rsidRPr="005746E4" w:rsidRDefault="009E00DF" w:rsidP="009E00DF">
      <w:pPr>
        <w:pStyle w:val="ListParagraph"/>
        <w:numPr>
          <w:ilvl w:val="0"/>
          <w:numId w:val="1"/>
        </w:numPr>
      </w:pPr>
      <w:r>
        <w:rPr>
          <w:lang w:val="en-US"/>
        </w:rPr>
        <w:t>KNIME</w:t>
      </w:r>
    </w:p>
    <w:p w14:paraId="3771BFB7" w14:textId="47E6EDCD" w:rsidR="006B3A53" w:rsidRPr="004D4FB3" w:rsidRDefault="009E00DF" w:rsidP="002720B4">
      <w:pPr>
        <w:pStyle w:val="ListParagraph"/>
        <w:ind w:left="1145" w:firstLine="0"/>
      </w:pPr>
      <w:proofErr w:type="spellStart"/>
      <w:r w:rsidRPr="009E00DF">
        <w:rPr>
          <w:lang w:val="en-US"/>
        </w:rPr>
        <w:t>Knime</w:t>
      </w:r>
      <w:proofErr w:type="spellEnd"/>
      <w:r w:rsidRPr="009E00DF">
        <w:t xml:space="preserve"> </w:t>
      </w:r>
      <w:r w:rsidRPr="009E00DF">
        <w:rPr>
          <w:lang w:val="en-US"/>
        </w:rPr>
        <w:t>Analytics</w:t>
      </w:r>
      <w:r w:rsidRPr="009E00DF">
        <w:t xml:space="preserve"> </w:t>
      </w:r>
      <w:r w:rsidRPr="009E00DF">
        <w:rPr>
          <w:lang w:val="en-US"/>
        </w:rPr>
        <w:t>Platform</w:t>
      </w:r>
      <w:r w:rsidRPr="009E00DF">
        <w:t xml:space="preserve"> – </w:t>
      </w:r>
      <w:r>
        <w:t>система</w:t>
      </w:r>
      <w:r w:rsidRPr="009E00DF">
        <w:t xml:space="preserve"> </w:t>
      </w:r>
      <w:r>
        <w:t>для</w:t>
      </w:r>
      <w:r w:rsidRPr="009E00DF">
        <w:t xml:space="preserve"> </w:t>
      </w:r>
      <w:r>
        <w:t>анализа данных</w:t>
      </w:r>
      <w:r w:rsidR="005461E2">
        <w:t>, позволяющая реализовывать полный цикл анализа данных включающий чтение данных из различных источников, преобразование и фильтрацию, собственно анализ, визуализацию и экспорт</w:t>
      </w:r>
      <w:r w:rsidR="00457C6A" w:rsidRPr="00457C6A">
        <w:t xml:space="preserve"> </w:t>
      </w:r>
      <w:r w:rsidR="005461E2" w:rsidRPr="005461E2">
        <w:t>[</w:t>
      </w:r>
      <w:r w:rsidR="005461E2">
        <w:t>1</w:t>
      </w:r>
      <w:r w:rsidR="005461E2" w:rsidRPr="005461E2">
        <w:t>]</w:t>
      </w:r>
      <w:r w:rsidR="005461E2">
        <w:t xml:space="preserve">. Эта платформа позволяет обрабатывать данные без необходимости в навыках программирования, при этом имея в своём наборе большую библиотеку алгоритмов. Инструмент является свободно распространяемым, при этом компания-разработчик представляет облачные услуги хранения, обработки и автоматизации обработки данных по подписочной модели. Аналитическая платформа имеет открытый исходный код, который доступен на сервисе </w:t>
      </w:r>
      <w:r w:rsidR="005461E2">
        <w:rPr>
          <w:lang w:val="en-US"/>
        </w:rPr>
        <w:t>GitHub</w:t>
      </w:r>
      <w:r w:rsidR="005461E2" w:rsidRPr="005461E2">
        <w:t xml:space="preserve"> [2].</w:t>
      </w:r>
      <w:r w:rsidR="00D32F48">
        <w:t xml:space="preserve"> </w:t>
      </w:r>
      <w:r w:rsidR="004D4FB3">
        <w:t>Пакет может работать с различными форматами баз данных, в том числе с различными табличными данными. Результатом работы является логическая цепочка из узлов для обработки данных, на конце которой строится какое-либо из визуальных представлений статистических данных.</w:t>
      </w:r>
    </w:p>
    <w:p w14:paraId="4D18F94A" w14:textId="74D45FDC" w:rsidR="004A5535" w:rsidRPr="005746E4" w:rsidRDefault="001E786D" w:rsidP="009E00DF">
      <w:pPr>
        <w:pStyle w:val="ListParagraph"/>
        <w:numPr>
          <w:ilvl w:val="0"/>
          <w:numId w:val="1"/>
        </w:numPr>
      </w:pPr>
      <w:r>
        <w:rPr>
          <w:lang w:val="en-US"/>
        </w:rPr>
        <w:t>IBM SPSS</w:t>
      </w:r>
    </w:p>
    <w:p w14:paraId="10DA88AA" w14:textId="35833AA0" w:rsidR="009E00DF" w:rsidRDefault="001E786D" w:rsidP="004D4FB3">
      <w:pPr>
        <w:pStyle w:val="ListParagraph"/>
        <w:ind w:left="1145" w:firstLine="0"/>
      </w:pPr>
      <w:r>
        <w:rPr>
          <w:lang w:val="en-US"/>
        </w:rPr>
        <w:t>IMB</w:t>
      </w:r>
      <w:r w:rsidRPr="001E786D">
        <w:t xml:space="preserve"> </w:t>
      </w:r>
      <w:r w:rsidRPr="001E786D">
        <w:rPr>
          <w:lang w:val="en-US"/>
        </w:rPr>
        <w:t>Statistical</w:t>
      </w:r>
      <w:r w:rsidRPr="001E786D">
        <w:t xml:space="preserve"> </w:t>
      </w:r>
      <w:r w:rsidRPr="001E786D">
        <w:rPr>
          <w:lang w:val="en-US"/>
        </w:rPr>
        <w:t>Package</w:t>
      </w:r>
      <w:r w:rsidRPr="001E786D">
        <w:t xml:space="preserve"> </w:t>
      </w:r>
      <w:r w:rsidRPr="001E786D">
        <w:rPr>
          <w:lang w:val="en-US"/>
        </w:rPr>
        <w:t>for</w:t>
      </w:r>
      <w:r w:rsidRPr="001E786D">
        <w:t xml:space="preserve"> </w:t>
      </w:r>
      <w:r w:rsidRPr="001E786D">
        <w:rPr>
          <w:lang w:val="en-US"/>
        </w:rPr>
        <w:t>the</w:t>
      </w:r>
      <w:r w:rsidRPr="001E786D">
        <w:t xml:space="preserve"> </w:t>
      </w:r>
      <w:r w:rsidRPr="001E786D">
        <w:rPr>
          <w:lang w:val="en-US"/>
        </w:rPr>
        <w:t>Social</w:t>
      </w:r>
      <w:r w:rsidRPr="001E786D">
        <w:t xml:space="preserve"> </w:t>
      </w:r>
      <w:r w:rsidRPr="001E786D">
        <w:rPr>
          <w:lang w:val="en-US"/>
        </w:rPr>
        <w:t>Sciences</w:t>
      </w:r>
      <w:r w:rsidRPr="001E786D">
        <w:t xml:space="preserve"> </w:t>
      </w:r>
      <w:r>
        <w:t>это</w:t>
      </w:r>
      <w:r w:rsidRPr="001E786D">
        <w:t xml:space="preserve"> </w:t>
      </w:r>
      <w:r>
        <w:t>пакет</w:t>
      </w:r>
      <w:r w:rsidRPr="001E786D">
        <w:t xml:space="preserve"> </w:t>
      </w:r>
      <w:r>
        <w:t>для</w:t>
      </w:r>
      <w:r w:rsidRPr="001E786D">
        <w:t xml:space="preserve"> </w:t>
      </w:r>
      <w:r>
        <w:t>обработки</w:t>
      </w:r>
      <w:r w:rsidRPr="001E786D">
        <w:t xml:space="preserve"> </w:t>
      </w:r>
      <w:r>
        <w:t>статистических</w:t>
      </w:r>
      <w:r w:rsidRPr="001E786D">
        <w:t xml:space="preserve"> </w:t>
      </w:r>
      <w:r>
        <w:t>данных</w:t>
      </w:r>
      <w:r w:rsidRPr="001E786D">
        <w:t xml:space="preserve">, </w:t>
      </w:r>
      <w:r>
        <w:t>разработанный в 1968 году</w:t>
      </w:r>
      <w:r w:rsidRPr="001E786D">
        <w:t xml:space="preserve"> </w:t>
      </w:r>
      <w:r>
        <w:t xml:space="preserve">внутри чикагского университета </w:t>
      </w:r>
      <w:r w:rsidRPr="001E786D">
        <w:t>[</w:t>
      </w:r>
      <w:r>
        <w:t>3</w:t>
      </w:r>
      <w:r w:rsidRPr="001E786D">
        <w:t>]</w:t>
      </w:r>
      <w:r>
        <w:t xml:space="preserve">. Пакет позволяет анализировать большие объёмы статистических данных, моделировать результат обработки, анализировать различные финансовые ситуации, </w:t>
      </w:r>
      <w:r>
        <w:lastRenderedPageBreak/>
        <w:t xml:space="preserve">проводить исследования для принятия оптимальных социальных и организационных решений в больших компаниях и многое другое </w:t>
      </w:r>
      <w:r w:rsidRPr="001E786D">
        <w:t>[</w:t>
      </w:r>
      <w:r>
        <w:t>4</w:t>
      </w:r>
      <w:r w:rsidRPr="001E786D">
        <w:t>]</w:t>
      </w:r>
      <w:r>
        <w:t xml:space="preserve">. Пакет распространяется по подписочной модели с различными уровнями доступа к </w:t>
      </w:r>
      <w:r w:rsidR="00D32F48">
        <w:t xml:space="preserve">возможностям пакета. При этом также имеется академический режим, но он также является одним из уровней подписочной модели. Инструмент предлагает различные инструменты для визуализации данных, построения таблиц, деревьев, нахождения мод, регрессии, а также имеется возможность обработки данных при помощи искусственного интеллекта </w:t>
      </w:r>
      <w:r w:rsidR="00D32F48" w:rsidRPr="00D32F48">
        <w:t>[</w:t>
      </w:r>
      <w:r w:rsidR="00D32F48">
        <w:t>5</w:t>
      </w:r>
      <w:r w:rsidR="00D32F48" w:rsidRPr="00D32F48">
        <w:t>]</w:t>
      </w:r>
      <w:r w:rsidR="00D32F48">
        <w:t xml:space="preserve">. Для работы с пакетом не требуется умение программировать, но требуются обширные знания в области статистической обработки. </w:t>
      </w:r>
      <w:r w:rsidR="004A5535">
        <w:t xml:space="preserve">Пакет может работать с форматом </w:t>
      </w:r>
      <w:r w:rsidR="004A5535">
        <w:rPr>
          <w:lang w:val="en-US"/>
        </w:rPr>
        <w:t>Excel</w:t>
      </w:r>
      <w:r w:rsidR="004A5535">
        <w:t>, .</w:t>
      </w:r>
      <w:r w:rsidR="004A5535">
        <w:rPr>
          <w:lang w:val="en-US"/>
        </w:rPr>
        <w:t>tab</w:t>
      </w:r>
      <w:r w:rsidR="004A5535" w:rsidRPr="004A5535">
        <w:t>, .</w:t>
      </w:r>
      <w:r w:rsidR="004A5535">
        <w:rPr>
          <w:lang w:val="en-US"/>
        </w:rPr>
        <w:t>csv</w:t>
      </w:r>
      <w:r w:rsidR="004A5535" w:rsidRPr="004A5535">
        <w:t xml:space="preserve"> и</w:t>
      </w:r>
      <w:r w:rsidR="004A5535">
        <w:t xml:space="preserve"> другими представлениями табличных данных в виде текста</w:t>
      </w:r>
      <w:r w:rsidR="004A5535" w:rsidRPr="004A5535">
        <w:t xml:space="preserve"> [6]</w:t>
      </w:r>
      <w:r w:rsidR="004A5535">
        <w:t>.</w:t>
      </w:r>
      <w:r w:rsidR="004A5535" w:rsidRPr="004A5535">
        <w:t xml:space="preserve"> </w:t>
      </w:r>
      <w:r w:rsidR="004A5535">
        <w:t>Результатом может являться график, диаграмма, гистограмма и другие виды визуализации данных.</w:t>
      </w:r>
    </w:p>
    <w:p w14:paraId="38544C9A" w14:textId="26958540" w:rsidR="00306636" w:rsidRPr="00C169E2" w:rsidRDefault="00306636" w:rsidP="00306636">
      <w:pPr>
        <w:pStyle w:val="ListParagraph"/>
        <w:numPr>
          <w:ilvl w:val="0"/>
          <w:numId w:val="1"/>
        </w:numPr>
      </w:pPr>
      <w:r>
        <w:rPr>
          <w:lang w:val="en-US"/>
        </w:rPr>
        <w:t>SAS</w:t>
      </w:r>
    </w:p>
    <w:p w14:paraId="5BEC0C59" w14:textId="4FFC745E" w:rsidR="00306636" w:rsidRPr="0077689E" w:rsidRDefault="00306636" w:rsidP="00306636">
      <w:pPr>
        <w:pStyle w:val="ListParagraph"/>
        <w:ind w:left="1145" w:firstLine="0"/>
      </w:pPr>
      <w:r>
        <w:t xml:space="preserve">Пакет для обработки статистических данных разработанный компанией </w:t>
      </w:r>
      <w:r>
        <w:rPr>
          <w:lang w:val="en-US"/>
        </w:rPr>
        <w:t>SAS</w:t>
      </w:r>
      <w:r w:rsidR="00211291">
        <w:t xml:space="preserve"> </w:t>
      </w:r>
      <w:r w:rsidR="00211291">
        <w:rPr>
          <w:lang w:val="en-US"/>
        </w:rPr>
        <w:t>Institute</w:t>
      </w:r>
      <w:r w:rsidR="00211291">
        <w:t xml:space="preserve"> в 1972 году</w:t>
      </w:r>
      <w:r w:rsidR="00E315B6">
        <w:t xml:space="preserve">. </w:t>
      </w:r>
      <w:r w:rsidR="00111192">
        <w:t>Пакет распространяется по</w:t>
      </w:r>
      <w:r w:rsidR="00111192" w:rsidRPr="00111192">
        <w:t xml:space="preserve"> </w:t>
      </w:r>
      <w:r w:rsidR="00111192">
        <w:t xml:space="preserve">корпоративной подписочной модели, </w:t>
      </w:r>
      <w:r w:rsidR="0077689E">
        <w:t>а с 2014 года имеется некоммерческая версия для учебных заведений</w:t>
      </w:r>
      <w:r w:rsidR="00111192">
        <w:t>. В зависимости от уровня подписки в программе доступно свыше 200 дополнений, которые реализуют возможности статистической обработки, визуализации данных, операций исследования, эконометрики, контроля качества, сбора данных, создания скриптов обработки данных и многие другие</w:t>
      </w:r>
      <w:r w:rsidR="0077689E">
        <w:t xml:space="preserve"> </w:t>
      </w:r>
      <w:r w:rsidR="0077689E" w:rsidRPr="0077689E">
        <w:t>[7]</w:t>
      </w:r>
      <w:r w:rsidR="00111192">
        <w:t xml:space="preserve">. Для успешной работы с пакетом потребуются обширные знания во </w:t>
      </w:r>
      <w:r w:rsidR="0077689E">
        <w:t xml:space="preserve">многих прикладных сферах статистики, при этом для базовой обработки данных не требуются навыки программирования. </w:t>
      </w:r>
      <w:r w:rsidR="0077689E">
        <w:rPr>
          <w:lang w:val="en-US"/>
        </w:rPr>
        <w:t>SAS</w:t>
      </w:r>
      <w:r w:rsidR="0077689E" w:rsidRPr="0077689E">
        <w:t xml:space="preserve"> </w:t>
      </w:r>
      <w:r w:rsidR="0077689E">
        <w:t>может обрабатывать данные из текста с разделителями (</w:t>
      </w:r>
      <w:r w:rsidR="0077689E" w:rsidRPr="0077689E">
        <w:t>.</w:t>
      </w:r>
      <w:r w:rsidR="0077689E">
        <w:rPr>
          <w:lang w:val="en-US"/>
        </w:rPr>
        <w:t>csv</w:t>
      </w:r>
      <w:r w:rsidR="0077689E">
        <w:t xml:space="preserve">), </w:t>
      </w:r>
      <w:r w:rsidR="0077689E">
        <w:rPr>
          <w:lang w:val="en-US"/>
        </w:rPr>
        <w:t>Excel</w:t>
      </w:r>
      <w:r w:rsidR="0077689E" w:rsidRPr="0077689E">
        <w:t>-</w:t>
      </w:r>
      <w:r w:rsidR="0077689E">
        <w:t xml:space="preserve">таблиц и собственного </w:t>
      </w:r>
      <w:r w:rsidR="0077689E">
        <w:lastRenderedPageBreak/>
        <w:t>проприетарного формата</w:t>
      </w:r>
      <w:r w:rsidR="0077689E" w:rsidRPr="0077689E">
        <w:t xml:space="preserve"> [</w:t>
      </w:r>
      <w:r w:rsidR="0077689E">
        <w:t>8</w:t>
      </w:r>
      <w:r w:rsidR="0077689E" w:rsidRPr="0077689E">
        <w:t>]</w:t>
      </w:r>
      <w:r w:rsidR="0077689E">
        <w:t>. Результатом может являться различные виды визуализации статистических данных или заключение по ним.</w:t>
      </w:r>
    </w:p>
    <w:p w14:paraId="59672AC0" w14:textId="142B06BF" w:rsidR="00306636" w:rsidRDefault="00211291" w:rsidP="00306636">
      <w:pPr>
        <w:pStyle w:val="ListParagraph"/>
        <w:numPr>
          <w:ilvl w:val="0"/>
          <w:numId w:val="1"/>
        </w:numPr>
      </w:pPr>
      <w:r>
        <w:rPr>
          <w:lang w:val="en-US"/>
        </w:rPr>
        <w:t>STATISTICA</w:t>
      </w:r>
      <w:r w:rsidR="0077689E">
        <w:t xml:space="preserve"> </w:t>
      </w:r>
    </w:p>
    <w:p w14:paraId="735D45B9" w14:textId="7E22A54E" w:rsidR="00B44A65" w:rsidRDefault="00211291" w:rsidP="002720B4">
      <w:pPr>
        <w:pStyle w:val="ListParagraph"/>
        <w:ind w:left="1145" w:firstLine="0"/>
      </w:pPr>
      <w:proofErr w:type="spellStart"/>
      <w:r>
        <w:rPr>
          <w:lang w:val="en-US"/>
        </w:rPr>
        <w:t>Statistica</w:t>
      </w:r>
      <w:proofErr w:type="spellEnd"/>
      <w:r w:rsidRPr="00211291">
        <w:t xml:space="preserve"> – </w:t>
      </w:r>
      <w:r>
        <w:t xml:space="preserve">программный пакет для статистического </w:t>
      </w:r>
      <w:r w:rsidR="00457C6A">
        <w:t>анализа</w:t>
      </w:r>
      <w:r>
        <w:t>, разработанный ком</w:t>
      </w:r>
      <w:r w:rsidR="00457C6A">
        <w:t>па</w:t>
      </w:r>
      <w:r>
        <w:t xml:space="preserve">нией </w:t>
      </w:r>
      <w:proofErr w:type="spellStart"/>
      <w:r w:rsidRPr="00211291">
        <w:t>StatSoft</w:t>
      </w:r>
      <w:proofErr w:type="spellEnd"/>
      <w:r>
        <w:t xml:space="preserve"> в </w:t>
      </w:r>
      <w:r w:rsidR="00011EB4">
        <w:t>1984</w:t>
      </w:r>
      <w:r w:rsidRPr="00211291">
        <w:t>, реализующий функции анализа данных, управления данными, добычи данных, визуализации данных с привлечением статистических методов.</w:t>
      </w:r>
      <w:r w:rsidR="00011EB4">
        <w:t xml:space="preserve"> </w:t>
      </w:r>
      <w:r w:rsidR="00011EB4" w:rsidRPr="00011EB4">
        <w:t>Пакет обладает широкими графическими возможностями, позволяет выводить информацию в виде различных типов графиков (включая научные, деловые, трёхмерные и двухмерные графики в различных системах координат, специализированные статистические графики — гистограммы, матричные, категорированные графики и др.), все компоненты графиков настраиваются</w:t>
      </w:r>
      <w:r w:rsidR="00011EB4">
        <w:t xml:space="preserve"> </w:t>
      </w:r>
      <w:r w:rsidR="00011EB4" w:rsidRPr="00011EB4">
        <w:t>[</w:t>
      </w:r>
      <w:r w:rsidR="0077689E">
        <w:t>9</w:t>
      </w:r>
      <w:r w:rsidR="00011EB4" w:rsidRPr="00011EB4">
        <w:t>]</w:t>
      </w:r>
      <w:r w:rsidR="007601A1">
        <w:t>.</w:t>
      </w:r>
      <w:r w:rsidR="00BE321A" w:rsidRPr="00BE321A">
        <w:t xml:space="preserve"> </w:t>
      </w:r>
      <w:r w:rsidR="0077689E">
        <w:t xml:space="preserve">Для </w:t>
      </w:r>
      <w:r w:rsidR="00753B44">
        <w:t xml:space="preserve">обработки данных существует возможность написания скриптов на языке </w:t>
      </w:r>
      <w:r w:rsidR="00753B44" w:rsidRPr="002720B4">
        <w:rPr>
          <w:lang w:val="en-US"/>
        </w:rPr>
        <w:t>R</w:t>
      </w:r>
      <w:r w:rsidR="00753B44">
        <w:t>, но людям, что не обладают необходимыми для этого навыками, скорее всего будет достаточно крайне богатого набора инструментов пакета. При этом для успешной работы необходимы глубокие знания и навыки с сфере статистической обработки.</w:t>
      </w:r>
      <w:r w:rsidR="002720B4">
        <w:t xml:space="preserve"> </w:t>
      </w:r>
      <w:proofErr w:type="spellStart"/>
      <w:r w:rsidR="00753B44" w:rsidRPr="002720B4">
        <w:rPr>
          <w:lang w:val="en-US"/>
        </w:rPr>
        <w:t>Statistica</w:t>
      </w:r>
      <w:proofErr w:type="spellEnd"/>
      <w:r w:rsidR="00753B44" w:rsidRPr="00753B44">
        <w:t xml:space="preserve"> </w:t>
      </w:r>
      <w:r w:rsidR="00753B44">
        <w:t xml:space="preserve">распространяется по подписочной модели длиной в год и выдаётся на одно рабочее место </w:t>
      </w:r>
      <w:r w:rsidR="00753B44" w:rsidRPr="00753B44">
        <w:t>[10]</w:t>
      </w:r>
      <w:r w:rsidR="00753B44">
        <w:t xml:space="preserve">, при этом существует лицензия для ВУЗов по заказу и пробная версия на 30 дней </w:t>
      </w:r>
      <w:r w:rsidR="00753B44" w:rsidRPr="00753B44">
        <w:t>[</w:t>
      </w:r>
      <w:r w:rsidR="00753B44">
        <w:t>11</w:t>
      </w:r>
      <w:r w:rsidR="00753B44" w:rsidRPr="00753B44">
        <w:t>]</w:t>
      </w:r>
      <w:r w:rsidR="00753B44">
        <w:t>.</w:t>
      </w:r>
      <w:r w:rsidR="00D45ADC">
        <w:t xml:space="preserve"> </w:t>
      </w:r>
      <w:r w:rsidR="00B44A65">
        <w:t xml:space="preserve">Пакет может работать с данными из </w:t>
      </w:r>
      <w:r w:rsidR="00B44A65" w:rsidRPr="00B44A65">
        <w:t>.</w:t>
      </w:r>
      <w:r w:rsidR="00B44A65" w:rsidRPr="002720B4">
        <w:rPr>
          <w:lang w:val="en-US"/>
        </w:rPr>
        <w:t>csv</w:t>
      </w:r>
      <w:r w:rsidR="00B44A65" w:rsidRPr="00B44A65">
        <w:t xml:space="preserve">, </w:t>
      </w:r>
      <w:r w:rsidR="00B44A65" w:rsidRPr="002720B4">
        <w:rPr>
          <w:lang w:val="en-US"/>
        </w:rPr>
        <w:t>Excel</w:t>
      </w:r>
      <w:r w:rsidR="00B44A65" w:rsidRPr="00B44A65">
        <w:t xml:space="preserve"> </w:t>
      </w:r>
      <w:r w:rsidR="00B44A65">
        <w:t xml:space="preserve">файлов таблиц, а также из множества проприетарных форматов графического представления данных и базами данных </w:t>
      </w:r>
      <w:r w:rsidR="00B44A65" w:rsidRPr="002720B4">
        <w:rPr>
          <w:lang w:val="en-US"/>
        </w:rPr>
        <w:t>SQL</w:t>
      </w:r>
      <w:r w:rsidR="00B44A65" w:rsidRPr="00B44A65">
        <w:t>.</w:t>
      </w:r>
      <w:r w:rsidR="0037446F" w:rsidRPr="0037446F">
        <w:t xml:space="preserve"> </w:t>
      </w:r>
      <w:r w:rsidR="0037446F">
        <w:t>Результатом может являться различные виды визуализации статистических данных, сохранённые в собственных бинарных форматах</w:t>
      </w:r>
      <w:r w:rsidR="00353C05">
        <w:t xml:space="preserve"> </w:t>
      </w:r>
      <w:r w:rsidR="00353C05" w:rsidRPr="00353C05">
        <w:t>[12]</w:t>
      </w:r>
      <w:r w:rsidR="0037446F">
        <w:t>.</w:t>
      </w:r>
    </w:p>
    <w:p w14:paraId="7263929A" w14:textId="77777777" w:rsidR="009C3251" w:rsidRPr="0037446F" w:rsidRDefault="009C3251" w:rsidP="002720B4">
      <w:pPr>
        <w:pStyle w:val="ListParagraph"/>
        <w:ind w:left="1145" w:firstLine="0"/>
      </w:pPr>
    </w:p>
    <w:p w14:paraId="58DE45C1" w14:textId="6301BB83" w:rsidR="00211291" w:rsidRDefault="00111192" w:rsidP="00306636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>Minitab</w:t>
      </w:r>
    </w:p>
    <w:p w14:paraId="4AF5B318" w14:textId="2EB2D28B" w:rsidR="002720B4" w:rsidRPr="00295DF6" w:rsidRDefault="002720B4" w:rsidP="002720B4">
      <w:pPr>
        <w:pStyle w:val="ListParagraph"/>
        <w:ind w:left="1145" w:firstLine="0"/>
      </w:pPr>
      <w:r>
        <w:rPr>
          <w:lang w:val="en-US"/>
        </w:rPr>
        <w:t>Minitab</w:t>
      </w:r>
      <w:r w:rsidRPr="002720B4">
        <w:t xml:space="preserve"> – </w:t>
      </w:r>
      <w:r>
        <w:t xml:space="preserve">программный пакет для обработки статистических данных. Он разработан в Университете штата Пенсильвания в 1972 учёными </w:t>
      </w:r>
      <w:r w:rsidRPr="002720B4">
        <w:t xml:space="preserve">Барбарой Райан, Томасом Райаном-младшим и Брайаном </w:t>
      </w:r>
      <w:proofErr w:type="spellStart"/>
      <w:r w:rsidRPr="002720B4">
        <w:t>Джорнером</w:t>
      </w:r>
      <w:proofErr w:type="spellEnd"/>
      <w:r>
        <w:t xml:space="preserve">. Продукт разрабатывался как облегчённая версия другого пакета – </w:t>
      </w:r>
      <w:r>
        <w:rPr>
          <w:lang w:val="en-US"/>
        </w:rPr>
        <w:t>OMNITAB</w:t>
      </w:r>
      <w:r w:rsidRPr="002720B4">
        <w:t xml:space="preserve"> [</w:t>
      </w:r>
      <w:r>
        <w:t>13</w:t>
      </w:r>
      <w:r w:rsidRPr="002720B4">
        <w:t xml:space="preserve">]. </w:t>
      </w:r>
      <w:r>
        <w:t xml:space="preserve">Программа распространяется по модели единовременного платежа, при этом имеется бесплатная пробная версия. Также предусмотрена лицензия для образовательных учреждений, но только по запросу </w:t>
      </w:r>
      <w:r w:rsidRPr="002720B4">
        <w:t>[</w:t>
      </w:r>
      <w:r>
        <w:t>14</w:t>
      </w:r>
      <w:r w:rsidRPr="002720B4">
        <w:t>]</w:t>
      </w:r>
      <w:r>
        <w:t xml:space="preserve">. </w:t>
      </w:r>
      <w:r w:rsidR="00295DF6" w:rsidRPr="00295DF6">
        <w:t xml:space="preserve">Сегодня </w:t>
      </w:r>
      <w:proofErr w:type="spellStart"/>
      <w:r w:rsidR="00295DF6" w:rsidRPr="00295DF6">
        <w:t>Minitab</w:t>
      </w:r>
      <w:proofErr w:type="spellEnd"/>
      <w:r w:rsidR="00295DF6" w:rsidRPr="00295DF6">
        <w:t xml:space="preserve"> часто используется в сочетании с применением методик «Шесть сигм», CMMI и другими статистическими процедурами, основанными на методах развития</w:t>
      </w:r>
      <w:r w:rsidR="00295DF6">
        <w:t xml:space="preserve">. В пакете имеется инструментарий для работы для управления данными и файлами, регрессионного анализа, выборки, многомерного анализа и других. Также отдельно могут быт докуплены модули, расширяющие эти возможности. Для работы с пакетом от пользователя требуются как минимум базовые статистические знания – требование глубины знания зависят от выполняемой статистической задачи. Программа может работать с некоторыми форматами баз данных: </w:t>
      </w:r>
      <w:r w:rsidR="00295DF6">
        <w:rPr>
          <w:lang w:val="en-US"/>
        </w:rPr>
        <w:t>ODBC</w:t>
      </w:r>
      <w:r w:rsidR="00295DF6" w:rsidRPr="00295DF6">
        <w:t xml:space="preserve"> (</w:t>
      </w:r>
      <w:r w:rsidR="00295DF6" w:rsidRPr="00295DF6">
        <w:rPr>
          <w:lang w:val="en-US"/>
        </w:rPr>
        <w:t>Open</w:t>
      </w:r>
      <w:r w:rsidR="00295DF6" w:rsidRPr="00295DF6">
        <w:t xml:space="preserve"> </w:t>
      </w:r>
      <w:r w:rsidR="00295DF6" w:rsidRPr="00295DF6">
        <w:rPr>
          <w:lang w:val="en-US"/>
        </w:rPr>
        <w:t>Database</w:t>
      </w:r>
      <w:r w:rsidR="00295DF6" w:rsidRPr="00295DF6">
        <w:t xml:space="preserve"> </w:t>
      </w:r>
      <w:r w:rsidR="00295DF6" w:rsidRPr="00295DF6">
        <w:rPr>
          <w:lang w:val="en-US"/>
        </w:rPr>
        <w:t>Connectivity</w:t>
      </w:r>
      <w:r w:rsidR="00295DF6" w:rsidRPr="00295DF6">
        <w:t xml:space="preserve">), </w:t>
      </w:r>
      <w:r w:rsidR="00295DF6">
        <w:rPr>
          <w:lang w:val="en-US"/>
        </w:rPr>
        <w:t>DDE</w:t>
      </w:r>
      <w:r w:rsidR="00295DF6" w:rsidRPr="00295DF6">
        <w:t xml:space="preserve"> (Dynamic Data Exchange)</w:t>
      </w:r>
      <w:r w:rsidR="00B05C53">
        <w:t xml:space="preserve"> </w:t>
      </w:r>
      <w:r w:rsidR="00B05C53" w:rsidRPr="00B05C53">
        <w:t>[15]</w:t>
      </w:r>
      <w:r w:rsidR="00295DF6">
        <w:t>.</w:t>
      </w:r>
      <w:r w:rsidR="00656B95">
        <w:t xml:space="preserve"> </w:t>
      </w:r>
      <w:r w:rsidR="00B05C53">
        <w:t>Результатом работы является некоторое статистическое заключение или прогноз.</w:t>
      </w:r>
    </w:p>
    <w:p w14:paraId="55E95255" w14:textId="53002585" w:rsidR="00111192" w:rsidRDefault="00111192" w:rsidP="00306636">
      <w:pPr>
        <w:pStyle w:val="ListParagraph"/>
        <w:numPr>
          <w:ilvl w:val="0"/>
          <w:numId w:val="1"/>
        </w:numPr>
      </w:pPr>
      <w:r>
        <w:rPr>
          <w:lang w:val="en-US"/>
        </w:rPr>
        <w:t>R + R Studio</w:t>
      </w:r>
    </w:p>
    <w:p w14:paraId="5000166D" w14:textId="211CDE44" w:rsidR="00B05C53" w:rsidRPr="002662F9" w:rsidRDefault="00F31400" w:rsidP="00B05C53">
      <w:pPr>
        <w:pStyle w:val="ListParagraph"/>
        <w:ind w:left="1145" w:firstLine="0"/>
      </w:pPr>
      <w:r>
        <w:rPr>
          <w:lang w:val="en-US"/>
        </w:rPr>
        <w:t>R</w:t>
      </w:r>
      <w:r w:rsidRPr="00F31400">
        <w:t xml:space="preserve"> – </w:t>
      </w:r>
      <w:r>
        <w:t>интерпретируемый язык программирования для статистической обработки данных.</w:t>
      </w:r>
      <w:r w:rsidR="00B05C53">
        <w:t xml:space="preserve"> </w:t>
      </w:r>
      <w:r>
        <w:t xml:space="preserve">Имеет свободную модель распространения и имеет открытый исходный код. Язык был создан в качестве открытой реализации языка </w:t>
      </w:r>
      <w:r>
        <w:rPr>
          <w:lang w:val="en-US"/>
        </w:rPr>
        <w:t>S</w:t>
      </w:r>
      <w:r w:rsidRPr="00F31400">
        <w:t xml:space="preserve"> </w:t>
      </w:r>
      <w:r>
        <w:t xml:space="preserve">от </w:t>
      </w:r>
      <w:r>
        <w:rPr>
          <w:lang w:val="en-US"/>
        </w:rPr>
        <w:t>Bell</w:t>
      </w:r>
      <w:r w:rsidRPr="00F31400">
        <w:t xml:space="preserve"> </w:t>
      </w:r>
      <w:r>
        <w:rPr>
          <w:lang w:val="en-US"/>
        </w:rPr>
        <w:t>Labs</w:t>
      </w:r>
      <w:r>
        <w:t xml:space="preserve"> в 1993 году. Написание программ преимущественно происходит в среде разработки </w:t>
      </w:r>
      <w:r>
        <w:rPr>
          <w:lang w:val="en-US"/>
        </w:rPr>
        <w:t>R</w:t>
      </w:r>
      <w:r>
        <w:t xml:space="preserve"> </w:t>
      </w:r>
      <w:r>
        <w:rPr>
          <w:lang w:val="en-US"/>
        </w:rPr>
        <w:t>Studio</w:t>
      </w:r>
      <w:r>
        <w:t>.</w:t>
      </w:r>
      <w:r w:rsidR="00B05C53">
        <w:t xml:space="preserve"> </w:t>
      </w:r>
      <w:r w:rsidRPr="00F31400">
        <w:t xml:space="preserve">Широко используется как статистическое программное </w:t>
      </w:r>
      <w:r w:rsidRPr="00F31400">
        <w:lastRenderedPageBreak/>
        <w:t>обеспечение для анализа данных и фактически стал стандартом для статистических программ</w:t>
      </w:r>
      <w:r>
        <w:t xml:space="preserve">. </w:t>
      </w:r>
      <w:r w:rsidRPr="0085042E">
        <w:t>[16]</w:t>
      </w:r>
      <w:r w:rsidR="00B05C53">
        <w:t xml:space="preserve"> </w:t>
      </w:r>
      <w:r w:rsidR="0085042E">
        <w:t>Имеет огромное количество встроенных функций для расчёта. Различного рода значений и решения различного рода задач.</w:t>
      </w:r>
      <w:r w:rsidR="00B05C53">
        <w:t xml:space="preserve"> </w:t>
      </w:r>
      <w:r w:rsidR="0085042E">
        <w:t>Для работы с языком от пользователя потребуется умение программировать, хоть и язык является весьма примитивным</w:t>
      </w:r>
      <w:r w:rsidR="0085042E" w:rsidRPr="0085042E">
        <w:t xml:space="preserve"> [16]</w:t>
      </w:r>
      <w:r w:rsidR="0085042E">
        <w:t>, а также некоторые статистические знания, в зависимости от задачи. Может работать с любыми данными, которые можно представить в виде чисел, логических значений, комплексных значений</w:t>
      </w:r>
      <w:r w:rsidR="0085042E" w:rsidRPr="0085042E">
        <w:t xml:space="preserve"> [16]</w:t>
      </w:r>
      <w:r w:rsidR="0085042E">
        <w:t>.</w:t>
      </w:r>
      <w:r w:rsidR="00B05C53">
        <w:t xml:space="preserve"> </w:t>
      </w:r>
      <w:r w:rsidR="0085042E">
        <w:t>Результатом работы может стать практически что угодно – от сценария для составления статистического прогноза</w:t>
      </w:r>
      <w:r w:rsidR="002662F9">
        <w:t>, до более сложной с программы</w:t>
      </w:r>
      <w:r w:rsidR="0085042E">
        <w:t>.</w:t>
      </w:r>
    </w:p>
    <w:p w14:paraId="3697D401" w14:textId="4D6BC68E" w:rsidR="00111192" w:rsidRDefault="00111192" w:rsidP="00306636">
      <w:pPr>
        <w:pStyle w:val="ListParagraph"/>
        <w:numPr>
          <w:ilvl w:val="0"/>
          <w:numId w:val="1"/>
        </w:numPr>
      </w:pPr>
      <w:r>
        <w:rPr>
          <w:lang w:val="en-US"/>
        </w:rPr>
        <w:t>Python</w:t>
      </w:r>
    </w:p>
    <w:p w14:paraId="79FFF948" w14:textId="496775FD" w:rsidR="00B05C53" w:rsidRPr="00111192" w:rsidRDefault="00387318" w:rsidP="00B05C53">
      <w:pPr>
        <w:pStyle w:val="ListParagraph"/>
        <w:ind w:left="1145" w:firstLine="0"/>
      </w:pPr>
      <w:r>
        <w:rPr>
          <w:lang w:val="en-US"/>
        </w:rPr>
        <w:t>Python</w:t>
      </w:r>
      <w:r w:rsidRPr="00387318">
        <w:t xml:space="preserve"> – </w:t>
      </w:r>
      <w:r>
        <w:t xml:space="preserve">высокоуровневый </w:t>
      </w:r>
      <w:proofErr w:type="spellStart"/>
      <w:r>
        <w:t>мультипарадигменный</w:t>
      </w:r>
      <w:proofErr w:type="spellEnd"/>
      <w:r>
        <w:t xml:space="preserve"> интерпретируемый язык программирования общего назначения, разработанный 20 февраля 1991 года Гвидо ван </w:t>
      </w:r>
      <w:proofErr w:type="spellStart"/>
      <w:r>
        <w:t>Россумом</w:t>
      </w:r>
      <w:proofErr w:type="spellEnd"/>
      <w:r>
        <w:t xml:space="preserve"> </w:t>
      </w:r>
      <w:r w:rsidRPr="00387318">
        <w:t>[17]</w:t>
      </w:r>
      <w:r>
        <w:t xml:space="preserve">. </w:t>
      </w:r>
      <w:r w:rsidR="00B05C53">
        <w:t xml:space="preserve"> </w:t>
      </w:r>
      <w:r>
        <w:t>Интерпретатор распространяется по свободной модели и имеет открытый исходный код</w:t>
      </w:r>
      <w:r w:rsidRPr="00387318">
        <w:t xml:space="preserve"> [18]</w:t>
      </w:r>
      <w:r>
        <w:t>.</w:t>
      </w:r>
      <w:r w:rsidR="00B05C53">
        <w:t xml:space="preserve"> </w:t>
      </w:r>
      <w:r>
        <w:t xml:space="preserve">Может использоваться для разработки огромного количества программ, используя при этом практически любую парадигму программирования. Имеет огромное количество встроенных библиотек для решения максимального круга задач, также </w:t>
      </w:r>
      <w:r w:rsidR="00AF608C">
        <w:t xml:space="preserve">существует огромное множество сторонних библиотек. Для статистической обработки зачастую используют библиотеки </w:t>
      </w:r>
      <w:r w:rsidR="00AF608C">
        <w:rPr>
          <w:lang w:val="en-US"/>
        </w:rPr>
        <w:t>NumPy</w:t>
      </w:r>
      <w:r w:rsidR="00AF608C" w:rsidRPr="00AF608C">
        <w:t xml:space="preserve">, </w:t>
      </w:r>
      <w:r w:rsidR="00AF608C">
        <w:rPr>
          <w:lang w:val="en-US"/>
        </w:rPr>
        <w:t>SciPy</w:t>
      </w:r>
      <w:r w:rsidR="00AF608C" w:rsidRPr="00AF608C">
        <w:t xml:space="preserve">, </w:t>
      </w:r>
      <w:proofErr w:type="spellStart"/>
      <w:r w:rsidR="00AF608C">
        <w:rPr>
          <w:lang w:val="en-US"/>
        </w:rPr>
        <w:t>RPython</w:t>
      </w:r>
      <w:proofErr w:type="spellEnd"/>
      <w:r w:rsidR="00AF608C" w:rsidRPr="00AF608C">
        <w:t xml:space="preserve"> </w:t>
      </w:r>
      <w:r w:rsidR="00AF608C">
        <w:t xml:space="preserve">(интеграция с языком </w:t>
      </w:r>
      <w:r w:rsidR="00AF608C">
        <w:rPr>
          <w:lang w:val="en-US"/>
        </w:rPr>
        <w:t>R</w:t>
      </w:r>
      <w:r w:rsidR="00AF608C">
        <w:t xml:space="preserve">) или встроенную библиотеку </w:t>
      </w:r>
      <w:r w:rsidR="00AF608C">
        <w:rPr>
          <w:lang w:val="en-US"/>
        </w:rPr>
        <w:t>statistics</w:t>
      </w:r>
      <w:r w:rsidR="00AF608C" w:rsidRPr="00AF608C">
        <w:t xml:space="preserve"> [19]</w:t>
      </w:r>
      <w:r w:rsidR="00AF608C">
        <w:t>.</w:t>
      </w:r>
      <w:r>
        <w:t xml:space="preserve"> </w:t>
      </w:r>
      <w:r w:rsidR="00AF608C">
        <w:t>Сторонние библиотеки предоставляют обширны функции для моделирования практически любой статистической задачи, при этом количество обрабатываемых данных не ограничено.</w:t>
      </w:r>
      <w:r w:rsidR="00B05C53">
        <w:t xml:space="preserve"> </w:t>
      </w:r>
      <w:r w:rsidR="00AF608C">
        <w:t xml:space="preserve">Не смотря на </w:t>
      </w:r>
      <w:proofErr w:type="gramStart"/>
      <w:r w:rsidR="00AF608C">
        <w:t>то</w:t>
      </w:r>
      <w:proofErr w:type="gramEnd"/>
      <w:r w:rsidR="00AF608C">
        <w:t xml:space="preserve"> что базовый синтаксис языка прост, для успешной работы требуются </w:t>
      </w:r>
      <w:r w:rsidR="00AF608C">
        <w:lastRenderedPageBreak/>
        <w:t>обширные знания в области программирования и статистические знания для решения задач.</w:t>
      </w:r>
      <w:r w:rsidR="00B05C53">
        <w:t xml:space="preserve"> </w:t>
      </w:r>
      <w:r w:rsidR="00AF608C">
        <w:t>Данные для работы могут быть представлены  любом формате – всё зависит от того, как программистом (пользователем) будет реализовано чтение этих данных.</w:t>
      </w:r>
      <w:r w:rsidR="00B05C53">
        <w:t xml:space="preserve"> </w:t>
      </w:r>
      <w:r w:rsidR="00AF608C">
        <w:t xml:space="preserve">Результат работы также зависит только от самого программиста (пользователя) – в области статистики можно получить от конкретного значения или графика, до полноценного пакета для статистической обработки (прим. </w:t>
      </w:r>
      <w:r w:rsidR="00AF608C">
        <w:rPr>
          <w:lang w:val="en-US"/>
        </w:rPr>
        <w:t>Orange</w:t>
      </w:r>
      <w:r w:rsidR="00AF608C">
        <w:t>).</w:t>
      </w:r>
    </w:p>
    <w:p w14:paraId="1A1652B7" w14:textId="52D269E1" w:rsidR="00111192" w:rsidRDefault="00111192" w:rsidP="00306636">
      <w:pPr>
        <w:pStyle w:val="ListParagraph"/>
        <w:numPr>
          <w:ilvl w:val="0"/>
          <w:numId w:val="1"/>
        </w:numPr>
      </w:pPr>
      <w:r>
        <w:rPr>
          <w:lang w:val="en-US"/>
        </w:rPr>
        <w:t>Orange</w:t>
      </w:r>
    </w:p>
    <w:p w14:paraId="73DEBF21" w14:textId="07AECAEA" w:rsidR="00B05C53" w:rsidRPr="00111192" w:rsidRDefault="005664C2" w:rsidP="00B05C53">
      <w:pPr>
        <w:pStyle w:val="ListParagraph"/>
        <w:ind w:left="1145" w:firstLine="0"/>
      </w:pPr>
      <w:r>
        <w:rPr>
          <w:lang w:val="en-US"/>
        </w:rPr>
        <w:t>Orange</w:t>
      </w:r>
      <w:r w:rsidRPr="005664C2">
        <w:t xml:space="preserve"> – </w:t>
      </w:r>
      <w:r>
        <w:t>программный пакет для визуализации данных, машинного обучения, глубокого анализа данных с открытым исходным кодом.</w:t>
      </w:r>
      <w:r w:rsidR="00B05C53">
        <w:t xml:space="preserve"> </w:t>
      </w:r>
      <w:r>
        <w:t xml:space="preserve">Предоставляет графический интерфейс для визуального программирования работы с данными </w:t>
      </w:r>
      <w:r w:rsidRPr="00AE432F">
        <w:t>[20]</w:t>
      </w:r>
      <w:r>
        <w:t xml:space="preserve"> . Имеет на борту </w:t>
      </w:r>
      <w:r w:rsidR="00B05C53">
        <w:t xml:space="preserve"> </w:t>
      </w:r>
      <w:r>
        <w:t>большое количество встроенных инструментов, которые можно комбинировать между собой для решения задачи. Предназначен для обработки большого количества данных для разнообразных целей.</w:t>
      </w:r>
      <w:r w:rsidR="00B05C53">
        <w:t xml:space="preserve"> </w:t>
      </w:r>
      <w:r>
        <w:t>Для работы с пакетом потребуются некоторые знания в статистической области (уровнем в зависимости от задачи).</w:t>
      </w:r>
      <w:r w:rsidR="00B05C53">
        <w:t xml:space="preserve"> </w:t>
      </w:r>
      <w:r>
        <w:t xml:space="preserve">Как таковые навыки программирования для работы с пакетом не требуются. Может работать с распространёнными форматами представления табличных данных - </w:t>
      </w:r>
      <w:r w:rsidRPr="005664C2">
        <w:t>.</w:t>
      </w:r>
      <w:r>
        <w:rPr>
          <w:lang w:val="en-US"/>
        </w:rPr>
        <w:t>tab</w:t>
      </w:r>
      <w:r w:rsidRPr="005664C2">
        <w:t>, .</w:t>
      </w:r>
      <w:r>
        <w:rPr>
          <w:lang w:val="en-US"/>
        </w:rPr>
        <w:t>csv</w:t>
      </w:r>
      <w:r w:rsidRPr="005664C2">
        <w:t>, .</w:t>
      </w:r>
      <w:r>
        <w:rPr>
          <w:lang w:val="en-US"/>
        </w:rPr>
        <w:t>xlsx</w:t>
      </w:r>
      <w:r w:rsidRPr="005664C2">
        <w:t>, .</w:t>
      </w:r>
      <w:proofErr w:type="spellStart"/>
      <w:r>
        <w:rPr>
          <w:lang w:val="en-US"/>
        </w:rPr>
        <w:t>dat</w:t>
      </w:r>
      <w:proofErr w:type="spellEnd"/>
      <w:r w:rsidRPr="005664C2">
        <w:t xml:space="preserve"> </w:t>
      </w:r>
      <w:r>
        <w:t xml:space="preserve">и др. </w:t>
      </w:r>
      <w:r w:rsidR="00B05C53">
        <w:t xml:space="preserve"> </w:t>
      </w:r>
      <w:r>
        <w:t>Результатом работы может стать статистическое заключение, график, таблица.</w:t>
      </w:r>
    </w:p>
    <w:p w14:paraId="1CF09F0C" w14:textId="78F043C7" w:rsidR="00111192" w:rsidRDefault="00111192" w:rsidP="0030663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Loginom</w:t>
      </w:r>
      <w:proofErr w:type="spellEnd"/>
    </w:p>
    <w:p w14:paraId="7305AB1C" w14:textId="7158C01F" w:rsidR="009E00DF" w:rsidRPr="00F50590" w:rsidRDefault="00146435" w:rsidP="00F50590">
      <w:pPr>
        <w:pStyle w:val="ListParagraph"/>
        <w:ind w:left="1145" w:firstLine="0"/>
      </w:pPr>
      <w:proofErr w:type="spellStart"/>
      <w:r>
        <w:rPr>
          <w:lang w:val="en-US"/>
        </w:rPr>
        <w:t>Loginom</w:t>
      </w:r>
      <w:proofErr w:type="spellEnd"/>
      <w:r w:rsidRPr="00146435">
        <w:t xml:space="preserve"> – </w:t>
      </w:r>
      <w:r>
        <w:t xml:space="preserve">программный пакет анализа данных за разработкой ООО «Аналитические технологии».  </w:t>
      </w:r>
      <w:r w:rsidR="00B05C53">
        <w:t xml:space="preserve"> </w:t>
      </w:r>
      <w:r>
        <w:t xml:space="preserve">Пакет распространяется по модели единоразового платежа. Также имеется бесплатная версия, бесплатная серверная пробная версия и лицензирование для учебных заведений (по договорённости). </w:t>
      </w:r>
      <w:r w:rsidRPr="00146435">
        <w:t>[</w:t>
      </w:r>
      <w:r>
        <w:t>21</w:t>
      </w:r>
      <w:r w:rsidRPr="00146435">
        <w:t>]</w:t>
      </w:r>
      <w:r w:rsidR="00B05C53">
        <w:t xml:space="preserve"> </w:t>
      </w:r>
      <w:r>
        <w:t xml:space="preserve">Пакет предназначен </w:t>
      </w:r>
      <w:r>
        <w:lastRenderedPageBreak/>
        <w:t>для аналитической обработки большого количества данных, включая обширные функции для статистической обработки.</w:t>
      </w:r>
      <w:r w:rsidR="00B05C53">
        <w:t xml:space="preserve"> </w:t>
      </w:r>
      <w:r>
        <w:t>В списке функций пакета имеются множественные алгоритмы</w:t>
      </w:r>
      <w:r w:rsidR="00F50590">
        <w:t xml:space="preserve"> и возможности для работы с данными различного бизнес содержания. При этом пакет может быть использован и в различных научных целях.</w:t>
      </w:r>
      <w:r w:rsidR="00B05C53">
        <w:t xml:space="preserve"> </w:t>
      </w:r>
      <w:r w:rsidR="00F50590">
        <w:t>В пример задач можно привести: сегментация рынка, скоринг, стресс-тестирование, таргетинг, управление запасами, управление моделями машинного обучения, прогнозирование и многие другие.</w:t>
      </w:r>
      <w:r w:rsidR="00B05C53">
        <w:t xml:space="preserve"> </w:t>
      </w:r>
      <w:r w:rsidR="00F50590" w:rsidRPr="00F50590">
        <w:t>[</w:t>
      </w:r>
      <w:r w:rsidR="00F50590">
        <w:t>22</w:t>
      </w:r>
      <w:r w:rsidR="00F50590" w:rsidRPr="00F50590">
        <w:t>]</w:t>
      </w:r>
      <w:r w:rsidR="00F50590">
        <w:t xml:space="preserve"> Для успешной работы с пакетом не требуются навыки программирования, на что разработчик акцентирует своё внимание.</w:t>
      </w:r>
      <w:r w:rsidR="00B05C53">
        <w:t xml:space="preserve"> </w:t>
      </w:r>
      <w:proofErr w:type="spellStart"/>
      <w:r w:rsidR="00F50590">
        <w:rPr>
          <w:lang w:val="en-US"/>
        </w:rPr>
        <w:t>Loginom</w:t>
      </w:r>
      <w:proofErr w:type="spellEnd"/>
      <w:r w:rsidR="00F50590" w:rsidRPr="00F50590">
        <w:t xml:space="preserve"> </w:t>
      </w:r>
      <w:r w:rsidR="00F50590">
        <w:t xml:space="preserve">может работать с различными форматами баз данных: колоночная база данных, концентратор данных, ФИАС, </w:t>
      </w:r>
      <w:r w:rsidR="00F50590">
        <w:rPr>
          <w:lang w:val="en-US"/>
        </w:rPr>
        <w:t>SQL</w:t>
      </w:r>
      <w:r w:rsidR="00F50590" w:rsidRPr="00F50590">
        <w:t xml:space="preserve"> </w:t>
      </w:r>
      <w:r w:rsidR="00F50590">
        <w:t xml:space="preserve">базы и др. </w:t>
      </w:r>
      <w:r w:rsidR="00F50590" w:rsidRPr="00F50590">
        <w:t>[</w:t>
      </w:r>
      <w:r w:rsidR="00F50590">
        <w:t>23</w:t>
      </w:r>
      <w:r w:rsidR="00F50590" w:rsidRPr="00F50590">
        <w:t>]</w:t>
      </w:r>
      <w:r w:rsidR="00F50590">
        <w:t xml:space="preserve"> </w:t>
      </w:r>
      <w:r w:rsidR="00B05C53">
        <w:t xml:space="preserve"> </w:t>
      </w:r>
      <w:r w:rsidR="00F50590">
        <w:t>Результатом работы может являться любое статистическое заключение: от графика, до прогноза или полноценной модели бизнес решений.</w:t>
      </w:r>
    </w:p>
    <w:p w14:paraId="3AAE9D84" w14:textId="77777777" w:rsidR="005A76F4" w:rsidRDefault="005A76F4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2A29C16A" w14:textId="2E7C9C4F" w:rsidR="009E00DF" w:rsidRDefault="0053541A" w:rsidP="009E00DF">
      <w:pPr>
        <w:pStyle w:val="Heading1"/>
      </w:pPr>
      <w:bookmarkStart w:id="2" w:name="_Toc185380131"/>
      <w:r>
        <w:lastRenderedPageBreak/>
        <w:t>Раздел 1</w:t>
      </w:r>
      <w:r w:rsidR="009E00DF">
        <w:t xml:space="preserve">. </w:t>
      </w:r>
      <w:r>
        <w:t xml:space="preserve">Работа в пакете </w:t>
      </w:r>
      <w:r>
        <w:rPr>
          <w:lang w:val="en-US"/>
        </w:rPr>
        <w:t>Orange</w:t>
      </w:r>
      <w:bookmarkEnd w:id="2"/>
    </w:p>
    <w:p w14:paraId="374FBF09" w14:textId="139528AC" w:rsidR="006815D4" w:rsidRPr="006815D4" w:rsidRDefault="006815D4" w:rsidP="002D5F38">
      <w:pPr>
        <w:pStyle w:val="Heading2"/>
      </w:pPr>
      <w:bookmarkStart w:id="3" w:name="_Toc185380132"/>
      <w:r>
        <w:t>1.1. Задание 1</w:t>
      </w:r>
      <w:r w:rsidR="00CD7AFB">
        <w:t xml:space="preserve">. Работа с выбранным </w:t>
      </w:r>
      <w:proofErr w:type="spellStart"/>
      <w:r w:rsidR="00CD7AFB">
        <w:t>датасетом</w:t>
      </w:r>
      <w:bookmarkEnd w:id="3"/>
      <w:proofErr w:type="spellEnd"/>
    </w:p>
    <w:p w14:paraId="5F551C90" w14:textId="72758A67" w:rsidR="006F3524" w:rsidRDefault="006F3524" w:rsidP="006F3524">
      <w:pPr>
        <w:pStyle w:val="ListParagraph"/>
        <w:numPr>
          <w:ilvl w:val="0"/>
          <w:numId w:val="3"/>
        </w:numPr>
      </w:pPr>
      <w:r>
        <w:t xml:space="preserve">Создан новый рабочий процесс в </w:t>
      </w:r>
      <w:r>
        <w:rPr>
          <w:lang w:val="en-US"/>
        </w:rPr>
        <w:t>Orange</w:t>
      </w:r>
      <w:r>
        <w:t xml:space="preserve"> (рис. </w:t>
      </w:r>
      <w:r w:rsidR="00C81F8F">
        <w:t>1</w:t>
      </w:r>
      <w:r>
        <w:t xml:space="preserve">). </w:t>
      </w:r>
    </w:p>
    <w:p w14:paraId="7ED850E1" w14:textId="77777777" w:rsidR="00011EB4" w:rsidRDefault="006F3524" w:rsidP="00C81F8F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0301A573" wp14:editId="1FC554C4">
            <wp:extent cx="4199923" cy="3179461"/>
            <wp:effectExtent l="0" t="0" r="0" b="0"/>
            <wp:docPr id="2755358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5829" name="Рисунок 275535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70" cy="32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ACB2" w14:textId="3F6FF6AE" w:rsidR="006F3524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  <w:lang w:val="en-US"/>
        </w:rPr>
        <w:t xml:space="preserve">. </w:t>
      </w:r>
      <w:r w:rsidRPr="00011EB4">
        <w:rPr>
          <w:iCs w:val="0"/>
          <w:szCs w:val="28"/>
        </w:rPr>
        <w:t>Пустой рабочий процесс</w:t>
      </w:r>
    </w:p>
    <w:p w14:paraId="6177388A" w14:textId="240197B5" w:rsidR="006F3524" w:rsidRDefault="006F3524" w:rsidP="006F3524">
      <w:pPr>
        <w:pStyle w:val="ListParagraph"/>
        <w:numPr>
          <w:ilvl w:val="0"/>
          <w:numId w:val="3"/>
        </w:numPr>
      </w:pPr>
      <w:r>
        <w:t xml:space="preserve">Создан и выбран новый </w:t>
      </w:r>
      <w:r w:rsidR="00454AB2">
        <w:t>виджет</w:t>
      </w:r>
      <w:r>
        <w:t xml:space="preserve"> </w:t>
      </w:r>
      <w:r>
        <w:rPr>
          <w:lang w:val="en-US"/>
        </w:rPr>
        <w:t>Dataset</w:t>
      </w:r>
      <w:r>
        <w:t xml:space="preserve">. Выбранный набор данных – </w:t>
      </w:r>
      <w:r>
        <w:rPr>
          <w:lang w:val="en-US"/>
        </w:rPr>
        <w:t>Philadelphia</w:t>
      </w:r>
      <w:r w:rsidRPr="006F3524">
        <w:t xml:space="preserve"> </w:t>
      </w:r>
      <w:r>
        <w:rPr>
          <w:lang w:val="en-US"/>
        </w:rPr>
        <w:t>Crime</w:t>
      </w:r>
      <w:r w:rsidRPr="006F3524">
        <w:t xml:space="preserve"> (</w:t>
      </w:r>
      <w:r>
        <w:t xml:space="preserve">Преступления в </w:t>
      </w:r>
      <w:r w:rsidR="001930B6">
        <w:t>г</w:t>
      </w:r>
      <w:r>
        <w:t>. Филадельфия</w:t>
      </w:r>
      <w:r w:rsidRPr="006F3524">
        <w:t>)</w:t>
      </w:r>
      <w:r>
        <w:t xml:space="preserve"> (рис. </w:t>
      </w:r>
      <w:r w:rsidR="00C81F8F">
        <w:t>2</w:t>
      </w:r>
      <w:r>
        <w:t>).</w:t>
      </w:r>
    </w:p>
    <w:p w14:paraId="3364F8EE" w14:textId="77777777" w:rsidR="00011EB4" w:rsidRDefault="006F3524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023654C9" wp14:editId="65FC6BED">
            <wp:extent cx="4092389" cy="2997441"/>
            <wp:effectExtent l="0" t="0" r="0" b="0"/>
            <wp:docPr id="11969264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26416" name="Рисунок 11969264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16" cy="30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E779" w14:textId="16987E82" w:rsidR="006F3524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2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>. Окно выбора набора дан</w:t>
      </w:r>
      <w:r w:rsidR="00487240">
        <w:rPr>
          <w:iCs w:val="0"/>
          <w:szCs w:val="28"/>
        </w:rPr>
        <w:t>н</w:t>
      </w:r>
      <w:r w:rsidRPr="00011EB4">
        <w:rPr>
          <w:iCs w:val="0"/>
          <w:szCs w:val="28"/>
        </w:rPr>
        <w:t>ых</w:t>
      </w:r>
    </w:p>
    <w:p w14:paraId="1404A8D1" w14:textId="443E2A4E" w:rsidR="006F3524" w:rsidRDefault="00454AB2" w:rsidP="006F3524">
      <w:pPr>
        <w:pStyle w:val="ListParagraph"/>
        <w:numPr>
          <w:ilvl w:val="0"/>
          <w:numId w:val="3"/>
        </w:numPr>
      </w:pPr>
      <w:r>
        <w:lastRenderedPageBreak/>
        <w:t xml:space="preserve">Из созданного виджета выведены ещё два виджета – </w:t>
      </w:r>
      <w:r>
        <w:rPr>
          <w:lang w:val="en-US"/>
        </w:rPr>
        <w:t>Data</w:t>
      </w:r>
      <w:r w:rsidRPr="00454AB2">
        <w:t xml:space="preserve"> </w:t>
      </w:r>
      <w:r>
        <w:rPr>
          <w:lang w:val="en-US"/>
        </w:rPr>
        <w:t>Info</w:t>
      </w:r>
      <w:r w:rsidRPr="00454AB2">
        <w:t xml:space="preserve"> </w:t>
      </w:r>
      <w:r>
        <w:t xml:space="preserve">и </w:t>
      </w:r>
      <w:r>
        <w:rPr>
          <w:lang w:val="en-US"/>
        </w:rPr>
        <w:t>Data</w:t>
      </w:r>
      <w:r w:rsidRPr="00454AB2">
        <w:t xml:space="preserve"> </w:t>
      </w:r>
      <w:r>
        <w:rPr>
          <w:lang w:val="en-US"/>
        </w:rPr>
        <w:t>Table</w:t>
      </w:r>
      <w:r>
        <w:t xml:space="preserve"> (рис. </w:t>
      </w:r>
      <w:r w:rsidR="00C81F8F">
        <w:t>3</w:t>
      </w:r>
      <w:r>
        <w:t>).</w:t>
      </w:r>
    </w:p>
    <w:p w14:paraId="6A8D84CD" w14:textId="77777777" w:rsidR="00011EB4" w:rsidRDefault="00454AB2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762AC197" wp14:editId="17BD7CB8">
            <wp:extent cx="1931365" cy="2198914"/>
            <wp:effectExtent l="0" t="0" r="0" b="0"/>
            <wp:docPr id="1060935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5659" name="Рисунок 10609356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93" cy="22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E2B" w14:textId="5CDC8116" w:rsidR="00454AB2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3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>. Виджеты для просмотра данных</w:t>
      </w:r>
    </w:p>
    <w:p w14:paraId="45A7E336" w14:textId="5177CB93" w:rsidR="003555C3" w:rsidRDefault="003555C3" w:rsidP="0001583E">
      <w:pPr>
        <w:pStyle w:val="ListParagraph"/>
        <w:ind w:left="1145" w:firstLine="273"/>
      </w:pPr>
      <w:r>
        <w:t xml:space="preserve">В таблице из этого набора данных имеется четыре столбца: дата, преступление, широта и долгота (рис. </w:t>
      </w:r>
      <w:r w:rsidR="00C81F8F">
        <w:t>4</w:t>
      </w:r>
      <w:r>
        <w:t>).</w:t>
      </w:r>
    </w:p>
    <w:p w14:paraId="49E35DD9" w14:textId="77777777" w:rsidR="00B71473" w:rsidRDefault="00B71473" w:rsidP="003555C3">
      <w:pPr>
        <w:pStyle w:val="ListParagraph"/>
        <w:ind w:left="1145" w:firstLine="0"/>
      </w:pPr>
    </w:p>
    <w:p w14:paraId="42F43AEC" w14:textId="77777777" w:rsidR="00011EB4" w:rsidRDefault="003555C3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32546350" wp14:editId="326628F2">
            <wp:extent cx="4227844" cy="4143287"/>
            <wp:effectExtent l="0" t="0" r="1270" b="0"/>
            <wp:docPr id="12944133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13327" name="Рисунок 12944133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29" cy="41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A68A" w14:textId="6F980AF0" w:rsidR="003555C3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4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>. Часть таблицы с данными</w:t>
      </w:r>
    </w:p>
    <w:p w14:paraId="18A5F74B" w14:textId="56B7E5FB" w:rsidR="00454AB2" w:rsidRDefault="006B1E33" w:rsidP="006F3524">
      <w:pPr>
        <w:pStyle w:val="ListParagraph"/>
        <w:numPr>
          <w:ilvl w:val="0"/>
          <w:numId w:val="3"/>
        </w:numPr>
      </w:pPr>
      <w:r>
        <w:lastRenderedPageBreak/>
        <w:t xml:space="preserve">Из виджета </w:t>
      </w:r>
      <w:r w:rsidR="00255489">
        <w:rPr>
          <w:lang w:val="en-US"/>
        </w:rPr>
        <w:t>Datasets</w:t>
      </w:r>
      <w:r w:rsidRPr="006B1E33">
        <w:t xml:space="preserve"> </w:t>
      </w:r>
      <w:r>
        <w:t xml:space="preserve">создан новый виджет </w:t>
      </w:r>
      <w:r>
        <w:rPr>
          <w:lang w:val="en-US"/>
        </w:rPr>
        <w:t>Scatter</w:t>
      </w:r>
      <w:r w:rsidRPr="006B1E33">
        <w:t xml:space="preserve"> </w:t>
      </w:r>
      <w:r>
        <w:rPr>
          <w:lang w:val="en-US"/>
        </w:rPr>
        <w:t>Plot</w:t>
      </w:r>
      <w:r>
        <w:t xml:space="preserve"> (</w:t>
      </w:r>
      <w:r w:rsidR="001930B6">
        <w:t xml:space="preserve">рис. </w:t>
      </w:r>
      <w:r w:rsidR="00B71473">
        <w:t>5</w:t>
      </w:r>
      <w:r>
        <w:t>)</w:t>
      </w:r>
      <w:r w:rsidR="001930B6">
        <w:t>.</w:t>
      </w:r>
    </w:p>
    <w:p w14:paraId="2428DAD7" w14:textId="77777777" w:rsidR="00011EB4" w:rsidRDefault="001930B6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2298726E" wp14:editId="63176083">
            <wp:extent cx="2492829" cy="2010346"/>
            <wp:effectExtent l="0" t="0" r="0" b="0"/>
            <wp:docPr id="7785561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56184" name="Рисунок 7785561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116" cy="20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831" w14:textId="7F800A15" w:rsidR="001930B6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5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 xml:space="preserve">. Добавленный виджет </w:t>
      </w:r>
      <w:r w:rsidRPr="00011EB4">
        <w:rPr>
          <w:iCs w:val="0"/>
          <w:szCs w:val="28"/>
          <w:lang w:val="en-US"/>
        </w:rPr>
        <w:t>Scatter</w:t>
      </w:r>
      <w:r w:rsidRPr="00487240">
        <w:rPr>
          <w:iCs w:val="0"/>
          <w:szCs w:val="28"/>
        </w:rPr>
        <w:t xml:space="preserve"> </w:t>
      </w:r>
      <w:r w:rsidRPr="00011EB4">
        <w:rPr>
          <w:iCs w:val="0"/>
          <w:szCs w:val="28"/>
          <w:lang w:val="en-US"/>
        </w:rPr>
        <w:t>Plot</w:t>
      </w:r>
    </w:p>
    <w:p w14:paraId="75002FA7" w14:textId="30FC78A9" w:rsidR="001930B6" w:rsidRPr="00522B7B" w:rsidRDefault="001930B6" w:rsidP="0001583E">
      <w:pPr>
        <w:pStyle w:val="ListParagraph"/>
        <w:ind w:left="1145" w:firstLine="273"/>
      </w:pPr>
      <w:r>
        <w:t xml:space="preserve">Внутри себя виджет предоставляет визуализацию данных в виде строчки точечных единиц по критерию (рис. </w:t>
      </w:r>
      <w:r w:rsidR="00B71473">
        <w:t>6</w:t>
      </w:r>
      <w:r>
        <w:t xml:space="preserve">). Для текущих данных в виджете был включен цвет, показывающий местоположение преступления, и был сделан некоторый разброс точек для более удобного считывания данных. Такой вид представления является очень удобным, например из рис. можно выяснить что </w:t>
      </w:r>
      <w:r w:rsidR="00522B7B">
        <w:t xml:space="preserve">в </w:t>
      </w:r>
      <w:r>
        <w:t xml:space="preserve">восточной части города </w:t>
      </w:r>
      <w:r w:rsidR="00522B7B">
        <w:t>в период с 2008 по 2010 были нарушения закона о спиртных напитках, что может указывать, например, на нахождение там преступной группировки, занимающейся незаконной продажей алкоголя. Также можно сделать вывод и о том, что в центральной части города распространена проституция.</w:t>
      </w:r>
    </w:p>
    <w:p w14:paraId="69396392" w14:textId="77777777" w:rsidR="00011EB4" w:rsidRDefault="001930B6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59C2458D" wp14:editId="5B665BAF">
            <wp:extent cx="4965761" cy="2144486"/>
            <wp:effectExtent l="0" t="0" r="0" b="1905"/>
            <wp:docPr id="8101941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94165" name="Рисунок 8101941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51" cy="21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3CB" w14:textId="357C6EB5" w:rsidR="001930B6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6</w:t>
      </w:r>
      <w:r w:rsidRPr="00011EB4">
        <w:rPr>
          <w:i/>
          <w:iCs w:val="0"/>
          <w:szCs w:val="28"/>
        </w:rPr>
        <w:fldChar w:fldCharType="end"/>
      </w:r>
      <w:r w:rsidRPr="00CD7AFB">
        <w:rPr>
          <w:iCs w:val="0"/>
          <w:szCs w:val="28"/>
        </w:rPr>
        <w:t>.</w:t>
      </w:r>
      <w:r w:rsidRPr="00011EB4">
        <w:rPr>
          <w:iCs w:val="0"/>
          <w:szCs w:val="28"/>
        </w:rPr>
        <w:t xml:space="preserve"> Визуализация </w:t>
      </w:r>
      <w:r w:rsidRPr="00011EB4">
        <w:rPr>
          <w:iCs w:val="0"/>
          <w:szCs w:val="28"/>
          <w:lang w:val="en-US"/>
        </w:rPr>
        <w:t>Scatter</w:t>
      </w:r>
      <w:r w:rsidRPr="00CD7AFB">
        <w:rPr>
          <w:iCs w:val="0"/>
          <w:szCs w:val="28"/>
        </w:rPr>
        <w:t xml:space="preserve"> </w:t>
      </w:r>
      <w:r w:rsidRPr="00011EB4">
        <w:rPr>
          <w:iCs w:val="0"/>
          <w:szCs w:val="28"/>
          <w:lang w:val="en-US"/>
        </w:rPr>
        <w:t>Plot</w:t>
      </w:r>
    </w:p>
    <w:p w14:paraId="7DA90CD4" w14:textId="4E7D6160" w:rsidR="00E037E0" w:rsidRDefault="00E037E0" w:rsidP="006815D4">
      <w:pPr>
        <w:pStyle w:val="Heading2"/>
      </w:pPr>
      <w:bookmarkStart w:id="4" w:name="_Toc185380133"/>
      <w:r>
        <w:lastRenderedPageBreak/>
        <w:t>1.2. Задание 2</w:t>
      </w:r>
      <w:r w:rsidR="00CD7AFB">
        <w:t xml:space="preserve">. Регрессия из готового </w:t>
      </w:r>
      <w:proofErr w:type="spellStart"/>
      <w:r w:rsidR="00CD7AFB">
        <w:t>датасета</w:t>
      </w:r>
      <w:bookmarkEnd w:id="4"/>
      <w:proofErr w:type="spellEnd"/>
    </w:p>
    <w:p w14:paraId="030C6C20" w14:textId="3305B978" w:rsidR="001930B6" w:rsidRPr="00255489" w:rsidRDefault="008772FC" w:rsidP="006F3524">
      <w:pPr>
        <w:pStyle w:val="ListParagraph"/>
        <w:numPr>
          <w:ilvl w:val="0"/>
          <w:numId w:val="3"/>
        </w:numPr>
      </w:pPr>
      <w:r>
        <w:t xml:space="preserve">Из виджета </w:t>
      </w:r>
      <w:r w:rsidR="00255489">
        <w:rPr>
          <w:lang w:val="en-US"/>
        </w:rPr>
        <w:t>Datasets</w:t>
      </w:r>
      <w:r w:rsidRPr="008772FC">
        <w:t xml:space="preserve"> </w:t>
      </w:r>
      <w:r>
        <w:t xml:space="preserve">создан новый виджет </w:t>
      </w:r>
      <w:r>
        <w:rPr>
          <w:lang w:val="en-US"/>
        </w:rPr>
        <w:t>Box</w:t>
      </w:r>
      <w:r w:rsidRPr="008772FC">
        <w:t xml:space="preserve"> </w:t>
      </w:r>
      <w:r>
        <w:rPr>
          <w:lang w:val="en-US"/>
        </w:rPr>
        <w:t>Plot</w:t>
      </w:r>
      <w:r>
        <w:t xml:space="preserve"> (</w:t>
      </w:r>
      <w:r w:rsidR="00186DCA">
        <w:t>рис. 7</w:t>
      </w:r>
      <w:r>
        <w:t>)</w:t>
      </w:r>
      <w:r w:rsidRPr="008772FC">
        <w:t>.</w:t>
      </w:r>
      <w:r>
        <w:t xml:space="preserve"> Внутри себя </w:t>
      </w:r>
      <w:r w:rsidR="00255489">
        <w:t xml:space="preserve">он построил процентное соотношение всех мелких преступлений в городе (рис. </w:t>
      </w:r>
      <w:r w:rsidR="00186DCA">
        <w:t>8</w:t>
      </w:r>
      <w:r w:rsidR="00255489">
        <w:t>).</w:t>
      </w:r>
    </w:p>
    <w:p w14:paraId="3C7F3933" w14:textId="77777777" w:rsidR="00011EB4" w:rsidRDefault="00255489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739234EE" wp14:editId="5EBE3A45">
            <wp:extent cx="2344408" cy="2660872"/>
            <wp:effectExtent l="0" t="0" r="2540" b="5715"/>
            <wp:docPr id="14568760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6041" name="Рисунок 14568760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08" cy="266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693B" w14:textId="7623E9D7" w:rsidR="00255489" w:rsidRPr="00011EB4" w:rsidRDefault="00011EB4" w:rsidP="00011EB4">
      <w:pPr>
        <w:pStyle w:val="Caption"/>
        <w:jc w:val="center"/>
        <w:rPr>
          <w:i/>
          <w:iCs w:val="0"/>
          <w:szCs w:val="28"/>
          <w:lang w:val="en-US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7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  <w:lang w:val="en-US"/>
        </w:rPr>
        <w:t xml:space="preserve">. </w:t>
      </w:r>
      <w:r w:rsidRPr="00011EB4">
        <w:rPr>
          <w:iCs w:val="0"/>
          <w:szCs w:val="28"/>
        </w:rPr>
        <w:t>Доб</w:t>
      </w:r>
      <w:r w:rsidR="00487240">
        <w:rPr>
          <w:iCs w:val="0"/>
          <w:szCs w:val="28"/>
        </w:rPr>
        <w:t>ав</w:t>
      </w:r>
      <w:r w:rsidRPr="00011EB4">
        <w:rPr>
          <w:iCs w:val="0"/>
          <w:szCs w:val="28"/>
        </w:rPr>
        <w:t xml:space="preserve">ленный </w:t>
      </w:r>
      <w:r w:rsidRPr="00011EB4">
        <w:rPr>
          <w:iCs w:val="0"/>
          <w:szCs w:val="28"/>
          <w:lang w:val="en-US"/>
        </w:rPr>
        <w:t>Box Plot</w:t>
      </w:r>
    </w:p>
    <w:p w14:paraId="4AB8A8BA" w14:textId="77777777" w:rsidR="00011EB4" w:rsidRDefault="00255489" w:rsidP="00011EB4">
      <w:pPr>
        <w:pStyle w:val="ListParagraph"/>
        <w:keepNext/>
        <w:ind w:left="1145" w:firstLine="0"/>
        <w:jc w:val="center"/>
      </w:pPr>
      <w:r>
        <w:rPr>
          <w:noProof/>
          <w:lang w:val="en-US"/>
        </w:rPr>
        <w:drawing>
          <wp:inline distT="0" distB="0" distL="0" distR="0" wp14:anchorId="439DE8A0" wp14:editId="6938743D">
            <wp:extent cx="3423936" cy="757987"/>
            <wp:effectExtent l="0" t="0" r="0" b="4445"/>
            <wp:docPr id="1270363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6365" name="Рисунок 1270363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90" cy="7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372" w14:textId="4694481D" w:rsidR="00255489" w:rsidRPr="00457C6A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8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 xml:space="preserve">. Распределение в </w:t>
      </w:r>
      <w:r w:rsidRPr="00011EB4">
        <w:rPr>
          <w:iCs w:val="0"/>
          <w:szCs w:val="28"/>
          <w:lang w:val="en-US"/>
        </w:rPr>
        <w:t>Box</w:t>
      </w:r>
      <w:r w:rsidRPr="00457C6A">
        <w:rPr>
          <w:iCs w:val="0"/>
          <w:szCs w:val="28"/>
        </w:rPr>
        <w:t xml:space="preserve"> </w:t>
      </w:r>
      <w:r w:rsidRPr="00011EB4">
        <w:rPr>
          <w:iCs w:val="0"/>
          <w:szCs w:val="28"/>
          <w:lang w:val="en-US"/>
        </w:rPr>
        <w:t>Plot</w:t>
      </w:r>
    </w:p>
    <w:p w14:paraId="6F2B0F80" w14:textId="03793796" w:rsidR="00255489" w:rsidRDefault="00211498" w:rsidP="006F3524">
      <w:pPr>
        <w:pStyle w:val="ListParagraph"/>
        <w:numPr>
          <w:ilvl w:val="0"/>
          <w:numId w:val="3"/>
        </w:numPr>
      </w:pPr>
      <w:r>
        <w:t xml:space="preserve">Согласно заданию создан новый рабочий процесс и выбран набор данных </w:t>
      </w:r>
      <w:r>
        <w:rPr>
          <w:lang w:val="en-US"/>
        </w:rPr>
        <w:t>Housing</w:t>
      </w:r>
      <w:r w:rsidR="00AA09BF" w:rsidRPr="00AA09BF">
        <w:t xml:space="preserve"> </w:t>
      </w:r>
      <w:r w:rsidR="00AA09BF">
        <w:t>(</w:t>
      </w:r>
      <w:r w:rsidR="00AF300B">
        <w:t>ж</w:t>
      </w:r>
      <w:r w:rsidR="00AA09BF">
        <w:t>ильё</w:t>
      </w:r>
      <w:r w:rsidR="00AF300B">
        <w:t xml:space="preserve"> в Бостоне</w:t>
      </w:r>
      <w:r w:rsidR="00AA09BF" w:rsidRPr="00AA09BF">
        <w:t>)</w:t>
      </w:r>
      <w:r>
        <w:t xml:space="preserve">. </w:t>
      </w:r>
      <w:r w:rsidRPr="00AA09BF">
        <w:t>(</w:t>
      </w:r>
      <w:r>
        <w:t xml:space="preserve">рис. </w:t>
      </w:r>
      <w:r w:rsidR="00186DCA">
        <w:t>9</w:t>
      </w:r>
      <w:r w:rsidRPr="00AA09BF">
        <w:t>)</w:t>
      </w:r>
      <w:r>
        <w:t>.</w:t>
      </w:r>
    </w:p>
    <w:p w14:paraId="6C9A75E9" w14:textId="77777777" w:rsidR="00011EB4" w:rsidRDefault="00211498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3CF370DE" wp14:editId="51E897E0">
            <wp:extent cx="2520390" cy="2431696"/>
            <wp:effectExtent l="0" t="0" r="0" b="3175"/>
            <wp:docPr id="16358771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77121" name="Рисунок 16358771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90" cy="24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7841" w14:textId="72E63C49" w:rsidR="00211498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9</w:t>
      </w:r>
      <w:r w:rsidRPr="00011EB4">
        <w:rPr>
          <w:i/>
          <w:iCs w:val="0"/>
          <w:szCs w:val="28"/>
        </w:rPr>
        <w:fldChar w:fldCharType="end"/>
      </w:r>
      <w:r w:rsidRPr="00457C6A">
        <w:rPr>
          <w:iCs w:val="0"/>
          <w:szCs w:val="28"/>
        </w:rPr>
        <w:t xml:space="preserve">. </w:t>
      </w:r>
      <w:r w:rsidRPr="00011EB4">
        <w:rPr>
          <w:iCs w:val="0"/>
          <w:szCs w:val="28"/>
        </w:rPr>
        <w:t>Установка нового набора данных</w:t>
      </w:r>
    </w:p>
    <w:p w14:paraId="240E5449" w14:textId="77777777" w:rsidR="000C5C1E" w:rsidRPr="000C5C1E" w:rsidRDefault="00211498" w:rsidP="006F3524">
      <w:pPr>
        <w:pStyle w:val="ListParagraph"/>
        <w:numPr>
          <w:ilvl w:val="0"/>
          <w:numId w:val="3"/>
        </w:numPr>
      </w:pPr>
      <w:r>
        <w:lastRenderedPageBreak/>
        <w:t xml:space="preserve">К набору данных добавлен виджет </w:t>
      </w:r>
      <w:r>
        <w:rPr>
          <w:lang w:val="en-US"/>
        </w:rPr>
        <w:t>Data</w:t>
      </w:r>
      <w:r w:rsidRPr="00211498">
        <w:t xml:space="preserve"> </w:t>
      </w:r>
      <w:r>
        <w:rPr>
          <w:lang w:val="en-US"/>
        </w:rPr>
        <w:t>Table</w:t>
      </w:r>
      <w:r w:rsidRPr="00211498">
        <w:t xml:space="preserve"> </w:t>
      </w:r>
      <w:r>
        <w:t xml:space="preserve">к которому подключены виджеты </w:t>
      </w:r>
      <w:r>
        <w:rPr>
          <w:lang w:val="en-US"/>
        </w:rPr>
        <w:t>Linear</w:t>
      </w:r>
      <w:r w:rsidRPr="00211498">
        <w:t xml:space="preserve"> </w:t>
      </w:r>
      <w:r>
        <w:rPr>
          <w:lang w:val="en-US"/>
        </w:rPr>
        <w:t>Regression</w:t>
      </w:r>
      <w:r w:rsidRPr="00211498">
        <w:t xml:space="preserve"> </w:t>
      </w:r>
      <w:r>
        <w:t xml:space="preserve">и </w:t>
      </w:r>
      <w:r>
        <w:rPr>
          <w:lang w:val="en-US"/>
        </w:rPr>
        <w:t>Test</w:t>
      </w:r>
      <w:r w:rsidRPr="00211498">
        <w:t xml:space="preserve"> </w:t>
      </w:r>
      <w:r>
        <w:rPr>
          <w:lang w:val="en-US"/>
        </w:rPr>
        <w:t>and</w:t>
      </w:r>
      <w:r w:rsidRPr="00211498">
        <w:t xml:space="preserve"> </w:t>
      </w:r>
      <w:r>
        <w:rPr>
          <w:lang w:val="en-US"/>
        </w:rPr>
        <w:t>Score</w:t>
      </w:r>
      <w:r>
        <w:t xml:space="preserve"> для построения и оценки степени регрессии (рис. </w:t>
      </w:r>
      <w:r w:rsidR="00186DCA">
        <w:t>10</w:t>
      </w:r>
      <w:r>
        <w:t>).</w:t>
      </w:r>
      <w:r w:rsidR="00DF2C9A">
        <w:t xml:space="preserve"> Полученные значения представлены на рис. </w:t>
      </w:r>
      <w:r w:rsidR="003E339E">
        <w:t>11.</w:t>
      </w:r>
      <w:r w:rsidR="000C5C1E">
        <w:t xml:space="preserve"> </w:t>
      </w:r>
    </w:p>
    <w:p w14:paraId="06C91C52" w14:textId="15C19E67" w:rsidR="00211498" w:rsidRDefault="000C5C1E" w:rsidP="000C5C1E">
      <w:pPr>
        <w:pStyle w:val="ListParagraph"/>
        <w:numPr>
          <w:ilvl w:val="0"/>
          <w:numId w:val="7"/>
        </w:numPr>
      </w:pPr>
      <w:r>
        <w:rPr>
          <w:lang w:val="en-US"/>
        </w:rPr>
        <w:t xml:space="preserve">MSE – </w:t>
      </w:r>
      <w:r>
        <w:t>средний квадрат ошибки</w:t>
      </w:r>
      <w:r>
        <w:rPr>
          <w:lang w:val="en-US"/>
        </w:rPr>
        <w:t>;</w:t>
      </w:r>
    </w:p>
    <w:p w14:paraId="2D630E62" w14:textId="3FE68273" w:rsidR="000C5C1E" w:rsidRPr="000C5C1E" w:rsidRDefault="000C5C1E" w:rsidP="000C5C1E">
      <w:pPr>
        <w:pStyle w:val="ListParagraph"/>
        <w:numPr>
          <w:ilvl w:val="0"/>
          <w:numId w:val="7"/>
        </w:numPr>
      </w:pPr>
      <w:r>
        <w:rPr>
          <w:lang w:val="en-US"/>
        </w:rPr>
        <w:t>RMSE</w:t>
      </w:r>
      <w:r w:rsidRPr="000C5C1E">
        <w:t xml:space="preserve"> </w:t>
      </w:r>
      <w:r>
        <w:t>–</w:t>
      </w:r>
      <w:r w:rsidRPr="000C5C1E">
        <w:t xml:space="preserve"> </w:t>
      </w:r>
      <w:r>
        <w:rPr>
          <w:lang w:val="en-US"/>
        </w:rPr>
        <w:t>c</w:t>
      </w:r>
      <w:proofErr w:type="spellStart"/>
      <w:r w:rsidRPr="000C5C1E">
        <w:t>реднеквадратическое</w:t>
      </w:r>
      <w:proofErr w:type="spellEnd"/>
      <w:r w:rsidRPr="000C5C1E">
        <w:t xml:space="preserve"> отклонение (квадратный корень из MSE);</w:t>
      </w:r>
    </w:p>
    <w:p w14:paraId="41920A5A" w14:textId="092755FD" w:rsidR="000C5C1E" w:rsidRPr="000C5C1E" w:rsidRDefault="000C5C1E" w:rsidP="000C5C1E">
      <w:pPr>
        <w:pStyle w:val="ListParagraph"/>
        <w:numPr>
          <w:ilvl w:val="0"/>
          <w:numId w:val="7"/>
        </w:numPr>
      </w:pPr>
      <w:r>
        <w:rPr>
          <w:lang w:val="en-US"/>
        </w:rPr>
        <w:t>MAE</w:t>
      </w:r>
      <w:r w:rsidRPr="000C5C1E">
        <w:t xml:space="preserve"> </w:t>
      </w:r>
      <w:r>
        <w:t>–</w:t>
      </w:r>
      <w:r w:rsidRPr="000C5C1E">
        <w:t xml:space="preserve"> </w:t>
      </w:r>
      <w:r>
        <w:rPr>
          <w:lang w:val="en-US"/>
        </w:rPr>
        <w:t>c</w:t>
      </w:r>
      <w:proofErr w:type="spellStart"/>
      <w:r w:rsidRPr="000C5C1E">
        <w:t>редняя</w:t>
      </w:r>
      <w:proofErr w:type="spellEnd"/>
      <w:r>
        <w:t xml:space="preserve"> </w:t>
      </w:r>
      <w:r w:rsidRPr="000C5C1E">
        <w:t>абсолютная ошибка</w:t>
      </w:r>
      <w:r>
        <w:rPr>
          <w:lang w:val="en-US"/>
        </w:rPr>
        <w:t>;</w:t>
      </w:r>
    </w:p>
    <w:p w14:paraId="3F3A76B1" w14:textId="451A8714" w:rsidR="000C5C1E" w:rsidRPr="000C5C1E" w:rsidRDefault="000C5C1E" w:rsidP="000C5C1E">
      <w:pPr>
        <w:pStyle w:val="ListParagraph"/>
        <w:numPr>
          <w:ilvl w:val="0"/>
          <w:numId w:val="7"/>
        </w:numPr>
      </w:pPr>
      <w:r>
        <w:rPr>
          <w:lang w:val="en-US"/>
        </w:rPr>
        <w:t>MAPE</w:t>
      </w:r>
      <w:r w:rsidRPr="000C5C1E">
        <w:t xml:space="preserve"> </w:t>
      </w:r>
      <w:r>
        <w:t>–</w:t>
      </w:r>
      <w:r w:rsidRPr="000C5C1E">
        <w:t xml:space="preserve"> </w:t>
      </w:r>
      <w:r>
        <w:t>средняя абсолютная ошибка в процентах</w:t>
      </w:r>
      <w:r w:rsidRPr="000C5C1E">
        <w:t>;</w:t>
      </w:r>
    </w:p>
    <w:p w14:paraId="64D7F207" w14:textId="25BCDEA3" w:rsidR="000C5C1E" w:rsidRPr="000C5C1E" w:rsidRDefault="000C5C1E" w:rsidP="000C5C1E">
      <w:pPr>
        <w:pStyle w:val="ListParagraph"/>
        <w:numPr>
          <w:ilvl w:val="0"/>
          <w:numId w:val="7"/>
        </w:numPr>
      </w:pPr>
      <w:r>
        <w:rPr>
          <w:lang w:val="en-US"/>
        </w:rPr>
        <w:t>R</w:t>
      </w:r>
      <w:r w:rsidRPr="000C5C1E">
        <w:t xml:space="preserve">2 </w:t>
      </w:r>
      <w:r>
        <w:t>–</w:t>
      </w:r>
      <w:r w:rsidRPr="000C5C1E">
        <w:t xml:space="preserve"> </w:t>
      </w:r>
      <w:r>
        <w:t>коэффициент детерминации</w:t>
      </w:r>
      <w:r>
        <w:rPr>
          <w:lang w:val="en-US"/>
        </w:rPr>
        <w:t>;</w:t>
      </w:r>
    </w:p>
    <w:p w14:paraId="117FB242" w14:textId="77777777" w:rsidR="00011EB4" w:rsidRDefault="00DF2C9A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56731CC3" wp14:editId="4870FF8A">
            <wp:extent cx="3114040" cy="1633415"/>
            <wp:effectExtent l="0" t="0" r="0" b="5080"/>
            <wp:docPr id="14517338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3853" name="Рисунок 14517338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6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309A" w14:textId="159911D5" w:rsidR="00211498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10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 xml:space="preserve">. Виджеты для </w:t>
      </w:r>
      <w:r>
        <w:rPr>
          <w:iCs w:val="0"/>
          <w:szCs w:val="28"/>
        </w:rPr>
        <w:t xml:space="preserve">построения </w:t>
      </w:r>
      <w:r w:rsidRPr="00011EB4">
        <w:rPr>
          <w:iCs w:val="0"/>
          <w:szCs w:val="28"/>
        </w:rPr>
        <w:t>регрес</w:t>
      </w:r>
      <w:r>
        <w:rPr>
          <w:iCs w:val="0"/>
          <w:szCs w:val="28"/>
        </w:rPr>
        <w:t>с</w:t>
      </w:r>
      <w:r w:rsidRPr="00011EB4">
        <w:rPr>
          <w:iCs w:val="0"/>
          <w:szCs w:val="28"/>
        </w:rPr>
        <w:t>ии</w:t>
      </w:r>
    </w:p>
    <w:p w14:paraId="26D2049B" w14:textId="77777777" w:rsidR="00011EB4" w:rsidRDefault="00DF2C9A" w:rsidP="00011EB4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2CEDAB6E" wp14:editId="27895851">
            <wp:extent cx="4724311" cy="3389586"/>
            <wp:effectExtent l="0" t="0" r="0" b="0"/>
            <wp:docPr id="13160559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5927" name="Рисунок 13160559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794" cy="34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CC99" w14:textId="3A66259B" w:rsidR="00DF2C9A" w:rsidRPr="00011EB4" w:rsidRDefault="00011EB4" w:rsidP="00011EB4">
      <w:pPr>
        <w:pStyle w:val="Caption"/>
        <w:jc w:val="center"/>
        <w:rPr>
          <w:i/>
          <w:iCs w:val="0"/>
          <w:szCs w:val="28"/>
        </w:rPr>
      </w:pPr>
      <w:r w:rsidRPr="00011EB4">
        <w:rPr>
          <w:iCs w:val="0"/>
          <w:szCs w:val="28"/>
        </w:rPr>
        <w:t xml:space="preserve">Рис. </w:t>
      </w:r>
      <w:r w:rsidRPr="00011EB4">
        <w:rPr>
          <w:i/>
          <w:iCs w:val="0"/>
          <w:szCs w:val="28"/>
        </w:rPr>
        <w:fldChar w:fldCharType="begin"/>
      </w:r>
      <w:r w:rsidRPr="00011EB4">
        <w:rPr>
          <w:iCs w:val="0"/>
          <w:szCs w:val="28"/>
        </w:rPr>
        <w:instrText xml:space="preserve"> SEQ Рис. \* ARABIC </w:instrText>
      </w:r>
      <w:r w:rsidRPr="00011EB4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11</w:t>
      </w:r>
      <w:r w:rsidRPr="00011EB4">
        <w:rPr>
          <w:i/>
          <w:iCs w:val="0"/>
          <w:szCs w:val="28"/>
        </w:rPr>
        <w:fldChar w:fldCharType="end"/>
      </w:r>
      <w:r w:rsidRPr="00011EB4">
        <w:rPr>
          <w:iCs w:val="0"/>
          <w:szCs w:val="28"/>
        </w:rPr>
        <w:t>. Результат построения регрессии</w:t>
      </w:r>
    </w:p>
    <w:p w14:paraId="46AC5C7C" w14:textId="15CCCAF3" w:rsidR="00211498" w:rsidRDefault="00483AA3" w:rsidP="006F3524">
      <w:pPr>
        <w:pStyle w:val="ListParagraph"/>
        <w:numPr>
          <w:ilvl w:val="0"/>
          <w:numId w:val="3"/>
        </w:numPr>
      </w:pPr>
      <w:r>
        <w:lastRenderedPageBreak/>
        <w:t>Для улучшения расчёта результатов к</w:t>
      </w:r>
      <w:r w:rsidR="00DF2C9A">
        <w:t xml:space="preserve"> данным был добавлен виджет </w:t>
      </w:r>
      <w:r w:rsidR="00DF2C9A">
        <w:rPr>
          <w:lang w:val="en-US"/>
        </w:rPr>
        <w:t>Preprocessor</w:t>
      </w:r>
      <w:r w:rsidR="00DF2C9A">
        <w:t xml:space="preserve">, который был соединён с выходом </w:t>
      </w:r>
      <w:r w:rsidR="00DF2C9A">
        <w:rPr>
          <w:lang w:val="en-US"/>
        </w:rPr>
        <w:t>Data</w:t>
      </w:r>
      <w:r w:rsidR="00DF2C9A" w:rsidRPr="00DF2C9A">
        <w:t xml:space="preserve"> </w:t>
      </w:r>
      <w:r w:rsidR="00DF2C9A">
        <w:rPr>
          <w:lang w:val="en-US"/>
        </w:rPr>
        <w:t>Table</w:t>
      </w:r>
      <w:r w:rsidR="00DF2C9A" w:rsidRPr="00DF2C9A">
        <w:t xml:space="preserve"> -&gt; </w:t>
      </w:r>
      <w:r w:rsidR="00DF2C9A">
        <w:rPr>
          <w:lang w:val="en-US"/>
        </w:rPr>
        <w:t>Data</w:t>
      </w:r>
      <w:r w:rsidR="00DF2C9A">
        <w:t xml:space="preserve"> и со входом </w:t>
      </w:r>
      <w:r w:rsidR="00DF2C9A">
        <w:rPr>
          <w:lang w:val="en-US"/>
        </w:rPr>
        <w:t>Test</w:t>
      </w:r>
      <w:r w:rsidR="00DF2C9A" w:rsidRPr="00DF2C9A">
        <w:t xml:space="preserve"> </w:t>
      </w:r>
      <w:r w:rsidR="00DF2C9A">
        <w:rPr>
          <w:lang w:val="en-US"/>
        </w:rPr>
        <w:t>and</w:t>
      </w:r>
      <w:r w:rsidR="00DF2C9A" w:rsidRPr="00DF2C9A">
        <w:t xml:space="preserve"> </w:t>
      </w:r>
      <w:r w:rsidR="00DF2C9A">
        <w:rPr>
          <w:lang w:val="en-US"/>
        </w:rPr>
        <w:t>Score</w:t>
      </w:r>
      <w:r w:rsidR="00DF2C9A" w:rsidRPr="00DF2C9A">
        <w:t xml:space="preserve"> -&gt; </w:t>
      </w:r>
      <w:r w:rsidR="00DF2C9A">
        <w:rPr>
          <w:lang w:val="en-US"/>
        </w:rPr>
        <w:t>Preprocessor</w:t>
      </w:r>
      <w:r w:rsidR="00DF2C9A">
        <w:t xml:space="preserve"> (рис. </w:t>
      </w:r>
      <w:r w:rsidR="003E339E">
        <w:t>12</w:t>
      </w:r>
      <w:r w:rsidR="00DF2C9A">
        <w:t xml:space="preserve">). В настройках препроцессора выбран алгоритм </w:t>
      </w:r>
      <w:r w:rsidR="00DF2C9A">
        <w:rPr>
          <w:lang w:val="en-US"/>
        </w:rPr>
        <w:t>Normalize</w:t>
      </w:r>
      <w:r w:rsidR="00DF2C9A" w:rsidRPr="00DF2C9A">
        <w:t xml:space="preserve"> </w:t>
      </w:r>
      <w:r w:rsidR="00DF2C9A">
        <w:rPr>
          <w:lang w:val="en-US"/>
        </w:rPr>
        <w:t>Features</w:t>
      </w:r>
      <w:r w:rsidR="00DF2C9A">
        <w:t>.</w:t>
      </w:r>
      <w:r w:rsidR="0008177B">
        <w:t xml:space="preserve"> </w:t>
      </w:r>
    </w:p>
    <w:p w14:paraId="04A7F9B0" w14:textId="77777777" w:rsidR="00BD08FB" w:rsidRDefault="00DF2C9A" w:rsidP="00BD08FB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546F5A88" wp14:editId="53A09107">
            <wp:extent cx="4237603" cy="2273495"/>
            <wp:effectExtent l="0" t="0" r="4445" b="0"/>
            <wp:docPr id="9072055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05580" name="Рисунок 9072055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03" cy="23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0D15" w14:textId="7F6F5F8D" w:rsidR="00DF2C9A" w:rsidRPr="00BD08FB" w:rsidRDefault="00BD08FB" w:rsidP="00BD08FB">
      <w:pPr>
        <w:pStyle w:val="Caption"/>
        <w:jc w:val="center"/>
        <w:rPr>
          <w:szCs w:val="28"/>
        </w:rPr>
      </w:pPr>
      <w:r w:rsidRPr="00BD08FB">
        <w:rPr>
          <w:szCs w:val="28"/>
        </w:rPr>
        <w:t xml:space="preserve">Рис. </w:t>
      </w:r>
      <w:r w:rsidRPr="00BD08FB">
        <w:rPr>
          <w:szCs w:val="28"/>
        </w:rPr>
        <w:fldChar w:fldCharType="begin"/>
      </w:r>
      <w:r w:rsidRPr="00BD08FB">
        <w:rPr>
          <w:szCs w:val="28"/>
        </w:rPr>
        <w:instrText xml:space="preserve"> SEQ Рис. \* ARABIC </w:instrText>
      </w:r>
      <w:r w:rsidRPr="00BD08FB">
        <w:rPr>
          <w:szCs w:val="28"/>
        </w:rPr>
        <w:fldChar w:fldCharType="separate"/>
      </w:r>
      <w:r w:rsidR="00640986">
        <w:rPr>
          <w:noProof/>
          <w:szCs w:val="28"/>
        </w:rPr>
        <w:t>12</w:t>
      </w:r>
      <w:r w:rsidRPr="00BD08FB">
        <w:rPr>
          <w:szCs w:val="28"/>
        </w:rPr>
        <w:fldChar w:fldCharType="end"/>
      </w:r>
      <w:r w:rsidRPr="00BD08FB">
        <w:rPr>
          <w:szCs w:val="28"/>
        </w:rPr>
        <w:t>. Процесс с доп. обработками</w:t>
      </w:r>
    </w:p>
    <w:p w14:paraId="30E860D5" w14:textId="77777777" w:rsidR="0008177B" w:rsidRDefault="0008177B" w:rsidP="00DF2C9A">
      <w:pPr>
        <w:pStyle w:val="ListParagraph"/>
        <w:ind w:left="1145" w:firstLine="0"/>
        <w:jc w:val="center"/>
      </w:pPr>
    </w:p>
    <w:p w14:paraId="512CF279" w14:textId="1FA8CF9E" w:rsidR="00DF2C9A" w:rsidRDefault="00DF2C9A" w:rsidP="006F3524">
      <w:pPr>
        <w:pStyle w:val="ListParagraph"/>
        <w:numPr>
          <w:ilvl w:val="0"/>
          <w:numId w:val="3"/>
        </w:numPr>
      </w:pPr>
      <w:r>
        <w:t xml:space="preserve">К данным добавлены виджеты </w:t>
      </w:r>
      <w:r>
        <w:rPr>
          <w:lang w:val="en-US"/>
        </w:rPr>
        <w:t>Tree</w:t>
      </w:r>
      <w:r w:rsidRPr="00DF2C9A">
        <w:t xml:space="preserve">, </w:t>
      </w:r>
      <w:r>
        <w:rPr>
          <w:lang w:val="en-US"/>
        </w:rPr>
        <w:t>Random</w:t>
      </w:r>
      <w:r w:rsidRPr="00DF2C9A">
        <w:t xml:space="preserve"> </w:t>
      </w:r>
      <w:r>
        <w:rPr>
          <w:lang w:val="en-US"/>
        </w:rPr>
        <w:t>Tree</w:t>
      </w:r>
      <w:r w:rsidRPr="00DF2C9A">
        <w:t xml:space="preserve"> </w:t>
      </w:r>
      <w:r>
        <w:t xml:space="preserve">и </w:t>
      </w:r>
      <w:r>
        <w:rPr>
          <w:lang w:val="en-US"/>
        </w:rPr>
        <w:t>Tree</w:t>
      </w:r>
      <w:r w:rsidRPr="00DF2C9A">
        <w:t xml:space="preserve"> </w:t>
      </w:r>
      <w:r>
        <w:rPr>
          <w:lang w:val="en-US"/>
        </w:rPr>
        <w:t>Viewer</w:t>
      </w:r>
      <w:r w:rsidRPr="00DF2C9A">
        <w:t xml:space="preserve"> </w:t>
      </w:r>
      <w:r>
        <w:t xml:space="preserve">для просмотра деревьев (рис. </w:t>
      </w:r>
      <w:r w:rsidR="003E339E">
        <w:t>13</w:t>
      </w:r>
      <w:r>
        <w:t xml:space="preserve">). Виджет визуализирует данные в виде дерева. </w:t>
      </w:r>
      <w:r w:rsidR="0008177B">
        <w:t xml:space="preserve">В настройках визуализации установлено ограничение значения глубины дерева в 5 поддеревьев (рис. </w:t>
      </w:r>
      <w:r w:rsidR="003E339E">
        <w:t>14</w:t>
      </w:r>
      <w:r w:rsidR="0008177B">
        <w:t xml:space="preserve">). Конечное дерево представлено на рис. </w:t>
      </w:r>
      <w:r w:rsidR="003E339E">
        <w:t>15.</w:t>
      </w:r>
    </w:p>
    <w:p w14:paraId="6707A05A" w14:textId="77777777" w:rsidR="00BD08FB" w:rsidRDefault="00DF2C9A" w:rsidP="00BD08FB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00F46F2C" wp14:editId="7262CEB3">
            <wp:extent cx="4063609" cy="2758736"/>
            <wp:effectExtent l="0" t="0" r="635" b="0"/>
            <wp:docPr id="11841025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02514" name="Рисунок 11841025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609" cy="27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1DC0" w14:textId="5061D345" w:rsidR="00DF2C9A" w:rsidRPr="00BD08FB" w:rsidRDefault="00BD08FB" w:rsidP="00BD08FB">
      <w:pPr>
        <w:pStyle w:val="Caption"/>
        <w:jc w:val="center"/>
        <w:rPr>
          <w:i/>
          <w:iCs w:val="0"/>
          <w:szCs w:val="28"/>
        </w:rPr>
      </w:pPr>
      <w:r w:rsidRPr="00BD08FB">
        <w:rPr>
          <w:iCs w:val="0"/>
          <w:szCs w:val="28"/>
        </w:rPr>
        <w:t xml:space="preserve">Рис. </w:t>
      </w:r>
      <w:r w:rsidRPr="00BD08FB">
        <w:rPr>
          <w:i/>
          <w:iCs w:val="0"/>
          <w:szCs w:val="28"/>
        </w:rPr>
        <w:fldChar w:fldCharType="begin"/>
      </w:r>
      <w:r w:rsidRPr="00BD08FB">
        <w:rPr>
          <w:iCs w:val="0"/>
          <w:szCs w:val="28"/>
        </w:rPr>
        <w:instrText xml:space="preserve"> SEQ Рис. \* ARABIC </w:instrText>
      </w:r>
      <w:r w:rsidRPr="00BD08FB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13</w:t>
      </w:r>
      <w:r w:rsidRPr="00BD08FB">
        <w:rPr>
          <w:i/>
          <w:iCs w:val="0"/>
          <w:szCs w:val="28"/>
        </w:rPr>
        <w:fldChar w:fldCharType="end"/>
      </w:r>
      <w:r w:rsidRPr="00BD08FB">
        <w:rPr>
          <w:iCs w:val="0"/>
          <w:szCs w:val="28"/>
        </w:rPr>
        <w:t>. Процесс с добавленными деревьями</w:t>
      </w:r>
    </w:p>
    <w:p w14:paraId="4CC1715E" w14:textId="77777777" w:rsidR="00BD08FB" w:rsidRDefault="0008177B" w:rsidP="00BD08FB">
      <w:pPr>
        <w:pStyle w:val="ListParagraph"/>
        <w:keepNext/>
        <w:ind w:left="1145" w:firstLine="0"/>
        <w:jc w:val="center"/>
      </w:pPr>
      <w:r>
        <w:rPr>
          <w:noProof/>
        </w:rPr>
        <w:lastRenderedPageBreak/>
        <w:drawing>
          <wp:inline distT="0" distB="0" distL="0" distR="0" wp14:anchorId="5DFEB5B0" wp14:editId="25D5C18A">
            <wp:extent cx="1492081" cy="1345223"/>
            <wp:effectExtent l="0" t="0" r="0" b="1270"/>
            <wp:docPr id="9537967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96798" name="Рисунок 9537967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74" cy="13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913" w14:textId="3A55468F" w:rsidR="0008177B" w:rsidRPr="00BD08FB" w:rsidRDefault="00BD08FB" w:rsidP="00BD08FB">
      <w:pPr>
        <w:pStyle w:val="Caption"/>
        <w:jc w:val="center"/>
        <w:rPr>
          <w:i/>
          <w:iCs w:val="0"/>
          <w:szCs w:val="28"/>
        </w:rPr>
      </w:pPr>
      <w:r w:rsidRPr="00BD08FB">
        <w:rPr>
          <w:iCs w:val="0"/>
          <w:szCs w:val="28"/>
        </w:rPr>
        <w:t xml:space="preserve">Рис. </w:t>
      </w:r>
      <w:r w:rsidRPr="00BD08FB">
        <w:rPr>
          <w:i/>
          <w:iCs w:val="0"/>
          <w:szCs w:val="28"/>
        </w:rPr>
        <w:fldChar w:fldCharType="begin"/>
      </w:r>
      <w:r w:rsidRPr="00BD08FB">
        <w:rPr>
          <w:iCs w:val="0"/>
          <w:szCs w:val="28"/>
        </w:rPr>
        <w:instrText xml:space="preserve"> SEQ Рис. \* ARABIC </w:instrText>
      </w:r>
      <w:r w:rsidRPr="00BD08FB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14</w:t>
      </w:r>
      <w:r w:rsidRPr="00BD08FB">
        <w:rPr>
          <w:i/>
          <w:iCs w:val="0"/>
          <w:szCs w:val="28"/>
        </w:rPr>
        <w:fldChar w:fldCharType="end"/>
      </w:r>
      <w:r w:rsidRPr="00BD08FB">
        <w:rPr>
          <w:iCs w:val="0"/>
          <w:szCs w:val="28"/>
        </w:rPr>
        <w:t>. Настройки отображения дерева</w:t>
      </w:r>
    </w:p>
    <w:p w14:paraId="53C46CC6" w14:textId="77777777" w:rsidR="00BD08FB" w:rsidRDefault="0008177B" w:rsidP="00BD08FB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36D6B043" wp14:editId="23F5C00F">
            <wp:extent cx="5316887" cy="1386766"/>
            <wp:effectExtent l="0" t="0" r="0" b="0"/>
            <wp:docPr id="78115120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1207" name="Рисунок 7811512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806" cy="14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5A66" w14:textId="1BB09A35" w:rsidR="0008177B" w:rsidRPr="00BD08FB" w:rsidRDefault="00BD08FB" w:rsidP="00BD08FB">
      <w:pPr>
        <w:pStyle w:val="Caption"/>
        <w:jc w:val="center"/>
        <w:rPr>
          <w:i/>
          <w:iCs w:val="0"/>
          <w:szCs w:val="28"/>
        </w:rPr>
      </w:pPr>
      <w:r w:rsidRPr="00BD08FB">
        <w:rPr>
          <w:iCs w:val="0"/>
          <w:szCs w:val="28"/>
        </w:rPr>
        <w:t xml:space="preserve">Рис. </w:t>
      </w:r>
      <w:r w:rsidRPr="00BD08FB">
        <w:rPr>
          <w:i/>
          <w:iCs w:val="0"/>
          <w:szCs w:val="28"/>
        </w:rPr>
        <w:fldChar w:fldCharType="begin"/>
      </w:r>
      <w:r w:rsidRPr="00BD08FB">
        <w:rPr>
          <w:iCs w:val="0"/>
          <w:szCs w:val="28"/>
        </w:rPr>
        <w:instrText xml:space="preserve"> SEQ Рис. \* ARABIC </w:instrText>
      </w:r>
      <w:r w:rsidRPr="00BD08FB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15</w:t>
      </w:r>
      <w:r w:rsidRPr="00BD08FB">
        <w:rPr>
          <w:i/>
          <w:iCs w:val="0"/>
          <w:szCs w:val="28"/>
        </w:rPr>
        <w:fldChar w:fldCharType="end"/>
      </w:r>
      <w:r w:rsidRPr="00BD08FB">
        <w:rPr>
          <w:iCs w:val="0"/>
          <w:szCs w:val="28"/>
        </w:rPr>
        <w:t>. Визуализация дерева</w:t>
      </w:r>
    </w:p>
    <w:p w14:paraId="68D81E43" w14:textId="49952964" w:rsidR="00DF2C9A" w:rsidRDefault="0008177B" w:rsidP="006F3524">
      <w:pPr>
        <w:pStyle w:val="ListParagraph"/>
        <w:numPr>
          <w:ilvl w:val="0"/>
          <w:numId w:val="3"/>
        </w:numPr>
      </w:pPr>
      <w:r>
        <w:t xml:space="preserve">Конечные значения в виджете </w:t>
      </w:r>
      <w:r>
        <w:rPr>
          <w:lang w:val="en-US"/>
        </w:rPr>
        <w:t>Test</w:t>
      </w:r>
      <w:r w:rsidRPr="0008177B">
        <w:t xml:space="preserve"> </w:t>
      </w:r>
      <w:r>
        <w:rPr>
          <w:lang w:val="en-US"/>
        </w:rPr>
        <w:t>and</w:t>
      </w:r>
      <w:r w:rsidRPr="0008177B">
        <w:t xml:space="preserve"> </w:t>
      </w:r>
      <w:r>
        <w:rPr>
          <w:lang w:val="en-US"/>
        </w:rPr>
        <w:t>Score</w:t>
      </w:r>
      <w:r w:rsidRPr="0008177B">
        <w:t xml:space="preserve"> </w:t>
      </w:r>
      <w:r>
        <w:t xml:space="preserve">после применения обработки и построения деревьев выглядят следующим образом (рис. </w:t>
      </w:r>
      <w:r w:rsidR="003E339E">
        <w:t>16</w:t>
      </w:r>
      <w:r>
        <w:t>):</w:t>
      </w:r>
    </w:p>
    <w:p w14:paraId="46422AA7" w14:textId="77777777" w:rsidR="000B6F27" w:rsidRDefault="0008177B" w:rsidP="000B6F27">
      <w:pPr>
        <w:pStyle w:val="ListParagraph"/>
        <w:keepNext/>
        <w:ind w:left="1145" w:firstLine="0"/>
        <w:jc w:val="center"/>
      </w:pPr>
      <w:r>
        <w:rPr>
          <w:noProof/>
        </w:rPr>
        <w:drawing>
          <wp:inline distT="0" distB="0" distL="0" distR="0" wp14:anchorId="230DDA07" wp14:editId="5CA368C7">
            <wp:extent cx="4172793" cy="2993884"/>
            <wp:effectExtent l="0" t="0" r="0" b="0"/>
            <wp:docPr id="14051745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4578" name="Рисунок 140517457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23" cy="30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8827" w14:textId="0BC28E37" w:rsidR="005A76F4" w:rsidRPr="0001583E" w:rsidRDefault="000B6F27" w:rsidP="0001583E">
      <w:pPr>
        <w:pStyle w:val="Caption"/>
        <w:jc w:val="center"/>
        <w:rPr>
          <w:iCs w:val="0"/>
          <w:szCs w:val="28"/>
        </w:rPr>
      </w:pPr>
      <w:r w:rsidRPr="000B6F27">
        <w:rPr>
          <w:iCs w:val="0"/>
          <w:szCs w:val="28"/>
        </w:rPr>
        <w:t xml:space="preserve">Рис. </w:t>
      </w:r>
      <w:r w:rsidRPr="000B6F27">
        <w:rPr>
          <w:i/>
          <w:iCs w:val="0"/>
          <w:szCs w:val="28"/>
        </w:rPr>
        <w:fldChar w:fldCharType="begin"/>
      </w:r>
      <w:r w:rsidRPr="000B6F27">
        <w:rPr>
          <w:iCs w:val="0"/>
          <w:szCs w:val="28"/>
        </w:rPr>
        <w:instrText xml:space="preserve"> SEQ Рис. \* ARABIC </w:instrText>
      </w:r>
      <w:r w:rsidRPr="000B6F27">
        <w:rPr>
          <w:i/>
          <w:iCs w:val="0"/>
          <w:szCs w:val="28"/>
        </w:rPr>
        <w:fldChar w:fldCharType="separate"/>
      </w:r>
      <w:r w:rsidR="00640986">
        <w:rPr>
          <w:iCs w:val="0"/>
          <w:noProof/>
          <w:szCs w:val="28"/>
        </w:rPr>
        <w:t>16</w:t>
      </w:r>
      <w:r w:rsidRPr="000B6F27">
        <w:rPr>
          <w:i/>
          <w:iCs w:val="0"/>
          <w:szCs w:val="28"/>
        </w:rPr>
        <w:fldChar w:fldCharType="end"/>
      </w:r>
      <w:r w:rsidRPr="000B6F27">
        <w:rPr>
          <w:iCs w:val="0"/>
          <w:szCs w:val="28"/>
        </w:rPr>
        <w:t>. Конечные результаты регрессии</w:t>
      </w:r>
      <w:r w:rsidR="005A76F4">
        <w:br w:type="page"/>
      </w:r>
    </w:p>
    <w:p w14:paraId="4B4022BE" w14:textId="1A03E857" w:rsidR="0053541A" w:rsidRDefault="0053541A" w:rsidP="009E00DF">
      <w:pPr>
        <w:pStyle w:val="Heading1"/>
      </w:pPr>
      <w:bookmarkStart w:id="5" w:name="_Toc185380134"/>
      <w:r>
        <w:lastRenderedPageBreak/>
        <w:t>Раздел 2. Описание решения оптимизационной задачи в Excel</w:t>
      </w:r>
      <w:bookmarkEnd w:id="5"/>
    </w:p>
    <w:p w14:paraId="53F9F8D5" w14:textId="4CEAB1A8" w:rsidR="00487240" w:rsidRDefault="00101211" w:rsidP="00101211">
      <w:pPr>
        <w:pStyle w:val="Heading2"/>
      </w:pPr>
      <w:bookmarkStart w:id="6" w:name="_Toc185380135"/>
      <w:r>
        <w:t>2.1. Задание 1</w:t>
      </w:r>
      <w:r w:rsidR="000C2D95">
        <w:t>. Максимальный выпуск продукции по стоимости</w:t>
      </w:r>
      <w:bookmarkEnd w:id="6"/>
    </w:p>
    <w:p w14:paraId="20EE7D3E" w14:textId="633FA9FB" w:rsidR="00101211" w:rsidRDefault="00101211" w:rsidP="00E31E18">
      <w:r>
        <w:t xml:space="preserve">Для изготовления трёх видов изделий </w:t>
      </w:r>
      <w:r>
        <w:rPr>
          <w:lang w:val="en-US"/>
        </w:rPr>
        <w:t>P</w:t>
      </w:r>
      <w:r w:rsidRPr="00101211">
        <w:rPr>
          <w:vertAlign w:val="subscript"/>
        </w:rPr>
        <w:t>1</w:t>
      </w:r>
      <w:r w:rsidRPr="00101211">
        <w:t xml:space="preserve">, </w:t>
      </w:r>
      <w:r>
        <w:rPr>
          <w:lang w:val="en-US"/>
        </w:rPr>
        <w:t>P</w:t>
      </w:r>
      <w:r w:rsidRPr="00101211">
        <w:rPr>
          <w:vertAlign w:val="subscript"/>
        </w:rPr>
        <w:t>2</w:t>
      </w:r>
      <w:r w:rsidRPr="00101211">
        <w:t xml:space="preserve"> </w:t>
      </w:r>
      <w:r>
        <w:t xml:space="preserve">и </w:t>
      </w:r>
      <w:r>
        <w:rPr>
          <w:lang w:val="en-US"/>
        </w:rPr>
        <w:t>P</w:t>
      </w:r>
      <w:r w:rsidRPr="00101211">
        <w:rPr>
          <w:vertAlign w:val="subscript"/>
        </w:rPr>
        <w:t>3</w:t>
      </w:r>
      <w:r w:rsidRPr="00101211">
        <w:t xml:space="preserve"> </w:t>
      </w:r>
      <w:r>
        <w:t xml:space="preserve">используют три вида материалов: </w:t>
      </w:r>
      <w:r>
        <w:rPr>
          <w:lang w:val="en-US"/>
        </w:rPr>
        <w:t>S</w:t>
      </w:r>
      <w:r w:rsidRPr="00101211">
        <w:rPr>
          <w:vertAlign w:val="subscript"/>
        </w:rPr>
        <w:t>1</w:t>
      </w:r>
      <w:r w:rsidRPr="00101211">
        <w:t xml:space="preserve">, </w:t>
      </w:r>
      <w:r>
        <w:rPr>
          <w:lang w:val="en-US"/>
        </w:rPr>
        <w:t>S</w:t>
      </w:r>
      <w:r w:rsidRPr="00101211">
        <w:rPr>
          <w:vertAlign w:val="subscript"/>
        </w:rPr>
        <w:t>2</w:t>
      </w:r>
      <w:r w:rsidRPr="00101211">
        <w:t xml:space="preserve">, </w:t>
      </w:r>
      <w:r>
        <w:rPr>
          <w:lang w:val="en-US"/>
        </w:rPr>
        <w:t>S</w:t>
      </w:r>
      <w:r w:rsidRPr="00101211">
        <w:rPr>
          <w:vertAlign w:val="subscript"/>
        </w:rPr>
        <w:t>3</w:t>
      </w:r>
      <w:r>
        <w:t>. Запасы материалов, технологические нормы расхода материалов на каждое изделие и цена единицы изделия приведены в таблице 1. Составить план выпуска изделий, обеспечивающих их максимальный выпуск по стоимости.</w:t>
      </w:r>
    </w:p>
    <w:p w14:paraId="0214D295" w14:textId="631A605C" w:rsidR="00101211" w:rsidRDefault="00101211" w:rsidP="00101211">
      <w:pPr>
        <w:ind w:firstLine="0"/>
        <w:jc w:val="right"/>
      </w:pPr>
      <w:r>
        <w:t>Таблица 1.</w:t>
      </w:r>
      <w:r w:rsidR="00640986">
        <w:t xml:space="preserve"> Задание 1</w:t>
      </w:r>
    </w:p>
    <w:tbl>
      <w:tblPr>
        <w:tblW w:w="8780" w:type="dxa"/>
        <w:tblInd w:w="118" w:type="dxa"/>
        <w:tblLook w:val="04A0" w:firstRow="1" w:lastRow="0" w:firstColumn="1" w:lastColumn="0" w:noHBand="0" w:noVBand="1"/>
      </w:tblPr>
      <w:tblGrid>
        <w:gridCol w:w="1680"/>
        <w:gridCol w:w="1746"/>
        <w:gridCol w:w="1747"/>
        <w:gridCol w:w="1747"/>
        <w:gridCol w:w="1860"/>
      </w:tblGrid>
      <w:tr w:rsidR="00101211" w:rsidRPr="00101211" w14:paraId="1FA87C53" w14:textId="77777777" w:rsidTr="00101211">
        <w:trPr>
          <w:trHeight w:val="340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772C4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Вид</w:t>
            </w:r>
            <w:proofErr w:type="spellEnd"/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материала</w:t>
            </w:r>
            <w:proofErr w:type="spellEnd"/>
          </w:p>
        </w:tc>
        <w:tc>
          <w:tcPr>
            <w:tcW w:w="52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0A9FC0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Норма расхода материала на одно изделие, кг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9F345C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Запас</w:t>
            </w:r>
            <w:proofErr w:type="spellEnd"/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материала</w:t>
            </w:r>
            <w:proofErr w:type="spellEnd"/>
          </w:p>
        </w:tc>
      </w:tr>
      <w:tr w:rsidR="00101211" w:rsidRPr="00101211" w14:paraId="2928173D" w14:textId="77777777" w:rsidTr="00101211">
        <w:trPr>
          <w:trHeight w:val="340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B639E5" w14:textId="77777777" w:rsidR="00101211" w:rsidRPr="00101211" w:rsidRDefault="00101211" w:rsidP="0010121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74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7D371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</w:t>
            </w: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77A4E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</w:t>
            </w: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BDD86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</w:t>
            </w:r>
            <w:r w:rsidRPr="00101211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7EE39B2" w14:textId="77777777" w:rsidR="00101211" w:rsidRPr="00101211" w:rsidRDefault="00101211" w:rsidP="00101211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101211" w:rsidRPr="00101211" w14:paraId="22545986" w14:textId="77777777" w:rsidTr="00101211">
        <w:trPr>
          <w:trHeight w:val="340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105422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101211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84F14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7E8AFB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7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6B26D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7C102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540</w:t>
            </w:r>
          </w:p>
        </w:tc>
      </w:tr>
      <w:tr w:rsidR="00101211" w:rsidRPr="00101211" w14:paraId="704EC88D" w14:textId="77777777" w:rsidTr="00101211">
        <w:trPr>
          <w:trHeight w:val="340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FB1D75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101211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7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5D8AF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6A0D8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54E44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9871B4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340</w:t>
            </w:r>
          </w:p>
        </w:tc>
      </w:tr>
      <w:tr w:rsidR="00101211" w:rsidRPr="00101211" w14:paraId="4EC0AD33" w14:textId="77777777" w:rsidTr="00101211">
        <w:trPr>
          <w:trHeight w:val="340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70B1FA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101211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7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874C0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3B4AE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474344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C4931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120</w:t>
            </w:r>
          </w:p>
        </w:tc>
      </w:tr>
      <w:tr w:rsidR="00101211" w:rsidRPr="00101211" w14:paraId="70078ACC" w14:textId="77777777" w:rsidTr="00101211">
        <w:trPr>
          <w:trHeight w:val="700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C1538B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</w:rPr>
              <w:t>Цена одного изделия (у. е.)</w:t>
            </w:r>
          </w:p>
        </w:tc>
        <w:tc>
          <w:tcPr>
            <w:tcW w:w="17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AEE96B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7342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B6619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88C9E" w14:textId="77777777" w:rsidR="00101211" w:rsidRPr="00101211" w:rsidRDefault="00101211" w:rsidP="0010121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10121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max</w:t>
            </w:r>
          </w:p>
        </w:tc>
      </w:tr>
    </w:tbl>
    <w:p w14:paraId="333AED38" w14:textId="268FD3FF" w:rsidR="00101211" w:rsidRDefault="00101211" w:rsidP="00101211">
      <w:pPr>
        <w:ind w:firstLine="0"/>
        <w:jc w:val="left"/>
      </w:pPr>
    </w:p>
    <w:p w14:paraId="2B6F61B6" w14:textId="6A29F353" w:rsidR="00101211" w:rsidRDefault="00101211" w:rsidP="00101211">
      <w:pPr>
        <w:pStyle w:val="ListParagraph"/>
        <w:numPr>
          <w:ilvl w:val="0"/>
          <w:numId w:val="4"/>
        </w:numPr>
        <w:jc w:val="left"/>
      </w:pPr>
      <w:r>
        <w:t>Составить математическую модель задачи</w:t>
      </w:r>
    </w:p>
    <w:p w14:paraId="58499E03" w14:textId="1D03C843" w:rsidR="00101211" w:rsidRDefault="00101211" w:rsidP="00101211">
      <w:pPr>
        <w:pStyle w:val="ListParagraph"/>
        <w:numPr>
          <w:ilvl w:val="0"/>
          <w:numId w:val="4"/>
        </w:numPr>
        <w:jc w:val="left"/>
      </w:pPr>
      <w:r>
        <w:t xml:space="preserve">Решить задачу в </w:t>
      </w:r>
      <w:r>
        <w:rPr>
          <w:lang w:val="en-US"/>
        </w:rPr>
        <w:t>Excel</w:t>
      </w:r>
    </w:p>
    <w:p w14:paraId="4717FA37" w14:textId="229F18AA" w:rsidR="00101211" w:rsidRDefault="00101211" w:rsidP="00151AA2">
      <w:pPr>
        <w:pStyle w:val="ListParagraph"/>
        <w:numPr>
          <w:ilvl w:val="0"/>
          <w:numId w:val="4"/>
        </w:numPr>
        <w:jc w:val="left"/>
      </w:pPr>
      <w:r>
        <w:t>Сделать вывод</w:t>
      </w:r>
    </w:p>
    <w:p w14:paraId="687DBD10" w14:textId="214BA1D3" w:rsidR="00101211" w:rsidRDefault="00101211" w:rsidP="00E31E18">
      <w:pPr>
        <w:ind w:firstLine="0"/>
      </w:pPr>
      <w:r>
        <w:t>Для решения задачи составлена следующая математическая модель:</w:t>
      </w:r>
    </w:p>
    <w:p w14:paraId="28A42A81" w14:textId="5F7A5768" w:rsidR="00101211" w:rsidRPr="00101211" w:rsidRDefault="00101211" w:rsidP="00101211">
      <w:pPr>
        <w:ind w:firstLine="0"/>
        <w:jc w:val="left"/>
      </w:pPr>
      <w:r>
        <w:t>Неизвестные</w:t>
      </w:r>
      <w:r w:rsidRPr="00101211">
        <w:t xml:space="preserve">: </w:t>
      </w:r>
      <w:r>
        <w:rPr>
          <w:lang w:val="en-US"/>
        </w:rPr>
        <w:t>x</w:t>
      </w:r>
      <w:r w:rsidRPr="00101211">
        <w:rPr>
          <w:vertAlign w:val="subscript"/>
        </w:rPr>
        <w:t>1</w:t>
      </w:r>
      <w:r w:rsidRPr="00101211">
        <w:t xml:space="preserve"> – </w:t>
      </w:r>
      <w:r>
        <w:t xml:space="preserve">количество продукции </w:t>
      </w:r>
      <w:r>
        <w:rPr>
          <w:lang w:val="en-US"/>
        </w:rPr>
        <w:t>P</w:t>
      </w:r>
      <w:r w:rsidRPr="00101211">
        <w:rPr>
          <w:vertAlign w:val="subscript"/>
        </w:rPr>
        <w:t>1</w:t>
      </w:r>
      <w:r w:rsidRPr="00101211">
        <w:t>;</w:t>
      </w:r>
    </w:p>
    <w:p w14:paraId="1933E605" w14:textId="3E5766C2" w:rsidR="00101211" w:rsidRPr="00101211" w:rsidRDefault="00101211" w:rsidP="00101211">
      <w:pPr>
        <w:ind w:firstLine="0"/>
        <w:jc w:val="left"/>
      </w:pPr>
      <w:r>
        <w:tab/>
      </w:r>
      <w:r>
        <w:tab/>
        <w:t xml:space="preserve">    </w:t>
      </w:r>
      <w:r>
        <w:rPr>
          <w:lang w:val="en-US"/>
        </w:rPr>
        <w:t>x</w:t>
      </w:r>
      <w:r w:rsidRPr="00101211">
        <w:rPr>
          <w:vertAlign w:val="subscript"/>
        </w:rPr>
        <w:t>2</w:t>
      </w:r>
      <w:r w:rsidRPr="00101211">
        <w:t xml:space="preserve"> – </w:t>
      </w:r>
      <w:r>
        <w:t xml:space="preserve">количество продукции </w:t>
      </w:r>
      <w:r>
        <w:rPr>
          <w:lang w:val="en-US"/>
        </w:rPr>
        <w:t>P</w:t>
      </w:r>
      <w:r w:rsidRPr="00101211">
        <w:rPr>
          <w:vertAlign w:val="subscript"/>
        </w:rPr>
        <w:t>2</w:t>
      </w:r>
      <w:r w:rsidRPr="00101211">
        <w:t>;</w:t>
      </w:r>
    </w:p>
    <w:p w14:paraId="005B7240" w14:textId="43407E81" w:rsidR="00101211" w:rsidRPr="00EC2949" w:rsidRDefault="00101211" w:rsidP="00101211">
      <w:pPr>
        <w:ind w:firstLine="0"/>
        <w:jc w:val="left"/>
      </w:pPr>
      <w:r w:rsidRPr="00101211">
        <w:tab/>
      </w:r>
      <w:r w:rsidRPr="00101211">
        <w:tab/>
        <w:t xml:space="preserve">    </w:t>
      </w:r>
      <w:r>
        <w:rPr>
          <w:lang w:val="en-US"/>
        </w:rPr>
        <w:t>x</w:t>
      </w:r>
      <w:r w:rsidRPr="00101211">
        <w:rPr>
          <w:vertAlign w:val="subscript"/>
        </w:rPr>
        <w:t>3</w:t>
      </w:r>
      <w:r w:rsidRPr="00101211">
        <w:t xml:space="preserve"> – </w:t>
      </w:r>
      <w:r>
        <w:t xml:space="preserve">количество продукции </w:t>
      </w:r>
      <w:r>
        <w:rPr>
          <w:lang w:val="en-US"/>
        </w:rPr>
        <w:t>P</w:t>
      </w:r>
      <w:r w:rsidRPr="00101211">
        <w:rPr>
          <w:vertAlign w:val="subscript"/>
        </w:rPr>
        <w:t>3</w:t>
      </w:r>
      <w:r w:rsidRPr="00101211">
        <w:t>.</w:t>
      </w:r>
    </w:p>
    <w:p w14:paraId="5C0E7CFC" w14:textId="4D0EEFAB" w:rsidR="00151AA2" w:rsidRDefault="00151AA2" w:rsidP="00101211">
      <w:pPr>
        <w:ind w:firstLine="0"/>
        <w:jc w:val="left"/>
      </w:pPr>
      <w:r>
        <w:t>Ограничения задачи:</w:t>
      </w:r>
    </w:p>
    <w:p w14:paraId="044042B6" w14:textId="7EDC48BA" w:rsidR="00151AA2" w:rsidRPr="00151AA2" w:rsidRDefault="00000000" w:rsidP="00101211">
      <w:pPr>
        <w:ind w:firstLine="0"/>
        <w:jc w:val="left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9x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≤540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≤340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≤120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≥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≥0,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≥0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eqArr>
            </m:e>
          </m:d>
        </m:oMath>
      </m:oMathPara>
    </w:p>
    <w:p w14:paraId="7F13531F" w14:textId="0CFD9172" w:rsidR="00151AA2" w:rsidRPr="00D037FD" w:rsidRDefault="00151AA2" w:rsidP="00101211">
      <w:pPr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</w:rPr>
        <w:t>Целевая функция:</w:t>
      </w:r>
    </w:p>
    <w:p w14:paraId="73079D44" w14:textId="1E882A58" w:rsidR="00101211" w:rsidRPr="00D037FD" w:rsidRDefault="00151AA2" w:rsidP="00101211">
      <w:pPr>
        <w:ind w:firstLine="0"/>
        <w:jc w:val="left"/>
        <w:rPr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4x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3x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→max</m:t>
          </m:r>
        </m:oMath>
      </m:oMathPara>
    </w:p>
    <w:p w14:paraId="2D5ADCAC" w14:textId="0A43D169" w:rsidR="00D037FD" w:rsidRDefault="00D037FD" w:rsidP="00101211">
      <w:pPr>
        <w:ind w:firstLine="0"/>
        <w:jc w:val="left"/>
      </w:pPr>
      <w:r>
        <w:lastRenderedPageBreak/>
        <w:t xml:space="preserve">Для решения задачи в </w:t>
      </w:r>
      <w:r>
        <w:rPr>
          <w:lang w:val="en-US"/>
        </w:rPr>
        <w:t>Excel</w:t>
      </w:r>
      <w:r w:rsidRPr="00D037FD">
        <w:t xml:space="preserve"> </w:t>
      </w:r>
      <w:r>
        <w:t>построены следующие таблицы:</w:t>
      </w:r>
    </w:p>
    <w:p w14:paraId="3D2E698C" w14:textId="4847C573" w:rsidR="00D037FD" w:rsidRDefault="00D037FD" w:rsidP="00D037FD">
      <w:pPr>
        <w:pStyle w:val="ListParagraph"/>
        <w:numPr>
          <w:ilvl w:val="0"/>
          <w:numId w:val="5"/>
        </w:numPr>
        <w:jc w:val="left"/>
      </w:pPr>
      <w:r>
        <w:t xml:space="preserve">Таблица с исходными данными (рис. </w:t>
      </w:r>
      <w:r w:rsidR="00640986">
        <w:t>17</w:t>
      </w:r>
      <w:r>
        <w:t>)</w:t>
      </w:r>
    </w:p>
    <w:p w14:paraId="557C43BF" w14:textId="77777777" w:rsidR="000D12D7" w:rsidRDefault="000D12D7" w:rsidP="000D12D7">
      <w:pPr>
        <w:pStyle w:val="ListParagraph"/>
        <w:keepNext/>
        <w:ind w:firstLine="0"/>
        <w:jc w:val="center"/>
      </w:pPr>
      <w:r>
        <w:rPr>
          <w:noProof/>
        </w:rPr>
        <w:drawing>
          <wp:inline distT="0" distB="0" distL="0" distR="0" wp14:anchorId="5C098137" wp14:editId="3EF08E9F">
            <wp:extent cx="4977386" cy="1429635"/>
            <wp:effectExtent l="0" t="0" r="1270" b="5715"/>
            <wp:docPr id="993572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72389" name="Picture 9935723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62" cy="14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DE30" w14:textId="7256B236" w:rsidR="000D12D7" w:rsidRPr="00640986" w:rsidRDefault="000D12D7" w:rsidP="000D12D7">
      <w:pPr>
        <w:pStyle w:val="Caption"/>
        <w:jc w:val="center"/>
        <w:rPr>
          <w:szCs w:val="28"/>
        </w:rPr>
      </w:pPr>
      <w:r w:rsidRPr="00640986">
        <w:rPr>
          <w:szCs w:val="28"/>
        </w:rPr>
        <w:t xml:space="preserve">Рис. </w:t>
      </w:r>
      <w:r w:rsidRPr="00640986">
        <w:rPr>
          <w:szCs w:val="28"/>
        </w:rPr>
        <w:fldChar w:fldCharType="begin"/>
      </w:r>
      <w:r w:rsidRPr="00640986">
        <w:rPr>
          <w:szCs w:val="28"/>
        </w:rPr>
        <w:instrText xml:space="preserve"> SEQ Рис. \* ARABIC </w:instrText>
      </w:r>
      <w:r w:rsidRPr="00640986">
        <w:rPr>
          <w:szCs w:val="28"/>
        </w:rPr>
        <w:fldChar w:fldCharType="separate"/>
      </w:r>
      <w:r w:rsidR="00640986" w:rsidRPr="00640986">
        <w:rPr>
          <w:noProof/>
          <w:szCs w:val="28"/>
        </w:rPr>
        <w:t>17</w:t>
      </w:r>
      <w:r w:rsidRPr="00640986">
        <w:rPr>
          <w:szCs w:val="28"/>
        </w:rPr>
        <w:fldChar w:fldCharType="end"/>
      </w:r>
      <w:r w:rsidRPr="00640986">
        <w:rPr>
          <w:szCs w:val="28"/>
        </w:rPr>
        <w:t>. Таблица с исходными данными</w:t>
      </w:r>
    </w:p>
    <w:p w14:paraId="5AAF2E21" w14:textId="5F42A80A" w:rsidR="000D12D7" w:rsidRDefault="000D12D7" w:rsidP="000D12D7">
      <w:pPr>
        <w:pStyle w:val="ListParagraph"/>
        <w:numPr>
          <w:ilvl w:val="0"/>
          <w:numId w:val="5"/>
        </w:numPr>
        <w:jc w:val="left"/>
      </w:pPr>
      <w:r>
        <w:t>Рабочая таблица с переменными</w:t>
      </w:r>
      <w:r w:rsidRPr="000D12D7">
        <w:t xml:space="preserve"> (</w:t>
      </w:r>
      <w:r>
        <w:t xml:space="preserve">рис. </w:t>
      </w:r>
      <w:r w:rsidR="00640986">
        <w:t>18</w:t>
      </w:r>
      <w:r w:rsidRPr="000D12D7">
        <w:t>)</w:t>
      </w:r>
      <w:r>
        <w:t xml:space="preserve">, в которую были внесены: изначальные значения для </w:t>
      </w:r>
      <w:r>
        <w:rPr>
          <w:lang w:val="en-US"/>
        </w:rPr>
        <w:t>x</w:t>
      </w:r>
      <w:r w:rsidRPr="000D12D7">
        <w:t xml:space="preserve">1, </w:t>
      </w:r>
      <w:r>
        <w:rPr>
          <w:lang w:val="en-US"/>
        </w:rPr>
        <w:t>x</w:t>
      </w:r>
      <w:r w:rsidRPr="000D12D7">
        <w:t xml:space="preserve">2, </w:t>
      </w:r>
      <w:r>
        <w:rPr>
          <w:lang w:val="en-US"/>
        </w:rPr>
        <w:t>x</w:t>
      </w:r>
      <w:r w:rsidRPr="000D12D7">
        <w:t>3</w:t>
      </w:r>
      <w:r>
        <w:t xml:space="preserve">, в ячейку </w:t>
      </w:r>
      <w:r>
        <w:rPr>
          <w:lang w:val="en-US"/>
        </w:rPr>
        <w:t>C</w:t>
      </w:r>
      <w:r w:rsidRPr="000D12D7">
        <w:t xml:space="preserve">12 </w:t>
      </w:r>
      <w:r>
        <w:t>вписана целевая функция =</w:t>
      </w:r>
      <m:oMath>
        <m:r>
          <w:rPr>
            <w:rFonts w:ascii="Cambria Math" w:hAnsi="Cambria Math"/>
          </w:rPr>
          <m:t>C7*B11+D7*C11+E8*D11</m:t>
        </m:r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7</m:t>
        </m:r>
      </m:oMath>
      <w:r w:rsidRPr="000D12D7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цена изделия 1,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7</m:t>
        </m:r>
      </m:oMath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цена изделия 2, </w:t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7</m:t>
        </m:r>
      </m:oMath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цена изделия 3,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11</m:t>
        </m:r>
      </m:oMath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D12D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0D12D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11</m:t>
        </m:r>
      </m:oMath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D12D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D12D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11</m:t>
        </m:r>
      </m:oMath>
      <w:r w:rsidRPr="000D12D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D12D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</w:t>
      </w:r>
      <w:r>
        <w:t>ограничения задачи</w:t>
      </w:r>
      <w:r w:rsidR="00184D66">
        <w:t>: в левую часть записаны формулы, в правую часть записано значение ограничения.</w:t>
      </w:r>
    </w:p>
    <w:p w14:paraId="61348EC9" w14:textId="77777777" w:rsidR="00184D66" w:rsidRDefault="00184D66" w:rsidP="00184D66">
      <w:pPr>
        <w:pStyle w:val="ListParagraph"/>
        <w:keepNext/>
        <w:ind w:firstLine="0"/>
        <w:jc w:val="center"/>
      </w:pPr>
      <w:r>
        <w:rPr>
          <w:noProof/>
        </w:rPr>
        <w:drawing>
          <wp:inline distT="0" distB="0" distL="0" distR="0" wp14:anchorId="6DF0BFE2" wp14:editId="6AE242A0">
            <wp:extent cx="3453280" cy="1901244"/>
            <wp:effectExtent l="0" t="0" r="1270" b="3810"/>
            <wp:docPr id="384509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09889" name="Picture 38450988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868" cy="19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3EB6" w14:textId="56EDF85C" w:rsidR="00184D66" w:rsidRPr="000D12D7" w:rsidRDefault="00184D66" w:rsidP="00184D66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18</w:t>
        </w:r>
      </w:fldSimple>
      <w:r>
        <w:t>. Рабочая таблица</w:t>
      </w:r>
    </w:p>
    <w:p w14:paraId="35C35B13" w14:textId="38C5C3BB" w:rsidR="000D12D7" w:rsidRDefault="00184D66" w:rsidP="00D037FD">
      <w:pPr>
        <w:pStyle w:val="ListParagraph"/>
        <w:numPr>
          <w:ilvl w:val="0"/>
          <w:numId w:val="5"/>
        </w:numPr>
        <w:jc w:val="left"/>
      </w:pPr>
      <w:r>
        <w:t xml:space="preserve">При помощи пункта </w:t>
      </w:r>
      <w:r w:rsidRPr="00184D66">
        <w:t>“</w:t>
      </w:r>
      <w:r>
        <w:rPr>
          <w:lang w:val="en-US"/>
        </w:rPr>
        <w:t>Tools</w:t>
      </w:r>
      <w:r w:rsidRPr="00184D66">
        <w:t>-&gt;</w:t>
      </w:r>
      <w:r>
        <w:rPr>
          <w:lang w:val="en-US"/>
        </w:rPr>
        <w:t>Excel</w:t>
      </w:r>
      <w:r w:rsidRPr="00184D66">
        <w:t xml:space="preserve"> </w:t>
      </w:r>
      <w:r>
        <w:rPr>
          <w:lang w:val="en-US"/>
        </w:rPr>
        <w:t>Add</w:t>
      </w:r>
      <w:r w:rsidRPr="00184D66">
        <w:t>-</w:t>
      </w:r>
      <w:r>
        <w:rPr>
          <w:lang w:val="en-US"/>
        </w:rPr>
        <w:t>ins</w:t>
      </w:r>
      <w:r w:rsidRPr="00184D66">
        <w:t xml:space="preserve">...” </w:t>
      </w:r>
      <w:r>
        <w:t xml:space="preserve">добавлен инструмент </w:t>
      </w:r>
      <w:r>
        <w:rPr>
          <w:lang w:val="en-US"/>
        </w:rPr>
        <w:t>Solver</w:t>
      </w:r>
      <w:r w:rsidRPr="00184D66">
        <w:t xml:space="preserve"> (</w:t>
      </w:r>
      <w:r>
        <w:t>Поиск решения</w:t>
      </w:r>
      <w:r w:rsidRPr="00184D66">
        <w:t>)</w:t>
      </w:r>
      <w:r>
        <w:t>.</w:t>
      </w:r>
    </w:p>
    <w:p w14:paraId="1BED3502" w14:textId="7D41D384" w:rsidR="00184D66" w:rsidRDefault="00184D66" w:rsidP="00D037FD">
      <w:pPr>
        <w:pStyle w:val="ListParagraph"/>
        <w:numPr>
          <w:ilvl w:val="0"/>
          <w:numId w:val="5"/>
        </w:numPr>
        <w:jc w:val="left"/>
      </w:pPr>
      <w:r>
        <w:t xml:space="preserve">Для поиска оптимальных значений переменных вызван добавленный инструмент </w:t>
      </w:r>
      <w:r>
        <w:rPr>
          <w:lang w:val="en-US"/>
        </w:rPr>
        <w:t>Solver</w:t>
      </w:r>
      <w:r>
        <w:t>, в окно которого внесены следующие значения</w:t>
      </w:r>
      <w:r w:rsidR="00640986">
        <w:t xml:space="preserve"> (рис. 19)</w:t>
      </w:r>
      <w:r>
        <w:t>:</w:t>
      </w:r>
    </w:p>
    <w:p w14:paraId="2D174B76" w14:textId="77777777" w:rsidR="00184D66" w:rsidRDefault="00184D66" w:rsidP="00184D66">
      <w:pPr>
        <w:pStyle w:val="ListParagraph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B13540" wp14:editId="008CBCB1">
            <wp:extent cx="2728561" cy="3525398"/>
            <wp:effectExtent l="0" t="0" r="0" b="0"/>
            <wp:docPr id="1758371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1025" name="Picture 17583710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498" cy="36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FF0" w14:textId="7234004B" w:rsidR="00184D66" w:rsidRPr="00184D66" w:rsidRDefault="00184D66" w:rsidP="00184D66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19</w:t>
        </w:r>
      </w:fldSimple>
      <w:r>
        <w:t xml:space="preserve">. Настройки инструмента </w:t>
      </w:r>
      <w:r>
        <w:rPr>
          <w:lang w:val="en-US"/>
        </w:rPr>
        <w:t>Solver</w:t>
      </w:r>
    </w:p>
    <w:p w14:paraId="0083600C" w14:textId="1F568FE4" w:rsidR="00184D66" w:rsidRPr="00184D66" w:rsidRDefault="00184D66" w:rsidP="00E31E18">
      <w:pPr>
        <w:ind w:left="709"/>
      </w:pPr>
      <w:r>
        <w:t xml:space="preserve">Где </w:t>
      </w:r>
      <w:r w:rsidRPr="00184D66">
        <w:t>$</w:t>
      </w:r>
      <w:r>
        <w:rPr>
          <w:lang w:val="en-US"/>
        </w:rPr>
        <w:t>C</w:t>
      </w:r>
      <w:r w:rsidRPr="00184D66">
        <w:t>$12 –</w:t>
      </w:r>
      <w:r>
        <w:t xml:space="preserve"> целевая функция,</w:t>
      </w:r>
      <w:r w:rsidRPr="00184D66">
        <w:t xml:space="preserve"> $</w:t>
      </w:r>
      <w:r>
        <w:rPr>
          <w:lang w:val="en-US"/>
        </w:rPr>
        <w:t>B</w:t>
      </w:r>
      <w:r w:rsidRPr="00184D66">
        <w:t>$11:$</w:t>
      </w:r>
      <w:r>
        <w:rPr>
          <w:lang w:val="en-US"/>
        </w:rPr>
        <w:t>D</w:t>
      </w:r>
      <w:r w:rsidRPr="00184D66">
        <w:t xml:space="preserve">$11 – </w:t>
      </w:r>
      <w:r>
        <w:t xml:space="preserve">диапазон ячеек с переменными, </w:t>
      </w:r>
      <w:r w:rsidRPr="00184D66">
        <w:t>$</w:t>
      </w:r>
      <w:r>
        <w:rPr>
          <w:lang w:val="en-US"/>
        </w:rPr>
        <w:t>B</w:t>
      </w:r>
      <w:r w:rsidRPr="00184D66">
        <w:t>$14 &lt;= $</w:t>
      </w:r>
      <w:r>
        <w:rPr>
          <w:lang w:val="en-US"/>
        </w:rPr>
        <w:t>C</w:t>
      </w:r>
      <w:r w:rsidRPr="00184D66">
        <w:t>$14, $</w:t>
      </w:r>
      <w:r>
        <w:rPr>
          <w:lang w:val="en-US"/>
        </w:rPr>
        <w:t>B</w:t>
      </w:r>
      <w:r w:rsidRPr="00184D66">
        <w:t>$15 &lt;= $</w:t>
      </w:r>
      <w:r>
        <w:rPr>
          <w:lang w:val="en-US"/>
        </w:rPr>
        <w:t>C</w:t>
      </w:r>
      <w:r w:rsidRPr="00184D66">
        <w:t>$15, $</w:t>
      </w:r>
      <w:r>
        <w:rPr>
          <w:lang w:val="en-US"/>
        </w:rPr>
        <w:t>B</w:t>
      </w:r>
      <w:r w:rsidRPr="00184D66">
        <w:t>$16 &lt;= $</w:t>
      </w:r>
      <w:r>
        <w:rPr>
          <w:lang w:val="en-US"/>
        </w:rPr>
        <w:t>C</w:t>
      </w:r>
      <w:r w:rsidRPr="00184D66">
        <w:t xml:space="preserve">$16 </w:t>
      </w:r>
      <w:r>
        <w:t>–</w:t>
      </w:r>
      <w:r w:rsidRPr="00184D66">
        <w:t xml:space="preserve"> </w:t>
      </w:r>
      <w:r>
        <w:t>пределы задачи.</w:t>
      </w:r>
    </w:p>
    <w:p w14:paraId="210B0EFA" w14:textId="12D69BE5" w:rsidR="00184D66" w:rsidRDefault="00184D66" w:rsidP="00D037FD">
      <w:pPr>
        <w:pStyle w:val="ListParagraph"/>
        <w:numPr>
          <w:ilvl w:val="0"/>
          <w:numId w:val="5"/>
        </w:numPr>
        <w:jc w:val="left"/>
      </w:pPr>
      <w:r>
        <w:t xml:space="preserve">В окне инструмента </w:t>
      </w:r>
      <w:r>
        <w:rPr>
          <w:lang w:val="en-US"/>
        </w:rPr>
        <w:t>Solver</w:t>
      </w:r>
      <w:r w:rsidRPr="00184D66">
        <w:t xml:space="preserve"> </w:t>
      </w:r>
      <w:r>
        <w:t xml:space="preserve">выбран режим решения </w:t>
      </w:r>
      <w:r>
        <w:rPr>
          <w:lang w:val="en-US"/>
        </w:rPr>
        <w:t>Simplex</w:t>
      </w:r>
      <w:r w:rsidRPr="00184D66">
        <w:t xml:space="preserve"> </w:t>
      </w:r>
      <w:r>
        <w:rPr>
          <w:lang w:val="en-US"/>
        </w:rPr>
        <w:t>LP</w:t>
      </w:r>
      <w:r w:rsidRPr="00184D66">
        <w:t xml:space="preserve"> (</w:t>
      </w:r>
      <w:r>
        <w:t>Поиск решения линейных задач симплекс-методом</w:t>
      </w:r>
      <w:r w:rsidRPr="00184D66">
        <w:t>)</w:t>
      </w:r>
      <w:r>
        <w:t xml:space="preserve"> и нажата клавиша </w:t>
      </w:r>
      <w:r>
        <w:rPr>
          <w:lang w:val="en-US"/>
        </w:rPr>
        <w:t>Solve</w:t>
      </w:r>
      <w:r>
        <w:t xml:space="preserve"> (Найти решение)</w:t>
      </w:r>
    </w:p>
    <w:p w14:paraId="54AAC556" w14:textId="2FF09C6C" w:rsidR="00184D66" w:rsidRDefault="00184D66" w:rsidP="00D037FD">
      <w:pPr>
        <w:pStyle w:val="ListParagraph"/>
        <w:numPr>
          <w:ilvl w:val="0"/>
          <w:numId w:val="5"/>
        </w:numPr>
        <w:jc w:val="left"/>
      </w:pPr>
      <w:r>
        <w:t xml:space="preserve">В открывшемся окне результатов (рис. </w:t>
      </w:r>
      <w:r w:rsidR="00640986">
        <w:t>20</w:t>
      </w:r>
      <w:r>
        <w:t xml:space="preserve">) выбран пункт </w:t>
      </w:r>
      <w:r>
        <w:rPr>
          <w:lang w:val="en-US"/>
        </w:rPr>
        <w:t>Keep</w:t>
      </w:r>
      <w:r w:rsidRPr="00184D66">
        <w:t xml:space="preserve"> </w:t>
      </w:r>
      <w:r>
        <w:rPr>
          <w:lang w:val="en-US"/>
        </w:rPr>
        <w:t>Solver</w:t>
      </w:r>
      <w:r w:rsidRPr="00184D66">
        <w:t xml:space="preserve"> </w:t>
      </w:r>
      <w:r>
        <w:rPr>
          <w:lang w:val="en-US"/>
        </w:rPr>
        <w:t>Solution</w:t>
      </w:r>
      <w:r w:rsidRPr="00184D66">
        <w:t xml:space="preserve"> </w:t>
      </w:r>
      <w:r>
        <w:t>(</w:t>
      </w:r>
      <w:r w:rsidR="00A0592C">
        <w:t>Сохранить найденное решение</w:t>
      </w:r>
      <w:r>
        <w:t xml:space="preserve">) и нажата клавиша </w:t>
      </w:r>
      <w:r>
        <w:rPr>
          <w:lang w:val="en-US"/>
        </w:rPr>
        <w:t>OK</w:t>
      </w:r>
      <w:r w:rsidRPr="00184D66">
        <w:t>.</w:t>
      </w:r>
    </w:p>
    <w:p w14:paraId="7C257CB7" w14:textId="77777777" w:rsidR="00184D66" w:rsidRDefault="00184D66" w:rsidP="00184D66">
      <w:pPr>
        <w:pStyle w:val="ListParagraph"/>
        <w:keepNext/>
        <w:ind w:firstLine="0"/>
        <w:jc w:val="center"/>
      </w:pPr>
      <w:r>
        <w:rPr>
          <w:noProof/>
        </w:rPr>
        <w:drawing>
          <wp:inline distT="0" distB="0" distL="0" distR="0" wp14:anchorId="0155D5F2" wp14:editId="41D3B8BC">
            <wp:extent cx="3090629" cy="2022700"/>
            <wp:effectExtent l="0" t="0" r="0" b="0"/>
            <wp:docPr id="2033347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7473" name="Picture 20333474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416" cy="20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AC01" w14:textId="21D7121C" w:rsidR="00184D66" w:rsidRDefault="00184D66" w:rsidP="00184D66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20</w:t>
        </w:r>
      </w:fldSimple>
      <w:r>
        <w:t>. Окно результата</w:t>
      </w:r>
    </w:p>
    <w:p w14:paraId="37D4C67E" w14:textId="6EA98FD7" w:rsidR="00184D66" w:rsidRDefault="00A0592C" w:rsidP="00D037FD">
      <w:pPr>
        <w:pStyle w:val="ListParagraph"/>
        <w:numPr>
          <w:ilvl w:val="0"/>
          <w:numId w:val="5"/>
        </w:numPr>
        <w:jc w:val="left"/>
      </w:pPr>
      <w:r>
        <w:lastRenderedPageBreak/>
        <w:t xml:space="preserve">Рабочая таблица приняла следующий вид (рис. </w:t>
      </w:r>
      <w:r w:rsidR="00640986">
        <w:t>21</w:t>
      </w:r>
      <w:r>
        <w:t>):</w:t>
      </w:r>
    </w:p>
    <w:p w14:paraId="0AC1DF00" w14:textId="77777777" w:rsidR="00DF61A6" w:rsidRDefault="00DF61A6" w:rsidP="00DF61A6">
      <w:pPr>
        <w:pStyle w:val="ListParagraph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7B0B6B3" wp14:editId="0D042DE0">
            <wp:extent cx="3274786" cy="1811112"/>
            <wp:effectExtent l="0" t="0" r="1905" b="5080"/>
            <wp:docPr id="1451425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25579" name="Picture 14514255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528" cy="18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C00" w14:textId="02A2081D" w:rsidR="007418CE" w:rsidRPr="007418CE" w:rsidRDefault="00DF61A6" w:rsidP="007418CE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21</w:t>
        </w:r>
      </w:fldSimple>
      <w:r>
        <w:t xml:space="preserve">. Рабочая таблица после </w:t>
      </w:r>
      <w:r>
        <w:rPr>
          <w:lang w:val="en-US"/>
        </w:rPr>
        <w:t>Solv</w:t>
      </w:r>
      <w:r w:rsidR="007418CE">
        <w:rPr>
          <w:lang w:val="en-US"/>
        </w:rPr>
        <w:t>e</w:t>
      </w:r>
    </w:p>
    <w:p w14:paraId="781F924A" w14:textId="07B9AA59" w:rsidR="007418CE" w:rsidRPr="007418CE" w:rsidRDefault="007418CE" w:rsidP="007418CE">
      <w:pPr>
        <w:pStyle w:val="ListParagraph"/>
        <w:numPr>
          <w:ilvl w:val="0"/>
          <w:numId w:val="5"/>
        </w:numPr>
      </w:pPr>
      <w:r>
        <w:t xml:space="preserve">Среди оптимальных решений </w:t>
      </w:r>
      <w:r>
        <w:rPr>
          <w:lang w:val="en-US"/>
        </w:rPr>
        <w:t>x</w:t>
      </w:r>
      <w:r w:rsidRPr="007418CE">
        <w:rPr>
          <w:vertAlign w:val="subscript"/>
        </w:rPr>
        <w:t>3</w:t>
      </w:r>
      <w:r w:rsidRPr="007418CE">
        <w:t xml:space="preserve"> </w:t>
      </w:r>
      <w:r>
        <w:t>–</w:t>
      </w:r>
      <w:r w:rsidRPr="007418CE">
        <w:t xml:space="preserve"> </w:t>
      </w:r>
      <w:r>
        <w:t xml:space="preserve">дробное число, для того чтобы решить задачу необходимо округлить значение в меньшую сторону (если округлить в большую сторону – случится нехватка ресурсов). </w:t>
      </w:r>
      <w:r w:rsidR="00AE3AA1">
        <w:t>После округления</w:t>
      </w:r>
      <w:r>
        <w:t xml:space="preserve"> полученно</w:t>
      </w:r>
      <w:r w:rsidR="00AE3AA1">
        <w:t>го</w:t>
      </w:r>
      <w:r>
        <w:t xml:space="preserve"> значени</w:t>
      </w:r>
      <w:r w:rsidR="00AE3AA1">
        <w:t>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= 82,5</m:t>
        </m:r>
      </m:oMath>
      <w:r>
        <w:t xml:space="preserve"> до </w:t>
      </w:r>
      <m:oMath>
        <m:r>
          <w:rPr>
            <w:rFonts w:ascii="Cambria Math" w:hAnsi="Cambria Math"/>
          </w:rPr>
          <m:t>82</m:t>
        </m:r>
      </m:oMath>
      <w:r>
        <w:t xml:space="preserve">, </w:t>
      </w:r>
      <w:r w:rsidR="00AE3AA1">
        <w:t xml:space="preserve">получено значение целевой функции </w:t>
      </w:r>
      <m:oMath>
        <m:r>
          <w:rPr>
            <w:rFonts w:ascii="Cambria Math" w:hAnsi="Cambria Math"/>
          </w:rPr>
          <m:t>=266</m:t>
        </m:r>
      </m:oMath>
      <w:r w:rsidR="00AE3AA1">
        <w:t>.</w:t>
      </w:r>
    </w:p>
    <w:p w14:paraId="7A432C96" w14:textId="2DD11350" w:rsidR="00A0592C" w:rsidRDefault="00DF61A6" w:rsidP="00E31E18">
      <w:r>
        <w:t>Исходя из полученных данных</w:t>
      </w:r>
      <w:r w:rsidR="002C3A76">
        <w:t xml:space="preserve"> </w:t>
      </w:r>
      <w:r w:rsidR="007418CE">
        <w:t xml:space="preserve">можно сделать вывод о том, что для получения максимальной прибыли в размере </w:t>
      </w:r>
      <m:oMath>
        <m:r>
          <w:rPr>
            <w:rFonts w:ascii="Cambria Math" w:hAnsi="Cambria Math"/>
          </w:rPr>
          <m:t>266</m:t>
        </m:r>
      </m:oMath>
      <w:r w:rsidR="00AE3AA1">
        <w:t xml:space="preserve"> у.е. необходимо изготовить </w:t>
      </w:r>
      <m:oMath>
        <m:r>
          <w:rPr>
            <w:rFonts w:ascii="Cambria Math" w:hAnsi="Cambria Math"/>
          </w:rPr>
          <m:t>5</m:t>
        </m:r>
      </m:oMath>
      <w:r w:rsidR="00AE3AA1">
        <w:t xml:space="preserve"> изделий вида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1</m:t>
        </m:r>
      </m:oMath>
      <w:r w:rsidR="00AE3AA1" w:rsidRPr="00AE3AA1">
        <w:t xml:space="preserve">, </w:t>
      </w:r>
      <m:oMath>
        <m:r>
          <w:rPr>
            <w:rFonts w:ascii="Cambria Math" w:hAnsi="Cambria Math"/>
          </w:rPr>
          <m:t>82</m:t>
        </m:r>
      </m:oMath>
      <w:r w:rsidR="00AE3AA1">
        <w:t xml:space="preserve"> изделия вида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2</m:t>
        </m:r>
      </m:oMath>
      <w:r w:rsidR="00AE3AA1">
        <w:t xml:space="preserve">, а изделия вида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3</m:t>
        </m:r>
      </m:oMath>
      <w:r w:rsidR="00AE3AA1" w:rsidRPr="00AE3AA1">
        <w:t xml:space="preserve"> </w:t>
      </w:r>
      <w:r w:rsidR="00AE3AA1">
        <w:t>производить не выгодно.</w:t>
      </w:r>
    </w:p>
    <w:p w14:paraId="0ADEDA34" w14:textId="342E60AC" w:rsidR="00E31E18" w:rsidRDefault="00E31E18" w:rsidP="00C21336">
      <w:pPr>
        <w:spacing w:after="160" w:line="259" w:lineRule="auto"/>
        <w:ind w:firstLine="0"/>
        <w:jc w:val="left"/>
        <w:rPr>
          <w:rFonts w:eastAsiaTheme="minorEastAsia"/>
        </w:rPr>
      </w:pPr>
    </w:p>
    <w:p w14:paraId="2195D635" w14:textId="5955C1CD" w:rsidR="00E31E18" w:rsidRDefault="00E31E18" w:rsidP="00E31E18">
      <w:pPr>
        <w:pStyle w:val="Heading2"/>
        <w:rPr>
          <w:rFonts w:eastAsiaTheme="minorEastAsia"/>
        </w:rPr>
      </w:pPr>
      <w:bookmarkStart w:id="7" w:name="_Toc185380136"/>
      <w:r>
        <w:rPr>
          <w:rFonts w:eastAsiaTheme="minorEastAsia"/>
        </w:rPr>
        <w:t>2.2. Задание 2</w:t>
      </w:r>
      <w:r w:rsidR="00213387">
        <w:rPr>
          <w:rFonts w:eastAsiaTheme="minorEastAsia"/>
        </w:rPr>
        <w:t>. Минимальная стоимость сырья</w:t>
      </w:r>
      <w:bookmarkEnd w:id="7"/>
    </w:p>
    <w:p w14:paraId="4444E8AA" w14:textId="70DB4647" w:rsidR="00E31E18" w:rsidRDefault="00347D63" w:rsidP="00E31E18">
      <w:r>
        <w:t xml:space="preserve">Требуется определить минимальную по стоимости смесь сырья для изготовления пищевых концентратов, которые должны содержать питательные вещества (П). Эти вещества содержатся в сырье (М) в различных сочетаниях. Содержание питательных веществ в сырье и готовом продукте, а также цена на каждый вид сырья показаны в таблице </w:t>
      </w:r>
      <w:r w:rsidR="00640986">
        <w:t>2</w:t>
      </w:r>
      <w:r>
        <w:t>.</w:t>
      </w:r>
    </w:p>
    <w:p w14:paraId="07C931BC" w14:textId="77777777" w:rsidR="00C21336" w:rsidRDefault="00C21336" w:rsidP="00E31E18"/>
    <w:p w14:paraId="406CEC27" w14:textId="77777777" w:rsidR="00C21336" w:rsidRDefault="00C21336" w:rsidP="00E31E18"/>
    <w:p w14:paraId="49F6E08E" w14:textId="77777777" w:rsidR="00C21336" w:rsidRDefault="00C21336" w:rsidP="00E31E18"/>
    <w:p w14:paraId="7E1D7E93" w14:textId="77777777" w:rsidR="00C21336" w:rsidRDefault="00C21336" w:rsidP="00E31E18"/>
    <w:p w14:paraId="283C9FCE" w14:textId="76D770D8" w:rsidR="00347D63" w:rsidRDefault="00347D63" w:rsidP="00347D63">
      <w:pPr>
        <w:jc w:val="right"/>
        <w:rPr>
          <w:lang w:val="en-US"/>
        </w:rPr>
      </w:pPr>
      <w:r>
        <w:lastRenderedPageBreak/>
        <w:t xml:space="preserve">Таблица </w:t>
      </w:r>
      <w:r w:rsidR="00640986">
        <w:t>2</w:t>
      </w:r>
      <w:r>
        <w:t>.</w:t>
      </w:r>
      <w:r w:rsidR="00640986">
        <w:t xml:space="preserve"> Задание 2</w:t>
      </w:r>
    </w:p>
    <w:tbl>
      <w:tblPr>
        <w:tblW w:w="8960" w:type="dxa"/>
        <w:jc w:val="center"/>
        <w:tblLook w:val="04A0" w:firstRow="1" w:lastRow="0" w:firstColumn="1" w:lastColumn="0" w:noHBand="0" w:noVBand="1"/>
      </w:tblPr>
      <w:tblGrid>
        <w:gridCol w:w="1800"/>
        <w:gridCol w:w="1300"/>
        <w:gridCol w:w="1300"/>
        <w:gridCol w:w="1300"/>
        <w:gridCol w:w="3260"/>
      </w:tblGrid>
      <w:tr w:rsidR="007D406C" w:rsidRPr="007D406C" w14:paraId="786B6A7A" w14:textId="77777777" w:rsidTr="007D406C">
        <w:trPr>
          <w:trHeight w:val="380"/>
          <w:jc w:val="center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957818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Питательные</w:t>
            </w:r>
            <w:proofErr w:type="spellEnd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390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2D309F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Виды</w:t>
            </w:r>
            <w:proofErr w:type="spellEnd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сырья</w:t>
            </w:r>
            <w:proofErr w:type="spellEnd"/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F2000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Минимальное содержание питательных веществ в готовом продукте</w:t>
            </w:r>
          </w:p>
        </w:tc>
      </w:tr>
      <w:tr w:rsidR="007D406C" w:rsidRPr="007D406C" w14:paraId="590695F2" w14:textId="77777777" w:rsidTr="007D406C">
        <w:trPr>
          <w:trHeight w:val="660"/>
          <w:jc w:val="center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E0B94A" w14:textId="77777777" w:rsidR="007D406C" w:rsidRPr="007D406C" w:rsidRDefault="007D406C" w:rsidP="007D406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1262D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M1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23B1B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M2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23B79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M3</w:t>
            </w: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E0616E" w14:textId="77777777" w:rsidR="007D406C" w:rsidRPr="007D406C" w:rsidRDefault="007D406C" w:rsidP="007D406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7D406C" w:rsidRPr="007D406C" w14:paraId="09F2C4F6" w14:textId="77777777" w:rsidTr="007D406C">
        <w:trPr>
          <w:trHeight w:val="34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B34EB6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П1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DF883D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A6A32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8D86F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3CCC0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130</w:t>
            </w:r>
          </w:p>
        </w:tc>
      </w:tr>
      <w:tr w:rsidR="007D406C" w:rsidRPr="007D406C" w14:paraId="12291995" w14:textId="77777777" w:rsidTr="007D406C">
        <w:trPr>
          <w:trHeight w:val="34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7AC85D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П2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57E11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20354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68D5A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97562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140</w:t>
            </w:r>
          </w:p>
        </w:tc>
      </w:tr>
      <w:tr w:rsidR="007D406C" w:rsidRPr="007D406C" w14:paraId="65B1679C" w14:textId="77777777" w:rsidTr="007D406C">
        <w:trPr>
          <w:trHeight w:val="34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716E9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П3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6C1CF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601E3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831338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51633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</w:t>
            </w:r>
          </w:p>
        </w:tc>
      </w:tr>
      <w:tr w:rsidR="007D406C" w:rsidRPr="007D406C" w14:paraId="2696A2B8" w14:textId="77777777" w:rsidTr="007D406C">
        <w:trPr>
          <w:trHeight w:val="34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0B7A4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П4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204F8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55145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BA03A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EBAF1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</w:t>
            </w:r>
          </w:p>
        </w:tc>
      </w:tr>
      <w:tr w:rsidR="007D406C" w:rsidRPr="007D406C" w14:paraId="55CDB76B" w14:textId="77777777" w:rsidTr="007D406C">
        <w:trPr>
          <w:trHeight w:val="68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D2749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Цена</w:t>
            </w:r>
            <w:proofErr w:type="spellEnd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за</w:t>
            </w:r>
            <w:proofErr w:type="spellEnd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единицу</w:t>
            </w:r>
            <w:proofErr w:type="spellEnd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сырья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090F6F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A1EF29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0EFEE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156D9" w14:textId="77777777" w:rsidR="007D406C" w:rsidRPr="007D406C" w:rsidRDefault="007D406C" w:rsidP="007D406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D406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min</w:t>
            </w:r>
          </w:p>
        </w:tc>
      </w:tr>
    </w:tbl>
    <w:p w14:paraId="605F49AD" w14:textId="77777777" w:rsidR="007D406C" w:rsidRPr="007D406C" w:rsidRDefault="007D406C" w:rsidP="007D406C">
      <w:pPr>
        <w:jc w:val="left"/>
        <w:rPr>
          <w:lang w:val="en-US"/>
        </w:rPr>
      </w:pPr>
    </w:p>
    <w:p w14:paraId="482A4EA8" w14:textId="1E8B67CE" w:rsidR="00347D63" w:rsidRPr="00347D63" w:rsidRDefault="00347D63" w:rsidP="00347D63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lang w:val="en-US"/>
        </w:rPr>
      </w:pPr>
      <w:r>
        <w:t>Составить математическую модель задачи;</w:t>
      </w:r>
    </w:p>
    <w:p w14:paraId="0C9B0F1A" w14:textId="720022F3" w:rsidR="00347D63" w:rsidRDefault="00347D63" w:rsidP="00347D63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lang w:val="en-US"/>
        </w:rPr>
      </w:pPr>
      <w:r>
        <w:t xml:space="preserve">Решить задачу в </w:t>
      </w:r>
      <w:r>
        <w:rPr>
          <w:lang w:val="en-US"/>
        </w:rPr>
        <w:t>Excel;</w:t>
      </w:r>
    </w:p>
    <w:p w14:paraId="495FC750" w14:textId="2EF737B6" w:rsidR="00347D63" w:rsidRDefault="00347D63" w:rsidP="00347D63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lang w:val="en-US"/>
        </w:rPr>
      </w:pPr>
      <w:r>
        <w:t>Сделать вывод.</w:t>
      </w:r>
    </w:p>
    <w:p w14:paraId="5E3822FC" w14:textId="4660720A" w:rsidR="007D406C" w:rsidRDefault="007D406C" w:rsidP="007D406C">
      <w:pPr>
        <w:spacing w:after="160" w:line="259" w:lineRule="auto"/>
        <w:ind w:firstLine="0"/>
        <w:jc w:val="left"/>
      </w:pPr>
      <w:r>
        <w:t xml:space="preserve">Задача была тем же методом что и предыдущая (рис. </w:t>
      </w:r>
      <w:r w:rsidR="0098070A">
        <w:t>22</w:t>
      </w:r>
      <w:r>
        <w:t xml:space="preserve">), за исключением что в настройках инструмента </w:t>
      </w:r>
      <w:r>
        <w:rPr>
          <w:lang w:val="en-US"/>
        </w:rPr>
        <w:t>Solver</w:t>
      </w:r>
      <w:r w:rsidRPr="007D406C">
        <w:t xml:space="preserve"> </w:t>
      </w:r>
      <w:r>
        <w:t xml:space="preserve">необходимо установить поиск минимального значения (рис. </w:t>
      </w:r>
      <w:r w:rsidR="0098070A">
        <w:t>23</w:t>
      </w:r>
      <w:r>
        <w:t>)</w:t>
      </w:r>
      <w:r w:rsidR="0098070A">
        <w:t xml:space="preserve"> и изменить знак </w:t>
      </w:r>
      <w:r w:rsidR="0098070A" w:rsidRPr="00A55C04">
        <w:t xml:space="preserve">&lt;= </w:t>
      </w:r>
      <w:r w:rsidR="0098070A">
        <w:t xml:space="preserve">на </w:t>
      </w:r>
      <w:r w:rsidR="0098070A" w:rsidRPr="00A55C04">
        <w:t>&gt;=</w:t>
      </w:r>
      <w:r>
        <w:t>.</w:t>
      </w:r>
    </w:p>
    <w:p w14:paraId="26A210C8" w14:textId="77777777" w:rsidR="007D406C" w:rsidRDefault="007D406C" w:rsidP="007D406C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898ED45" wp14:editId="1E1FB79D">
            <wp:extent cx="4186409" cy="3056459"/>
            <wp:effectExtent l="0" t="0" r="5080" b="4445"/>
            <wp:docPr id="187197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898" name="Picture 18719789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27" cy="311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282D" w14:textId="64B8C4A3" w:rsidR="007D406C" w:rsidRDefault="007D406C" w:rsidP="007D406C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22</w:t>
        </w:r>
      </w:fldSimple>
      <w:r>
        <w:t>. Построенные для выполнения задания таблицы</w:t>
      </w:r>
    </w:p>
    <w:p w14:paraId="063E4CD8" w14:textId="77777777" w:rsidR="007D406C" w:rsidRDefault="007D406C" w:rsidP="007D40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261545" wp14:editId="5099D25D">
            <wp:extent cx="2379960" cy="3074992"/>
            <wp:effectExtent l="0" t="0" r="0" b="0"/>
            <wp:docPr id="806688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88805" name="Picture 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60" cy="30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6A92" w14:textId="33134116" w:rsidR="007D406C" w:rsidRPr="00457C6A" w:rsidRDefault="007D406C" w:rsidP="007D406C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23</w:t>
        </w:r>
      </w:fldSimple>
      <w:r>
        <w:t xml:space="preserve">. Настройки инструмента </w:t>
      </w:r>
      <w:r>
        <w:rPr>
          <w:lang w:val="en-US"/>
        </w:rPr>
        <w:t>Solver</w:t>
      </w:r>
      <w:r>
        <w:t xml:space="preserve"> для задачи</w:t>
      </w:r>
    </w:p>
    <w:p w14:paraId="638C6485" w14:textId="709B7D5A" w:rsidR="00EC2949" w:rsidRPr="00640986" w:rsidRDefault="00EC2949" w:rsidP="00EC2949">
      <w:r>
        <w:t>После нажатия кнопки</w:t>
      </w:r>
      <w:r w:rsidRPr="00EC2949">
        <w:t xml:space="preserve"> </w:t>
      </w:r>
      <w:r>
        <w:rPr>
          <w:lang w:val="en-US"/>
        </w:rPr>
        <w:t>Solve</w:t>
      </w:r>
      <w:r>
        <w:t xml:space="preserve"> </w:t>
      </w:r>
      <w:r w:rsidR="00640986">
        <w:t xml:space="preserve">переменные приняли дробные значения. Для решения </w:t>
      </w:r>
      <w:r w:rsidR="00A55C04">
        <w:t>задачи необходимо округлить значения переменных в большую сторону</w:t>
      </w:r>
      <w:r w:rsidR="00CE274D">
        <w:t xml:space="preserve"> (рис. 24)</w:t>
      </w:r>
      <w:r w:rsidR="00A55C04">
        <w:t xml:space="preserve">. </w:t>
      </w:r>
    </w:p>
    <w:p w14:paraId="74995010" w14:textId="77777777" w:rsidR="00EC2949" w:rsidRDefault="00EC2949" w:rsidP="00EC2949">
      <w:pPr>
        <w:keepNext/>
        <w:jc w:val="center"/>
      </w:pPr>
      <w:r>
        <w:rPr>
          <w:noProof/>
        </w:rPr>
        <w:drawing>
          <wp:inline distT="0" distB="0" distL="0" distR="0" wp14:anchorId="74FF9372" wp14:editId="495EADD0">
            <wp:extent cx="2394710" cy="1658405"/>
            <wp:effectExtent l="0" t="0" r="5715" b="5715"/>
            <wp:docPr id="28278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4249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10" cy="16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BA2D" w14:textId="24F10B4C" w:rsidR="00EC2949" w:rsidRPr="00EC2949" w:rsidRDefault="00EC2949" w:rsidP="00EC2949">
      <w:pPr>
        <w:pStyle w:val="Caption"/>
        <w:jc w:val="center"/>
      </w:pPr>
      <w:r>
        <w:t xml:space="preserve">Рис. </w:t>
      </w:r>
      <w:fldSimple w:instr=" SEQ Рис. \* ARABIC ">
        <w:r w:rsidR="00640986">
          <w:rPr>
            <w:noProof/>
          </w:rPr>
          <w:t>24</w:t>
        </w:r>
      </w:fldSimple>
      <w:r>
        <w:t xml:space="preserve">. Таблица </w:t>
      </w:r>
      <w:r w:rsidR="00A55C04">
        <w:t>с найденными значениями</w:t>
      </w:r>
    </w:p>
    <w:p w14:paraId="755A79B1" w14:textId="133A9479" w:rsidR="005A76F4" w:rsidRDefault="00A55C04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>
        <w:t xml:space="preserve">По итогу самыми выгодными вариантами сырья являются </w:t>
      </w:r>
      <w:r>
        <w:rPr>
          <w:lang w:val="en-US"/>
        </w:rPr>
        <w:t>M</w:t>
      </w:r>
      <w:r w:rsidRPr="00A55C04">
        <w:t xml:space="preserve">1 </w:t>
      </w:r>
      <w:r>
        <w:t xml:space="preserve">и </w:t>
      </w:r>
      <w:r>
        <w:rPr>
          <w:lang w:val="en-US"/>
        </w:rPr>
        <w:t>M</w:t>
      </w:r>
      <w:r w:rsidRPr="00A55C04">
        <w:t>2</w:t>
      </w:r>
      <w:r>
        <w:t xml:space="preserve">, а производить пищевые концентраты из сырья </w:t>
      </w:r>
      <w:r>
        <w:rPr>
          <w:lang w:val="en-US"/>
        </w:rPr>
        <w:t>M</w:t>
      </w:r>
      <w:r w:rsidRPr="00A55C04">
        <w:t>3</w:t>
      </w:r>
      <w:r>
        <w:t xml:space="preserve"> не выгодно.</w:t>
      </w:r>
      <w:r w:rsidR="005A76F4">
        <w:br w:type="page"/>
      </w:r>
    </w:p>
    <w:p w14:paraId="7681AAC3" w14:textId="2DC839B4" w:rsidR="0053541A" w:rsidRPr="00C46E70" w:rsidRDefault="0053541A" w:rsidP="009E00DF">
      <w:pPr>
        <w:pStyle w:val="Heading1"/>
      </w:pPr>
      <w:bookmarkStart w:id="8" w:name="_Toc185380137"/>
      <w:r w:rsidRPr="00C46E70">
        <w:lastRenderedPageBreak/>
        <w:t>Заключение</w:t>
      </w:r>
      <w:bookmarkEnd w:id="8"/>
    </w:p>
    <w:p w14:paraId="7292EC70" w14:textId="77777777" w:rsidR="00DB5302" w:rsidRDefault="007A129D" w:rsidP="00A006B7">
      <w:r>
        <w:t xml:space="preserve">В процессе выполнения работы в </w:t>
      </w:r>
      <w:r w:rsidR="00DB5302">
        <w:t xml:space="preserve">программном </w:t>
      </w:r>
      <w:r>
        <w:t xml:space="preserve">пакете </w:t>
      </w:r>
      <w:r>
        <w:rPr>
          <w:lang w:val="en-US"/>
        </w:rPr>
        <w:t>Orange</w:t>
      </w:r>
      <w:r>
        <w:t xml:space="preserve"> </w:t>
      </w:r>
      <w:r w:rsidR="00DB5302">
        <w:t>была выполнена обработка массива данных преступности в городе Филадельфия, США. К обработанным данным построены различные модели их визуализации. К сожалению, большая часть встроенных моделей в пакет была не применима к выбранному набору данных.</w:t>
      </w:r>
    </w:p>
    <w:p w14:paraId="28341D7A" w14:textId="15414A14" w:rsidR="007A129D" w:rsidRDefault="00DB5302" w:rsidP="00A006B7">
      <w:r>
        <w:t xml:space="preserve">После аналогична была выполнена обработка заданного массива данных с вычислением </w:t>
      </w:r>
      <w:r w:rsidR="00A269F2">
        <w:t>статистического значения регрессии с применением алгоритма корректировки и построение дерева по полученным данным.</w:t>
      </w:r>
      <w:r w:rsidR="006B5E8C">
        <w:t xml:space="preserve"> </w:t>
      </w:r>
    </w:p>
    <w:p w14:paraId="5E5EEC7F" w14:textId="334CFA89" w:rsidR="006B5E8C" w:rsidRPr="006B5E8C" w:rsidRDefault="006B5E8C" w:rsidP="00A006B7">
      <w:r>
        <w:t xml:space="preserve">Программный пакет </w:t>
      </w:r>
      <w:r>
        <w:rPr>
          <w:lang w:val="en-US"/>
        </w:rPr>
        <w:t>Orange</w:t>
      </w:r>
      <w:r w:rsidRPr="006B5E8C">
        <w:t xml:space="preserve"> </w:t>
      </w:r>
      <w:r>
        <w:t>показал себя весьма мощным средством для по обработке данных, при этом не требуя от пользователя навыков программирования и имея крайне интуитивный интерфейс.</w:t>
      </w:r>
    </w:p>
    <w:p w14:paraId="69FE6152" w14:textId="6ABAA4AB" w:rsidR="0027725B" w:rsidRPr="006B5E8C" w:rsidRDefault="006B5E8C" w:rsidP="00A006B7">
      <w:r>
        <w:t xml:space="preserve">Также в процессе работы были выполнены задачи по математической оптимизации в программном обеспечении </w:t>
      </w:r>
      <w:r>
        <w:rPr>
          <w:lang w:val="en-US"/>
        </w:rPr>
        <w:t>Excel</w:t>
      </w:r>
      <w:r>
        <w:t>. В результате одна из задач не имела решения</w:t>
      </w:r>
      <w:r w:rsidR="00A006B7">
        <w:t>, что означает что существуют ситуации, в которых нельзя однозначно найти оптимальный вариант действий.</w:t>
      </w:r>
    </w:p>
    <w:p w14:paraId="7BB6C7D8" w14:textId="3937AEA7" w:rsidR="009E00DF" w:rsidRDefault="0053541A" w:rsidP="00A006B7">
      <w:pPr>
        <w:rPr>
          <w:bCs/>
          <w:color w:val="000000"/>
          <w:szCs w:val="20"/>
        </w:rPr>
      </w:pPr>
      <w:r w:rsidRPr="00C46E70">
        <w:t xml:space="preserve"> </w:t>
      </w:r>
      <w:r w:rsidR="009E00DF">
        <w:t>В процессе выполнения заданий по ознакомительной практике частично были освоены компетенции:</w:t>
      </w:r>
    </w:p>
    <w:p w14:paraId="2E1DAE78" w14:textId="6CF29F13" w:rsidR="009E00DF" w:rsidRPr="004B0AA8" w:rsidRDefault="009E00DF" w:rsidP="00A006B7">
      <w:r w:rsidRPr="004B0AA8">
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 (ОПК-2)</w:t>
      </w:r>
      <w:r w:rsidR="00A006B7" w:rsidRPr="00A006B7">
        <w:t>;</w:t>
      </w:r>
    </w:p>
    <w:p w14:paraId="43BAF4F4" w14:textId="32CD827B" w:rsidR="009E00DF" w:rsidRPr="004B0AA8" w:rsidRDefault="009E00DF" w:rsidP="00A006B7">
      <w:r w:rsidRPr="004B0AA8">
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(ОПК-3)</w:t>
      </w:r>
      <w:r w:rsidR="00A006B7">
        <w:t>.</w:t>
      </w:r>
    </w:p>
    <w:p w14:paraId="0A25D36A" w14:textId="77777777" w:rsidR="005A76F4" w:rsidRDefault="005A76F4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3FD46B65" w14:textId="2AFB6A32" w:rsidR="69BB2D7B" w:rsidRDefault="0053541A" w:rsidP="009E00DF">
      <w:pPr>
        <w:pStyle w:val="Heading1"/>
      </w:pPr>
      <w:bookmarkStart w:id="9" w:name="_Toc185380138"/>
      <w:r w:rsidRPr="00C46E70">
        <w:lastRenderedPageBreak/>
        <w:t>Список литературы</w:t>
      </w:r>
      <w:bookmarkEnd w:id="9"/>
    </w:p>
    <w:p w14:paraId="1B4E717E" w14:textId="6D989419" w:rsidR="005461E2" w:rsidRPr="005461E2" w:rsidRDefault="0068379C" w:rsidP="005461E2">
      <w:pPr>
        <w:pStyle w:val="ListParagraph"/>
        <w:numPr>
          <w:ilvl w:val="0"/>
          <w:numId w:val="2"/>
        </w:numPr>
      </w:pPr>
      <w:r w:rsidRPr="0068379C">
        <w:t xml:space="preserve">“Обзор </w:t>
      </w:r>
      <w:proofErr w:type="spellStart"/>
      <w:r w:rsidRPr="0068379C">
        <w:rPr>
          <w:lang w:val="en-US"/>
        </w:rPr>
        <w:t>Knime</w:t>
      </w:r>
      <w:proofErr w:type="spellEnd"/>
      <w:r w:rsidRPr="0068379C">
        <w:t xml:space="preserve"> </w:t>
      </w:r>
      <w:r w:rsidRPr="0068379C">
        <w:rPr>
          <w:lang w:val="en-US"/>
        </w:rPr>
        <w:t>Analytics</w:t>
      </w:r>
      <w:r w:rsidRPr="0068379C">
        <w:t xml:space="preserve"> </w:t>
      </w:r>
      <w:r w:rsidRPr="0068379C">
        <w:rPr>
          <w:lang w:val="en-US"/>
        </w:rPr>
        <w:t>Platform</w:t>
      </w:r>
      <w:r w:rsidRPr="0068379C">
        <w:t xml:space="preserve"> — </w:t>
      </w:r>
      <w:r w:rsidRPr="0068379C">
        <w:rPr>
          <w:lang w:val="en-US"/>
        </w:rPr>
        <w:t>open</w:t>
      </w:r>
      <w:r w:rsidRPr="0068379C">
        <w:t xml:space="preserve"> </w:t>
      </w:r>
      <w:r w:rsidRPr="0068379C">
        <w:rPr>
          <w:lang w:val="en-US"/>
        </w:rPr>
        <w:t>source</w:t>
      </w:r>
      <w:r w:rsidRPr="0068379C">
        <w:t xml:space="preserve"> системы для анализа данных”</w:t>
      </w:r>
      <w:r w:rsidR="00BF2495">
        <w:t xml:space="preserve"> </w:t>
      </w:r>
      <w:r w:rsidR="00BF2495" w:rsidRPr="00BF2495">
        <w:t>[Электронный ресурс]</w:t>
      </w:r>
      <w:r w:rsidRPr="0068379C">
        <w:t xml:space="preserve"> – </w:t>
      </w:r>
      <w:proofErr w:type="spellStart"/>
      <w:r>
        <w:rPr>
          <w:lang w:val="en-US"/>
        </w:rPr>
        <w:t>Habr</w:t>
      </w:r>
      <w:proofErr w:type="spellEnd"/>
      <w:r w:rsidRPr="0068379C">
        <w:t xml:space="preserve">. </w:t>
      </w:r>
      <w:r>
        <w:t xml:space="preserve">Режим доступа: </w:t>
      </w:r>
      <w:r w:rsidR="005461E2" w:rsidRPr="005461E2">
        <w:t>https://habr.com/ru/articles/320500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BF2495">
        <w:t>;</w:t>
      </w:r>
    </w:p>
    <w:p w14:paraId="0656AAD1" w14:textId="0A01DFFF" w:rsidR="005461E2" w:rsidRPr="0068379C" w:rsidRDefault="0068379C" w:rsidP="005461E2">
      <w:pPr>
        <w:pStyle w:val="ListParagraph"/>
        <w:numPr>
          <w:ilvl w:val="0"/>
          <w:numId w:val="2"/>
        </w:numPr>
      </w:pPr>
      <w:r>
        <w:t xml:space="preserve">Исходный код </w:t>
      </w:r>
      <w:r>
        <w:rPr>
          <w:lang w:val="en-US"/>
        </w:rPr>
        <w:t>KNIME</w:t>
      </w:r>
      <w:r w:rsidR="00BF2495">
        <w:t xml:space="preserve"> </w:t>
      </w:r>
      <w:r w:rsidR="00BF2495" w:rsidRPr="00BF2495">
        <w:t>[Электронный ресурс]</w:t>
      </w:r>
      <w:r w:rsidRPr="0068379C">
        <w:t xml:space="preserve"> – </w:t>
      </w:r>
      <w:r>
        <w:rPr>
          <w:lang w:val="en-US"/>
        </w:rPr>
        <w:t>GitHub</w:t>
      </w:r>
      <w:r w:rsidRPr="0068379C">
        <w:t xml:space="preserve">. </w:t>
      </w:r>
      <w:r>
        <w:t xml:space="preserve">Режим доступа: </w:t>
      </w:r>
      <w:r w:rsidR="001E786D" w:rsidRPr="0068379C">
        <w:rPr>
          <w:lang w:val="en-US"/>
        </w:rPr>
        <w:t>https</w:t>
      </w:r>
      <w:r w:rsidR="001E786D" w:rsidRPr="0068379C">
        <w:t>://</w:t>
      </w:r>
      <w:proofErr w:type="spellStart"/>
      <w:r w:rsidR="001E786D" w:rsidRPr="0068379C">
        <w:rPr>
          <w:lang w:val="en-US"/>
        </w:rPr>
        <w:t>github</w:t>
      </w:r>
      <w:proofErr w:type="spellEnd"/>
      <w:r w:rsidR="001E786D" w:rsidRPr="0068379C">
        <w:t>.</w:t>
      </w:r>
      <w:r w:rsidR="001E786D" w:rsidRPr="0068379C">
        <w:rPr>
          <w:lang w:val="en-US"/>
        </w:rPr>
        <w:t>com</w:t>
      </w:r>
      <w:r w:rsidR="001E786D" w:rsidRPr="0068379C">
        <w:t>/</w:t>
      </w:r>
      <w:proofErr w:type="spellStart"/>
      <w:r w:rsidR="001E786D" w:rsidRPr="0068379C">
        <w:rPr>
          <w:lang w:val="en-US"/>
        </w:rPr>
        <w:t>knime</w:t>
      </w:r>
      <w:proofErr w:type="spellEnd"/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07B7645B" w14:textId="27FFF360" w:rsidR="001E786D" w:rsidRPr="0068379C" w:rsidRDefault="0068379C" w:rsidP="005461E2">
      <w:pPr>
        <w:pStyle w:val="ListParagraph"/>
        <w:numPr>
          <w:ilvl w:val="0"/>
          <w:numId w:val="2"/>
        </w:numPr>
      </w:pPr>
      <w:r w:rsidRPr="0068379C">
        <w:rPr>
          <w:lang w:val="en-US"/>
        </w:rPr>
        <w:t>SPSS</w:t>
      </w:r>
      <w:r w:rsidR="00BF2495">
        <w:t xml:space="preserve"> </w:t>
      </w:r>
      <w:r w:rsidR="00BF2495" w:rsidRPr="00BF2495">
        <w:t>[Электронный ресурс]</w:t>
      </w:r>
      <w:r w:rsidRPr="0068379C">
        <w:t xml:space="preserve"> </w:t>
      </w:r>
      <w:r>
        <w:t xml:space="preserve">– Википедия. Режим доступа: </w:t>
      </w:r>
      <w:r w:rsidR="001E786D" w:rsidRPr="0068379C">
        <w:rPr>
          <w:lang w:val="en-US"/>
        </w:rPr>
        <w:t>https</w:t>
      </w:r>
      <w:r w:rsidR="001E786D" w:rsidRPr="0068379C">
        <w:t>://</w:t>
      </w:r>
      <w:proofErr w:type="spellStart"/>
      <w:r w:rsidR="001E786D" w:rsidRPr="0068379C">
        <w:rPr>
          <w:lang w:val="en-US"/>
        </w:rPr>
        <w:t>ru</w:t>
      </w:r>
      <w:proofErr w:type="spellEnd"/>
      <w:r w:rsidR="001E786D" w:rsidRPr="0068379C">
        <w:t>.</w:t>
      </w:r>
      <w:proofErr w:type="spellStart"/>
      <w:r w:rsidR="001E786D" w:rsidRPr="0068379C">
        <w:rPr>
          <w:lang w:val="en-US"/>
        </w:rPr>
        <w:t>wikipedia</w:t>
      </w:r>
      <w:proofErr w:type="spellEnd"/>
      <w:r w:rsidR="001E786D" w:rsidRPr="0068379C">
        <w:t>.</w:t>
      </w:r>
      <w:r w:rsidR="001E786D" w:rsidRPr="0068379C">
        <w:rPr>
          <w:lang w:val="en-US"/>
        </w:rPr>
        <w:t>org</w:t>
      </w:r>
      <w:r w:rsidR="001E786D" w:rsidRPr="0068379C">
        <w:t>/</w:t>
      </w:r>
      <w:r w:rsidR="001E786D" w:rsidRPr="0068379C">
        <w:rPr>
          <w:lang w:val="en-US"/>
        </w:rPr>
        <w:t>wiki</w:t>
      </w:r>
      <w:r w:rsidR="001E786D" w:rsidRPr="0068379C">
        <w:t>/</w:t>
      </w:r>
      <w:r w:rsidR="001E786D" w:rsidRPr="0068379C">
        <w:rPr>
          <w:lang w:val="en-US"/>
        </w:rPr>
        <w:t>SPSS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60137047" w14:textId="26F65BD3" w:rsidR="001E786D" w:rsidRPr="0068379C" w:rsidRDefault="005774B4" w:rsidP="005461E2">
      <w:pPr>
        <w:pStyle w:val="ListParagraph"/>
        <w:numPr>
          <w:ilvl w:val="0"/>
          <w:numId w:val="2"/>
        </w:numPr>
      </w:pPr>
      <w:r w:rsidRPr="00BF2495">
        <w:t>«</w:t>
      </w:r>
      <w:r w:rsidR="0068379C" w:rsidRPr="0068379C">
        <w:rPr>
          <w:lang w:val="en-US"/>
        </w:rPr>
        <w:t>IBM</w:t>
      </w:r>
      <w:r w:rsidR="0068379C" w:rsidRPr="00BF2495">
        <w:t xml:space="preserve"> </w:t>
      </w:r>
      <w:r w:rsidR="0068379C" w:rsidRPr="0068379C">
        <w:rPr>
          <w:lang w:val="en-US"/>
        </w:rPr>
        <w:t>SPSS</w:t>
      </w:r>
      <w:r w:rsidR="0068379C" w:rsidRPr="00BF2495">
        <w:t xml:space="preserve"> </w:t>
      </w:r>
      <w:r w:rsidR="0068379C" w:rsidRPr="0068379C">
        <w:rPr>
          <w:lang w:val="en-US"/>
        </w:rPr>
        <w:t>Statistics</w:t>
      </w:r>
      <w:r w:rsidRPr="00BF2495">
        <w:t>»</w:t>
      </w:r>
      <w:r w:rsidR="00BF2495">
        <w:t xml:space="preserve"> </w:t>
      </w:r>
      <w:r w:rsidR="00BF2495" w:rsidRPr="00BF2495">
        <w:t>[Электронный ресурс]</w:t>
      </w:r>
      <w:r w:rsidR="0068379C" w:rsidRPr="00BF2495">
        <w:t xml:space="preserve"> – </w:t>
      </w:r>
      <w:r w:rsidR="0068379C">
        <w:t>официальный</w:t>
      </w:r>
      <w:r w:rsidR="0068379C" w:rsidRPr="00BF2495">
        <w:t xml:space="preserve"> </w:t>
      </w:r>
      <w:r w:rsidR="0068379C">
        <w:t>сайт</w:t>
      </w:r>
      <w:r w:rsidR="0068379C" w:rsidRPr="00BF2495">
        <w:t xml:space="preserve"> </w:t>
      </w:r>
      <w:r w:rsidR="0068379C">
        <w:rPr>
          <w:lang w:val="en-US"/>
        </w:rPr>
        <w:t>IMB</w:t>
      </w:r>
      <w:r w:rsidR="0068379C" w:rsidRPr="00BF2495">
        <w:t xml:space="preserve">. </w:t>
      </w:r>
      <w:r w:rsidR="0068379C">
        <w:t xml:space="preserve">Режим доступа: </w:t>
      </w:r>
      <w:r w:rsidR="00D32F48" w:rsidRPr="0068379C">
        <w:rPr>
          <w:lang w:val="en-US"/>
        </w:rPr>
        <w:t>https</w:t>
      </w:r>
      <w:r w:rsidR="00D32F48" w:rsidRPr="0068379C">
        <w:t>://</w:t>
      </w:r>
      <w:r w:rsidR="00D32F48" w:rsidRPr="0068379C">
        <w:rPr>
          <w:lang w:val="en-US"/>
        </w:rPr>
        <w:t>www</w:t>
      </w:r>
      <w:r w:rsidR="00D32F48" w:rsidRPr="0068379C">
        <w:t>.</w:t>
      </w:r>
      <w:proofErr w:type="spellStart"/>
      <w:r w:rsidR="00D32F48" w:rsidRPr="0068379C">
        <w:rPr>
          <w:lang w:val="en-US"/>
        </w:rPr>
        <w:t>ibm</w:t>
      </w:r>
      <w:proofErr w:type="spellEnd"/>
      <w:r w:rsidR="00D32F48" w:rsidRPr="0068379C">
        <w:t>.</w:t>
      </w:r>
      <w:r w:rsidR="00D32F48" w:rsidRPr="0068379C">
        <w:rPr>
          <w:lang w:val="en-US"/>
        </w:rPr>
        <w:t>com</w:t>
      </w:r>
      <w:r w:rsidR="00D32F48" w:rsidRPr="0068379C">
        <w:t>/</w:t>
      </w:r>
      <w:r w:rsidR="00D32F48" w:rsidRPr="0068379C">
        <w:rPr>
          <w:lang w:val="en-US"/>
        </w:rPr>
        <w:t>products</w:t>
      </w:r>
      <w:r w:rsidR="00D32F48" w:rsidRPr="0068379C">
        <w:t>/</w:t>
      </w:r>
      <w:proofErr w:type="spellStart"/>
      <w:r w:rsidR="00D32F48" w:rsidRPr="0068379C">
        <w:rPr>
          <w:lang w:val="en-US"/>
        </w:rPr>
        <w:t>spss</w:t>
      </w:r>
      <w:proofErr w:type="spellEnd"/>
      <w:r w:rsidR="00D32F48" w:rsidRPr="0068379C">
        <w:t>-</w:t>
      </w:r>
      <w:r w:rsidR="00D32F48" w:rsidRPr="0068379C">
        <w:rPr>
          <w:lang w:val="en-US"/>
        </w:rPr>
        <w:t>statistics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28A7B3BE" w14:textId="6C92198B" w:rsidR="00D32F48" w:rsidRPr="005774B4" w:rsidRDefault="005774B4" w:rsidP="005461E2">
      <w:pPr>
        <w:pStyle w:val="ListParagraph"/>
        <w:numPr>
          <w:ilvl w:val="0"/>
          <w:numId w:val="2"/>
        </w:numPr>
      </w:pPr>
      <w:r w:rsidRPr="005774B4">
        <w:rPr>
          <w:lang w:val="en-US"/>
        </w:rPr>
        <w:t xml:space="preserve">«IBM SPSS Statistics </w:t>
      </w:r>
      <w:proofErr w:type="spellStart"/>
      <w:r w:rsidRPr="005774B4">
        <w:rPr>
          <w:lang w:val="en-US"/>
        </w:rPr>
        <w:t>GradPack</w:t>
      </w:r>
      <w:proofErr w:type="spellEnd"/>
      <w:r w:rsidRPr="005774B4">
        <w:rPr>
          <w:lang w:val="en-US"/>
        </w:rPr>
        <w:t xml:space="preserve"> and Faculty Packs»</w:t>
      </w:r>
      <w:r w:rsidR="00BF2495" w:rsidRPr="00BF2495">
        <w:rPr>
          <w:lang w:val="en-US"/>
        </w:rPr>
        <w:t xml:space="preserve"> [</w:t>
      </w:r>
      <w:r w:rsidR="00BF2495" w:rsidRPr="00BF2495">
        <w:t>Электронный</w:t>
      </w:r>
      <w:r w:rsidR="00BF2495" w:rsidRPr="00BF2495">
        <w:rPr>
          <w:lang w:val="en-US"/>
        </w:rPr>
        <w:t xml:space="preserve"> </w:t>
      </w:r>
      <w:r w:rsidR="00BF2495" w:rsidRPr="00BF2495">
        <w:t>ресурс</w:t>
      </w:r>
      <w:r w:rsidR="00BF2495" w:rsidRPr="00BF2495">
        <w:rPr>
          <w:lang w:val="en-US"/>
        </w:rPr>
        <w:t>]</w:t>
      </w:r>
      <w:r w:rsidRPr="005774B4">
        <w:rPr>
          <w:lang w:val="en-US"/>
        </w:rPr>
        <w:t xml:space="preserve"> - </w:t>
      </w:r>
      <w:r>
        <w:t>официальный</w:t>
      </w:r>
      <w:r w:rsidRPr="005774B4">
        <w:rPr>
          <w:lang w:val="en-US"/>
        </w:rPr>
        <w:t xml:space="preserve"> </w:t>
      </w:r>
      <w:r>
        <w:t>сайт</w:t>
      </w:r>
      <w:r w:rsidRPr="005774B4">
        <w:rPr>
          <w:lang w:val="en-US"/>
        </w:rPr>
        <w:t xml:space="preserve"> </w:t>
      </w:r>
      <w:r>
        <w:rPr>
          <w:lang w:val="en-US"/>
        </w:rPr>
        <w:t xml:space="preserve">IBM. </w:t>
      </w:r>
      <w:r>
        <w:t xml:space="preserve">Режим доступа: </w:t>
      </w:r>
      <w:r w:rsidR="004A5535" w:rsidRPr="005774B4">
        <w:rPr>
          <w:lang w:val="en-US"/>
        </w:rPr>
        <w:t>https</w:t>
      </w:r>
      <w:r w:rsidR="004A5535" w:rsidRPr="005774B4">
        <w:t>://</w:t>
      </w:r>
      <w:r w:rsidR="004A5535" w:rsidRPr="005774B4">
        <w:rPr>
          <w:lang w:val="en-US"/>
        </w:rPr>
        <w:t>www</w:t>
      </w:r>
      <w:r w:rsidR="004A5535" w:rsidRPr="005774B4">
        <w:t>.</w:t>
      </w:r>
      <w:proofErr w:type="spellStart"/>
      <w:r w:rsidR="004A5535" w:rsidRPr="005774B4">
        <w:rPr>
          <w:lang w:val="en-US"/>
        </w:rPr>
        <w:t>ibm</w:t>
      </w:r>
      <w:proofErr w:type="spellEnd"/>
      <w:r w:rsidR="004A5535" w:rsidRPr="005774B4">
        <w:t>.</w:t>
      </w:r>
      <w:r w:rsidR="004A5535" w:rsidRPr="005774B4">
        <w:rPr>
          <w:lang w:val="en-US"/>
        </w:rPr>
        <w:t>com</w:t>
      </w:r>
      <w:r w:rsidR="004A5535" w:rsidRPr="005774B4">
        <w:t>/</w:t>
      </w:r>
      <w:r w:rsidR="004A5535" w:rsidRPr="005774B4">
        <w:rPr>
          <w:lang w:val="en-US"/>
        </w:rPr>
        <w:t>products</w:t>
      </w:r>
      <w:r w:rsidR="004A5535" w:rsidRPr="005774B4">
        <w:t>/</w:t>
      </w:r>
      <w:proofErr w:type="spellStart"/>
      <w:r w:rsidR="004A5535" w:rsidRPr="005774B4">
        <w:rPr>
          <w:lang w:val="en-US"/>
        </w:rPr>
        <w:t>spss</w:t>
      </w:r>
      <w:proofErr w:type="spellEnd"/>
      <w:r w:rsidR="004A5535" w:rsidRPr="005774B4">
        <w:t>-</w:t>
      </w:r>
      <w:r w:rsidR="004A5535" w:rsidRPr="005774B4">
        <w:rPr>
          <w:lang w:val="en-US"/>
        </w:rPr>
        <w:t>statistics</w:t>
      </w:r>
      <w:r w:rsidR="004A5535" w:rsidRPr="005774B4">
        <w:t>/</w:t>
      </w:r>
      <w:proofErr w:type="spellStart"/>
      <w:r w:rsidR="004A5535" w:rsidRPr="005774B4">
        <w:rPr>
          <w:lang w:val="en-US"/>
        </w:rPr>
        <w:t>gradpack</w:t>
      </w:r>
      <w:proofErr w:type="spellEnd"/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4CB95284" w14:textId="3E8A2466" w:rsidR="004A5535" w:rsidRDefault="005774B4" w:rsidP="005461E2">
      <w:pPr>
        <w:pStyle w:val="ListParagraph"/>
        <w:numPr>
          <w:ilvl w:val="0"/>
          <w:numId w:val="2"/>
        </w:numPr>
      </w:pPr>
      <w:r>
        <w:t>«</w:t>
      </w:r>
      <w:r w:rsidRPr="005774B4">
        <w:t>Файлы данных</w:t>
      </w:r>
      <w:r>
        <w:t>»</w:t>
      </w:r>
      <w:r w:rsidR="00BF2495">
        <w:t xml:space="preserve"> </w:t>
      </w:r>
      <w:r w:rsidR="00BF2495" w:rsidRPr="00BF2495">
        <w:t>[Электронный ресурс]</w:t>
      </w:r>
      <w:r>
        <w:t xml:space="preserve"> - документация </w:t>
      </w:r>
      <w:r>
        <w:rPr>
          <w:lang w:val="en-US"/>
        </w:rPr>
        <w:t>IBM</w:t>
      </w:r>
      <w:r w:rsidRPr="005774B4">
        <w:t xml:space="preserve">. </w:t>
      </w:r>
      <w:r>
        <w:t xml:space="preserve">Режим доступа: </w:t>
      </w:r>
      <w:r w:rsidR="0077689E" w:rsidRPr="0077689E">
        <w:t>https://www.ibm.com/docs/ru/spss-statistics/beta?topic=system-data-files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34CE1DDC" w14:textId="12197C6A" w:rsidR="0077689E" w:rsidRPr="003A4C96" w:rsidRDefault="005774B4" w:rsidP="005461E2">
      <w:pPr>
        <w:pStyle w:val="ListParagraph"/>
        <w:numPr>
          <w:ilvl w:val="0"/>
          <w:numId w:val="2"/>
        </w:numPr>
      </w:pPr>
      <w:r w:rsidRPr="00457C6A">
        <w:rPr>
          <w:lang w:val="en-US"/>
        </w:rPr>
        <w:t>«Statistical Analysis System»</w:t>
      </w:r>
      <w:r w:rsidR="00BF2495" w:rsidRPr="00BF2495">
        <w:rPr>
          <w:lang w:val="en-US"/>
        </w:rPr>
        <w:t xml:space="preserve"> [</w:t>
      </w:r>
      <w:r w:rsidR="00BF2495" w:rsidRPr="00BF2495">
        <w:t>Электронный</w:t>
      </w:r>
      <w:r w:rsidR="00BF2495" w:rsidRPr="00BF2495">
        <w:rPr>
          <w:lang w:val="en-US"/>
        </w:rPr>
        <w:t xml:space="preserve"> </w:t>
      </w:r>
      <w:r w:rsidR="00BF2495" w:rsidRPr="00BF2495">
        <w:t>ресурс</w:t>
      </w:r>
      <w:r w:rsidR="00BF2495" w:rsidRPr="00BF2495">
        <w:rPr>
          <w:lang w:val="en-US"/>
        </w:rPr>
        <w:t>]</w:t>
      </w:r>
      <w:r w:rsidRPr="00457C6A">
        <w:rPr>
          <w:lang w:val="en-US"/>
        </w:rPr>
        <w:t xml:space="preserve"> - </w:t>
      </w:r>
      <w:r>
        <w:t>Википедия</w:t>
      </w:r>
      <w:r w:rsidRPr="00457C6A">
        <w:rPr>
          <w:lang w:val="en-US"/>
        </w:rPr>
        <w:t xml:space="preserve">. </w:t>
      </w:r>
      <w:r>
        <w:t>Режим</w:t>
      </w:r>
      <w:r w:rsidRPr="003A4C96">
        <w:t xml:space="preserve"> </w:t>
      </w:r>
      <w:r>
        <w:t>доступа</w:t>
      </w:r>
      <w:r w:rsidRPr="003A4C96">
        <w:t xml:space="preserve">: </w:t>
      </w:r>
      <w:r w:rsidR="0077689E" w:rsidRPr="00457C6A">
        <w:rPr>
          <w:lang w:val="en-US"/>
        </w:rPr>
        <w:t>https</w:t>
      </w:r>
      <w:r w:rsidR="0077689E" w:rsidRPr="003A4C96">
        <w:t>://</w:t>
      </w:r>
      <w:proofErr w:type="spellStart"/>
      <w:r w:rsidR="0077689E" w:rsidRPr="00457C6A">
        <w:rPr>
          <w:lang w:val="en-US"/>
        </w:rPr>
        <w:t>en</w:t>
      </w:r>
      <w:proofErr w:type="spellEnd"/>
      <w:r w:rsidR="0077689E" w:rsidRPr="003A4C96">
        <w:t>.</w:t>
      </w:r>
      <w:proofErr w:type="spellStart"/>
      <w:r w:rsidR="0077689E" w:rsidRPr="00457C6A">
        <w:rPr>
          <w:lang w:val="en-US"/>
        </w:rPr>
        <w:t>wikipedia</w:t>
      </w:r>
      <w:proofErr w:type="spellEnd"/>
      <w:r w:rsidR="0077689E" w:rsidRPr="003A4C96">
        <w:t>.</w:t>
      </w:r>
      <w:r w:rsidR="0077689E" w:rsidRPr="00457C6A">
        <w:rPr>
          <w:lang w:val="en-US"/>
        </w:rPr>
        <w:t>org</w:t>
      </w:r>
      <w:r w:rsidR="0077689E" w:rsidRPr="003A4C96">
        <w:t>/</w:t>
      </w:r>
      <w:r w:rsidR="0077689E" w:rsidRPr="00457C6A">
        <w:rPr>
          <w:lang w:val="en-US"/>
        </w:rPr>
        <w:t>wiki</w:t>
      </w:r>
      <w:r w:rsidR="0077689E" w:rsidRPr="003A4C96">
        <w:t>/</w:t>
      </w:r>
      <w:r w:rsidR="0077689E" w:rsidRPr="00457C6A">
        <w:rPr>
          <w:lang w:val="en-US"/>
        </w:rPr>
        <w:t>SAS</w:t>
      </w:r>
      <w:r w:rsidR="0077689E" w:rsidRPr="003A4C96">
        <w:t>_(</w:t>
      </w:r>
      <w:r w:rsidR="0077689E" w:rsidRPr="00457C6A">
        <w:rPr>
          <w:lang w:val="en-US"/>
        </w:rPr>
        <w:t>software</w:t>
      </w:r>
      <w:r w:rsidR="0077689E" w:rsidRPr="003A4C96">
        <w:t>)</w:t>
      </w:r>
      <w:r w:rsidR="00BF2495" w:rsidRPr="00BF2495">
        <w:rPr>
          <w:szCs w:val="28"/>
        </w:rPr>
        <w:t xml:space="preserve"> 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6619F327" w14:textId="3C807AE2" w:rsidR="0077689E" w:rsidRPr="005774B4" w:rsidRDefault="005774B4" w:rsidP="005461E2">
      <w:pPr>
        <w:pStyle w:val="ListParagraph"/>
        <w:numPr>
          <w:ilvl w:val="0"/>
          <w:numId w:val="2"/>
        </w:numPr>
      </w:pPr>
      <w:r w:rsidRPr="005774B4">
        <w:rPr>
          <w:lang w:val="en-US"/>
        </w:rPr>
        <w:t>«Basic Tasks for Data in Reports»</w:t>
      </w:r>
      <w:r w:rsidR="00BF2495" w:rsidRPr="00BF2495">
        <w:rPr>
          <w:lang w:val="en-US"/>
        </w:rPr>
        <w:t xml:space="preserve"> [</w:t>
      </w:r>
      <w:r w:rsidR="00BF2495" w:rsidRPr="00BF2495">
        <w:t>Электронный</w:t>
      </w:r>
      <w:r w:rsidR="00BF2495" w:rsidRPr="00BF2495">
        <w:rPr>
          <w:lang w:val="en-US"/>
        </w:rPr>
        <w:t xml:space="preserve"> </w:t>
      </w:r>
      <w:r w:rsidR="00BF2495" w:rsidRPr="00BF2495">
        <w:t>ресурс</w:t>
      </w:r>
      <w:r w:rsidR="00BF2495" w:rsidRPr="00BF2495">
        <w:rPr>
          <w:lang w:val="en-US"/>
        </w:rPr>
        <w:t>]</w:t>
      </w:r>
      <w:r w:rsidRPr="005774B4">
        <w:rPr>
          <w:lang w:val="en-US"/>
        </w:rPr>
        <w:t xml:space="preserve"> - </w:t>
      </w:r>
      <w:r>
        <w:t>документация</w:t>
      </w:r>
      <w:r w:rsidRPr="005774B4">
        <w:rPr>
          <w:lang w:val="en-US"/>
        </w:rPr>
        <w:t xml:space="preserve"> </w:t>
      </w:r>
      <w:r>
        <w:rPr>
          <w:lang w:val="en-US"/>
        </w:rPr>
        <w:t xml:space="preserve">SAS. </w:t>
      </w:r>
      <w:r>
        <w:t xml:space="preserve">Режим доступа: </w:t>
      </w:r>
      <w:r w:rsidRPr="005774B4">
        <w:t xml:space="preserve"> </w:t>
      </w:r>
      <w:r w:rsidR="0077689E" w:rsidRPr="005774B4">
        <w:rPr>
          <w:lang w:val="en-US"/>
        </w:rPr>
        <w:t>https</w:t>
      </w:r>
      <w:r w:rsidR="0077689E" w:rsidRPr="005774B4">
        <w:t>://</w:t>
      </w:r>
      <w:r w:rsidR="0077689E" w:rsidRPr="005774B4">
        <w:rPr>
          <w:lang w:val="en-US"/>
        </w:rPr>
        <w:t>documentation</w:t>
      </w:r>
      <w:r w:rsidR="0077689E" w:rsidRPr="005774B4">
        <w:t>.</w:t>
      </w:r>
      <w:proofErr w:type="spellStart"/>
      <w:r w:rsidR="0077689E" w:rsidRPr="005774B4">
        <w:rPr>
          <w:lang w:val="en-US"/>
        </w:rPr>
        <w:t>sas</w:t>
      </w:r>
      <w:proofErr w:type="spellEnd"/>
      <w:r w:rsidR="0077689E" w:rsidRPr="005774B4">
        <w:t>.</w:t>
      </w:r>
      <w:r w:rsidR="0077689E" w:rsidRPr="005774B4">
        <w:rPr>
          <w:lang w:val="en-US"/>
        </w:rPr>
        <w:t>com</w:t>
      </w:r>
      <w:r w:rsidR="0077689E" w:rsidRPr="005774B4">
        <w:t>/</w:t>
      </w:r>
      <w:r w:rsidR="0077689E" w:rsidRPr="005774B4">
        <w:rPr>
          <w:lang w:val="en-US"/>
        </w:rPr>
        <w:t>doc</w:t>
      </w:r>
      <w:r w:rsidR="0077689E" w:rsidRPr="005774B4">
        <w:t>/</w:t>
      </w:r>
      <w:proofErr w:type="spellStart"/>
      <w:r w:rsidR="0077689E" w:rsidRPr="005774B4">
        <w:rPr>
          <w:lang w:val="en-US"/>
        </w:rPr>
        <w:t>en</w:t>
      </w:r>
      <w:proofErr w:type="spellEnd"/>
      <w:r w:rsidR="0077689E" w:rsidRPr="005774B4">
        <w:t>/</w:t>
      </w:r>
      <w:proofErr w:type="spellStart"/>
      <w:r w:rsidR="0077689E" w:rsidRPr="005774B4">
        <w:rPr>
          <w:lang w:val="en-US"/>
        </w:rPr>
        <w:t>vacdc</w:t>
      </w:r>
      <w:proofErr w:type="spellEnd"/>
      <w:r w:rsidR="0077689E" w:rsidRPr="005774B4">
        <w:t>/</w:t>
      </w:r>
      <w:r w:rsidR="0077689E" w:rsidRPr="005774B4">
        <w:rPr>
          <w:lang w:val="en-US"/>
        </w:rPr>
        <w:t>v</w:t>
      </w:r>
      <w:r w:rsidR="0077689E" w:rsidRPr="005774B4">
        <w:t>_029/</w:t>
      </w:r>
      <w:proofErr w:type="spellStart"/>
      <w:r w:rsidR="0077689E" w:rsidRPr="005774B4">
        <w:rPr>
          <w:lang w:val="en-US"/>
        </w:rPr>
        <w:t>vareportdata</w:t>
      </w:r>
      <w:proofErr w:type="spellEnd"/>
      <w:r w:rsidR="0077689E" w:rsidRPr="005774B4">
        <w:t>/</w:t>
      </w:r>
      <w:r w:rsidR="0077689E" w:rsidRPr="005774B4">
        <w:rPr>
          <w:lang w:val="en-US"/>
        </w:rPr>
        <w:t>n</w:t>
      </w:r>
      <w:r w:rsidR="0077689E" w:rsidRPr="005774B4">
        <w:t>0</w:t>
      </w:r>
      <w:proofErr w:type="spellStart"/>
      <w:r w:rsidR="0077689E" w:rsidRPr="005774B4">
        <w:rPr>
          <w:lang w:val="en-US"/>
        </w:rPr>
        <w:t>hk</w:t>
      </w:r>
      <w:proofErr w:type="spellEnd"/>
      <w:r w:rsidR="0077689E" w:rsidRPr="005774B4">
        <w:t>5</w:t>
      </w:r>
      <w:proofErr w:type="spellStart"/>
      <w:r w:rsidR="0077689E" w:rsidRPr="005774B4">
        <w:rPr>
          <w:lang w:val="en-US"/>
        </w:rPr>
        <w:t>nlzlwj</w:t>
      </w:r>
      <w:proofErr w:type="spellEnd"/>
      <w:r w:rsidR="0077689E" w:rsidRPr="005774B4">
        <w:t>7</w:t>
      </w:r>
      <w:r w:rsidR="0077689E" w:rsidRPr="005774B4">
        <w:rPr>
          <w:lang w:val="en-US"/>
        </w:rPr>
        <w:t>don</w:t>
      </w:r>
      <w:r w:rsidR="0077689E" w:rsidRPr="005774B4">
        <w:t>19</w:t>
      </w:r>
      <w:proofErr w:type="spellStart"/>
      <w:r w:rsidR="0077689E" w:rsidRPr="005774B4">
        <w:rPr>
          <w:lang w:val="en-US"/>
        </w:rPr>
        <w:t>ziq</w:t>
      </w:r>
      <w:proofErr w:type="spellEnd"/>
      <w:r w:rsidR="0077689E" w:rsidRPr="005774B4">
        <w:t>4946</w:t>
      </w:r>
      <w:proofErr w:type="spellStart"/>
      <w:r w:rsidR="0077689E" w:rsidRPr="005774B4">
        <w:rPr>
          <w:lang w:val="en-US"/>
        </w:rPr>
        <w:t>pwdn</w:t>
      </w:r>
      <w:proofErr w:type="spellEnd"/>
      <w:r w:rsidR="0077689E" w:rsidRPr="005774B4">
        <w:t>.</w:t>
      </w:r>
      <w:proofErr w:type="spellStart"/>
      <w:r w:rsidR="0077689E" w:rsidRPr="005774B4">
        <w:rPr>
          <w:lang w:val="en-US"/>
        </w:rPr>
        <w:t>htm</w:t>
      </w:r>
      <w:proofErr w:type="spellEnd"/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20050E0A" w14:textId="4C5927CF" w:rsidR="00011EB4" w:rsidRPr="005774B4" w:rsidRDefault="005774B4" w:rsidP="005461E2">
      <w:pPr>
        <w:pStyle w:val="ListParagraph"/>
        <w:numPr>
          <w:ilvl w:val="0"/>
          <w:numId w:val="2"/>
        </w:numPr>
      </w:pPr>
      <w:r w:rsidRPr="00457C6A">
        <w:t>«</w:t>
      </w:r>
      <w:proofErr w:type="spellStart"/>
      <w:r w:rsidRPr="005774B4">
        <w:rPr>
          <w:lang w:val="en-US"/>
        </w:rPr>
        <w:t>Statistica</w:t>
      </w:r>
      <w:proofErr w:type="spellEnd"/>
      <w:r w:rsidRPr="00457C6A">
        <w:t>»</w:t>
      </w:r>
      <w:r w:rsidR="00BF2495">
        <w:t xml:space="preserve"> </w:t>
      </w:r>
      <w:r w:rsidR="00BF2495" w:rsidRPr="00BF2495">
        <w:t>[Электронный ресурс]</w:t>
      </w:r>
      <w:r w:rsidRPr="00457C6A">
        <w:t xml:space="preserve"> - </w:t>
      </w:r>
      <w:r>
        <w:t>Википедия</w:t>
      </w:r>
      <w:r w:rsidRPr="00457C6A">
        <w:t xml:space="preserve">. </w:t>
      </w:r>
      <w:r>
        <w:t xml:space="preserve">Режим доступа: </w:t>
      </w:r>
      <w:r w:rsidR="00753B44" w:rsidRPr="005774B4">
        <w:rPr>
          <w:lang w:val="en-US"/>
        </w:rPr>
        <w:t>https</w:t>
      </w:r>
      <w:r w:rsidR="00753B44" w:rsidRPr="005774B4">
        <w:t>://</w:t>
      </w:r>
      <w:proofErr w:type="spellStart"/>
      <w:r w:rsidR="00753B44" w:rsidRPr="005774B4">
        <w:rPr>
          <w:lang w:val="en-US"/>
        </w:rPr>
        <w:t>ru</w:t>
      </w:r>
      <w:proofErr w:type="spellEnd"/>
      <w:r w:rsidR="00753B44" w:rsidRPr="005774B4">
        <w:t>.</w:t>
      </w:r>
      <w:proofErr w:type="spellStart"/>
      <w:r w:rsidR="00753B44" w:rsidRPr="005774B4">
        <w:rPr>
          <w:lang w:val="en-US"/>
        </w:rPr>
        <w:t>wikipedia</w:t>
      </w:r>
      <w:proofErr w:type="spellEnd"/>
      <w:r w:rsidR="00753B44" w:rsidRPr="005774B4">
        <w:t>.</w:t>
      </w:r>
      <w:r w:rsidR="00753B44" w:rsidRPr="005774B4">
        <w:rPr>
          <w:lang w:val="en-US"/>
        </w:rPr>
        <w:t>org</w:t>
      </w:r>
      <w:r w:rsidR="00753B44" w:rsidRPr="005774B4">
        <w:t>/</w:t>
      </w:r>
      <w:r w:rsidR="00753B44" w:rsidRPr="005774B4">
        <w:rPr>
          <w:lang w:val="en-US"/>
        </w:rPr>
        <w:t>wiki</w:t>
      </w:r>
      <w:r w:rsidR="00753B44" w:rsidRPr="005774B4">
        <w:t>/</w:t>
      </w:r>
      <w:proofErr w:type="spellStart"/>
      <w:r w:rsidR="00753B44" w:rsidRPr="005774B4">
        <w:rPr>
          <w:lang w:val="en-US"/>
        </w:rPr>
        <w:t>Statistica</w:t>
      </w:r>
      <w:proofErr w:type="spellEnd"/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4A65EF6F" w14:textId="5805C8C6" w:rsidR="00753B44" w:rsidRDefault="005774B4" w:rsidP="005461E2">
      <w:pPr>
        <w:pStyle w:val="ListParagraph"/>
        <w:numPr>
          <w:ilvl w:val="0"/>
          <w:numId w:val="2"/>
        </w:numPr>
      </w:pPr>
      <w:r>
        <w:lastRenderedPageBreak/>
        <w:t xml:space="preserve">«Цены на программные продукты компании </w:t>
      </w:r>
      <w:proofErr w:type="spellStart"/>
      <w:r>
        <w:t>СтатСофт</w:t>
      </w:r>
      <w:proofErr w:type="spellEnd"/>
      <w:r>
        <w:t>»</w:t>
      </w:r>
      <w:r w:rsidR="00BF2495">
        <w:t xml:space="preserve"> </w:t>
      </w:r>
      <w:r w:rsidR="00BF2495" w:rsidRPr="00BF2495">
        <w:t>[Электронный ресурс]</w:t>
      </w:r>
      <w:r>
        <w:t xml:space="preserve"> - документация </w:t>
      </w:r>
      <w:proofErr w:type="spellStart"/>
      <w:r>
        <w:t>СтатСофт</w:t>
      </w:r>
      <w:proofErr w:type="spellEnd"/>
      <w:r>
        <w:t xml:space="preserve">. Режим доступа:  </w:t>
      </w:r>
      <w:r w:rsidR="00753B44" w:rsidRPr="00753B44">
        <w:t>https://statsoftai.ru/uploads/prices/prices_StatSoft.pdf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61C14EE1" w14:textId="61843C22" w:rsidR="00753B44" w:rsidRPr="00353C05" w:rsidRDefault="005774B4" w:rsidP="005461E2">
      <w:pPr>
        <w:pStyle w:val="ListParagraph"/>
        <w:numPr>
          <w:ilvl w:val="0"/>
          <w:numId w:val="2"/>
        </w:numPr>
      </w:pPr>
      <w:r>
        <w:t>«</w:t>
      </w:r>
      <w:proofErr w:type="spellStart"/>
      <w:r>
        <w:t>СтатСофт</w:t>
      </w:r>
      <w:proofErr w:type="spellEnd"/>
      <w:r>
        <w:t>»</w:t>
      </w:r>
      <w:r w:rsidR="00BF2495">
        <w:t xml:space="preserve"> </w:t>
      </w:r>
      <w:r w:rsidR="00BF2495" w:rsidRPr="00BF2495">
        <w:t>[Электронный ресурс]</w:t>
      </w:r>
      <w:r>
        <w:t xml:space="preserve"> – официальный сайт </w:t>
      </w:r>
      <w:proofErr w:type="spellStart"/>
      <w:r>
        <w:t>СтатСофт</w:t>
      </w:r>
      <w:proofErr w:type="spellEnd"/>
      <w:r>
        <w:t xml:space="preserve">. Режим доступа: </w:t>
      </w:r>
      <w:r w:rsidR="00353C05" w:rsidRPr="00EC2949">
        <w:t>https://statsoftai.ru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30D01702" w14:textId="14A635CC" w:rsidR="00353C05" w:rsidRDefault="005774B4" w:rsidP="00353C05">
      <w:pPr>
        <w:pStyle w:val="ListParagraph"/>
        <w:numPr>
          <w:ilvl w:val="0"/>
          <w:numId w:val="2"/>
        </w:numPr>
      </w:pPr>
      <w:r>
        <w:t xml:space="preserve">«Краткое руководство ПО </w:t>
      </w:r>
      <w:proofErr w:type="spellStart"/>
      <w:r>
        <w:t>СтатСофт</w:t>
      </w:r>
      <w:proofErr w:type="spellEnd"/>
      <w:r>
        <w:t>»</w:t>
      </w:r>
      <w:r w:rsidR="00BF2495">
        <w:t xml:space="preserve"> </w:t>
      </w:r>
      <w:r w:rsidR="00BF2495" w:rsidRPr="00BF2495">
        <w:t>[Электронный ресурс]</w:t>
      </w:r>
      <w:r>
        <w:t xml:space="preserve"> - документация </w:t>
      </w:r>
      <w:proofErr w:type="spellStart"/>
      <w:r>
        <w:t>СтатСофт</w:t>
      </w:r>
      <w:proofErr w:type="spellEnd"/>
      <w:r>
        <w:t xml:space="preserve">. Режим доступа: </w:t>
      </w:r>
      <w:r w:rsidR="002720B4" w:rsidRPr="00DC441C">
        <w:t>https://statsoftai.ru/uploads/docs/Краткое руководство ПО СтатСофт.pdf</w:t>
      </w:r>
      <w:r w:rsidR="00BF2495" w:rsidRPr="00692A02">
        <w:rPr>
          <w:szCs w:val="28"/>
        </w:rPr>
        <w:t>, свободный – (0</w:t>
      </w:r>
      <w:r w:rsidR="006700C3">
        <w:rPr>
          <w:szCs w:val="28"/>
        </w:rPr>
        <w:t>3</w:t>
      </w:r>
      <w:r w:rsidR="00BF2495">
        <w:rPr>
          <w:szCs w:val="28"/>
        </w:rPr>
        <w:t>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6F859B7E" w14:textId="2D996258" w:rsidR="002720B4" w:rsidRPr="00DC441C" w:rsidRDefault="00DC441C" w:rsidP="00353C05">
      <w:pPr>
        <w:pStyle w:val="ListParagraph"/>
        <w:numPr>
          <w:ilvl w:val="0"/>
          <w:numId w:val="2"/>
        </w:numPr>
      </w:pPr>
      <w:r w:rsidRPr="00BF2495">
        <w:t>«</w:t>
      </w:r>
      <w:r>
        <w:rPr>
          <w:lang w:val="en-US"/>
        </w:rPr>
        <w:t>Minitab</w:t>
      </w:r>
      <w:r w:rsidRPr="00BF2495">
        <w:t>»</w:t>
      </w:r>
      <w:r w:rsidR="00BF2495">
        <w:t xml:space="preserve"> </w:t>
      </w:r>
      <w:r w:rsidR="00BF2495" w:rsidRPr="00BF2495">
        <w:t>[Электронный ресурс]</w:t>
      </w:r>
      <w:r w:rsidRPr="00BF2495">
        <w:t xml:space="preserve"> - </w:t>
      </w:r>
      <w:r>
        <w:t>Википедия</w:t>
      </w:r>
      <w:r w:rsidRPr="00BF2495">
        <w:t xml:space="preserve">. </w:t>
      </w:r>
      <w:r>
        <w:t xml:space="preserve">Режим доступа: </w:t>
      </w:r>
      <w:r w:rsidR="002720B4" w:rsidRPr="00DC441C">
        <w:rPr>
          <w:lang w:val="en-US"/>
        </w:rPr>
        <w:t>https</w:t>
      </w:r>
      <w:r w:rsidR="002720B4" w:rsidRPr="00DC441C">
        <w:t>://</w:t>
      </w:r>
      <w:proofErr w:type="spellStart"/>
      <w:r w:rsidR="002720B4" w:rsidRPr="00DC441C">
        <w:rPr>
          <w:lang w:val="en-US"/>
        </w:rPr>
        <w:t>ru</w:t>
      </w:r>
      <w:proofErr w:type="spellEnd"/>
      <w:r w:rsidR="002720B4" w:rsidRPr="00DC441C">
        <w:t>.</w:t>
      </w:r>
      <w:proofErr w:type="spellStart"/>
      <w:r w:rsidR="002720B4" w:rsidRPr="00DC441C">
        <w:rPr>
          <w:lang w:val="en-US"/>
        </w:rPr>
        <w:t>wikipedia</w:t>
      </w:r>
      <w:proofErr w:type="spellEnd"/>
      <w:r w:rsidR="002720B4" w:rsidRPr="00DC441C">
        <w:t>.</w:t>
      </w:r>
      <w:r w:rsidR="002720B4" w:rsidRPr="00DC441C">
        <w:rPr>
          <w:lang w:val="en-US"/>
        </w:rPr>
        <w:t>org</w:t>
      </w:r>
      <w:r w:rsidR="002720B4" w:rsidRPr="00DC441C">
        <w:t>/</w:t>
      </w:r>
      <w:r w:rsidR="002720B4" w:rsidRPr="00DC441C">
        <w:rPr>
          <w:lang w:val="en-US"/>
        </w:rPr>
        <w:t>wiki</w:t>
      </w:r>
      <w:r w:rsidR="002720B4" w:rsidRPr="00DC441C">
        <w:t>/</w:t>
      </w:r>
      <w:r w:rsidR="002720B4" w:rsidRPr="00DC441C">
        <w:rPr>
          <w:lang w:val="en-US"/>
        </w:rPr>
        <w:t>Minitab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335432DB" w14:textId="79351413" w:rsidR="002720B4" w:rsidRPr="00DC441C" w:rsidRDefault="00DC441C" w:rsidP="00353C05">
      <w:pPr>
        <w:pStyle w:val="ListParagraph"/>
        <w:numPr>
          <w:ilvl w:val="0"/>
          <w:numId w:val="2"/>
        </w:numPr>
      </w:pPr>
      <w:r w:rsidRPr="00DC441C">
        <w:t>“</w:t>
      </w:r>
      <w:r w:rsidRPr="00DC441C">
        <w:rPr>
          <w:lang w:val="en-US"/>
        </w:rPr>
        <w:t>The</w:t>
      </w:r>
      <w:r w:rsidRPr="00DC441C">
        <w:t xml:space="preserve"> </w:t>
      </w:r>
      <w:r w:rsidRPr="00DC441C">
        <w:rPr>
          <w:lang w:val="en-US"/>
        </w:rPr>
        <w:t>Minitab</w:t>
      </w:r>
      <w:r w:rsidRPr="00DC441C">
        <w:t xml:space="preserve"> </w:t>
      </w:r>
      <w:r w:rsidRPr="00DC441C">
        <w:rPr>
          <w:lang w:val="en-US"/>
        </w:rPr>
        <w:t>Store</w:t>
      </w:r>
      <w:r w:rsidRPr="00DC441C">
        <w:t>”</w:t>
      </w:r>
      <w:r w:rsidR="00BF2495">
        <w:t xml:space="preserve"> </w:t>
      </w:r>
      <w:r w:rsidR="00BF2495" w:rsidRPr="00BF2495">
        <w:t>[Электронный ресурс]</w:t>
      </w:r>
      <w:r w:rsidRPr="00DC441C">
        <w:t xml:space="preserve"> – </w:t>
      </w:r>
      <w:r>
        <w:t>официальный цифровой магазин компании. Режим доступа:</w:t>
      </w:r>
      <w:r w:rsidRPr="00DC441C">
        <w:t xml:space="preserve"> </w:t>
      </w:r>
      <w:r w:rsidRPr="00153206">
        <w:rPr>
          <w:lang w:val="en-US"/>
        </w:rPr>
        <w:t>https</w:t>
      </w:r>
      <w:r w:rsidRPr="00153206">
        <w:t>://</w:t>
      </w:r>
      <w:r w:rsidRPr="00153206">
        <w:rPr>
          <w:lang w:val="en-US"/>
        </w:rPr>
        <w:t>www</w:t>
      </w:r>
      <w:r w:rsidRPr="00153206">
        <w:t>.</w:t>
      </w:r>
      <w:proofErr w:type="spellStart"/>
      <w:r w:rsidRPr="00153206">
        <w:rPr>
          <w:lang w:val="en-US"/>
        </w:rPr>
        <w:t>minitab</w:t>
      </w:r>
      <w:proofErr w:type="spellEnd"/>
      <w:r w:rsidRPr="00153206">
        <w:t>.</w:t>
      </w:r>
      <w:r w:rsidRPr="00153206">
        <w:rPr>
          <w:lang w:val="en-US"/>
        </w:rPr>
        <w:t>com</w:t>
      </w:r>
      <w:r w:rsidRPr="00153206">
        <w:t>/</w:t>
      </w:r>
      <w:proofErr w:type="spellStart"/>
      <w:r w:rsidRPr="00153206">
        <w:rPr>
          <w:lang w:val="en-US"/>
        </w:rPr>
        <w:t>en</w:t>
      </w:r>
      <w:proofErr w:type="spellEnd"/>
      <w:r w:rsidRPr="00153206">
        <w:t>-</w:t>
      </w:r>
      <w:r w:rsidRPr="00153206">
        <w:rPr>
          <w:lang w:val="en-US"/>
        </w:rPr>
        <w:t>us</w:t>
      </w:r>
      <w:r w:rsidRPr="00153206">
        <w:t>/</w:t>
      </w:r>
      <w:r w:rsidRPr="00153206">
        <w:rPr>
          <w:lang w:val="en-US"/>
        </w:rPr>
        <w:t>try</w:t>
      </w:r>
      <w:r w:rsidRPr="00153206">
        <w:t>-</w:t>
      </w:r>
      <w:r w:rsidRPr="00153206">
        <w:rPr>
          <w:lang w:val="en-US"/>
        </w:rPr>
        <w:t>buy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="003A4C96" w:rsidRPr="003A4C96">
        <w:t>;</w:t>
      </w:r>
    </w:p>
    <w:p w14:paraId="7472A12D" w14:textId="114E1CFD" w:rsidR="00B05C53" w:rsidRPr="00FD1090" w:rsidRDefault="00FD1090" w:rsidP="00353C05">
      <w:pPr>
        <w:pStyle w:val="ListParagraph"/>
        <w:numPr>
          <w:ilvl w:val="0"/>
          <w:numId w:val="2"/>
        </w:numPr>
      </w:pPr>
      <w:r w:rsidRPr="00BF2495">
        <w:t>“</w:t>
      </w:r>
      <w:r w:rsidRPr="00FD1090">
        <w:rPr>
          <w:lang w:val="en-US"/>
        </w:rPr>
        <w:t>Overview</w:t>
      </w:r>
      <w:r w:rsidRPr="00BF2495">
        <w:t xml:space="preserve"> </w:t>
      </w:r>
      <w:r w:rsidRPr="00FD1090">
        <w:rPr>
          <w:lang w:val="en-US"/>
        </w:rPr>
        <w:t>for</w:t>
      </w:r>
      <w:r w:rsidRPr="00BF2495">
        <w:t xml:space="preserve"> </w:t>
      </w:r>
      <w:r w:rsidRPr="00FD1090">
        <w:rPr>
          <w:lang w:val="en-US"/>
        </w:rPr>
        <w:t>importing</w:t>
      </w:r>
      <w:r w:rsidRPr="00BF2495">
        <w:t xml:space="preserve"> </w:t>
      </w:r>
      <w:r w:rsidRPr="00FD1090">
        <w:rPr>
          <w:lang w:val="en-US"/>
        </w:rPr>
        <w:t>data</w:t>
      </w:r>
      <w:r w:rsidRPr="00BF2495">
        <w:t>”</w:t>
      </w:r>
      <w:r w:rsidR="00BF2495">
        <w:t xml:space="preserve"> </w:t>
      </w:r>
      <w:r w:rsidR="00BF2495" w:rsidRPr="00BF2495">
        <w:t>[Электронный ресурс]</w:t>
      </w:r>
      <w:r w:rsidRPr="00BF2495">
        <w:t xml:space="preserve"> - </w:t>
      </w:r>
      <w:r>
        <w:t>документация</w:t>
      </w:r>
      <w:r w:rsidRPr="00BF2495">
        <w:t xml:space="preserve"> </w:t>
      </w:r>
      <w:r>
        <w:t>к</w:t>
      </w:r>
      <w:r w:rsidRPr="00BF2495">
        <w:t xml:space="preserve"> </w:t>
      </w:r>
      <w:r>
        <w:rPr>
          <w:lang w:val="en-US"/>
        </w:rPr>
        <w:t>Minitab</w:t>
      </w:r>
      <w:r w:rsidRPr="00BF2495">
        <w:t xml:space="preserve">. </w:t>
      </w:r>
      <w:r>
        <w:t xml:space="preserve">Режим доступа: </w:t>
      </w:r>
      <w:r w:rsidRPr="00FD1090">
        <w:rPr>
          <w:lang w:val="en-US"/>
        </w:rPr>
        <w:t>https</w:t>
      </w:r>
      <w:r w:rsidRPr="00FD1090">
        <w:t>://</w:t>
      </w:r>
      <w:r w:rsidRPr="00FD1090">
        <w:rPr>
          <w:lang w:val="en-US"/>
        </w:rPr>
        <w:t>support</w:t>
      </w:r>
      <w:r w:rsidRPr="00FD1090">
        <w:t>.</w:t>
      </w:r>
      <w:proofErr w:type="spellStart"/>
      <w:r w:rsidRPr="00FD1090">
        <w:rPr>
          <w:lang w:val="en-US"/>
        </w:rPr>
        <w:t>minitab</w:t>
      </w:r>
      <w:proofErr w:type="spellEnd"/>
      <w:r w:rsidRPr="00FD1090">
        <w:t>.</w:t>
      </w:r>
      <w:r w:rsidRPr="00FD1090">
        <w:rPr>
          <w:lang w:val="en-US"/>
        </w:rPr>
        <w:t>com</w:t>
      </w:r>
      <w:r w:rsidRPr="00FD1090">
        <w:t>/</w:t>
      </w:r>
      <w:proofErr w:type="spellStart"/>
      <w:r w:rsidRPr="00FD1090">
        <w:rPr>
          <w:lang w:val="en-US"/>
        </w:rPr>
        <w:t>en</w:t>
      </w:r>
      <w:proofErr w:type="spellEnd"/>
      <w:r w:rsidRPr="00FD1090">
        <w:t>-</w:t>
      </w:r>
      <w:r w:rsidRPr="00FD1090">
        <w:rPr>
          <w:lang w:val="en-US"/>
        </w:rPr>
        <w:t>us</w:t>
      </w:r>
      <w:r w:rsidRPr="00FD1090">
        <w:t>/</w:t>
      </w:r>
      <w:proofErr w:type="spellStart"/>
      <w:r w:rsidRPr="00FD1090">
        <w:rPr>
          <w:lang w:val="en-US"/>
        </w:rPr>
        <w:t>minitab</w:t>
      </w:r>
      <w:proofErr w:type="spellEnd"/>
      <w:r w:rsidRPr="00FD1090">
        <w:t>/</w:t>
      </w:r>
      <w:r w:rsidRPr="00FD1090">
        <w:rPr>
          <w:lang w:val="en-US"/>
        </w:rPr>
        <w:t>help</w:t>
      </w:r>
      <w:r w:rsidRPr="00FD1090">
        <w:t>-</w:t>
      </w:r>
      <w:r w:rsidRPr="00FD1090">
        <w:rPr>
          <w:lang w:val="en-US"/>
        </w:rPr>
        <w:t>and</w:t>
      </w:r>
      <w:r w:rsidRPr="00FD1090">
        <w:t>-</w:t>
      </w:r>
      <w:r w:rsidRPr="00FD1090">
        <w:rPr>
          <w:lang w:val="en-US"/>
        </w:rPr>
        <w:t>how</w:t>
      </w:r>
      <w:r w:rsidRPr="00FD1090">
        <w:t>-</w:t>
      </w:r>
      <w:r w:rsidRPr="00FD1090">
        <w:rPr>
          <w:lang w:val="en-US"/>
        </w:rPr>
        <w:t>to</w:t>
      </w:r>
      <w:r w:rsidRPr="00FD1090">
        <w:t>/</w:t>
      </w:r>
      <w:r w:rsidRPr="00FD1090">
        <w:rPr>
          <w:lang w:val="en-US"/>
        </w:rPr>
        <w:t>data</w:t>
      </w:r>
      <w:r w:rsidRPr="00FD1090">
        <w:t>-</w:t>
      </w:r>
      <w:r w:rsidRPr="00FD1090">
        <w:rPr>
          <w:lang w:val="en-US"/>
        </w:rPr>
        <w:t>input</w:t>
      </w:r>
      <w:r w:rsidRPr="00FD1090">
        <w:t>-</w:t>
      </w:r>
      <w:r w:rsidRPr="00FD1090">
        <w:rPr>
          <w:lang w:val="en-US"/>
        </w:rPr>
        <w:t>and</w:t>
      </w:r>
      <w:r w:rsidRPr="00FD1090">
        <w:t>-</w:t>
      </w:r>
      <w:r w:rsidRPr="00FD1090">
        <w:rPr>
          <w:lang w:val="en-US"/>
        </w:rPr>
        <w:t>output</w:t>
      </w:r>
      <w:r w:rsidRPr="00FD1090">
        <w:t>/</w:t>
      </w:r>
      <w:r w:rsidRPr="00FD1090">
        <w:rPr>
          <w:lang w:val="en-US"/>
        </w:rPr>
        <w:t>open</w:t>
      </w:r>
      <w:r w:rsidRPr="00FD1090">
        <w:t>-</w:t>
      </w:r>
      <w:r w:rsidRPr="00FD1090">
        <w:rPr>
          <w:lang w:val="en-US"/>
        </w:rPr>
        <w:t>files</w:t>
      </w:r>
      <w:r w:rsidRPr="00FD1090">
        <w:t>-</w:t>
      </w:r>
      <w:r w:rsidRPr="00FD1090">
        <w:rPr>
          <w:lang w:val="en-US"/>
        </w:rPr>
        <w:t>and</w:t>
      </w:r>
      <w:r w:rsidRPr="00FD1090">
        <w:t>-</w:t>
      </w:r>
      <w:r w:rsidRPr="00FD1090">
        <w:rPr>
          <w:lang w:val="en-US"/>
        </w:rPr>
        <w:t>import</w:t>
      </w:r>
      <w:r w:rsidRPr="00FD1090">
        <w:t>-</w:t>
      </w:r>
      <w:r w:rsidRPr="00FD1090">
        <w:rPr>
          <w:lang w:val="en-US"/>
        </w:rPr>
        <w:t>data</w:t>
      </w:r>
      <w:r w:rsidRPr="00FD1090">
        <w:t>/</w:t>
      </w:r>
      <w:r>
        <w:rPr>
          <w:lang w:val="en-US"/>
        </w:rPr>
        <w:t>overview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FD1090">
        <w:t>;</w:t>
      </w:r>
    </w:p>
    <w:p w14:paraId="587162B2" w14:textId="26117E06" w:rsidR="00F31400" w:rsidRPr="00AD5493" w:rsidRDefault="00AD5493" w:rsidP="00353C05">
      <w:pPr>
        <w:pStyle w:val="ListParagraph"/>
        <w:numPr>
          <w:ilvl w:val="0"/>
          <w:numId w:val="2"/>
        </w:numPr>
      </w:pPr>
      <w:r>
        <w:t>«</w:t>
      </w:r>
      <w:r w:rsidRPr="00AD5493">
        <w:t>R (язык программирования)</w:t>
      </w:r>
      <w:r>
        <w:t>»</w:t>
      </w:r>
      <w:r w:rsidR="00BF2495">
        <w:t xml:space="preserve"> </w:t>
      </w:r>
      <w:r w:rsidR="00BF2495" w:rsidRPr="00BF2495">
        <w:t>[Электронный ресурс]</w:t>
      </w:r>
      <w:r>
        <w:t xml:space="preserve"> - Википедия. Режим доступа:</w:t>
      </w:r>
      <w:r w:rsidR="00BF2495">
        <w:t xml:space="preserve"> </w:t>
      </w:r>
      <w:r w:rsidRPr="00AD5493">
        <w:rPr>
          <w:lang w:val="en-US"/>
        </w:rPr>
        <w:t>https</w:t>
      </w:r>
      <w:r w:rsidRPr="00AD5493">
        <w:t>://</w:t>
      </w:r>
      <w:proofErr w:type="spellStart"/>
      <w:r w:rsidRPr="00AD5493">
        <w:rPr>
          <w:lang w:val="en-US"/>
        </w:rPr>
        <w:t>ru</w:t>
      </w:r>
      <w:proofErr w:type="spellEnd"/>
      <w:r w:rsidRPr="00AD5493">
        <w:t>.</w:t>
      </w:r>
      <w:proofErr w:type="spellStart"/>
      <w:r w:rsidRPr="00AD5493">
        <w:rPr>
          <w:lang w:val="en-US"/>
        </w:rPr>
        <w:t>wikipedia</w:t>
      </w:r>
      <w:proofErr w:type="spellEnd"/>
      <w:r w:rsidRPr="00AD5493">
        <w:t>.</w:t>
      </w:r>
      <w:r w:rsidRPr="00AD5493">
        <w:rPr>
          <w:lang w:val="en-US"/>
        </w:rPr>
        <w:t>org</w:t>
      </w:r>
      <w:r w:rsidRPr="00AD5493">
        <w:t>/</w:t>
      </w:r>
      <w:r w:rsidRPr="00AD5493">
        <w:rPr>
          <w:lang w:val="en-US"/>
        </w:rPr>
        <w:t>wiki</w:t>
      </w:r>
      <w:r w:rsidRPr="00AD5493">
        <w:t>/</w:t>
      </w:r>
      <w:r w:rsidRPr="00AD5493">
        <w:rPr>
          <w:lang w:val="en-US"/>
        </w:rPr>
        <w:t>R</w:t>
      </w:r>
      <w:r w:rsidRPr="00AD5493">
        <w:t>_(</w:t>
      </w:r>
      <w:proofErr w:type="spellStart"/>
      <w:r w:rsidRPr="00AD5493">
        <w:t>язык_программирования</w:t>
      </w:r>
      <w:proofErr w:type="spellEnd"/>
      <w:r w:rsidRPr="00AD5493">
        <w:t>)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AD5493">
        <w:t>;</w:t>
      </w:r>
    </w:p>
    <w:p w14:paraId="7A6F6A99" w14:textId="4873C951" w:rsidR="00387318" w:rsidRPr="00AD5493" w:rsidRDefault="00AD5493" w:rsidP="00353C05">
      <w:pPr>
        <w:pStyle w:val="ListParagraph"/>
        <w:numPr>
          <w:ilvl w:val="0"/>
          <w:numId w:val="2"/>
        </w:numPr>
      </w:pPr>
      <w:r w:rsidRPr="00AD5493">
        <w:t>“</w:t>
      </w:r>
      <w:r>
        <w:rPr>
          <w:lang w:val="en-US"/>
        </w:rPr>
        <w:t>Python</w:t>
      </w:r>
      <w:r w:rsidRPr="00AD5493">
        <w:t>”</w:t>
      </w:r>
      <w:r w:rsidR="00BF2495">
        <w:t xml:space="preserve"> </w:t>
      </w:r>
      <w:r w:rsidR="00BF2495" w:rsidRPr="00BF2495">
        <w:t>[Электронный ресурс]</w:t>
      </w:r>
      <w:r w:rsidRPr="00AD5493">
        <w:t xml:space="preserve"> – </w:t>
      </w:r>
      <w:r>
        <w:t>Википедия</w:t>
      </w:r>
      <w:r w:rsidRPr="00AD5493">
        <w:t>.</w:t>
      </w:r>
      <w:r>
        <w:t xml:space="preserve"> Режим доступа: </w:t>
      </w:r>
      <w:r w:rsidRPr="00AD5493">
        <w:rPr>
          <w:lang w:val="en-US"/>
        </w:rPr>
        <w:t>https</w:t>
      </w:r>
      <w:r w:rsidRPr="00AD5493">
        <w:t>://</w:t>
      </w:r>
      <w:proofErr w:type="spellStart"/>
      <w:r w:rsidRPr="00AD5493">
        <w:rPr>
          <w:lang w:val="en-US"/>
        </w:rPr>
        <w:t>ru</w:t>
      </w:r>
      <w:proofErr w:type="spellEnd"/>
      <w:r w:rsidRPr="00AD5493">
        <w:t>.</w:t>
      </w:r>
      <w:proofErr w:type="spellStart"/>
      <w:r w:rsidRPr="00AD5493">
        <w:rPr>
          <w:lang w:val="en-US"/>
        </w:rPr>
        <w:t>wikipedia</w:t>
      </w:r>
      <w:proofErr w:type="spellEnd"/>
      <w:r w:rsidRPr="00AD5493">
        <w:t>.</w:t>
      </w:r>
      <w:r w:rsidRPr="00AD5493">
        <w:rPr>
          <w:lang w:val="en-US"/>
        </w:rPr>
        <w:t>org</w:t>
      </w:r>
      <w:r w:rsidRPr="00AD5493">
        <w:t>/</w:t>
      </w:r>
      <w:r w:rsidRPr="00AD5493">
        <w:rPr>
          <w:lang w:val="en-US"/>
        </w:rPr>
        <w:t>wiki</w:t>
      </w:r>
      <w:r w:rsidRPr="00AD5493">
        <w:t>/</w:t>
      </w:r>
      <w:r w:rsidRPr="00AD5493">
        <w:rPr>
          <w:lang w:val="en-US"/>
        </w:rPr>
        <w:t>Python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AD5493">
        <w:t>;</w:t>
      </w:r>
    </w:p>
    <w:p w14:paraId="5D6B8899" w14:textId="7EE6F249" w:rsidR="00387318" w:rsidRPr="00AF608C" w:rsidRDefault="00B367A1" w:rsidP="00353C05">
      <w:pPr>
        <w:pStyle w:val="ListParagraph"/>
        <w:numPr>
          <w:ilvl w:val="0"/>
          <w:numId w:val="2"/>
        </w:numPr>
      </w:pPr>
      <w:r>
        <w:t xml:space="preserve">Репозиторий интерпретатора </w:t>
      </w:r>
      <w:proofErr w:type="spellStart"/>
      <w:r>
        <w:rPr>
          <w:lang w:val="en-US"/>
        </w:rPr>
        <w:t>CPython</w:t>
      </w:r>
      <w:proofErr w:type="spellEnd"/>
      <w:r w:rsidR="00BF2495">
        <w:t xml:space="preserve"> </w:t>
      </w:r>
      <w:r w:rsidR="00BF2495" w:rsidRPr="00BF2495">
        <w:t>[Электронный ресурс]</w:t>
      </w:r>
      <w:r>
        <w:t xml:space="preserve"> – </w:t>
      </w:r>
      <w:r>
        <w:rPr>
          <w:lang w:val="en-US"/>
        </w:rPr>
        <w:t>GitHub</w:t>
      </w:r>
      <w:r w:rsidRPr="00B367A1">
        <w:t xml:space="preserve">. </w:t>
      </w:r>
      <w:r>
        <w:t xml:space="preserve">Режим доступа: </w:t>
      </w:r>
      <w:r w:rsidRPr="00B367A1">
        <w:t>https://github.com/python/cpython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B367A1">
        <w:t>;</w:t>
      </w:r>
    </w:p>
    <w:p w14:paraId="3F5ADB4F" w14:textId="3039D6D2" w:rsidR="00AF608C" w:rsidRPr="00640AE5" w:rsidRDefault="00640AE5" w:rsidP="00640AE5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>“</w:t>
      </w:r>
      <w:r w:rsidRPr="00640AE5">
        <w:rPr>
          <w:lang w:val="en-US"/>
        </w:rPr>
        <w:t>Mathematical statistics functions</w:t>
      </w:r>
      <w:r>
        <w:rPr>
          <w:lang w:val="en-US"/>
        </w:rPr>
        <w:t>”</w:t>
      </w:r>
      <w:r w:rsidR="00BF2495" w:rsidRPr="00BF2495">
        <w:rPr>
          <w:lang w:val="en-US"/>
        </w:rPr>
        <w:t xml:space="preserve"> [</w:t>
      </w:r>
      <w:r w:rsidR="00BF2495" w:rsidRPr="00BF2495">
        <w:t>Электронный</w:t>
      </w:r>
      <w:r w:rsidR="00BF2495" w:rsidRPr="00BF2495">
        <w:rPr>
          <w:lang w:val="en-US"/>
        </w:rPr>
        <w:t xml:space="preserve"> </w:t>
      </w:r>
      <w:r w:rsidR="00BF2495" w:rsidRPr="00BF2495">
        <w:t>ресурс</w:t>
      </w:r>
      <w:r w:rsidR="00BF2495" w:rsidRPr="00BF2495">
        <w:rPr>
          <w:lang w:val="en-US"/>
        </w:rPr>
        <w:t>]</w:t>
      </w:r>
      <w:r>
        <w:rPr>
          <w:lang w:val="en-US"/>
        </w:rPr>
        <w:t xml:space="preserve"> – Python Docs. </w:t>
      </w:r>
      <w:r>
        <w:t xml:space="preserve">Режим доступа: </w:t>
      </w:r>
      <w:r w:rsidRPr="00640AE5">
        <w:t xml:space="preserve"> </w:t>
      </w:r>
      <w:r w:rsidRPr="00640AE5">
        <w:rPr>
          <w:lang w:val="en-US"/>
        </w:rPr>
        <w:t>https</w:t>
      </w:r>
      <w:r w:rsidRPr="00640AE5">
        <w:t>://</w:t>
      </w:r>
      <w:r w:rsidRPr="00640AE5">
        <w:rPr>
          <w:lang w:val="en-US"/>
        </w:rPr>
        <w:t>docs</w:t>
      </w:r>
      <w:r w:rsidRPr="00640AE5">
        <w:t>.</w:t>
      </w:r>
      <w:r w:rsidRPr="00640AE5">
        <w:rPr>
          <w:lang w:val="en-US"/>
        </w:rPr>
        <w:t>python</w:t>
      </w:r>
      <w:r w:rsidRPr="00640AE5">
        <w:t>.</w:t>
      </w:r>
      <w:r w:rsidRPr="00640AE5">
        <w:rPr>
          <w:lang w:val="en-US"/>
        </w:rPr>
        <w:t>org</w:t>
      </w:r>
      <w:r w:rsidRPr="00640AE5">
        <w:t>/3/</w:t>
      </w:r>
      <w:r w:rsidRPr="00640AE5">
        <w:rPr>
          <w:lang w:val="en-US"/>
        </w:rPr>
        <w:t>library</w:t>
      </w:r>
      <w:r w:rsidRPr="00640AE5">
        <w:t>/</w:t>
      </w:r>
      <w:r w:rsidRPr="00640AE5">
        <w:rPr>
          <w:lang w:val="en-US"/>
        </w:rPr>
        <w:t>statistics</w:t>
      </w:r>
      <w:r w:rsidRPr="00640AE5">
        <w:t>.</w:t>
      </w:r>
      <w:r w:rsidRPr="00640AE5">
        <w:rPr>
          <w:lang w:val="en-US"/>
        </w:rPr>
        <w:t>html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640AE5">
        <w:t>;</w:t>
      </w:r>
    </w:p>
    <w:p w14:paraId="4401AF47" w14:textId="46C4AA6C" w:rsidR="005664C2" w:rsidRPr="00640AE5" w:rsidRDefault="00640AE5" w:rsidP="00353C05">
      <w:pPr>
        <w:pStyle w:val="ListParagraph"/>
        <w:numPr>
          <w:ilvl w:val="0"/>
          <w:numId w:val="2"/>
        </w:numPr>
      </w:pPr>
      <w:r w:rsidRPr="00BF2495">
        <w:t>«</w:t>
      </w:r>
      <w:r w:rsidRPr="00640AE5">
        <w:rPr>
          <w:lang w:val="en-US"/>
        </w:rPr>
        <w:t>Orange</w:t>
      </w:r>
      <w:r w:rsidRPr="00BF2495">
        <w:t xml:space="preserve"> (</w:t>
      </w:r>
      <w:r w:rsidRPr="00640AE5">
        <w:rPr>
          <w:lang w:val="en-US"/>
        </w:rPr>
        <w:t>software</w:t>
      </w:r>
      <w:r w:rsidRPr="00BF2495">
        <w:t>)»</w:t>
      </w:r>
      <w:r w:rsidR="00BF2495">
        <w:t xml:space="preserve"> </w:t>
      </w:r>
      <w:r w:rsidR="00BF2495" w:rsidRPr="00BF2495">
        <w:t>[Электронный ресурс]</w:t>
      </w:r>
      <w:r w:rsidRPr="00BF2495">
        <w:t xml:space="preserve"> - </w:t>
      </w:r>
      <w:r>
        <w:t>Википедия</w:t>
      </w:r>
      <w:r w:rsidRPr="00BF2495">
        <w:t xml:space="preserve"> (</w:t>
      </w:r>
      <w:r>
        <w:rPr>
          <w:lang w:val="en-US"/>
        </w:rPr>
        <w:t>En</w:t>
      </w:r>
      <w:r w:rsidRPr="00BF2495">
        <w:t xml:space="preserve">). </w:t>
      </w:r>
      <w:r>
        <w:t xml:space="preserve">Режим доступа: </w:t>
      </w:r>
      <w:r w:rsidRPr="00640AE5">
        <w:rPr>
          <w:lang w:val="en-US"/>
        </w:rPr>
        <w:t>https</w:t>
      </w:r>
      <w:r w:rsidRPr="00640AE5">
        <w:t>://</w:t>
      </w:r>
      <w:proofErr w:type="spellStart"/>
      <w:r w:rsidRPr="00640AE5">
        <w:rPr>
          <w:lang w:val="en-US"/>
        </w:rPr>
        <w:t>en</w:t>
      </w:r>
      <w:proofErr w:type="spellEnd"/>
      <w:r w:rsidRPr="00640AE5">
        <w:t>.</w:t>
      </w:r>
      <w:proofErr w:type="spellStart"/>
      <w:r w:rsidRPr="00640AE5">
        <w:rPr>
          <w:lang w:val="en-US"/>
        </w:rPr>
        <w:t>wikipedia</w:t>
      </w:r>
      <w:proofErr w:type="spellEnd"/>
      <w:r w:rsidRPr="00640AE5">
        <w:t>.</w:t>
      </w:r>
      <w:r w:rsidRPr="00640AE5">
        <w:rPr>
          <w:lang w:val="en-US"/>
        </w:rPr>
        <w:t>org</w:t>
      </w:r>
      <w:r w:rsidRPr="00640AE5">
        <w:t>/</w:t>
      </w:r>
      <w:r w:rsidRPr="00640AE5">
        <w:rPr>
          <w:lang w:val="en-US"/>
        </w:rPr>
        <w:t>wiki</w:t>
      </w:r>
      <w:r w:rsidRPr="00640AE5">
        <w:t>/</w:t>
      </w:r>
      <w:r w:rsidRPr="00640AE5">
        <w:rPr>
          <w:lang w:val="en-US"/>
        </w:rPr>
        <w:t>Orange</w:t>
      </w:r>
      <w:r w:rsidRPr="00640AE5">
        <w:t>_(</w:t>
      </w:r>
      <w:r w:rsidRPr="00640AE5">
        <w:rPr>
          <w:lang w:val="en-US"/>
        </w:rPr>
        <w:t>software</w:t>
      </w:r>
      <w:r w:rsidRPr="00640AE5">
        <w:t>)</w:t>
      </w:r>
      <w:r w:rsidR="00BF2495" w:rsidRPr="00BF2495">
        <w:rPr>
          <w:szCs w:val="28"/>
        </w:rPr>
        <w:t xml:space="preserve"> 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640AE5">
        <w:t>;</w:t>
      </w:r>
    </w:p>
    <w:p w14:paraId="0A9CDE19" w14:textId="5B42308E" w:rsidR="00146435" w:rsidRDefault="00640AE5" w:rsidP="00353C05">
      <w:pPr>
        <w:pStyle w:val="ListParagraph"/>
        <w:numPr>
          <w:ilvl w:val="0"/>
          <w:numId w:val="2"/>
        </w:numPr>
      </w:pPr>
      <w:r>
        <w:t xml:space="preserve">Страница загрузки </w:t>
      </w:r>
      <w:proofErr w:type="spellStart"/>
      <w:r>
        <w:rPr>
          <w:lang w:val="en-US"/>
        </w:rPr>
        <w:t>Loginom</w:t>
      </w:r>
      <w:proofErr w:type="spellEnd"/>
      <w:r w:rsidRPr="00640AE5">
        <w:t>.</w:t>
      </w:r>
      <w:r w:rsidR="00BF2495">
        <w:t xml:space="preserve"> </w:t>
      </w:r>
      <w:r w:rsidR="00BF2495" w:rsidRPr="00BF2495">
        <w:t>[Электронный ресурс]</w:t>
      </w:r>
      <w:r w:rsidRPr="00640AE5">
        <w:t xml:space="preserve"> </w:t>
      </w:r>
      <w:r>
        <w:t xml:space="preserve">Режим доступа: </w:t>
      </w:r>
      <w:r w:rsidR="00F50590" w:rsidRPr="00640AE5">
        <w:t>https://loginom.ru/download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="00BF2495" w:rsidRPr="00BF2495">
        <w:rPr>
          <w:szCs w:val="28"/>
        </w:rPr>
        <w:t>;</w:t>
      </w:r>
    </w:p>
    <w:p w14:paraId="51E03DCC" w14:textId="605A3706" w:rsidR="00F50590" w:rsidRDefault="00640AE5" w:rsidP="00353C05">
      <w:pPr>
        <w:pStyle w:val="ListParagraph"/>
        <w:numPr>
          <w:ilvl w:val="0"/>
          <w:numId w:val="2"/>
        </w:numPr>
      </w:pPr>
      <w:r>
        <w:t>«</w:t>
      </w:r>
      <w:r w:rsidRPr="00640AE5">
        <w:t>Бизнес-задачи</w:t>
      </w:r>
      <w:r>
        <w:t>»</w:t>
      </w:r>
      <w:r w:rsidR="00BF2495">
        <w:t xml:space="preserve"> </w:t>
      </w:r>
      <w:r w:rsidR="00BF2495" w:rsidRPr="00BF2495">
        <w:t>[Электронный ресурс]</w:t>
      </w:r>
      <w:r>
        <w:t xml:space="preserve"> - </w:t>
      </w:r>
      <w:proofErr w:type="spellStart"/>
      <w:r>
        <w:rPr>
          <w:lang w:val="en-US"/>
        </w:rPr>
        <w:t>Loginom</w:t>
      </w:r>
      <w:proofErr w:type="spellEnd"/>
      <w:r w:rsidRPr="00640AE5">
        <w:t xml:space="preserve"> </w:t>
      </w:r>
      <w:r>
        <w:t xml:space="preserve">Вики. Режим доступа: </w:t>
      </w:r>
      <w:r w:rsidRPr="00640AE5">
        <w:t>https://wiki.loginom.ru/business-tasks.html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640AE5">
        <w:t>;</w:t>
      </w:r>
    </w:p>
    <w:p w14:paraId="78E8F6E5" w14:textId="4604C915" w:rsidR="00F50590" w:rsidRPr="00EC2949" w:rsidRDefault="00640AE5" w:rsidP="00353C05">
      <w:pPr>
        <w:pStyle w:val="ListParagraph"/>
        <w:numPr>
          <w:ilvl w:val="0"/>
          <w:numId w:val="2"/>
        </w:numPr>
      </w:pPr>
      <w:r w:rsidRPr="00640AE5">
        <w:t>“Источники данных”</w:t>
      </w:r>
      <w:r w:rsidR="00BF2495">
        <w:t xml:space="preserve"> </w:t>
      </w:r>
      <w:r w:rsidR="00BF2495" w:rsidRPr="00BF2495">
        <w:t>[Электронный ресурс]</w:t>
      </w:r>
      <w:r w:rsidRPr="00640AE5">
        <w:t xml:space="preserve"> </w:t>
      </w:r>
      <w:r>
        <w:t>–</w:t>
      </w:r>
      <w:r w:rsidRPr="00640AE5">
        <w:t xml:space="preserve"> </w:t>
      </w:r>
      <w:proofErr w:type="spellStart"/>
      <w:r>
        <w:rPr>
          <w:lang w:val="en-US"/>
        </w:rPr>
        <w:t>Loginom</w:t>
      </w:r>
      <w:proofErr w:type="spellEnd"/>
      <w:r w:rsidRPr="00640AE5">
        <w:t xml:space="preserve"> </w:t>
      </w:r>
      <w:r>
        <w:t>Вики. Режим доступа:</w:t>
      </w:r>
      <w:r w:rsidRPr="00640AE5">
        <w:t xml:space="preserve"> </w:t>
      </w:r>
      <w:r w:rsidR="00F50590" w:rsidRPr="00F50590">
        <w:t>https://wiki.loginom.ru/data-sources.html</w:t>
      </w:r>
      <w:r w:rsidR="00BF2495" w:rsidRPr="00692A02">
        <w:rPr>
          <w:szCs w:val="28"/>
        </w:rPr>
        <w:t>, свободный – (</w:t>
      </w:r>
      <w:r w:rsidR="00C87AB9">
        <w:rPr>
          <w:szCs w:val="28"/>
        </w:rPr>
        <w:t>20.11</w:t>
      </w:r>
      <w:r w:rsidR="00BF2495" w:rsidRPr="00692A02">
        <w:rPr>
          <w:szCs w:val="28"/>
        </w:rPr>
        <w:t>.2024)</w:t>
      </w:r>
      <w:r w:rsidRPr="00640AE5">
        <w:t>;</w:t>
      </w:r>
    </w:p>
    <w:p w14:paraId="7A5E4FCB" w14:textId="228AD49F" w:rsidR="00EC2949" w:rsidRPr="005774B4" w:rsidRDefault="005774B4" w:rsidP="001979FA">
      <w:pPr>
        <w:pStyle w:val="ListParagraph"/>
        <w:numPr>
          <w:ilvl w:val="0"/>
          <w:numId w:val="2"/>
        </w:numPr>
      </w:pPr>
      <w:r w:rsidRPr="00640AE5">
        <w:rPr>
          <w:lang w:val="en-US"/>
        </w:rPr>
        <w:t>«Load the Solver Add-in in Excel»</w:t>
      </w:r>
      <w:r w:rsidR="00BF2495" w:rsidRPr="00BF2495">
        <w:rPr>
          <w:lang w:val="en-US"/>
        </w:rPr>
        <w:t xml:space="preserve"> [</w:t>
      </w:r>
      <w:r w:rsidR="00BF2495" w:rsidRPr="00BF2495">
        <w:t>Электронный</w:t>
      </w:r>
      <w:r w:rsidR="00BF2495" w:rsidRPr="00BF2495">
        <w:rPr>
          <w:lang w:val="en-US"/>
        </w:rPr>
        <w:t xml:space="preserve"> </w:t>
      </w:r>
      <w:r w:rsidR="00BF2495" w:rsidRPr="00BF2495">
        <w:t>ресурс</w:t>
      </w:r>
      <w:r w:rsidR="00BF2495" w:rsidRPr="00BF2495">
        <w:rPr>
          <w:lang w:val="en-US"/>
        </w:rPr>
        <w:t>]</w:t>
      </w:r>
      <w:r w:rsidRPr="00640AE5">
        <w:rPr>
          <w:lang w:val="en-US"/>
        </w:rPr>
        <w:t xml:space="preserve"> - Microsoft Docs. </w:t>
      </w:r>
      <w:r>
        <w:t xml:space="preserve">Режим доступа: </w:t>
      </w:r>
      <w:r w:rsidR="00EC2949" w:rsidRPr="00640AE5">
        <w:rPr>
          <w:lang w:val="en-US"/>
        </w:rPr>
        <w:t>https</w:t>
      </w:r>
      <w:r w:rsidR="00EC2949" w:rsidRPr="005774B4">
        <w:t>://</w:t>
      </w:r>
      <w:r w:rsidR="00EC2949" w:rsidRPr="00640AE5">
        <w:rPr>
          <w:lang w:val="en-US"/>
        </w:rPr>
        <w:t>support</w:t>
      </w:r>
      <w:r w:rsidR="00EC2949" w:rsidRPr="005774B4">
        <w:t>.</w:t>
      </w:r>
      <w:proofErr w:type="spellStart"/>
      <w:r w:rsidR="00EC2949" w:rsidRPr="00640AE5">
        <w:rPr>
          <w:lang w:val="en-US"/>
        </w:rPr>
        <w:t>microsoft</w:t>
      </w:r>
      <w:proofErr w:type="spellEnd"/>
      <w:r w:rsidR="00EC2949" w:rsidRPr="005774B4">
        <w:t>.</w:t>
      </w:r>
      <w:r w:rsidR="00EC2949" w:rsidRPr="00640AE5">
        <w:rPr>
          <w:lang w:val="en-US"/>
        </w:rPr>
        <w:t>com</w:t>
      </w:r>
      <w:r w:rsidR="00EC2949" w:rsidRPr="005774B4">
        <w:t>/</w:t>
      </w:r>
      <w:proofErr w:type="spellStart"/>
      <w:r w:rsidR="00EC2949" w:rsidRPr="00640AE5">
        <w:rPr>
          <w:lang w:val="en-US"/>
        </w:rPr>
        <w:t>en</w:t>
      </w:r>
      <w:proofErr w:type="spellEnd"/>
      <w:r w:rsidR="00EC2949" w:rsidRPr="005774B4">
        <w:t>-</w:t>
      </w:r>
      <w:r w:rsidR="00EC2949" w:rsidRPr="00640AE5">
        <w:rPr>
          <w:lang w:val="en-US"/>
        </w:rPr>
        <w:t>us</w:t>
      </w:r>
      <w:r w:rsidR="00EC2949" w:rsidRPr="005774B4">
        <w:t>/</w:t>
      </w:r>
      <w:r w:rsidR="00EC2949" w:rsidRPr="00640AE5">
        <w:rPr>
          <w:lang w:val="en-US"/>
        </w:rPr>
        <w:t>office</w:t>
      </w:r>
      <w:r w:rsidR="00EC2949" w:rsidRPr="005774B4">
        <w:t>/</w:t>
      </w:r>
      <w:r w:rsidR="00EC2949" w:rsidRPr="00640AE5">
        <w:rPr>
          <w:lang w:val="en-US"/>
        </w:rPr>
        <w:t>load</w:t>
      </w:r>
      <w:r w:rsidR="00EC2949" w:rsidRPr="005774B4">
        <w:t>-</w:t>
      </w:r>
      <w:r w:rsidR="00EC2949" w:rsidRPr="00640AE5">
        <w:rPr>
          <w:lang w:val="en-US"/>
        </w:rPr>
        <w:t>the</w:t>
      </w:r>
      <w:r w:rsidR="00EC2949" w:rsidRPr="005774B4">
        <w:t>-</w:t>
      </w:r>
      <w:r w:rsidR="00EC2949" w:rsidRPr="00640AE5">
        <w:rPr>
          <w:lang w:val="en-US"/>
        </w:rPr>
        <w:t>solver</w:t>
      </w:r>
      <w:r w:rsidR="00EC2949" w:rsidRPr="005774B4">
        <w:t>-</w:t>
      </w:r>
      <w:r w:rsidR="00EC2949" w:rsidRPr="00640AE5">
        <w:rPr>
          <w:lang w:val="en-US"/>
        </w:rPr>
        <w:t>add</w:t>
      </w:r>
      <w:r w:rsidR="00EC2949" w:rsidRPr="005774B4">
        <w:t>-</w:t>
      </w:r>
      <w:r w:rsidR="00EC2949" w:rsidRPr="00640AE5">
        <w:rPr>
          <w:lang w:val="en-US"/>
        </w:rPr>
        <w:t>in</w:t>
      </w:r>
      <w:r w:rsidR="00EC2949" w:rsidRPr="005774B4">
        <w:t>-</w:t>
      </w:r>
      <w:r w:rsidR="00EC2949" w:rsidRPr="00640AE5">
        <w:rPr>
          <w:lang w:val="en-US"/>
        </w:rPr>
        <w:t>in</w:t>
      </w:r>
      <w:r w:rsidR="00EC2949" w:rsidRPr="005774B4">
        <w:t>-</w:t>
      </w:r>
      <w:r w:rsidR="00EC2949" w:rsidRPr="00640AE5">
        <w:rPr>
          <w:lang w:val="en-US"/>
        </w:rPr>
        <w:t>excel</w:t>
      </w:r>
      <w:r w:rsidR="00EC2949" w:rsidRPr="005774B4">
        <w:t>-612926</w:t>
      </w:r>
      <w:r w:rsidR="00EC2949" w:rsidRPr="00640AE5">
        <w:rPr>
          <w:lang w:val="en-US"/>
        </w:rPr>
        <w:t>fc</w:t>
      </w:r>
      <w:r w:rsidR="00EC2949" w:rsidRPr="005774B4">
        <w:t>-</w:t>
      </w:r>
      <w:r w:rsidR="00EC2949" w:rsidRPr="00640AE5">
        <w:rPr>
          <w:lang w:val="en-US"/>
        </w:rPr>
        <w:t>d</w:t>
      </w:r>
      <w:r w:rsidR="00EC2949" w:rsidRPr="005774B4">
        <w:t>53</w:t>
      </w:r>
      <w:r w:rsidR="00EC2949" w:rsidRPr="00640AE5">
        <w:rPr>
          <w:lang w:val="en-US"/>
        </w:rPr>
        <w:t>b</w:t>
      </w:r>
      <w:r w:rsidR="00EC2949" w:rsidRPr="005774B4">
        <w:t>-46</w:t>
      </w:r>
      <w:r w:rsidR="00EC2949" w:rsidRPr="00640AE5">
        <w:rPr>
          <w:lang w:val="en-US"/>
        </w:rPr>
        <w:t>b</w:t>
      </w:r>
      <w:r w:rsidR="00EC2949" w:rsidRPr="005774B4">
        <w:t>4-872</w:t>
      </w:r>
      <w:r w:rsidR="00EC2949" w:rsidRPr="00640AE5">
        <w:rPr>
          <w:lang w:val="en-US"/>
        </w:rPr>
        <w:t>c</w:t>
      </w:r>
      <w:r w:rsidR="00EC2949" w:rsidRPr="005774B4">
        <w:t>-</w:t>
      </w:r>
      <w:r w:rsidR="00EC2949" w:rsidRPr="00640AE5">
        <w:rPr>
          <w:lang w:val="en-US"/>
        </w:rPr>
        <w:t>e</w:t>
      </w:r>
      <w:r w:rsidR="00EC2949" w:rsidRPr="005774B4">
        <w:t>24772</w:t>
      </w:r>
      <w:r w:rsidR="00EC2949" w:rsidRPr="00640AE5">
        <w:rPr>
          <w:lang w:val="en-US"/>
        </w:rPr>
        <w:t>f</w:t>
      </w:r>
      <w:r w:rsidR="00EC2949" w:rsidRPr="005774B4">
        <w:t>078</w:t>
      </w:r>
      <w:r w:rsidR="00EC2949" w:rsidRPr="00640AE5">
        <w:rPr>
          <w:lang w:val="en-US"/>
        </w:rPr>
        <w:t>ca</w:t>
      </w:r>
      <w:r w:rsidR="00BF2495" w:rsidRPr="00692A02">
        <w:rPr>
          <w:szCs w:val="28"/>
        </w:rPr>
        <w:t>, свободный – (</w:t>
      </w:r>
      <w:r w:rsidR="006700C3">
        <w:rPr>
          <w:szCs w:val="28"/>
        </w:rPr>
        <w:t>15</w:t>
      </w:r>
      <w:r w:rsidR="00BF2495">
        <w:rPr>
          <w:szCs w:val="28"/>
        </w:rPr>
        <w:t>.1</w:t>
      </w:r>
      <w:r w:rsidR="006700C3">
        <w:rPr>
          <w:szCs w:val="28"/>
        </w:rPr>
        <w:t>2</w:t>
      </w:r>
      <w:r w:rsidR="00BF2495" w:rsidRPr="00692A02">
        <w:rPr>
          <w:szCs w:val="28"/>
        </w:rPr>
        <w:t>.2024)</w:t>
      </w:r>
      <w:r w:rsidR="00640AE5">
        <w:t>.</w:t>
      </w:r>
    </w:p>
    <w:sectPr w:rsidR="00EC2949" w:rsidRPr="005774B4" w:rsidSect="00F55EE5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A4226" w14:textId="77777777" w:rsidR="00E22F46" w:rsidRDefault="00E22F46" w:rsidP="00F55EE5">
      <w:pPr>
        <w:spacing w:line="240" w:lineRule="auto"/>
      </w:pPr>
      <w:r>
        <w:separator/>
      </w:r>
    </w:p>
  </w:endnote>
  <w:endnote w:type="continuationSeparator" w:id="0">
    <w:p w14:paraId="54C902E5" w14:textId="77777777" w:rsidR="00E22F46" w:rsidRDefault="00E22F46" w:rsidP="00F55E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93807" w14:textId="14215C9E" w:rsidR="00DD6138" w:rsidRPr="00F55EE5" w:rsidRDefault="00DD6138" w:rsidP="007A129D">
    <w:pPr>
      <w:pStyle w:val="Footer"/>
      <w:ind w:firstLine="0"/>
      <w:rPr>
        <w:rFonts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063E687E" w14:textId="77777777" w:rsidTr="3D5AE267">
      <w:tc>
        <w:tcPr>
          <w:tcW w:w="3115" w:type="dxa"/>
        </w:tcPr>
        <w:p w14:paraId="279C44B0" w14:textId="35128A29" w:rsidR="3D5AE267" w:rsidRDefault="3D5AE267" w:rsidP="3D5AE267">
          <w:pPr>
            <w:pStyle w:val="Header"/>
            <w:ind w:left="-115"/>
          </w:pPr>
        </w:p>
      </w:tc>
      <w:tc>
        <w:tcPr>
          <w:tcW w:w="3115" w:type="dxa"/>
        </w:tcPr>
        <w:p w14:paraId="68826005" w14:textId="4D536DF4" w:rsidR="3D5AE267" w:rsidRDefault="3D5AE267" w:rsidP="3D5AE267">
          <w:pPr>
            <w:pStyle w:val="Header"/>
            <w:jc w:val="center"/>
          </w:pPr>
        </w:p>
      </w:tc>
      <w:tc>
        <w:tcPr>
          <w:tcW w:w="3115" w:type="dxa"/>
        </w:tcPr>
        <w:p w14:paraId="686FDD7A" w14:textId="4F7F267F" w:rsidR="3D5AE267" w:rsidRDefault="3D5AE267" w:rsidP="3D5AE267">
          <w:pPr>
            <w:pStyle w:val="Header"/>
            <w:ind w:right="-115"/>
            <w:jc w:val="right"/>
          </w:pPr>
        </w:p>
      </w:tc>
    </w:tr>
  </w:tbl>
  <w:p w14:paraId="368B5F1A" w14:textId="2A4CB4D4" w:rsidR="3D5AE267" w:rsidRDefault="3D5AE267" w:rsidP="3D5AE2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BC3E8" w14:textId="77777777" w:rsidR="00E22F46" w:rsidRDefault="00E22F46" w:rsidP="00F55EE5">
      <w:pPr>
        <w:spacing w:line="240" w:lineRule="auto"/>
      </w:pPr>
      <w:r>
        <w:separator/>
      </w:r>
    </w:p>
  </w:footnote>
  <w:footnote w:type="continuationSeparator" w:id="0">
    <w:p w14:paraId="0F964BF7" w14:textId="77777777" w:rsidR="00E22F46" w:rsidRDefault="00E22F46" w:rsidP="00F55E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33330481"/>
      <w:docPartObj>
        <w:docPartGallery w:val="Page Numbers (Top of Page)"/>
        <w:docPartUnique/>
      </w:docPartObj>
    </w:sdtPr>
    <w:sdtContent>
      <w:p w14:paraId="2D8A15BF" w14:textId="7F24B372" w:rsidR="009E00DF" w:rsidRDefault="009E00DF" w:rsidP="00DB0149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50470F" w14:textId="77777777" w:rsidR="009E00DF" w:rsidRDefault="009E00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698535874"/>
      <w:docPartObj>
        <w:docPartGallery w:val="Page Numbers (Top of Page)"/>
        <w:docPartUnique/>
      </w:docPartObj>
    </w:sdtPr>
    <w:sdtContent>
      <w:p w14:paraId="382BB5C9" w14:textId="5EC8B40F" w:rsidR="009E00DF" w:rsidRDefault="009E00DF" w:rsidP="00DB0149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7FA5F391" w14:textId="77777777" w:rsidTr="3D5AE267">
      <w:tc>
        <w:tcPr>
          <w:tcW w:w="3115" w:type="dxa"/>
        </w:tcPr>
        <w:p w14:paraId="0DF0ADD7" w14:textId="63BB6C8A" w:rsidR="3D5AE267" w:rsidRDefault="3D5AE267" w:rsidP="3D5AE267">
          <w:pPr>
            <w:pStyle w:val="Header"/>
            <w:ind w:left="-115"/>
          </w:pPr>
        </w:p>
        <w:p w14:paraId="6D5698DF" w14:textId="3B72AED6" w:rsidR="3D5AE267" w:rsidRDefault="3D5AE267" w:rsidP="3D5AE267">
          <w:pPr>
            <w:pStyle w:val="Header"/>
            <w:ind w:left="-115"/>
          </w:pPr>
        </w:p>
      </w:tc>
      <w:tc>
        <w:tcPr>
          <w:tcW w:w="3115" w:type="dxa"/>
        </w:tcPr>
        <w:p w14:paraId="3FFF48B7" w14:textId="3CFF647E" w:rsidR="3D5AE267" w:rsidRDefault="3D5AE267" w:rsidP="3D5AE267">
          <w:pPr>
            <w:pStyle w:val="Header"/>
            <w:jc w:val="center"/>
          </w:pPr>
        </w:p>
      </w:tc>
      <w:tc>
        <w:tcPr>
          <w:tcW w:w="3115" w:type="dxa"/>
        </w:tcPr>
        <w:p w14:paraId="7C3334EC" w14:textId="541A1E3E" w:rsidR="3D5AE267" w:rsidRDefault="3D5AE267" w:rsidP="3D5AE267">
          <w:pPr>
            <w:pStyle w:val="Header"/>
            <w:ind w:right="-115"/>
            <w:jc w:val="right"/>
          </w:pPr>
        </w:p>
      </w:tc>
    </w:tr>
  </w:tbl>
  <w:p w14:paraId="28DABD9F" w14:textId="22245672" w:rsidR="3D5AE267" w:rsidRDefault="3D5AE267" w:rsidP="3D5AE2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3FD748B2" w14:textId="77777777" w:rsidTr="3D5AE267">
      <w:tc>
        <w:tcPr>
          <w:tcW w:w="3115" w:type="dxa"/>
        </w:tcPr>
        <w:p w14:paraId="28B8E2A8" w14:textId="689E2E00" w:rsidR="3D5AE267" w:rsidRDefault="3D5AE267" w:rsidP="3D5AE267">
          <w:pPr>
            <w:pStyle w:val="Header"/>
            <w:ind w:left="-115"/>
          </w:pPr>
        </w:p>
      </w:tc>
      <w:tc>
        <w:tcPr>
          <w:tcW w:w="3115" w:type="dxa"/>
        </w:tcPr>
        <w:p w14:paraId="1B963DAA" w14:textId="5993F0CB" w:rsidR="3D5AE267" w:rsidRDefault="3D5AE267" w:rsidP="3D5AE267">
          <w:pPr>
            <w:pStyle w:val="Header"/>
            <w:jc w:val="center"/>
          </w:pPr>
        </w:p>
      </w:tc>
      <w:tc>
        <w:tcPr>
          <w:tcW w:w="3115" w:type="dxa"/>
        </w:tcPr>
        <w:p w14:paraId="06B59749" w14:textId="7F8E3004" w:rsidR="3D5AE267" w:rsidRDefault="3D5AE267" w:rsidP="3D5AE267">
          <w:pPr>
            <w:pStyle w:val="Header"/>
            <w:ind w:right="-115"/>
            <w:jc w:val="right"/>
          </w:pPr>
        </w:p>
      </w:tc>
    </w:tr>
  </w:tbl>
  <w:p w14:paraId="49747397" w14:textId="41535CEB" w:rsidR="3D5AE267" w:rsidRDefault="3D5AE267" w:rsidP="3D5AE2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9221B2"/>
    <w:multiLevelType w:val="hybridMultilevel"/>
    <w:tmpl w:val="05F856E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25171BCE"/>
    <w:multiLevelType w:val="hybridMultilevel"/>
    <w:tmpl w:val="B87858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84A37"/>
    <w:multiLevelType w:val="hybridMultilevel"/>
    <w:tmpl w:val="2942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530911"/>
    <w:multiLevelType w:val="hybridMultilevel"/>
    <w:tmpl w:val="DE90C474"/>
    <w:lvl w:ilvl="0" w:tplc="04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4" w15:restartNumberingAfterBreak="0">
    <w:nsid w:val="590D1660"/>
    <w:multiLevelType w:val="hybridMultilevel"/>
    <w:tmpl w:val="06BEF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63542"/>
    <w:multiLevelType w:val="hybridMultilevel"/>
    <w:tmpl w:val="BFFC96A0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7D613D22"/>
    <w:multiLevelType w:val="hybridMultilevel"/>
    <w:tmpl w:val="05F856EA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2052416185">
    <w:abstractNumId w:val="0"/>
  </w:num>
  <w:num w:numId="2" w16cid:durableId="1106659108">
    <w:abstractNumId w:val="5"/>
  </w:num>
  <w:num w:numId="3" w16cid:durableId="49772036">
    <w:abstractNumId w:val="6"/>
  </w:num>
  <w:num w:numId="4" w16cid:durableId="257063157">
    <w:abstractNumId w:val="2"/>
  </w:num>
  <w:num w:numId="5" w16cid:durableId="582686693">
    <w:abstractNumId w:val="4"/>
  </w:num>
  <w:num w:numId="6" w16cid:durableId="1039864279">
    <w:abstractNumId w:val="1"/>
  </w:num>
  <w:num w:numId="7" w16cid:durableId="1060058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5EE5"/>
    <w:rsid w:val="00003E86"/>
    <w:rsid w:val="00011EB4"/>
    <w:rsid w:val="0001583E"/>
    <w:rsid w:val="00022B68"/>
    <w:rsid w:val="0003310A"/>
    <w:rsid w:val="00033E27"/>
    <w:rsid w:val="00042ACA"/>
    <w:rsid w:val="0008177B"/>
    <w:rsid w:val="000B046C"/>
    <w:rsid w:val="000B6F27"/>
    <w:rsid w:val="000C2D95"/>
    <w:rsid w:val="000C5C1E"/>
    <w:rsid w:val="000D12D7"/>
    <w:rsid w:val="000E53C1"/>
    <w:rsid w:val="00101211"/>
    <w:rsid w:val="00103209"/>
    <w:rsid w:val="00111192"/>
    <w:rsid w:val="00130A4C"/>
    <w:rsid w:val="00131246"/>
    <w:rsid w:val="001442CD"/>
    <w:rsid w:val="00146435"/>
    <w:rsid w:val="00151AA2"/>
    <w:rsid w:val="00153206"/>
    <w:rsid w:val="00181E84"/>
    <w:rsid w:val="00184D66"/>
    <w:rsid w:val="00186DCA"/>
    <w:rsid w:val="001930B6"/>
    <w:rsid w:val="001972E1"/>
    <w:rsid w:val="001E14A7"/>
    <w:rsid w:val="001E1FDD"/>
    <w:rsid w:val="001E786D"/>
    <w:rsid w:val="00211291"/>
    <w:rsid w:val="00211498"/>
    <w:rsid w:val="00213387"/>
    <w:rsid w:val="00255489"/>
    <w:rsid w:val="002662F9"/>
    <w:rsid w:val="002720B4"/>
    <w:rsid w:val="0027725B"/>
    <w:rsid w:val="00292DF8"/>
    <w:rsid w:val="00295DF6"/>
    <w:rsid w:val="002B278C"/>
    <w:rsid w:val="002B3188"/>
    <w:rsid w:val="002C3A76"/>
    <w:rsid w:val="002D5F38"/>
    <w:rsid w:val="002E79DD"/>
    <w:rsid w:val="00306636"/>
    <w:rsid w:val="00311A65"/>
    <w:rsid w:val="00334B08"/>
    <w:rsid w:val="00347D63"/>
    <w:rsid w:val="00353C05"/>
    <w:rsid w:val="003555C3"/>
    <w:rsid w:val="0037446F"/>
    <w:rsid w:val="003810C1"/>
    <w:rsid w:val="00387318"/>
    <w:rsid w:val="003A4C96"/>
    <w:rsid w:val="003C6109"/>
    <w:rsid w:val="003D5061"/>
    <w:rsid w:val="003E339E"/>
    <w:rsid w:val="003E4E94"/>
    <w:rsid w:val="00403B3C"/>
    <w:rsid w:val="00454AB2"/>
    <w:rsid w:val="00457C6A"/>
    <w:rsid w:val="0046141B"/>
    <w:rsid w:val="00480C11"/>
    <w:rsid w:val="00483AA3"/>
    <w:rsid w:val="00487240"/>
    <w:rsid w:val="004A5535"/>
    <w:rsid w:val="004D25EA"/>
    <w:rsid w:val="004D4FB3"/>
    <w:rsid w:val="00502443"/>
    <w:rsid w:val="00515C5F"/>
    <w:rsid w:val="00522B7B"/>
    <w:rsid w:val="0053541A"/>
    <w:rsid w:val="005461E2"/>
    <w:rsid w:val="00554B56"/>
    <w:rsid w:val="005664C2"/>
    <w:rsid w:val="005746E4"/>
    <w:rsid w:val="005774B4"/>
    <w:rsid w:val="0059024E"/>
    <w:rsid w:val="005A76F4"/>
    <w:rsid w:val="005B6A61"/>
    <w:rsid w:val="005D30E2"/>
    <w:rsid w:val="00640986"/>
    <w:rsid w:val="00640AE5"/>
    <w:rsid w:val="00646307"/>
    <w:rsid w:val="00656B95"/>
    <w:rsid w:val="00665019"/>
    <w:rsid w:val="006700C3"/>
    <w:rsid w:val="006815D4"/>
    <w:rsid w:val="0068379C"/>
    <w:rsid w:val="006B1E33"/>
    <w:rsid w:val="006B3A53"/>
    <w:rsid w:val="006B5E8C"/>
    <w:rsid w:val="006F3524"/>
    <w:rsid w:val="007155B5"/>
    <w:rsid w:val="00720312"/>
    <w:rsid w:val="00731661"/>
    <w:rsid w:val="007418CE"/>
    <w:rsid w:val="00752376"/>
    <w:rsid w:val="00753B44"/>
    <w:rsid w:val="007601A1"/>
    <w:rsid w:val="00762332"/>
    <w:rsid w:val="0077689E"/>
    <w:rsid w:val="0077692D"/>
    <w:rsid w:val="007A129D"/>
    <w:rsid w:val="007A5254"/>
    <w:rsid w:val="007D406C"/>
    <w:rsid w:val="007D5BD8"/>
    <w:rsid w:val="007E6EB6"/>
    <w:rsid w:val="008119C5"/>
    <w:rsid w:val="0085042E"/>
    <w:rsid w:val="008772FC"/>
    <w:rsid w:val="008A6AD6"/>
    <w:rsid w:val="008C046E"/>
    <w:rsid w:val="008D086A"/>
    <w:rsid w:val="00906BDA"/>
    <w:rsid w:val="0090722A"/>
    <w:rsid w:val="00954CA9"/>
    <w:rsid w:val="00961CBA"/>
    <w:rsid w:val="0097578E"/>
    <w:rsid w:val="0098070A"/>
    <w:rsid w:val="0099444C"/>
    <w:rsid w:val="00994C92"/>
    <w:rsid w:val="009A736A"/>
    <w:rsid w:val="009B0063"/>
    <w:rsid w:val="009C3251"/>
    <w:rsid w:val="009E00DF"/>
    <w:rsid w:val="00A006B7"/>
    <w:rsid w:val="00A0592C"/>
    <w:rsid w:val="00A1380E"/>
    <w:rsid w:val="00A269F2"/>
    <w:rsid w:val="00A34620"/>
    <w:rsid w:val="00A433ED"/>
    <w:rsid w:val="00A55C04"/>
    <w:rsid w:val="00A57609"/>
    <w:rsid w:val="00A87A6D"/>
    <w:rsid w:val="00A97F42"/>
    <w:rsid w:val="00AA09BF"/>
    <w:rsid w:val="00AB7B18"/>
    <w:rsid w:val="00AD5493"/>
    <w:rsid w:val="00AE3AA1"/>
    <w:rsid w:val="00AE432F"/>
    <w:rsid w:val="00AF0C95"/>
    <w:rsid w:val="00AF300B"/>
    <w:rsid w:val="00AF5F56"/>
    <w:rsid w:val="00AF608C"/>
    <w:rsid w:val="00B05C53"/>
    <w:rsid w:val="00B367A1"/>
    <w:rsid w:val="00B44A65"/>
    <w:rsid w:val="00B521C2"/>
    <w:rsid w:val="00B64F7C"/>
    <w:rsid w:val="00B71473"/>
    <w:rsid w:val="00B90C3A"/>
    <w:rsid w:val="00BB44B1"/>
    <w:rsid w:val="00BD08FB"/>
    <w:rsid w:val="00BE321A"/>
    <w:rsid w:val="00BF2495"/>
    <w:rsid w:val="00C019DE"/>
    <w:rsid w:val="00C169E2"/>
    <w:rsid w:val="00C21336"/>
    <w:rsid w:val="00C44E8D"/>
    <w:rsid w:val="00C46E70"/>
    <w:rsid w:val="00C756CC"/>
    <w:rsid w:val="00C81F8F"/>
    <w:rsid w:val="00C85913"/>
    <w:rsid w:val="00C87AB9"/>
    <w:rsid w:val="00C92287"/>
    <w:rsid w:val="00CC41C9"/>
    <w:rsid w:val="00CD6D98"/>
    <w:rsid w:val="00CD7AFB"/>
    <w:rsid w:val="00CE274D"/>
    <w:rsid w:val="00D0047A"/>
    <w:rsid w:val="00D037FD"/>
    <w:rsid w:val="00D32F48"/>
    <w:rsid w:val="00D42527"/>
    <w:rsid w:val="00D45ADC"/>
    <w:rsid w:val="00D621E9"/>
    <w:rsid w:val="00D711FB"/>
    <w:rsid w:val="00D9715D"/>
    <w:rsid w:val="00DB5302"/>
    <w:rsid w:val="00DC441C"/>
    <w:rsid w:val="00DD4C6D"/>
    <w:rsid w:val="00DD6138"/>
    <w:rsid w:val="00DF2C9A"/>
    <w:rsid w:val="00DF61A6"/>
    <w:rsid w:val="00E037E0"/>
    <w:rsid w:val="00E13031"/>
    <w:rsid w:val="00E22F46"/>
    <w:rsid w:val="00E248DC"/>
    <w:rsid w:val="00E315B6"/>
    <w:rsid w:val="00E31E18"/>
    <w:rsid w:val="00E66411"/>
    <w:rsid w:val="00EB1AF5"/>
    <w:rsid w:val="00EC2949"/>
    <w:rsid w:val="00F16CC7"/>
    <w:rsid w:val="00F31400"/>
    <w:rsid w:val="00F35F00"/>
    <w:rsid w:val="00F50590"/>
    <w:rsid w:val="00F55EE5"/>
    <w:rsid w:val="00FD1090"/>
    <w:rsid w:val="00FE08E0"/>
    <w:rsid w:val="07476F4B"/>
    <w:rsid w:val="096C89CE"/>
    <w:rsid w:val="0C35F25A"/>
    <w:rsid w:val="15EA4D64"/>
    <w:rsid w:val="3D5AE267"/>
    <w:rsid w:val="4017D7E4"/>
    <w:rsid w:val="4FDAA37D"/>
    <w:rsid w:val="520501D4"/>
    <w:rsid w:val="56504416"/>
    <w:rsid w:val="69BB2D7B"/>
    <w:rsid w:val="6DDD571E"/>
    <w:rsid w:val="776B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1987B"/>
  <w15:docId w15:val="{305C783B-9C6E-E146-A0B4-3D5DD0787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0DF"/>
    <w:pPr>
      <w:spacing w:after="0" w:line="360" w:lineRule="auto"/>
      <w:ind w:firstLine="425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00DF"/>
    <w:pPr>
      <w:keepNext/>
      <w:keepLines/>
      <w:spacing w:line="720" w:lineRule="auto"/>
      <w:ind w:firstLine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211"/>
    <w:pPr>
      <w:keepNext/>
      <w:keepLines/>
      <w:spacing w:before="40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5EE5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EE5"/>
  </w:style>
  <w:style w:type="paragraph" w:styleId="Footer">
    <w:name w:val="footer"/>
    <w:basedOn w:val="Normal"/>
    <w:link w:val="FooterChar"/>
    <w:uiPriority w:val="99"/>
    <w:unhideWhenUsed/>
    <w:rsid w:val="00F55EE5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EE5"/>
  </w:style>
  <w:style w:type="table" w:customStyle="1" w:styleId="1">
    <w:name w:val="Сетка таблицы1"/>
    <w:basedOn w:val="TableNormal"/>
    <w:next w:val="TableGrid"/>
    <w:uiPriority w:val="59"/>
    <w:rsid w:val="00907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907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E00DF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121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E00DF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97F42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A97F4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03209"/>
    <w:pPr>
      <w:outlineLvl w:val="9"/>
    </w:pPr>
    <w:rPr>
      <w:lang w:eastAsia="ru-RU"/>
    </w:rPr>
  </w:style>
  <w:style w:type="paragraph" w:customStyle="1" w:styleId="a">
    <w:name w:val="Текст таблицы"/>
    <w:basedOn w:val="Normal"/>
    <w:link w:val="a0"/>
    <w:uiPriority w:val="99"/>
    <w:rsid w:val="0053541A"/>
    <w:pPr>
      <w:spacing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0">
    <w:name w:val="Текст таблицы Знак"/>
    <w:link w:val="a"/>
    <w:uiPriority w:val="99"/>
    <w:locked/>
    <w:rsid w:val="0053541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9E00DF"/>
  </w:style>
  <w:style w:type="paragraph" w:styleId="ListParagraph">
    <w:name w:val="List Paragraph"/>
    <w:basedOn w:val="Normal"/>
    <w:uiPriority w:val="34"/>
    <w:qFormat/>
    <w:rsid w:val="009E00D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461E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84D66"/>
    <w:pPr>
      <w:spacing w:after="200" w:line="240" w:lineRule="auto"/>
    </w:pPr>
    <w:rPr>
      <w:iCs/>
      <w:color w:val="000000" w:themeColor="text1"/>
      <w:szCs w:val="1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724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8724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8724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8724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8724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8724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87240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51AA2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DC44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BEE45FB87EB8C4CBC1796A282559E2B" ma:contentTypeVersion="6" ma:contentTypeDescription="Создание документа." ma:contentTypeScope="" ma:versionID="6e6db277e4452b1eef1df0f90310df72">
  <xsd:schema xmlns:xsd="http://www.w3.org/2001/XMLSchema" xmlns:xs="http://www.w3.org/2001/XMLSchema" xmlns:p="http://schemas.microsoft.com/office/2006/metadata/properties" xmlns:ns2="6b6095b5-b78b-4190-926e-a89655b58ab7" targetNamespace="http://schemas.microsoft.com/office/2006/metadata/properties" ma:root="true" ma:fieldsID="b4db50b6bd8f79bef6b98b94ecfa0812" ns2:_="">
    <xsd:import namespace="6b6095b5-b78b-4190-926e-a89655b58a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6095b5-b78b-4190-926e-a89655b58a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2DF797-AAF1-4A57-8AEB-E5151B0C9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339791-2324-40CB-AC1F-571E674549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6095b5-b78b-4190-926e-a89655b58a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36F910-8FB4-4FE9-AD67-08A76032D7D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DF7739F-2C54-458E-968D-764352079E7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26</Pages>
  <Words>3758</Words>
  <Characters>21424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Башарин</dc:creator>
  <cp:keywords/>
  <dc:description/>
  <cp:lastModifiedBy>Кринкин Олег Алексеевич</cp:lastModifiedBy>
  <cp:revision>87</cp:revision>
  <cp:lastPrinted>2024-12-18T07:05:00Z</cp:lastPrinted>
  <dcterms:created xsi:type="dcterms:W3CDTF">2023-10-03T16:33:00Z</dcterms:created>
  <dcterms:modified xsi:type="dcterms:W3CDTF">2024-12-18T08:09:00Z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0x0101003BEE45FB87EB8C4CBC1796A282559E2B</vt:lpwstr>
  </property>
</Properties>
</file>