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000000" w:themeColor="text1"/>
          <w:kern w:val="2"/>
          <w:sz w:val="24"/>
          <w:szCs w:val="24"/>
          <w:lang w:val="ru-RU" w:eastAsia="en-US"/>
          <w14:ligatures w14:val="standardContextual"/>
        </w:rPr>
        <w:id w:val="1798563967"/>
        <w:docPartObj>
          <w:docPartGallery w:val="Table of Contents"/>
          <w:docPartUnique/>
        </w:docPartObj>
      </w:sdtPr>
      <w:sdtEndPr>
        <w:rPr>
          <w:rFonts w:eastAsia="Times New Roman"/>
          <w:noProof/>
          <w:color w:val="auto"/>
          <w:kern w:val="0"/>
          <w:lang w:val="ru-US" w:eastAsia="ru-RU"/>
          <w14:ligatures w14:val="none"/>
        </w:rPr>
      </w:sdtEndPr>
      <w:sdtContent>
        <w:p w14:paraId="31296035" w14:textId="31BBCA10" w:rsidR="00A3091B" w:rsidRPr="006B1EA5" w:rsidRDefault="00A3091B" w:rsidP="00A3091B">
          <w:pPr>
            <w:pStyle w:val="ad"/>
            <w:spacing w:line="240" w:lineRule="auto"/>
            <w:rPr>
              <w:rFonts w:ascii="Times New Roman" w:hAnsi="Times New Roman" w:cs="Times New Roman"/>
              <w:b w:val="0"/>
              <w:bCs w:val="0"/>
              <w:color w:val="000000" w:themeColor="text1"/>
              <w:sz w:val="24"/>
              <w:szCs w:val="24"/>
              <w:lang w:val="en-US"/>
            </w:rPr>
          </w:pPr>
          <w:r w:rsidRPr="006B1EA5">
            <w:rPr>
              <w:rFonts w:ascii="Times New Roman" w:hAnsi="Times New Roman" w:cs="Times New Roman"/>
              <w:b w:val="0"/>
              <w:bCs w:val="0"/>
              <w:color w:val="000000" w:themeColor="text1"/>
              <w:sz w:val="24"/>
              <w:szCs w:val="24"/>
              <w:lang w:val="ru-RU"/>
            </w:rPr>
            <w:t>Оглавление</w:t>
          </w:r>
        </w:p>
        <w:p w14:paraId="7870CDE2" w14:textId="47D095C0" w:rsidR="00A3091B" w:rsidRPr="006B1EA5" w:rsidRDefault="00A3091B" w:rsidP="00CD0905">
          <w:pPr>
            <w:pStyle w:val="11"/>
            <w:rPr>
              <w:b/>
              <w:bCs/>
              <w:i/>
              <w:iCs/>
              <w:color w:val="000000" w:themeColor="text1"/>
            </w:rPr>
          </w:pPr>
          <w:r w:rsidRPr="006B1EA5">
            <w:rPr>
              <w:b/>
              <w:bCs/>
              <w:i/>
              <w:iCs/>
              <w:noProof w:val="0"/>
              <w:color w:val="000000" w:themeColor="text1"/>
            </w:rPr>
            <w:fldChar w:fldCharType="begin"/>
          </w:r>
          <w:r w:rsidRPr="006B1EA5">
            <w:rPr>
              <w:color w:val="000000" w:themeColor="text1"/>
            </w:rPr>
            <w:instrText>TOC \o "1-3" \h \z \u</w:instrText>
          </w:r>
          <w:r w:rsidRPr="006B1EA5">
            <w:rPr>
              <w:b/>
              <w:bCs/>
              <w:i/>
              <w:iCs/>
              <w:noProof w:val="0"/>
              <w:color w:val="000000" w:themeColor="text1"/>
            </w:rPr>
            <w:fldChar w:fldCharType="separate"/>
          </w:r>
          <w:hyperlink w:anchor="_Toc218878360" w:history="1">
            <w:r w:rsidRPr="006B1EA5">
              <w:rPr>
                <w:rStyle w:val="ae"/>
                <w:color w:val="000000" w:themeColor="text1"/>
              </w:rPr>
              <w:t>1. Сферы примене</w:t>
            </w:r>
            <w:r w:rsidRPr="006B1EA5">
              <w:rPr>
                <w:rStyle w:val="ae"/>
                <w:color w:val="000000" w:themeColor="text1"/>
              </w:rPr>
              <w:t>н</w:t>
            </w:r>
            <w:r w:rsidRPr="006B1EA5">
              <w:rPr>
                <w:rStyle w:val="ae"/>
                <w:color w:val="000000" w:themeColor="text1"/>
              </w:rPr>
              <w:t xml:space="preserve">ия </w:t>
            </w:r>
            <w:r w:rsidRPr="006B1EA5">
              <w:rPr>
                <w:rStyle w:val="ae"/>
                <w:color w:val="000000" w:themeColor="text1"/>
              </w:rPr>
              <w:t>б</w:t>
            </w:r>
            <w:r w:rsidRPr="006B1EA5">
              <w:rPr>
                <w:rStyle w:val="ae"/>
                <w:color w:val="000000" w:themeColor="text1"/>
              </w:rPr>
              <w:t>аз д</w:t>
            </w:r>
            <w:r w:rsidRPr="006B1EA5">
              <w:rPr>
                <w:rStyle w:val="ae"/>
                <w:color w:val="000000" w:themeColor="text1"/>
              </w:rPr>
              <w:t>а</w:t>
            </w:r>
            <w:r w:rsidRPr="006B1EA5">
              <w:rPr>
                <w:rStyle w:val="ae"/>
                <w:color w:val="000000" w:themeColor="text1"/>
              </w:rPr>
              <w:t>нных и СУБД.</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_Toc218878360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w:t>
            </w:r>
            <w:r w:rsidRPr="006B1EA5">
              <w:rPr>
                <w:b/>
                <w:bCs/>
                <w:i/>
                <w:iCs/>
                <w:webHidden/>
                <w:color w:val="000000" w:themeColor="text1"/>
              </w:rPr>
              <w:fldChar w:fldCharType="end"/>
            </w:r>
          </w:hyperlink>
        </w:p>
        <w:p w14:paraId="1A976205" w14:textId="4834776A" w:rsidR="00A3091B" w:rsidRPr="006B1EA5" w:rsidRDefault="00A3091B" w:rsidP="00CD0905">
          <w:pPr>
            <w:pStyle w:val="11"/>
            <w:rPr>
              <w:b/>
              <w:bCs/>
              <w:i/>
              <w:iCs/>
              <w:color w:val="000000" w:themeColor="text1"/>
            </w:rPr>
          </w:pPr>
          <w:hyperlink w:anchor="_Toc218878361" w:history="1">
            <w:r w:rsidRPr="006B1EA5">
              <w:rPr>
                <w:rStyle w:val="ae"/>
                <w:color w:val="000000" w:themeColor="text1"/>
              </w:rPr>
              <w:t>2. Базы данных и файловые системы. Области применения файлов. Потребности информационных систем.</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_Toc218878361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4</w:t>
            </w:r>
            <w:r w:rsidRPr="006B1EA5">
              <w:rPr>
                <w:b/>
                <w:bCs/>
                <w:i/>
                <w:iCs/>
                <w:webHidden/>
                <w:color w:val="000000" w:themeColor="text1"/>
              </w:rPr>
              <w:fldChar w:fldCharType="end"/>
            </w:r>
          </w:hyperlink>
        </w:p>
        <w:p w14:paraId="3C982A84" w14:textId="05C15D44" w:rsidR="00A3091B" w:rsidRPr="006B1EA5" w:rsidRDefault="00A3091B" w:rsidP="00CD0905">
          <w:pPr>
            <w:pStyle w:val="11"/>
            <w:rPr>
              <w:b/>
              <w:bCs/>
              <w:i/>
              <w:iCs/>
              <w:color w:val="000000" w:themeColor="text1"/>
            </w:rPr>
          </w:pPr>
          <w:hyperlink w:anchor="_Toc218878362" w:history="1">
            <w:r w:rsidRPr="006B1EA5">
              <w:rPr>
                <w:rStyle w:val="ae"/>
                <w:color w:val="000000" w:themeColor="text1"/>
              </w:rPr>
              <w:t>3. Физическая организация хр</w:t>
            </w:r>
            <w:r w:rsidRPr="006B1EA5">
              <w:rPr>
                <w:rStyle w:val="ae"/>
                <w:color w:val="000000" w:themeColor="text1"/>
              </w:rPr>
              <w:t>а</w:t>
            </w:r>
            <w:r w:rsidRPr="006B1EA5">
              <w:rPr>
                <w:rStyle w:val="ae"/>
                <w:color w:val="000000" w:themeColor="text1"/>
              </w:rPr>
              <w:t>нения данных (ФС и БД) во ВЗУ.</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_Toc218878362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6</w:t>
            </w:r>
            <w:r w:rsidRPr="006B1EA5">
              <w:rPr>
                <w:b/>
                <w:bCs/>
                <w:i/>
                <w:iCs/>
                <w:webHidden/>
                <w:color w:val="000000" w:themeColor="text1"/>
              </w:rPr>
              <w:fldChar w:fldCharType="end"/>
            </w:r>
          </w:hyperlink>
        </w:p>
        <w:p w14:paraId="34A3D57B" w14:textId="29D9478E" w:rsidR="00A3091B" w:rsidRPr="006B1EA5" w:rsidRDefault="00A3091B" w:rsidP="00CD0905">
          <w:pPr>
            <w:pStyle w:val="11"/>
            <w:rPr>
              <w:b/>
              <w:bCs/>
              <w:i/>
              <w:iCs/>
              <w:color w:val="000000" w:themeColor="text1"/>
            </w:rPr>
          </w:pPr>
          <w:hyperlink w:anchor="_Toc218878363" w:history="1">
            <w:r w:rsidRPr="006B1EA5">
              <w:rPr>
                <w:rStyle w:val="ae"/>
                <w:color w:val="000000" w:themeColor="text1"/>
              </w:rPr>
              <w:t>4. Основные функции СУБД. Типовая организация СУБД.</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_Toc218878363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7</w:t>
            </w:r>
            <w:r w:rsidRPr="006B1EA5">
              <w:rPr>
                <w:b/>
                <w:bCs/>
                <w:i/>
                <w:iCs/>
                <w:webHidden/>
                <w:color w:val="000000" w:themeColor="text1"/>
              </w:rPr>
              <w:fldChar w:fldCharType="end"/>
            </w:r>
          </w:hyperlink>
        </w:p>
        <w:p w14:paraId="0C41AD1F" w14:textId="36539441" w:rsidR="00A3091B" w:rsidRPr="006B1EA5" w:rsidRDefault="00A3091B" w:rsidP="00CD0905">
          <w:pPr>
            <w:pStyle w:val="11"/>
            <w:rPr>
              <w:b/>
              <w:bCs/>
              <w:i/>
              <w:iCs/>
              <w:color w:val="000000" w:themeColor="text1"/>
            </w:rPr>
          </w:pPr>
          <w:hyperlink w:anchor="_Toc218878364" w:history="1">
            <w:r w:rsidRPr="006B1EA5">
              <w:rPr>
                <w:rStyle w:val="ae"/>
                <w:color w:val="000000" w:themeColor="text1"/>
              </w:rPr>
              <w:t>5. Ранние подходы к организации БД. Числом 3. Уметь называть современный и перспективные.</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_Toc218878364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8</w:t>
            </w:r>
            <w:r w:rsidRPr="006B1EA5">
              <w:rPr>
                <w:b/>
                <w:bCs/>
                <w:i/>
                <w:iCs/>
                <w:webHidden/>
                <w:color w:val="000000" w:themeColor="text1"/>
              </w:rPr>
              <w:fldChar w:fldCharType="end"/>
            </w:r>
          </w:hyperlink>
        </w:p>
        <w:p w14:paraId="4E9B4525" w14:textId="70E0CFCB" w:rsidR="00A3091B" w:rsidRPr="006B1EA5" w:rsidRDefault="00A3091B" w:rsidP="00CD0905">
          <w:pPr>
            <w:pStyle w:val="11"/>
            <w:rPr>
              <w:b/>
              <w:bCs/>
              <w:i/>
              <w:iCs/>
              <w:color w:val="000000" w:themeColor="text1"/>
            </w:rPr>
          </w:pPr>
          <w:hyperlink w:anchor="_Toc218878365" w:history="1">
            <w:r w:rsidRPr="006B1EA5">
              <w:rPr>
                <w:rStyle w:val="ae"/>
                <w:color w:val="000000" w:themeColor="text1"/>
              </w:rPr>
              <w:t>6. Реляционный подход к организации БД. Базовые понятия</w:t>
            </w:r>
            <w:r w:rsidRPr="006B1EA5">
              <w:rPr>
                <w:rStyle w:val="ae"/>
                <w:color w:val="000000" w:themeColor="text1"/>
              </w:rPr>
              <w:t xml:space="preserve"> </w:t>
            </w:r>
            <w:r w:rsidRPr="006B1EA5">
              <w:rPr>
                <w:rStyle w:val="ae"/>
                <w:color w:val="000000" w:themeColor="text1"/>
              </w:rPr>
              <w:t>реляционных баз данных.</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_Toc218878365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10</w:t>
            </w:r>
            <w:r w:rsidRPr="006B1EA5">
              <w:rPr>
                <w:b/>
                <w:bCs/>
                <w:i/>
                <w:iCs/>
                <w:webHidden/>
                <w:color w:val="000000" w:themeColor="text1"/>
              </w:rPr>
              <w:fldChar w:fldCharType="end"/>
            </w:r>
          </w:hyperlink>
        </w:p>
        <w:p w14:paraId="35B86FD6" w14:textId="287276CB" w:rsidR="00A3091B" w:rsidRPr="006B1EA5" w:rsidRDefault="00A3091B" w:rsidP="00CD0905">
          <w:pPr>
            <w:pStyle w:val="11"/>
            <w:rPr>
              <w:b/>
              <w:bCs/>
              <w:i/>
              <w:iCs/>
              <w:color w:val="000000" w:themeColor="text1"/>
            </w:rPr>
          </w:pPr>
          <w:hyperlink w:anchor="_Toc218878366" w:history="1">
            <w:r w:rsidRPr="006B1EA5">
              <w:rPr>
                <w:rStyle w:val="ae"/>
                <w:color w:val="000000" w:themeColor="text1"/>
              </w:rPr>
              <w:t>7. Фундаментальные свойства отношений. Реляционная модель данных.</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_Toc218878366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11</w:t>
            </w:r>
            <w:r w:rsidRPr="006B1EA5">
              <w:rPr>
                <w:b/>
                <w:bCs/>
                <w:i/>
                <w:iCs/>
                <w:webHidden/>
                <w:color w:val="000000" w:themeColor="text1"/>
              </w:rPr>
              <w:fldChar w:fldCharType="end"/>
            </w:r>
          </w:hyperlink>
        </w:p>
        <w:p w14:paraId="7FA744F2" w14:textId="781D5075" w:rsidR="00A3091B" w:rsidRPr="006B1EA5" w:rsidRDefault="00A3091B" w:rsidP="00CD0905">
          <w:pPr>
            <w:pStyle w:val="11"/>
            <w:rPr>
              <w:b/>
              <w:bCs/>
              <w:i/>
              <w:iCs/>
              <w:color w:val="000000" w:themeColor="text1"/>
            </w:rPr>
          </w:pPr>
          <w:hyperlink w:anchor="_Toc218878367" w:history="1">
            <w:r w:rsidRPr="006B1EA5">
              <w:rPr>
                <w:rStyle w:val="ae"/>
                <w:color w:val="000000" w:themeColor="text1"/>
              </w:rPr>
              <w:t>8. Базисные средства манипулирования реляционными данными. Реляционная алгебра. Реляционное исчисление.</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_Toc218878367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12</w:t>
            </w:r>
            <w:r w:rsidRPr="006B1EA5">
              <w:rPr>
                <w:b/>
                <w:bCs/>
                <w:i/>
                <w:iCs/>
                <w:webHidden/>
                <w:color w:val="000000" w:themeColor="text1"/>
              </w:rPr>
              <w:fldChar w:fldCharType="end"/>
            </w:r>
          </w:hyperlink>
        </w:p>
        <w:p w14:paraId="4F0D00CF" w14:textId="34675702" w:rsidR="00A3091B" w:rsidRPr="006B1EA5" w:rsidRDefault="00A3091B" w:rsidP="00CD0905">
          <w:pPr>
            <w:pStyle w:val="11"/>
            <w:rPr>
              <w:b/>
              <w:bCs/>
              <w:i/>
              <w:iCs/>
              <w:color w:val="000000" w:themeColor="text1"/>
            </w:rPr>
          </w:pPr>
          <w:hyperlink w:anchor="_Toc218878368" w:history="1">
            <w:r w:rsidRPr="006B1EA5">
              <w:rPr>
                <w:rStyle w:val="ae"/>
                <w:color w:val="000000" w:themeColor="text1"/>
              </w:rPr>
              <w:t xml:space="preserve">9. Проектирование реляционных БД. </w:t>
            </w:r>
            <w:r w:rsidRPr="006B1EA5">
              <w:rPr>
                <w:rStyle w:val="ae"/>
                <w:color w:val="000000" w:themeColor="text1"/>
              </w:rPr>
              <w:t>Н</w:t>
            </w:r>
            <w:r w:rsidRPr="006B1EA5">
              <w:rPr>
                <w:rStyle w:val="ae"/>
                <w:color w:val="000000" w:themeColor="text1"/>
              </w:rPr>
              <w:t>ормализация.</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_Toc218878368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13</w:t>
            </w:r>
            <w:r w:rsidRPr="006B1EA5">
              <w:rPr>
                <w:b/>
                <w:bCs/>
                <w:i/>
                <w:iCs/>
                <w:webHidden/>
                <w:color w:val="000000" w:themeColor="text1"/>
              </w:rPr>
              <w:fldChar w:fldCharType="end"/>
            </w:r>
          </w:hyperlink>
        </w:p>
        <w:p w14:paraId="40E4D9A5" w14:textId="08CA0D47" w:rsidR="00A3091B" w:rsidRPr="006B1EA5" w:rsidRDefault="00A3091B" w:rsidP="00CD0905">
          <w:pPr>
            <w:pStyle w:val="11"/>
            <w:rPr>
              <w:b/>
              <w:bCs/>
              <w:i/>
              <w:iCs/>
              <w:color w:val="000000" w:themeColor="text1"/>
            </w:rPr>
          </w:pPr>
          <w:hyperlink w:anchor="_Toc218878369" w:history="1">
            <w:r w:rsidRPr="006B1EA5">
              <w:rPr>
                <w:rStyle w:val="ae"/>
                <w:color w:val="000000" w:themeColor="text1"/>
              </w:rPr>
              <w:t>10. Основные понятия модели «Сущн</w:t>
            </w:r>
            <w:r w:rsidRPr="006B1EA5">
              <w:rPr>
                <w:rStyle w:val="ae"/>
                <w:color w:val="000000" w:themeColor="text1"/>
              </w:rPr>
              <w:t>о</w:t>
            </w:r>
            <w:r w:rsidRPr="006B1EA5">
              <w:rPr>
                <w:rStyle w:val="ae"/>
                <w:color w:val="000000" w:themeColor="text1"/>
              </w:rPr>
              <w:t>сть-Связь». ER-диаграммы.</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_Toc218878369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15</w:t>
            </w:r>
            <w:r w:rsidRPr="006B1EA5">
              <w:rPr>
                <w:b/>
                <w:bCs/>
                <w:i/>
                <w:iCs/>
                <w:webHidden/>
                <w:color w:val="000000" w:themeColor="text1"/>
              </w:rPr>
              <w:fldChar w:fldCharType="end"/>
            </w:r>
          </w:hyperlink>
        </w:p>
        <w:p w14:paraId="267E5D9E" w14:textId="4150BAAA" w:rsidR="00A3091B" w:rsidRPr="006B1EA5" w:rsidRDefault="00A3091B" w:rsidP="00CD0905">
          <w:pPr>
            <w:pStyle w:val="11"/>
            <w:rPr>
              <w:b/>
              <w:bCs/>
              <w:i/>
              <w:iCs/>
              <w:color w:val="000000" w:themeColor="text1"/>
            </w:rPr>
          </w:pPr>
          <w:hyperlink w:anchor="_Toc218878370" w:history="1">
            <w:r w:rsidRPr="006B1EA5">
              <w:rPr>
                <w:rStyle w:val="ae"/>
                <w:color w:val="000000" w:themeColor="text1"/>
              </w:rPr>
              <w:t>11. System R. Осн</w:t>
            </w:r>
            <w:r w:rsidRPr="006B1EA5">
              <w:rPr>
                <w:rStyle w:val="ae"/>
                <w:color w:val="000000" w:themeColor="text1"/>
              </w:rPr>
              <w:t>о</w:t>
            </w:r>
            <w:r w:rsidRPr="006B1EA5">
              <w:rPr>
                <w:rStyle w:val="ae"/>
                <w:color w:val="000000" w:themeColor="text1"/>
              </w:rPr>
              <w:t>вные цели S</w:t>
            </w:r>
            <w:r w:rsidRPr="006B1EA5">
              <w:rPr>
                <w:rStyle w:val="ae"/>
                <w:color w:val="000000" w:themeColor="text1"/>
              </w:rPr>
              <w:t>y</w:t>
            </w:r>
            <w:r w:rsidRPr="006B1EA5">
              <w:rPr>
                <w:rStyle w:val="ae"/>
                <w:color w:val="000000" w:themeColor="text1"/>
              </w:rPr>
              <w:t>stem R.</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_Toc218878370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16</w:t>
            </w:r>
            <w:r w:rsidRPr="006B1EA5">
              <w:rPr>
                <w:b/>
                <w:bCs/>
                <w:i/>
                <w:iCs/>
                <w:webHidden/>
                <w:color w:val="000000" w:themeColor="text1"/>
              </w:rPr>
              <w:fldChar w:fldCharType="end"/>
            </w:r>
          </w:hyperlink>
        </w:p>
        <w:p w14:paraId="58DA4599" w14:textId="06B671C4" w:rsidR="00A3091B" w:rsidRPr="006B1EA5" w:rsidRDefault="00A3091B" w:rsidP="00CD0905">
          <w:pPr>
            <w:pStyle w:val="11"/>
            <w:rPr>
              <w:b/>
              <w:bCs/>
              <w:i/>
              <w:iCs/>
              <w:color w:val="000000" w:themeColor="text1"/>
            </w:rPr>
          </w:pPr>
          <w:hyperlink w:anchor="_Toc218878371" w:history="1">
            <w:r w:rsidRPr="006B1EA5">
              <w:rPr>
                <w:rStyle w:val="ae"/>
                <w:color w:val="000000" w:themeColor="text1"/>
              </w:rPr>
              <w:t>12. Транзакция. Целостность баз данных.  Сериализация транзакций.</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_Toc218878371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17</w:t>
            </w:r>
            <w:r w:rsidRPr="006B1EA5">
              <w:rPr>
                <w:b/>
                <w:bCs/>
                <w:i/>
                <w:iCs/>
                <w:webHidden/>
                <w:color w:val="000000" w:themeColor="text1"/>
              </w:rPr>
              <w:fldChar w:fldCharType="end"/>
            </w:r>
          </w:hyperlink>
        </w:p>
        <w:p w14:paraId="48ACD832" w14:textId="4C3F9169" w:rsidR="00A3091B" w:rsidRPr="006B1EA5" w:rsidRDefault="00A3091B" w:rsidP="00CD0905">
          <w:pPr>
            <w:pStyle w:val="11"/>
            <w:rPr>
              <w:b/>
              <w:bCs/>
              <w:i/>
              <w:iCs/>
              <w:color w:val="000000" w:themeColor="text1"/>
            </w:rPr>
          </w:pPr>
          <w:hyperlink w:anchor="_Toc218878372" w:history="1">
            <w:r w:rsidRPr="006B1EA5">
              <w:rPr>
                <w:rStyle w:val="ae"/>
                <w:color w:val="000000" w:themeColor="text1"/>
              </w:rPr>
              <w:t>13. Изолированност</w:t>
            </w:r>
            <w:r w:rsidRPr="006B1EA5">
              <w:rPr>
                <w:rStyle w:val="ae"/>
                <w:color w:val="000000" w:themeColor="text1"/>
              </w:rPr>
              <w:t>ь</w:t>
            </w:r>
            <w:r w:rsidRPr="006B1EA5">
              <w:rPr>
                <w:rStyle w:val="ae"/>
                <w:color w:val="000000" w:themeColor="text1"/>
              </w:rPr>
              <w:t xml:space="preserve"> пол</w:t>
            </w:r>
            <w:r w:rsidRPr="006B1EA5">
              <w:rPr>
                <w:rStyle w:val="ae"/>
                <w:color w:val="000000" w:themeColor="text1"/>
              </w:rPr>
              <w:t>ь</w:t>
            </w:r>
            <w:r w:rsidRPr="006B1EA5">
              <w:rPr>
                <w:rStyle w:val="ae"/>
                <w:color w:val="000000" w:themeColor="text1"/>
              </w:rPr>
              <w:t>зователей.</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_Toc218878372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19</w:t>
            </w:r>
            <w:r w:rsidRPr="006B1EA5">
              <w:rPr>
                <w:b/>
                <w:bCs/>
                <w:i/>
                <w:iCs/>
                <w:webHidden/>
                <w:color w:val="000000" w:themeColor="text1"/>
              </w:rPr>
              <w:fldChar w:fldCharType="end"/>
            </w:r>
          </w:hyperlink>
        </w:p>
        <w:p w14:paraId="29EED94C" w14:textId="220AAB56" w:rsidR="00A3091B" w:rsidRPr="006B1EA5" w:rsidRDefault="00A3091B" w:rsidP="00CD0905">
          <w:pPr>
            <w:pStyle w:val="11"/>
            <w:rPr>
              <w:b/>
              <w:bCs/>
              <w:i/>
              <w:iCs/>
              <w:color w:val="000000" w:themeColor="text1"/>
            </w:rPr>
          </w:pPr>
          <w:hyperlink w:anchor="_Toc218878373" w:history="1">
            <w:r w:rsidRPr="006B1EA5">
              <w:rPr>
                <w:rStyle w:val="ae"/>
                <w:color w:val="000000" w:themeColor="text1"/>
              </w:rPr>
              <w:t>14. Журнализация изменений БД. Журнализация и буферизация.</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_Toc218878373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20</w:t>
            </w:r>
            <w:r w:rsidRPr="006B1EA5">
              <w:rPr>
                <w:b/>
                <w:bCs/>
                <w:i/>
                <w:iCs/>
                <w:webHidden/>
                <w:color w:val="000000" w:themeColor="text1"/>
              </w:rPr>
              <w:fldChar w:fldCharType="end"/>
            </w:r>
          </w:hyperlink>
        </w:p>
        <w:p w14:paraId="4B12F800" w14:textId="6B2223D8" w:rsidR="00A3091B" w:rsidRPr="006B1EA5" w:rsidRDefault="00A3091B" w:rsidP="00CD0905">
          <w:pPr>
            <w:pStyle w:val="11"/>
            <w:rPr>
              <w:b/>
              <w:bCs/>
              <w:i/>
              <w:iCs/>
              <w:color w:val="000000" w:themeColor="text1"/>
            </w:rPr>
          </w:pPr>
          <w:hyperlink w:anchor="_Toc218878374" w:history="1">
            <w:r w:rsidRPr="006B1EA5">
              <w:rPr>
                <w:rStyle w:val="ae"/>
                <w:color w:val="000000" w:themeColor="text1"/>
              </w:rPr>
              <w:t>15. Восстановление баз данных в различных ситуациях.</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_Toc218878374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21</w:t>
            </w:r>
            <w:r w:rsidRPr="006B1EA5">
              <w:rPr>
                <w:b/>
                <w:bCs/>
                <w:i/>
                <w:iCs/>
                <w:webHidden/>
                <w:color w:val="000000" w:themeColor="text1"/>
              </w:rPr>
              <w:fldChar w:fldCharType="end"/>
            </w:r>
          </w:hyperlink>
        </w:p>
        <w:p w14:paraId="31C0E51A" w14:textId="0F7E926A" w:rsidR="00A3091B" w:rsidRPr="006B1EA5" w:rsidRDefault="00A3091B" w:rsidP="00CD0905">
          <w:pPr>
            <w:pStyle w:val="11"/>
            <w:rPr>
              <w:b/>
              <w:bCs/>
              <w:i/>
              <w:iCs/>
              <w:color w:val="000000" w:themeColor="text1"/>
            </w:rPr>
          </w:pPr>
          <w:hyperlink w:anchor="_Toc218878375" w:history="1">
            <w:r w:rsidRPr="006B1EA5">
              <w:rPr>
                <w:rStyle w:val="ae"/>
                <w:color w:val="000000" w:themeColor="text1"/>
              </w:rPr>
              <w:t>16. Язык SQL, функции и основные возможности. Стандартизация SQL. Уметь: сравнивать с др. языками; называть причины стандартизации.</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_Toc218878375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22</w:t>
            </w:r>
            <w:r w:rsidRPr="006B1EA5">
              <w:rPr>
                <w:b/>
                <w:bCs/>
                <w:i/>
                <w:iCs/>
                <w:webHidden/>
                <w:color w:val="000000" w:themeColor="text1"/>
              </w:rPr>
              <w:fldChar w:fldCharType="end"/>
            </w:r>
          </w:hyperlink>
        </w:p>
        <w:p w14:paraId="5021ECC3" w14:textId="3DDF57E4" w:rsidR="00A3091B" w:rsidRPr="006B1EA5" w:rsidRDefault="00A3091B" w:rsidP="00CD0905">
          <w:pPr>
            <w:pStyle w:val="11"/>
            <w:rPr>
              <w:b/>
              <w:bCs/>
              <w:i/>
              <w:iCs/>
              <w:color w:val="000000" w:themeColor="text1"/>
            </w:rPr>
          </w:pPr>
          <w:hyperlink w:anchor="_Toc218878376" w:history="1">
            <w:r w:rsidRPr="006B1EA5">
              <w:rPr>
                <w:rStyle w:val="ae"/>
                <w:color w:val="000000" w:themeColor="text1"/>
              </w:rPr>
              <w:t>17. Типы данных языка SQL. Средства определения схемы. ТД описывать, сославшись на конкретную СУБД. Ср-ва опр. сх. – рассказать о соответствующей команде SQL.</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_Toc218878376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23</w:t>
            </w:r>
            <w:r w:rsidRPr="006B1EA5">
              <w:rPr>
                <w:b/>
                <w:bCs/>
                <w:i/>
                <w:iCs/>
                <w:webHidden/>
                <w:color w:val="000000" w:themeColor="text1"/>
              </w:rPr>
              <w:fldChar w:fldCharType="end"/>
            </w:r>
          </w:hyperlink>
        </w:p>
        <w:p w14:paraId="4084D845" w14:textId="6E174562" w:rsidR="00A3091B" w:rsidRPr="006B1EA5" w:rsidRDefault="00A3091B" w:rsidP="00CD0905">
          <w:pPr>
            <w:pStyle w:val="11"/>
            <w:rPr>
              <w:b/>
              <w:bCs/>
              <w:i/>
              <w:iCs/>
              <w:color w:val="000000" w:themeColor="text1"/>
            </w:rPr>
          </w:pPr>
          <w:hyperlink w:anchor="_Toc218878377" w:history="1">
            <w:r w:rsidRPr="006B1EA5">
              <w:rPr>
                <w:rStyle w:val="ae"/>
                <w:color w:val="000000" w:themeColor="text1"/>
              </w:rPr>
              <w:t>18. Язык SQL, средства</w:t>
            </w:r>
            <w:r w:rsidRPr="006B1EA5">
              <w:rPr>
                <w:rStyle w:val="ae"/>
                <w:color w:val="000000" w:themeColor="text1"/>
              </w:rPr>
              <w:t xml:space="preserve"> </w:t>
            </w:r>
            <w:r w:rsidRPr="006B1EA5">
              <w:rPr>
                <w:rStyle w:val="ae"/>
                <w:color w:val="000000" w:themeColor="text1"/>
              </w:rPr>
              <w:t>мани</w:t>
            </w:r>
            <w:r w:rsidRPr="006B1EA5">
              <w:rPr>
                <w:rStyle w:val="ae"/>
                <w:color w:val="000000" w:themeColor="text1"/>
              </w:rPr>
              <w:t>п</w:t>
            </w:r>
            <w:r w:rsidRPr="006B1EA5">
              <w:rPr>
                <w:rStyle w:val="ae"/>
                <w:color w:val="000000" w:themeColor="text1"/>
              </w:rPr>
              <w:t>улирования данными. Структура запросов. Структура запроса - рассказать о соответствующей команде SQL.</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_Toc218878377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25</w:t>
            </w:r>
            <w:r w:rsidRPr="006B1EA5">
              <w:rPr>
                <w:b/>
                <w:bCs/>
                <w:i/>
                <w:iCs/>
                <w:webHidden/>
                <w:color w:val="000000" w:themeColor="text1"/>
              </w:rPr>
              <w:fldChar w:fldCharType="end"/>
            </w:r>
          </w:hyperlink>
        </w:p>
        <w:p w14:paraId="4369AA54" w14:textId="57374138" w:rsidR="00A3091B" w:rsidRPr="006B1EA5" w:rsidRDefault="00A3091B" w:rsidP="00CD0905">
          <w:pPr>
            <w:pStyle w:val="11"/>
            <w:rPr>
              <w:b/>
              <w:bCs/>
              <w:i/>
              <w:iCs/>
              <w:color w:val="000000" w:themeColor="text1"/>
            </w:rPr>
          </w:pPr>
          <w:hyperlink w:anchor="_Toc218878378" w:history="1">
            <w:r w:rsidRPr="006B1EA5">
              <w:rPr>
                <w:rStyle w:val="ae"/>
                <w:color w:val="000000" w:themeColor="text1"/>
              </w:rPr>
              <w:t>19. Использование SQL при прикладном программировании. Уметь противопоставить подходы к управлению Б</w:t>
            </w:r>
            <w:r w:rsidRPr="006B1EA5">
              <w:rPr>
                <w:rStyle w:val="ae"/>
                <w:color w:val="000000" w:themeColor="text1"/>
              </w:rPr>
              <w:t>Д</w:t>
            </w:r>
            <w:r w:rsidRPr="006B1EA5">
              <w:rPr>
                <w:rStyle w:val="ae"/>
                <w:color w:val="000000" w:themeColor="text1"/>
              </w:rPr>
              <w:t>, рассмотренные в ЛР 5 и 7.</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_Toc218878378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27</w:t>
            </w:r>
            <w:r w:rsidRPr="006B1EA5">
              <w:rPr>
                <w:b/>
                <w:bCs/>
                <w:i/>
                <w:iCs/>
                <w:webHidden/>
                <w:color w:val="000000" w:themeColor="text1"/>
              </w:rPr>
              <w:fldChar w:fldCharType="end"/>
            </w:r>
          </w:hyperlink>
        </w:p>
        <w:p w14:paraId="47B83B7F" w14:textId="7EBBDB67" w:rsidR="00A3091B" w:rsidRPr="006B1EA5" w:rsidRDefault="00A3091B" w:rsidP="00CD0905">
          <w:pPr>
            <w:pStyle w:val="11"/>
            <w:rPr>
              <w:b/>
              <w:bCs/>
              <w:i/>
              <w:iCs/>
              <w:color w:val="000000" w:themeColor="text1"/>
            </w:rPr>
          </w:pPr>
          <w:hyperlink w:anchor="_Toc218878379" w:history="1">
            <w:r w:rsidRPr="006B1EA5">
              <w:rPr>
                <w:rStyle w:val="ae"/>
                <w:color w:val="000000" w:themeColor="text1"/>
              </w:rPr>
              <w:t>20. Проблемы оптимизации. Схема обработки запроса. Знать – кто «ответственен» за оптимальный запрос.</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_Toc218878379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28</w:t>
            </w:r>
            <w:r w:rsidRPr="006B1EA5">
              <w:rPr>
                <w:b/>
                <w:bCs/>
                <w:i/>
                <w:iCs/>
                <w:webHidden/>
                <w:color w:val="000000" w:themeColor="text1"/>
              </w:rPr>
              <w:fldChar w:fldCharType="end"/>
            </w:r>
          </w:hyperlink>
        </w:p>
        <w:p w14:paraId="01CF4EF5" w14:textId="3179B2FC" w:rsidR="00A3091B" w:rsidRPr="006B1EA5" w:rsidRDefault="00A3091B" w:rsidP="00CD0905">
          <w:pPr>
            <w:pStyle w:val="11"/>
            <w:rPr>
              <w:b/>
              <w:bCs/>
              <w:i/>
              <w:iCs/>
              <w:color w:val="000000" w:themeColor="text1"/>
            </w:rPr>
          </w:pPr>
          <w:hyperlink w:anchor="_Toc218878380" w:history="1">
            <w:r w:rsidRPr="006B1EA5">
              <w:rPr>
                <w:rStyle w:val="ae"/>
                <w:color w:val="000000" w:themeColor="text1"/>
              </w:rPr>
              <w:t>21. Архитектура "клиент-сервер". Серверы баз данных. Опр-е К и С – не из инета, а моё из лекций.</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_Toc218878380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29</w:t>
            </w:r>
            <w:r w:rsidRPr="006B1EA5">
              <w:rPr>
                <w:b/>
                <w:bCs/>
                <w:i/>
                <w:iCs/>
                <w:webHidden/>
                <w:color w:val="000000" w:themeColor="text1"/>
              </w:rPr>
              <w:fldChar w:fldCharType="end"/>
            </w:r>
          </w:hyperlink>
        </w:p>
        <w:p w14:paraId="0914BBFD" w14:textId="7FCB72D6" w:rsidR="00A3091B" w:rsidRPr="006B1EA5" w:rsidRDefault="00A3091B" w:rsidP="00CD0905">
          <w:pPr>
            <w:pStyle w:val="11"/>
            <w:rPr>
              <w:b/>
              <w:bCs/>
              <w:i/>
              <w:iCs/>
              <w:color w:val="000000" w:themeColor="text1"/>
            </w:rPr>
          </w:pPr>
          <w:hyperlink w:anchor="_Toc218878381" w:history="1">
            <w:r w:rsidRPr="006B1EA5">
              <w:rPr>
                <w:rStyle w:val="ae"/>
                <w:color w:val="000000" w:themeColor="text1"/>
              </w:rPr>
              <w:t>22. Распределенные БД. На схеме показать варианты как может быть построена распр. БД.</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_Toc218878381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31</w:t>
            </w:r>
            <w:r w:rsidRPr="006B1EA5">
              <w:rPr>
                <w:b/>
                <w:bCs/>
                <w:i/>
                <w:iCs/>
                <w:webHidden/>
                <w:color w:val="000000" w:themeColor="text1"/>
              </w:rPr>
              <w:fldChar w:fldCharType="end"/>
            </w:r>
          </w:hyperlink>
        </w:p>
        <w:p w14:paraId="7B7C881D" w14:textId="0E544EC2" w:rsidR="00A3091B" w:rsidRPr="006B1EA5" w:rsidRDefault="00A3091B" w:rsidP="00CD0905">
          <w:pPr>
            <w:pStyle w:val="11"/>
            <w:rPr>
              <w:b/>
              <w:bCs/>
              <w:i/>
              <w:iCs/>
              <w:color w:val="000000" w:themeColor="text1"/>
            </w:rPr>
          </w:pPr>
          <w:hyperlink w:anchor="_Toc218878382" w:history="1">
            <w:r w:rsidRPr="006B1EA5">
              <w:rPr>
                <w:rStyle w:val="ae"/>
                <w:color w:val="000000" w:themeColor="text1"/>
              </w:rPr>
              <w:t xml:space="preserve">23. Системы управления </w:t>
            </w:r>
            <w:r w:rsidRPr="006B1EA5">
              <w:rPr>
                <w:rStyle w:val="ae"/>
                <w:color w:val="000000" w:themeColor="text1"/>
              </w:rPr>
              <w:t>б</w:t>
            </w:r>
            <w:r w:rsidRPr="006B1EA5">
              <w:rPr>
                <w:rStyle w:val="ae"/>
                <w:color w:val="000000" w:themeColor="text1"/>
              </w:rPr>
              <w:t>азами данных следующих поколений.</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_Toc218878382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32</w:t>
            </w:r>
            <w:r w:rsidRPr="006B1EA5">
              <w:rPr>
                <w:b/>
                <w:bCs/>
                <w:i/>
                <w:iCs/>
                <w:webHidden/>
                <w:color w:val="000000" w:themeColor="text1"/>
              </w:rPr>
              <w:fldChar w:fldCharType="end"/>
            </w:r>
          </w:hyperlink>
        </w:p>
        <w:p w14:paraId="737EC200" w14:textId="133990B7" w:rsidR="00A3091B" w:rsidRPr="006B1EA5" w:rsidRDefault="00A3091B" w:rsidP="00CD0905">
          <w:pPr>
            <w:pStyle w:val="11"/>
            <w:rPr>
              <w:b/>
              <w:bCs/>
              <w:i/>
              <w:iCs/>
              <w:color w:val="000000" w:themeColor="text1"/>
            </w:rPr>
          </w:pPr>
          <w:hyperlink w:anchor="_Toc218878383" w:history="1">
            <w:r w:rsidRPr="006B1EA5">
              <w:rPr>
                <w:rStyle w:val="ae"/>
                <w:color w:val="000000" w:themeColor="text1"/>
              </w:rPr>
              <w:t>24. Объектно-ориентир</w:t>
            </w:r>
            <w:r w:rsidRPr="006B1EA5">
              <w:rPr>
                <w:rStyle w:val="ae"/>
                <w:color w:val="000000" w:themeColor="text1"/>
              </w:rPr>
              <w:t>о</w:t>
            </w:r>
            <w:r w:rsidRPr="006B1EA5">
              <w:rPr>
                <w:rStyle w:val="ae"/>
                <w:color w:val="000000" w:themeColor="text1"/>
              </w:rPr>
              <w:t>ванные СУБД.</w:t>
            </w:r>
            <w:r w:rsidRPr="006B1EA5">
              <w:rPr>
                <w:webHidden/>
                <w:color w:val="000000" w:themeColor="text1"/>
              </w:rPr>
              <w:tab/>
            </w:r>
            <w:r w:rsidRPr="006B1EA5">
              <w:rPr>
                <w:b/>
                <w:bCs/>
                <w:i/>
                <w:iCs/>
                <w:webHidden/>
                <w:color w:val="000000" w:themeColor="text1"/>
              </w:rPr>
              <w:fldChar w:fldCharType="begin"/>
            </w:r>
            <w:r w:rsidRPr="006B1EA5">
              <w:rPr>
                <w:webHidden/>
                <w:color w:val="000000" w:themeColor="text1"/>
              </w:rPr>
              <w:instrText xml:space="preserve"> PAGEREF _Toc218878383 \h </w:instrText>
            </w:r>
            <w:r w:rsidRPr="006B1EA5">
              <w:rPr>
                <w:b/>
                <w:bCs/>
                <w:i/>
                <w:iCs/>
                <w:webHidden/>
                <w:color w:val="000000" w:themeColor="text1"/>
              </w:rPr>
            </w:r>
            <w:r w:rsidRPr="006B1EA5">
              <w:rPr>
                <w:b/>
                <w:bCs/>
                <w:i/>
                <w:iCs/>
                <w:webHidden/>
                <w:color w:val="000000" w:themeColor="text1"/>
              </w:rPr>
              <w:fldChar w:fldCharType="separate"/>
            </w:r>
            <w:r w:rsidR="00145142">
              <w:rPr>
                <w:webHidden/>
                <w:color w:val="000000" w:themeColor="text1"/>
              </w:rPr>
              <w:t>34</w:t>
            </w:r>
            <w:r w:rsidRPr="006B1EA5">
              <w:rPr>
                <w:b/>
                <w:bCs/>
                <w:i/>
                <w:iCs/>
                <w:webHidden/>
                <w:color w:val="000000" w:themeColor="text1"/>
              </w:rPr>
              <w:fldChar w:fldCharType="end"/>
            </w:r>
          </w:hyperlink>
        </w:p>
        <w:p w14:paraId="1B5C8D20" w14:textId="7B3EC295" w:rsidR="00A3091B" w:rsidRPr="00A3091B" w:rsidRDefault="00A3091B" w:rsidP="00A3091B">
          <w:r w:rsidRPr="006B1EA5">
            <w:rPr>
              <w:noProof/>
              <w:color w:val="000000" w:themeColor="text1"/>
            </w:rPr>
            <w:fldChar w:fldCharType="end"/>
          </w:r>
        </w:p>
      </w:sdtContent>
    </w:sdt>
    <w:p w14:paraId="3F33B22F" w14:textId="77777777" w:rsidR="00A3091B" w:rsidRPr="00292B51" w:rsidRDefault="00A3091B">
      <w:pPr>
        <w:spacing w:after="160" w:line="278" w:lineRule="auto"/>
        <w:rPr>
          <w:lang w:val="en-US"/>
        </w:rPr>
      </w:pPr>
      <w:r>
        <w:rPr>
          <w:lang w:val="ru-RU"/>
        </w:rPr>
        <w:br w:type="page"/>
      </w:r>
    </w:p>
    <w:p w14:paraId="676176FC" w14:textId="66ECB2C5" w:rsidR="00E12750" w:rsidRDefault="00E12750" w:rsidP="009D1F74">
      <w:pPr>
        <w:pStyle w:val="1"/>
        <w:rPr>
          <w:lang w:val="ru-RU"/>
        </w:rPr>
      </w:pPr>
      <w:bookmarkStart w:id="0" w:name="_Toc218878360"/>
      <w:r w:rsidRPr="00E12750">
        <w:rPr>
          <w:lang w:val="ru-RU"/>
        </w:rPr>
        <w:lastRenderedPageBreak/>
        <w:t>1. Сферы применения баз данных и СУБД.</w:t>
      </w:r>
      <w:bookmarkEnd w:id="0"/>
    </w:p>
    <w:p w14:paraId="676DC717" w14:textId="77777777" w:rsidR="00F12E56" w:rsidRDefault="00F12E56" w:rsidP="00E71C1D">
      <w:pPr>
        <w:rPr>
          <w:lang w:val="ru-RU"/>
        </w:rPr>
      </w:pPr>
    </w:p>
    <w:p w14:paraId="5AE1BAE6" w14:textId="3DFF79F4" w:rsidR="0077105E" w:rsidRDefault="002E34E7" w:rsidP="00E71C1D">
      <w:pPr>
        <w:rPr>
          <w:lang w:val="ru-RU"/>
        </w:rPr>
      </w:pPr>
      <w:r w:rsidRPr="00065567">
        <w:rPr>
          <w:b/>
          <w:bCs/>
          <w:highlight w:val="yellow"/>
          <w:lang w:val="ru-RU"/>
        </w:rPr>
        <w:t>База данных (БД)</w:t>
      </w:r>
      <w:r w:rsidRPr="00065567">
        <w:rPr>
          <w:highlight w:val="yellow"/>
          <w:lang w:val="ru-RU"/>
        </w:rPr>
        <w:t xml:space="preserve"> - совокупность специальным образом организованных данных, хранимых в памяти вычислительной системы и отображающих состояние объектов и их взаимосвязей в данной предметной области. Логическую структуру хранимых данных в базе данных называют </w:t>
      </w:r>
      <w:r w:rsidRPr="00065567">
        <w:rPr>
          <w:b/>
          <w:bCs/>
          <w:highlight w:val="yellow"/>
          <w:lang w:val="ru-RU"/>
        </w:rPr>
        <w:t>моделью представления данных (моделью данных)</w:t>
      </w:r>
      <w:r w:rsidRPr="00065567">
        <w:rPr>
          <w:highlight w:val="yellow"/>
          <w:lang w:val="ru-RU"/>
        </w:rPr>
        <w:t>.</w:t>
      </w:r>
    </w:p>
    <w:p w14:paraId="649CADA0" w14:textId="77777777" w:rsidR="00E80D87" w:rsidRDefault="00E80D87" w:rsidP="00E71C1D">
      <w:pPr>
        <w:rPr>
          <w:lang w:val="ru-RU"/>
        </w:rPr>
      </w:pPr>
    </w:p>
    <w:p w14:paraId="68CB66D1" w14:textId="77777777" w:rsidR="00E80D87" w:rsidRPr="00556379" w:rsidRDefault="00E80D87" w:rsidP="00E80D87">
      <w:pPr>
        <w:rPr>
          <w:lang w:val="ru-RU"/>
        </w:rPr>
      </w:pPr>
      <w:r w:rsidRPr="00065567">
        <w:rPr>
          <w:b/>
          <w:bCs/>
          <w:highlight w:val="yellow"/>
          <w:lang w:val="ru-RU"/>
        </w:rPr>
        <w:t>Банк данных (БНД)</w:t>
      </w:r>
      <w:r w:rsidRPr="00065567">
        <w:rPr>
          <w:highlight w:val="yellow"/>
          <w:lang w:val="ru-RU"/>
        </w:rPr>
        <w:t xml:space="preserve"> - состоит из базы данных или нескольких СУБД, словаря данных, администратора баз данных, самой вычислительной техники, на которой всё это реализовано и обслуживающего персонала.</w:t>
      </w:r>
    </w:p>
    <w:p w14:paraId="0ED7020C" w14:textId="77777777" w:rsidR="007B7F98" w:rsidRDefault="007B7F98" w:rsidP="00E80D87">
      <w:pPr>
        <w:ind w:firstLine="0"/>
        <w:rPr>
          <w:lang w:val="ru-RU"/>
        </w:rPr>
      </w:pPr>
    </w:p>
    <w:p w14:paraId="7708BEBF" w14:textId="71DA0333" w:rsidR="007B7F98" w:rsidRPr="00EE2A27" w:rsidRDefault="007B7F98" w:rsidP="00E71C1D">
      <w:pPr>
        <w:rPr>
          <w:lang w:val="ru-RU"/>
        </w:rPr>
      </w:pPr>
      <w:r>
        <w:rPr>
          <w:lang w:val="ru-RU"/>
        </w:rPr>
        <w:t>Базы данных могут быть использованы во всех сферах, где необходимо хранить и обрабатывать большие объёмы информации</w:t>
      </w:r>
      <w:r w:rsidR="00EC1110">
        <w:rPr>
          <w:lang w:val="ru-RU"/>
        </w:rPr>
        <w:t>: записи, журналы, транзакции и так далее</w:t>
      </w:r>
      <w:r>
        <w:rPr>
          <w:lang w:val="ru-RU"/>
        </w:rPr>
        <w:t>. Это могут быть различные Интернет-сервисы, банки, учебные учреждения, сфера логистики, науки, любое производство или какой-либо программный продукт.</w:t>
      </w:r>
    </w:p>
    <w:p w14:paraId="3C3F40B1" w14:textId="77777777" w:rsidR="007B7F98" w:rsidRDefault="007B7F98" w:rsidP="00E71C1D">
      <w:pPr>
        <w:rPr>
          <w:lang w:val="ru-RU"/>
        </w:rPr>
      </w:pPr>
    </w:p>
    <w:p w14:paraId="0D6A3AB5" w14:textId="47714F45" w:rsidR="007B7F98" w:rsidRDefault="007B7F98" w:rsidP="00E71C1D">
      <w:pPr>
        <w:rPr>
          <w:lang w:val="ru-RU"/>
        </w:rPr>
      </w:pPr>
      <w:r w:rsidRPr="00065567">
        <w:rPr>
          <w:b/>
          <w:bCs/>
          <w:highlight w:val="yellow"/>
          <w:lang w:val="ru-RU"/>
        </w:rPr>
        <w:t>Система управления базами данных (СУБД)</w:t>
      </w:r>
      <w:r w:rsidRPr="00065567">
        <w:rPr>
          <w:highlight w:val="yellow"/>
          <w:lang w:val="ru-RU"/>
        </w:rPr>
        <w:t xml:space="preserve"> - комплекс языковых и программных средств, предназначенных для создания, ведения и совместного использования баз данных многими пользователями.</w:t>
      </w:r>
    </w:p>
    <w:p w14:paraId="128D7DE6" w14:textId="77777777" w:rsidR="007B7F98" w:rsidRDefault="007B7F98" w:rsidP="00E71C1D">
      <w:pPr>
        <w:rPr>
          <w:lang w:val="ru-RU"/>
        </w:rPr>
      </w:pPr>
    </w:p>
    <w:p w14:paraId="454BE492" w14:textId="1720AC30" w:rsidR="007B7F98" w:rsidRDefault="007B7F98" w:rsidP="00E71C1D">
      <w:pPr>
        <w:rPr>
          <w:lang w:val="ru-RU"/>
        </w:rPr>
      </w:pPr>
      <w:r>
        <w:rPr>
          <w:lang w:val="ru-RU"/>
        </w:rPr>
        <w:t>СУБД применяется в тех же сферах, где используются и базы</w:t>
      </w:r>
      <w:r w:rsidR="00EC1110">
        <w:rPr>
          <w:lang w:val="ru-RU"/>
        </w:rPr>
        <w:t>, где необходимо обеспечить систематизированный доступ к данным и обеспечить их безопасность и целостность.</w:t>
      </w:r>
    </w:p>
    <w:p w14:paraId="0265F15B" w14:textId="77777777" w:rsidR="00EC1110" w:rsidRDefault="00EC1110" w:rsidP="00E71C1D">
      <w:pPr>
        <w:rPr>
          <w:lang w:val="ru-RU"/>
        </w:rPr>
      </w:pPr>
    </w:p>
    <w:p w14:paraId="1C88CC77" w14:textId="345DBC20" w:rsidR="00CD0905" w:rsidRDefault="000A7A27" w:rsidP="00667664">
      <w:pPr>
        <w:rPr>
          <w:b/>
          <w:bCs/>
          <w:lang w:val="en-US"/>
        </w:rPr>
      </w:pPr>
      <w:r w:rsidRPr="00065567">
        <w:rPr>
          <w:b/>
          <w:bCs/>
          <w:highlight w:val="yellow"/>
          <w:lang w:val="ru-RU"/>
        </w:rPr>
        <w:t>Примеры использования баз данных</w:t>
      </w:r>
    </w:p>
    <w:p w14:paraId="28D50B16" w14:textId="3CB97303" w:rsidR="00CD0905" w:rsidRPr="00CD0905" w:rsidRDefault="00CD0905" w:rsidP="00CD0905">
      <w:pPr>
        <w:pStyle w:val="a7"/>
        <w:numPr>
          <w:ilvl w:val="0"/>
          <w:numId w:val="100"/>
        </w:numPr>
        <w:rPr>
          <w:lang w:val="ru-RU"/>
        </w:rPr>
      </w:pPr>
      <w:r w:rsidRPr="00CD0905">
        <w:rPr>
          <w:lang w:val="ru-RU"/>
        </w:rPr>
        <w:t>Бизнес и коммерция</w:t>
      </w:r>
    </w:p>
    <w:p w14:paraId="612C6539" w14:textId="77777777" w:rsidR="00CD0905" w:rsidRPr="00065567" w:rsidRDefault="00CD0905" w:rsidP="00CD0905">
      <w:pPr>
        <w:pStyle w:val="a7"/>
        <w:numPr>
          <w:ilvl w:val="0"/>
          <w:numId w:val="101"/>
        </w:numPr>
        <w:rPr>
          <w:highlight w:val="yellow"/>
          <w:lang w:val="ru-RU"/>
        </w:rPr>
      </w:pPr>
      <w:r w:rsidRPr="00065567">
        <w:rPr>
          <w:highlight w:val="yellow"/>
          <w:lang w:val="ru-RU"/>
        </w:rPr>
        <w:t>учет клиентов (</w:t>
      </w:r>
      <w:r w:rsidRPr="00065567">
        <w:rPr>
          <w:highlight w:val="yellow"/>
          <w:lang w:val="en-US"/>
        </w:rPr>
        <w:t>CRM</w:t>
      </w:r>
      <w:r w:rsidRPr="00065567">
        <w:rPr>
          <w:highlight w:val="yellow"/>
          <w:lang w:val="ru-RU"/>
        </w:rPr>
        <w:t>-системы)</w:t>
      </w:r>
    </w:p>
    <w:p w14:paraId="10757C22" w14:textId="77777777" w:rsidR="00CD0905" w:rsidRPr="00CD0905" w:rsidRDefault="00CD0905" w:rsidP="00CD0905">
      <w:pPr>
        <w:pStyle w:val="a7"/>
        <w:numPr>
          <w:ilvl w:val="0"/>
          <w:numId w:val="101"/>
        </w:numPr>
        <w:rPr>
          <w:lang w:val="ru-RU"/>
        </w:rPr>
      </w:pPr>
      <w:r w:rsidRPr="00CD0905">
        <w:rPr>
          <w:lang w:val="ru-RU"/>
        </w:rPr>
        <w:t>управление заказами и продажами</w:t>
      </w:r>
    </w:p>
    <w:p w14:paraId="414AB4CB" w14:textId="77777777" w:rsidR="00CD0905" w:rsidRPr="00CD0905" w:rsidRDefault="00CD0905" w:rsidP="00CD0905">
      <w:pPr>
        <w:pStyle w:val="a7"/>
        <w:numPr>
          <w:ilvl w:val="0"/>
          <w:numId w:val="101"/>
        </w:numPr>
        <w:rPr>
          <w:lang w:val="ru-RU"/>
        </w:rPr>
      </w:pPr>
      <w:r w:rsidRPr="00CD0905">
        <w:rPr>
          <w:lang w:val="ru-RU"/>
        </w:rPr>
        <w:t>складской учет и логистика</w:t>
      </w:r>
    </w:p>
    <w:p w14:paraId="1A268DE1" w14:textId="77777777" w:rsidR="00CD0905" w:rsidRPr="00065567" w:rsidRDefault="00CD0905" w:rsidP="00CD0905">
      <w:pPr>
        <w:pStyle w:val="a7"/>
        <w:numPr>
          <w:ilvl w:val="0"/>
          <w:numId w:val="101"/>
        </w:numPr>
        <w:rPr>
          <w:highlight w:val="yellow"/>
          <w:lang w:val="ru-RU"/>
        </w:rPr>
      </w:pPr>
      <w:r w:rsidRPr="00065567">
        <w:rPr>
          <w:highlight w:val="yellow"/>
          <w:lang w:val="ru-RU"/>
        </w:rPr>
        <w:t>бухгалтерские системы и финансовая отчетность</w:t>
      </w:r>
    </w:p>
    <w:p w14:paraId="0F402E85" w14:textId="1FFBAA02" w:rsidR="00CD0905" w:rsidRPr="00CD0905" w:rsidRDefault="00CD0905" w:rsidP="00CD0905">
      <w:pPr>
        <w:pStyle w:val="a7"/>
        <w:numPr>
          <w:ilvl w:val="0"/>
          <w:numId w:val="100"/>
        </w:numPr>
        <w:rPr>
          <w:lang w:val="ru-RU"/>
        </w:rPr>
      </w:pPr>
      <w:r w:rsidRPr="00CD0905">
        <w:rPr>
          <w:lang w:val="ru-RU"/>
        </w:rPr>
        <w:t>Банковская и финансовая сфера</w:t>
      </w:r>
    </w:p>
    <w:p w14:paraId="7B5717A4" w14:textId="77777777" w:rsidR="00CD0905" w:rsidRPr="00065567" w:rsidRDefault="00CD0905" w:rsidP="00CD0905">
      <w:pPr>
        <w:pStyle w:val="a7"/>
        <w:numPr>
          <w:ilvl w:val="0"/>
          <w:numId w:val="102"/>
        </w:numPr>
        <w:rPr>
          <w:highlight w:val="yellow"/>
          <w:lang w:val="ru-RU"/>
        </w:rPr>
      </w:pPr>
      <w:r w:rsidRPr="00065567">
        <w:rPr>
          <w:highlight w:val="yellow"/>
          <w:lang w:val="ru-RU"/>
        </w:rPr>
        <w:t>управление счетами и транзакциями</w:t>
      </w:r>
    </w:p>
    <w:p w14:paraId="54396BDB" w14:textId="77777777" w:rsidR="00CD0905" w:rsidRPr="00CD0905" w:rsidRDefault="00CD0905" w:rsidP="00CD0905">
      <w:pPr>
        <w:pStyle w:val="a7"/>
        <w:numPr>
          <w:ilvl w:val="0"/>
          <w:numId w:val="102"/>
        </w:numPr>
        <w:rPr>
          <w:lang w:val="ru-RU"/>
        </w:rPr>
      </w:pPr>
      <w:r w:rsidRPr="00CD0905">
        <w:rPr>
          <w:lang w:val="ru-RU"/>
        </w:rPr>
        <w:t>платежные системы</w:t>
      </w:r>
    </w:p>
    <w:p w14:paraId="1DAD4B45" w14:textId="77777777" w:rsidR="00CD0905" w:rsidRPr="00CD0905" w:rsidRDefault="00CD0905" w:rsidP="00CD0905">
      <w:pPr>
        <w:pStyle w:val="a7"/>
        <w:numPr>
          <w:ilvl w:val="0"/>
          <w:numId w:val="102"/>
        </w:numPr>
        <w:rPr>
          <w:lang w:val="ru-RU"/>
        </w:rPr>
      </w:pPr>
      <w:r w:rsidRPr="00CD0905">
        <w:rPr>
          <w:lang w:val="ru-RU"/>
        </w:rPr>
        <w:t>кредитные и депозитные операции</w:t>
      </w:r>
    </w:p>
    <w:p w14:paraId="1B4F45CE" w14:textId="341992D1" w:rsidR="00CD0905" w:rsidRPr="00CD0905" w:rsidRDefault="00CD0905" w:rsidP="00CD0905">
      <w:pPr>
        <w:pStyle w:val="a7"/>
        <w:numPr>
          <w:ilvl w:val="0"/>
          <w:numId w:val="100"/>
        </w:numPr>
        <w:rPr>
          <w:lang w:val="ru-RU"/>
        </w:rPr>
      </w:pPr>
      <w:r w:rsidRPr="00CD0905">
        <w:rPr>
          <w:lang w:val="ru-RU"/>
        </w:rPr>
        <w:t>Государственное управление</w:t>
      </w:r>
    </w:p>
    <w:p w14:paraId="683C3264" w14:textId="77777777" w:rsidR="00CD0905" w:rsidRPr="00065567" w:rsidRDefault="00CD0905" w:rsidP="00CD0905">
      <w:pPr>
        <w:pStyle w:val="a7"/>
        <w:numPr>
          <w:ilvl w:val="0"/>
          <w:numId w:val="103"/>
        </w:numPr>
        <w:rPr>
          <w:highlight w:val="yellow"/>
          <w:lang w:val="ru-RU"/>
        </w:rPr>
      </w:pPr>
      <w:r w:rsidRPr="00065567">
        <w:rPr>
          <w:highlight w:val="yellow"/>
          <w:lang w:val="ru-RU"/>
        </w:rPr>
        <w:t>реестры населения, паспортные данные</w:t>
      </w:r>
    </w:p>
    <w:p w14:paraId="2E184CAA" w14:textId="77777777" w:rsidR="00CD0905" w:rsidRPr="00CD0905" w:rsidRDefault="00CD0905" w:rsidP="00CD0905">
      <w:pPr>
        <w:pStyle w:val="a7"/>
        <w:numPr>
          <w:ilvl w:val="0"/>
          <w:numId w:val="103"/>
        </w:numPr>
        <w:rPr>
          <w:lang w:val="ru-RU"/>
        </w:rPr>
      </w:pPr>
      <w:r w:rsidRPr="00CD0905">
        <w:rPr>
          <w:lang w:val="ru-RU"/>
        </w:rPr>
        <w:t>налоговые базы</w:t>
      </w:r>
    </w:p>
    <w:p w14:paraId="720E4D62" w14:textId="77777777" w:rsidR="00CD0905" w:rsidRPr="00CD0905" w:rsidRDefault="00CD0905" w:rsidP="00CD0905">
      <w:pPr>
        <w:pStyle w:val="a7"/>
        <w:numPr>
          <w:ilvl w:val="0"/>
          <w:numId w:val="103"/>
        </w:numPr>
        <w:rPr>
          <w:lang w:val="ru-RU"/>
        </w:rPr>
      </w:pPr>
      <w:r w:rsidRPr="00CD0905">
        <w:rPr>
          <w:lang w:val="ru-RU"/>
        </w:rPr>
        <w:t>системы электронного правительства</w:t>
      </w:r>
    </w:p>
    <w:p w14:paraId="1E256592" w14:textId="1DEF8EE3" w:rsidR="00CD0905" w:rsidRPr="00CD0905" w:rsidRDefault="00CD0905" w:rsidP="00CD0905">
      <w:pPr>
        <w:pStyle w:val="a7"/>
        <w:numPr>
          <w:ilvl w:val="0"/>
          <w:numId w:val="100"/>
        </w:numPr>
        <w:rPr>
          <w:lang w:val="ru-RU"/>
        </w:rPr>
      </w:pPr>
      <w:r w:rsidRPr="00CD0905">
        <w:rPr>
          <w:lang w:val="ru-RU"/>
        </w:rPr>
        <w:t>Образование и наука</w:t>
      </w:r>
    </w:p>
    <w:p w14:paraId="3F66D325" w14:textId="77777777" w:rsidR="00CD0905" w:rsidRPr="00065567" w:rsidRDefault="00CD0905" w:rsidP="00CD0905">
      <w:pPr>
        <w:pStyle w:val="a7"/>
        <w:numPr>
          <w:ilvl w:val="0"/>
          <w:numId w:val="104"/>
        </w:numPr>
        <w:rPr>
          <w:highlight w:val="yellow"/>
          <w:lang w:val="ru-RU"/>
        </w:rPr>
      </w:pPr>
      <w:r w:rsidRPr="00065567">
        <w:rPr>
          <w:highlight w:val="yellow"/>
          <w:lang w:val="ru-RU"/>
        </w:rPr>
        <w:t>электронные журналы и ведомости</w:t>
      </w:r>
    </w:p>
    <w:p w14:paraId="49BA1E2A" w14:textId="77777777" w:rsidR="00CD0905" w:rsidRPr="00CD0905" w:rsidRDefault="00CD0905" w:rsidP="00CD0905">
      <w:pPr>
        <w:pStyle w:val="a7"/>
        <w:numPr>
          <w:ilvl w:val="0"/>
          <w:numId w:val="104"/>
        </w:numPr>
        <w:rPr>
          <w:lang w:val="ru-RU"/>
        </w:rPr>
      </w:pPr>
      <w:r w:rsidRPr="00CD0905">
        <w:rPr>
          <w:lang w:val="ru-RU"/>
        </w:rPr>
        <w:t>библиотеки и репозитории научных публикаций</w:t>
      </w:r>
    </w:p>
    <w:p w14:paraId="0E9C6540" w14:textId="77777777" w:rsidR="00CD0905" w:rsidRPr="00CD0905" w:rsidRDefault="00CD0905" w:rsidP="00CD0905">
      <w:pPr>
        <w:pStyle w:val="a7"/>
        <w:numPr>
          <w:ilvl w:val="0"/>
          <w:numId w:val="104"/>
        </w:numPr>
        <w:rPr>
          <w:lang w:val="ru-RU"/>
        </w:rPr>
      </w:pPr>
      <w:r w:rsidRPr="00CD0905">
        <w:rPr>
          <w:lang w:val="ru-RU"/>
        </w:rPr>
        <w:t>исследовательские базы данных и хранилища экспериментальных данных</w:t>
      </w:r>
    </w:p>
    <w:p w14:paraId="0A664E15" w14:textId="685F58C4" w:rsidR="00CD0905" w:rsidRPr="00CD0905" w:rsidRDefault="00CD0905" w:rsidP="00CD0905">
      <w:pPr>
        <w:pStyle w:val="a7"/>
        <w:numPr>
          <w:ilvl w:val="0"/>
          <w:numId w:val="100"/>
        </w:numPr>
        <w:rPr>
          <w:lang w:val="ru-RU"/>
        </w:rPr>
      </w:pPr>
      <w:r w:rsidRPr="00CD0905">
        <w:rPr>
          <w:lang w:val="ru-RU"/>
        </w:rPr>
        <w:t>Здравоохранение</w:t>
      </w:r>
    </w:p>
    <w:p w14:paraId="30B7F08A" w14:textId="77777777" w:rsidR="00CD0905" w:rsidRPr="00065567" w:rsidRDefault="00CD0905" w:rsidP="00CD0905">
      <w:pPr>
        <w:pStyle w:val="a7"/>
        <w:numPr>
          <w:ilvl w:val="0"/>
          <w:numId w:val="105"/>
        </w:numPr>
        <w:rPr>
          <w:highlight w:val="yellow"/>
          <w:lang w:val="ru-RU"/>
        </w:rPr>
      </w:pPr>
      <w:r w:rsidRPr="00065567">
        <w:rPr>
          <w:highlight w:val="yellow"/>
          <w:lang w:val="ru-RU"/>
        </w:rPr>
        <w:t>электронные медицинские карты пациентов</w:t>
      </w:r>
    </w:p>
    <w:p w14:paraId="09E3A137" w14:textId="77777777" w:rsidR="00CD0905" w:rsidRPr="00CD0905" w:rsidRDefault="00CD0905" w:rsidP="00CD0905">
      <w:pPr>
        <w:pStyle w:val="a7"/>
        <w:numPr>
          <w:ilvl w:val="0"/>
          <w:numId w:val="105"/>
        </w:numPr>
        <w:rPr>
          <w:lang w:val="ru-RU"/>
        </w:rPr>
      </w:pPr>
      <w:r w:rsidRPr="00CD0905">
        <w:rPr>
          <w:lang w:val="ru-RU"/>
        </w:rPr>
        <w:t>лабораторные информационные системы</w:t>
      </w:r>
    </w:p>
    <w:p w14:paraId="7DD9F2E3" w14:textId="77777777" w:rsidR="00CD0905" w:rsidRPr="00065567" w:rsidRDefault="00CD0905" w:rsidP="00CD0905">
      <w:pPr>
        <w:pStyle w:val="a7"/>
        <w:numPr>
          <w:ilvl w:val="0"/>
          <w:numId w:val="105"/>
        </w:numPr>
        <w:rPr>
          <w:highlight w:val="yellow"/>
          <w:lang w:val="ru-RU"/>
        </w:rPr>
      </w:pPr>
      <w:r w:rsidRPr="00065567">
        <w:rPr>
          <w:highlight w:val="yellow"/>
          <w:lang w:val="ru-RU"/>
        </w:rPr>
        <w:t>системы регистрации и записи на прием</w:t>
      </w:r>
    </w:p>
    <w:p w14:paraId="3D061793" w14:textId="77777777" w:rsidR="00CD0905" w:rsidRPr="00CD0905" w:rsidRDefault="00CD0905" w:rsidP="00CD0905">
      <w:pPr>
        <w:pStyle w:val="a7"/>
        <w:numPr>
          <w:ilvl w:val="0"/>
          <w:numId w:val="105"/>
        </w:numPr>
        <w:rPr>
          <w:lang w:val="ru-RU"/>
        </w:rPr>
      </w:pPr>
      <w:r w:rsidRPr="00CD0905">
        <w:rPr>
          <w:lang w:val="ru-RU"/>
        </w:rPr>
        <w:t>фармакологические базы и базы клинических исследований</w:t>
      </w:r>
    </w:p>
    <w:p w14:paraId="33D16061" w14:textId="406D5A84" w:rsidR="00CD0905" w:rsidRPr="00CD0905" w:rsidRDefault="00CD0905" w:rsidP="00CD0905">
      <w:pPr>
        <w:pStyle w:val="a7"/>
        <w:numPr>
          <w:ilvl w:val="0"/>
          <w:numId w:val="100"/>
        </w:numPr>
        <w:rPr>
          <w:lang w:val="ru-RU"/>
        </w:rPr>
      </w:pPr>
      <w:r w:rsidRPr="00CD0905">
        <w:rPr>
          <w:lang w:val="ru-RU"/>
        </w:rPr>
        <w:t>Промышленность и производство</w:t>
      </w:r>
    </w:p>
    <w:p w14:paraId="68C979E6" w14:textId="77777777" w:rsidR="00CD0905" w:rsidRPr="00CD0905" w:rsidRDefault="00CD0905" w:rsidP="00CD0905">
      <w:pPr>
        <w:pStyle w:val="a7"/>
        <w:numPr>
          <w:ilvl w:val="0"/>
          <w:numId w:val="106"/>
        </w:numPr>
        <w:rPr>
          <w:lang w:val="ru-RU"/>
        </w:rPr>
      </w:pPr>
      <w:r w:rsidRPr="00CD0905">
        <w:rPr>
          <w:lang w:val="ru-RU"/>
        </w:rPr>
        <w:t>управление технологическими процессами</w:t>
      </w:r>
    </w:p>
    <w:p w14:paraId="5188EC4E" w14:textId="77777777" w:rsidR="00CD0905" w:rsidRPr="00065567" w:rsidRDefault="00CD0905" w:rsidP="00CD0905">
      <w:pPr>
        <w:pStyle w:val="a7"/>
        <w:numPr>
          <w:ilvl w:val="0"/>
          <w:numId w:val="106"/>
        </w:numPr>
        <w:rPr>
          <w:highlight w:val="yellow"/>
          <w:lang w:val="ru-RU"/>
        </w:rPr>
      </w:pPr>
      <w:r w:rsidRPr="00065567">
        <w:rPr>
          <w:highlight w:val="yellow"/>
          <w:lang w:val="ru-RU"/>
        </w:rPr>
        <w:t>базы данных по оборудованию и обслуживанию</w:t>
      </w:r>
    </w:p>
    <w:p w14:paraId="418C8B67" w14:textId="5E0C92C2" w:rsidR="00CD0905" w:rsidRPr="00CD0905" w:rsidRDefault="00CD0905" w:rsidP="00CD0905">
      <w:pPr>
        <w:pStyle w:val="a7"/>
        <w:numPr>
          <w:ilvl w:val="0"/>
          <w:numId w:val="100"/>
        </w:numPr>
        <w:rPr>
          <w:lang w:val="ru-RU"/>
        </w:rPr>
      </w:pPr>
      <w:r w:rsidRPr="00CD0905">
        <w:rPr>
          <w:lang w:val="ru-RU"/>
        </w:rPr>
        <w:t xml:space="preserve">Телекоммуникации и </w:t>
      </w:r>
      <w:r w:rsidRPr="00CD0905">
        <w:rPr>
          <w:lang w:val="en-US"/>
        </w:rPr>
        <w:t>IT</w:t>
      </w:r>
      <w:r w:rsidRPr="00CD0905">
        <w:rPr>
          <w:lang w:val="ru-RU"/>
        </w:rPr>
        <w:t>-сервисы</w:t>
      </w:r>
    </w:p>
    <w:p w14:paraId="13D5788D" w14:textId="77777777" w:rsidR="00CD0905" w:rsidRPr="00065567" w:rsidRDefault="00CD0905" w:rsidP="00CD0905">
      <w:pPr>
        <w:pStyle w:val="a7"/>
        <w:numPr>
          <w:ilvl w:val="0"/>
          <w:numId w:val="107"/>
        </w:numPr>
        <w:rPr>
          <w:highlight w:val="yellow"/>
          <w:lang w:val="ru-RU"/>
        </w:rPr>
      </w:pPr>
      <w:r w:rsidRPr="00065567">
        <w:rPr>
          <w:highlight w:val="yellow"/>
          <w:lang w:val="ru-RU"/>
        </w:rPr>
        <w:t>биллинг абонентов</w:t>
      </w:r>
    </w:p>
    <w:p w14:paraId="25CC78D1" w14:textId="77777777" w:rsidR="00CD0905" w:rsidRPr="00CD0905" w:rsidRDefault="00CD0905" w:rsidP="00CD0905">
      <w:pPr>
        <w:pStyle w:val="a7"/>
        <w:numPr>
          <w:ilvl w:val="0"/>
          <w:numId w:val="107"/>
        </w:numPr>
        <w:rPr>
          <w:lang w:val="ru-RU"/>
        </w:rPr>
      </w:pPr>
      <w:r w:rsidRPr="00CD0905">
        <w:rPr>
          <w:lang w:val="ru-RU"/>
        </w:rPr>
        <w:lastRenderedPageBreak/>
        <w:t>системы мониторинга и логирования</w:t>
      </w:r>
    </w:p>
    <w:p w14:paraId="2FC32A05" w14:textId="2CF719FD" w:rsidR="00CD0905" w:rsidRPr="00CD0905" w:rsidRDefault="00CD0905" w:rsidP="00CD0905">
      <w:pPr>
        <w:pStyle w:val="a7"/>
        <w:numPr>
          <w:ilvl w:val="0"/>
          <w:numId w:val="100"/>
        </w:numPr>
        <w:rPr>
          <w:lang w:val="ru-RU"/>
        </w:rPr>
      </w:pPr>
      <w:r w:rsidRPr="00CD0905">
        <w:rPr>
          <w:lang w:val="ru-RU"/>
        </w:rPr>
        <w:t>Интернет-сервисы и электронная коммерция</w:t>
      </w:r>
    </w:p>
    <w:p w14:paraId="5C4A78E6" w14:textId="77777777" w:rsidR="00CD0905" w:rsidRPr="00CD0905" w:rsidRDefault="00CD0905" w:rsidP="00CD0905">
      <w:pPr>
        <w:pStyle w:val="a7"/>
        <w:numPr>
          <w:ilvl w:val="0"/>
          <w:numId w:val="108"/>
        </w:numPr>
        <w:rPr>
          <w:lang w:val="ru-RU"/>
        </w:rPr>
      </w:pPr>
      <w:r w:rsidRPr="00CD0905">
        <w:rPr>
          <w:lang w:val="ru-RU"/>
        </w:rPr>
        <w:t>интернет-магазины</w:t>
      </w:r>
    </w:p>
    <w:p w14:paraId="799F2227" w14:textId="77777777" w:rsidR="00CD0905" w:rsidRPr="00CD0905" w:rsidRDefault="00CD0905" w:rsidP="00CD0905">
      <w:pPr>
        <w:pStyle w:val="a7"/>
        <w:numPr>
          <w:ilvl w:val="0"/>
          <w:numId w:val="108"/>
        </w:numPr>
        <w:rPr>
          <w:lang w:val="ru-RU"/>
        </w:rPr>
      </w:pPr>
      <w:r w:rsidRPr="00CD0905">
        <w:rPr>
          <w:lang w:val="ru-RU"/>
        </w:rPr>
        <w:t>социальные сети</w:t>
      </w:r>
    </w:p>
    <w:p w14:paraId="16BE64DD" w14:textId="77777777" w:rsidR="00CD0905" w:rsidRPr="00CD0905" w:rsidRDefault="00CD0905" w:rsidP="00CD0905">
      <w:pPr>
        <w:pStyle w:val="a7"/>
        <w:numPr>
          <w:ilvl w:val="0"/>
          <w:numId w:val="108"/>
        </w:numPr>
        <w:rPr>
          <w:lang w:val="ru-RU"/>
        </w:rPr>
      </w:pPr>
      <w:r w:rsidRPr="00CD0905">
        <w:rPr>
          <w:lang w:val="ru-RU"/>
        </w:rPr>
        <w:t>поисковые системы</w:t>
      </w:r>
    </w:p>
    <w:p w14:paraId="4F78D7C3" w14:textId="77777777" w:rsidR="00CD0905" w:rsidRPr="00CD0905" w:rsidRDefault="00CD0905" w:rsidP="00CD0905">
      <w:pPr>
        <w:pStyle w:val="a7"/>
        <w:numPr>
          <w:ilvl w:val="0"/>
          <w:numId w:val="108"/>
        </w:numPr>
        <w:rPr>
          <w:lang w:val="ru-RU"/>
        </w:rPr>
      </w:pPr>
      <w:r w:rsidRPr="00CD0905">
        <w:rPr>
          <w:lang w:val="ru-RU"/>
        </w:rPr>
        <w:t>стриминговые и контент-платформы</w:t>
      </w:r>
    </w:p>
    <w:p w14:paraId="3CFC664A" w14:textId="4EC60B85" w:rsidR="00CD0905" w:rsidRPr="00CD0905" w:rsidRDefault="00667664" w:rsidP="00CD0905">
      <w:pPr>
        <w:pStyle w:val="a7"/>
        <w:numPr>
          <w:ilvl w:val="0"/>
          <w:numId w:val="100"/>
        </w:numPr>
        <w:rPr>
          <w:lang w:val="en-US"/>
        </w:rPr>
      </w:pPr>
      <w:r>
        <w:rPr>
          <w:lang w:val="ru-RU"/>
        </w:rPr>
        <w:t>Транспорт</w:t>
      </w:r>
      <w:r w:rsidR="00CD0905" w:rsidRPr="00CD0905">
        <w:rPr>
          <w:lang w:val="en-US"/>
        </w:rPr>
        <w:t xml:space="preserve"> и </w:t>
      </w:r>
      <w:r>
        <w:rPr>
          <w:lang w:val="ru-RU"/>
        </w:rPr>
        <w:t>логистика</w:t>
      </w:r>
    </w:p>
    <w:p w14:paraId="53C9B2D1" w14:textId="46A7AA03" w:rsidR="00CD0905" w:rsidRPr="00065567" w:rsidRDefault="00667664" w:rsidP="00CD0905">
      <w:pPr>
        <w:pStyle w:val="a7"/>
        <w:numPr>
          <w:ilvl w:val="0"/>
          <w:numId w:val="109"/>
        </w:numPr>
        <w:rPr>
          <w:highlight w:val="yellow"/>
          <w:lang w:val="en-US"/>
        </w:rPr>
      </w:pPr>
      <w:r w:rsidRPr="00065567">
        <w:rPr>
          <w:highlight w:val="yellow"/>
          <w:lang w:val="ru-RU"/>
        </w:rPr>
        <w:t>системы</w:t>
      </w:r>
      <w:r w:rsidR="00CD0905" w:rsidRPr="00065567">
        <w:rPr>
          <w:highlight w:val="yellow"/>
          <w:lang w:val="en-US"/>
        </w:rPr>
        <w:t xml:space="preserve"> </w:t>
      </w:r>
      <w:r w:rsidRPr="00065567">
        <w:rPr>
          <w:highlight w:val="yellow"/>
          <w:lang w:val="ru-RU"/>
        </w:rPr>
        <w:t>бронирования</w:t>
      </w:r>
      <w:r w:rsidR="00CD0905" w:rsidRPr="00065567">
        <w:rPr>
          <w:highlight w:val="yellow"/>
          <w:lang w:val="en-US"/>
        </w:rPr>
        <w:t xml:space="preserve"> </w:t>
      </w:r>
      <w:r w:rsidRPr="00065567">
        <w:rPr>
          <w:highlight w:val="yellow"/>
          <w:lang w:val="ru-RU"/>
        </w:rPr>
        <w:t>билетов</w:t>
      </w:r>
    </w:p>
    <w:p w14:paraId="0BD10A2D" w14:textId="2CAFBF63" w:rsidR="00CD0905" w:rsidRPr="00CD0905" w:rsidRDefault="00667664" w:rsidP="00CD0905">
      <w:pPr>
        <w:pStyle w:val="a7"/>
        <w:numPr>
          <w:ilvl w:val="0"/>
          <w:numId w:val="109"/>
        </w:numPr>
        <w:rPr>
          <w:lang w:val="en-US"/>
        </w:rPr>
      </w:pPr>
      <w:r>
        <w:rPr>
          <w:lang w:val="ru-RU"/>
        </w:rPr>
        <w:t>управление</w:t>
      </w:r>
      <w:r w:rsidR="00CD0905" w:rsidRPr="00CD0905">
        <w:rPr>
          <w:lang w:val="en-US"/>
        </w:rPr>
        <w:t xml:space="preserve"> </w:t>
      </w:r>
      <w:r>
        <w:rPr>
          <w:lang w:val="ru-RU"/>
        </w:rPr>
        <w:t>перевозками</w:t>
      </w:r>
      <w:r w:rsidR="00CD0905" w:rsidRPr="00CD0905">
        <w:rPr>
          <w:lang w:val="en-US"/>
        </w:rPr>
        <w:t xml:space="preserve"> и </w:t>
      </w:r>
      <w:r>
        <w:rPr>
          <w:lang w:val="ru-RU"/>
        </w:rPr>
        <w:t>маршрутами</w:t>
      </w:r>
    </w:p>
    <w:p w14:paraId="6596968C" w14:textId="65E98D02" w:rsidR="00CD0905" w:rsidRPr="00065567" w:rsidRDefault="00667664" w:rsidP="00CD0905">
      <w:pPr>
        <w:pStyle w:val="a7"/>
        <w:numPr>
          <w:ilvl w:val="0"/>
          <w:numId w:val="109"/>
        </w:numPr>
        <w:rPr>
          <w:highlight w:val="yellow"/>
          <w:lang w:val="en-US"/>
        </w:rPr>
      </w:pPr>
      <w:r w:rsidRPr="00065567">
        <w:rPr>
          <w:highlight w:val="yellow"/>
          <w:lang w:val="ru-RU"/>
        </w:rPr>
        <w:t>отслеживание</w:t>
      </w:r>
      <w:r w:rsidR="00CD0905" w:rsidRPr="00065567">
        <w:rPr>
          <w:highlight w:val="yellow"/>
          <w:lang w:val="en-US"/>
        </w:rPr>
        <w:t xml:space="preserve"> </w:t>
      </w:r>
      <w:r w:rsidRPr="00065567">
        <w:rPr>
          <w:highlight w:val="yellow"/>
          <w:lang w:val="ru-RU"/>
        </w:rPr>
        <w:t>грузов</w:t>
      </w:r>
    </w:p>
    <w:p w14:paraId="57DD57F0" w14:textId="79BB1FF4" w:rsidR="00CD0905" w:rsidRPr="00065567" w:rsidRDefault="00667664" w:rsidP="00CD0905">
      <w:pPr>
        <w:pStyle w:val="a7"/>
        <w:numPr>
          <w:ilvl w:val="0"/>
          <w:numId w:val="109"/>
        </w:numPr>
        <w:rPr>
          <w:highlight w:val="yellow"/>
          <w:lang w:val="ru-RU"/>
        </w:rPr>
      </w:pPr>
      <w:r w:rsidRPr="00065567">
        <w:rPr>
          <w:highlight w:val="yellow"/>
          <w:lang w:val="ru-RU"/>
        </w:rPr>
        <w:t>системы</w:t>
      </w:r>
      <w:r w:rsidR="00CD0905" w:rsidRPr="00065567">
        <w:rPr>
          <w:highlight w:val="yellow"/>
          <w:lang w:val="ru-RU"/>
        </w:rPr>
        <w:t xml:space="preserve"> </w:t>
      </w:r>
      <w:r w:rsidRPr="00065567">
        <w:rPr>
          <w:highlight w:val="yellow"/>
          <w:lang w:val="ru-RU"/>
        </w:rPr>
        <w:t>управления</w:t>
      </w:r>
      <w:r w:rsidR="00CD0905" w:rsidRPr="00065567">
        <w:rPr>
          <w:highlight w:val="yellow"/>
          <w:lang w:val="ru-RU"/>
        </w:rPr>
        <w:t xml:space="preserve"> складом и доставкой</w:t>
      </w:r>
    </w:p>
    <w:p w14:paraId="49929B01" w14:textId="24F092DF" w:rsidR="00E12750" w:rsidRDefault="00E12750" w:rsidP="00E71C1D">
      <w:pPr>
        <w:rPr>
          <w:lang w:val="ru-RU"/>
        </w:rPr>
      </w:pPr>
      <w:r>
        <w:rPr>
          <w:lang w:val="ru-RU"/>
        </w:rPr>
        <w:br w:type="page"/>
      </w:r>
    </w:p>
    <w:p w14:paraId="211E8AF9" w14:textId="77777777" w:rsidR="00E12750" w:rsidRPr="0077105E" w:rsidRDefault="00E12750" w:rsidP="009D1F74">
      <w:pPr>
        <w:pStyle w:val="1"/>
        <w:rPr>
          <w:lang w:val="ru-RU"/>
        </w:rPr>
      </w:pPr>
      <w:bookmarkStart w:id="1" w:name="_Toc218878361"/>
      <w:r w:rsidRPr="00E12750">
        <w:rPr>
          <w:lang w:val="ru-RU"/>
        </w:rPr>
        <w:lastRenderedPageBreak/>
        <w:t>2. Базы данных и файловые системы. Области применения файлов. Потребности информационных систем.</w:t>
      </w:r>
      <w:bookmarkEnd w:id="1"/>
    </w:p>
    <w:p w14:paraId="750036D7" w14:textId="77777777" w:rsidR="00D27383" w:rsidRDefault="00D27383" w:rsidP="00D27383"/>
    <w:p w14:paraId="535CFBF4" w14:textId="4FEC1EE8" w:rsidR="00556379" w:rsidRDefault="00556379" w:rsidP="00556379">
      <w:pPr>
        <w:rPr>
          <w:lang w:val="ru-RU"/>
        </w:rPr>
      </w:pPr>
      <w:r w:rsidRPr="00065567">
        <w:rPr>
          <w:b/>
          <w:bCs/>
          <w:highlight w:val="yellow"/>
          <w:lang w:val="ru-RU"/>
        </w:rPr>
        <w:t>База данных (БД)</w:t>
      </w:r>
      <w:r w:rsidRPr="00065567">
        <w:rPr>
          <w:highlight w:val="yellow"/>
          <w:lang w:val="ru-RU"/>
        </w:rPr>
        <w:t xml:space="preserve"> - совокупность специальным образом организованных данных, хранимых в памяти вычислительной системы и отображающих состояние объектов и их взаимосвязей в данной предметной области. Логическую структуру хранимых данных в базе данных называют </w:t>
      </w:r>
      <w:r w:rsidRPr="00065567">
        <w:rPr>
          <w:b/>
          <w:bCs/>
          <w:highlight w:val="yellow"/>
          <w:lang w:val="ru-RU"/>
        </w:rPr>
        <w:t>моделью представления данных</w:t>
      </w:r>
      <w:r w:rsidRPr="00065567">
        <w:rPr>
          <w:highlight w:val="yellow"/>
          <w:lang w:val="ru-RU"/>
        </w:rPr>
        <w:t xml:space="preserve"> (моделью данных).</w:t>
      </w:r>
    </w:p>
    <w:p w14:paraId="00C8D189" w14:textId="77777777" w:rsidR="00556379" w:rsidRDefault="00556379" w:rsidP="00556379">
      <w:pPr>
        <w:rPr>
          <w:lang w:val="ru-RU"/>
        </w:rPr>
      </w:pPr>
    </w:p>
    <w:p w14:paraId="49E4D157" w14:textId="4AB67F74" w:rsidR="00556379" w:rsidRPr="00556379" w:rsidRDefault="00556379" w:rsidP="00556379">
      <w:pPr>
        <w:rPr>
          <w:lang w:val="ru-RU"/>
        </w:rPr>
      </w:pPr>
      <w:r w:rsidRPr="00065567">
        <w:rPr>
          <w:b/>
          <w:bCs/>
          <w:highlight w:val="yellow"/>
          <w:lang w:val="ru-RU"/>
        </w:rPr>
        <w:t>Файл</w:t>
      </w:r>
      <w:r w:rsidRPr="00065567">
        <w:rPr>
          <w:highlight w:val="yellow"/>
          <w:lang w:val="ru-RU"/>
        </w:rPr>
        <w:t xml:space="preserve"> - именованная область внешней памяти, куда можно записывать и откуда считывать данные.</w:t>
      </w:r>
      <w:r w:rsidRPr="00556379">
        <w:rPr>
          <w:lang w:val="ru-RU"/>
        </w:rPr>
        <w:t xml:space="preserve"> </w:t>
      </w:r>
    </w:p>
    <w:p w14:paraId="6A3FDD8E" w14:textId="133706E1" w:rsidR="00556379" w:rsidRDefault="00556379" w:rsidP="00556379">
      <w:pPr>
        <w:rPr>
          <w:lang w:val="ru-RU"/>
        </w:rPr>
      </w:pPr>
      <w:r w:rsidRPr="00556379">
        <w:rPr>
          <w:lang w:val="ru-RU"/>
        </w:rPr>
        <w:t>MS-DOS - 8 символов имя, 3 символа расширение.</w:t>
      </w:r>
    </w:p>
    <w:p w14:paraId="29D8D8A5" w14:textId="57DC181E" w:rsidR="004E4313" w:rsidRDefault="004E4313" w:rsidP="00556379">
      <w:pPr>
        <w:rPr>
          <w:lang w:val="ru-RU"/>
        </w:rPr>
      </w:pPr>
      <w:r>
        <w:rPr>
          <w:noProof/>
        </w:rPr>
        <w:drawing>
          <wp:anchor distT="0" distB="0" distL="114300" distR="114300" simplePos="0" relativeHeight="251673600" behindDoc="1" locked="0" layoutInCell="1" allowOverlap="1" wp14:anchorId="104A2405" wp14:editId="3A86DD6B">
            <wp:simplePos x="0" y="0"/>
            <wp:positionH relativeFrom="column">
              <wp:posOffset>271780</wp:posOffset>
            </wp:positionH>
            <wp:positionV relativeFrom="paragraph">
              <wp:posOffset>172720</wp:posOffset>
            </wp:positionV>
            <wp:extent cx="1633855" cy="1033145"/>
            <wp:effectExtent l="0" t="0" r="4445" b="0"/>
            <wp:wrapTight wrapText="bothSides">
              <wp:wrapPolygon edited="0">
                <wp:start x="0" y="0"/>
                <wp:lineTo x="0" y="21242"/>
                <wp:lineTo x="21491" y="21242"/>
                <wp:lineTo x="21491" y="0"/>
                <wp:lineTo x="0" y="0"/>
              </wp:wrapPolygon>
            </wp:wrapTight>
            <wp:docPr id="246824942" name="Рисунок 21" descr="Файлы и файловая систе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Файлы и файловая система"/>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33855" cy="1033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42DED7" w14:textId="62E912AF" w:rsidR="00E31850" w:rsidRPr="00E31850" w:rsidRDefault="004E4313" w:rsidP="004E4313">
      <w:pPr>
        <w:rPr>
          <w:lang w:val="ru-RU"/>
        </w:rPr>
      </w:pPr>
      <w:r w:rsidRPr="00065567">
        <w:rPr>
          <w:highlight w:val="yellow"/>
        </w:rPr>
        <w:fldChar w:fldCharType="begin"/>
      </w:r>
      <w:r w:rsidRPr="00065567">
        <w:rPr>
          <w:highlight w:val="yellow"/>
        </w:rPr>
        <w:instrText xml:space="preserve"> INCLUDEPICTURE "https://www.klyaksa.net/htm/kopilka/uroki1/images/image1303.gif" \* MERGEFORMATINET </w:instrText>
      </w:r>
      <w:r w:rsidRPr="00065567">
        <w:rPr>
          <w:highlight w:val="yellow"/>
        </w:rPr>
        <w:fldChar w:fldCharType="separate"/>
      </w:r>
      <w:r w:rsidRPr="00065567">
        <w:rPr>
          <w:highlight w:val="yellow"/>
        </w:rPr>
        <w:fldChar w:fldCharType="end"/>
      </w:r>
      <w:r w:rsidR="00E31850" w:rsidRPr="00065567">
        <w:rPr>
          <w:b/>
          <w:bCs/>
          <w:highlight w:val="yellow"/>
          <w:lang w:val="ru-RU"/>
        </w:rPr>
        <w:t>Файловая система</w:t>
      </w:r>
      <w:r w:rsidR="00E31850" w:rsidRPr="00065567">
        <w:rPr>
          <w:highlight w:val="yellow"/>
          <w:lang w:val="ru-RU"/>
        </w:rPr>
        <w:t xml:space="preserve"> – система, организующая хранение и управление файлами на </w:t>
      </w:r>
      <w:r w:rsidRPr="00065567">
        <w:rPr>
          <w:highlight w:val="yellow"/>
          <w:lang w:val="ru-RU"/>
        </w:rPr>
        <w:t xml:space="preserve">электронном </w:t>
      </w:r>
      <w:r w:rsidR="00E31850" w:rsidRPr="00065567">
        <w:rPr>
          <w:highlight w:val="yellow"/>
          <w:lang w:val="ru-RU"/>
        </w:rPr>
        <w:t>носителе информации</w:t>
      </w:r>
      <w:r>
        <w:rPr>
          <w:lang w:val="ru-RU"/>
        </w:rPr>
        <w:t>. Обычно структура файловых систем представляется в виде дерева, в котором листья – файлы, поддеревья – директории.</w:t>
      </w:r>
    </w:p>
    <w:p w14:paraId="2F238075" w14:textId="2BD8BA4E" w:rsidR="00556379" w:rsidRDefault="00556379" w:rsidP="00556379">
      <w:pPr>
        <w:rPr>
          <w:lang w:val="ru-RU"/>
        </w:rPr>
      </w:pPr>
    </w:p>
    <w:p w14:paraId="4B6BC23A" w14:textId="77777777" w:rsidR="004E4313" w:rsidRPr="00556379" w:rsidRDefault="004E4313" w:rsidP="00556379">
      <w:pPr>
        <w:rPr>
          <w:lang w:val="ru-RU"/>
        </w:rPr>
      </w:pPr>
    </w:p>
    <w:p w14:paraId="0003C340" w14:textId="56188F91" w:rsidR="00556379" w:rsidRPr="00556379" w:rsidRDefault="00556379" w:rsidP="00556379">
      <w:pPr>
        <w:rPr>
          <w:lang w:val="ru-RU"/>
        </w:rPr>
      </w:pPr>
      <w:r w:rsidRPr="00065567">
        <w:rPr>
          <w:b/>
          <w:bCs/>
          <w:highlight w:val="yellow"/>
          <w:lang w:val="ru-RU"/>
        </w:rPr>
        <w:t>Первая файловая система</w:t>
      </w:r>
      <w:r w:rsidRPr="00065567">
        <w:rPr>
          <w:highlight w:val="yellow"/>
          <w:lang w:val="ru-RU"/>
        </w:rPr>
        <w:t xml:space="preserve"> - IBM OS/360</w:t>
      </w:r>
      <w:r w:rsidRPr="00556379">
        <w:rPr>
          <w:lang w:val="ru-RU"/>
        </w:rPr>
        <w:t>. Под файлом представлялось абстрактное понятие, которому соответствует любой внешний объект, в том числе ВЗУ. Сегодня ВЗУ — это магнитный диск с магнитными головками.</w:t>
      </w:r>
    </w:p>
    <w:p w14:paraId="2B663150" w14:textId="77777777" w:rsidR="00556379" w:rsidRPr="00556379" w:rsidRDefault="00556379" w:rsidP="00556379">
      <w:pPr>
        <w:rPr>
          <w:lang w:val="ru-RU"/>
        </w:rPr>
      </w:pPr>
    </w:p>
    <w:p w14:paraId="0A7E9359" w14:textId="77777777" w:rsidR="00556379" w:rsidRPr="00BB052E" w:rsidRDefault="00556379" w:rsidP="00556379">
      <w:pPr>
        <w:rPr>
          <w:highlight w:val="yellow"/>
          <w:lang w:val="ru-RU"/>
        </w:rPr>
      </w:pPr>
      <w:r w:rsidRPr="00BB052E">
        <w:rPr>
          <w:highlight w:val="yellow"/>
          <w:lang w:val="ru-RU"/>
        </w:rPr>
        <w:t>Существует два подхода к организации файлов:</w:t>
      </w:r>
    </w:p>
    <w:p w14:paraId="34E770FF" w14:textId="6B9D1DBB" w:rsidR="00556379" w:rsidRPr="00BB052E" w:rsidRDefault="00556379" w:rsidP="00065567">
      <w:pPr>
        <w:pStyle w:val="a7"/>
        <w:numPr>
          <w:ilvl w:val="0"/>
          <w:numId w:val="111"/>
        </w:numPr>
        <w:rPr>
          <w:highlight w:val="yellow"/>
          <w:lang w:val="ru-RU"/>
        </w:rPr>
      </w:pPr>
      <w:r w:rsidRPr="00BB052E">
        <w:rPr>
          <w:highlight w:val="yellow"/>
          <w:lang w:val="ru-RU"/>
        </w:rPr>
        <w:t>Первый. Реализован в ОС фирмы DEC. Файл - последовательность записей;</w:t>
      </w:r>
    </w:p>
    <w:p w14:paraId="2DE6B68D" w14:textId="7196B302" w:rsidR="00556379" w:rsidRPr="00BB052E" w:rsidRDefault="00556379" w:rsidP="00065567">
      <w:pPr>
        <w:pStyle w:val="a7"/>
        <w:numPr>
          <w:ilvl w:val="0"/>
          <w:numId w:val="111"/>
        </w:numPr>
        <w:rPr>
          <w:highlight w:val="yellow"/>
          <w:lang w:val="ru-RU"/>
        </w:rPr>
      </w:pPr>
      <w:r w:rsidRPr="00BB052E">
        <w:rPr>
          <w:highlight w:val="yellow"/>
          <w:lang w:val="ru-RU"/>
        </w:rPr>
        <w:t>Второй. Реализован в ОС UNIX. Файл - последовательность байт.</w:t>
      </w:r>
    </w:p>
    <w:p w14:paraId="06F5FB22" w14:textId="77777777" w:rsidR="00556379" w:rsidRPr="00556379" w:rsidRDefault="00556379" w:rsidP="00556379">
      <w:pPr>
        <w:rPr>
          <w:lang w:val="ru-RU"/>
        </w:rPr>
      </w:pPr>
      <w:r w:rsidRPr="00556379">
        <w:rPr>
          <w:lang w:val="ru-RU"/>
        </w:rPr>
        <w:t>Разные файловые системы предлагали свои принципы именования файлов.</w:t>
      </w:r>
    </w:p>
    <w:p w14:paraId="25AFF027" w14:textId="77777777" w:rsidR="00556379" w:rsidRPr="00556379" w:rsidRDefault="00556379" w:rsidP="00556379">
      <w:pPr>
        <w:rPr>
          <w:lang w:val="ru-RU"/>
        </w:rPr>
      </w:pPr>
    </w:p>
    <w:p w14:paraId="699CCB1D" w14:textId="147461A0" w:rsidR="00556379" w:rsidRPr="00BB052E" w:rsidRDefault="00556379" w:rsidP="00556379">
      <w:pPr>
        <w:rPr>
          <w:b/>
          <w:bCs/>
          <w:highlight w:val="yellow"/>
          <w:lang w:val="ru-RU"/>
        </w:rPr>
      </w:pPr>
      <w:r w:rsidRPr="00BB052E">
        <w:rPr>
          <w:b/>
          <w:bCs/>
          <w:highlight w:val="yellow"/>
          <w:lang w:val="ru-RU"/>
        </w:rPr>
        <w:t>Области применения файлов</w:t>
      </w:r>
    </w:p>
    <w:p w14:paraId="3F290FE8" w14:textId="2042C3A9" w:rsidR="00556379" w:rsidRPr="00BB052E" w:rsidRDefault="00556379" w:rsidP="00BB052E">
      <w:pPr>
        <w:pStyle w:val="a7"/>
        <w:numPr>
          <w:ilvl w:val="0"/>
          <w:numId w:val="112"/>
        </w:numPr>
        <w:rPr>
          <w:highlight w:val="yellow"/>
          <w:lang w:val="ru-RU"/>
        </w:rPr>
      </w:pPr>
      <w:r w:rsidRPr="00BB052E">
        <w:rPr>
          <w:highlight w:val="yellow"/>
          <w:lang w:val="ru-RU"/>
        </w:rPr>
        <w:t>Хранение текстовых документов - последовательность записей со строками текста и байт со спец символами;</w:t>
      </w:r>
    </w:p>
    <w:p w14:paraId="25541CE3" w14:textId="56F30744" w:rsidR="00556379" w:rsidRPr="00BB052E" w:rsidRDefault="00556379" w:rsidP="00BB052E">
      <w:pPr>
        <w:pStyle w:val="a7"/>
        <w:numPr>
          <w:ilvl w:val="0"/>
          <w:numId w:val="112"/>
        </w:numPr>
        <w:rPr>
          <w:highlight w:val="yellow"/>
          <w:lang w:val="ru-RU"/>
        </w:rPr>
      </w:pPr>
      <w:r w:rsidRPr="00BB052E">
        <w:rPr>
          <w:highlight w:val="yellow"/>
          <w:lang w:val="ru-RU"/>
        </w:rPr>
        <w:t>Объектные модули - последовательность записей или байт, определяемая системой программирования и неизвестно файловой системе;</w:t>
      </w:r>
    </w:p>
    <w:p w14:paraId="26E4EFA2" w14:textId="37C888CC" w:rsidR="00556379" w:rsidRPr="00BB052E" w:rsidRDefault="00556379" w:rsidP="00BB052E">
      <w:pPr>
        <w:pStyle w:val="a7"/>
        <w:numPr>
          <w:ilvl w:val="0"/>
          <w:numId w:val="112"/>
        </w:numPr>
        <w:rPr>
          <w:highlight w:val="yellow"/>
          <w:lang w:val="ru-RU"/>
        </w:rPr>
      </w:pPr>
      <w:r w:rsidRPr="00BB052E">
        <w:rPr>
          <w:highlight w:val="yellow"/>
          <w:lang w:val="ru-RU"/>
        </w:rPr>
        <w:t>Образы исполняемых программ (структура известна редактору связей и загрузчику);</w:t>
      </w:r>
    </w:p>
    <w:p w14:paraId="37C9D20C" w14:textId="727BC553" w:rsidR="00556379" w:rsidRPr="00BB052E" w:rsidRDefault="00556379" w:rsidP="00BB052E">
      <w:pPr>
        <w:pStyle w:val="a7"/>
        <w:numPr>
          <w:ilvl w:val="0"/>
          <w:numId w:val="112"/>
        </w:numPr>
        <w:rPr>
          <w:highlight w:val="yellow"/>
          <w:lang w:val="ru-RU"/>
        </w:rPr>
      </w:pPr>
      <w:r w:rsidRPr="00BB052E">
        <w:rPr>
          <w:highlight w:val="yellow"/>
          <w:lang w:val="ru-RU"/>
        </w:rPr>
        <w:t>Файлы с графической или звуковой информацией;</w:t>
      </w:r>
    </w:p>
    <w:p w14:paraId="18DDD6F1" w14:textId="47BFC7D3" w:rsidR="00556379" w:rsidRPr="00BB052E" w:rsidRDefault="00556379" w:rsidP="00BB052E">
      <w:pPr>
        <w:pStyle w:val="a7"/>
        <w:numPr>
          <w:ilvl w:val="0"/>
          <w:numId w:val="112"/>
        </w:numPr>
        <w:rPr>
          <w:lang w:val="ru-RU"/>
        </w:rPr>
      </w:pPr>
      <w:r w:rsidRPr="00BB052E">
        <w:rPr>
          <w:lang w:val="ru-RU"/>
        </w:rPr>
        <w:t>и др.</w:t>
      </w:r>
    </w:p>
    <w:p w14:paraId="30D30DDE" w14:textId="63BADEE6" w:rsidR="00556379" w:rsidRDefault="00556379" w:rsidP="00556379">
      <w:pPr>
        <w:rPr>
          <w:lang w:val="ru-RU"/>
        </w:rPr>
      </w:pPr>
      <w:r w:rsidRPr="00556379">
        <w:rPr>
          <w:lang w:val="ru-RU"/>
        </w:rPr>
        <w:t>Для организации файлов для баз данных была предложена своя структура. Правила работы с этими структурами были предопределены соответствующими</w:t>
      </w:r>
      <w:r>
        <w:rPr>
          <w:lang w:val="ru-RU"/>
        </w:rPr>
        <w:t xml:space="preserve"> СУБД.</w:t>
      </w:r>
    </w:p>
    <w:p w14:paraId="478BE640" w14:textId="77777777" w:rsidR="007179F2" w:rsidRDefault="007179F2" w:rsidP="00556379">
      <w:pPr>
        <w:rPr>
          <w:lang w:val="ru-RU"/>
        </w:rPr>
      </w:pPr>
    </w:p>
    <w:p w14:paraId="69B6BE62" w14:textId="2D513D8A" w:rsidR="007179F2" w:rsidRPr="007179F2" w:rsidRDefault="007179F2" w:rsidP="00556379">
      <w:pPr>
        <w:rPr>
          <w:b/>
          <w:bCs/>
          <w:lang w:val="ru-RU"/>
        </w:rPr>
      </w:pPr>
      <w:r w:rsidRPr="007179F2">
        <w:rPr>
          <w:b/>
          <w:bCs/>
          <w:lang w:val="ru-RU"/>
        </w:rPr>
        <w:t>Потребности информационных систем</w:t>
      </w:r>
    </w:p>
    <w:p w14:paraId="53869789" w14:textId="77777777" w:rsidR="007179F2" w:rsidRPr="007179F2" w:rsidRDefault="007179F2" w:rsidP="007179F2">
      <w:pPr>
        <w:pStyle w:val="a7"/>
        <w:numPr>
          <w:ilvl w:val="0"/>
          <w:numId w:val="82"/>
        </w:numPr>
      </w:pPr>
      <w:r w:rsidRPr="00BB052E">
        <w:rPr>
          <w:highlight w:val="yellow"/>
        </w:rPr>
        <w:t>Стремление выделить и обобщить общую часть информационных систем, ответственную за управление сложно структурированными данными</w:t>
      </w:r>
      <w:r w:rsidRPr="007179F2">
        <w:t xml:space="preserve">, явилось первой побудительной причиной создания </w:t>
      </w:r>
      <w:r w:rsidRPr="007179F2">
        <w:rPr>
          <w:b/>
          <w:bCs/>
        </w:rPr>
        <w:t>универсальных баз данных</w:t>
      </w:r>
      <w:r w:rsidRPr="007179F2">
        <w:t>.</w:t>
      </w:r>
    </w:p>
    <w:p w14:paraId="71C9E9BF" w14:textId="77777777" w:rsidR="007179F2" w:rsidRPr="007179F2" w:rsidRDefault="007179F2" w:rsidP="007179F2">
      <w:pPr>
        <w:pStyle w:val="a7"/>
        <w:numPr>
          <w:ilvl w:val="0"/>
          <w:numId w:val="83"/>
        </w:numPr>
      </w:pPr>
      <w:r w:rsidRPr="007179F2">
        <w:t xml:space="preserve">Информационные системы ориентированы на </w:t>
      </w:r>
      <w:r w:rsidRPr="007179F2">
        <w:rPr>
          <w:b/>
          <w:bCs/>
        </w:rPr>
        <w:t>хранение, выбор и модификацию данных</w:t>
      </w:r>
      <w:r w:rsidRPr="007179F2">
        <w:t xml:space="preserve">. Структура данных зачастую очень сложна, и хотя структуры данных различны в разных системах, между ними часто бывает </w:t>
      </w:r>
      <w:r w:rsidRPr="007179F2">
        <w:rPr>
          <w:b/>
          <w:bCs/>
        </w:rPr>
        <w:t>много общего</w:t>
      </w:r>
      <w:r w:rsidRPr="007179F2">
        <w:t xml:space="preserve">. </w:t>
      </w:r>
    </w:p>
    <w:p w14:paraId="04DFC1D3" w14:textId="77777777" w:rsidR="007179F2" w:rsidRPr="007179F2" w:rsidRDefault="007179F2" w:rsidP="007179F2">
      <w:pPr>
        <w:pStyle w:val="a7"/>
        <w:numPr>
          <w:ilvl w:val="0"/>
          <w:numId w:val="83"/>
        </w:numPr>
      </w:pPr>
      <w:r w:rsidRPr="007179F2">
        <w:t>На начальном этапе использования вычислительной техники для управления данными проблемы их структуризации решались индивидуально в каждой информационной системе. Производились необходимые надстройки над файловыми системами (библиотеки программ).</w:t>
      </w:r>
    </w:p>
    <w:p w14:paraId="0779B4EE" w14:textId="3A4ADB0C" w:rsidR="007179F2" w:rsidRPr="007179F2" w:rsidRDefault="007179F2" w:rsidP="007179F2">
      <w:pPr>
        <w:pStyle w:val="a7"/>
        <w:numPr>
          <w:ilvl w:val="0"/>
          <w:numId w:val="83"/>
        </w:numPr>
      </w:pPr>
      <w:r w:rsidRPr="007179F2">
        <w:t xml:space="preserve">Но поскольку </w:t>
      </w:r>
      <w:r>
        <w:rPr>
          <w:lang w:val="ru-RU"/>
        </w:rPr>
        <w:t>информационные системы</w:t>
      </w:r>
      <w:r w:rsidRPr="007179F2">
        <w:t xml:space="preserve"> требуют сложных структур данных, эти индивидуальные дополнительные средства управления данными являлись </w:t>
      </w:r>
      <w:r w:rsidRPr="007179F2">
        <w:rPr>
          <w:b/>
          <w:bCs/>
        </w:rPr>
        <w:t>существенной частью информационных систем и практически повторялись от одной системы к другой</w:t>
      </w:r>
      <w:r w:rsidRPr="007179F2">
        <w:t xml:space="preserve">. </w:t>
      </w:r>
    </w:p>
    <w:p w14:paraId="548F2605" w14:textId="1937A9CC" w:rsidR="007179F2" w:rsidRPr="007179F2" w:rsidRDefault="007179F2" w:rsidP="007179F2">
      <w:pPr>
        <w:pStyle w:val="a7"/>
        <w:numPr>
          <w:ilvl w:val="0"/>
          <w:numId w:val="83"/>
        </w:numPr>
      </w:pPr>
      <w:r w:rsidRPr="007179F2">
        <w:lastRenderedPageBreak/>
        <w:t xml:space="preserve">Невозможно обойтись общей библиотекой программ, реализующей над стандартной файловой системой - </w:t>
      </w:r>
      <w:r w:rsidRPr="007179F2">
        <w:rPr>
          <w:b/>
          <w:bCs/>
        </w:rPr>
        <w:t>сложные методы хранения данных</w:t>
      </w:r>
      <w:r w:rsidRPr="007179F2">
        <w:t>.</w:t>
      </w:r>
    </w:p>
    <w:p w14:paraId="12B26E07" w14:textId="77777777" w:rsidR="007179F2" w:rsidRPr="007179F2" w:rsidRDefault="007179F2" w:rsidP="007179F2">
      <w:pPr>
        <w:pStyle w:val="a7"/>
        <w:ind w:left="1145" w:firstLine="0"/>
      </w:pPr>
      <w:r w:rsidRPr="007179F2">
        <w:t>Традиционных возможностей файловых систем оказывается недостаточно для построения даже простых ИС. Элементарные потребности, которые не покрываются возможностями систем управления файлами:</w:t>
      </w:r>
    </w:p>
    <w:p w14:paraId="6233BEB5" w14:textId="6C2831CA" w:rsidR="007179F2" w:rsidRPr="00BB052E" w:rsidRDefault="007179F2" w:rsidP="007179F2">
      <w:pPr>
        <w:pStyle w:val="a7"/>
        <w:numPr>
          <w:ilvl w:val="0"/>
          <w:numId w:val="82"/>
        </w:numPr>
        <w:rPr>
          <w:highlight w:val="yellow"/>
        </w:rPr>
      </w:pPr>
      <w:r w:rsidRPr="00BB052E">
        <w:rPr>
          <w:highlight w:val="yellow"/>
        </w:rPr>
        <w:t>поддержание логически согласованного набора файлов;</w:t>
      </w:r>
    </w:p>
    <w:p w14:paraId="7628207C" w14:textId="35B3B294" w:rsidR="007179F2" w:rsidRPr="00BB052E" w:rsidRDefault="007179F2" w:rsidP="007179F2">
      <w:pPr>
        <w:pStyle w:val="a7"/>
        <w:numPr>
          <w:ilvl w:val="0"/>
          <w:numId w:val="82"/>
        </w:numPr>
        <w:rPr>
          <w:highlight w:val="yellow"/>
        </w:rPr>
      </w:pPr>
      <w:r w:rsidRPr="00BB052E">
        <w:rPr>
          <w:highlight w:val="yellow"/>
        </w:rPr>
        <w:t>обеспечение языка манипулирования данными;</w:t>
      </w:r>
    </w:p>
    <w:p w14:paraId="7C73231D" w14:textId="0F74F33E" w:rsidR="007179F2" w:rsidRPr="00BB052E" w:rsidRDefault="007179F2" w:rsidP="007179F2">
      <w:pPr>
        <w:pStyle w:val="a7"/>
        <w:numPr>
          <w:ilvl w:val="0"/>
          <w:numId w:val="82"/>
        </w:numPr>
        <w:rPr>
          <w:highlight w:val="yellow"/>
        </w:rPr>
      </w:pPr>
      <w:r w:rsidRPr="00BB052E">
        <w:rPr>
          <w:highlight w:val="yellow"/>
        </w:rPr>
        <w:t>восстановление информации после разного рода сбоев;</w:t>
      </w:r>
    </w:p>
    <w:p w14:paraId="6817094B" w14:textId="1CFF6E93" w:rsidR="007179F2" w:rsidRPr="00BB052E" w:rsidRDefault="007179F2" w:rsidP="007179F2">
      <w:pPr>
        <w:pStyle w:val="a7"/>
        <w:numPr>
          <w:ilvl w:val="0"/>
          <w:numId w:val="82"/>
        </w:numPr>
        <w:rPr>
          <w:highlight w:val="yellow"/>
        </w:rPr>
      </w:pPr>
      <w:r w:rsidRPr="00BB052E">
        <w:rPr>
          <w:highlight w:val="yellow"/>
        </w:rPr>
        <w:t>реально параллельная работа нескольких пользователей.</w:t>
      </w:r>
    </w:p>
    <w:p w14:paraId="5788DCAE" w14:textId="77777777" w:rsidR="007179F2" w:rsidRPr="007179F2" w:rsidRDefault="007179F2" w:rsidP="00556379"/>
    <w:p w14:paraId="01CE891A" w14:textId="5D742282" w:rsidR="00E12750" w:rsidRDefault="00E12750" w:rsidP="00E71C1D">
      <w:pPr>
        <w:rPr>
          <w:lang w:val="ru-RU"/>
        </w:rPr>
      </w:pPr>
      <w:r>
        <w:rPr>
          <w:lang w:val="ru-RU"/>
        </w:rPr>
        <w:br w:type="page"/>
      </w:r>
    </w:p>
    <w:p w14:paraId="2BC63BBD" w14:textId="77777777" w:rsidR="00E12750" w:rsidRPr="0077105E" w:rsidRDefault="00E12750" w:rsidP="009D1F74">
      <w:pPr>
        <w:pStyle w:val="1"/>
        <w:rPr>
          <w:lang w:val="ru-RU"/>
        </w:rPr>
      </w:pPr>
      <w:bookmarkStart w:id="2" w:name="_Toc218878362"/>
      <w:r w:rsidRPr="00E12750">
        <w:rPr>
          <w:lang w:val="ru-RU"/>
        </w:rPr>
        <w:lastRenderedPageBreak/>
        <w:t>3. Физическая организация хранения данных (ФС и БД) во ВЗУ.</w:t>
      </w:r>
      <w:bookmarkEnd w:id="2"/>
    </w:p>
    <w:p w14:paraId="7BB3F659" w14:textId="77777777" w:rsidR="00D27383" w:rsidRDefault="00D27383" w:rsidP="00D27383"/>
    <w:p w14:paraId="2A0EFFF1" w14:textId="7991DD1A" w:rsidR="006232BD" w:rsidRPr="008F64C5" w:rsidRDefault="006232BD" w:rsidP="006232BD">
      <w:pPr>
        <w:rPr>
          <w:highlight w:val="yellow"/>
        </w:rPr>
      </w:pPr>
      <w:r w:rsidRPr="008F64C5">
        <w:rPr>
          <w:b/>
          <w:bCs/>
          <w:highlight w:val="yellow"/>
        </w:rPr>
        <w:t>Физическая организация хранения данных</w:t>
      </w:r>
      <w:r w:rsidRPr="008F64C5">
        <w:rPr>
          <w:highlight w:val="yellow"/>
        </w:rPr>
        <w:t xml:space="preserve"> — это способ размещения и упорядочения информации на внешних запоминающих устройствах</w:t>
      </w:r>
      <w:r w:rsidRPr="008F64C5">
        <w:rPr>
          <w:highlight w:val="yellow"/>
          <w:lang w:val="ru-RU"/>
        </w:rPr>
        <w:t xml:space="preserve">, </w:t>
      </w:r>
      <w:r w:rsidRPr="008F64C5">
        <w:rPr>
          <w:highlight w:val="yellow"/>
        </w:rPr>
        <w:t>включая:</w:t>
      </w:r>
    </w:p>
    <w:p w14:paraId="1C7D97D8" w14:textId="77777777" w:rsidR="006232BD" w:rsidRPr="008F64C5" w:rsidRDefault="006232BD" w:rsidP="006232BD">
      <w:pPr>
        <w:pStyle w:val="a7"/>
        <w:numPr>
          <w:ilvl w:val="0"/>
          <w:numId w:val="115"/>
        </w:numPr>
        <w:jc w:val="both"/>
        <w:rPr>
          <w:highlight w:val="yellow"/>
        </w:rPr>
      </w:pPr>
      <w:r w:rsidRPr="008F64C5">
        <w:rPr>
          <w:highlight w:val="yellow"/>
        </w:rPr>
        <w:t>формат хранения файлов,</w:t>
      </w:r>
    </w:p>
    <w:p w14:paraId="19370466" w14:textId="77777777" w:rsidR="006232BD" w:rsidRPr="008F64C5" w:rsidRDefault="006232BD" w:rsidP="006232BD">
      <w:pPr>
        <w:pStyle w:val="a7"/>
        <w:numPr>
          <w:ilvl w:val="0"/>
          <w:numId w:val="115"/>
        </w:numPr>
        <w:jc w:val="both"/>
        <w:rPr>
          <w:highlight w:val="yellow"/>
        </w:rPr>
      </w:pPr>
      <w:r w:rsidRPr="008F64C5">
        <w:rPr>
          <w:highlight w:val="yellow"/>
        </w:rPr>
        <w:t>структуру страниц и блоков,</w:t>
      </w:r>
    </w:p>
    <w:p w14:paraId="6EB0891B" w14:textId="77777777" w:rsidR="006232BD" w:rsidRPr="008F64C5" w:rsidRDefault="006232BD" w:rsidP="006232BD">
      <w:pPr>
        <w:pStyle w:val="a7"/>
        <w:numPr>
          <w:ilvl w:val="0"/>
          <w:numId w:val="115"/>
        </w:numPr>
        <w:jc w:val="both"/>
        <w:rPr>
          <w:highlight w:val="yellow"/>
        </w:rPr>
      </w:pPr>
      <w:r w:rsidRPr="008F64C5">
        <w:rPr>
          <w:highlight w:val="yellow"/>
        </w:rPr>
        <w:t>способы адресации и доступа,</w:t>
      </w:r>
    </w:p>
    <w:p w14:paraId="0588B8AA" w14:textId="77777777" w:rsidR="006232BD" w:rsidRPr="008F64C5" w:rsidRDefault="006232BD" w:rsidP="006232BD">
      <w:pPr>
        <w:pStyle w:val="a7"/>
        <w:numPr>
          <w:ilvl w:val="0"/>
          <w:numId w:val="115"/>
        </w:numPr>
        <w:jc w:val="both"/>
        <w:rPr>
          <w:highlight w:val="yellow"/>
        </w:rPr>
      </w:pPr>
      <w:r w:rsidRPr="008F64C5">
        <w:rPr>
          <w:highlight w:val="yellow"/>
        </w:rPr>
        <w:t>механизмы управления свободным пространством.</w:t>
      </w:r>
    </w:p>
    <w:p w14:paraId="77889768" w14:textId="77777777" w:rsidR="009D3E34" w:rsidRDefault="009D3E34" w:rsidP="006232BD">
      <w:pPr>
        <w:rPr>
          <w:lang w:val="ru-RU"/>
        </w:rPr>
      </w:pPr>
    </w:p>
    <w:p w14:paraId="6920FBCA" w14:textId="374F47F7" w:rsidR="006232BD" w:rsidRPr="006232BD" w:rsidRDefault="006232BD" w:rsidP="006232BD">
      <w:r w:rsidRPr="006232BD">
        <w:t>Она определяет:</w:t>
      </w:r>
    </w:p>
    <w:p w14:paraId="316870C4" w14:textId="77777777" w:rsidR="006232BD" w:rsidRPr="006232BD" w:rsidRDefault="006232BD" w:rsidP="006232BD">
      <w:pPr>
        <w:pStyle w:val="a7"/>
        <w:numPr>
          <w:ilvl w:val="0"/>
          <w:numId w:val="116"/>
        </w:numPr>
      </w:pPr>
      <w:r w:rsidRPr="006232BD">
        <w:t>производительность операций ввода-вывода,</w:t>
      </w:r>
    </w:p>
    <w:p w14:paraId="0EBAD6C3" w14:textId="77777777" w:rsidR="006232BD" w:rsidRPr="006232BD" w:rsidRDefault="006232BD" w:rsidP="006232BD">
      <w:pPr>
        <w:pStyle w:val="a7"/>
        <w:numPr>
          <w:ilvl w:val="0"/>
          <w:numId w:val="116"/>
        </w:numPr>
      </w:pPr>
      <w:r w:rsidRPr="006232BD">
        <w:t>надежность хранения,</w:t>
      </w:r>
    </w:p>
    <w:p w14:paraId="30CDBC3A" w14:textId="77777777" w:rsidR="006232BD" w:rsidRPr="006232BD" w:rsidRDefault="006232BD" w:rsidP="006232BD">
      <w:pPr>
        <w:pStyle w:val="a7"/>
        <w:numPr>
          <w:ilvl w:val="0"/>
          <w:numId w:val="116"/>
        </w:numPr>
      </w:pPr>
      <w:r w:rsidRPr="006232BD">
        <w:t>возможности восстановления и оптимизации.</w:t>
      </w:r>
    </w:p>
    <w:p w14:paraId="1D4D79DF" w14:textId="77777777" w:rsidR="00556379" w:rsidRPr="006232BD" w:rsidRDefault="00556379" w:rsidP="00D27383">
      <w:pPr>
        <w:rPr>
          <w:b/>
          <w:bCs/>
          <w:lang w:val="ru-RU"/>
        </w:rPr>
      </w:pPr>
    </w:p>
    <w:p w14:paraId="5462283C" w14:textId="1C2D8894" w:rsidR="006232BD" w:rsidRPr="006232BD" w:rsidRDefault="006232BD" w:rsidP="006232BD">
      <w:pPr>
        <w:rPr>
          <w:b/>
          <w:bCs/>
          <w:lang w:val="ru-RU"/>
        </w:rPr>
      </w:pPr>
      <w:r w:rsidRPr="00F721DE">
        <w:rPr>
          <w:b/>
          <w:bCs/>
          <w:highlight w:val="yellow"/>
        </w:rPr>
        <w:t>Уровни организации хранения данных</w:t>
      </w:r>
    </w:p>
    <w:p w14:paraId="401C2773" w14:textId="3D754733" w:rsidR="006232BD" w:rsidRPr="006232BD" w:rsidRDefault="006232BD" w:rsidP="006232BD">
      <w:pPr>
        <w:rPr>
          <w:lang w:val="ru-RU"/>
        </w:rPr>
      </w:pPr>
      <w:r>
        <w:t>Принято выделять три уровня:</w:t>
      </w:r>
    </w:p>
    <w:p w14:paraId="21D3F911" w14:textId="4C2BDBFC" w:rsidR="006232BD" w:rsidRPr="00F721DE" w:rsidRDefault="006232BD" w:rsidP="006232BD">
      <w:pPr>
        <w:pStyle w:val="a7"/>
        <w:numPr>
          <w:ilvl w:val="0"/>
          <w:numId w:val="117"/>
        </w:numPr>
        <w:rPr>
          <w:highlight w:val="yellow"/>
        </w:rPr>
      </w:pPr>
      <w:r w:rsidRPr="00F721DE">
        <w:rPr>
          <w:highlight w:val="yellow"/>
        </w:rPr>
        <w:t>Уровень файловой системы (ФС)</w:t>
      </w:r>
    </w:p>
    <w:p w14:paraId="0BA2F5EF" w14:textId="49A329EA" w:rsidR="006232BD" w:rsidRPr="006232BD" w:rsidRDefault="006232BD" w:rsidP="006232BD">
      <w:pPr>
        <w:pStyle w:val="a7"/>
        <w:numPr>
          <w:ilvl w:val="0"/>
          <w:numId w:val="121"/>
        </w:numPr>
        <w:rPr>
          <w:lang w:val="ru-RU"/>
        </w:rPr>
      </w:pPr>
      <w:r>
        <w:t>операционная система управляет файлами и каталогами;</w:t>
      </w:r>
    </w:p>
    <w:p w14:paraId="6C9F4715" w14:textId="138BC7E8" w:rsidR="006232BD" w:rsidRPr="006232BD" w:rsidRDefault="006232BD" w:rsidP="006232BD">
      <w:pPr>
        <w:pStyle w:val="a7"/>
        <w:numPr>
          <w:ilvl w:val="0"/>
          <w:numId w:val="121"/>
        </w:numPr>
        <w:rPr>
          <w:lang w:val="ru-RU"/>
        </w:rPr>
      </w:pPr>
      <w:r>
        <w:t>определяет физическое расположение блоков на диске;</w:t>
      </w:r>
    </w:p>
    <w:p w14:paraId="2B6176D3" w14:textId="7480D736" w:rsidR="006232BD" w:rsidRPr="006232BD" w:rsidRDefault="006232BD" w:rsidP="006232BD">
      <w:pPr>
        <w:pStyle w:val="a7"/>
        <w:numPr>
          <w:ilvl w:val="0"/>
          <w:numId w:val="121"/>
        </w:numPr>
        <w:rPr>
          <w:lang w:val="ru-RU"/>
        </w:rPr>
      </w:pPr>
      <w:r>
        <w:t>обеспечивает базовый ввод-вывод.</w:t>
      </w:r>
    </w:p>
    <w:p w14:paraId="1FEC2645" w14:textId="0DCD1AD9" w:rsidR="006232BD" w:rsidRPr="00F721DE" w:rsidRDefault="006232BD" w:rsidP="006232BD">
      <w:pPr>
        <w:pStyle w:val="a7"/>
        <w:numPr>
          <w:ilvl w:val="0"/>
          <w:numId w:val="117"/>
        </w:numPr>
        <w:rPr>
          <w:highlight w:val="yellow"/>
          <w:lang w:val="ru-RU"/>
        </w:rPr>
      </w:pPr>
      <w:r w:rsidRPr="00F721DE">
        <w:rPr>
          <w:highlight w:val="yellow"/>
        </w:rPr>
        <w:t>Уровень СУБД</w:t>
      </w:r>
    </w:p>
    <w:p w14:paraId="2214EB6B" w14:textId="108B9D6C" w:rsidR="006232BD" w:rsidRPr="006232BD" w:rsidRDefault="006232BD" w:rsidP="006232BD">
      <w:pPr>
        <w:pStyle w:val="a7"/>
        <w:numPr>
          <w:ilvl w:val="0"/>
          <w:numId w:val="120"/>
        </w:numPr>
        <w:rPr>
          <w:lang w:val="ru-RU"/>
        </w:rPr>
      </w:pPr>
      <w:r>
        <w:t>управляет логическими структурами БД (таблицы, индексы);</w:t>
      </w:r>
    </w:p>
    <w:p w14:paraId="43BC7BB7" w14:textId="5723009D" w:rsidR="006232BD" w:rsidRPr="006232BD" w:rsidRDefault="006232BD" w:rsidP="006232BD">
      <w:pPr>
        <w:pStyle w:val="a7"/>
        <w:numPr>
          <w:ilvl w:val="0"/>
          <w:numId w:val="120"/>
        </w:numPr>
        <w:rPr>
          <w:lang w:val="ru-RU"/>
        </w:rPr>
      </w:pPr>
      <w:r>
        <w:t>использует файлы ФС или «сырой» диск;</w:t>
      </w:r>
    </w:p>
    <w:p w14:paraId="0FC46720" w14:textId="74DB72B4" w:rsidR="006232BD" w:rsidRPr="006232BD" w:rsidRDefault="006232BD" w:rsidP="006232BD">
      <w:pPr>
        <w:pStyle w:val="a7"/>
        <w:numPr>
          <w:ilvl w:val="0"/>
          <w:numId w:val="120"/>
        </w:numPr>
        <w:rPr>
          <w:lang w:val="ru-RU"/>
        </w:rPr>
      </w:pPr>
      <w:r>
        <w:t>реализует кэширование, журнализацию, блокировки.</w:t>
      </w:r>
    </w:p>
    <w:p w14:paraId="4509C7A8" w14:textId="21CC6445" w:rsidR="006232BD" w:rsidRPr="00F721DE" w:rsidRDefault="006232BD" w:rsidP="006232BD">
      <w:pPr>
        <w:pStyle w:val="a7"/>
        <w:numPr>
          <w:ilvl w:val="0"/>
          <w:numId w:val="117"/>
        </w:numPr>
        <w:rPr>
          <w:highlight w:val="yellow"/>
          <w:lang w:val="ru-RU"/>
        </w:rPr>
      </w:pPr>
      <w:r w:rsidRPr="00F721DE">
        <w:rPr>
          <w:highlight w:val="yellow"/>
        </w:rPr>
        <w:t>Логический уровень данных</w:t>
      </w:r>
    </w:p>
    <w:p w14:paraId="0549495B" w14:textId="392F6EBA" w:rsidR="006232BD" w:rsidRPr="006232BD" w:rsidRDefault="006232BD" w:rsidP="006232BD">
      <w:pPr>
        <w:pStyle w:val="a7"/>
        <w:numPr>
          <w:ilvl w:val="0"/>
          <w:numId w:val="119"/>
        </w:numPr>
        <w:rPr>
          <w:lang w:val="ru-RU"/>
        </w:rPr>
      </w:pPr>
      <w:r>
        <w:t>представление пользователю (отношения, строки, атрибуты);</w:t>
      </w:r>
    </w:p>
    <w:p w14:paraId="1D489D26" w14:textId="4E33B2FF" w:rsidR="00F721DE" w:rsidRPr="00F721DE" w:rsidRDefault="006232BD" w:rsidP="00F721DE">
      <w:pPr>
        <w:pStyle w:val="a7"/>
        <w:numPr>
          <w:ilvl w:val="0"/>
          <w:numId w:val="119"/>
        </w:numPr>
      </w:pPr>
      <w:r>
        <w:t>не совпадает с физической структурой.</w:t>
      </w:r>
    </w:p>
    <w:p w14:paraId="70320A4F" w14:textId="77777777" w:rsidR="00F721DE" w:rsidRDefault="00F721DE" w:rsidP="00F721DE">
      <w:pPr>
        <w:rPr>
          <w:lang w:val="ru-RU"/>
        </w:rPr>
      </w:pPr>
    </w:p>
    <w:p w14:paraId="696096C5" w14:textId="1A2C1CD0" w:rsidR="00E15598" w:rsidRPr="00E15598" w:rsidRDefault="00E15598" w:rsidP="00E15598">
      <w:pPr>
        <w:rPr>
          <w:b/>
          <w:bCs/>
          <w:lang w:val="ru-RU"/>
        </w:rPr>
      </w:pPr>
      <w:r w:rsidRPr="00E15598">
        <w:rPr>
          <w:b/>
          <w:bCs/>
          <w:lang w:val="ru-RU"/>
        </w:rPr>
        <w:t>Хранение данных во файловой системе</w:t>
      </w:r>
    </w:p>
    <w:p w14:paraId="3CDD8609" w14:textId="78CAE124" w:rsidR="00E15598" w:rsidRPr="00E15598" w:rsidRDefault="00E15598" w:rsidP="00E15598">
      <w:pPr>
        <w:rPr>
          <w:lang w:val="ru-RU"/>
        </w:rPr>
      </w:pPr>
      <w:r w:rsidRPr="00AA2543">
        <w:rPr>
          <w:highlight w:val="yellow"/>
          <w:lang w:val="ru-RU"/>
        </w:rPr>
        <w:t>Во ФС база данных представлена как набор файлов:</w:t>
      </w:r>
    </w:p>
    <w:p w14:paraId="593D9123" w14:textId="295A1F45" w:rsidR="00E15598" w:rsidRPr="00C136FE" w:rsidRDefault="00E15598" w:rsidP="00E15598">
      <w:pPr>
        <w:pStyle w:val="a7"/>
        <w:numPr>
          <w:ilvl w:val="0"/>
          <w:numId w:val="122"/>
        </w:numPr>
        <w:rPr>
          <w:highlight w:val="yellow"/>
          <w:lang w:val="ru-RU"/>
        </w:rPr>
      </w:pPr>
      <w:r w:rsidRPr="00C136FE">
        <w:rPr>
          <w:highlight w:val="yellow"/>
          <w:lang w:val="ru-RU"/>
        </w:rPr>
        <w:t>файлы данных</w:t>
      </w:r>
    </w:p>
    <w:p w14:paraId="57AB0799" w14:textId="016E6D64" w:rsidR="00E15598" w:rsidRPr="00C136FE" w:rsidRDefault="00E15598" w:rsidP="00E15598">
      <w:pPr>
        <w:pStyle w:val="a7"/>
        <w:numPr>
          <w:ilvl w:val="0"/>
          <w:numId w:val="122"/>
        </w:numPr>
        <w:rPr>
          <w:highlight w:val="yellow"/>
          <w:lang w:val="ru-RU"/>
        </w:rPr>
      </w:pPr>
      <w:r w:rsidRPr="00C136FE">
        <w:rPr>
          <w:highlight w:val="yellow"/>
          <w:lang w:val="ru-RU"/>
        </w:rPr>
        <w:t>файлы индексов</w:t>
      </w:r>
    </w:p>
    <w:p w14:paraId="1A3EFDB8" w14:textId="04674835" w:rsidR="00E15598" w:rsidRPr="00C136FE" w:rsidRDefault="00E15598" w:rsidP="00E15598">
      <w:pPr>
        <w:pStyle w:val="a7"/>
        <w:numPr>
          <w:ilvl w:val="0"/>
          <w:numId w:val="122"/>
        </w:numPr>
        <w:rPr>
          <w:highlight w:val="yellow"/>
          <w:lang w:val="ru-RU"/>
        </w:rPr>
      </w:pPr>
      <w:r w:rsidRPr="00C136FE">
        <w:rPr>
          <w:highlight w:val="yellow"/>
          <w:lang w:val="ru-RU"/>
        </w:rPr>
        <w:t>файлы журналов транзакций</w:t>
      </w:r>
    </w:p>
    <w:p w14:paraId="528A2C64" w14:textId="0949D98C" w:rsidR="00E15598" w:rsidRPr="00C136FE" w:rsidRDefault="00E15598" w:rsidP="00E15598">
      <w:pPr>
        <w:pStyle w:val="a7"/>
        <w:numPr>
          <w:ilvl w:val="0"/>
          <w:numId w:val="122"/>
        </w:numPr>
        <w:rPr>
          <w:highlight w:val="yellow"/>
          <w:lang w:val="ru-RU"/>
        </w:rPr>
      </w:pPr>
      <w:r w:rsidRPr="00C136FE">
        <w:rPr>
          <w:highlight w:val="yellow"/>
          <w:lang w:val="ru-RU"/>
        </w:rPr>
        <w:t>временные файлы</w:t>
      </w:r>
    </w:p>
    <w:p w14:paraId="3C793B72" w14:textId="712B88FD" w:rsidR="00E15598" w:rsidRPr="00C136FE" w:rsidRDefault="00E15598" w:rsidP="00E15598">
      <w:pPr>
        <w:pStyle w:val="a7"/>
        <w:numPr>
          <w:ilvl w:val="0"/>
          <w:numId w:val="122"/>
        </w:numPr>
        <w:rPr>
          <w:highlight w:val="yellow"/>
          <w:lang w:val="ru-RU"/>
        </w:rPr>
      </w:pPr>
      <w:r w:rsidRPr="00C136FE">
        <w:rPr>
          <w:highlight w:val="yellow"/>
          <w:lang w:val="ru-RU"/>
        </w:rPr>
        <w:t>файлы служебной информации</w:t>
      </w:r>
    </w:p>
    <w:p w14:paraId="131C149B" w14:textId="77777777" w:rsidR="009D3E34" w:rsidRDefault="009D3E34" w:rsidP="00E15598">
      <w:pPr>
        <w:rPr>
          <w:highlight w:val="yellow"/>
          <w:lang w:val="ru-RU"/>
        </w:rPr>
      </w:pPr>
    </w:p>
    <w:p w14:paraId="68202A6B" w14:textId="0C0ABDB2" w:rsidR="00E15598" w:rsidRPr="00E15598" w:rsidRDefault="00E15598" w:rsidP="00E15598">
      <w:pPr>
        <w:rPr>
          <w:lang w:val="ru-RU"/>
        </w:rPr>
      </w:pPr>
      <w:r w:rsidRPr="00AA2543">
        <w:rPr>
          <w:highlight w:val="yellow"/>
          <w:lang w:val="ru-RU"/>
        </w:rPr>
        <w:t>Файловая система отвечает за:</w:t>
      </w:r>
    </w:p>
    <w:p w14:paraId="1A012BE8" w14:textId="1CEB87CA" w:rsidR="00E15598" w:rsidRPr="00C136FE" w:rsidRDefault="00E15598" w:rsidP="00E15598">
      <w:pPr>
        <w:pStyle w:val="a7"/>
        <w:numPr>
          <w:ilvl w:val="0"/>
          <w:numId w:val="123"/>
        </w:numPr>
        <w:rPr>
          <w:highlight w:val="yellow"/>
          <w:lang w:val="ru-RU"/>
        </w:rPr>
      </w:pPr>
      <w:r w:rsidRPr="00C136FE">
        <w:rPr>
          <w:highlight w:val="yellow"/>
          <w:lang w:val="ru-RU"/>
        </w:rPr>
        <w:t xml:space="preserve">разбиение на </w:t>
      </w:r>
      <w:r w:rsidRPr="00C136FE">
        <w:rPr>
          <w:b/>
          <w:bCs/>
          <w:highlight w:val="yellow"/>
          <w:lang w:val="ru-RU"/>
        </w:rPr>
        <w:t>блоки</w:t>
      </w:r>
      <w:r w:rsidR="00AA2543" w:rsidRPr="00C136FE">
        <w:rPr>
          <w:highlight w:val="yellow"/>
          <w:lang w:val="ru-RU"/>
        </w:rPr>
        <w:t xml:space="preserve"> - </w:t>
      </w:r>
      <w:r w:rsidR="00AA2543" w:rsidRPr="00C136FE">
        <w:rPr>
          <w:rStyle w:val="af"/>
          <w:rFonts w:eastAsiaTheme="majorEastAsia"/>
          <w:b w:val="0"/>
          <w:bCs w:val="0"/>
          <w:highlight w:val="yellow"/>
        </w:rPr>
        <w:t>единицы фиксированного размера</w:t>
      </w:r>
      <w:r w:rsidR="00AA2543" w:rsidRPr="00C136FE">
        <w:rPr>
          <w:highlight w:val="yellow"/>
        </w:rPr>
        <w:t>, на которые разбиваются файлы для эффективного управления дисковым пространством и передачи</w:t>
      </w:r>
    </w:p>
    <w:p w14:paraId="6348E752" w14:textId="0B871387" w:rsidR="00E15598" w:rsidRPr="00C136FE" w:rsidRDefault="00E15598" w:rsidP="00E15598">
      <w:pPr>
        <w:pStyle w:val="a7"/>
        <w:numPr>
          <w:ilvl w:val="0"/>
          <w:numId w:val="123"/>
        </w:numPr>
        <w:rPr>
          <w:highlight w:val="yellow"/>
          <w:lang w:val="ru-RU"/>
        </w:rPr>
      </w:pPr>
      <w:r w:rsidRPr="00C136FE">
        <w:rPr>
          <w:highlight w:val="yellow"/>
          <w:lang w:val="ru-RU"/>
        </w:rPr>
        <w:t>адресацию блоков</w:t>
      </w:r>
    </w:p>
    <w:p w14:paraId="4FE4B547" w14:textId="5804DB37" w:rsidR="00E15598" w:rsidRPr="00C136FE" w:rsidRDefault="00E15598" w:rsidP="00E15598">
      <w:pPr>
        <w:pStyle w:val="a7"/>
        <w:numPr>
          <w:ilvl w:val="0"/>
          <w:numId w:val="123"/>
        </w:numPr>
        <w:rPr>
          <w:highlight w:val="yellow"/>
          <w:lang w:val="ru-RU"/>
        </w:rPr>
      </w:pPr>
      <w:r w:rsidRPr="00C136FE">
        <w:rPr>
          <w:highlight w:val="yellow"/>
          <w:lang w:val="ru-RU"/>
        </w:rPr>
        <w:t>размещение и перемещение файлов</w:t>
      </w:r>
    </w:p>
    <w:p w14:paraId="08667C4E" w14:textId="140B4A53" w:rsidR="00F721DE" w:rsidRPr="00C136FE" w:rsidRDefault="00E15598" w:rsidP="00E15598">
      <w:pPr>
        <w:pStyle w:val="a7"/>
        <w:numPr>
          <w:ilvl w:val="0"/>
          <w:numId w:val="123"/>
        </w:numPr>
        <w:rPr>
          <w:highlight w:val="yellow"/>
          <w:lang w:val="ru-RU"/>
        </w:rPr>
      </w:pPr>
      <w:r w:rsidRPr="00C136FE">
        <w:rPr>
          <w:highlight w:val="yellow"/>
          <w:lang w:val="ru-RU"/>
        </w:rPr>
        <w:t>защиту доступа на уровне ОС</w:t>
      </w:r>
    </w:p>
    <w:p w14:paraId="676A97B3" w14:textId="77777777" w:rsidR="00E15598" w:rsidRDefault="00E15598" w:rsidP="00E15598">
      <w:pPr>
        <w:rPr>
          <w:lang w:val="ru-RU"/>
        </w:rPr>
      </w:pPr>
    </w:p>
    <w:p w14:paraId="5DFBDE59" w14:textId="77777777" w:rsidR="00B64844" w:rsidRPr="00B64844" w:rsidRDefault="00B64844" w:rsidP="00B64844">
      <w:pPr>
        <w:rPr>
          <w:lang w:val="ru-RU"/>
        </w:rPr>
      </w:pPr>
      <w:r w:rsidRPr="00B64844">
        <w:rPr>
          <w:lang w:val="ru-RU"/>
        </w:rPr>
        <w:t>Физическая организация на носителе</w:t>
      </w:r>
    </w:p>
    <w:p w14:paraId="362D49DB" w14:textId="5AE2DEB4" w:rsidR="00B64844" w:rsidRPr="00B64844" w:rsidRDefault="00B64844" w:rsidP="00B64844">
      <w:pPr>
        <w:pStyle w:val="a7"/>
        <w:numPr>
          <w:ilvl w:val="0"/>
          <w:numId w:val="124"/>
        </w:numPr>
        <w:rPr>
          <w:lang w:val="ru-RU"/>
        </w:rPr>
      </w:pPr>
      <w:r w:rsidRPr="00B64844">
        <w:rPr>
          <w:lang w:val="ru-RU"/>
        </w:rPr>
        <w:t>HDD (магнитные диски)</w:t>
      </w:r>
    </w:p>
    <w:p w14:paraId="30777704" w14:textId="3DD030A3" w:rsidR="00B64844" w:rsidRPr="00B64844" w:rsidRDefault="00B64844" w:rsidP="00B64844">
      <w:pPr>
        <w:pStyle w:val="a7"/>
        <w:numPr>
          <w:ilvl w:val="0"/>
          <w:numId w:val="125"/>
        </w:numPr>
        <w:rPr>
          <w:lang w:val="ru-RU"/>
        </w:rPr>
      </w:pPr>
      <w:r w:rsidRPr="00B64844">
        <w:rPr>
          <w:lang w:val="ru-RU"/>
        </w:rPr>
        <w:t>поверхность → дорожки → сектора (обычно 512 байт или 4 КБ)</w:t>
      </w:r>
    </w:p>
    <w:p w14:paraId="73113154" w14:textId="76E69FAC" w:rsidR="00B64844" w:rsidRPr="00B64844" w:rsidRDefault="00B64844" w:rsidP="00B64844">
      <w:pPr>
        <w:pStyle w:val="a7"/>
        <w:numPr>
          <w:ilvl w:val="0"/>
          <w:numId w:val="125"/>
        </w:numPr>
        <w:rPr>
          <w:lang w:val="ru-RU"/>
        </w:rPr>
      </w:pPr>
      <w:r w:rsidRPr="00B64844">
        <w:rPr>
          <w:lang w:val="ru-RU"/>
        </w:rPr>
        <w:t>цилиндры — совокупность дорожек на всех поверхностях</w:t>
      </w:r>
    </w:p>
    <w:p w14:paraId="5910D3D4" w14:textId="08888E1C" w:rsidR="00B64844" w:rsidRPr="00B64844" w:rsidRDefault="00B64844" w:rsidP="00B64844">
      <w:pPr>
        <w:pStyle w:val="a7"/>
        <w:numPr>
          <w:ilvl w:val="0"/>
          <w:numId w:val="125"/>
        </w:numPr>
        <w:rPr>
          <w:lang w:val="ru-RU"/>
        </w:rPr>
      </w:pPr>
      <w:r w:rsidRPr="00B64844">
        <w:rPr>
          <w:lang w:val="ru-RU"/>
        </w:rPr>
        <w:t>позиционирование головок → механическое время доступа</w:t>
      </w:r>
    </w:p>
    <w:p w14:paraId="6501041F" w14:textId="5EA21017" w:rsidR="00B64844" w:rsidRPr="00B64844" w:rsidRDefault="00B64844" w:rsidP="00B64844">
      <w:pPr>
        <w:pStyle w:val="a7"/>
        <w:numPr>
          <w:ilvl w:val="0"/>
          <w:numId w:val="125"/>
        </w:numPr>
        <w:rPr>
          <w:lang w:val="ru-RU"/>
        </w:rPr>
      </w:pPr>
      <w:r w:rsidRPr="00B64844">
        <w:rPr>
          <w:lang w:val="ru-RU"/>
        </w:rPr>
        <w:t>данные читаются блоками</w:t>
      </w:r>
    </w:p>
    <w:p w14:paraId="132E3C4F" w14:textId="7200733F" w:rsidR="00B64844" w:rsidRPr="00B64844" w:rsidRDefault="00B64844" w:rsidP="00B64844">
      <w:pPr>
        <w:pStyle w:val="a7"/>
        <w:numPr>
          <w:ilvl w:val="0"/>
          <w:numId w:val="124"/>
        </w:numPr>
        <w:rPr>
          <w:lang w:val="ru-RU"/>
        </w:rPr>
      </w:pPr>
      <w:r w:rsidRPr="00B64844">
        <w:rPr>
          <w:lang w:val="ru-RU"/>
        </w:rPr>
        <w:t>SSD и флэш-память</w:t>
      </w:r>
    </w:p>
    <w:p w14:paraId="0FDBADF3" w14:textId="6B39FF9C" w:rsidR="00B64844" w:rsidRPr="00B64844" w:rsidRDefault="00B64844" w:rsidP="00B64844">
      <w:pPr>
        <w:pStyle w:val="a7"/>
        <w:numPr>
          <w:ilvl w:val="0"/>
          <w:numId w:val="126"/>
        </w:numPr>
        <w:rPr>
          <w:lang w:val="ru-RU"/>
        </w:rPr>
      </w:pPr>
      <w:r w:rsidRPr="00B64844">
        <w:rPr>
          <w:lang w:val="ru-RU"/>
        </w:rPr>
        <w:t>минимальная единица чтения — страница (обычно 4–16 КБ)</w:t>
      </w:r>
    </w:p>
    <w:p w14:paraId="7D82C4C3" w14:textId="2B0FE801" w:rsidR="00B64844" w:rsidRPr="00B64844" w:rsidRDefault="00B64844" w:rsidP="00B64844">
      <w:pPr>
        <w:pStyle w:val="a7"/>
        <w:numPr>
          <w:ilvl w:val="0"/>
          <w:numId w:val="126"/>
        </w:numPr>
        <w:rPr>
          <w:lang w:val="ru-RU"/>
        </w:rPr>
      </w:pPr>
      <w:r w:rsidRPr="00B64844">
        <w:rPr>
          <w:lang w:val="ru-RU"/>
        </w:rPr>
        <w:lastRenderedPageBreak/>
        <w:t>минимальная единица стирания — блок стирания (несколько МБ)</w:t>
      </w:r>
    </w:p>
    <w:p w14:paraId="0F77998A" w14:textId="1C442A3C" w:rsidR="00B64844" w:rsidRPr="00B64844" w:rsidRDefault="00B64844" w:rsidP="00B64844">
      <w:pPr>
        <w:pStyle w:val="a7"/>
        <w:numPr>
          <w:ilvl w:val="0"/>
          <w:numId w:val="126"/>
        </w:numPr>
        <w:rPr>
          <w:lang w:val="ru-RU"/>
        </w:rPr>
      </w:pPr>
      <w:r w:rsidRPr="00B64844">
        <w:rPr>
          <w:lang w:val="ru-RU"/>
        </w:rPr>
        <w:t>особенности:</w:t>
      </w:r>
    </w:p>
    <w:p w14:paraId="054110EC" w14:textId="7E14F84A" w:rsidR="00B64844" w:rsidRPr="00B64844" w:rsidRDefault="00B64844" w:rsidP="00620507">
      <w:pPr>
        <w:pStyle w:val="a7"/>
        <w:numPr>
          <w:ilvl w:val="1"/>
          <w:numId w:val="126"/>
        </w:numPr>
        <w:ind w:left="1560" w:hanging="338"/>
        <w:rPr>
          <w:lang w:val="ru-RU"/>
        </w:rPr>
      </w:pPr>
      <w:r w:rsidRPr="00B64844">
        <w:rPr>
          <w:lang w:val="ru-RU"/>
        </w:rPr>
        <w:t>выравнивание износа (</w:t>
      </w:r>
      <w:proofErr w:type="spellStart"/>
      <w:r w:rsidRPr="00B64844">
        <w:rPr>
          <w:lang w:val="ru-RU"/>
        </w:rPr>
        <w:t>wear</w:t>
      </w:r>
      <w:proofErr w:type="spellEnd"/>
      <w:r w:rsidRPr="00B64844">
        <w:rPr>
          <w:lang w:val="ru-RU"/>
        </w:rPr>
        <w:t xml:space="preserve"> </w:t>
      </w:r>
      <w:proofErr w:type="spellStart"/>
      <w:r w:rsidRPr="00B64844">
        <w:rPr>
          <w:lang w:val="ru-RU"/>
        </w:rPr>
        <w:t>leveling</w:t>
      </w:r>
      <w:proofErr w:type="spellEnd"/>
      <w:r w:rsidRPr="00B64844">
        <w:rPr>
          <w:lang w:val="ru-RU"/>
        </w:rPr>
        <w:t>)</w:t>
      </w:r>
    </w:p>
    <w:p w14:paraId="364FEDCA" w14:textId="05862D71" w:rsidR="00B64844" w:rsidRPr="00B64844" w:rsidRDefault="00B64844" w:rsidP="00620507">
      <w:pPr>
        <w:pStyle w:val="a7"/>
        <w:numPr>
          <w:ilvl w:val="1"/>
          <w:numId w:val="126"/>
        </w:numPr>
        <w:ind w:left="1560"/>
        <w:rPr>
          <w:lang w:val="ru-RU"/>
        </w:rPr>
      </w:pPr>
      <w:r w:rsidRPr="00B64844">
        <w:rPr>
          <w:lang w:val="ru-RU"/>
        </w:rPr>
        <w:t>FTL (Flash Translation Layer) — трансляция логических адресов в физические</w:t>
      </w:r>
    </w:p>
    <w:p w14:paraId="5B55A5E5" w14:textId="0789F397" w:rsidR="00B64844" w:rsidRPr="00B64844" w:rsidRDefault="00B64844" w:rsidP="00620507">
      <w:pPr>
        <w:pStyle w:val="a7"/>
        <w:numPr>
          <w:ilvl w:val="1"/>
          <w:numId w:val="126"/>
        </w:numPr>
        <w:ind w:left="1560"/>
        <w:rPr>
          <w:lang w:val="ru-RU"/>
        </w:rPr>
      </w:pPr>
      <w:r w:rsidRPr="00B64844">
        <w:rPr>
          <w:lang w:val="ru-RU"/>
        </w:rPr>
        <w:t>отсутствие механики, постоянное время доступа</w:t>
      </w:r>
    </w:p>
    <w:p w14:paraId="0762F36D" w14:textId="5252896C" w:rsidR="00B64844" w:rsidRPr="00B64844" w:rsidRDefault="00B64844" w:rsidP="00620507">
      <w:pPr>
        <w:pStyle w:val="a7"/>
        <w:numPr>
          <w:ilvl w:val="1"/>
          <w:numId w:val="126"/>
        </w:numPr>
        <w:ind w:left="1560"/>
        <w:rPr>
          <w:lang w:val="ru-RU"/>
        </w:rPr>
      </w:pPr>
      <w:r w:rsidRPr="00B64844">
        <w:rPr>
          <w:lang w:val="ru-RU"/>
        </w:rPr>
        <w:t>ограниченное число циклов перезаписи</w:t>
      </w:r>
    </w:p>
    <w:p w14:paraId="6D0F234B" w14:textId="08B3835A" w:rsidR="00B64844" w:rsidRPr="00B64844" w:rsidRDefault="00B64844" w:rsidP="00B64844">
      <w:pPr>
        <w:pStyle w:val="a7"/>
        <w:numPr>
          <w:ilvl w:val="0"/>
          <w:numId w:val="124"/>
        </w:numPr>
        <w:rPr>
          <w:lang w:val="ru-RU"/>
        </w:rPr>
      </w:pPr>
      <w:r w:rsidRPr="00B64844">
        <w:rPr>
          <w:lang w:val="ru-RU"/>
        </w:rPr>
        <w:t>Доступ к данным</w:t>
      </w:r>
    </w:p>
    <w:p w14:paraId="74B4088B" w14:textId="0F0C67BF" w:rsidR="00B64844" w:rsidRPr="00B64844" w:rsidRDefault="00B64844" w:rsidP="00B64844">
      <w:pPr>
        <w:pStyle w:val="a7"/>
        <w:numPr>
          <w:ilvl w:val="0"/>
          <w:numId w:val="127"/>
        </w:numPr>
        <w:rPr>
          <w:lang w:val="ru-RU"/>
        </w:rPr>
      </w:pPr>
      <w:r w:rsidRPr="00B64844">
        <w:rPr>
          <w:lang w:val="ru-RU"/>
        </w:rPr>
        <w:t>последовательный доступ (ленты, крупные файлы)</w:t>
      </w:r>
    </w:p>
    <w:p w14:paraId="4A4F6CF2" w14:textId="39B8A193" w:rsidR="00B64844" w:rsidRPr="00B64844" w:rsidRDefault="00B64844" w:rsidP="00B64844">
      <w:pPr>
        <w:pStyle w:val="a7"/>
        <w:numPr>
          <w:ilvl w:val="0"/>
          <w:numId w:val="127"/>
        </w:numPr>
        <w:rPr>
          <w:lang w:val="ru-RU"/>
        </w:rPr>
      </w:pPr>
      <w:r w:rsidRPr="00B64844">
        <w:rPr>
          <w:lang w:val="ru-RU"/>
        </w:rPr>
        <w:t>произвольный доступ (HDD/SSD через LBA)</w:t>
      </w:r>
    </w:p>
    <w:p w14:paraId="030AA471" w14:textId="3E9526C3" w:rsidR="00E12750" w:rsidRDefault="00E12750" w:rsidP="00E71C1D">
      <w:pPr>
        <w:rPr>
          <w:lang w:val="ru-RU"/>
        </w:rPr>
      </w:pPr>
      <w:r>
        <w:rPr>
          <w:lang w:val="ru-RU"/>
        </w:rPr>
        <w:br w:type="page"/>
      </w:r>
    </w:p>
    <w:p w14:paraId="6EEE8DDC" w14:textId="77777777" w:rsidR="00E12750" w:rsidRDefault="00E12750" w:rsidP="009D1F74">
      <w:pPr>
        <w:pStyle w:val="1"/>
        <w:rPr>
          <w:lang w:val="ru-RU"/>
        </w:rPr>
      </w:pPr>
      <w:bookmarkStart w:id="3" w:name="_Toc218878363"/>
      <w:r w:rsidRPr="00E12750">
        <w:rPr>
          <w:lang w:val="ru-RU"/>
        </w:rPr>
        <w:lastRenderedPageBreak/>
        <w:t>4. Основные функции СУБД. Типовая организация СУБД.</w:t>
      </w:r>
      <w:bookmarkEnd w:id="3"/>
    </w:p>
    <w:p w14:paraId="32AB8475" w14:textId="77777777" w:rsidR="00EA6323" w:rsidRDefault="00EA6323" w:rsidP="00EA6323">
      <w:pPr>
        <w:rPr>
          <w:lang w:val="ru-RU"/>
        </w:rPr>
      </w:pPr>
    </w:p>
    <w:p w14:paraId="5D86375D" w14:textId="35F6FD9D" w:rsidR="00EA6323" w:rsidRPr="00EA6323" w:rsidRDefault="00EA6323" w:rsidP="00EA6323">
      <w:pPr>
        <w:rPr>
          <w:lang w:val="ru-RU"/>
        </w:rPr>
      </w:pPr>
      <w:r w:rsidRPr="00BB052E">
        <w:rPr>
          <w:b/>
          <w:bCs/>
          <w:highlight w:val="yellow"/>
          <w:lang w:val="ru-RU"/>
        </w:rPr>
        <w:t>Система управления базами данных (СУБД)</w:t>
      </w:r>
      <w:r w:rsidRPr="00BB052E">
        <w:rPr>
          <w:highlight w:val="yellow"/>
          <w:lang w:val="ru-RU"/>
        </w:rPr>
        <w:t xml:space="preserve"> - комплекс языковых и программных средств, предназначенных для создания, ведения и совместного использования баз данных многими пользователями.</w:t>
      </w:r>
    </w:p>
    <w:p w14:paraId="78D4930F" w14:textId="77777777" w:rsidR="00933858" w:rsidRPr="00EE5E89" w:rsidRDefault="00933858" w:rsidP="00E71C1D">
      <w:pPr>
        <w:rPr>
          <w:lang w:val="ru-RU"/>
        </w:rPr>
      </w:pPr>
    </w:p>
    <w:p w14:paraId="3A2D48A5" w14:textId="77777777" w:rsidR="00933858" w:rsidRPr="00BB052E" w:rsidRDefault="00933858" w:rsidP="00E71C1D">
      <w:pPr>
        <w:rPr>
          <w:b/>
          <w:bCs/>
          <w:highlight w:val="yellow"/>
          <w:lang w:val="ru-RU"/>
        </w:rPr>
      </w:pPr>
      <w:r w:rsidRPr="00BB052E">
        <w:rPr>
          <w:b/>
          <w:bCs/>
          <w:highlight w:val="yellow"/>
          <w:lang w:val="ru-RU"/>
        </w:rPr>
        <w:t>Функции СУБД</w:t>
      </w:r>
    </w:p>
    <w:p w14:paraId="7648C358" w14:textId="77777777" w:rsidR="00933858" w:rsidRPr="00BB052E" w:rsidRDefault="00933858" w:rsidP="004D6917">
      <w:pPr>
        <w:pStyle w:val="a7"/>
        <w:numPr>
          <w:ilvl w:val="0"/>
          <w:numId w:val="34"/>
        </w:numPr>
        <w:rPr>
          <w:highlight w:val="yellow"/>
          <w:lang w:val="ru-RU"/>
        </w:rPr>
      </w:pPr>
      <w:r w:rsidRPr="00BB052E">
        <w:rPr>
          <w:highlight w:val="yellow"/>
          <w:lang w:val="ru-RU"/>
        </w:rPr>
        <w:t>Должны поддерживать логически согласованный набор файлов;</w:t>
      </w:r>
    </w:p>
    <w:p w14:paraId="607B0C44" w14:textId="77777777" w:rsidR="00933858" w:rsidRPr="00BB052E" w:rsidRDefault="00933858" w:rsidP="004D6917">
      <w:pPr>
        <w:pStyle w:val="a7"/>
        <w:numPr>
          <w:ilvl w:val="0"/>
          <w:numId w:val="34"/>
        </w:numPr>
        <w:rPr>
          <w:highlight w:val="yellow"/>
          <w:lang w:val="ru-RU"/>
        </w:rPr>
      </w:pPr>
      <w:r w:rsidRPr="00BB052E">
        <w:rPr>
          <w:highlight w:val="yellow"/>
          <w:lang w:val="ru-RU"/>
        </w:rPr>
        <w:t>Должны обеспечить язык манипулирования данными;</w:t>
      </w:r>
    </w:p>
    <w:p w14:paraId="6B926BEF" w14:textId="77777777" w:rsidR="00933858" w:rsidRPr="00BB052E" w:rsidRDefault="00933858" w:rsidP="004D6917">
      <w:pPr>
        <w:pStyle w:val="a7"/>
        <w:numPr>
          <w:ilvl w:val="0"/>
          <w:numId w:val="34"/>
        </w:numPr>
        <w:rPr>
          <w:highlight w:val="yellow"/>
          <w:lang w:val="ru-RU"/>
        </w:rPr>
      </w:pPr>
      <w:r w:rsidRPr="00BB052E">
        <w:rPr>
          <w:highlight w:val="yellow"/>
          <w:lang w:val="ru-RU"/>
        </w:rPr>
        <w:t>Восстанавливать информацию после сбоев;</w:t>
      </w:r>
    </w:p>
    <w:p w14:paraId="6B43AADB" w14:textId="77777777" w:rsidR="00933858" w:rsidRPr="00BB052E" w:rsidRDefault="00933858" w:rsidP="004D6917">
      <w:pPr>
        <w:pStyle w:val="a7"/>
        <w:numPr>
          <w:ilvl w:val="0"/>
          <w:numId w:val="34"/>
        </w:numPr>
        <w:rPr>
          <w:highlight w:val="yellow"/>
          <w:lang w:val="ru-RU"/>
        </w:rPr>
      </w:pPr>
      <w:r w:rsidRPr="00BB052E">
        <w:rPr>
          <w:highlight w:val="yellow"/>
          <w:lang w:val="ru-RU"/>
        </w:rPr>
        <w:t>Поддерживать параллельную работу нескольких пользователей;</w:t>
      </w:r>
    </w:p>
    <w:p w14:paraId="4FA9998A" w14:textId="77777777" w:rsidR="004D6917" w:rsidRPr="0077105E" w:rsidRDefault="004D6917" w:rsidP="00E71C1D">
      <w:pPr>
        <w:rPr>
          <w:b/>
          <w:bCs/>
          <w:lang w:val="ru-RU"/>
        </w:rPr>
      </w:pPr>
    </w:p>
    <w:p w14:paraId="1DFE774A" w14:textId="61E95688" w:rsidR="00933858" w:rsidRPr="00BB052E" w:rsidRDefault="00933858" w:rsidP="00E71C1D">
      <w:pPr>
        <w:rPr>
          <w:b/>
          <w:bCs/>
          <w:highlight w:val="yellow"/>
          <w:lang w:val="ru-RU"/>
        </w:rPr>
      </w:pPr>
      <w:r w:rsidRPr="00BB052E">
        <w:rPr>
          <w:b/>
          <w:bCs/>
          <w:highlight w:val="yellow"/>
          <w:lang w:val="ru-RU"/>
        </w:rPr>
        <w:t>Задачи СУБД</w:t>
      </w:r>
    </w:p>
    <w:p w14:paraId="463322BB" w14:textId="77777777" w:rsidR="00933858" w:rsidRPr="00BB052E" w:rsidRDefault="00933858" w:rsidP="004D6917">
      <w:pPr>
        <w:pStyle w:val="a7"/>
        <w:numPr>
          <w:ilvl w:val="0"/>
          <w:numId w:val="35"/>
        </w:numPr>
        <w:rPr>
          <w:highlight w:val="yellow"/>
          <w:lang w:val="ru-RU"/>
        </w:rPr>
      </w:pPr>
      <w:r w:rsidRPr="00BB052E">
        <w:rPr>
          <w:highlight w:val="yellow"/>
          <w:lang w:val="ru-RU"/>
        </w:rPr>
        <w:t>Непосредственное управление данными во внешней памяти;</w:t>
      </w:r>
    </w:p>
    <w:p w14:paraId="32C83966" w14:textId="77777777" w:rsidR="00933858" w:rsidRPr="00BB052E" w:rsidRDefault="00933858" w:rsidP="004D6917">
      <w:pPr>
        <w:pStyle w:val="a7"/>
        <w:numPr>
          <w:ilvl w:val="0"/>
          <w:numId w:val="35"/>
        </w:numPr>
        <w:rPr>
          <w:highlight w:val="yellow"/>
          <w:lang w:val="ru-RU"/>
        </w:rPr>
      </w:pPr>
      <w:r w:rsidRPr="00BB052E">
        <w:rPr>
          <w:highlight w:val="yellow"/>
          <w:lang w:val="ru-RU"/>
        </w:rPr>
        <w:t>СУБД обращается к внешней памяти для хранения базы данных и для служебных целей (для ускорения доступа);</w:t>
      </w:r>
    </w:p>
    <w:p w14:paraId="464ED340" w14:textId="77777777" w:rsidR="00933858" w:rsidRPr="00BB052E" w:rsidRDefault="00933858" w:rsidP="004D6917">
      <w:pPr>
        <w:pStyle w:val="a7"/>
        <w:numPr>
          <w:ilvl w:val="0"/>
          <w:numId w:val="35"/>
        </w:numPr>
        <w:rPr>
          <w:highlight w:val="yellow"/>
          <w:lang w:val="ru-RU"/>
        </w:rPr>
      </w:pPr>
      <w:r w:rsidRPr="00BB052E">
        <w:rPr>
          <w:highlight w:val="yellow"/>
          <w:lang w:val="ru-RU"/>
        </w:rPr>
        <w:t>СУБД использует как возможности файловой системы, так и напрямую обращается к данным;</w:t>
      </w:r>
    </w:p>
    <w:p w14:paraId="590B05E1" w14:textId="77777777" w:rsidR="00933858" w:rsidRPr="00BB052E" w:rsidRDefault="00933858" w:rsidP="004D6917">
      <w:pPr>
        <w:pStyle w:val="a7"/>
        <w:numPr>
          <w:ilvl w:val="0"/>
          <w:numId w:val="35"/>
        </w:numPr>
        <w:rPr>
          <w:highlight w:val="yellow"/>
          <w:lang w:val="ru-RU"/>
        </w:rPr>
      </w:pPr>
      <w:r w:rsidRPr="00BB052E">
        <w:rPr>
          <w:highlight w:val="yellow"/>
          <w:lang w:val="ru-RU"/>
        </w:rPr>
        <w:t>Управление буферами ОЗУ;</w:t>
      </w:r>
    </w:p>
    <w:p w14:paraId="16ED7B75" w14:textId="5F3F733C" w:rsidR="00933858" w:rsidRPr="00BB052E" w:rsidRDefault="00933858" w:rsidP="004D6917">
      <w:pPr>
        <w:pStyle w:val="a7"/>
        <w:numPr>
          <w:ilvl w:val="0"/>
          <w:numId w:val="35"/>
        </w:numPr>
        <w:rPr>
          <w:highlight w:val="yellow"/>
          <w:lang w:val="ru-RU"/>
        </w:rPr>
      </w:pPr>
      <w:r w:rsidRPr="00BB052E">
        <w:rPr>
          <w:highlight w:val="yellow"/>
          <w:lang w:val="ru-RU"/>
        </w:rPr>
        <w:t xml:space="preserve">Управление </w:t>
      </w:r>
      <w:r w:rsidRPr="00BB052E">
        <w:rPr>
          <w:b/>
          <w:bCs/>
          <w:highlight w:val="yellow"/>
          <w:lang w:val="ru-RU"/>
        </w:rPr>
        <w:t>транзакциями</w:t>
      </w:r>
      <w:r w:rsidRPr="00BB052E">
        <w:rPr>
          <w:highlight w:val="yellow"/>
          <w:lang w:val="ru-RU"/>
        </w:rPr>
        <w:t xml:space="preserve"> - последовательности операций над базой данных, рассматриваемых СУБД как единое целое. Транзакция либо успешно выполняется и СУБД фиксирует изменение базы данных, произведённое этой транза</w:t>
      </w:r>
      <w:r w:rsidR="008D28AF" w:rsidRPr="00BB052E">
        <w:rPr>
          <w:highlight w:val="yellow"/>
          <w:lang w:val="ru-RU"/>
        </w:rPr>
        <w:t>к</w:t>
      </w:r>
      <w:r w:rsidRPr="00BB052E">
        <w:rPr>
          <w:highlight w:val="yellow"/>
          <w:lang w:val="ru-RU"/>
        </w:rPr>
        <w:t>цией, либо ни одно из этих изменений не отражается на состоянии базы данных. На основе транзакций поддерживается логическая целостность баз данных. Транзакция воспринимается как единица взаимодействия пользователя;</w:t>
      </w:r>
    </w:p>
    <w:p w14:paraId="2FA5EE81" w14:textId="77777777" w:rsidR="00933858" w:rsidRPr="00BB052E" w:rsidRDefault="00933858" w:rsidP="004D6917">
      <w:pPr>
        <w:pStyle w:val="a7"/>
        <w:numPr>
          <w:ilvl w:val="0"/>
          <w:numId w:val="35"/>
        </w:numPr>
        <w:rPr>
          <w:highlight w:val="yellow"/>
          <w:lang w:val="ru-RU"/>
        </w:rPr>
      </w:pPr>
      <w:r w:rsidRPr="00BB052E">
        <w:rPr>
          <w:highlight w:val="yellow"/>
          <w:lang w:val="ru-RU"/>
        </w:rPr>
        <w:t xml:space="preserve">Журнализация. Одно из требований к СУБД - обеспечить надёжность хранения данных: она должна быть в состоянии восстановить последнее согласованное состояние базы данных после любого аппаратного или программного сбоя. Для восстановления баз данных нужна дополнительная информация. Избыточная информация в </w:t>
      </w:r>
      <w:r w:rsidRPr="00BB052E">
        <w:rPr>
          <w:b/>
          <w:bCs/>
          <w:highlight w:val="yellow"/>
          <w:lang w:val="ru-RU"/>
        </w:rPr>
        <w:t>журнале изменений</w:t>
      </w:r>
      <w:r w:rsidRPr="00BB052E">
        <w:rPr>
          <w:highlight w:val="yellow"/>
          <w:lang w:val="ru-RU"/>
        </w:rPr>
        <w:t xml:space="preserve"> базы данных. </w:t>
      </w:r>
      <w:r w:rsidRPr="00BB052E">
        <w:rPr>
          <w:b/>
          <w:bCs/>
          <w:highlight w:val="yellow"/>
          <w:lang w:val="ru-RU"/>
        </w:rPr>
        <w:t>Журнал изменений</w:t>
      </w:r>
      <w:r w:rsidRPr="00BB052E">
        <w:rPr>
          <w:highlight w:val="yellow"/>
          <w:lang w:val="ru-RU"/>
        </w:rPr>
        <w:t xml:space="preserve"> - особая часть базы данных недоступная пользователям СУБД, поддерживаемая с особой тщательностью (иногда поддерживаются две копии журнала). Журнал содержит записи обо всех изменениях основной базы данных. Существует два вида журналов - локальный и общесистемный. После мягкого сбоя используется локальный журнал, после жёсткого сбоя - общесистемный или копия базы данных. </w:t>
      </w:r>
    </w:p>
    <w:p w14:paraId="4AFD7C2A" w14:textId="41BA2869" w:rsidR="00933858" w:rsidRPr="00933858" w:rsidRDefault="00933858" w:rsidP="004D6917">
      <w:pPr>
        <w:pStyle w:val="a7"/>
        <w:numPr>
          <w:ilvl w:val="0"/>
          <w:numId w:val="35"/>
        </w:numPr>
      </w:pPr>
      <w:r w:rsidRPr="00BB052E">
        <w:rPr>
          <w:highlight w:val="yellow"/>
          <w:lang w:val="ru-RU"/>
        </w:rPr>
        <w:t>Поддержка языков баз данных.</w:t>
      </w:r>
      <w:r w:rsidRPr="004D6917">
        <w:rPr>
          <w:lang w:val="ru-RU"/>
        </w:rPr>
        <w:t xml:space="preserve"> Язык управления базами данных - </w:t>
      </w:r>
      <w:r w:rsidRPr="004D6917">
        <w:rPr>
          <w:b/>
          <w:bCs/>
        </w:rPr>
        <w:t>SQL</w:t>
      </w:r>
      <w:r w:rsidRPr="004D6917">
        <w:rPr>
          <w:lang w:val="ru-RU"/>
        </w:rPr>
        <w:t xml:space="preserve"> (</w:t>
      </w:r>
      <w:r w:rsidRPr="00933858">
        <w:t>Structured</w:t>
      </w:r>
      <w:r w:rsidRPr="004D6917">
        <w:rPr>
          <w:lang w:val="ru-RU"/>
        </w:rPr>
        <w:t xml:space="preserve"> </w:t>
      </w:r>
      <w:r w:rsidRPr="00933858">
        <w:t>Query</w:t>
      </w:r>
      <w:r w:rsidRPr="004D6917">
        <w:rPr>
          <w:lang w:val="ru-RU"/>
        </w:rPr>
        <w:t xml:space="preserve"> </w:t>
      </w:r>
      <w:r w:rsidRPr="00933858">
        <w:t>Language</w:t>
      </w:r>
      <w:r w:rsidRPr="004D6917">
        <w:rPr>
          <w:lang w:val="ru-RU"/>
        </w:rPr>
        <w:t xml:space="preserve">). </w:t>
      </w:r>
      <w:r w:rsidR="008D28AF">
        <w:rPr>
          <w:lang w:val="ru-RU"/>
        </w:rPr>
        <w:t>Состоит</w:t>
      </w:r>
      <w:r w:rsidRPr="00933858">
        <w:t xml:space="preserve"> из 3-х </w:t>
      </w:r>
      <w:r w:rsidR="008D28AF">
        <w:rPr>
          <w:lang w:val="ru-RU"/>
        </w:rPr>
        <w:t>групп</w:t>
      </w:r>
      <w:r w:rsidRPr="00933858">
        <w:t xml:space="preserve"> </w:t>
      </w:r>
      <w:r w:rsidR="008D28AF">
        <w:rPr>
          <w:lang w:val="ru-RU"/>
        </w:rPr>
        <w:t>операторов</w:t>
      </w:r>
      <w:r w:rsidRPr="00933858">
        <w:t xml:space="preserve">: </w:t>
      </w:r>
      <w:r w:rsidRPr="004D6917">
        <w:rPr>
          <w:i/>
          <w:iCs/>
        </w:rPr>
        <w:t>SQL = DDL (Data Definition Language) + DML (Data Manipulation Language) + DQL (Data Query Language) + ...</w:t>
      </w:r>
    </w:p>
    <w:p w14:paraId="2DD4794C" w14:textId="6AE4EC33" w:rsidR="00933858" w:rsidRDefault="00911F82" w:rsidP="00E71C1D">
      <w:pPr>
        <w:rPr>
          <w:lang w:val="ru-RU"/>
        </w:rPr>
      </w:pPr>
      <w:r>
        <w:rPr>
          <w:noProof/>
        </w:rPr>
        <w:drawing>
          <wp:anchor distT="0" distB="0" distL="114300" distR="114300" simplePos="0" relativeHeight="251658240" behindDoc="1" locked="0" layoutInCell="1" allowOverlap="1" wp14:anchorId="0F834F57" wp14:editId="2169C015">
            <wp:simplePos x="0" y="0"/>
            <wp:positionH relativeFrom="column">
              <wp:posOffset>-635</wp:posOffset>
            </wp:positionH>
            <wp:positionV relativeFrom="paragraph">
              <wp:posOffset>175260</wp:posOffset>
            </wp:positionV>
            <wp:extent cx="2694305" cy="1737360"/>
            <wp:effectExtent l="0" t="0" r="0" b="2540"/>
            <wp:wrapTight wrapText="bothSides">
              <wp:wrapPolygon edited="0">
                <wp:start x="0" y="0"/>
                <wp:lineTo x="0" y="21474"/>
                <wp:lineTo x="21483" y="21474"/>
                <wp:lineTo x="21483" y="0"/>
                <wp:lineTo x="0" y="0"/>
              </wp:wrapPolygon>
            </wp:wrapTight>
            <wp:docPr id="1569758240" name="Рисунок 1" descr="НОУ ИНТУИТ | Базы данных: модели, разработка, реализация. Лекция 14:  Обобщенная архитектура СУБ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НОУ ИНТУИТ | Базы данных: модели, разработка, реализация. Лекция 14:  Обобщенная архитектура СУБД"/>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94305" cy="173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654544" w14:textId="1C32FB71" w:rsidR="00213C63" w:rsidRPr="00911F82" w:rsidRDefault="00911F82" w:rsidP="00911F82">
      <w:pPr>
        <w:ind w:firstLine="0"/>
        <w:rPr>
          <w:lang w:val="ru-RU"/>
        </w:rPr>
      </w:pPr>
      <w:r>
        <w:fldChar w:fldCharType="begin"/>
      </w:r>
      <w:r>
        <w:instrText xml:space="preserve"> INCLUDEPICTURE "https://intuit.ru/EDI/03_07_16_11/1467497999-28211/tutorial/453/objects/14/files/14_01.jpg" \* MERGEFORMATINET </w:instrText>
      </w:r>
      <w:r>
        <w:fldChar w:fldCharType="separate"/>
      </w:r>
      <w:r>
        <w:fldChar w:fldCharType="end"/>
      </w:r>
      <w:r w:rsidR="00213C63" w:rsidRPr="00213C63">
        <w:rPr>
          <w:b/>
          <w:bCs/>
          <w:lang w:val="ru-RU"/>
        </w:rPr>
        <w:t>Типовая организация современной СУБД</w:t>
      </w:r>
    </w:p>
    <w:p w14:paraId="091F1268" w14:textId="141A6F0A" w:rsidR="00213C63" w:rsidRPr="00213C63" w:rsidRDefault="00213C63" w:rsidP="00213C63">
      <w:pPr>
        <w:pStyle w:val="a7"/>
        <w:numPr>
          <w:ilvl w:val="0"/>
          <w:numId w:val="37"/>
        </w:numPr>
        <w:rPr>
          <w:lang w:val="ru-RU"/>
        </w:rPr>
      </w:pPr>
      <w:r w:rsidRPr="00BB052E">
        <w:rPr>
          <w:highlight w:val="yellow"/>
          <w:lang w:val="ru-RU"/>
        </w:rPr>
        <w:t xml:space="preserve">Внутренняя часть называется </w:t>
      </w:r>
      <w:r w:rsidRPr="00BB052E">
        <w:rPr>
          <w:b/>
          <w:bCs/>
          <w:highlight w:val="yellow"/>
          <w:lang w:val="ru-RU"/>
        </w:rPr>
        <w:t>ядро СУБД</w:t>
      </w:r>
      <w:r w:rsidRPr="00213C63">
        <w:rPr>
          <w:lang w:val="ru-RU"/>
        </w:rPr>
        <w:t xml:space="preserve"> (DBE - </w:t>
      </w:r>
      <w:proofErr w:type="spellStart"/>
      <w:r w:rsidRPr="00213C63">
        <w:rPr>
          <w:lang w:val="ru-RU"/>
        </w:rPr>
        <w:t>DataBase</w:t>
      </w:r>
      <w:proofErr w:type="spellEnd"/>
      <w:r w:rsidRPr="00213C63">
        <w:rPr>
          <w:lang w:val="ru-RU"/>
        </w:rPr>
        <w:t xml:space="preserve"> Engine). Ядро отвечает за управление данными во внешней памяти, управление ОЗУ, управление транзакциями, журнализацию. Обладает собственным интерфейсом, недоступным пользователю, но используется в программах;</w:t>
      </w:r>
    </w:p>
    <w:p w14:paraId="0811C4F3" w14:textId="3A30A14D" w:rsidR="00213C63" w:rsidRPr="00213C63" w:rsidRDefault="00213C63" w:rsidP="00213C63">
      <w:pPr>
        <w:pStyle w:val="a7"/>
        <w:numPr>
          <w:ilvl w:val="0"/>
          <w:numId w:val="37"/>
        </w:numPr>
        <w:rPr>
          <w:lang w:val="ru-RU"/>
        </w:rPr>
      </w:pPr>
      <w:r w:rsidRPr="00BB052E">
        <w:rPr>
          <w:highlight w:val="yellow"/>
          <w:lang w:val="ru-RU"/>
        </w:rPr>
        <w:t>Компилятор языка</w:t>
      </w:r>
      <w:r w:rsidRPr="00213C63">
        <w:rPr>
          <w:lang w:val="ru-RU"/>
        </w:rPr>
        <w:t xml:space="preserve">. Проблема современных СУБД в том, что язык </w:t>
      </w:r>
      <w:r w:rsidRPr="00BB052E">
        <w:rPr>
          <w:b/>
          <w:bCs/>
          <w:highlight w:val="yellow"/>
          <w:lang w:val="ru-RU"/>
        </w:rPr>
        <w:t>SQL не процедурный</w:t>
      </w:r>
      <w:r w:rsidRPr="00213C63">
        <w:rPr>
          <w:lang w:val="ru-RU"/>
        </w:rPr>
        <w:t xml:space="preserve">, поэтому компилятор должен решить, как выполнить оператор прежде, чем произвести программу. Результат компиляции представляется или в машинных кодах, или во внутреннем </w:t>
      </w:r>
      <w:proofErr w:type="spellStart"/>
      <w:r w:rsidRPr="00213C63">
        <w:rPr>
          <w:lang w:val="ru-RU"/>
        </w:rPr>
        <w:t>машинонезависимом</w:t>
      </w:r>
      <w:proofErr w:type="spellEnd"/>
      <w:r w:rsidRPr="00213C63">
        <w:rPr>
          <w:lang w:val="ru-RU"/>
        </w:rPr>
        <w:t xml:space="preserve"> коде;</w:t>
      </w:r>
    </w:p>
    <w:p w14:paraId="2CBD555A" w14:textId="47BF37E3" w:rsidR="00213C63" w:rsidRPr="00213C63" w:rsidRDefault="00213C63" w:rsidP="00213C63">
      <w:pPr>
        <w:pStyle w:val="a7"/>
        <w:numPr>
          <w:ilvl w:val="0"/>
          <w:numId w:val="37"/>
        </w:numPr>
        <w:rPr>
          <w:lang w:val="ru-RU"/>
        </w:rPr>
      </w:pPr>
      <w:r w:rsidRPr="00BB052E">
        <w:rPr>
          <w:highlight w:val="yellow"/>
          <w:lang w:val="ru-RU"/>
        </w:rPr>
        <w:t>Подсистема поддержки времени выполнения</w:t>
      </w:r>
      <w:r w:rsidRPr="00213C63">
        <w:rPr>
          <w:lang w:val="ru-RU"/>
        </w:rPr>
        <w:t xml:space="preserve"> - направлена на выполнение </w:t>
      </w:r>
      <w:proofErr w:type="spellStart"/>
      <w:r w:rsidRPr="00213C63">
        <w:rPr>
          <w:lang w:val="ru-RU"/>
        </w:rPr>
        <w:t>машинонезависимого</w:t>
      </w:r>
      <w:proofErr w:type="spellEnd"/>
      <w:r w:rsidRPr="00213C63">
        <w:rPr>
          <w:lang w:val="ru-RU"/>
        </w:rPr>
        <w:t xml:space="preserve"> кода. Работает как интерпретатор;</w:t>
      </w:r>
    </w:p>
    <w:p w14:paraId="72F2C6A6" w14:textId="796E6EDB" w:rsidR="00E12750" w:rsidRPr="00C627EC" w:rsidRDefault="00213C63" w:rsidP="00E71C1D">
      <w:pPr>
        <w:pStyle w:val="a7"/>
        <w:numPr>
          <w:ilvl w:val="0"/>
          <w:numId w:val="37"/>
        </w:numPr>
        <w:rPr>
          <w:lang w:val="ru-RU"/>
        </w:rPr>
      </w:pPr>
      <w:r w:rsidRPr="00BB052E">
        <w:rPr>
          <w:highlight w:val="yellow"/>
          <w:lang w:val="ru-RU"/>
        </w:rPr>
        <w:t>Набор утилит</w:t>
      </w:r>
      <w:r w:rsidRPr="00213C63">
        <w:rPr>
          <w:lang w:val="ru-RU"/>
        </w:rPr>
        <w:t xml:space="preserve"> - процедуры, которые накладно выполнять с использованием языка баз данных: загрузка, выгрузка базы данных, сбор статистики, проверка целостности и </w:t>
      </w:r>
      <w:proofErr w:type="spellStart"/>
      <w:r w:rsidRPr="00213C63">
        <w:rPr>
          <w:lang w:val="ru-RU"/>
        </w:rPr>
        <w:t>др</w:t>
      </w:r>
      <w:proofErr w:type="spellEnd"/>
      <w:r w:rsidRPr="00213C63">
        <w:rPr>
          <w:lang w:val="ru-RU"/>
        </w:rPr>
        <w:t>;</w:t>
      </w:r>
      <w:r w:rsidR="00E12750" w:rsidRPr="00C627EC">
        <w:rPr>
          <w:lang w:val="ru-RU"/>
        </w:rPr>
        <w:br w:type="page"/>
      </w:r>
    </w:p>
    <w:p w14:paraId="50C526B5" w14:textId="77777777" w:rsidR="00E12750" w:rsidRDefault="00E12750" w:rsidP="00CC2826">
      <w:pPr>
        <w:pStyle w:val="1"/>
        <w:rPr>
          <w:lang w:val="ru-RU"/>
        </w:rPr>
      </w:pPr>
      <w:bookmarkStart w:id="4" w:name="_Toc218878364"/>
      <w:r w:rsidRPr="00E12750">
        <w:rPr>
          <w:lang w:val="ru-RU"/>
        </w:rPr>
        <w:lastRenderedPageBreak/>
        <w:t>5. Ранние подходы к организации БД. Числом 3. Уметь называть современный и перспективные.</w:t>
      </w:r>
      <w:bookmarkEnd w:id="4"/>
    </w:p>
    <w:p w14:paraId="7ED4341A" w14:textId="77777777" w:rsidR="00E71C1D" w:rsidRPr="00EE5E89" w:rsidRDefault="00E71C1D" w:rsidP="00E71C1D">
      <w:pPr>
        <w:rPr>
          <w:lang w:val="ru-RU"/>
        </w:rPr>
      </w:pPr>
    </w:p>
    <w:p w14:paraId="50094256" w14:textId="77777777" w:rsidR="00E71C1D" w:rsidRPr="00E71C1D" w:rsidRDefault="00E71C1D" w:rsidP="00E71C1D">
      <w:pPr>
        <w:rPr>
          <w:b/>
          <w:bCs/>
          <w:lang w:val="ru-RU"/>
        </w:rPr>
      </w:pPr>
      <w:r w:rsidRPr="00E71C1D">
        <w:rPr>
          <w:b/>
          <w:bCs/>
          <w:lang w:val="ru-RU"/>
        </w:rPr>
        <w:t>Ранние подходы к организации баз данных</w:t>
      </w:r>
    </w:p>
    <w:p w14:paraId="0E42B43D" w14:textId="77777777" w:rsidR="00E71C1D" w:rsidRPr="00EE5E89" w:rsidRDefault="00E71C1D" w:rsidP="00E71C1D">
      <w:pPr>
        <w:rPr>
          <w:lang w:val="ru-RU"/>
        </w:rPr>
      </w:pPr>
      <w:r w:rsidRPr="00E71C1D">
        <w:rPr>
          <w:lang w:val="ru-RU"/>
        </w:rPr>
        <w:t xml:space="preserve">Они исторически предшествовали реляционным СУБД. На основе методов, использованных в них организованы реляционные СУБД. </w:t>
      </w:r>
      <w:r w:rsidRPr="00EE5E89">
        <w:rPr>
          <w:lang w:val="ru-RU"/>
        </w:rPr>
        <w:t>Их знания полезны при определении путей развития.</w:t>
      </w:r>
    </w:p>
    <w:p w14:paraId="18EC9EBD" w14:textId="77777777" w:rsidR="004B2E43" w:rsidRDefault="004B2E43" w:rsidP="00E71C1D">
      <w:pPr>
        <w:rPr>
          <w:b/>
          <w:bCs/>
          <w:lang w:val="ru-RU"/>
        </w:rPr>
      </w:pPr>
    </w:p>
    <w:p w14:paraId="30093737" w14:textId="52797790" w:rsidR="00E71C1D" w:rsidRPr="00EE5E89" w:rsidRDefault="00E71C1D" w:rsidP="00E71C1D">
      <w:pPr>
        <w:rPr>
          <w:lang w:val="ru-RU"/>
        </w:rPr>
      </w:pPr>
      <w:r w:rsidRPr="00EE5E89">
        <w:rPr>
          <w:b/>
          <w:bCs/>
          <w:lang w:val="ru-RU"/>
        </w:rPr>
        <w:t>Общие характеристики</w:t>
      </w:r>
    </w:p>
    <w:p w14:paraId="6C981584" w14:textId="77777777" w:rsidR="00E71C1D" w:rsidRPr="00E71C1D" w:rsidRDefault="00E71C1D" w:rsidP="00E71C1D">
      <w:pPr>
        <w:rPr>
          <w:lang w:val="ru-RU"/>
        </w:rPr>
      </w:pPr>
      <w:r w:rsidRPr="00E71C1D">
        <w:rPr>
          <w:lang w:val="ru-RU"/>
        </w:rPr>
        <w:t>Использовались давно и долго, накоплены громадные базы данных. Их нужно использовать совместно с современными;</w:t>
      </w:r>
    </w:p>
    <w:p w14:paraId="217E4F4F" w14:textId="77777777" w:rsidR="00E71C1D" w:rsidRPr="00E71C1D" w:rsidRDefault="00E71C1D" w:rsidP="00E71C1D">
      <w:pPr>
        <w:rPr>
          <w:lang w:val="ru-RU"/>
        </w:rPr>
      </w:pPr>
      <w:r w:rsidRPr="00E71C1D">
        <w:rPr>
          <w:lang w:val="ru-RU"/>
        </w:rPr>
        <w:t>Не строились на абстрактных моделях;</w:t>
      </w:r>
    </w:p>
    <w:p w14:paraId="05B541F9" w14:textId="77777777" w:rsidR="00E71C1D" w:rsidRPr="00E71C1D" w:rsidRDefault="00E71C1D" w:rsidP="00E71C1D">
      <w:pPr>
        <w:rPr>
          <w:lang w:val="ru-RU"/>
        </w:rPr>
      </w:pPr>
      <w:r w:rsidRPr="00E71C1D">
        <w:rPr>
          <w:lang w:val="ru-RU"/>
        </w:rPr>
        <w:t>Был воплощён интерактивный доступ на уровне записей. Это требовало писать прикладные программы со своим интерфейсом доступа к данным.</w:t>
      </w:r>
    </w:p>
    <w:p w14:paraId="3764A8B2" w14:textId="77777777" w:rsidR="004B2E43" w:rsidRDefault="004B2E43" w:rsidP="00E71C1D">
      <w:pPr>
        <w:rPr>
          <w:b/>
          <w:bCs/>
          <w:lang w:val="ru-RU"/>
        </w:rPr>
      </w:pPr>
    </w:p>
    <w:p w14:paraId="15B0B0BF" w14:textId="48C2FF9F" w:rsidR="00E71C1D" w:rsidRDefault="0089249D" w:rsidP="00E71C1D">
      <w:pPr>
        <w:rPr>
          <w:b/>
          <w:bCs/>
          <w:lang w:val="ru-RU"/>
        </w:rPr>
      </w:pPr>
      <w:r>
        <w:rPr>
          <w:b/>
          <w:bCs/>
          <w:lang w:val="ru-RU"/>
        </w:rPr>
        <w:t>Ранние</w:t>
      </w:r>
      <w:r w:rsidR="00E71C1D" w:rsidRPr="0077105E">
        <w:rPr>
          <w:b/>
          <w:bCs/>
          <w:lang w:val="ru-RU"/>
        </w:rPr>
        <w:t xml:space="preserve"> СУБД</w:t>
      </w:r>
    </w:p>
    <w:p w14:paraId="5EC1EE55" w14:textId="7BD55039" w:rsidR="00472DB2" w:rsidRPr="0077105E" w:rsidRDefault="00472DB2" w:rsidP="00E71C1D">
      <w:pPr>
        <w:rPr>
          <w:lang w:val="ru-RU"/>
        </w:rPr>
      </w:pPr>
      <w:r>
        <w:rPr>
          <w:noProof/>
        </w:rPr>
        <w:drawing>
          <wp:anchor distT="0" distB="0" distL="114300" distR="114300" simplePos="0" relativeHeight="251660288" behindDoc="1" locked="0" layoutInCell="1" allowOverlap="1" wp14:anchorId="5FE6F690" wp14:editId="1D990D12">
            <wp:simplePos x="0" y="0"/>
            <wp:positionH relativeFrom="column">
              <wp:posOffset>34290</wp:posOffset>
            </wp:positionH>
            <wp:positionV relativeFrom="paragraph">
              <wp:posOffset>64202</wp:posOffset>
            </wp:positionV>
            <wp:extent cx="1356360" cy="1616710"/>
            <wp:effectExtent l="0" t="0" r="2540" b="0"/>
            <wp:wrapTight wrapText="bothSides">
              <wp:wrapPolygon edited="0">
                <wp:start x="0" y="0"/>
                <wp:lineTo x="0" y="21379"/>
                <wp:lineTo x="21438" y="21379"/>
                <wp:lineTo x="21438" y="0"/>
                <wp:lineTo x="0" y="0"/>
              </wp:wrapPolygon>
            </wp:wrapTight>
            <wp:docPr id="398490463" name="Рисунок 3" descr="7.2.4. Инвертированные спи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2.4. Инвертированные списки"/>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56360" cy="161671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lang w:val="ru-RU"/>
        </w:rPr>
        <w:t xml:space="preserve"> </w:t>
      </w:r>
      <w:r>
        <w:fldChar w:fldCharType="begin"/>
      </w:r>
      <w:r>
        <w:instrText xml:space="preserve"> INCLUDEPICTURE "https://studfile.net/html/2706/248/html_FCwy7v9DPH.Un9x/img-NcQmIT.jpg" \* MERGEFORMATINET </w:instrText>
      </w:r>
      <w:r>
        <w:fldChar w:fldCharType="separate"/>
      </w:r>
      <w:r>
        <w:fldChar w:fldCharType="end"/>
      </w:r>
    </w:p>
    <w:p w14:paraId="36794736" w14:textId="75F02EE0" w:rsidR="00E71C1D" w:rsidRPr="002C110B" w:rsidRDefault="00014F7B" w:rsidP="002C110B">
      <w:pPr>
        <w:pStyle w:val="a7"/>
        <w:numPr>
          <w:ilvl w:val="0"/>
          <w:numId w:val="47"/>
        </w:numPr>
        <w:rPr>
          <w:lang w:val="ru-RU"/>
        </w:rPr>
      </w:pPr>
      <w:r w:rsidRPr="00BB052E">
        <w:rPr>
          <w:highlight w:val="yellow"/>
          <w:lang w:val="ru-RU"/>
        </w:rPr>
        <w:t>Система,</w:t>
      </w:r>
      <w:r w:rsidR="00E71C1D" w:rsidRPr="00BB052E">
        <w:rPr>
          <w:highlight w:val="yellow"/>
          <w:lang w:val="ru-RU"/>
        </w:rPr>
        <w:t xml:space="preserve"> основанная </w:t>
      </w:r>
      <w:r w:rsidR="00E71C1D" w:rsidRPr="00BB052E">
        <w:rPr>
          <w:b/>
          <w:bCs/>
          <w:highlight w:val="yellow"/>
          <w:lang w:val="ru-RU"/>
        </w:rPr>
        <w:t>на инвертированных списках</w:t>
      </w:r>
      <w:r w:rsidR="00E71C1D" w:rsidRPr="00BB052E">
        <w:rPr>
          <w:highlight w:val="yellow"/>
          <w:lang w:val="ru-RU"/>
        </w:rPr>
        <w:t xml:space="preserve"> - организация доступа </w:t>
      </w:r>
      <w:r w:rsidR="0089249D" w:rsidRPr="00BB052E">
        <w:rPr>
          <w:highlight w:val="yellow"/>
          <w:lang w:val="ru-RU"/>
        </w:rPr>
        <w:t>к данным</w:t>
      </w:r>
      <w:r w:rsidR="00E71C1D" w:rsidRPr="00BB052E">
        <w:rPr>
          <w:highlight w:val="yellow"/>
          <w:lang w:val="ru-RU"/>
        </w:rPr>
        <w:t xml:space="preserve"> из этих СУБД применяется в современных</w:t>
      </w:r>
      <w:r w:rsidR="00472DB2" w:rsidRPr="00BB052E">
        <w:rPr>
          <w:highlight w:val="yellow"/>
          <w:lang w:val="ru-RU"/>
        </w:rPr>
        <w:t xml:space="preserve"> СУБД</w:t>
      </w:r>
      <w:r w:rsidR="00E71C1D" w:rsidRPr="00BB052E">
        <w:rPr>
          <w:highlight w:val="yellow"/>
          <w:lang w:val="ru-RU"/>
        </w:rPr>
        <w:t xml:space="preserve"> в виде индексов.</w:t>
      </w:r>
      <w:r w:rsidR="00E71C1D" w:rsidRPr="002C110B">
        <w:rPr>
          <w:lang w:val="ru-RU"/>
        </w:rPr>
        <w:t xml:space="preserve"> Структура данных похожа на реляционную, но таблицы и пути доступа к ним видны пользователям. При этом строки таблиц упорядочены в некоторой физической последовательности. </w:t>
      </w:r>
      <w:r w:rsidR="00E71C1D" w:rsidRPr="00BB052E">
        <w:rPr>
          <w:highlight w:val="yellow"/>
          <w:lang w:val="ru-RU"/>
        </w:rPr>
        <w:t xml:space="preserve">Могло быть определено произвольное число </w:t>
      </w:r>
      <w:r w:rsidR="00E71C1D" w:rsidRPr="00BB052E">
        <w:rPr>
          <w:b/>
          <w:bCs/>
          <w:highlight w:val="yellow"/>
          <w:lang w:val="ru-RU"/>
        </w:rPr>
        <w:t>ключей поиска</w:t>
      </w:r>
      <w:r w:rsidR="00E71C1D" w:rsidRPr="00BB052E">
        <w:rPr>
          <w:highlight w:val="yellow"/>
          <w:lang w:val="ru-RU"/>
        </w:rPr>
        <w:t xml:space="preserve"> - по ним и строятся индексы, автоматически поддерживаются системой и видны пользователям.</w:t>
      </w:r>
      <w:r w:rsidR="00E71C1D" w:rsidRPr="002C110B">
        <w:rPr>
          <w:lang w:val="ru-RU"/>
        </w:rPr>
        <w:t xml:space="preserve"> Правило ограничений целостности не существовало - программист должен был следить за этим свойством баз данных;</w:t>
      </w:r>
    </w:p>
    <w:p w14:paraId="379DEC79" w14:textId="29A1B6A7" w:rsidR="000B450A" w:rsidRDefault="00EC61AC" w:rsidP="00E71C1D">
      <w:pPr>
        <w:rPr>
          <w:b/>
          <w:bCs/>
          <w:lang w:val="ru-RU"/>
        </w:rPr>
      </w:pPr>
      <w:r>
        <w:rPr>
          <w:noProof/>
        </w:rPr>
        <w:drawing>
          <wp:anchor distT="0" distB="0" distL="114300" distR="114300" simplePos="0" relativeHeight="251659264" behindDoc="1" locked="0" layoutInCell="1" allowOverlap="1" wp14:anchorId="4501009D" wp14:editId="6720BA92">
            <wp:simplePos x="0" y="0"/>
            <wp:positionH relativeFrom="column">
              <wp:posOffset>-635</wp:posOffset>
            </wp:positionH>
            <wp:positionV relativeFrom="paragraph">
              <wp:posOffset>170180</wp:posOffset>
            </wp:positionV>
            <wp:extent cx="1030605" cy="1235710"/>
            <wp:effectExtent l="0" t="0" r="0" b="0"/>
            <wp:wrapTight wrapText="bothSides">
              <wp:wrapPolygon edited="0">
                <wp:start x="0" y="0"/>
                <wp:lineTo x="0" y="21311"/>
                <wp:lineTo x="21294" y="21311"/>
                <wp:lineTo x="21294" y="0"/>
                <wp:lineTo x="0" y="0"/>
              </wp:wrapPolygon>
            </wp:wrapTight>
            <wp:docPr id="116372057" name="Рисунок 2" descr="Иерархическая база данных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Иерархическая база данных / Хабр"/>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0605" cy="1235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ADA274" w14:textId="67A46ACA" w:rsidR="00E71C1D" w:rsidRPr="002C110B" w:rsidRDefault="00EC61AC" w:rsidP="002C110B">
      <w:pPr>
        <w:pStyle w:val="a7"/>
        <w:numPr>
          <w:ilvl w:val="0"/>
          <w:numId w:val="47"/>
        </w:numPr>
        <w:rPr>
          <w:b/>
          <w:bCs/>
          <w:lang w:val="ru-RU"/>
        </w:rPr>
      </w:pPr>
      <w:r w:rsidRPr="00BB052E">
        <w:rPr>
          <w:highlight w:val="yellow"/>
        </w:rPr>
        <w:fldChar w:fldCharType="begin"/>
      </w:r>
      <w:r w:rsidRPr="00BB052E">
        <w:rPr>
          <w:highlight w:val="yellow"/>
        </w:rPr>
        <w:instrText xml:space="preserve"> INCLUDEPICTURE "https://habrastorage.org/getpro/habr/upload_files/2ef/cba/7fe/2efcba7feba7acaf1d221693b081ac12.png" \* MERGEFORMATINET </w:instrText>
      </w:r>
      <w:r w:rsidRPr="00BB052E">
        <w:rPr>
          <w:highlight w:val="yellow"/>
        </w:rPr>
        <w:fldChar w:fldCharType="separate"/>
      </w:r>
      <w:r w:rsidRPr="00BB052E">
        <w:rPr>
          <w:highlight w:val="yellow"/>
        </w:rPr>
        <w:fldChar w:fldCharType="end"/>
      </w:r>
      <w:r w:rsidR="00E71C1D" w:rsidRPr="00BB052E">
        <w:rPr>
          <w:b/>
          <w:bCs/>
          <w:highlight w:val="yellow"/>
          <w:lang w:val="ru-RU"/>
        </w:rPr>
        <w:t>Иерархические СУБД</w:t>
      </w:r>
      <w:r w:rsidR="00E71C1D" w:rsidRPr="00BB052E">
        <w:rPr>
          <w:highlight w:val="yellow"/>
          <w:lang w:val="ru-RU"/>
        </w:rPr>
        <w:t xml:space="preserve"> - сегодня существует много подобных баз данных. Такие базы данных состоят из упорядоченного набора </w:t>
      </w:r>
      <w:r w:rsidR="00E71C1D" w:rsidRPr="00BB052E">
        <w:rPr>
          <w:b/>
          <w:bCs/>
          <w:highlight w:val="yellow"/>
          <w:lang w:val="ru-RU"/>
        </w:rPr>
        <w:t>деревьев</w:t>
      </w:r>
      <w:r w:rsidR="00E71C1D" w:rsidRPr="00BB052E">
        <w:rPr>
          <w:highlight w:val="yellow"/>
          <w:lang w:val="ru-RU"/>
        </w:rPr>
        <w:t>. Дерево состоит из одной корневой записи и упорядоченного набора поддеревьев. Каждое дерево - иерархически организованный набор записей.</w:t>
      </w:r>
      <w:r w:rsidR="00E71C1D" w:rsidRPr="002C110B">
        <w:rPr>
          <w:lang w:val="ru-RU"/>
        </w:rPr>
        <w:t xml:space="preserve"> </w:t>
      </w:r>
      <w:r w:rsidR="00E71C1D" w:rsidRPr="002C110B">
        <w:rPr>
          <w:b/>
          <w:bCs/>
          <w:lang w:val="ru-RU"/>
        </w:rPr>
        <w:t>Запись-потомок</w:t>
      </w:r>
      <w:r w:rsidR="00E71C1D" w:rsidRPr="002C110B">
        <w:rPr>
          <w:lang w:val="ru-RU"/>
        </w:rPr>
        <w:t xml:space="preserve"> должен иметь одного предка. Все потомки с общим предком называются </w:t>
      </w:r>
      <w:r w:rsidR="00E71C1D" w:rsidRPr="002C110B">
        <w:rPr>
          <w:i/>
          <w:iCs/>
          <w:lang w:val="ru-RU"/>
        </w:rPr>
        <w:t>близнецами</w:t>
      </w:r>
      <w:r w:rsidR="00E71C1D" w:rsidRPr="002C110B">
        <w:rPr>
          <w:lang w:val="ru-RU"/>
        </w:rPr>
        <w:t>. Отслеживалась целостность ссылок между предками и потомками - никакой потомок не может существовать без родителя. ;</w:t>
      </w:r>
    </w:p>
    <w:p w14:paraId="329FF66F" w14:textId="77777777" w:rsidR="000B450A" w:rsidRDefault="000B450A" w:rsidP="00E71C1D">
      <w:pPr>
        <w:rPr>
          <w:b/>
          <w:bCs/>
          <w:lang w:val="ru-RU"/>
        </w:rPr>
      </w:pPr>
    </w:p>
    <w:p w14:paraId="513E330D" w14:textId="0E0A0CF6" w:rsidR="00E71C1D" w:rsidRPr="002C110B" w:rsidRDefault="00E71C1D" w:rsidP="002C110B">
      <w:pPr>
        <w:pStyle w:val="a7"/>
        <w:numPr>
          <w:ilvl w:val="0"/>
          <w:numId w:val="47"/>
        </w:numPr>
        <w:rPr>
          <w:lang w:val="ru-RU"/>
        </w:rPr>
      </w:pPr>
      <w:r w:rsidRPr="00BB052E">
        <w:rPr>
          <w:b/>
          <w:bCs/>
          <w:highlight w:val="yellow"/>
          <w:lang w:val="ru-RU"/>
        </w:rPr>
        <w:t>Сетевые СУБД</w:t>
      </w:r>
      <w:r w:rsidRPr="002C110B">
        <w:rPr>
          <w:lang w:val="ru-RU"/>
        </w:rPr>
        <w:t xml:space="preserve"> - </w:t>
      </w:r>
      <w:r w:rsidRPr="00E71C1D">
        <w:t>CODASYL</w:t>
      </w:r>
      <w:r w:rsidRPr="002C110B">
        <w:rPr>
          <w:lang w:val="ru-RU"/>
        </w:rPr>
        <w:t xml:space="preserve"> (комитет по языкам программирования) - конференция, на которой договорились о форматах данных: новый сетевой подход это расширение иерархического. </w:t>
      </w:r>
      <w:r w:rsidRPr="00BB052E">
        <w:rPr>
          <w:highlight w:val="yellow"/>
          <w:lang w:val="ru-RU"/>
        </w:rPr>
        <w:t>В сетевой структуре потомок может иметь любо число предков. Сетевая база данных из записей и связей между ними. Связь определяется для двух записей: предка и потомка</w:t>
      </w:r>
      <w:r w:rsidRPr="002C110B">
        <w:rPr>
          <w:lang w:val="ru-RU"/>
        </w:rPr>
        <w:t>.</w:t>
      </w:r>
    </w:p>
    <w:p w14:paraId="319B41FC" w14:textId="77777777" w:rsidR="00C132D5" w:rsidRPr="00EE5E89" w:rsidRDefault="00C132D5" w:rsidP="00E71C1D">
      <w:pPr>
        <w:rPr>
          <w:lang w:val="ru-RU"/>
        </w:rPr>
      </w:pPr>
    </w:p>
    <w:p w14:paraId="7B3C13A4" w14:textId="3BA2585F" w:rsidR="004B2E43" w:rsidRPr="00BB052E" w:rsidRDefault="00E71C1D" w:rsidP="00E71C1D">
      <w:pPr>
        <w:rPr>
          <w:highlight w:val="yellow"/>
          <w:lang w:val="ru-RU"/>
        </w:rPr>
      </w:pPr>
      <w:r w:rsidRPr="00BB052E">
        <w:rPr>
          <w:b/>
          <w:bCs/>
          <w:highlight w:val="yellow"/>
          <w:lang w:val="ru-RU"/>
        </w:rPr>
        <w:t>Преимущества</w:t>
      </w:r>
      <w:r w:rsidRPr="00BB052E">
        <w:rPr>
          <w:highlight w:val="yellow"/>
          <w:lang w:val="ru-RU"/>
        </w:rPr>
        <w:t xml:space="preserve">: развитые средства управления данными в ВЗУ на низком уровне, возможность построения вручную эффективных прикладных программ, возможность экономии памяти </w:t>
      </w:r>
      <w:r w:rsidR="0089249D" w:rsidRPr="00BB052E">
        <w:rPr>
          <w:highlight w:val="yellow"/>
          <w:lang w:val="ru-RU"/>
        </w:rPr>
        <w:t>за счёт</w:t>
      </w:r>
      <w:r w:rsidRPr="00BB052E">
        <w:rPr>
          <w:highlight w:val="yellow"/>
          <w:lang w:val="ru-RU"/>
        </w:rPr>
        <w:t xml:space="preserve"> разделения объектов.</w:t>
      </w:r>
    </w:p>
    <w:p w14:paraId="5A395DAD" w14:textId="4ACA6B0C" w:rsidR="00E71C1D" w:rsidRPr="00E71C1D" w:rsidRDefault="00E71C1D" w:rsidP="00E71C1D">
      <w:pPr>
        <w:rPr>
          <w:lang w:val="ru-RU"/>
        </w:rPr>
      </w:pPr>
      <w:r w:rsidRPr="00BB052E">
        <w:rPr>
          <w:b/>
          <w:bCs/>
          <w:highlight w:val="yellow"/>
          <w:lang w:val="ru-RU"/>
        </w:rPr>
        <w:t>Недостатки</w:t>
      </w:r>
      <w:r w:rsidRPr="00BB052E">
        <w:rPr>
          <w:highlight w:val="yellow"/>
          <w:lang w:val="ru-RU"/>
        </w:rPr>
        <w:t>: слишком сложно пользоваться, необходимы знания физической организации данных, от физической организации зависят прикладные системы, логика взаимодействия с базами данных перегружена деталями доступа к элементам базы.</w:t>
      </w:r>
    </w:p>
    <w:p w14:paraId="7F897CFA" w14:textId="77777777" w:rsidR="00E71C1D" w:rsidRDefault="00E71C1D" w:rsidP="00E71C1D">
      <w:pPr>
        <w:rPr>
          <w:lang w:val="ru-RU"/>
        </w:rPr>
      </w:pPr>
    </w:p>
    <w:p w14:paraId="649B4245" w14:textId="2DA210BD" w:rsidR="000B450A" w:rsidRPr="000B450A" w:rsidRDefault="000B450A" w:rsidP="00E71C1D">
      <w:pPr>
        <w:rPr>
          <w:b/>
          <w:bCs/>
          <w:lang w:val="ru-RU"/>
        </w:rPr>
      </w:pPr>
      <w:r w:rsidRPr="00BB052E">
        <w:rPr>
          <w:b/>
          <w:bCs/>
          <w:highlight w:val="yellow"/>
          <w:lang w:val="ru-RU"/>
        </w:rPr>
        <w:t>Примеры современных СУБД</w:t>
      </w:r>
    </w:p>
    <w:p w14:paraId="6137DD3D" w14:textId="16A155E0" w:rsidR="000B450A" w:rsidRDefault="000B450A" w:rsidP="000B450A">
      <w:pPr>
        <w:pStyle w:val="a7"/>
        <w:numPr>
          <w:ilvl w:val="0"/>
          <w:numId w:val="46"/>
        </w:numPr>
        <w:rPr>
          <w:lang w:val="ru-RU"/>
        </w:rPr>
      </w:pPr>
      <w:r w:rsidRPr="00BB052E">
        <w:rPr>
          <w:highlight w:val="yellow"/>
          <w:lang w:val="en-US"/>
        </w:rPr>
        <w:t>MySQL</w:t>
      </w:r>
      <w:r w:rsidRPr="000B450A">
        <w:rPr>
          <w:lang w:val="ru-RU"/>
        </w:rPr>
        <w:t xml:space="preserve"> – </w:t>
      </w:r>
      <w:r>
        <w:rPr>
          <w:lang w:val="ru-RU"/>
        </w:rPr>
        <w:t xml:space="preserve">открытая реляционная СУБД, широко используемая на данный момент. Является отдельным серверным программным обеспечением, которое и обрабатывает поступающие к нему данные. Поддерживает различные современные типы таблиц </w:t>
      </w:r>
      <w:r w:rsidR="00C132D5">
        <w:rPr>
          <w:lang w:val="ru-RU"/>
        </w:rPr>
        <w:t>и продвинутый многопользовательский режим</w:t>
      </w:r>
      <w:r>
        <w:rPr>
          <w:lang w:val="ru-RU"/>
        </w:rPr>
        <w:t>.</w:t>
      </w:r>
      <w:r w:rsidR="00C132D5">
        <w:rPr>
          <w:lang w:val="ru-RU"/>
        </w:rPr>
        <w:t xml:space="preserve"> СУБД имеет ограниченную поддержку стандартов </w:t>
      </w:r>
      <w:r w:rsidR="00C132D5">
        <w:rPr>
          <w:lang w:val="en-US"/>
        </w:rPr>
        <w:t>SQL</w:t>
      </w:r>
      <w:r w:rsidR="00C132D5">
        <w:rPr>
          <w:lang w:val="ru-RU"/>
        </w:rPr>
        <w:t>, поэтому может быть сложна для перехода с других СУБД.</w:t>
      </w:r>
    </w:p>
    <w:p w14:paraId="7E1EDE04" w14:textId="672C0EFB" w:rsidR="000B450A" w:rsidRPr="000B450A" w:rsidRDefault="000B450A" w:rsidP="000B450A">
      <w:pPr>
        <w:pStyle w:val="a7"/>
        <w:numPr>
          <w:ilvl w:val="0"/>
          <w:numId w:val="46"/>
        </w:numPr>
        <w:rPr>
          <w:lang w:val="ru-RU"/>
        </w:rPr>
      </w:pPr>
      <w:r w:rsidRPr="00BB052E">
        <w:rPr>
          <w:highlight w:val="yellow"/>
          <w:lang w:val="en-US"/>
        </w:rPr>
        <w:t>PostgreSQL</w:t>
      </w:r>
      <w:r w:rsidRPr="00C132D5">
        <w:rPr>
          <w:lang w:val="ru-RU"/>
        </w:rPr>
        <w:t xml:space="preserve"> </w:t>
      </w:r>
      <w:r w:rsidR="00C132D5" w:rsidRPr="00C132D5">
        <w:rPr>
          <w:lang w:val="ru-RU"/>
        </w:rPr>
        <w:t>–</w:t>
      </w:r>
      <w:r w:rsidRPr="00C132D5">
        <w:rPr>
          <w:lang w:val="ru-RU"/>
        </w:rPr>
        <w:t xml:space="preserve"> </w:t>
      </w:r>
      <w:r w:rsidR="00C132D5">
        <w:rPr>
          <w:lang w:val="ru-RU"/>
        </w:rPr>
        <w:t>открытая мульти</w:t>
      </w:r>
      <w:r w:rsidR="002650C7">
        <w:rPr>
          <w:lang w:val="ru-RU"/>
        </w:rPr>
        <w:t>-</w:t>
      </w:r>
      <w:r w:rsidR="00C132D5">
        <w:rPr>
          <w:lang w:val="ru-RU"/>
        </w:rPr>
        <w:t xml:space="preserve">модельная СУБД, поддерживающая реляционный, документальный </w:t>
      </w:r>
      <w:r w:rsidR="00C132D5">
        <w:rPr>
          <w:lang w:val="ru-RU"/>
        </w:rPr>
        <w:t xml:space="preserve">(работа с данными в виде </w:t>
      </w:r>
      <w:r w:rsidR="00C132D5">
        <w:rPr>
          <w:lang w:val="en-US"/>
        </w:rPr>
        <w:t>JSON</w:t>
      </w:r>
      <w:r w:rsidR="00C132D5">
        <w:rPr>
          <w:lang w:val="ru-RU"/>
        </w:rPr>
        <w:t>-файлов)</w:t>
      </w:r>
      <w:r w:rsidR="00C132D5">
        <w:rPr>
          <w:lang w:val="ru-RU"/>
        </w:rPr>
        <w:t xml:space="preserve"> и </w:t>
      </w:r>
      <w:proofErr w:type="spellStart"/>
      <w:r w:rsidR="00C132D5">
        <w:rPr>
          <w:lang w:val="ru-RU"/>
        </w:rPr>
        <w:t>графовый</w:t>
      </w:r>
      <w:proofErr w:type="spellEnd"/>
      <w:r w:rsidR="00C132D5">
        <w:rPr>
          <w:lang w:val="ru-RU"/>
        </w:rPr>
        <w:t xml:space="preserve"> подходы. Ценится за высокую производительность при правильной настройке, что позволяет обрабатывать колоссальные объёмы </w:t>
      </w:r>
      <w:r w:rsidR="00C132D5">
        <w:rPr>
          <w:lang w:val="ru-RU"/>
        </w:rPr>
        <w:lastRenderedPageBreak/>
        <w:t xml:space="preserve">данных. Имеет широкую поддержку стандартов </w:t>
      </w:r>
      <w:r w:rsidR="00C132D5">
        <w:rPr>
          <w:lang w:val="en-US"/>
        </w:rPr>
        <w:t>SQL</w:t>
      </w:r>
      <w:r w:rsidR="00D653C5">
        <w:rPr>
          <w:lang w:val="ru-RU"/>
        </w:rPr>
        <w:t>. Предоставляя широкие возможности, эта СУБД считается довольно сложной в использовании и настройке для начинающих разработчиков ПО.</w:t>
      </w:r>
    </w:p>
    <w:p w14:paraId="2CF51B01" w14:textId="513E1033" w:rsidR="000B450A" w:rsidRPr="000B450A" w:rsidRDefault="000B450A" w:rsidP="000B450A">
      <w:pPr>
        <w:pStyle w:val="a7"/>
        <w:numPr>
          <w:ilvl w:val="0"/>
          <w:numId w:val="46"/>
        </w:numPr>
        <w:rPr>
          <w:lang w:val="ru-RU"/>
        </w:rPr>
      </w:pPr>
      <w:r w:rsidRPr="00BB052E">
        <w:rPr>
          <w:highlight w:val="yellow"/>
          <w:lang w:val="en-US"/>
        </w:rPr>
        <w:t>SQLite</w:t>
      </w:r>
      <w:r w:rsidRPr="00D653C5">
        <w:rPr>
          <w:lang w:val="ru-RU"/>
        </w:rPr>
        <w:t xml:space="preserve"> </w:t>
      </w:r>
      <w:r w:rsidR="00D653C5" w:rsidRPr="00D653C5">
        <w:rPr>
          <w:lang w:val="ru-RU"/>
        </w:rPr>
        <w:t>–</w:t>
      </w:r>
      <w:r w:rsidRPr="00D653C5">
        <w:rPr>
          <w:lang w:val="ru-RU"/>
        </w:rPr>
        <w:t xml:space="preserve"> </w:t>
      </w:r>
      <w:r w:rsidR="00D653C5">
        <w:rPr>
          <w:lang w:val="ru-RU"/>
        </w:rPr>
        <w:t xml:space="preserve">открытая встраиваемая СУБД, позволяющая создавать ПО, использующее возможности СУБД, не используя при этом клиент-серверную архитектуру. СУБД реализована в виде библиотек для большого списка языков программирования, включая: </w:t>
      </w:r>
      <w:r w:rsidR="00D653C5">
        <w:rPr>
          <w:lang w:val="en-US"/>
        </w:rPr>
        <w:t>C</w:t>
      </w:r>
      <w:r w:rsidR="00D653C5" w:rsidRPr="00D653C5">
        <w:rPr>
          <w:lang w:val="ru-RU"/>
        </w:rPr>
        <w:t xml:space="preserve">, </w:t>
      </w:r>
      <w:r w:rsidR="00D653C5">
        <w:rPr>
          <w:lang w:val="en-US"/>
        </w:rPr>
        <w:t>C</w:t>
      </w:r>
      <w:r w:rsidR="00D653C5" w:rsidRPr="00D653C5">
        <w:rPr>
          <w:lang w:val="ru-RU"/>
        </w:rPr>
        <w:t xml:space="preserve">++, </w:t>
      </w:r>
      <w:r w:rsidR="00D653C5">
        <w:rPr>
          <w:lang w:val="en-US"/>
        </w:rPr>
        <w:t>Python</w:t>
      </w:r>
      <w:r w:rsidR="00D653C5" w:rsidRPr="00D653C5">
        <w:rPr>
          <w:lang w:val="ru-RU"/>
        </w:rPr>
        <w:t xml:space="preserve">, </w:t>
      </w:r>
      <w:r w:rsidR="00D653C5">
        <w:rPr>
          <w:lang w:val="en-US"/>
        </w:rPr>
        <w:t>Java</w:t>
      </w:r>
      <w:r w:rsidR="00D653C5" w:rsidRPr="00D653C5">
        <w:rPr>
          <w:lang w:val="ru-RU"/>
        </w:rPr>
        <w:t xml:space="preserve">, </w:t>
      </w:r>
      <w:r w:rsidR="00D653C5">
        <w:rPr>
          <w:lang w:val="en-US"/>
        </w:rPr>
        <w:t>Kotlin</w:t>
      </w:r>
      <w:r w:rsidR="00D653C5" w:rsidRPr="00D653C5">
        <w:rPr>
          <w:lang w:val="ru-RU"/>
        </w:rPr>
        <w:t xml:space="preserve">, </w:t>
      </w:r>
      <w:r w:rsidR="00D653C5">
        <w:rPr>
          <w:lang w:val="en-US"/>
        </w:rPr>
        <w:t>C</w:t>
      </w:r>
      <w:r w:rsidR="00D653C5" w:rsidRPr="00D653C5">
        <w:rPr>
          <w:lang w:val="ru-RU"/>
        </w:rPr>
        <w:t xml:space="preserve">#, </w:t>
      </w:r>
      <w:r w:rsidR="00D653C5">
        <w:rPr>
          <w:lang w:val="en-US"/>
        </w:rPr>
        <w:t>Perl</w:t>
      </w:r>
      <w:r w:rsidR="00D653C5" w:rsidRPr="00D653C5">
        <w:rPr>
          <w:lang w:val="ru-RU"/>
        </w:rPr>
        <w:t xml:space="preserve">, </w:t>
      </w:r>
      <w:r w:rsidR="00D653C5">
        <w:rPr>
          <w:lang w:val="en-US"/>
        </w:rPr>
        <w:t>PHP</w:t>
      </w:r>
      <w:r w:rsidR="00D653C5">
        <w:rPr>
          <w:lang w:val="ru-RU"/>
        </w:rPr>
        <w:t xml:space="preserve"> и другие. Вся база данных хранится внутри одного файла, а СУБД является неотъемлемой частью приложения, в которой используется, а также не является отдельным процессом. Из-за такой простой архитектуры можно добиться достаточно высокой производительности, используя многопоточную обработку данных</w:t>
      </w:r>
      <w:r w:rsidR="002650C7">
        <w:rPr>
          <w:lang w:val="ru-RU"/>
        </w:rPr>
        <w:t>, но при этом существует и ряд ограничений.</w:t>
      </w:r>
    </w:p>
    <w:p w14:paraId="7BDD41C4" w14:textId="1A54689D" w:rsidR="000B450A" w:rsidRPr="000B450A" w:rsidRDefault="000B450A" w:rsidP="000B450A">
      <w:pPr>
        <w:pStyle w:val="a7"/>
        <w:numPr>
          <w:ilvl w:val="0"/>
          <w:numId w:val="46"/>
        </w:numPr>
        <w:rPr>
          <w:lang w:val="ru-RU"/>
        </w:rPr>
      </w:pPr>
      <w:proofErr w:type="spellStart"/>
      <w:r w:rsidRPr="00BB052E">
        <w:rPr>
          <w:highlight w:val="yellow"/>
          <w:lang w:val="ru-RU"/>
        </w:rPr>
        <w:t>SurrealDB</w:t>
      </w:r>
      <w:proofErr w:type="spellEnd"/>
      <w:r w:rsidRPr="002650C7">
        <w:rPr>
          <w:lang w:val="ru-RU"/>
        </w:rPr>
        <w:t xml:space="preserve"> </w:t>
      </w:r>
      <w:r w:rsidR="002650C7" w:rsidRPr="002650C7">
        <w:rPr>
          <w:lang w:val="ru-RU"/>
        </w:rPr>
        <w:t>–</w:t>
      </w:r>
      <w:r w:rsidRPr="002650C7">
        <w:rPr>
          <w:lang w:val="ru-RU"/>
        </w:rPr>
        <w:t xml:space="preserve"> </w:t>
      </w:r>
      <w:r w:rsidR="002650C7">
        <w:rPr>
          <w:lang w:val="ru-RU"/>
        </w:rPr>
        <w:t xml:space="preserve">открытая и очень молодая встраиваемая мульти-модельная СУБД, поддерживающая многие модели организации данных от реляционной, до поисковой, при этом предлагая высокую производительность. Может быть использована как для клиент-серверного подхода, так и в качестве встраиваемой СУБД. Предлагает инструменты событийного программирования, широкие возможности для многопользовательского доступа, </w:t>
      </w:r>
      <w:r w:rsidR="00A669FE">
        <w:rPr>
          <w:lang w:val="ru-RU"/>
        </w:rPr>
        <w:t>гибкую настройку прав доступа.</w:t>
      </w:r>
      <w:r w:rsidR="002650C7" w:rsidRPr="002650C7">
        <w:rPr>
          <w:lang w:val="ru-RU"/>
        </w:rPr>
        <w:t xml:space="preserve"> </w:t>
      </w:r>
      <w:r w:rsidR="002650C7">
        <w:rPr>
          <w:lang w:val="ru-RU"/>
        </w:rPr>
        <w:t xml:space="preserve">Реализует собственную более упрощённую модификацию </w:t>
      </w:r>
      <w:r w:rsidR="002650C7">
        <w:rPr>
          <w:lang w:val="en-US"/>
        </w:rPr>
        <w:t>SQL</w:t>
      </w:r>
      <w:r w:rsidR="002650C7" w:rsidRPr="002650C7">
        <w:rPr>
          <w:lang w:val="ru-RU"/>
        </w:rPr>
        <w:t xml:space="preserve"> </w:t>
      </w:r>
      <w:r w:rsidR="002650C7">
        <w:rPr>
          <w:lang w:val="ru-RU"/>
        </w:rPr>
        <w:t>–</w:t>
      </w:r>
      <w:r w:rsidR="002650C7" w:rsidRPr="002650C7">
        <w:rPr>
          <w:lang w:val="ru-RU"/>
        </w:rPr>
        <w:t xml:space="preserve"> </w:t>
      </w:r>
      <w:proofErr w:type="spellStart"/>
      <w:r w:rsidR="002650C7">
        <w:rPr>
          <w:lang w:val="en-US"/>
        </w:rPr>
        <w:t>SurrealQL</w:t>
      </w:r>
      <w:proofErr w:type="spellEnd"/>
      <w:r w:rsidR="002650C7">
        <w:rPr>
          <w:lang w:val="ru-RU"/>
        </w:rPr>
        <w:t>.</w:t>
      </w:r>
    </w:p>
    <w:p w14:paraId="4CBA90BC" w14:textId="0D43D878" w:rsidR="00E12750" w:rsidRDefault="00E12750" w:rsidP="00E71C1D">
      <w:pPr>
        <w:rPr>
          <w:lang w:val="ru-RU"/>
        </w:rPr>
      </w:pPr>
      <w:r>
        <w:rPr>
          <w:lang w:val="ru-RU"/>
        </w:rPr>
        <w:br w:type="page"/>
      </w:r>
    </w:p>
    <w:p w14:paraId="366ADC46" w14:textId="77777777" w:rsidR="00E12750" w:rsidRDefault="00E12750" w:rsidP="00CC2826">
      <w:pPr>
        <w:pStyle w:val="1"/>
        <w:rPr>
          <w:lang w:val="ru-RU"/>
        </w:rPr>
      </w:pPr>
      <w:bookmarkStart w:id="5" w:name="_Toc218878365"/>
      <w:r w:rsidRPr="00E12750">
        <w:rPr>
          <w:lang w:val="ru-RU"/>
        </w:rPr>
        <w:lastRenderedPageBreak/>
        <w:t>6. Реляционный подход к организации БД. Базовые понятия реляционных баз данных.</w:t>
      </w:r>
      <w:bookmarkEnd w:id="5"/>
    </w:p>
    <w:p w14:paraId="288BD434" w14:textId="30706F5C" w:rsidR="00100C95" w:rsidRPr="00100C95" w:rsidRDefault="006C0F3F" w:rsidP="00100C95">
      <w:pPr>
        <w:rPr>
          <w:lang w:val="ru-RU"/>
        </w:rPr>
      </w:pPr>
      <w:r>
        <w:rPr>
          <w:noProof/>
          <w:lang w:val="ru-RU"/>
          <w14:ligatures w14:val="standardContextual"/>
        </w:rPr>
        <w:drawing>
          <wp:anchor distT="0" distB="0" distL="114300" distR="114300" simplePos="0" relativeHeight="251661312" behindDoc="1" locked="0" layoutInCell="1" allowOverlap="1" wp14:anchorId="00B9561B" wp14:editId="0D4A92F3">
            <wp:simplePos x="0" y="0"/>
            <wp:positionH relativeFrom="column">
              <wp:posOffset>1905</wp:posOffset>
            </wp:positionH>
            <wp:positionV relativeFrom="paragraph">
              <wp:posOffset>179070</wp:posOffset>
            </wp:positionV>
            <wp:extent cx="1637030" cy="1171575"/>
            <wp:effectExtent l="0" t="0" r="1270" b="0"/>
            <wp:wrapTight wrapText="bothSides">
              <wp:wrapPolygon edited="0">
                <wp:start x="0" y="0"/>
                <wp:lineTo x="0" y="21307"/>
                <wp:lineTo x="21449" y="21307"/>
                <wp:lineTo x="21449" y="0"/>
                <wp:lineTo x="0" y="0"/>
              </wp:wrapPolygon>
            </wp:wrapTight>
            <wp:docPr id="81271131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11318" name="Рисунок 812711318"/>
                    <pic:cNvPicPr/>
                  </pic:nvPicPr>
                  <pic:blipFill>
                    <a:blip r:embed="rId10">
                      <a:extLst>
                        <a:ext uri="{96DAC541-7B7A-43D3-8B79-37D633B846F1}">
                          <asvg:svgBlip xmlns:asvg="http://schemas.microsoft.com/office/drawing/2016/SVG/main" r:embed="rId11"/>
                        </a:ext>
                      </a:extLst>
                    </a:blip>
                    <a:stretch>
                      <a:fillRect/>
                    </a:stretch>
                  </pic:blipFill>
                  <pic:spPr>
                    <a:xfrm>
                      <a:off x="0" y="0"/>
                      <a:ext cx="1637030" cy="1171575"/>
                    </a:xfrm>
                    <a:prstGeom prst="rect">
                      <a:avLst/>
                    </a:prstGeom>
                  </pic:spPr>
                </pic:pic>
              </a:graphicData>
            </a:graphic>
            <wp14:sizeRelH relativeFrom="page">
              <wp14:pctWidth>0</wp14:pctWidth>
            </wp14:sizeRelH>
            <wp14:sizeRelV relativeFrom="page">
              <wp14:pctHeight>0</wp14:pctHeight>
            </wp14:sizeRelV>
          </wp:anchor>
        </w:drawing>
      </w:r>
    </w:p>
    <w:p w14:paraId="77384525" w14:textId="77777777" w:rsidR="00100C95" w:rsidRPr="00687D7C" w:rsidRDefault="00100C95" w:rsidP="00100C95">
      <w:pPr>
        <w:rPr>
          <w:highlight w:val="yellow"/>
        </w:rPr>
      </w:pPr>
      <w:r w:rsidRPr="00687D7C">
        <w:rPr>
          <w:b/>
          <w:bCs/>
          <w:highlight w:val="yellow"/>
        </w:rPr>
        <w:t>Реляционный подход в базах данных</w:t>
      </w:r>
      <w:r w:rsidRPr="00687D7C">
        <w:rPr>
          <w:highlight w:val="yellow"/>
        </w:rPr>
        <w:t xml:space="preserve"> — это </w:t>
      </w:r>
    </w:p>
    <w:p w14:paraId="4C9840EC" w14:textId="009F2BC6" w:rsidR="00100C95" w:rsidRDefault="00100C95" w:rsidP="00100C95">
      <w:pPr>
        <w:rPr>
          <w:lang w:val="ru-RU"/>
        </w:rPr>
      </w:pPr>
      <w:r w:rsidRPr="00687D7C">
        <w:rPr>
          <w:highlight w:val="yellow"/>
        </w:rPr>
        <w:t>метод организации данных в виде связанных таблиц («отношений»)</w:t>
      </w:r>
      <w:r w:rsidR="002B0D75" w:rsidRPr="00687D7C">
        <w:rPr>
          <w:highlight w:val="yellow"/>
          <w:lang w:val="ru-RU"/>
        </w:rPr>
        <w:t xml:space="preserve">, </w:t>
      </w:r>
      <w:r w:rsidR="002B0D75" w:rsidRPr="00687D7C">
        <w:rPr>
          <w:highlight w:val="yellow"/>
          <w:lang w:val="ru-RU"/>
        </w:rPr>
        <w:t>предложенный математиком Эдгаром Коддом</w:t>
      </w:r>
      <w:r w:rsidRPr="00687D7C">
        <w:rPr>
          <w:highlight w:val="yellow"/>
        </w:rPr>
        <w:t>, где каждая таблица состоит из строк (записей) и столбцов (атрибутов), а связи между ними устанавливаются с помощью общих полей (ключей), обеспечивая строгую структуру, целостность и гибкий поиск данных через язык SQL</w:t>
      </w:r>
      <w:r w:rsidRPr="00687D7C">
        <w:rPr>
          <w:highlight w:val="yellow"/>
          <w:lang w:val="ru-RU"/>
        </w:rPr>
        <w:t xml:space="preserve">. </w:t>
      </w:r>
      <w:r w:rsidR="00642F85" w:rsidRPr="00687D7C">
        <w:rPr>
          <w:highlight w:val="yellow"/>
          <w:lang w:val="ru-RU"/>
        </w:rPr>
        <w:t>Он основан на математических принципах теории множеств и использует язык SQL для управления данными, обеспечивая их структурированность, целостность и гибкий поиск.</w:t>
      </w:r>
      <w:r w:rsidR="00642F85" w:rsidRPr="00642F85">
        <w:rPr>
          <w:lang w:val="ru-RU"/>
        </w:rPr>
        <w:t xml:space="preserve"> Это самый распространенный подход, применяемый в системах вроде MySQL, </w:t>
      </w:r>
      <w:proofErr w:type="spellStart"/>
      <w:r w:rsidR="00642F85" w:rsidRPr="00642F85">
        <w:rPr>
          <w:lang w:val="ru-RU"/>
        </w:rPr>
        <w:t>PostgreSQL</w:t>
      </w:r>
      <w:proofErr w:type="spellEnd"/>
      <w:r w:rsidR="00642F85" w:rsidRPr="00642F85">
        <w:rPr>
          <w:lang w:val="ru-RU"/>
        </w:rPr>
        <w:t>, Oracle для хранения критически важных данных</w:t>
      </w:r>
      <w:r w:rsidR="00642F85">
        <w:rPr>
          <w:lang w:val="ru-RU"/>
        </w:rPr>
        <w:t>.</w:t>
      </w:r>
    </w:p>
    <w:p w14:paraId="6E7F2A0E" w14:textId="77777777" w:rsidR="00642F85" w:rsidRPr="00100C95" w:rsidRDefault="00642F85" w:rsidP="00100C95">
      <w:pPr>
        <w:rPr>
          <w:lang w:val="ru-RU"/>
        </w:rPr>
      </w:pPr>
    </w:p>
    <w:p w14:paraId="63F69ADA" w14:textId="77777777" w:rsidR="004B2E43" w:rsidRPr="00687D7C" w:rsidRDefault="004B2E43" w:rsidP="004B2E43">
      <w:pPr>
        <w:rPr>
          <w:highlight w:val="yellow"/>
          <w:lang w:val="ru-RU"/>
        </w:rPr>
      </w:pPr>
      <w:r w:rsidRPr="00687D7C">
        <w:rPr>
          <w:b/>
          <w:bCs/>
          <w:highlight w:val="yellow"/>
          <w:lang w:val="ru-RU"/>
        </w:rPr>
        <w:t>Преимущества</w:t>
      </w:r>
      <w:r w:rsidRPr="00687D7C">
        <w:rPr>
          <w:highlight w:val="yellow"/>
          <w:lang w:val="ru-RU"/>
        </w:rPr>
        <w:t xml:space="preserve">: наличие небольшого набора абстракций, которые позволяют проще моделировать распространённые предметные области, наличие простого, но мощного математического аппарата из теории множеств и математической логики, возможность манипулирования данными без необходимости знания конкретной физической организации базы данных во внешней памяти. </w:t>
      </w:r>
    </w:p>
    <w:p w14:paraId="794C6781" w14:textId="77777777" w:rsidR="00100C95" w:rsidRPr="00687D7C" w:rsidRDefault="00100C95" w:rsidP="004B2E43">
      <w:pPr>
        <w:rPr>
          <w:b/>
          <w:bCs/>
          <w:highlight w:val="yellow"/>
          <w:lang w:val="ru-RU"/>
        </w:rPr>
      </w:pPr>
    </w:p>
    <w:p w14:paraId="52AA2B78" w14:textId="63F641EF" w:rsidR="004B2E43" w:rsidRPr="004B2E43" w:rsidRDefault="004B2E43" w:rsidP="004B2E43">
      <w:pPr>
        <w:rPr>
          <w:lang w:val="ru-RU"/>
        </w:rPr>
      </w:pPr>
      <w:r w:rsidRPr="00687D7C">
        <w:rPr>
          <w:b/>
          <w:bCs/>
          <w:highlight w:val="yellow"/>
          <w:lang w:val="ru-RU"/>
        </w:rPr>
        <w:t>Недостатки</w:t>
      </w:r>
      <w:r w:rsidRPr="00687D7C">
        <w:rPr>
          <w:highlight w:val="yellow"/>
          <w:lang w:val="ru-RU"/>
        </w:rPr>
        <w:t>: ограниченность в нетрадиционных областях (тех или иных областей, в которых плоские таблицы не пригодны, например в системах автоматизации проектирования, машиностроения и др.)</w:t>
      </w:r>
    </w:p>
    <w:p w14:paraId="65526E10" w14:textId="77777777" w:rsidR="004B2E43" w:rsidRPr="004B2E43" w:rsidRDefault="004B2E43" w:rsidP="004B2E43">
      <w:pPr>
        <w:rPr>
          <w:lang w:val="ru-RU"/>
        </w:rPr>
      </w:pPr>
      <w:r w:rsidRPr="004B2E43">
        <w:rPr>
          <w:lang w:val="ru-RU"/>
        </w:rPr>
        <w:t>Прототипы реляционных СУБД появились в 70-х и в середине 80-х они уже вытеснили ранние СУБД.</w:t>
      </w:r>
    </w:p>
    <w:p w14:paraId="33CAEAB6" w14:textId="77777777" w:rsidR="004B2E43" w:rsidRDefault="004B2E43" w:rsidP="004B2E43">
      <w:pPr>
        <w:rPr>
          <w:b/>
          <w:bCs/>
          <w:lang w:val="ru-RU"/>
        </w:rPr>
      </w:pPr>
    </w:p>
    <w:p w14:paraId="265542FE" w14:textId="069F995B" w:rsidR="004B2E43" w:rsidRPr="00687D7C" w:rsidRDefault="004B2E43" w:rsidP="004B2E43">
      <w:pPr>
        <w:rPr>
          <w:b/>
          <w:bCs/>
          <w:highlight w:val="yellow"/>
          <w:lang w:val="ru-RU"/>
        </w:rPr>
      </w:pPr>
      <w:r w:rsidRPr="00687D7C">
        <w:rPr>
          <w:b/>
          <w:bCs/>
          <w:highlight w:val="yellow"/>
          <w:lang w:val="ru-RU"/>
        </w:rPr>
        <w:t>Базовые понятия реляционного подхода</w:t>
      </w:r>
    </w:p>
    <w:p w14:paraId="2FF7C252" w14:textId="77777777" w:rsidR="004B2E43" w:rsidRPr="00687D7C" w:rsidRDefault="004B2E43" w:rsidP="004B2E43">
      <w:pPr>
        <w:rPr>
          <w:highlight w:val="yellow"/>
          <w:lang w:val="ru-RU"/>
        </w:rPr>
      </w:pPr>
      <w:r w:rsidRPr="00687D7C">
        <w:rPr>
          <w:b/>
          <w:bCs/>
          <w:highlight w:val="yellow"/>
          <w:lang w:val="ru-RU"/>
        </w:rPr>
        <w:t>Тип данных</w:t>
      </w:r>
      <w:r w:rsidRPr="00687D7C">
        <w:rPr>
          <w:highlight w:val="yellow"/>
          <w:lang w:val="ru-RU"/>
        </w:rPr>
        <w:t xml:space="preserve"> - в реляционной модели смысл типа данных такой же как в языках программирования.</w:t>
      </w:r>
    </w:p>
    <w:p w14:paraId="4EE69888" w14:textId="77777777" w:rsidR="004B2E43" w:rsidRPr="00687D7C" w:rsidRDefault="004B2E43" w:rsidP="004B2E43">
      <w:pPr>
        <w:rPr>
          <w:highlight w:val="yellow"/>
          <w:lang w:val="ru-RU"/>
        </w:rPr>
      </w:pPr>
      <w:r w:rsidRPr="00687D7C">
        <w:rPr>
          <w:b/>
          <w:bCs/>
          <w:highlight w:val="yellow"/>
          <w:lang w:val="ru-RU"/>
        </w:rPr>
        <w:t>Домен</w:t>
      </w:r>
      <w:r w:rsidRPr="00687D7C">
        <w:rPr>
          <w:highlight w:val="yellow"/>
          <w:lang w:val="ru-RU"/>
        </w:rPr>
        <w:t xml:space="preserve"> - специфичное для баз данных понятие похожее на подтипы данных в языках программирования (включая пользовательские типы). Допустимое потенциальное множество значений данного типа.</w:t>
      </w:r>
    </w:p>
    <w:p w14:paraId="7F7683F3" w14:textId="77777777" w:rsidR="004B2E43" w:rsidRPr="00687D7C" w:rsidRDefault="004B2E43" w:rsidP="004B2E43">
      <w:pPr>
        <w:rPr>
          <w:highlight w:val="yellow"/>
          <w:lang w:val="ru-RU"/>
        </w:rPr>
      </w:pPr>
      <w:r w:rsidRPr="00687D7C">
        <w:rPr>
          <w:b/>
          <w:bCs/>
          <w:highlight w:val="yellow"/>
          <w:lang w:val="ru-RU"/>
        </w:rPr>
        <w:t>Атрибут</w:t>
      </w:r>
      <w:r w:rsidRPr="00687D7C">
        <w:rPr>
          <w:highlight w:val="yellow"/>
          <w:lang w:val="ru-RU"/>
        </w:rPr>
        <w:t xml:space="preserve"> - одна из характеристик объекта, хранимого в базе данных.</w:t>
      </w:r>
    </w:p>
    <w:p w14:paraId="00B10CB9" w14:textId="77777777" w:rsidR="004B2E43" w:rsidRPr="00687D7C" w:rsidRDefault="004B2E43" w:rsidP="004B2E43">
      <w:pPr>
        <w:rPr>
          <w:highlight w:val="yellow"/>
          <w:lang w:val="ru-RU"/>
        </w:rPr>
      </w:pPr>
      <w:r w:rsidRPr="00687D7C">
        <w:rPr>
          <w:b/>
          <w:bCs/>
          <w:highlight w:val="yellow"/>
          <w:lang w:val="ru-RU"/>
        </w:rPr>
        <w:t>Схема отношения</w:t>
      </w:r>
      <w:r w:rsidRPr="00687D7C">
        <w:rPr>
          <w:highlight w:val="yellow"/>
          <w:lang w:val="ru-RU"/>
        </w:rPr>
        <w:t xml:space="preserve"> (Шапка/Структура таблицы) - именованное множество пар: имя атрибута, имя домена или типа данных.</w:t>
      </w:r>
    </w:p>
    <w:p w14:paraId="2341CA09" w14:textId="77777777" w:rsidR="004B2E43" w:rsidRPr="00687D7C" w:rsidRDefault="004B2E43" w:rsidP="004B2E43">
      <w:pPr>
        <w:rPr>
          <w:highlight w:val="yellow"/>
          <w:lang w:val="ru-RU"/>
        </w:rPr>
      </w:pPr>
      <w:r w:rsidRPr="00687D7C">
        <w:rPr>
          <w:b/>
          <w:bCs/>
          <w:highlight w:val="yellow"/>
          <w:lang w:val="ru-RU"/>
        </w:rPr>
        <w:t>Степень/арность схемы отношения</w:t>
      </w:r>
      <w:r w:rsidRPr="00687D7C">
        <w:rPr>
          <w:highlight w:val="yellow"/>
          <w:lang w:val="ru-RU"/>
        </w:rPr>
        <w:t xml:space="preserve"> - мощность этого множества - количество элементов в схеме.</w:t>
      </w:r>
    </w:p>
    <w:p w14:paraId="2DF070EC" w14:textId="77777777" w:rsidR="004B2E43" w:rsidRPr="00687D7C" w:rsidRDefault="004B2E43" w:rsidP="004B2E43">
      <w:pPr>
        <w:rPr>
          <w:highlight w:val="yellow"/>
          <w:lang w:val="ru-RU"/>
        </w:rPr>
      </w:pPr>
      <w:r w:rsidRPr="00687D7C">
        <w:rPr>
          <w:b/>
          <w:bCs/>
          <w:highlight w:val="yellow"/>
          <w:lang w:val="ru-RU"/>
        </w:rPr>
        <w:t>Схема базы данных</w:t>
      </w:r>
      <w:r w:rsidRPr="00687D7C">
        <w:rPr>
          <w:highlight w:val="yellow"/>
          <w:lang w:val="ru-RU"/>
        </w:rPr>
        <w:t xml:space="preserve"> - набор именованных схем отношений.</w:t>
      </w:r>
    </w:p>
    <w:p w14:paraId="7C28CECE" w14:textId="77777777" w:rsidR="004B2E43" w:rsidRPr="00687D7C" w:rsidRDefault="004B2E43" w:rsidP="004B2E43">
      <w:pPr>
        <w:rPr>
          <w:highlight w:val="yellow"/>
          <w:lang w:val="ru-RU"/>
        </w:rPr>
      </w:pPr>
      <w:r w:rsidRPr="00687D7C">
        <w:rPr>
          <w:b/>
          <w:bCs/>
          <w:highlight w:val="yellow"/>
          <w:lang w:val="ru-RU"/>
        </w:rPr>
        <w:t>Кортеж</w:t>
      </w:r>
      <w:r w:rsidRPr="00687D7C">
        <w:rPr>
          <w:highlight w:val="yellow"/>
          <w:lang w:val="ru-RU"/>
        </w:rPr>
        <w:t xml:space="preserve"> (соответствующие данные схеме отношения) (запись) (строка в таблице) - множество пар [имя атрибута, значение], которое содержит одно вхождение каждого имени атрибута, принадлежащего схеме отношения.</w:t>
      </w:r>
    </w:p>
    <w:p w14:paraId="4492BED1" w14:textId="77777777" w:rsidR="004B2E43" w:rsidRPr="00687D7C" w:rsidRDefault="004B2E43" w:rsidP="004B2E43">
      <w:pPr>
        <w:rPr>
          <w:highlight w:val="yellow"/>
          <w:lang w:val="ru-RU"/>
        </w:rPr>
      </w:pPr>
      <w:r w:rsidRPr="00687D7C">
        <w:rPr>
          <w:b/>
          <w:bCs/>
          <w:highlight w:val="yellow"/>
          <w:lang w:val="ru-RU"/>
        </w:rPr>
        <w:t>Отношение</w:t>
      </w:r>
      <w:r w:rsidRPr="00687D7C">
        <w:rPr>
          <w:highlight w:val="yellow"/>
          <w:lang w:val="ru-RU"/>
        </w:rPr>
        <w:t xml:space="preserve"> - множество кортежей, соответствующих одной схеме отношения. Есть </w:t>
      </w:r>
      <w:r w:rsidRPr="00687D7C">
        <w:rPr>
          <w:i/>
          <w:iCs/>
          <w:highlight w:val="yellow"/>
          <w:lang w:val="ru-RU"/>
        </w:rPr>
        <w:t>отношение-схема</w:t>
      </w:r>
      <w:r w:rsidRPr="00687D7C">
        <w:rPr>
          <w:highlight w:val="yellow"/>
          <w:lang w:val="ru-RU"/>
        </w:rPr>
        <w:t xml:space="preserve"> - заголовок отношения (шапка) и </w:t>
      </w:r>
      <w:r w:rsidRPr="00687D7C">
        <w:rPr>
          <w:i/>
          <w:iCs/>
          <w:highlight w:val="yellow"/>
          <w:lang w:val="ru-RU"/>
        </w:rPr>
        <w:t>отношение-экземпляр</w:t>
      </w:r>
      <w:r w:rsidRPr="00687D7C">
        <w:rPr>
          <w:highlight w:val="yellow"/>
          <w:lang w:val="ru-RU"/>
        </w:rPr>
        <w:t xml:space="preserve"> - набор кортежей (тело отношения) (совокупность записей).</w:t>
      </w:r>
    </w:p>
    <w:p w14:paraId="4CAF3177" w14:textId="77777777" w:rsidR="004B2E43" w:rsidRPr="00EE5E89" w:rsidRDefault="004B2E43" w:rsidP="004B2E43">
      <w:pPr>
        <w:rPr>
          <w:lang w:val="ru-RU"/>
        </w:rPr>
      </w:pPr>
      <w:r w:rsidRPr="00687D7C">
        <w:rPr>
          <w:b/>
          <w:bCs/>
          <w:highlight w:val="yellow"/>
          <w:lang w:val="ru-RU"/>
        </w:rPr>
        <w:t>Реляционная база данных</w:t>
      </w:r>
      <w:r w:rsidRPr="00687D7C">
        <w:rPr>
          <w:highlight w:val="yellow"/>
          <w:lang w:val="ru-RU"/>
        </w:rPr>
        <w:t xml:space="preserve"> - набор отношений, имена которых совпадают с именами схем отношений в схеме базы данных. (Совокупность связанных таблиц).</w:t>
      </w:r>
    </w:p>
    <w:p w14:paraId="4753F877" w14:textId="77777777" w:rsidR="00642F85" w:rsidRDefault="00642F85" w:rsidP="00E71C1D">
      <w:pPr>
        <w:rPr>
          <w:lang w:val="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3"/>
        <w:gridCol w:w="2636"/>
        <w:gridCol w:w="2460"/>
      </w:tblGrid>
      <w:tr w:rsidR="006B57A8" w:rsidRPr="006B57A8" w14:paraId="5034448F" w14:textId="77777777" w:rsidTr="006B57A8">
        <w:tc>
          <w:tcPr>
            <w:tcW w:w="0" w:type="auto"/>
            <w:hideMark/>
          </w:tcPr>
          <w:p w14:paraId="00A30728" w14:textId="77777777" w:rsidR="006B57A8" w:rsidRPr="006B57A8" w:rsidRDefault="006B57A8" w:rsidP="006B57A8">
            <w:pPr>
              <w:pStyle w:val="s35"/>
              <w:spacing w:before="0" w:beforeAutospacing="0" w:after="0" w:afterAutospacing="0"/>
            </w:pPr>
            <w:r w:rsidRPr="006B57A8">
              <w:rPr>
                <w:rStyle w:val="s6"/>
                <w:rFonts w:eastAsiaTheme="majorEastAsia"/>
              </w:rPr>
              <w:t>Электронные таблицы</w:t>
            </w:r>
          </w:p>
        </w:tc>
        <w:tc>
          <w:tcPr>
            <w:tcW w:w="0" w:type="auto"/>
            <w:hideMark/>
          </w:tcPr>
          <w:p w14:paraId="09564421" w14:textId="77777777" w:rsidR="006B57A8" w:rsidRPr="006B57A8" w:rsidRDefault="006B57A8" w:rsidP="006B57A8">
            <w:pPr>
              <w:pStyle w:val="s35"/>
              <w:spacing w:before="0" w:beforeAutospacing="0" w:after="0" w:afterAutospacing="0"/>
              <w:jc w:val="center"/>
            </w:pPr>
            <w:r w:rsidRPr="006B57A8">
              <w:rPr>
                <w:rStyle w:val="s6"/>
                <w:rFonts w:eastAsiaTheme="majorEastAsia"/>
              </w:rPr>
              <w:t>Реляционные модели</w:t>
            </w:r>
          </w:p>
        </w:tc>
        <w:tc>
          <w:tcPr>
            <w:tcW w:w="0" w:type="auto"/>
            <w:hideMark/>
          </w:tcPr>
          <w:p w14:paraId="4D805B1D" w14:textId="77777777" w:rsidR="006B57A8" w:rsidRPr="006B57A8" w:rsidRDefault="006B57A8" w:rsidP="006B57A8">
            <w:pPr>
              <w:pStyle w:val="s35"/>
              <w:spacing w:before="0" w:beforeAutospacing="0" w:after="0" w:afterAutospacing="0"/>
              <w:jc w:val="center"/>
            </w:pPr>
            <w:r w:rsidRPr="006B57A8">
              <w:rPr>
                <w:rStyle w:val="s6"/>
                <w:rFonts w:eastAsiaTheme="majorEastAsia"/>
              </w:rPr>
              <w:t>Реляционные БД</w:t>
            </w:r>
          </w:p>
        </w:tc>
      </w:tr>
      <w:tr w:rsidR="006B57A8" w:rsidRPr="006B57A8" w14:paraId="58A545BE" w14:textId="77777777" w:rsidTr="006B57A8">
        <w:tc>
          <w:tcPr>
            <w:tcW w:w="0" w:type="auto"/>
            <w:hideMark/>
          </w:tcPr>
          <w:p w14:paraId="0036FC18" w14:textId="77777777" w:rsidR="006B57A8" w:rsidRPr="006B57A8" w:rsidRDefault="006B57A8" w:rsidP="006B57A8">
            <w:pPr>
              <w:pStyle w:val="s36"/>
              <w:spacing w:before="0" w:beforeAutospacing="0" w:after="0" w:afterAutospacing="0"/>
              <w:jc w:val="both"/>
            </w:pPr>
            <w:r w:rsidRPr="006B57A8">
              <w:rPr>
                <w:rStyle w:val="s6"/>
                <w:rFonts w:eastAsiaTheme="majorEastAsia"/>
              </w:rPr>
              <w:t>Таблица</w:t>
            </w:r>
          </w:p>
        </w:tc>
        <w:tc>
          <w:tcPr>
            <w:tcW w:w="0" w:type="auto"/>
            <w:hideMark/>
          </w:tcPr>
          <w:p w14:paraId="5871C589" w14:textId="77777777" w:rsidR="006B57A8" w:rsidRPr="006B57A8" w:rsidRDefault="006B57A8" w:rsidP="006B57A8">
            <w:pPr>
              <w:pStyle w:val="s36"/>
              <w:spacing w:before="0" w:beforeAutospacing="0" w:after="0" w:afterAutospacing="0"/>
              <w:jc w:val="both"/>
            </w:pPr>
            <w:r w:rsidRPr="006B57A8">
              <w:rPr>
                <w:rStyle w:val="s6"/>
                <w:rFonts w:eastAsiaTheme="majorEastAsia"/>
              </w:rPr>
              <w:t>Отношение</w:t>
            </w:r>
          </w:p>
        </w:tc>
        <w:tc>
          <w:tcPr>
            <w:tcW w:w="0" w:type="auto"/>
            <w:hideMark/>
          </w:tcPr>
          <w:p w14:paraId="1FB4080B" w14:textId="77777777" w:rsidR="006B57A8" w:rsidRPr="006B57A8" w:rsidRDefault="006B57A8" w:rsidP="006B57A8">
            <w:pPr>
              <w:pStyle w:val="s36"/>
              <w:spacing w:before="0" w:beforeAutospacing="0" w:after="0" w:afterAutospacing="0"/>
              <w:jc w:val="both"/>
            </w:pPr>
            <w:r w:rsidRPr="006B57A8">
              <w:rPr>
                <w:rStyle w:val="s6"/>
                <w:rFonts w:eastAsiaTheme="majorEastAsia"/>
              </w:rPr>
              <w:t>Таблица БД</w:t>
            </w:r>
          </w:p>
        </w:tc>
      </w:tr>
      <w:tr w:rsidR="006B57A8" w:rsidRPr="006B57A8" w14:paraId="3A066584" w14:textId="77777777" w:rsidTr="006B57A8">
        <w:tc>
          <w:tcPr>
            <w:tcW w:w="0" w:type="auto"/>
            <w:hideMark/>
          </w:tcPr>
          <w:p w14:paraId="57716942" w14:textId="77777777" w:rsidR="006B57A8" w:rsidRPr="006B57A8" w:rsidRDefault="006B57A8" w:rsidP="006B57A8">
            <w:pPr>
              <w:pStyle w:val="s36"/>
              <w:spacing w:before="0" w:beforeAutospacing="0" w:after="0" w:afterAutospacing="0"/>
              <w:jc w:val="both"/>
            </w:pPr>
            <w:r w:rsidRPr="006B57A8">
              <w:rPr>
                <w:rStyle w:val="s6"/>
                <w:rFonts w:eastAsiaTheme="majorEastAsia"/>
              </w:rPr>
              <w:t>Столбец (столбик, колонка)</w:t>
            </w:r>
          </w:p>
        </w:tc>
        <w:tc>
          <w:tcPr>
            <w:tcW w:w="0" w:type="auto"/>
            <w:hideMark/>
          </w:tcPr>
          <w:p w14:paraId="34DFDDA6" w14:textId="77777777" w:rsidR="006B57A8" w:rsidRPr="006B57A8" w:rsidRDefault="006B57A8" w:rsidP="006B57A8">
            <w:pPr>
              <w:pStyle w:val="s36"/>
              <w:spacing w:before="0" w:beforeAutospacing="0" w:after="0" w:afterAutospacing="0"/>
              <w:jc w:val="both"/>
            </w:pPr>
            <w:r w:rsidRPr="006B57A8">
              <w:rPr>
                <w:rStyle w:val="s6"/>
                <w:rFonts w:eastAsiaTheme="majorEastAsia"/>
              </w:rPr>
              <w:t>Атрибут</w:t>
            </w:r>
          </w:p>
        </w:tc>
        <w:tc>
          <w:tcPr>
            <w:tcW w:w="0" w:type="auto"/>
            <w:hideMark/>
          </w:tcPr>
          <w:p w14:paraId="0B46E686" w14:textId="77777777" w:rsidR="006B57A8" w:rsidRPr="006B57A8" w:rsidRDefault="006B57A8" w:rsidP="006B57A8">
            <w:pPr>
              <w:pStyle w:val="s36"/>
              <w:spacing w:before="0" w:beforeAutospacing="0" w:after="0" w:afterAutospacing="0"/>
              <w:jc w:val="both"/>
            </w:pPr>
            <w:r w:rsidRPr="006B57A8">
              <w:rPr>
                <w:rStyle w:val="s6"/>
                <w:rFonts w:eastAsiaTheme="majorEastAsia"/>
              </w:rPr>
              <w:t>Поле</w:t>
            </w:r>
          </w:p>
        </w:tc>
      </w:tr>
      <w:tr w:rsidR="006B57A8" w:rsidRPr="006B57A8" w14:paraId="73F73412" w14:textId="77777777" w:rsidTr="006B57A8">
        <w:tc>
          <w:tcPr>
            <w:tcW w:w="0" w:type="auto"/>
            <w:hideMark/>
          </w:tcPr>
          <w:p w14:paraId="227153B2" w14:textId="77777777" w:rsidR="006B57A8" w:rsidRPr="006B57A8" w:rsidRDefault="006B57A8" w:rsidP="006B57A8">
            <w:pPr>
              <w:pStyle w:val="s36"/>
              <w:spacing w:before="0" w:beforeAutospacing="0" w:after="0" w:afterAutospacing="0"/>
              <w:jc w:val="both"/>
            </w:pPr>
            <w:r w:rsidRPr="006B57A8">
              <w:rPr>
                <w:rStyle w:val="s6"/>
                <w:rFonts w:eastAsiaTheme="majorEastAsia"/>
              </w:rPr>
              <w:t>Строка</w:t>
            </w:r>
          </w:p>
        </w:tc>
        <w:tc>
          <w:tcPr>
            <w:tcW w:w="0" w:type="auto"/>
            <w:hideMark/>
          </w:tcPr>
          <w:p w14:paraId="70A485DD" w14:textId="77777777" w:rsidR="006B57A8" w:rsidRPr="006B57A8" w:rsidRDefault="006B57A8" w:rsidP="006B57A8">
            <w:pPr>
              <w:pStyle w:val="s36"/>
              <w:spacing w:before="0" w:beforeAutospacing="0" w:after="0" w:afterAutospacing="0"/>
              <w:jc w:val="both"/>
            </w:pPr>
            <w:r w:rsidRPr="006B57A8">
              <w:rPr>
                <w:rStyle w:val="s6"/>
                <w:rFonts w:eastAsiaTheme="majorEastAsia"/>
              </w:rPr>
              <w:t>Кортеж</w:t>
            </w:r>
          </w:p>
        </w:tc>
        <w:tc>
          <w:tcPr>
            <w:tcW w:w="0" w:type="auto"/>
            <w:hideMark/>
          </w:tcPr>
          <w:p w14:paraId="72B063F2" w14:textId="77777777" w:rsidR="006B57A8" w:rsidRPr="006B57A8" w:rsidRDefault="006B57A8" w:rsidP="006B57A8">
            <w:pPr>
              <w:pStyle w:val="s36"/>
              <w:spacing w:before="0" w:beforeAutospacing="0" w:after="0" w:afterAutospacing="0"/>
              <w:jc w:val="both"/>
            </w:pPr>
            <w:r w:rsidRPr="006B57A8">
              <w:rPr>
                <w:rStyle w:val="s6"/>
                <w:rFonts w:eastAsiaTheme="majorEastAsia"/>
              </w:rPr>
              <w:t>Запись</w:t>
            </w:r>
          </w:p>
        </w:tc>
      </w:tr>
      <w:tr w:rsidR="006B57A8" w:rsidRPr="006B57A8" w14:paraId="0B3B2979" w14:textId="77777777" w:rsidTr="006B57A8">
        <w:tc>
          <w:tcPr>
            <w:tcW w:w="0" w:type="auto"/>
            <w:hideMark/>
          </w:tcPr>
          <w:p w14:paraId="6D958BCD" w14:textId="77777777" w:rsidR="006B57A8" w:rsidRPr="006B57A8" w:rsidRDefault="006B57A8" w:rsidP="006B57A8">
            <w:pPr>
              <w:pStyle w:val="s36"/>
              <w:spacing w:before="0" w:beforeAutospacing="0" w:after="0" w:afterAutospacing="0"/>
              <w:jc w:val="both"/>
            </w:pPr>
            <w:r w:rsidRPr="006B57A8">
              <w:rPr>
                <w:rStyle w:val="s6"/>
                <w:rFonts w:eastAsiaTheme="majorEastAsia"/>
              </w:rPr>
              <w:t>«Шапка»</w:t>
            </w:r>
          </w:p>
        </w:tc>
        <w:tc>
          <w:tcPr>
            <w:tcW w:w="0" w:type="auto"/>
            <w:hideMark/>
          </w:tcPr>
          <w:p w14:paraId="1D211BA7" w14:textId="77777777" w:rsidR="006B57A8" w:rsidRPr="006B57A8" w:rsidRDefault="006B57A8" w:rsidP="006B57A8">
            <w:pPr>
              <w:pStyle w:val="s36"/>
              <w:spacing w:before="0" w:beforeAutospacing="0" w:after="0" w:afterAutospacing="0"/>
              <w:jc w:val="both"/>
            </w:pPr>
            <w:r w:rsidRPr="006B57A8">
              <w:rPr>
                <w:rStyle w:val="s6"/>
                <w:rFonts w:eastAsiaTheme="majorEastAsia"/>
              </w:rPr>
              <w:t>Схема отношения</w:t>
            </w:r>
          </w:p>
        </w:tc>
        <w:tc>
          <w:tcPr>
            <w:tcW w:w="0" w:type="auto"/>
            <w:hideMark/>
          </w:tcPr>
          <w:p w14:paraId="1A2EA9F7" w14:textId="77777777" w:rsidR="006B57A8" w:rsidRPr="006B57A8" w:rsidRDefault="006B57A8" w:rsidP="006B57A8">
            <w:pPr>
              <w:pStyle w:val="s36"/>
              <w:spacing w:before="0" w:beforeAutospacing="0" w:after="0" w:afterAutospacing="0"/>
              <w:jc w:val="both"/>
            </w:pPr>
            <w:r w:rsidRPr="006B57A8">
              <w:rPr>
                <w:rStyle w:val="s6"/>
                <w:rFonts w:eastAsiaTheme="majorEastAsia"/>
              </w:rPr>
              <w:t>Структура таблицы</w:t>
            </w:r>
          </w:p>
        </w:tc>
      </w:tr>
    </w:tbl>
    <w:p w14:paraId="78915259" w14:textId="77777777" w:rsidR="006B57A8" w:rsidRDefault="006B57A8" w:rsidP="00E71C1D">
      <w:pPr>
        <w:rPr>
          <w:lang w:val="ru-RU"/>
        </w:rPr>
      </w:pPr>
    </w:p>
    <w:p w14:paraId="7D6E4E71" w14:textId="23A29B2E" w:rsidR="00E12750" w:rsidRDefault="00E12750" w:rsidP="00E71C1D">
      <w:pPr>
        <w:rPr>
          <w:lang w:val="ru-RU"/>
        </w:rPr>
      </w:pPr>
      <w:r>
        <w:rPr>
          <w:lang w:val="ru-RU"/>
        </w:rPr>
        <w:br w:type="page"/>
      </w:r>
    </w:p>
    <w:p w14:paraId="3C914032" w14:textId="4E77F10A" w:rsidR="00E12750" w:rsidRDefault="00E12750" w:rsidP="00CC2826">
      <w:pPr>
        <w:pStyle w:val="1"/>
        <w:rPr>
          <w:lang w:val="ru-RU"/>
        </w:rPr>
      </w:pPr>
      <w:bookmarkStart w:id="6" w:name="_Toc218878366"/>
      <w:r w:rsidRPr="00E12750">
        <w:rPr>
          <w:lang w:val="ru-RU"/>
        </w:rPr>
        <w:lastRenderedPageBreak/>
        <w:t>7. Фундаментальные свойства отношений. Реляционная модель данных.</w:t>
      </w:r>
      <w:bookmarkEnd w:id="6"/>
    </w:p>
    <w:p w14:paraId="321F9D6E" w14:textId="6A66E5A5" w:rsidR="00761B29" w:rsidRDefault="00040107" w:rsidP="00761B29">
      <w:pPr>
        <w:rPr>
          <w:lang w:val="ru-RU"/>
        </w:rPr>
      </w:pPr>
      <w:r>
        <w:rPr>
          <w:noProof/>
          <w:lang w:val="ru-RU"/>
          <w14:ligatures w14:val="standardContextual"/>
        </w:rPr>
        <w:drawing>
          <wp:anchor distT="0" distB="0" distL="114300" distR="114300" simplePos="0" relativeHeight="251662336" behindDoc="1" locked="0" layoutInCell="1" allowOverlap="1" wp14:anchorId="0FA37F46" wp14:editId="2BA66425">
            <wp:simplePos x="0" y="0"/>
            <wp:positionH relativeFrom="column">
              <wp:posOffset>20955</wp:posOffset>
            </wp:positionH>
            <wp:positionV relativeFrom="paragraph">
              <wp:posOffset>112395</wp:posOffset>
            </wp:positionV>
            <wp:extent cx="2616200" cy="1219200"/>
            <wp:effectExtent l="0" t="0" r="0" b="0"/>
            <wp:wrapTight wrapText="bothSides">
              <wp:wrapPolygon edited="0">
                <wp:start x="0" y="0"/>
                <wp:lineTo x="0" y="21375"/>
                <wp:lineTo x="21495" y="21375"/>
                <wp:lineTo x="21495" y="0"/>
                <wp:lineTo x="0" y="0"/>
              </wp:wrapPolygon>
            </wp:wrapTight>
            <wp:docPr id="5727823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8232" name="Рисунок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16200" cy="1219200"/>
                    </a:xfrm>
                    <a:prstGeom prst="rect">
                      <a:avLst/>
                    </a:prstGeom>
                  </pic:spPr>
                </pic:pic>
              </a:graphicData>
            </a:graphic>
            <wp14:sizeRelH relativeFrom="page">
              <wp14:pctWidth>0</wp14:pctWidth>
            </wp14:sizeRelH>
            <wp14:sizeRelV relativeFrom="page">
              <wp14:pctHeight>0</wp14:pctHeight>
            </wp14:sizeRelV>
          </wp:anchor>
        </w:drawing>
      </w:r>
    </w:p>
    <w:p w14:paraId="5CE20F59" w14:textId="5497255D" w:rsidR="00761B29" w:rsidRDefault="00761B29" w:rsidP="00761B29">
      <w:pPr>
        <w:rPr>
          <w:lang w:val="ru-RU"/>
        </w:rPr>
      </w:pPr>
      <w:r w:rsidRPr="004B4A33">
        <w:rPr>
          <w:b/>
          <w:bCs/>
          <w:highlight w:val="yellow"/>
          <w:lang w:val="ru-RU"/>
        </w:rPr>
        <w:t>Схема отношения (Шапка/Структура таблицы)</w:t>
      </w:r>
      <w:r w:rsidRPr="004B4A33">
        <w:rPr>
          <w:highlight w:val="yellow"/>
          <w:lang w:val="ru-RU"/>
        </w:rPr>
        <w:t xml:space="preserve"> - именованное множество пар: имя атрибута, имя домена или типа данных.</w:t>
      </w:r>
    </w:p>
    <w:p w14:paraId="76A93BE1" w14:textId="77777777" w:rsidR="004D6071" w:rsidRDefault="004D6071" w:rsidP="00761B29">
      <w:pPr>
        <w:rPr>
          <w:lang w:val="ru-RU"/>
        </w:rPr>
      </w:pPr>
    </w:p>
    <w:p w14:paraId="06DC4A1A" w14:textId="23E38FF3" w:rsidR="004D6071" w:rsidRDefault="004D6071" w:rsidP="00761B29">
      <w:pPr>
        <w:rPr>
          <w:lang w:val="ru-RU"/>
        </w:rPr>
      </w:pPr>
      <w:r w:rsidRPr="004B4A33">
        <w:rPr>
          <w:b/>
          <w:bCs/>
          <w:highlight w:val="yellow"/>
          <w:lang w:val="ru-RU"/>
        </w:rPr>
        <w:t>Домен</w:t>
      </w:r>
      <w:r w:rsidRPr="004B4A33">
        <w:rPr>
          <w:highlight w:val="yellow"/>
          <w:lang w:val="ru-RU"/>
        </w:rPr>
        <w:t xml:space="preserve"> - потенциальное множество простого типа данных. Среди значений домена не могут содержаться множества значений.</w:t>
      </w:r>
      <w:r w:rsidRPr="00D20E98">
        <w:rPr>
          <w:lang w:val="ru-RU"/>
        </w:rPr>
        <w:t xml:space="preserve"> Например: столбик ФИО плохо, т. к. он содержит сразу три атрибута. Столбец даты также лучше разбить на день и месяц (</w:t>
      </w:r>
      <w:r w:rsidRPr="00D20E98">
        <w:t>INTEGER</w:t>
      </w:r>
      <w:r w:rsidRPr="00D20E98">
        <w:rPr>
          <w:lang w:val="ru-RU"/>
        </w:rPr>
        <w:t xml:space="preserve"> и </w:t>
      </w:r>
      <w:r w:rsidRPr="00D20E98">
        <w:t>STRING</w:t>
      </w:r>
      <w:r w:rsidRPr="00D20E98">
        <w:rPr>
          <w:lang w:val="ru-RU"/>
        </w:rPr>
        <w:t xml:space="preserve"> соответственно).</w:t>
      </w:r>
    </w:p>
    <w:p w14:paraId="288F6141" w14:textId="77777777" w:rsidR="00761B29" w:rsidRDefault="00761B29" w:rsidP="00761B29">
      <w:pPr>
        <w:rPr>
          <w:lang w:val="ru-RU"/>
        </w:rPr>
      </w:pPr>
    </w:p>
    <w:p w14:paraId="316676EB" w14:textId="58BECF2B" w:rsidR="00761B29" w:rsidRPr="00040107" w:rsidRDefault="00761B29" w:rsidP="00761B29">
      <w:pPr>
        <w:rPr>
          <w:lang w:val="en-US"/>
        </w:rPr>
      </w:pPr>
      <w:r w:rsidRPr="004B4A33">
        <w:rPr>
          <w:b/>
          <w:bCs/>
          <w:highlight w:val="yellow"/>
          <w:lang w:val="ru-RU"/>
        </w:rPr>
        <w:t>Отношение</w:t>
      </w:r>
      <w:r w:rsidRPr="004B4A33">
        <w:rPr>
          <w:highlight w:val="yellow"/>
          <w:lang w:val="ru-RU"/>
        </w:rPr>
        <w:t xml:space="preserve"> - множество кортежей, соответствующих одной схеме отношения. Есть _отношение-схема_ - заголовок отношения (шапка) и _отношение-экземпляр_ - набор кортежей (тело отношения) (совокупность записей).</w:t>
      </w:r>
    </w:p>
    <w:p w14:paraId="5769A6D8" w14:textId="77777777" w:rsidR="00D20E98" w:rsidRDefault="00D20E98" w:rsidP="00E71C1D">
      <w:pPr>
        <w:rPr>
          <w:lang w:val="ru-RU"/>
        </w:rPr>
      </w:pPr>
    </w:p>
    <w:p w14:paraId="536B3F87" w14:textId="77777777" w:rsidR="00D20E98" w:rsidRPr="004B4A33" w:rsidRDefault="00D20E98" w:rsidP="00D20E98">
      <w:pPr>
        <w:rPr>
          <w:b/>
          <w:bCs/>
          <w:highlight w:val="yellow"/>
          <w:lang w:val="ru-RU"/>
        </w:rPr>
      </w:pPr>
      <w:r w:rsidRPr="004B4A33">
        <w:rPr>
          <w:b/>
          <w:bCs/>
          <w:highlight w:val="yellow"/>
          <w:lang w:val="ru-RU"/>
        </w:rPr>
        <w:t>Фундаментальные свойства отношений</w:t>
      </w:r>
    </w:p>
    <w:p w14:paraId="5470FEB3" w14:textId="3AD40869" w:rsidR="00D20E98" w:rsidRPr="004B4A33" w:rsidRDefault="00D20E98" w:rsidP="00D20E98">
      <w:pPr>
        <w:numPr>
          <w:ilvl w:val="0"/>
          <w:numId w:val="9"/>
        </w:numPr>
        <w:rPr>
          <w:highlight w:val="yellow"/>
          <w:lang w:val="ru-RU"/>
        </w:rPr>
      </w:pPr>
      <w:r w:rsidRPr="004B4A33">
        <w:rPr>
          <w:highlight w:val="yellow"/>
          <w:lang w:val="ru-RU"/>
        </w:rPr>
        <w:t xml:space="preserve">Отсутствие кортежей-дубликатов (нет копий) - возникло из определения: </w:t>
      </w:r>
      <w:r w:rsidRPr="004B4A33">
        <w:rPr>
          <w:i/>
          <w:iCs/>
          <w:highlight w:val="yellow"/>
          <w:lang w:val="ru-RU"/>
        </w:rPr>
        <w:t>"отношения это множество кортежей"</w:t>
      </w:r>
      <w:r w:rsidRPr="004B4A33">
        <w:rPr>
          <w:highlight w:val="yellow"/>
          <w:lang w:val="ru-RU"/>
        </w:rPr>
        <w:t xml:space="preserve">. В классике </w:t>
      </w:r>
      <w:r w:rsidR="002852B9" w:rsidRPr="004B4A33">
        <w:rPr>
          <w:highlight w:val="yellow"/>
          <w:lang w:val="ru-RU"/>
        </w:rPr>
        <w:t>утверждается,</w:t>
      </w:r>
      <w:r w:rsidRPr="004B4A33">
        <w:rPr>
          <w:highlight w:val="yellow"/>
          <w:lang w:val="ru-RU"/>
        </w:rPr>
        <w:t xml:space="preserve"> что </w:t>
      </w:r>
      <w:r w:rsidRPr="004B4A33">
        <w:rPr>
          <w:i/>
          <w:iCs/>
          <w:highlight w:val="yellow"/>
          <w:lang w:val="ru-RU"/>
        </w:rPr>
        <w:t>"каждое множество состоит из различных элементов"</w:t>
      </w:r>
      <w:r w:rsidRPr="004B4A33">
        <w:rPr>
          <w:highlight w:val="yellow"/>
          <w:lang w:val="ru-RU"/>
        </w:rPr>
        <w:t>.</w:t>
      </w:r>
    </w:p>
    <w:p w14:paraId="0DE7FF02" w14:textId="140541E2" w:rsidR="00D20E98" w:rsidRPr="00D20E98" w:rsidRDefault="00D20E98" w:rsidP="00D20E98">
      <w:pPr>
        <w:numPr>
          <w:ilvl w:val="0"/>
          <w:numId w:val="9"/>
        </w:numPr>
      </w:pPr>
      <w:r w:rsidRPr="004B4A33">
        <w:rPr>
          <w:highlight w:val="yellow"/>
          <w:lang w:val="ru-RU"/>
        </w:rPr>
        <w:t>В каждом отношении есть первичный ключ, обеспечивающий первое свойство.</w:t>
      </w:r>
      <w:r w:rsidRPr="00D20E98">
        <w:rPr>
          <w:lang w:val="ru-RU"/>
        </w:rPr>
        <w:t xml:space="preserve"> </w:t>
      </w:r>
      <w:r w:rsidRPr="00D20E98">
        <w:rPr>
          <w:b/>
          <w:bCs/>
          <w:lang w:val="ru-RU"/>
        </w:rPr>
        <w:t>Первичный ключ</w:t>
      </w:r>
      <w:r w:rsidRPr="00D20E98">
        <w:rPr>
          <w:lang w:val="ru-RU"/>
        </w:rPr>
        <w:t xml:space="preserve"> - набор атрибутов, значения которых однозначно определяет кортеж отношение. </w:t>
      </w:r>
      <w:r w:rsidR="00632E3C">
        <w:rPr>
          <w:lang w:val="ru-RU"/>
        </w:rPr>
        <w:t>Нап</w:t>
      </w:r>
      <w:r w:rsidRPr="00D20E98">
        <w:rPr>
          <w:lang w:val="ru-RU"/>
        </w:rPr>
        <w:t>ример: ФИО</w:t>
      </w:r>
      <w:r w:rsidR="00632E3C">
        <w:rPr>
          <w:lang w:val="ru-RU"/>
        </w:rPr>
        <w:t xml:space="preserve"> разных людей</w:t>
      </w:r>
      <w:r w:rsidRPr="00D20E98">
        <w:rPr>
          <w:lang w:val="ru-RU"/>
        </w:rPr>
        <w:t xml:space="preserve"> могут совпадать, поэтому нужно применить все возможные </w:t>
      </w:r>
      <w:r w:rsidR="00977481" w:rsidRPr="00D20E98">
        <w:rPr>
          <w:lang w:val="ru-RU"/>
        </w:rPr>
        <w:t>атрибуты</w:t>
      </w:r>
      <w:r w:rsidR="00977481">
        <w:rPr>
          <w:lang w:val="ru-RU"/>
        </w:rPr>
        <w:t xml:space="preserve"> для того, чтобы</w:t>
      </w:r>
      <w:r w:rsidR="00632E3C">
        <w:rPr>
          <w:lang w:val="ru-RU"/>
        </w:rPr>
        <w:t xml:space="preserve"> различить людей</w:t>
      </w:r>
      <w:r w:rsidRPr="00D20E98">
        <w:rPr>
          <w:lang w:val="ru-RU"/>
        </w:rPr>
        <w:t xml:space="preserve">. Выбор атрибута важен. </w:t>
      </w:r>
      <w:r w:rsidR="0089249D" w:rsidRPr="004B4A33">
        <w:rPr>
          <w:highlight w:val="yellow"/>
          <w:lang w:val="ru-RU"/>
        </w:rPr>
        <w:t>Понятие</w:t>
      </w:r>
      <w:r w:rsidRPr="004B4A33">
        <w:rPr>
          <w:highlight w:val="yellow"/>
        </w:rPr>
        <w:t xml:space="preserve"> </w:t>
      </w:r>
      <w:r w:rsidR="0089249D" w:rsidRPr="004B4A33">
        <w:rPr>
          <w:highlight w:val="yellow"/>
          <w:lang w:val="ru-RU"/>
        </w:rPr>
        <w:t>ключа</w:t>
      </w:r>
      <w:r w:rsidRPr="004B4A33">
        <w:rPr>
          <w:highlight w:val="yellow"/>
        </w:rPr>
        <w:t xml:space="preserve"> </w:t>
      </w:r>
      <w:r w:rsidR="0089249D" w:rsidRPr="004B4A33">
        <w:rPr>
          <w:highlight w:val="yellow"/>
          <w:lang w:val="ru-RU"/>
        </w:rPr>
        <w:t>важно</w:t>
      </w:r>
      <w:r w:rsidRPr="004B4A33">
        <w:rPr>
          <w:highlight w:val="yellow"/>
        </w:rPr>
        <w:t xml:space="preserve"> </w:t>
      </w:r>
      <w:r w:rsidR="0089249D" w:rsidRPr="004B4A33">
        <w:rPr>
          <w:highlight w:val="yellow"/>
          <w:lang w:val="ru-RU"/>
        </w:rPr>
        <w:t>для</w:t>
      </w:r>
      <w:r w:rsidRPr="004B4A33">
        <w:rPr>
          <w:highlight w:val="yellow"/>
        </w:rPr>
        <w:t xml:space="preserve"> </w:t>
      </w:r>
      <w:r w:rsidR="0089249D" w:rsidRPr="004B4A33">
        <w:rPr>
          <w:highlight w:val="yellow"/>
          <w:lang w:val="ru-RU"/>
        </w:rPr>
        <w:t>целостности</w:t>
      </w:r>
      <w:r w:rsidRPr="004B4A33">
        <w:rPr>
          <w:highlight w:val="yellow"/>
        </w:rPr>
        <w:t xml:space="preserve"> БД.</w:t>
      </w:r>
    </w:p>
    <w:p w14:paraId="182EAB5F" w14:textId="000F0EA5" w:rsidR="00D20E98" w:rsidRPr="004B4A33" w:rsidRDefault="00D20E98" w:rsidP="00D20E98">
      <w:pPr>
        <w:numPr>
          <w:ilvl w:val="0"/>
          <w:numId w:val="9"/>
        </w:numPr>
        <w:rPr>
          <w:highlight w:val="yellow"/>
          <w:lang w:val="ru-RU"/>
        </w:rPr>
      </w:pPr>
      <w:r w:rsidRPr="004B4A33">
        <w:rPr>
          <w:highlight w:val="yellow"/>
          <w:lang w:val="ru-RU"/>
        </w:rPr>
        <w:t xml:space="preserve">Кортежи не отсортированы. Уточнение: не обязаны быть отсортированы. Следует из определения отношения - </w:t>
      </w:r>
      <w:r w:rsidR="002852B9" w:rsidRPr="004B4A33">
        <w:rPr>
          <w:highlight w:val="yellow"/>
          <w:lang w:val="ru-RU"/>
        </w:rPr>
        <w:t>множество кортежей — это</w:t>
      </w:r>
      <w:r w:rsidRPr="004B4A33">
        <w:rPr>
          <w:highlight w:val="yellow"/>
          <w:lang w:val="ru-RU"/>
        </w:rPr>
        <w:t xml:space="preserve"> отношения.</w:t>
      </w:r>
    </w:p>
    <w:p w14:paraId="51712577" w14:textId="6C162368" w:rsidR="00D20E98" w:rsidRPr="004B4A33" w:rsidRDefault="00977481" w:rsidP="00D20E98">
      <w:pPr>
        <w:numPr>
          <w:ilvl w:val="0"/>
          <w:numId w:val="9"/>
        </w:numPr>
        <w:rPr>
          <w:highlight w:val="yellow"/>
          <w:lang w:val="ru-RU"/>
        </w:rPr>
      </w:pPr>
      <w:r w:rsidRPr="004B4A33">
        <w:rPr>
          <w:highlight w:val="yellow"/>
          <w:lang w:val="ru-RU"/>
        </w:rPr>
        <w:t xml:space="preserve">Отсутствие </w:t>
      </w:r>
      <w:r w:rsidR="00D20E98" w:rsidRPr="004B4A33">
        <w:rPr>
          <w:highlight w:val="yellow"/>
          <w:lang w:val="ru-RU"/>
        </w:rPr>
        <w:t>упорядоч</w:t>
      </w:r>
      <w:r w:rsidR="0089249D" w:rsidRPr="004B4A33">
        <w:rPr>
          <w:highlight w:val="yellow"/>
          <w:lang w:val="ru-RU"/>
        </w:rPr>
        <w:t>е</w:t>
      </w:r>
      <w:r w:rsidR="00D20E98" w:rsidRPr="004B4A33">
        <w:rPr>
          <w:highlight w:val="yellow"/>
          <w:lang w:val="ru-RU"/>
        </w:rPr>
        <w:t>н</w:t>
      </w:r>
      <w:r w:rsidR="0089249D" w:rsidRPr="004B4A33">
        <w:rPr>
          <w:highlight w:val="yellow"/>
          <w:lang w:val="ru-RU"/>
        </w:rPr>
        <w:t>н</w:t>
      </w:r>
      <w:r w:rsidR="00D20E98" w:rsidRPr="004B4A33">
        <w:rPr>
          <w:highlight w:val="yellow"/>
          <w:lang w:val="ru-RU"/>
        </w:rPr>
        <w:t xml:space="preserve">ости атрибутов, то есть </w:t>
      </w:r>
      <w:r w:rsidR="00D20E98" w:rsidRPr="004B4A33">
        <w:rPr>
          <w:b/>
          <w:bCs/>
          <w:highlight w:val="yellow"/>
          <w:lang w:val="ru-RU"/>
        </w:rPr>
        <w:t>схема отношения</w:t>
      </w:r>
      <w:r w:rsidR="00D20E98" w:rsidRPr="004B4A33">
        <w:rPr>
          <w:highlight w:val="yellow"/>
          <w:lang w:val="ru-RU"/>
        </w:rPr>
        <w:t xml:space="preserve">. </w:t>
      </w:r>
      <w:r w:rsidRPr="004B4A33">
        <w:rPr>
          <w:highlight w:val="yellow"/>
          <w:lang w:val="ru-RU"/>
        </w:rPr>
        <w:t>А</w:t>
      </w:r>
      <w:r w:rsidR="00D20E98" w:rsidRPr="004B4A33">
        <w:rPr>
          <w:highlight w:val="yellow"/>
          <w:lang w:val="ru-RU"/>
        </w:rPr>
        <w:t>лфавитн</w:t>
      </w:r>
      <w:r w:rsidRPr="004B4A33">
        <w:rPr>
          <w:highlight w:val="yellow"/>
          <w:lang w:val="ru-RU"/>
        </w:rPr>
        <w:t>ый</w:t>
      </w:r>
      <w:r w:rsidR="00D20E98" w:rsidRPr="004B4A33">
        <w:rPr>
          <w:highlight w:val="yellow"/>
          <w:lang w:val="ru-RU"/>
        </w:rPr>
        <w:t xml:space="preserve"> поряд</w:t>
      </w:r>
      <w:r w:rsidRPr="004B4A33">
        <w:rPr>
          <w:highlight w:val="yellow"/>
          <w:lang w:val="ru-RU"/>
        </w:rPr>
        <w:t>о</w:t>
      </w:r>
      <w:r w:rsidR="00D20E98" w:rsidRPr="004B4A33">
        <w:rPr>
          <w:highlight w:val="yellow"/>
          <w:lang w:val="ru-RU"/>
        </w:rPr>
        <w:t xml:space="preserve">к этих атрибутов будет неудобен в использовании. </w:t>
      </w:r>
      <w:r w:rsidRPr="004B4A33">
        <w:rPr>
          <w:highlight w:val="yellow"/>
          <w:lang w:val="ru-RU"/>
        </w:rPr>
        <w:t>Ключ</w:t>
      </w:r>
      <w:r w:rsidR="00D20E98" w:rsidRPr="004B4A33">
        <w:rPr>
          <w:highlight w:val="yellow"/>
          <w:lang w:val="ru-RU"/>
        </w:rPr>
        <w:t xml:space="preserve"> может быть в любом месте атрибутов (но первы</w:t>
      </w:r>
      <w:r w:rsidRPr="004B4A33">
        <w:rPr>
          <w:highlight w:val="yellow"/>
          <w:lang w:val="ru-RU"/>
        </w:rPr>
        <w:t>м</w:t>
      </w:r>
      <w:r w:rsidR="00D20E98" w:rsidRPr="004B4A33">
        <w:rPr>
          <w:highlight w:val="yellow"/>
          <w:lang w:val="ru-RU"/>
        </w:rPr>
        <w:t xml:space="preserve"> </w:t>
      </w:r>
      <w:r w:rsidRPr="004B4A33">
        <w:rPr>
          <w:highlight w:val="yellow"/>
          <w:lang w:val="ru-RU"/>
        </w:rPr>
        <w:t xml:space="preserve">в атрибутах </w:t>
      </w:r>
      <w:r w:rsidR="00D20E98" w:rsidRPr="004B4A33">
        <w:rPr>
          <w:highlight w:val="yellow"/>
          <w:lang w:val="ru-RU"/>
        </w:rPr>
        <w:t xml:space="preserve">всегда </w:t>
      </w:r>
      <w:r w:rsidRPr="004B4A33">
        <w:rPr>
          <w:highlight w:val="yellow"/>
          <w:lang w:val="ru-RU"/>
        </w:rPr>
        <w:t>ставится первичный ключ идентификатор (</w:t>
      </w:r>
      <w:r w:rsidRPr="004B4A33">
        <w:rPr>
          <w:highlight w:val="yellow"/>
          <w:lang w:val="en-US"/>
        </w:rPr>
        <w:t>id</w:t>
      </w:r>
      <w:r w:rsidRPr="004B4A33">
        <w:rPr>
          <w:highlight w:val="yellow"/>
          <w:lang w:val="ru-RU"/>
        </w:rPr>
        <w:t>)</w:t>
      </w:r>
      <w:r w:rsidR="00D20E98" w:rsidRPr="004B4A33">
        <w:rPr>
          <w:highlight w:val="yellow"/>
          <w:lang w:val="ru-RU"/>
        </w:rPr>
        <w:t>).</w:t>
      </w:r>
    </w:p>
    <w:p w14:paraId="7CB72AC8" w14:textId="2AAD88AA" w:rsidR="00D20E98" w:rsidRPr="004B4A33" w:rsidRDefault="0089249D" w:rsidP="00D20E98">
      <w:pPr>
        <w:numPr>
          <w:ilvl w:val="0"/>
          <w:numId w:val="9"/>
        </w:numPr>
        <w:rPr>
          <w:highlight w:val="yellow"/>
        </w:rPr>
      </w:pPr>
      <w:r w:rsidRPr="004B4A33">
        <w:rPr>
          <w:highlight w:val="yellow"/>
          <w:lang w:val="ru-RU"/>
        </w:rPr>
        <w:t>Атомарность</w:t>
      </w:r>
      <w:r w:rsidR="00D20E98" w:rsidRPr="004B4A33">
        <w:rPr>
          <w:highlight w:val="yellow"/>
        </w:rPr>
        <w:t xml:space="preserve"> </w:t>
      </w:r>
      <w:r w:rsidRPr="004B4A33">
        <w:rPr>
          <w:highlight w:val="yellow"/>
          <w:lang w:val="ru-RU"/>
        </w:rPr>
        <w:t>значений</w:t>
      </w:r>
      <w:r w:rsidR="00D20E98" w:rsidRPr="004B4A33">
        <w:rPr>
          <w:highlight w:val="yellow"/>
        </w:rPr>
        <w:t xml:space="preserve"> </w:t>
      </w:r>
      <w:r w:rsidRPr="004B4A33">
        <w:rPr>
          <w:highlight w:val="yellow"/>
          <w:lang w:val="ru-RU"/>
        </w:rPr>
        <w:t>атрибутов</w:t>
      </w:r>
      <w:r w:rsidR="00977481" w:rsidRPr="004B4A33">
        <w:rPr>
          <w:highlight w:val="yellow"/>
        </w:rPr>
        <w:t xml:space="preserve"> – </w:t>
      </w:r>
      <w:r w:rsidR="00977481" w:rsidRPr="004B4A33">
        <w:rPr>
          <w:highlight w:val="yellow"/>
          <w:lang w:val="ru-RU"/>
        </w:rPr>
        <w:t>смысловая неделимость хранимых в атрибутах значений.</w:t>
      </w:r>
    </w:p>
    <w:p w14:paraId="7046D4FC" w14:textId="77777777" w:rsidR="00D20E98" w:rsidRDefault="00D20E98" w:rsidP="00D20E98">
      <w:pPr>
        <w:rPr>
          <w:b/>
          <w:bCs/>
          <w:lang w:val="ru-RU"/>
        </w:rPr>
      </w:pPr>
    </w:p>
    <w:p w14:paraId="550D2B72" w14:textId="78E8919D" w:rsidR="00D20E98" w:rsidRPr="004B4A33" w:rsidRDefault="00071E27" w:rsidP="00D20E98">
      <w:pPr>
        <w:rPr>
          <w:b/>
          <w:bCs/>
          <w:highlight w:val="yellow"/>
          <w:lang w:val="ru-RU"/>
        </w:rPr>
      </w:pPr>
      <w:r w:rsidRPr="004B4A33">
        <w:rPr>
          <w:b/>
          <w:bCs/>
          <w:highlight w:val="yellow"/>
          <w:lang w:val="ru-RU"/>
        </w:rPr>
        <w:t>Декомпозиция</w:t>
      </w:r>
      <w:r w:rsidR="00D20E98" w:rsidRPr="004B4A33">
        <w:rPr>
          <w:b/>
          <w:bCs/>
          <w:highlight w:val="yellow"/>
          <w:lang w:val="ru-RU"/>
        </w:rPr>
        <w:t xml:space="preserve"> базы данных</w:t>
      </w:r>
    </w:p>
    <w:p w14:paraId="754898D1" w14:textId="3C9259B6" w:rsidR="00D20E98" w:rsidRPr="00D20E98" w:rsidRDefault="00D20E98" w:rsidP="00D20E98">
      <w:pPr>
        <w:rPr>
          <w:lang w:val="ru-RU"/>
        </w:rPr>
      </w:pPr>
      <w:r w:rsidRPr="004B4A33">
        <w:rPr>
          <w:highlight w:val="yellow"/>
          <w:lang w:val="ru-RU"/>
        </w:rPr>
        <w:t xml:space="preserve">Это свойство обеспечивается процессом нормализации баз </w:t>
      </w:r>
      <w:r w:rsidR="003B09BD" w:rsidRPr="004B4A33">
        <w:rPr>
          <w:highlight w:val="yellow"/>
          <w:lang w:val="ru-RU"/>
        </w:rPr>
        <w:t>данных, в частности,</w:t>
      </w:r>
      <w:r w:rsidRPr="004B4A33">
        <w:rPr>
          <w:highlight w:val="yellow"/>
          <w:lang w:val="ru-RU"/>
        </w:rPr>
        <w:t xml:space="preserve"> первой нормальной формой (атомарные атрибуты).</w:t>
      </w:r>
    </w:p>
    <w:p w14:paraId="241A1D96" w14:textId="7CCD8C0E" w:rsidR="00D20E98" w:rsidRDefault="00D20E98" w:rsidP="00D20E98">
      <w:pPr>
        <w:rPr>
          <w:b/>
          <w:bCs/>
          <w:lang w:val="ru-RU"/>
        </w:rPr>
      </w:pPr>
    </w:p>
    <w:p w14:paraId="6081789C" w14:textId="78A7EF75" w:rsidR="00761B29" w:rsidRPr="00761B29" w:rsidRDefault="00761B29" w:rsidP="00D20E98">
      <w:pPr>
        <w:rPr>
          <w:lang w:val="ru-RU"/>
        </w:rPr>
      </w:pPr>
      <w:r w:rsidRPr="004B4A33">
        <w:rPr>
          <w:b/>
          <w:bCs/>
          <w:highlight w:val="yellow"/>
          <w:lang w:val="ru-RU"/>
        </w:rPr>
        <w:t>Реляционная база данных</w:t>
      </w:r>
      <w:r w:rsidRPr="004B4A33">
        <w:rPr>
          <w:highlight w:val="yellow"/>
          <w:lang w:val="ru-RU"/>
        </w:rPr>
        <w:t xml:space="preserve"> - набор отношений, имена которых совпадают с именами схем отношений в схеме базы данных. (Совокупность связанных таблиц).</w:t>
      </w:r>
    </w:p>
    <w:p w14:paraId="406BC07B" w14:textId="77777777" w:rsidR="00761B29" w:rsidRDefault="00761B29" w:rsidP="00D20E98">
      <w:pPr>
        <w:rPr>
          <w:b/>
          <w:bCs/>
          <w:lang w:val="ru-RU"/>
        </w:rPr>
      </w:pPr>
    </w:p>
    <w:p w14:paraId="7D1B730C" w14:textId="6865CA98" w:rsidR="00D20E98" w:rsidRPr="004B4A33" w:rsidRDefault="00D20E98" w:rsidP="00D20E98">
      <w:pPr>
        <w:rPr>
          <w:b/>
          <w:bCs/>
          <w:highlight w:val="yellow"/>
          <w:lang w:val="ru-RU"/>
        </w:rPr>
      </w:pPr>
      <w:r w:rsidRPr="004B4A33">
        <w:rPr>
          <w:b/>
          <w:bCs/>
          <w:highlight w:val="yellow"/>
          <w:lang w:val="ru-RU"/>
        </w:rPr>
        <w:t>Структура реляционных баз данных</w:t>
      </w:r>
    </w:p>
    <w:p w14:paraId="21198D92" w14:textId="3BB1185B" w:rsidR="00D20E98" w:rsidRPr="00D20E98" w:rsidRDefault="00D20E98" w:rsidP="00D20E98">
      <w:pPr>
        <w:rPr>
          <w:lang w:val="ru-RU"/>
        </w:rPr>
      </w:pPr>
      <w:r w:rsidRPr="004B4A33">
        <w:rPr>
          <w:highlight w:val="yellow"/>
          <w:lang w:val="ru-RU"/>
        </w:rPr>
        <w:t xml:space="preserve">Реляционная модель данных </w:t>
      </w:r>
      <w:r w:rsidR="00A879CB" w:rsidRPr="004B4A33">
        <w:rPr>
          <w:highlight w:val="yellow"/>
        </w:rPr>
        <w:t xml:space="preserve">предложена </w:t>
      </w:r>
      <w:r w:rsidR="00A879CB" w:rsidRPr="004B4A33">
        <w:rPr>
          <w:highlight w:val="yellow"/>
          <w:lang w:val="ru-RU"/>
        </w:rPr>
        <w:t xml:space="preserve">математиком Эдгаром </w:t>
      </w:r>
      <w:r w:rsidR="00A879CB" w:rsidRPr="004B4A33">
        <w:rPr>
          <w:highlight w:val="yellow"/>
        </w:rPr>
        <w:t>Коддом</w:t>
      </w:r>
      <w:r w:rsidR="00A879CB" w:rsidRPr="004B4A33">
        <w:rPr>
          <w:highlight w:val="yellow"/>
          <w:lang w:val="ru-RU"/>
        </w:rPr>
        <w:t xml:space="preserve">, после чего </w:t>
      </w:r>
      <w:r w:rsidR="00A879CB" w:rsidRPr="004B4A33">
        <w:rPr>
          <w:highlight w:val="yellow"/>
        </w:rPr>
        <w:t>развита Крисом Дейтом</w:t>
      </w:r>
      <w:r w:rsidR="00A879CB" w:rsidRPr="004B4A33">
        <w:rPr>
          <w:highlight w:val="yellow"/>
          <w:lang w:val="ru-RU"/>
        </w:rPr>
        <w:t xml:space="preserve"> </w:t>
      </w:r>
      <w:r w:rsidRPr="004B4A33">
        <w:rPr>
          <w:highlight w:val="yellow"/>
          <w:lang w:val="ru-RU"/>
        </w:rPr>
        <w:t>и состоит из 3-х частей:</w:t>
      </w:r>
    </w:p>
    <w:p w14:paraId="6C58D767" w14:textId="77777777" w:rsidR="00D20E98" w:rsidRPr="00D20E98" w:rsidRDefault="00D20E98" w:rsidP="00D20E98">
      <w:pPr>
        <w:numPr>
          <w:ilvl w:val="0"/>
          <w:numId w:val="10"/>
        </w:numPr>
        <w:rPr>
          <w:lang w:val="ru-RU"/>
        </w:rPr>
      </w:pPr>
      <w:r w:rsidRPr="004B4A33">
        <w:rPr>
          <w:highlight w:val="yellow"/>
          <w:lang w:val="ru-RU"/>
        </w:rPr>
        <w:t>Структурная</w:t>
      </w:r>
      <w:r w:rsidRPr="00D20E98">
        <w:rPr>
          <w:lang w:val="ru-RU"/>
        </w:rPr>
        <w:t>. Зафиксировать что единая структура данных в базе данных является нормализованным унарным отношением.</w:t>
      </w:r>
    </w:p>
    <w:p w14:paraId="274C818E" w14:textId="0C2E18DC" w:rsidR="00D20E98" w:rsidRPr="00D20E98" w:rsidRDefault="00D20E98" w:rsidP="00D20E98">
      <w:pPr>
        <w:numPr>
          <w:ilvl w:val="0"/>
          <w:numId w:val="10"/>
        </w:numPr>
        <w:rPr>
          <w:lang w:val="ru-RU"/>
        </w:rPr>
      </w:pPr>
      <w:r w:rsidRPr="004B4A33">
        <w:rPr>
          <w:highlight w:val="yellow"/>
          <w:lang w:val="ru-RU"/>
        </w:rPr>
        <w:t>Манипуляционная</w:t>
      </w:r>
      <w:r w:rsidRPr="00D20E98">
        <w:rPr>
          <w:lang w:val="ru-RU"/>
        </w:rPr>
        <w:t xml:space="preserve">. Два фундаментальных </w:t>
      </w:r>
      <w:r w:rsidR="00A879CB">
        <w:rPr>
          <w:lang w:val="ru-RU"/>
        </w:rPr>
        <w:t xml:space="preserve">механизма </w:t>
      </w:r>
      <w:r w:rsidRPr="00D20E98">
        <w:rPr>
          <w:lang w:val="ru-RU"/>
        </w:rPr>
        <w:t xml:space="preserve">реляционных баз данных: </w:t>
      </w:r>
    </w:p>
    <w:p w14:paraId="3D12F73B" w14:textId="77777777" w:rsidR="00D20E98" w:rsidRPr="00D20E98" w:rsidRDefault="00D20E98" w:rsidP="00D20E98">
      <w:pPr>
        <w:numPr>
          <w:ilvl w:val="1"/>
          <w:numId w:val="10"/>
        </w:numPr>
        <w:rPr>
          <w:lang w:val="ru-RU"/>
        </w:rPr>
      </w:pPr>
      <w:r w:rsidRPr="00D20E98">
        <w:rPr>
          <w:lang w:val="ru-RU"/>
        </w:rPr>
        <w:t>Реляционная алгебра исчисляется на теории множеств</w:t>
      </w:r>
    </w:p>
    <w:p w14:paraId="1BA379B0" w14:textId="77777777" w:rsidR="00D20E98" w:rsidRPr="00D20E98" w:rsidRDefault="00D20E98" w:rsidP="00D20E98">
      <w:pPr>
        <w:numPr>
          <w:ilvl w:val="1"/>
          <w:numId w:val="10"/>
        </w:numPr>
        <w:rPr>
          <w:lang w:val="ru-RU"/>
        </w:rPr>
      </w:pPr>
      <w:r w:rsidRPr="00D20E98">
        <w:rPr>
          <w:lang w:val="ru-RU"/>
        </w:rPr>
        <w:t>Исчисления - классический логический аппарат, исчисления предикат первого порядка.</w:t>
      </w:r>
    </w:p>
    <w:p w14:paraId="698013F3" w14:textId="77777777" w:rsidR="00D20E98" w:rsidRPr="00D20E98" w:rsidRDefault="00D20E98" w:rsidP="00D20E98">
      <w:pPr>
        <w:numPr>
          <w:ilvl w:val="0"/>
          <w:numId w:val="10"/>
        </w:numPr>
        <w:rPr>
          <w:lang w:val="ru-RU"/>
        </w:rPr>
      </w:pPr>
      <w:r w:rsidRPr="004B4A33">
        <w:rPr>
          <w:highlight w:val="yellow"/>
          <w:lang w:val="ru-RU"/>
        </w:rPr>
        <w:t>Целостная часть</w:t>
      </w:r>
      <w:r w:rsidRPr="00D20E98">
        <w:rPr>
          <w:lang w:val="ru-RU"/>
        </w:rPr>
        <w:t xml:space="preserve"> - зафиксированы два основных требования целостности: </w:t>
      </w:r>
    </w:p>
    <w:p w14:paraId="718A4843" w14:textId="77777777" w:rsidR="00D20E98" w:rsidRPr="00D20E98" w:rsidRDefault="00D20E98" w:rsidP="00D20E98">
      <w:pPr>
        <w:numPr>
          <w:ilvl w:val="1"/>
          <w:numId w:val="10"/>
        </w:numPr>
        <w:rPr>
          <w:lang w:val="ru-RU"/>
        </w:rPr>
      </w:pPr>
      <w:r w:rsidRPr="00D20E98">
        <w:rPr>
          <w:lang w:val="ru-RU"/>
        </w:rPr>
        <w:t>Целостность сущностей - любой кортеж любого отношения отличим от любого другого кортежа этого отношения</w:t>
      </w:r>
    </w:p>
    <w:p w14:paraId="2DD5A52C" w14:textId="0B0F2C15" w:rsidR="00D20E98" w:rsidRPr="00124585" w:rsidRDefault="00D20E98" w:rsidP="00E71C1D">
      <w:pPr>
        <w:numPr>
          <w:ilvl w:val="1"/>
          <w:numId w:val="10"/>
        </w:numPr>
        <w:rPr>
          <w:lang w:val="ru-RU"/>
        </w:rPr>
      </w:pPr>
      <w:r w:rsidRPr="00D20E98">
        <w:rPr>
          <w:lang w:val="ru-RU"/>
        </w:rPr>
        <w:t>Целостность по ссылкам - в ходе нормализации сущности реального мира будут представлены в виде нескольких кортежей и нескольких отношений.</w:t>
      </w:r>
    </w:p>
    <w:p w14:paraId="007FA45F" w14:textId="2050D0DE" w:rsidR="00E12750" w:rsidRDefault="00E12750" w:rsidP="00E71C1D">
      <w:pPr>
        <w:rPr>
          <w:lang w:val="ru-RU"/>
        </w:rPr>
      </w:pPr>
      <w:r>
        <w:rPr>
          <w:lang w:val="ru-RU"/>
        </w:rPr>
        <w:br w:type="page"/>
      </w:r>
    </w:p>
    <w:p w14:paraId="2B58A50B" w14:textId="125EAF93" w:rsidR="00E12750" w:rsidRDefault="00E12750" w:rsidP="00CC2826">
      <w:pPr>
        <w:pStyle w:val="1"/>
        <w:rPr>
          <w:lang w:val="ru-RU"/>
        </w:rPr>
      </w:pPr>
      <w:bookmarkStart w:id="7" w:name="_Toc218878367"/>
      <w:r w:rsidRPr="00E12750">
        <w:rPr>
          <w:lang w:val="ru-RU"/>
        </w:rPr>
        <w:lastRenderedPageBreak/>
        <w:t>8. Базисные средства манипулирования реляционными данными.</w:t>
      </w:r>
      <w:r>
        <w:rPr>
          <w:lang w:val="ru-RU"/>
        </w:rPr>
        <w:t xml:space="preserve"> </w:t>
      </w:r>
      <w:r w:rsidRPr="00E12750">
        <w:rPr>
          <w:lang w:val="ru-RU"/>
        </w:rPr>
        <w:t>Реляционная алгебра. Реляционное исчисление.</w:t>
      </w:r>
      <w:bookmarkEnd w:id="7"/>
    </w:p>
    <w:p w14:paraId="06557047" w14:textId="77777777" w:rsidR="002852B9" w:rsidRDefault="002852B9" w:rsidP="00877086">
      <w:pPr>
        <w:rPr>
          <w:lang w:val="en-US"/>
        </w:rPr>
      </w:pPr>
    </w:p>
    <w:p w14:paraId="4F5CEF2E" w14:textId="77777777" w:rsidR="008E560B" w:rsidRPr="008E560B" w:rsidRDefault="008E560B" w:rsidP="008E560B">
      <w:pPr>
        <w:rPr>
          <w:lang w:val="ru-RU"/>
        </w:rPr>
      </w:pPr>
      <w:r w:rsidRPr="004B4A33">
        <w:rPr>
          <w:b/>
          <w:bCs/>
          <w:highlight w:val="yellow"/>
          <w:lang w:val="ru-RU"/>
        </w:rPr>
        <w:t>Базисные средства манипулирования реляционными данными</w:t>
      </w:r>
      <w:r w:rsidRPr="004B4A33">
        <w:rPr>
          <w:highlight w:val="yellow"/>
          <w:lang w:val="ru-RU"/>
        </w:rPr>
        <w:t xml:space="preserve"> – это основные инструменты и операции, которые используются для работы с реляционными базами данных (РБД), обеспечивающими хранение и обработку данных в виде таблиц. Эти операции позволяют извлекать, изменять, добавлять и удалять данные из реляционных таблиц.</w:t>
      </w:r>
    </w:p>
    <w:p w14:paraId="60D4676F" w14:textId="77777777" w:rsidR="00634B6E" w:rsidRDefault="00634B6E" w:rsidP="008E560B">
      <w:pPr>
        <w:rPr>
          <w:lang w:val="en-US"/>
        </w:rPr>
      </w:pPr>
    </w:p>
    <w:p w14:paraId="3B508F01" w14:textId="6D513E6A" w:rsidR="008E560B" w:rsidRPr="004B4A33" w:rsidRDefault="008E560B" w:rsidP="008E560B">
      <w:pPr>
        <w:rPr>
          <w:highlight w:val="yellow"/>
          <w:lang w:val="en-US"/>
        </w:rPr>
      </w:pPr>
      <w:r w:rsidRPr="004B4A33">
        <w:rPr>
          <w:highlight w:val="yellow"/>
          <w:lang w:val="ru-RU"/>
        </w:rPr>
        <w:t>Основные базисные средства:</w:t>
      </w:r>
    </w:p>
    <w:p w14:paraId="4A5F5A24" w14:textId="77777777" w:rsidR="008E560B" w:rsidRPr="004B4A33" w:rsidRDefault="008E560B" w:rsidP="008E560B">
      <w:pPr>
        <w:numPr>
          <w:ilvl w:val="0"/>
          <w:numId w:val="11"/>
        </w:numPr>
        <w:rPr>
          <w:highlight w:val="yellow"/>
        </w:rPr>
      </w:pPr>
      <w:r w:rsidRPr="004B4A33">
        <w:rPr>
          <w:highlight w:val="yellow"/>
        </w:rPr>
        <w:t>объединение множеств;</w:t>
      </w:r>
    </w:p>
    <w:p w14:paraId="3A16BA77" w14:textId="69BEC949" w:rsidR="008E560B" w:rsidRPr="004B4A33" w:rsidRDefault="008E560B" w:rsidP="008E560B">
      <w:pPr>
        <w:numPr>
          <w:ilvl w:val="0"/>
          <w:numId w:val="11"/>
        </w:numPr>
        <w:rPr>
          <w:highlight w:val="yellow"/>
        </w:rPr>
      </w:pPr>
      <w:r w:rsidRPr="004B4A33">
        <w:rPr>
          <w:highlight w:val="yellow"/>
          <w:lang w:val="en-US"/>
        </w:rPr>
        <w:t>SQL</w:t>
      </w:r>
      <w:r w:rsidRPr="004B4A33">
        <w:rPr>
          <w:highlight w:val="yellow"/>
          <w:lang w:val="en-US"/>
        </w:rPr>
        <w:t>;</w:t>
      </w:r>
    </w:p>
    <w:p w14:paraId="52D19826" w14:textId="573CE829" w:rsidR="008E560B" w:rsidRPr="004B4A33" w:rsidRDefault="008E560B" w:rsidP="008E560B">
      <w:pPr>
        <w:numPr>
          <w:ilvl w:val="0"/>
          <w:numId w:val="11"/>
        </w:numPr>
        <w:rPr>
          <w:highlight w:val="yellow"/>
        </w:rPr>
      </w:pPr>
      <w:r w:rsidRPr="004B4A33">
        <w:rPr>
          <w:highlight w:val="yellow"/>
          <w:lang w:val="ru-RU"/>
        </w:rPr>
        <w:t>р</w:t>
      </w:r>
      <w:r w:rsidRPr="004B4A33">
        <w:rPr>
          <w:highlight w:val="yellow"/>
          <w:lang w:val="ru-RU"/>
        </w:rPr>
        <w:t>еляционные операции</w:t>
      </w:r>
      <w:r w:rsidRPr="004B4A33">
        <w:rPr>
          <w:highlight w:val="yellow"/>
          <w:lang w:val="en-US"/>
        </w:rPr>
        <w:t>;</w:t>
      </w:r>
    </w:p>
    <w:p w14:paraId="422C1FEA" w14:textId="56A34349" w:rsidR="008E560B" w:rsidRPr="004B4A33" w:rsidRDefault="008E560B" w:rsidP="008E560B">
      <w:pPr>
        <w:numPr>
          <w:ilvl w:val="0"/>
          <w:numId w:val="11"/>
        </w:numPr>
        <w:rPr>
          <w:highlight w:val="yellow"/>
        </w:rPr>
      </w:pPr>
      <w:r w:rsidRPr="004B4A33">
        <w:rPr>
          <w:highlight w:val="yellow"/>
          <w:lang w:val="ru-RU"/>
        </w:rPr>
        <w:t>н</w:t>
      </w:r>
      <w:r w:rsidRPr="004B4A33">
        <w:rPr>
          <w:highlight w:val="yellow"/>
          <w:lang w:val="ru-RU"/>
        </w:rPr>
        <w:t>ормализация данных</w:t>
      </w:r>
      <w:r w:rsidRPr="004B4A33">
        <w:rPr>
          <w:highlight w:val="yellow"/>
          <w:lang w:val="en-US"/>
        </w:rPr>
        <w:t>;</w:t>
      </w:r>
    </w:p>
    <w:p w14:paraId="40DF630F" w14:textId="505931EB" w:rsidR="008E560B" w:rsidRPr="004B4A33" w:rsidRDefault="008E560B" w:rsidP="008E560B">
      <w:pPr>
        <w:numPr>
          <w:ilvl w:val="0"/>
          <w:numId w:val="11"/>
        </w:numPr>
        <w:rPr>
          <w:highlight w:val="yellow"/>
        </w:rPr>
      </w:pPr>
      <w:r w:rsidRPr="004B4A33">
        <w:rPr>
          <w:highlight w:val="yellow"/>
          <w:lang w:val="ru-RU"/>
        </w:rPr>
        <w:t>о</w:t>
      </w:r>
      <w:r w:rsidRPr="004B4A33">
        <w:rPr>
          <w:highlight w:val="yellow"/>
          <w:lang w:val="ru-RU"/>
        </w:rPr>
        <w:t>перации с транзакциями</w:t>
      </w:r>
      <w:r w:rsidRPr="004B4A33">
        <w:rPr>
          <w:highlight w:val="yellow"/>
          <w:lang w:val="en-US"/>
        </w:rPr>
        <w:t>;</w:t>
      </w:r>
    </w:p>
    <w:p w14:paraId="657AFBEA" w14:textId="77777777" w:rsidR="008E560B" w:rsidRDefault="008E560B" w:rsidP="00877086">
      <w:pPr>
        <w:rPr>
          <w:lang w:val="ru-RU"/>
        </w:rPr>
      </w:pPr>
    </w:p>
    <w:p w14:paraId="4CACA258" w14:textId="77777777" w:rsidR="004105E7" w:rsidRDefault="004105E7" w:rsidP="004105E7">
      <w:pPr>
        <w:rPr>
          <w:lang w:val="ru-RU"/>
        </w:rPr>
      </w:pPr>
      <w:r w:rsidRPr="004105E7">
        <w:rPr>
          <w:lang w:val="ru-RU"/>
        </w:rPr>
        <w:t>Первоначальный набор из 8 операций был предложен Э. Коддом в 1970-е годы и включал как операции, которые до сих пор используются (проекция, соединение и т. д.), так и операции, которые не вошли в употребление (например, деление отношений).</w:t>
      </w:r>
    </w:p>
    <w:p w14:paraId="641F05B1" w14:textId="57587FA5" w:rsidR="004105E7" w:rsidRDefault="004105E7" w:rsidP="00877086">
      <w:pPr>
        <w:rPr>
          <w:lang w:val="ru-RU"/>
        </w:rPr>
      </w:pPr>
      <w:r w:rsidRPr="004B4A33">
        <w:rPr>
          <w:highlight w:val="yellow"/>
        </w:rPr>
        <w:t xml:space="preserve">Реляционная алгебра представляет собой набор таких операций над отношениями, что результат каждой из операций также является отношением. Это свойство алгебры называется </w:t>
      </w:r>
      <w:r w:rsidRPr="004B4A33">
        <w:rPr>
          <w:i/>
          <w:iCs/>
          <w:highlight w:val="yellow"/>
        </w:rPr>
        <w:t>замкнутостью</w:t>
      </w:r>
      <w:r w:rsidRPr="004B4A33">
        <w:rPr>
          <w:highlight w:val="yellow"/>
        </w:rPr>
        <w:t>.</w:t>
      </w:r>
    </w:p>
    <w:p w14:paraId="0F445CE6" w14:textId="77777777" w:rsidR="004105E7" w:rsidRPr="008E560B" w:rsidRDefault="004105E7" w:rsidP="00877086">
      <w:pPr>
        <w:rPr>
          <w:lang w:val="ru-RU"/>
        </w:rPr>
      </w:pPr>
    </w:p>
    <w:p w14:paraId="29CC8F5F" w14:textId="6D40E8BD" w:rsidR="00191950" w:rsidRPr="004B4A33" w:rsidRDefault="002852B9" w:rsidP="002852B9">
      <w:pPr>
        <w:rPr>
          <w:highlight w:val="yellow"/>
          <w:lang w:val="ru-RU"/>
        </w:rPr>
      </w:pPr>
      <w:r w:rsidRPr="004B4A33">
        <w:rPr>
          <w:highlight w:val="yellow"/>
          <w:lang w:val="ru-RU"/>
        </w:rPr>
        <w:t>Реляционная алгебра впитала в себя из теории множеств теоретико-множественные операции:</w:t>
      </w:r>
    </w:p>
    <w:p w14:paraId="1431A8CF" w14:textId="6E2D8668" w:rsidR="002852B9" w:rsidRPr="004B4A33" w:rsidRDefault="00191950" w:rsidP="002852B9">
      <w:pPr>
        <w:numPr>
          <w:ilvl w:val="0"/>
          <w:numId w:val="11"/>
        </w:numPr>
        <w:rPr>
          <w:highlight w:val="yellow"/>
        </w:rPr>
      </w:pPr>
      <w:r w:rsidRPr="004B4A33">
        <w:rPr>
          <w:noProof/>
          <w:highlight w:val="yellow"/>
        </w:rPr>
        <w:drawing>
          <wp:anchor distT="0" distB="0" distL="114300" distR="114300" simplePos="0" relativeHeight="251663360" behindDoc="1" locked="0" layoutInCell="1" allowOverlap="1" wp14:anchorId="40F8D54E" wp14:editId="25E8F477">
            <wp:simplePos x="0" y="0"/>
            <wp:positionH relativeFrom="column">
              <wp:posOffset>278130</wp:posOffset>
            </wp:positionH>
            <wp:positionV relativeFrom="paragraph">
              <wp:posOffset>42545</wp:posOffset>
            </wp:positionV>
            <wp:extent cx="456565" cy="335915"/>
            <wp:effectExtent l="0" t="0" r="635" b="0"/>
            <wp:wrapTight wrapText="bothSides">
              <wp:wrapPolygon edited="0">
                <wp:start x="0" y="0"/>
                <wp:lineTo x="0" y="20416"/>
                <wp:lineTo x="21029" y="20416"/>
                <wp:lineTo x="21029" y="0"/>
                <wp:lineTo x="0" y="0"/>
              </wp:wrapPolygon>
            </wp:wrapTight>
            <wp:docPr id="817136331" name="Рисунок 11" descr="Изображение выглядит как круг, Красочность,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36331" name="Рисунок 11" descr="Изображение выглядит как круг, Красочность, Графика&#10;&#10;Содержимое, созданное искусственным интеллектом, может быть неверным."/>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6565" cy="335915"/>
                    </a:xfrm>
                    <a:prstGeom prst="rect">
                      <a:avLst/>
                    </a:prstGeom>
                    <a:noFill/>
                    <a:ln>
                      <a:noFill/>
                    </a:ln>
                  </pic:spPr>
                </pic:pic>
              </a:graphicData>
            </a:graphic>
            <wp14:sizeRelH relativeFrom="page">
              <wp14:pctWidth>0</wp14:pctWidth>
            </wp14:sizeRelH>
            <wp14:sizeRelV relativeFrom="page">
              <wp14:pctHeight>0</wp14:pctHeight>
            </wp14:sizeRelV>
          </wp:anchor>
        </w:drawing>
      </w:r>
      <w:r w:rsidR="002852B9" w:rsidRPr="004B4A33">
        <w:rPr>
          <w:highlight w:val="yellow"/>
        </w:rPr>
        <w:t>объединение множеств</w:t>
      </w:r>
      <w:r w:rsidR="00634B6E" w:rsidRPr="004B4A33">
        <w:rPr>
          <w:highlight w:val="yellow"/>
        </w:rPr>
        <w:t xml:space="preserve"> – </w:t>
      </w:r>
      <w:r w:rsidR="00634B6E" w:rsidRPr="004B4A33">
        <w:rPr>
          <w:highlight w:val="yellow"/>
          <w:lang w:val="ru-RU"/>
        </w:rPr>
        <w:t>возвращает кортежи, которые есть хотя бы в одном из отношений</w:t>
      </w:r>
      <w:r w:rsidR="002852B9" w:rsidRPr="004B4A33">
        <w:rPr>
          <w:highlight w:val="yellow"/>
        </w:rPr>
        <w:t>;</w:t>
      </w:r>
    </w:p>
    <w:p w14:paraId="4469C9D9" w14:textId="028DEBE3" w:rsidR="00191950" w:rsidRPr="004B4A33" w:rsidRDefault="00191950" w:rsidP="00191950">
      <w:pPr>
        <w:ind w:left="720" w:firstLine="0"/>
        <w:rPr>
          <w:highlight w:val="yellow"/>
        </w:rPr>
      </w:pPr>
      <w:r w:rsidRPr="004B4A33">
        <w:rPr>
          <w:highlight w:val="yellow"/>
        </w:rPr>
        <w:fldChar w:fldCharType="begin"/>
      </w:r>
      <w:r w:rsidRPr="004B4A33">
        <w:rPr>
          <w:highlight w:val="yellow"/>
        </w:rPr>
        <w:instrText xml:space="preserve"> INCLUDEPICTURE "https://upload.wikimedia.org/wikipedia/commons/thumb/9/99/Venn0001.svg/250px-Venn0001.svg.png" \* MERGEFORMATINET </w:instrText>
      </w:r>
      <w:r w:rsidRPr="004B4A33">
        <w:rPr>
          <w:highlight w:val="yellow"/>
        </w:rPr>
        <w:fldChar w:fldCharType="separate"/>
      </w:r>
      <w:r w:rsidRPr="004B4A33">
        <w:rPr>
          <w:highlight w:val="yellow"/>
        </w:rPr>
        <w:fldChar w:fldCharType="end"/>
      </w:r>
      <w:r w:rsidRPr="004B4A33">
        <w:rPr>
          <w:highlight w:val="yellow"/>
        </w:rPr>
        <w:fldChar w:fldCharType="begin"/>
      </w:r>
      <w:r w:rsidRPr="004B4A33">
        <w:rPr>
          <w:highlight w:val="yellow"/>
        </w:rPr>
        <w:instrText xml:space="preserve"> INCLUDEPICTURE "https://upload.wikimedia.org/wikipedia/commons/thumb/3/30/Venn0111.svg/250px-Venn0111.svg.png" \* MERGEFORMATINET </w:instrText>
      </w:r>
      <w:r w:rsidRPr="004B4A33">
        <w:rPr>
          <w:highlight w:val="yellow"/>
        </w:rPr>
        <w:fldChar w:fldCharType="separate"/>
      </w:r>
      <w:r w:rsidRPr="004B4A33">
        <w:rPr>
          <w:highlight w:val="yellow"/>
        </w:rPr>
        <w:fldChar w:fldCharType="end"/>
      </w:r>
    </w:p>
    <w:p w14:paraId="5025BA28" w14:textId="199F12BF" w:rsidR="002852B9" w:rsidRPr="004B4A33" w:rsidRDefault="00191950" w:rsidP="002852B9">
      <w:pPr>
        <w:numPr>
          <w:ilvl w:val="0"/>
          <w:numId w:val="11"/>
        </w:numPr>
        <w:rPr>
          <w:highlight w:val="yellow"/>
        </w:rPr>
      </w:pPr>
      <w:r w:rsidRPr="004B4A33">
        <w:rPr>
          <w:noProof/>
          <w:highlight w:val="yellow"/>
        </w:rPr>
        <w:drawing>
          <wp:anchor distT="0" distB="0" distL="114300" distR="114300" simplePos="0" relativeHeight="251664384" behindDoc="1" locked="0" layoutInCell="1" allowOverlap="1" wp14:anchorId="58260744" wp14:editId="25D98C52">
            <wp:simplePos x="0" y="0"/>
            <wp:positionH relativeFrom="column">
              <wp:posOffset>278130</wp:posOffset>
            </wp:positionH>
            <wp:positionV relativeFrom="paragraph">
              <wp:posOffset>21590</wp:posOffset>
            </wp:positionV>
            <wp:extent cx="456565" cy="333375"/>
            <wp:effectExtent l="0" t="0" r="635" b="0"/>
            <wp:wrapTight wrapText="bothSides">
              <wp:wrapPolygon edited="0">
                <wp:start x="0" y="0"/>
                <wp:lineTo x="0" y="20571"/>
                <wp:lineTo x="21029" y="20571"/>
                <wp:lineTo x="21029" y="0"/>
                <wp:lineTo x="0" y="0"/>
              </wp:wrapPolygon>
            </wp:wrapTight>
            <wp:docPr id="1097577169" name="Рисунок 13" descr="Изображение выглядит как круг, Графика, графическая встав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77169" name="Рисунок 13" descr="Изображение выглядит как круг, Графика, графическая встав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6565" cy="333375"/>
                    </a:xfrm>
                    <a:prstGeom prst="rect">
                      <a:avLst/>
                    </a:prstGeom>
                    <a:noFill/>
                    <a:ln>
                      <a:noFill/>
                    </a:ln>
                  </pic:spPr>
                </pic:pic>
              </a:graphicData>
            </a:graphic>
            <wp14:sizeRelH relativeFrom="page">
              <wp14:pctWidth>0</wp14:pctWidth>
            </wp14:sizeRelH>
            <wp14:sizeRelV relativeFrom="page">
              <wp14:pctHeight>0</wp14:pctHeight>
            </wp14:sizeRelV>
          </wp:anchor>
        </w:drawing>
      </w:r>
      <w:r w:rsidR="002852B9" w:rsidRPr="004B4A33">
        <w:rPr>
          <w:highlight w:val="yellow"/>
        </w:rPr>
        <w:t>пересечение множеств (отношений)</w:t>
      </w:r>
      <w:r w:rsidR="00634B6E" w:rsidRPr="004B4A33">
        <w:rPr>
          <w:highlight w:val="yellow"/>
          <w:lang w:val="ru-RU"/>
        </w:rPr>
        <w:t xml:space="preserve"> – возвращает </w:t>
      </w:r>
      <w:r w:rsidR="00634B6E" w:rsidRPr="004B4A33">
        <w:rPr>
          <w:highlight w:val="yellow"/>
        </w:rPr>
        <w:t>кортежи, которые есть в обоих отношениях</w:t>
      </w:r>
      <w:r w:rsidR="002852B9" w:rsidRPr="004B4A33">
        <w:rPr>
          <w:highlight w:val="yellow"/>
        </w:rPr>
        <w:t>;</w:t>
      </w:r>
    </w:p>
    <w:p w14:paraId="526369C5" w14:textId="0862FF48" w:rsidR="002852B9" w:rsidRPr="004B4A33" w:rsidRDefault="008A3DD5" w:rsidP="008A3DD5">
      <w:pPr>
        <w:pStyle w:val="a7"/>
        <w:numPr>
          <w:ilvl w:val="0"/>
          <w:numId w:val="11"/>
        </w:numPr>
        <w:rPr>
          <w:highlight w:val="yellow"/>
        </w:rPr>
      </w:pPr>
      <w:r w:rsidRPr="004B4A33">
        <w:rPr>
          <w:noProof/>
          <w:highlight w:val="yellow"/>
        </w:rPr>
        <w:drawing>
          <wp:anchor distT="0" distB="0" distL="114300" distR="114300" simplePos="0" relativeHeight="251665408" behindDoc="1" locked="0" layoutInCell="1" allowOverlap="1" wp14:anchorId="0819DCC9" wp14:editId="3A625074">
            <wp:simplePos x="0" y="0"/>
            <wp:positionH relativeFrom="column">
              <wp:posOffset>278130</wp:posOffset>
            </wp:positionH>
            <wp:positionV relativeFrom="paragraph">
              <wp:posOffset>8255</wp:posOffset>
            </wp:positionV>
            <wp:extent cx="456565" cy="335915"/>
            <wp:effectExtent l="0" t="0" r="635" b="0"/>
            <wp:wrapTight wrapText="bothSides">
              <wp:wrapPolygon edited="0">
                <wp:start x="0" y="0"/>
                <wp:lineTo x="0" y="20416"/>
                <wp:lineTo x="21029" y="20416"/>
                <wp:lineTo x="21029" y="0"/>
                <wp:lineTo x="0" y="0"/>
              </wp:wrapPolygon>
            </wp:wrapTight>
            <wp:docPr id="422259046" name="Рисунок 15" descr="Изображение выглядит как круг,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9046" name="Рисунок 15" descr="Изображение выглядит как круг, Графика&#10;&#10;Содержимое, созданное искусственным интеллектом, может быть неверным."/>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6565" cy="3359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B4A33">
        <w:rPr>
          <w:highlight w:val="yellow"/>
        </w:rPr>
        <w:fldChar w:fldCharType="begin"/>
      </w:r>
      <w:r w:rsidRPr="004B4A33">
        <w:rPr>
          <w:highlight w:val="yellow"/>
        </w:rPr>
        <w:instrText xml:space="preserve"> INCLUDEPICTURE "https://upload.wikimedia.org/wikipedia/commons/thumb/e/e6/Venn0100.svg/250px-Venn0100.svg.png" \* MERGEFORMATINET </w:instrText>
      </w:r>
      <w:r w:rsidRPr="004B4A33">
        <w:rPr>
          <w:highlight w:val="yellow"/>
        </w:rPr>
        <w:fldChar w:fldCharType="separate"/>
      </w:r>
      <w:r w:rsidRPr="004B4A33">
        <w:rPr>
          <w:highlight w:val="yellow"/>
        </w:rPr>
        <w:fldChar w:fldCharType="end"/>
      </w:r>
      <w:r w:rsidR="002852B9" w:rsidRPr="004B4A33">
        <w:rPr>
          <w:highlight w:val="yellow"/>
        </w:rPr>
        <w:t>разность отношений</w:t>
      </w:r>
      <w:r w:rsidR="00634B6E" w:rsidRPr="004B4A33">
        <w:rPr>
          <w:highlight w:val="yellow"/>
          <w:lang w:val="ru-RU"/>
        </w:rPr>
        <w:t xml:space="preserve"> – </w:t>
      </w:r>
      <w:r w:rsidR="00634B6E" w:rsidRPr="004B4A33">
        <w:rPr>
          <w:highlight w:val="yellow"/>
          <w:lang w:val="ru-RU"/>
        </w:rPr>
        <w:t>возвращает кортежи, которые есть в 1 отношении, но нет во 2-ом</w:t>
      </w:r>
      <w:r w:rsidR="002852B9" w:rsidRPr="004B4A33">
        <w:rPr>
          <w:highlight w:val="yellow"/>
        </w:rPr>
        <w:t>;</w:t>
      </w:r>
    </w:p>
    <w:p w14:paraId="2ECAEFE8" w14:textId="77777777" w:rsidR="008A3DD5" w:rsidRPr="004B4A33" w:rsidRDefault="008A3DD5" w:rsidP="008A3DD5">
      <w:pPr>
        <w:pStyle w:val="a7"/>
        <w:ind w:firstLine="0"/>
        <w:rPr>
          <w:highlight w:val="yellow"/>
        </w:rPr>
      </w:pPr>
    </w:p>
    <w:p w14:paraId="4ADD9138" w14:textId="55B04EA1" w:rsidR="002852B9" w:rsidRPr="004B4A33" w:rsidRDefault="002852B9" w:rsidP="002852B9">
      <w:pPr>
        <w:numPr>
          <w:ilvl w:val="0"/>
          <w:numId w:val="11"/>
        </w:numPr>
        <w:rPr>
          <w:highlight w:val="yellow"/>
        </w:rPr>
      </w:pPr>
      <w:r w:rsidRPr="004B4A33">
        <w:rPr>
          <w:highlight w:val="yellow"/>
        </w:rPr>
        <w:t>произведение отношений</w:t>
      </w:r>
      <w:r w:rsidR="00634B6E" w:rsidRPr="004B4A33">
        <w:rPr>
          <w:highlight w:val="yellow"/>
          <w:lang w:val="ru-RU"/>
        </w:rPr>
        <w:t xml:space="preserve"> – возвращает</w:t>
      </w:r>
      <w:r w:rsidR="00634B6E" w:rsidRPr="004B4A33">
        <w:rPr>
          <w:highlight w:val="yellow"/>
          <w:lang w:val="ru-RU"/>
        </w:rPr>
        <w:t xml:space="preserve"> все возможные комбинации кортежей из 2 отношений</w:t>
      </w:r>
      <w:r w:rsidRPr="004B4A33">
        <w:rPr>
          <w:highlight w:val="yellow"/>
        </w:rPr>
        <w:t>;</w:t>
      </w:r>
    </w:p>
    <w:p w14:paraId="3118E557" w14:textId="7F185188" w:rsidR="002852B9" w:rsidRPr="002852B9" w:rsidRDefault="002852B9" w:rsidP="002852B9">
      <w:pPr>
        <w:numPr>
          <w:ilvl w:val="0"/>
          <w:numId w:val="11"/>
        </w:numPr>
      </w:pPr>
      <w:r w:rsidRPr="002852B9">
        <w:t>специальные реляционные операции</w:t>
      </w:r>
      <w:r w:rsidR="00634B6E">
        <w:rPr>
          <w:lang w:val="ru-RU"/>
        </w:rPr>
        <w:t>:</w:t>
      </w:r>
    </w:p>
    <w:p w14:paraId="232305D6" w14:textId="12B60300" w:rsidR="002852B9" w:rsidRPr="004B4A33" w:rsidRDefault="002852B9" w:rsidP="00634B6E">
      <w:pPr>
        <w:numPr>
          <w:ilvl w:val="1"/>
          <w:numId w:val="11"/>
        </w:numPr>
        <w:ind w:left="1134" w:hanging="436"/>
        <w:rPr>
          <w:highlight w:val="yellow"/>
        </w:rPr>
      </w:pPr>
      <w:r w:rsidRPr="004B4A33">
        <w:rPr>
          <w:highlight w:val="yellow"/>
        </w:rPr>
        <w:t>ограничение отношения</w:t>
      </w:r>
      <w:r w:rsidR="001A14A9" w:rsidRPr="004B4A33">
        <w:rPr>
          <w:highlight w:val="yellow"/>
          <w:lang w:val="ru-RU"/>
        </w:rPr>
        <w:t xml:space="preserve"> – </w:t>
      </w:r>
      <w:r w:rsidR="001A14A9" w:rsidRPr="004B4A33">
        <w:rPr>
          <w:highlight w:val="yellow"/>
          <w:lang w:val="ru-RU"/>
        </w:rPr>
        <w:t>это процесс отбора только тех кортежей из отношения, которые соответствуют заданным условиям. Результатом операции является новое отношение, содержащее только отобранные строки</w:t>
      </w:r>
      <w:r w:rsidRPr="004B4A33">
        <w:rPr>
          <w:highlight w:val="yellow"/>
        </w:rPr>
        <w:t>;</w:t>
      </w:r>
    </w:p>
    <w:p w14:paraId="11A3A44F" w14:textId="50653845" w:rsidR="002852B9" w:rsidRPr="004B4A33" w:rsidRDefault="002852B9" w:rsidP="00634B6E">
      <w:pPr>
        <w:numPr>
          <w:ilvl w:val="1"/>
          <w:numId w:val="11"/>
        </w:numPr>
        <w:ind w:left="1134" w:hanging="436"/>
        <w:rPr>
          <w:highlight w:val="yellow"/>
        </w:rPr>
      </w:pPr>
      <w:r w:rsidRPr="004B4A33">
        <w:rPr>
          <w:highlight w:val="yellow"/>
        </w:rPr>
        <w:t>проекция отношения</w:t>
      </w:r>
      <w:r w:rsidR="001A14A9" w:rsidRPr="004B4A33">
        <w:rPr>
          <w:highlight w:val="yellow"/>
          <w:lang w:val="ru-RU"/>
        </w:rPr>
        <w:t xml:space="preserve"> - </w:t>
      </w:r>
      <w:r w:rsidR="001A14A9" w:rsidRPr="004B4A33">
        <w:rPr>
          <w:highlight w:val="yellow"/>
          <w:lang w:val="ru-RU"/>
        </w:rPr>
        <w:t>отбирает только нужные атрибуты из отношения</w:t>
      </w:r>
      <w:r w:rsidRPr="004B4A33">
        <w:rPr>
          <w:highlight w:val="yellow"/>
        </w:rPr>
        <w:t>;</w:t>
      </w:r>
    </w:p>
    <w:p w14:paraId="4DE31BB4" w14:textId="7DDA8AD1" w:rsidR="002852B9" w:rsidRPr="004B4A33" w:rsidRDefault="002852B9" w:rsidP="00634B6E">
      <w:pPr>
        <w:numPr>
          <w:ilvl w:val="1"/>
          <w:numId w:val="11"/>
        </w:numPr>
        <w:ind w:left="1134" w:hanging="436"/>
        <w:rPr>
          <w:highlight w:val="yellow"/>
        </w:rPr>
      </w:pPr>
      <w:r w:rsidRPr="004B4A33">
        <w:rPr>
          <w:highlight w:val="yellow"/>
        </w:rPr>
        <w:t>соединение отношений</w:t>
      </w:r>
      <w:r w:rsidR="001A14A9" w:rsidRPr="004B4A33">
        <w:rPr>
          <w:highlight w:val="yellow"/>
          <w:lang w:val="ru-RU"/>
        </w:rPr>
        <w:t xml:space="preserve"> - </w:t>
      </w:r>
      <w:r w:rsidR="001A14A9" w:rsidRPr="004B4A33">
        <w:rPr>
          <w:highlight w:val="yellow"/>
          <w:lang w:val="ru-RU"/>
        </w:rPr>
        <w:t>соединяет 2 отношения по общим атрибутам</w:t>
      </w:r>
      <w:r w:rsidRPr="004B4A33">
        <w:rPr>
          <w:highlight w:val="yellow"/>
        </w:rPr>
        <w:t>;</w:t>
      </w:r>
    </w:p>
    <w:p w14:paraId="1CAA9A4A" w14:textId="12C8F795" w:rsidR="002852B9" w:rsidRPr="004B4A33" w:rsidRDefault="002852B9" w:rsidP="00634B6E">
      <w:pPr>
        <w:numPr>
          <w:ilvl w:val="1"/>
          <w:numId w:val="11"/>
        </w:numPr>
        <w:ind w:left="1134" w:hanging="436"/>
        <w:rPr>
          <w:highlight w:val="yellow"/>
        </w:rPr>
      </w:pPr>
      <w:r w:rsidRPr="004B4A33">
        <w:rPr>
          <w:highlight w:val="yellow"/>
        </w:rPr>
        <w:t>деление отношений</w:t>
      </w:r>
      <w:r w:rsidR="001A14A9" w:rsidRPr="004B4A33">
        <w:rPr>
          <w:highlight w:val="yellow"/>
          <w:lang w:val="ru-RU"/>
        </w:rPr>
        <w:t xml:space="preserve"> - возвращает</w:t>
      </w:r>
      <w:r w:rsidR="001A14A9" w:rsidRPr="004B4A33">
        <w:rPr>
          <w:highlight w:val="yellow"/>
          <w:lang w:val="ru-RU"/>
        </w:rPr>
        <w:t xml:space="preserve"> кортежи из одного отношения, связанные с кортежами другого отношения</w:t>
      </w:r>
      <w:r w:rsidRPr="004B4A33">
        <w:rPr>
          <w:highlight w:val="yellow"/>
        </w:rPr>
        <w:t>;</w:t>
      </w:r>
    </w:p>
    <w:p w14:paraId="57EDD0D0" w14:textId="122D2FC0" w:rsidR="002852B9" w:rsidRPr="004B4A33" w:rsidRDefault="002852B9" w:rsidP="002852B9">
      <w:pPr>
        <w:numPr>
          <w:ilvl w:val="0"/>
          <w:numId w:val="11"/>
        </w:numPr>
        <w:rPr>
          <w:highlight w:val="yellow"/>
        </w:rPr>
      </w:pPr>
      <w:r w:rsidRPr="004B4A33">
        <w:rPr>
          <w:highlight w:val="yellow"/>
        </w:rPr>
        <w:t>операции присваивания</w:t>
      </w:r>
      <w:r w:rsidR="001A14A9" w:rsidRPr="004B4A33">
        <w:rPr>
          <w:highlight w:val="yellow"/>
          <w:lang w:val="ru-RU"/>
        </w:rPr>
        <w:t xml:space="preserve"> - </w:t>
      </w:r>
      <w:r w:rsidR="001A14A9" w:rsidRPr="004B4A33">
        <w:rPr>
          <w:highlight w:val="yellow"/>
          <w:lang w:val="ru-RU"/>
        </w:rPr>
        <w:t>позволяет сохранить результат реляционной операции в новой (или существующей) переменной отношения</w:t>
      </w:r>
      <w:r w:rsidRPr="004B4A33">
        <w:rPr>
          <w:highlight w:val="yellow"/>
        </w:rPr>
        <w:t>;</w:t>
      </w:r>
    </w:p>
    <w:p w14:paraId="5970A3C9" w14:textId="201B2E5F" w:rsidR="002852B9" w:rsidRPr="004B4A33" w:rsidRDefault="002852B9" w:rsidP="002852B9">
      <w:pPr>
        <w:numPr>
          <w:ilvl w:val="0"/>
          <w:numId w:val="11"/>
        </w:numPr>
        <w:rPr>
          <w:highlight w:val="yellow"/>
        </w:rPr>
      </w:pPr>
      <w:r w:rsidRPr="004B4A33">
        <w:rPr>
          <w:highlight w:val="yellow"/>
        </w:rPr>
        <w:t>операция переименования атрибутов</w:t>
      </w:r>
      <w:r w:rsidR="001A14A9" w:rsidRPr="004B4A33">
        <w:rPr>
          <w:highlight w:val="yellow"/>
          <w:lang w:val="ru-RU"/>
        </w:rPr>
        <w:t xml:space="preserve"> - </w:t>
      </w:r>
      <w:r w:rsidR="001A14A9" w:rsidRPr="004B4A33">
        <w:rPr>
          <w:highlight w:val="yellow"/>
          <w:lang w:val="ru-RU"/>
        </w:rPr>
        <w:t>позволяет изменить имя атрибутов</w:t>
      </w:r>
      <w:r w:rsidRPr="004B4A33">
        <w:rPr>
          <w:highlight w:val="yellow"/>
        </w:rPr>
        <w:t>.</w:t>
      </w:r>
    </w:p>
    <w:p w14:paraId="147B68EE" w14:textId="77777777" w:rsidR="004105E7" w:rsidRPr="004105E7" w:rsidRDefault="004105E7" w:rsidP="004105E7">
      <w:pPr>
        <w:ind w:firstLine="0"/>
        <w:rPr>
          <w:lang w:val="ru-RU"/>
        </w:rPr>
      </w:pPr>
    </w:p>
    <w:p w14:paraId="725A6DA5" w14:textId="7EAA75B8" w:rsidR="007C62CF" w:rsidRDefault="007C62CF" w:rsidP="007C62CF">
      <w:r w:rsidRPr="002852B9">
        <w:rPr>
          <w:lang w:val="ru-RU"/>
        </w:rPr>
        <w:t>Для формулировки запроса средствами реляционной алгебры пишут алгебраическое выражение, в котором чётко формулируют последовательность шагов выполнения запроса</w:t>
      </w:r>
      <w:r>
        <w:rPr>
          <w:lang w:val="ru-RU"/>
        </w:rPr>
        <w:t xml:space="preserve">, то есть описывается </w:t>
      </w:r>
      <w:r w:rsidR="00CC01F6" w:rsidRPr="007C62CF">
        <w:rPr>
          <w:b/>
          <w:bCs/>
          <w:lang w:val="ru-RU"/>
        </w:rPr>
        <w:t>как</w:t>
      </w:r>
      <w:r w:rsidR="00CC01F6">
        <w:rPr>
          <w:lang w:val="ru-RU"/>
        </w:rPr>
        <w:t xml:space="preserve"> </w:t>
      </w:r>
      <w:r>
        <w:rPr>
          <w:lang w:val="ru-RU"/>
        </w:rPr>
        <w:t>прийти к результату</w:t>
      </w:r>
      <w:r w:rsidRPr="002852B9">
        <w:rPr>
          <w:lang w:val="ru-RU"/>
        </w:rPr>
        <w:t>.</w:t>
      </w:r>
      <w:r>
        <w:rPr>
          <w:lang w:val="ru-RU"/>
        </w:rPr>
        <w:t xml:space="preserve"> Поэтому а</w:t>
      </w:r>
      <w:r w:rsidRPr="002852B9">
        <w:rPr>
          <w:lang w:val="ru-RU"/>
        </w:rPr>
        <w:t>лгебраическая формулировка считается процедурной (императивной)</w:t>
      </w:r>
      <w:r>
        <w:rPr>
          <w:lang w:val="ru-RU"/>
        </w:rPr>
        <w:t>.</w:t>
      </w:r>
    </w:p>
    <w:p w14:paraId="1644309D" w14:textId="77777777" w:rsidR="007C62CF" w:rsidRDefault="007C62CF" w:rsidP="007C62CF"/>
    <w:p w14:paraId="31BE1CEB" w14:textId="6F16E3C2" w:rsidR="007C62CF" w:rsidRPr="00A240E3" w:rsidRDefault="007C62CF" w:rsidP="007C62CF">
      <w:pPr>
        <w:rPr>
          <w:lang w:val="ru-RU"/>
        </w:rPr>
      </w:pPr>
      <w:r w:rsidRPr="00C212D2">
        <w:rPr>
          <w:highlight w:val="yellow"/>
        </w:rPr>
        <w:t xml:space="preserve">Реляционное исчисление — это </w:t>
      </w:r>
      <w:r w:rsidRPr="00C212D2">
        <w:rPr>
          <w:rStyle w:val="af"/>
          <w:rFonts w:eastAsiaTheme="majorEastAsia"/>
          <w:highlight w:val="yellow"/>
        </w:rPr>
        <w:t>декларативный язык запросов к базам данных</w:t>
      </w:r>
      <w:r w:rsidRPr="00C212D2">
        <w:rPr>
          <w:highlight w:val="yellow"/>
        </w:rPr>
        <w:t xml:space="preserve">, основанный на математической логике первого порядка, который описывает </w:t>
      </w:r>
      <w:r w:rsidR="00CC01F6" w:rsidRPr="00C212D2">
        <w:rPr>
          <w:rStyle w:val="af"/>
          <w:rFonts w:eastAsiaTheme="majorEastAsia"/>
          <w:highlight w:val="yellow"/>
          <w:lang w:val="ru-RU"/>
        </w:rPr>
        <w:t>какими свойствами</w:t>
      </w:r>
      <w:r w:rsidRPr="00C212D2">
        <w:rPr>
          <w:highlight w:val="yellow"/>
        </w:rPr>
        <w:t xml:space="preserve"> </w:t>
      </w:r>
      <w:r w:rsidR="00CC01F6" w:rsidRPr="00C212D2">
        <w:rPr>
          <w:highlight w:val="yellow"/>
          <w:lang w:val="ru-RU"/>
        </w:rPr>
        <w:t>должен обладать результат</w:t>
      </w:r>
      <w:r w:rsidRPr="00C212D2">
        <w:rPr>
          <w:highlight w:val="yellow"/>
        </w:rPr>
        <w:t xml:space="preserve">, а не </w:t>
      </w:r>
      <w:r w:rsidR="00CC01F6" w:rsidRPr="00C212D2">
        <w:rPr>
          <w:rStyle w:val="af"/>
          <w:rFonts w:eastAsiaTheme="majorEastAsia"/>
          <w:highlight w:val="yellow"/>
          <w:lang w:val="ru-RU"/>
        </w:rPr>
        <w:t xml:space="preserve">как </w:t>
      </w:r>
      <w:r w:rsidR="00CC01F6" w:rsidRPr="00C212D2">
        <w:rPr>
          <w:rStyle w:val="af"/>
          <w:rFonts w:eastAsiaTheme="majorEastAsia"/>
          <w:b w:val="0"/>
          <w:bCs w:val="0"/>
          <w:highlight w:val="yellow"/>
          <w:lang w:val="ru-RU"/>
        </w:rPr>
        <w:t>его получить</w:t>
      </w:r>
      <w:r w:rsidRPr="00C212D2">
        <w:rPr>
          <w:highlight w:val="yellow"/>
        </w:rPr>
        <w:t xml:space="preserve"> (в отличие от реляционной алгебры).</w:t>
      </w:r>
      <w:r>
        <w:t xml:space="preserve"> Оно работает с отношениями (таблицами) и их кортежами (строками), используя переменные и предикаты для определения свойств результирующего отношения, и делится на исчисление кортежей (переменные — целые кортежи) и исчисление доменов (переменные — атомарные значения).</w:t>
      </w:r>
      <w:r w:rsidR="00A240E3">
        <w:rPr>
          <w:lang w:val="ru-RU"/>
        </w:rPr>
        <w:t xml:space="preserve"> Используется при составлении </w:t>
      </w:r>
      <w:r w:rsidR="00A240E3">
        <w:rPr>
          <w:lang w:val="en-US"/>
        </w:rPr>
        <w:t>SQL</w:t>
      </w:r>
      <w:r w:rsidR="00A240E3">
        <w:rPr>
          <w:lang w:val="ru-RU"/>
        </w:rPr>
        <w:t xml:space="preserve"> запросов.</w:t>
      </w:r>
    </w:p>
    <w:p w14:paraId="088279BF" w14:textId="77777777" w:rsidR="002852B9" w:rsidRDefault="002852B9" w:rsidP="00877086">
      <w:pPr>
        <w:rPr>
          <w:lang w:val="ru-RU"/>
        </w:rPr>
      </w:pPr>
    </w:p>
    <w:p w14:paraId="6F84F54C" w14:textId="6C2D7A36" w:rsidR="00E12750" w:rsidRDefault="00E12750" w:rsidP="00E71C1D">
      <w:pPr>
        <w:rPr>
          <w:lang w:val="ru-RU"/>
        </w:rPr>
      </w:pPr>
      <w:r>
        <w:rPr>
          <w:lang w:val="ru-RU"/>
        </w:rPr>
        <w:br w:type="page"/>
      </w:r>
    </w:p>
    <w:p w14:paraId="02C05989" w14:textId="77777777" w:rsidR="00E12750" w:rsidRDefault="00E12750" w:rsidP="009D1F74">
      <w:pPr>
        <w:pStyle w:val="1"/>
        <w:rPr>
          <w:lang w:val="ru-RU"/>
        </w:rPr>
      </w:pPr>
      <w:bookmarkStart w:id="8" w:name="_Toc218878368"/>
      <w:r w:rsidRPr="00E12750">
        <w:rPr>
          <w:lang w:val="ru-RU"/>
        </w:rPr>
        <w:lastRenderedPageBreak/>
        <w:t>9. Проектирование реляционных БД. Нормализация.</w:t>
      </w:r>
      <w:bookmarkEnd w:id="8"/>
    </w:p>
    <w:p w14:paraId="42970E53" w14:textId="77777777" w:rsidR="002852B9" w:rsidRDefault="002852B9" w:rsidP="00877086">
      <w:pPr>
        <w:rPr>
          <w:lang w:val="ru-RU"/>
        </w:rPr>
      </w:pPr>
    </w:p>
    <w:p w14:paraId="5AA63839" w14:textId="77777777" w:rsidR="002852B9" w:rsidRPr="002852B9" w:rsidRDefault="002852B9" w:rsidP="002852B9">
      <w:pPr>
        <w:rPr>
          <w:b/>
          <w:bCs/>
          <w:lang w:val="ru-RU"/>
        </w:rPr>
      </w:pPr>
      <w:r w:rsidRPr="002852B9">
        <w:rPr>
          <w:b/>
          <w:bCs/>
          <w:lang w:val="ru-RU"/>
        </w:rPr>
        <w:t>Проектирование реляционных баз данных</w:t>
      </w:r>
    </w:p>
    <w:p w14:paraId="35C7C8E9" w14:textId="77777777" w:rsidR="002852B9" w:rsidRPr="002852B9" w:rsidRDefault="002852B9" w:rsidP="002852B9">
      <w:pPr>
        <w:rPr>
          <w:lang w:val="ru-RU"/>
        </w:rPr>
      </w:pPr>
      <w:r w:rsidRPr="002852B9">
        <w:rPr>
          <w:lang w:val="ru-RU"/>
        </w:rPr>
        <w:t>При проектировании баз данных решается две основные проблемы:</w:t>
      </w:r>
    </w:p>
    <w:p w14:paraId="4C736331" w14:textId="77777777" w:rsidR="002852B9" w:rsidRPr="002852B9" w:rsidRDefault="002852B9" w:rsidP="002852B9">
      <w:pPr>
        <w:numPr>
          <w:ilvl w:val="0"/>
          <w:numId w:val="12"/>
        </w:numPr>
        <w:rPr>
          <w:lang w:val="ru-RU"/>
        </w:rPr>
      </w:pPr>
      <w:r w:rsidRPr="002852B9">
        <w:rPr>
          <w:lang w:val="ru-RU"/>
        </w:rPr>
        <w:t>как отобразить объекты предметной области в абстрактной объектной модели данных (решается проблема логического проектирования базы данных);</w:t>
      </w:r>
    </w:p>
    <w:p w14:paraId="01B132C2" w14:textId="77777777" w:rsidR="002852B9" w:rsidRPr="002852B9" w:rsidRDefault="002852B9" w:rsidP="002852B9">
      <w:pPr>
        <w:numPr>
          <w:ilvl w:val="0"/>
          <w:numId w:val="12"/>
        </w:numPr>
        <w:rPr>
          <w:lang w:val="ru-RU"/>
        </w:rPr>
      </w:pPr>
      <w:r w:rsidRPr="002852B9">
        <w:rPr>
          <w:lang w:val="ru-RU"/>
        </w:rPr>
        <w:t>как обеспечить эффективное выполнение запросов в базе данных, то есть как расположить данные во внешней памяти и создание каких дополнительных структур (например индексов) потребовать;</w:t>
      </w:r>
    </w:p>
    <w:p w14:paraId="33EAAB12" w14:textId="77777777" w:rsidR="00EF42C0" w:rsidRDefault="00EF42C0" w:rsidP="002852B9">
      <w:pPr>
        <w:rPr>
          <w:lang w:val="ru-RU"/>
        </w:rPr>
      </w:pPr>
    </w:p>
    <w:p w14:paraId="05F4FBCB" w14:textId="40666983" w:rsidR="002852B9" w:rsidRPr="002852B9" w:rsidRDefault="002852B9" w:rsidP="002852B9">
      <w:pPr>
        <w:rPr>
          <w:lang w:val="ru-RU"/>
        </w:rPr>
      </w:pPr>
      <w:r w:rsidRPr="002852B9">
        <w:rPr>
          <w:lang w:val="ru-RU"/>
        </w:rPr>
        <w:t xml:space="preserve">Проектирование производится методом последовательных приближений к удовлетворительному набору схем отношений. </w:t>
      </w:r>
      <w:r w:rsidR="006B7553" w:rsidRPr="00C978D9">
        <w:rPr>
          <w:highlight w:val="yellow"/>
          <w:lang w:val="ru-RU"/>
        </w:rPr>
        <w:t>Процесс проектирования — это</w:t>
      </w:r>
      <w:r w:rsidRPr="00C978D9">
        <w:rPr>
          <w:highlight w:val="yellow"/>
          <w:lang w:val="ru-RU"/>
        </w:rPr>
        <w:t xml:space="preserve"> процесс нормализации схем отношений, где каждая следующая нормальная форма обладает свойствами лучшими, чем предыдущие</w:t>
      </w:r>
      <w:r w:rsidRPr="002852B9">
        <w:rPr>
          <w:lang w:val="ru-RU"/>
        </w:rPr>
        <w:t>.</w:t>
      </w:r>
    </w:p>
    <w:p w14:paraId="140935EC" w14:textId="77777777" w:rsidR="00EF42C0" w:rsidRDefault="00EF42C0" w:rsidP="002852B9">
      <w:pPr>
        <w:rPr>
          <w:b/>
          <w:bCs/>
          <w:lang w:val="ru-RU"/>
        </w:rPr>
      </w:pPr>
    </w:p>
    <w:p w14:paraId="226C60E2" w14:textId="7B471544" w:rsidR="002852B9" w:rsidRPr="002852B9" w:rsidRDefault="002852B9" w:rsidP="002852B9">
      <w:pPr>
        <w:rPr>
          <w:lang w:val="ru-RU"/>
        </w:rPr>
      </w:pPr>
      <w:r w:rsidRPr="00C978D9">
        <w:rPr>
          <w:b/>
          <w:bCs/>
          <w:highlight w:val="yellow"/>
          <w:lang w:val="ru-RU"/>
        </w:rPr>
        <w:t>Нормализация</w:t>
      </w:r>
      <w:r w:rsidR="00C978D9">
        <w:rPr>
          <w:highlight w:val="yellow"/>
          <w:lang w:val="ru-RU"/>
        </w:rPr>
        <w:t xml:space="preserve"> </w:t>
      </w:r>
      <w:r w:rsidRPr="00C978D9">
        <w:rPr>
          <w:highlight w:val="yellow"/>
          <w:lang w:val="ru-RU"/>
        </w:rPr>
        <w:t>– это разбиение таблицы на две или более, обладающих лучшими свойствами при включении, изменении и удалении данных. Окончательная цель нормализации сводится к получению такого проекта БД, в котором</w:t>
      </w:r>
      <w:r w:rsidRPr="00C978D9">
        <w:rPr>
          <w:highlight w:val="yellow"/>
        </w:rPr>
        <w:t> </w:t>
      </w:r>
      <w:r w:rsidRPr="00C978D9">
        <w:rPr>
          <w:highlight w:val="yellow"/>
          <w:lang w:val="ru-RU"/>
        </w:rPr>
        <w:t>каждый факт появляется лишь в одном месте, т.е. исключена избыточность информации. Это делается не столько с целью экономии памяти, сколько для исключения возможной противоречивости хранимых данных.</w:t>
      </w:r>
    </w:p>
    <w:p w14:paraId="100F8B6E" w14:textId="77777777" w:rsidR="00EF42C0" w:rsidRDefault="00EF42C0" w:rsidP="002852B9">
      <w:pPr>
        <w:rPr>
          <w:lang w:val="ru-RU"/>
        </w:rPr>
      </w:pPr>
    </w:p>
    <w:p w14:paraId="32CD892C" w14:textId="1688902B" w:rsidR="002852B9" w:rsidRPr="00C978D9" w:rsidRDefault="002852B9" w:rsidP="002852B9">
      <w:pPr>
        <w:rPr>
          <w:highlight w:val="yellow"/>
        </w:rPr>
      </w:pPr>
      <w:r w:rsidRPr="00C978D9">
        <w:rPr>
          <w:highlight w:val="yellow"/>
        </w:rPr>
        <w:t>Цели нормализации:</w:t>
      </w:r>
    </w:p>
    <w:p w14:paraId="121427BA" w14:textId="27B8342F" w:rsidR="002852B9" w:rsidRPr="00C978D9" w:rsidRDefault="008C3246" w:rsidP="00721F47">
      <w:pPr>
        <w:numPr>
          <w:ilvl w:val="0"/>
          <w:numId w:val="13"/>
        </w:numPr>
        <w:ind w:left="709" w:hanging="349"/>
        <w:rPr>
          <w:highlight w:val="yellow"/>
        </w:rPr>
      </w:pPr>
      <w:r w:rsidRPr="00C978D9">
        <w:rPr>
          <w:highlight w:val="yellow"/>
          <w:lang w:val="ru-RU"/>
        </w:rPr>
        <w:t>э</w:t>
      </w:r>
      <w:r w:rsidR="002852B9" w:rsidRPr="00C978D9">
        <w:rPr>
          <w:highlight w:val="yellow"/>
        </w:rPr>
        <w:t>кономия памяти</w:t>
      </w:r>
      <w:r w:rsidRPr="00C978D9">
        <w:rPr>
          <w:highlight w:val="yellow"/>
        </w:rPr>
        <w:t>;</w:t>
      </w:r>
    </w:p>
    <w:p w14:paraId="2A44D863" w14:textId="5DDF3AD8" w:rsidR="002852B9" w:rsidRPr="00C978D9" w:rsidRDefault="008C3246" w:rsidP="002852B9">
      <w:pPr>
        <w:numPr>
          <w:ilvl w:val="0"/>
          <w:numId w:val="13"/>
        </w:numPr>
        <w:rPr>
          <w:highlight w:val="yellow"/>
        </w:rPr>
      </w:pPr>
      <w:r w:rsidRPr="00C978D9">
        <w:rPr>
          <w:highlight w:val="yellow"/>
          <w:lang w:val="ru-RU"/>
        </w:rPr>
        <w:t>у</w:t>
      </w:r>
      <w:r w:rsidR="002852B9" w:rsidRPr="00C978D9">
        <w:rPr>
          <w:highlight w:val="yellow"/>
        </w:rPr>
        <w:t>меньшение избыточности информации</w:t>
      </w:r>
      <w:r w:rsidRPr="00C978D9">
        <w:rPr>
          <w:highlight w:val="yellow"/>
        </w:rPr>
        <w:t>;</w:t>
      </w:r>
    </w:p>
    <w:p w14:paraId="2E2E0693" w14:textId="7B50CED2" w:rsidR="002852B9" w:rsidRPr="00C978D9" w:rsidRDefault="008C3246" w:rsidP="002852B9">
      <w:pPr>
        <w:numPr>
          <w:ilvl w:val="0"/>
          <w:numId w:val="13"/>
        </w:numPr>
        <w:rPr>
          <w:highlight w:val="yellow"/>
        </w:rPr>
      </w:pPr>
      <w:r w:rsidRPr="00C978D9">
        <w:rPr>
          <w:highlight w:val="yellow"/>
          <w:lang w:val="ru-RU"/>
        </w:rPr>
        <w:t>у</w:t>
      </w:r>
      <w:r w:rsidR="002852B9" w:rsidRPr="00C978D9">
        <w:rPr>
          <w:highlight w:val="yellow"/>
        </w:rPr>
        <w:t>прощение управления данными</w:t>
      </w:r>
      <w:r w:rsidRPr="00C978D9">
        <w:rPr>
          <w:highlight w:val="yellow"/>
        </w:rPr>
        <w:t>;</w:t>
      </w:r>
    </w:p>
    <w:p w14:paraId="36BF04DD" w14:textId="413D2255" w:rsidR="002852B9" w:rsidRPr="00C978D9" w:rsidRDefault="008C3246" w:rsidP="002852B9">
      <w:pPr>
        <w:numPr>
          <w:ilvl w:val="0"/>
          <w:numId w:val="13"/>
        </w:numPr>
        <w:rPr>
          <w:highlight w:val="yellow"/>
        </w:rPr>
      </w:pPr>
      <w:r w:rsidRPr="00C978D9">
        <w:rPr>
          <w:highlight w:val="yellow"/>
          <w:lang w:val="ru-RU"/>
        </w:rPr>
        <w:t>и</w:t>
      </w:r>
      <w:r w:rsidR="002852B9" w:rsidRPr="00C978D9">
        <w:rPr>
          <w:highlight w:val="yellow"/>
        </w:rPr>
        <w:t>сключение противоречивости</w:t>
      </w:r>
      <w:r w:rsidRPr="00C978D9">
        <w:rPr>
          <w:highlight w:val="yellow"/>
        </w:rPr>
        <w:t>.</w:t>
      </w:r>
    </w:p>
    <w:p w14:paraId="4083651E" w14:textId="77777777" w:rsidR="00EF42C0" w:rsidRDefault="00EF42C0" w:rsidP="002852B9">
      <w:pPr>
        <w:rPr>
          <w:lang w:val="ru-RU"/>
        </w:rPr>
      </w:pPr>
    </w:p>
    <w:p w14:paraId="592A711B" w14:textId="1A90CFDF" w:rsidR="002852B9" w:rsidRPr="00C978D9" w:rsidRDefault="002852B9" w:rsidP="002852B9">
      <w:pPr>
        <w:rPr>
          <w:highlight w:val="yellow"/>
        </w:rPr>
      </w:pPr>
      <w:r w:rsidRPr="00C978D9">
        <w:rPr>
          <w:highlight w:val="yellow"/>
        </w:rPr>
        <w:t>Проблемы ненормализованных таблиц:</w:t>
      </w:r>
    </w:p>
    <w:p w14:paraId="4C4200A9" w14:textId="1A8589F7" w:rsidR="002852B9" w:rsidRPr="00C978D9" w:rsidRDefault="008C3246" w:rsidP="002852B9">
      <w:pPr>
        <w:numPr>
          <w:ilvl w:val="0"/>
          <w:numId w:val="14"/>
        </w:numPr>
        <w:rPr>
          <w:highlight w:val="yellow"/>
        </w:rPr>
      </w:pPr>
      <w:r w:rsidRPr="00C978D9">
        <w:rPr>
          <w:highlight w:val="yellow"/>
          <w:lang w:val="ru-RU"/>
        </w:rPr>
        <w:t>и</w:t>
      </w:r>
      <w:r w:rsidR="002852B9" w:rsidRPr="00C978D9">
        <w:rPr>
          <w:highlight w:val="yellow"/>
        </w:rPr>
        <w:t>збыточность данных</w:t>
      </w:r>
      <w:r w:rsidRPr="00C978D9">
        <w:rPr>
          <w:highlight w:val="yellow"/>
          <w:lang w:val="ru-RU"/>
        </w:rPr>
        <w:t xml:space="preserve"> – атрибуты хранят длинные повторяющиеся данные (например, одинаковый текст)</w:t>
      </w:r>
      <w:r w:rsidRPr="00C978D9">
        <w:rPr>
          <w:highlight w:val="yellow"/>
        </w:rPr>
        <w:t>;</w:t>
      </w:r>
    </w:p>
    <w:p w14:paraId="1B2023CC" w14:textId="2B4AC31E" w:rsidR="002852B9" w:rsidRPr="00C978D9" w:rsidRDefault="008C3246" w:rsidP="002852B9">
      <w:pPr>
        <w:numPr>
          <w:ilvl w:val="0"/>
          <w:numId w:val="14"/>
        </w:numPr>
        <w:rPr>
          <w:highlight w:val="yellow"/>
        </w:rPr>
      </w:pPr>
      <w:r w:rsidRPr="00C978D9">
        <w:rPr>
          <w:highlight w:val="yellow"/>
          <w:lang w:val="ru-RU"/>
        </w:rPr>
        <w:t>а</w:t>
      </w:r>
      <w:r w:rsidR="002852B9" w:rsidRPr="00C978D9">
        <w:rPr>
          <w:highlight w:val="yellow"/>
        </w:rPr>
        <w:t>номалии обновления</w:t>
      </w:r>
      <w:r w:rsidRPr="00C978D9">
        <w:rPr>
          <w:highlight w:val="yellow"/>
          <w:lang w:val="ru-RU"/>
        </w:rPr>
        <w:t xml:space="preserve"> – при изменении данных атрибута в одном месте он не будет обновлён в другом месте</w:t>
      </w:r>
      <w:r w:rsidRPr="00C978D9">
        <w:rPr>
          <w:highlight w:val="yellow"/>
        </w:rPr>
        <w:t>;</w:t>
      </w:r>
    </w:p>
    <w:p w14:paraId="3B09F8C4" w14:textId="6F5FA3AB" w:rsidR="002852B9" w:rsidRPr="00C978D9" w:rsidRDefault="008C3246" w:rsidP="002852B9">
      <w:pPr>
        <w:numPr>
          <w:ilvl w:val="0"/>
          <w:numId w:val="14"/>
        </w:numPr>
        <w:rPr>
          <w:highlight w:val="yellow"/>
        </w:rPr>
      </w:pPr>
      <w:r w:rsidRPr="00C978D9">
        <w:rPr>
          <w:highlight w:val="yellow"/>
          <w:lang w:val="ru-RU"/>
        </w:rPr>
        <w:t>а</w:t>
      </w:r>
      <w:r w:rsidR="002852B9" w:rsidRPr="00C978D9">
        <w:rPr>
          <w:highlight w:val="yellow"/>
        </w:rPr>
        <w:t>номалия удаления</w:t>
      </w:r>
      <w:r w:rsidRPr="00C978D9">
        <w:rPr>
          <w:highlight w:val="yellow"/>
          <w:lang w:val="ru-RU"/>
        </w:rPr>
        <w:t xml:space="preserve"> – при удалении записи, хранящей информацию, может быть нарушено отношение с другой записью, данные в которой зависели от удалённой записи</w:t>
      </w:r>
      <w:r w:rsidRPr="00C978D9">
        <w:rPr>
          <w:highlight w:val="yellow"/>
        </w:rPr>
        <w:t>;</w:t>
      </w:r>
    </w:p>
    <w:p w14:paraId="08993EC3" w14:textId="2B176A8B" w:rsidR="002852B9" w:rsidRPr="00C978D9" w:rsidRDefault="008C3246" w:rsidP="002852B9">
      <w:pPr>
        <w:numPr>
          <w:ilvl w:val="0"/>
          <w:numId w:val="14"/>
        </w:numPr>
        <w:rPr>
          <w:highlight w:val="yellow"/>
        </w:rPr>
      </w:pPr>
      <w:r w:rsidRPr="00C978D9">
        <w:rPr>
          <w:highlight w:val="yellow"/>
          <w:lang w:val="ru-RU"/>
        </w:rPr>
        <w:t>а</w:t>
      </w:r>
      <w:r w:rsidR="002852B9" w:rsidRPr="00C978D9">
        <w:rPr>
          <w:highlight w:val="yellow"/>
        </w:rPr>
        <w:t>номалия ввода</w:t>
      </w:r>
      <w:r w:rsidRPr="00C978D9">
        <w:rPr>
          <w:highlight w:val="yellow"/>
          <w:lang w:val="ru-RU"/>
        </w:rPr>
        <w:t xml:space="preserve"> – при добавлении новых записей возникает ситуация, когда для добавления записи в таблице не хватает данных, поэтому приходится либо добавлять ещё записи, либо изменять структуру таблицы</w:t>
      </w:r>
      <w:r w:rsidRPr="00C978D9">
        <w:rPr>
          <w:highlight w:val="yellow"/>
        </w:rPr>
        <w:t>.</w:t>
      </w:r>
    </w:p>
    <w:p w14:paraId="096C3060" w14:textId="77777777" w:rsidR="00EF42C0" w:rsidRDefault="00EF42C0" w:rsidP="002852B9">
      <w:pPr>
        <w:rPr>
          <w:lang w:val="ru-RU"/>
        </w:rPr>
      </w:pPr>
    </w:p>
    <w:p w14:paraId="7A098438" w14:textId="0BCB1834" w:rsidR="002852B9" w:rsidRPr="002852B9" w:rsidRDefault="002852B9" w:rsidP="002852B9">
      <w:pPr>
        <w:rPr>
          <w:lang w:val="ru-RU"/>
        </w:rPr>
      </w:pPr>
      <w:r w:rsidRPr="002852B9">
        <w:rPr>
          <w:lang w:val="ru-RU"/>
        </w:rPr>
        <w:t>В теории реляционных баз данных имеются следующие нормальные формы:</w:t>
      </w:r>
    </w:p>
    <w:p w14:paraId="5A226030" w14:textId="385DC9E1" w:rsidR="002852B9" w:rsidRPr="00C978D9" w:rsidRDefault="008C3246" w:rsidP="002852B9">
      <w:pPr>
        <w:numPr>
          <w:ilvl w:val="0"/>
          <w:numId w:val="15"/>
        </w:numPr>
        <w:rPr>
          <w:highlight w:val="yellow"/>
        </w:rPr>
      </w:pPr>
      <w:r w:rsidRPr="00C978D9">
        <w:rPr>
          <w:highlight w:val="yellow"/>
          <w:lang w:val="ru-RU"/>
        </w:rPr>
        <w:t>п</w:t>
      </w:r>
      <w:r w:rsidR="002852B9" w:rsidRPr="00C978D9">
        <w:rPr>
          <w:highlight w:val="yellow"/>
        </w:rPr>
        <w:t>ервая нормальная форма</w:t>
      </w:r>
      <w:r w:rsidR="001674BF" w:rsidRPr="00C978D9">
        <w:rPr>
          <w:highlight w:val="yellow"/>
          <w:lang w:val="ru-RU"/>
        </w:rPr>
        <w:t xml:space="preserve"> – </w:t>
      </w:r>
      <w:r w:rsidR="001674BF" w:rsidRPr="00C978D9">
        <w:rPr>
          <w:highlight w:val="yellow"/>
          <w:lang w:val="ru-RU"/>
        </w:rPr>
        <w:t>значения атрибутов отношения должны быть атомарными</w:t>
      </w:r>
      <w:r w:rsidR="0027486E" w:rsidRPr="00C978D9">
        <w:rPr>
          <w:highlight w:val="yellow"/>
          <w:lang w:val="ru-RU"/>
        </w:rPr>
        <w:t xml:space="preserve"> (неделимы по смыслу)</w:t>
      </w:r>
      <w:r w:rsidRPr="00C978D9">
        <w:rPr>
          <w:highlight w:val="yellow"/>
          <w:lang w:val="ru-RU"/>
        </w:rPr>
        <w:t>;</w:t>
      </w:r>
    </w:p>
    <w:tbl>
      <w:tblPr>
        <w:tblStyle w:val="ac"/>
        <w:tblW w:w="0" w:type="auto"/>
        <w:tblInd w:w="720" w:type="dxa"/>
        <w:tblLook w:val="04A0" w:firstRow="1" w:lastRow="0" w:firstColumn="1" w:lastColumn="0" w:noHBand="0" w:noVBand="1"/>
      </w:tblPr>
      <w:tblGrid>
        <w:gridCol w:w="840"/>
        <w:gridCol w:w="507"/>
        <w:gridCol w:w="850"/>
        <w:gridCol w:w="594"/>
        <w:gridCol w:w="652"/>
        <w:gridCol w:w="507"/>
        <w:gridCol w:w="856"/>
        <w:gridCol w:w="805"/>
        <w:gridCol w:w="806"/>
        <w:gridCol w:w="976"/>
        <w:gridCol w:w="672"/>
        <w:gridCol w:w="825"/>
        <w:gridCol w:w="713"/>
        <w:gridCol w:w="773"/>
      </w:tblGrid>
      <w:tr w:rsidR="00D5751C" w14:paraId="0328C86C" w14:textId="13EF772B" w:rsidTr="00D5751C">
        <w:tc>
          <w:tcPr>
            <w:tcW w:w="840" w:type="dxa"/>
          </w:tcPr>
          <w:p w14:paraId="0782CE38" w14:textId="1AB452C4" w:rsidR="00D5751C" w:rsidRPr="00D5751C" w:rsidRDefault="00D5751C" w:rsidP="00D5751C">
            <w:pPr>
              <w:ind w:firstLine="0"/>
              <w:rPr>
                <w:sz w:val="16"/>
                <w:szCs w:val="16"/>
                <w:lang w:val="ru-RU"/>
              </w:rPr>
            </w:pPr>
            <w:r w:rsidRPr="00D5751C">
              <w:rPr>
                <w:sz w:val="16"/>
                <w:szCs w:val="16"/>
                <w:lang w:val="ru-RU"/>
              </w:rPr>
              <w:t>Фамилия</w:t>
            </w:r>
          </w:p>
        </w:tc>
        <w:tc>
          <w:tcPr>
            <w:tcW w:w="508" w:type="dxa"/>
          </w:tcPr>
          <w:p w14:paraId="402DDCE3" w14:textId="0F1B49D6" w:rsidR="00D5751C" w:rsidRPr="00D5751C" w:rsidRDefault="00D5751C" w:rsidP="00D5751C">
            <w:pPr>
              <w:ind w:firstLine="0"/>
              <w:rPr>
                <w:sz w:val="16"/>
                <w:szCs w:val="16"/>
                <w:lang w:val="ru-RU"/>
              </w:rPr>
            </w:pPr>
            <w:r w:rsidRPr="00D5751C">
              <w:rPr>
                <w:sz w:val="16"/>
                <w:szCs w:val="16"/>
                <w:lang w:val="ru-RU"/>
              </w:rPr>
              <w:t>Имя</w:t>
            </w:r>
          </w:p>
        </w:tc>
        <w:tc>
          <w:tcPr>
            <w:tcW w:w="850" w:type="dxa"/>
          </w:tcPr>
          <w:p w14:paraId="3A7FC030" w14:textId="50637AD8" w:rsidR="00D5751C" w:rsidRPr="00D5751C" w:rsidRDefault="00D5751C" w:rsidP="00D5751C">
            <w:pPr>
              <w:ind w:firstLine="0"/>
              <w:rPr>
                <w:sz w:val="16"/>
                <w:szCs w:val="16"/>
                <w:lang w:val="ru-RU"/>
              </w:rPr>
            </w:pPr>
            <w:r w:rsidRPr="00D5751C">
              <w:rPr>
                <w:sz w:val="16"/>
                <w:szCs w:val="16"/>
                <w:lang w:val="ru-RU"/>
              </w:rPr>
              <w:t>Отчество</w:t>
            </w:r>
          </w:p>
        </w:tc>
        <w:tc>
          <w:tcPr>
            <w:tcW w:w="892" w:type="dxa"/>
          </w:tcPr>
          <w:p w14:paraId="51FCD577" w14:textId="06653251" w:rsidR="00D5751C" w:rsidRPr="00D5751C" w:rsidRDefault="00D5751C" w:rsidP="00D5751C">
            <w:pPr>
              <w:ind w:firstLine="0"/>
              <w:rPr>
                <w:sz w:val="16"/>
                <w:szCs w:val="16"/>
                <w:lang w:val="ru-RU"/>
              </w:rPr>
            </w:pPr>
            <w:r w:rsidRPr="00D5751C">
              <w:rPr>
                <w:sz w:val="16"/>
                <w:szCs w:val="16"/>
                <w:lang w:val="ru-RU"/>
              </w:rPr>
              <w:t xml:space="preserve">Дата </w:t>
            </w:r>
            <w:r>
              <w:rPr>
                <w:sz w:val="16"/>
                <w:szCs w:val="16"/>
                <w:lang w:val="ru-RU"/>
              </w:rPr>
              <w:t>рож.</w:t>
            </w:r>
          </w:p>
        </w:tc>
        <w:tc>
          <w:tcPr>
            <w:tcW w:w="653" w:type="dxa"/>
          </w:tcPr>
          <w:p w14:paraId="6B9622E0" w14:textId="4C288AF8" w:rsidR="00D5751C" w:rsidRPr="00D5751C" w:rsidRDefault="00D5751C" w:rsidP="00D5751C">
            <w:pPr>
              <w:ind w:firstLine="0"/>
              <w:rPr>
                <w:sz w:val="16"/>
                <w:szCs w:val="16"/>
                <w:lang w:val="ru-RU"/>
              </w:rPr>
            </w:pPr>
            <w:r w:rsidRPr="00D5751C">
              <w:rPr>
                <w:sz w:val="16"/>
                <w:szCs w:val="16"/>
                <w:lang w:val="ru-RU"/>
              </w:rPr>
              <w:t>Улица</w:t>
            </w:r>
          </w:p>
        </w:tc>
        <w:tc>
          <w:tcPr>
            <w:tcW w:w="508" w:type="dxa"/>
          </w:tcPr>
          <w:p w14:paraId="79C4D3BF" w14:textId="1D54D1A4" w:rsidR="00D5751C" w:rsidRPr="00D5751C" w:rsidRDefault="00D5751C" w:rsidP="00D5751C">
            <w:pPr>
              <w:ind w:firstLine="0"/>
              <w:rPr>
                <w:sz w:val="16"/>
                <w:szCs w:val="16"/>
                <w:lang w:val="ru-RU"/>
              </w:rPr>
            </w:pPr>
            <w:r w:rsidRPr="00D5751C">
              <w:rPr>
                <w:sz w:val="16"/>
                <w:szCs w:val="16"/>
                <w:lang w:val="ru-RU"/>
              </w:rPr>
              <w:t>Дом</w:t>
            </w:r>
          </w:p>
        </w:tc>
        <w:tc>
          <w:tcPr>
            <w:tcW w:w="856" w:type="dxa"/>
          </w:tcPr>
          <w:p w14:paraId="0EFC47A4" w14:textId="71A52D85" w:rsidR="00D5751C" w:rsidRPr="00D5751C" w:rsidRDefault="00D5751C" w:rsidP="00D5751C">
            <w:pPr>
              <w:ind w:firstLine="0"/>
              <w:rPr>
                <w:sz w:val="16"/>
                <w:szCs w:val="16"/>
                <w:lang w:val="ru-RU"/>
              </w:rPr>
            </w:pPr>
            <w:r w:rsidRPr="00D5751C">
              <w:rPr>
                <w:sz w:val="16"/>
                <w:szCs w:val="16"/>
                <w:lang w:val="ru-RU"/>
              </w:rPr>
              <w:t>Квартира</w:t>
            </w:r>
          </w:p>
        </w:tc>
        <w:tc>
          <w:tcPr>
            <w:tcW w:w="808" w:type="dxa"/>
          </w:tcPr>
          <w:p w14:paraId="7F551ECA" w14:textId="038D9A2D" w:rsidR="00D5751C" w:rsidRPr="00D5751C" w:rsidRDefault="00D5751C" w:rsidP="00D5751C">
            <w:pPr>
              <w:ind w:firstLine="0"/>
              <w:rPr>
                <w:sz w:val="16"/>
                <w:szCs w:val="16"/>
                <w:lang w:val="ru-RU"/>
              </w:rPr>
            </w:pPr>
            <w:r w:rsidRPr="00D5751C">
              <w:rPr>
                <w:sz w:val="16"/>
                <w:szCs w:val="16"/>
                <w:lang w:val="ru-RU"/>
              </w:rPr>
              <w:t>Телефон 1</w:t>
            </w:r>
          </w:p>
        </w:tc>
        <w:tc>
          <w:tcPr>
            <w:tcW w:w="809" w:type="dxa"/>
          </w:tcPr>
          <w:p w14:paraId="7F8B1EC5" w14:textId="18C420AE" w:rsidR="00D5751C" w:rsidRPr="00D5751C" w:rsidRDefault="00D5751C" w:rsidP="00D5751C">
            <w:pPr>
              <w:ind w:firstLine="0"/>
              <w:rPr>
                <w:sz w:val="16"/>
                <w:szCs w:val="16"/>
                <w:lang w:val="ru-RU"/>
              </w:rPr>
            </w:pPr>
            <w:r w:rsidRPr="00D5751C">
              <w:rPr>
                <w:sz w:val="16"/>
                <w:szCs w:val="16"/>
                <w:lang w:val="ru-RU"/>
              </w:rPr>
              <w:t>Телефон 2</w:t>
            </w:r>
          </w:p>
        </w:tc>
        <w:tc>
          <w:tcPr>
            <w:tcW w:w="976" w:type="dxa"/>
          </w:tcPr>
          <w:p w14:paraId="17286148" w14:textId="559B41C1" w:rsidR="00D5751C" w:rsidRPr="00D5751C" w:rsidRDefault="00D5751C" w:rsidP="00D5751C">
            <w:pPr>
              <w:ind w:firstLine="0"/>
              <w:rPr>
                <w:sz w:val="16"/>
                <w:szCs w:val="16"/>
                <w:lang w:val="ru-RU"/>
              </w:rPr>
            </w:pPr>
            <w:r w:rsidRPr="00D5751C">
              <w:rPr>
                <w:sz w:val="16"/>
                <w:szCs w:val="16"/>
                <w:lang w:val="ru-RU"/>
              </w:rPr>
              <w:t>Должность</w:t>
            </w:r>
          </w:p>
        </w:tc>
        <w:tc>
          <w:tcPr>
            <w:tcW w:w="672" w:type="dxa"/>
          </w:tcPr>
          <w:p w14:paraId="4D888783" w14:textId="08384525" w:rsidR="00D5751C" w:rsidRPr="00D5751C" w:rsidRDefault="00D5751C" w:rsidP="00D5751C">
            <w:pPr>
              <w:ind w:firstLine="0"/>
              <w:rPr>
                <w:sz w:val="16"/>
                <w:szCs w:val="16"/>
                <w:lang w:val="ru-RU"/>
              </w:rPr>
            </w:pPr>
            <w:proofErr w:type="spellStart"/>
            <w:r>
              <w:rPr>
                <w:sz w:val="16"/>
                <w:szCs w:val="16"/>
                <w:lang w:val="ru-RU"/>
              </w:rPr>
              <w:t>Разрад</w:t>
            </w:r>
            <w:proofErr w:type="spellEnd"/>
          </w:p>
        </w:tc>
        <w:tc>
          <w:tcPr>
            <w:tcW w:w="277" w:type="dxa"/>
          </w:tcPr>
          <w:p w14:paraId="4EC72820" w14:textId="254B31C8" w:rsidR="00D5751C" w:rsidRDefault="00D5751C" w:rsidP="00D5751C">
            <w:pPr>
              <w:ind w:firstLine="0"/>
              <w:rPr>
                <w:sz w:val="16"/>
                <w:szCs w:val="16"/>
                <w:lang w:val="ru-RU"/>
              </w:rPr>
            </w:pPr>
            <w:r>
              <w:rPr>
                <w:sz w:val="16"/>
                <w:szCs w:val="16"/>
                <w:lang w:val="ru-RU"/>
              </w:rPr>
              <w:t>Зарплата</w:t>
            </w:r>
          </w:p>
        </w:tc>
        <w:tc>
          <w:tcPr>
            <w:tcW w:w="721" w:type="dxa"/>
          </w:tcPr>
          <w:p w14:paraId="1F593FBC" w14:textId="1D6BE1EE" w:rsidR="00D5751C" w:rsidRDefault="00D5751C" w:rsidP="00D5751C">
            <w:pPr>
              <w:ind w:firstLine="0"/>
              <w:rPr>
                <w:sz w:val="16"/>
                <w:szCs w:val="16"/>
                <w:lang w:val="ru-RU"/>
              </w:rPr>
            </w:pPr>
            <w:r>
              <w:rPr>
                <w:sz w:val="16"/>
                <w:szCs w:val="16"/>
                <w:lang w:val="ru-RU"/>
              </w:rPr>
              <w:t>Дата приёма</w:t>
            </w:r>
          </w:p>
        </w:tc>
        <w:tc>
          <w:tcPr>
            <w:tcW w:w="1006" w:type="dxa"/>
          </w:tcPr>
          <w:p w14:paraId="64BB7B25" w14:textId="6916D1B6" w:rsidR="00D5751C" w:rsidRDefault="00D5751C" w:rsidP="00D5751C">
            <w:pPr>
              <w:ind w:firstLine="0"/>
              <w:rPr>
                <w:sz w:val="16"/>
                <w:szCs w:val="16"/>
                <w:lang w:val="ru-RU"/>
              </w:rPr>
            </w:pPr>
            <w:r>
              <w:rPr>
                <w:sz w:val="16"/>
                <w:szCs w:val="16"/>
                <w:lang w:val="ru-RU"/>
              </w:rPr>
              <w:t xml:space="preserve">Дата </w:t>
            </w:r>
            <w:proofErr w:type="spellStart"/>
            <w:r>
              <w:rPr>
                <w:sz w:val="16"/>
                <w:szCs w:val="16"/>
                <w:lang w:val="ru-RU"/>
              </w:rPr>
              <w:t>увольн</w:t>
            </w:r>
            <w:proofErr w:type="spellEnd"/>
            <w:r>
              <w:rPr>
                <w:sz w:val="16"/>
                <w:szCs w:val="16"/>
                <w:lang w:val="ru-RU"/>
              </w:rPr>
              <w:t>.</w:t>
            </w:r>
          </w:p>
        </w:tc>
      </w:tr>
    </w:tbl>
    <w:p w14:paraId="790A5960" w14:textId="77777777" w:rsidR="00D5751C" w:rsidRPr="002852B9" w:rsidRDefault="00D5751C" w:rsidP="00D5751C">
      <w:pPr>
        <w:ind w:left="720" w:firstLine="0"/>
      </w:pPr>
    </w:p>
    <w:p w14:paraId="73D0F769" w14:textId="71905087" w:rsidR="002852B9" w:rsidRPr="00D5751C" w:rsidRDefault="008C3246" w:rsidP="002852B9">
      <w:pPr>
        <w:numPr>
          <w:ilvl w:val="0"/>
          <w:numId w:val="15"/>
        </w:numPr>
      </w:pPr>
      <w:r w:rsidRPr="00C978D9">
        <w:rPr>
          <w:highlight w:val="yellow"/>
          <w:lang w:val="ru-RU"/>
        </w:rPr>
        <w:t>в</w:t>
      </w:r>
      <w:r w:rsidR="002852B9" w:rsidRPr="00C978D9">
        <w:rPr>
          <w:highlight w:val="yellow"/>
        </w:rPr>
        <w:t>торая нормальная форма</w:t>
      </w:r>
      <w:r w:rsidR="001674BF" w:rsidRPr="00C978D9">
        <w:rPr>
          <w:highlight w:val="yellow"/>
          <w:lang w:val="ru-RU"/>
        </w:rPr>
        <w:t xml:space="preserve"> – </w:t>
      </w:r>
      <w:r w:rsidR="001674BF" w:rsidRPr="00C978D9">
        <w:rPr>
          <w:highlight w:val="yellow"/>
          <w:lang w:val="ru-RU"/>
        </w:rPr>
        <w:t>отношение находится во второй нормальной форме в том и только том случае, когда это отношение находится в первой нормальной форме и каждый неключевой атрибут полностью зависит от первичного ключа.</w:t>
      </w:r>
      <w:r w:rsidR="001674BF" w:rsidRPr="001674BF">
        <w:rPr>
          <w:lang w:val="ru-RU"/>
        </w:rPr>
        <w:t xml:space="preserve"> (Неключевой - не входящий в состав первичного ключа).</w:t>
      </w:r>
      <w:r>
        <w:t>;</w:t>
      </w:r>
    </w:p>
    <w:tbl>
      <w:tblPr>
        <w:tblStyle w:val="ac"/>
        <w:tblW w:w="0" w:type="auto"/>
        <w:tblInd w:w="720" w:type="dxa"/>
        <w:tblLayout w:type="fixed"/>
        <w:tblLook w:val="04A0" w:firstRow="1" w:lastRow="0" w:firstColumn="1" w:lastColumn="0" w:noHBand="0" w:noVBand="1"/>
      </w:tblPr>
      <w:tblGrid>
        <w:gridCol w:w="1402"/>
        <w:gridCol w:w="1814"/>
        <w:gridCol w:w="976"/>
        <w:gridCol w:w="672"/>
        <w:gridCol w:w="1074"/>
        <w:gridCol w:w="1074"/>
        <w:gridCol w:w="1417"/>
      </w:tblGrid>
      <w:tr w:rsidR="00D5751C" w14:paraId="3074EC69" w14:textId="77777777" w:rsidTr="002A01F5">
        <w:tc>
          <w:tcPr>
            <w:tcW w:w="1402" w:type="dxa"/>
          </w:tcPr>
          <w:p w14:paraId="1AA771C0" w14:textId="66EDD934" w:rsidR="00D5751C" w:rsidRPr="00D5751C" w:rsidRDefault="00D5751C" w:rsidP="00A54181">
            <w:pPr>
              <w:ind w:firstLine="0"/>
              <w:rPr>
                <w:sz w:val="16"/>
                <w:szCs w:val="16"/>
                <w:lang w:val="ru-RU"/>
              </w:rPr>
            </w:pPr>
            <w:r>
              <w:rPr>
                <w:sz w:val="16"/>
                <w:szCs w:val="16"/>
                <w:lang w:val="ru-RU"/>
              </w:rPr>
              <w:t>Код сотрудника</w:t>
            </w:r>
          </w:p>
        </w:tc>
        <w:tc>
          <w:tcPr>
            <w:tcW w:w="1814" w:type="dxa"/>
          </w:tcPr>
          <w:p w14:paraId="2953B312" w14:textId="6D638307" w:rsidR="00D5751C" w:rsidRPr="00D5751C" w:rsidRDefault="00D5751C" w:rsidP="00A54181">
            <w:pPr>
              <w:ind w:firstLine="0"/>
              <w:rPr>
                <w:sz w:val="16"/>
                <w:szCs w:val="16"/>
                <w:lang w:val="ru-RU"/>
              </w:rPr>
            </w:pPr>
            <w:r>
              <w:rPr>
                <w:sz w:val="16"/>
                <w:szCs w:val="16"/>
                <w:lang w:val="ru-RU"/>
              </w:rPr>
              <w:t>Код физического лица</w:t>
            </w:r>
          </w:p>
        </w:tc>
        <w:tc>
          <w:tcPr>
            <w:tcW w:w="976" w:type="dxa"/>
          </w:tcPr>
          <w:p w14:paraId="77E00DDF" w14:textId="235C5C75" w:rsidR="00D5751C" w:rsidRPr="00D5751C" w:rsidRDefault="00D5751C" w:rsidP="00A54181">
            <w:pPr>
              <w:ind w:firstLine="0"/>
              <w:rPr>
                <w:sz w:val="16"/>
                <w:szCs w:val="16"/>
                <w:lang w:val="ru-RU"/>
              </w:rPr>
            </w:pPr>
            <w:r w:rsidRPr="00D5751C">
              <w:rPr>
                <w:sz w:val="16"/>
                <w:szCs w:val="16"/>
                <w:lang w:val="ru-RU"/>
              </w:rPr>
              <w:t>Должность</w:t>
            </w:r>
          </w:p>
        </w:tc>
        <w:tc>
          <w:tcPr>
            <w:tcW w:w="672" w:type="dxa"/>
          </w:tcPr>
          <w:p w14:paraId="69810A49" w14:textId="77777777" w:rsidR="00D5751C" w:rsidRPr="00D5751C" w:rsidRDefault="00D5751C" w:rsidP="00A54181">
            <w:pPr>
              <w:ind w:firstLine="0"/>
              <w:rPr>
                <w:sz w:val="16"/>
                <w:szCs w:val="16"/>
                <w:lang w:val="ru-RU"/>
              </w:rPr>
            </w:pPr>
            <w:proofErr w:type="spellStart"/>
            <w:r>
              <w:rPr>
                <w:sz w:val="16"/>
                <w:szCs w:val="16"/>
                <w:lang w:val="ru-RU"/>
              </w:rPr>
              <w:t>Разрад</w:t>
            </w:r>
            <w:proofErr w:type="spellEnd"/>
          </w:p>
        </w:tc>
        <w:tc>
          <w:tcPr>
            <w:tcW w:w="1074" w:type="dxa"/>
          </w:tcPr>
          <w:p w14:paraId="12A3BD51" w14:textId="1DBA5BBE" w:rsidR="00D5751C" w:rsidRDefault="00D5751C" w:rsidP="00A54181">
            <w:pPr>
              <w:ind w:firstLine="0"/>
              <w:rPr>
                <w:sz w:val="16"/>
                <w:szCs w:val="16"/>
                <w:lang w:val="ru-RU"/>
              </w:rPr>
            </w:pPr>
            <w:r>
              <w:rPr>
                <w:sz w:val="16"/>
                <w:szCs w:val="16"/>
                <w:lang w:val="ru-RU"/>
              </w:rPr>
              <w:t>Зарплата</w:t>
            </w:r>
          </w:p>
        </w:tc>
        <w:tc>
          <w:tcPr>
            <w:tcW w:w="1074" w:type="dxa"/>
          </w:tcPr>
          <w:p w14:paraId="1674907A" w14:textId="44FF566F" w:rsidR="00D5751C" w:rsidRDefault="00D5751C" w:rsidP="00A54181">
            <w:pPr>
              <w:ind w:firstLine="0"/>
              <w:rPr>
                <w:sz w:val="16"/>
                <w:szCs w:val="16"/>
                <w:lang w:val="ru-RU"/>
              </w:rPr>
            </w:pPr>
            <w:r>
              <w:rPr>
                <w:sz w:val="16"/>
                <w:szCs w:val="16"/>
                <w:lang w:val="ru-RU"/>
              </w:rPr>
              <w:t>Дата приёма</w:t>
            </w:r>
          </w:p>
        </w:tc>
        <w:tc>
          <w:tcPr>
            <w:tcW w:w="1417" w:type="dxa"/>
          </w:tcPr>
          <w:p w14:paraId="10D758C3" w14:textId="77777777" w:rsidR="00D5751C" w:rsidRDefault="00D5751C" w:rsidP="00A54181">
            <w:pPr>
              <w:ind w:firstLine="0"/>
              <w:rPr>
                <w:sz w:val="16"/>
                <w:szCs w:val="16"/>
                <w:lang w:val="ru-RU"/>
              </w:rPr>
            </w:pPr>
            <w:r>
              <w:rPr>
                <w:sz w:val="16"/>
                <w:szCs w:val="16"/>
                <w:lang w:val="ru-RU"/>
              </w:rPr>
              <w:t>Дата увольнения</w:t>
            </w:r>
          </w:p>
        </w:tc>
      </w:tr>
    </w:tbl>
    <w:p w14:paraId="1962E8C1" w14:textId="77777777" w:rsidR="00D5751C" w:rsidRDefault="00D5751C" w:rsidP="00D5751C">
      <w:pPr>
        <w:ind w:left="720" w:firstLine="0"/>
        <w:rPr>
          <w:lang w:val="ru-RU"/>
        </w:rPr>
      </w:pPr>
    </w:p>
    <w:tbl>
      <w:tblPr>
        <w:tblStyle w:val="ac"/>
        <w:tblW w:w="0" w:type="auto"/>
        <w:tblInd w:w="720" w:type="dxa"/>
        <w:tblLook w:val="04A0" w:firstRow="1" w:lastRow="0" w:firstColumn="1" w:lastColumn="0" w:noHBand="0" w:noVBand="1"/>
      </w:tblPr>
      <w:tblGrid>
        <w:gridCol w:w="1827"/>
        <w:gridCol w:w="850"/>
        <w:gridCol w:w="567"/>
        <w:gridCol w:w="851"/>
        <w:gridCol w:w="1276"/>
        <w:gridCol w:w="708"/>
        <w:gridCol w:w="567"/>
        <w:gridCol w:w="856"/>
        <w:gridCol w:w="987"/>
        <w:gridCol w:w="992"/>
      </w:tblGrid>
      <w:tr w:rsidR="00D5751C" w14:paraId="7685DBEA" w14:textId="77777777" w:rsidTr="00D5751C">
        <w:tc>
          <w:tcPr>
            <w:tcW w:w="1827" w:type="dxa"/>
          </w:tcPr>
          <w:p w14:paraId="66DF61A9" w14:textId="4DD4740D" w:rsidR="00D5751C" w:rsidRPr="00D5751C" w:rsidRDefault="00D5751C" w:rsidP="00A54181">
            <w:pPr>
              <w:ind w:firstLine="0"/>
              <w:rPr>
                <w:sz w:val="16"/>
                <w:szCs w:val="16"/>
                <w:lang w:val="ru-RU"/>
              </w:rPr>
            </w:pPr>
            <w:r>
              <w:rPr>
                <w:sz w:val="16"/>
                <w:szCs w:val="16"/>
                <w:lang w:val="ru-RU"/>
              </w:rPr>
              <w:t>Код физического лица</w:t>
            </w:r>
          </w:p>
        </w:tc>
        <w:tc>
          <w:tcPr>
            <w:tcW w:w="850" w:type="dxa"/>
          </w:tcPr>
          <w:p w14:paraId="70DADF10" w14:textId="4F540F64" w:rsidR="00D5751C" w:rsidRPr="00D5751C" w:rsidRDefault="00D5751C" w:rsidP="00A54181">
            <w:pPr>
              <w:ind w:firstLine="0"/>
              <w:rPr>
                <w:sz w:val="16"/>
                <w:szCs w:val="16"/>
                <w:lang w:val="ru-RU"/>
              </w:rPr>
            </w:pPr>
            <w:r w:rsidRPr="00D5751C">
              <w:rPr>
                <w:sz w:val="16"/>
                <w:szCs w:val="16"/>
                <w:lang w:val="ru-RU"/>
              </w:rPr>
              <w:t>Фамилия</w:t>
            </w:r>
          </w:p>
        </w:tc>
        <w:tc>
          <w:tcPr>
            <w:tcW w:w="567" w:type="dxa"/>
          </w:tcPr>
          <w:p w14:paraId="17AC54A3" w14:textId="77777777" w:rsidR="00D5751C" w:rsidRPr="00D5751C" w:rsidRDefault="00D5751C" w:rsidP="00A54181">
            <w:pPr>
              <w:ind w:firstLine="0"/>
              <w:rPr>
                <w:sz w:val="16"/>
                <w:szCs w:val="16"/>
                <w:lang w:val="ru-RU"/>
              </w:rPr>
            </w:pPr>
            <w:r w:rsidRPr="00D5751C">
              <w:rPr>
                <w:sz w:val="16"/>
                <w:szCs w:val="16"/>
                <w:lang w:val="ru-RU"/>
              </w:rPr>
              <w:t>Имя</w:t>
            </w:r>
          </w:p>
        </w:tc>
        <w:tc>
          <w:tcPr>
            <w:tcW w:w="851" w:type="dxa"/>
          </w:tcPr>
          <w:p w14:paraId="4937B360" w14:textId="77777777" w:rsidR="00D5751C" w:rsidRPr="00D5751C" w:rsidRDefault="00D5751C" w:rsidP="00A54181">
            <w:pPr>
              <w:ind w:firstLine="0"/>
              <w:rPr>
                <w:sz w:val="16"/>
                <w:szCs w:val="16"/>
                <w:lang w:val="ru-RU"/>
              </w:rPr>
            </w:pPr>
            <w:r w:rsidRPr="00D5751C">
              <w:rPr>
                <w:sz w:val="16"/>
                <w:szCs w:val="16"/>
                <w:lang w:val="ru-RU"/>
              </w:rPr>
              <w:t>Отчество</w:t>
            </w:r>
          </w:p>
        </w:tc>
        <w:tc>
          <w:tcPr>
            <w:tcW w:w="1276" w:type="dxa"/>
          </w:tcPr>
          <w:p w14:paraId="78E9529F" w14:textId="77777777" w:rsidR="00D5751C" w:rsidRPr="00D5751C" w:rsidRDefault="00D5751C" w:rsidP="00A54181">
            <w:pPr>
              <w:ind w:firstLine="0"/>
              <w:rPr>
                <w:sz w:val="16"/>
                <w:szCs w:val="16"/>
                <w:lang w:val="ru-RU"/>
              </w:rPr>
            </w:pPr>
            <w:r w:rsidRPr="00D5751C">
              <w:rPr>
                <w:sz w:val="16"/>
                <w:szCs w:val="16"/>
                <w:lang w:val="ru-RU"/>
              </w:rPr>
              <w:t>Дата рождения</w:t>
            </w:r>
          </w:p>
        </w:tc>
        <w:tc>
          <w:tcPr>
            <w:tcW w:w="708" w:type="dxa"/>
          </w:tcPr>
          <w:p w14:paraId="2A139B6B" w14:textId="77777777" w:rsidR="00D5751C" w:rsidRPr="00D5751C" w:rsidRDefault="00D5751C" w:rsidP="00A54181">
            <w:pPr>
              <w:ind w:firstLine="0"/>
              <w:rPr>
                <w:sz w:val="16"/>
                <w:szCs w:val="16"/>
                <w:lang w:val="ru-RU"/>
              </w:rPr>
            </w:pPr>
            <w:r w:rsidRPr="00D5751C">
              <w:rPr>
                <w:sz w:val="16"/>
                <w:szCs w:val="16"/>
                <w:lang w:val="ru-RU"/>
              </w:rPr>
              <w:t>Улица</w:t>
            </w:r>
          </w:p>
        </w:tc>
        <w:tc>
          <w:tcPr>
            <w:tcW w:w="567" w:type="dxa"/>
          </w:tcPr>
          <w:p w14:paraId="4D3E22E0" w14:textId="77777777" w:rsidR="00D5751C" w:rsidRPr="00D5751C" w:rsidRDefault="00D5751C" w:rsidP="00A54181">
            <w:pPr>
              <w:ind w:firstLine="0"/>
              <w:rPr>
                <w:sz w:val="16"/>
                <w:szCs w:val="16"/>
                <w:lang w:val="ru-RU"/>
              </w:rPr>
            </w:pPr>
            <w:r w:rsidRPr="00D5751C">
              <w:rPr>
                <w:sz w:val="16"/>
                <w:szCs w:val="16"/>
                <w:lang w:val="ru-RU"/>
              </w:rPr>
              <w:t>Дом</w:t>
            </w:r>
          </w:p>
        </w:tc>
        <w:tc>
          <w:tcPr>
            <w:tcW w:w="856" w:type="dxa"/>
          </w:tcPr>
          <w:p w14:paraId="63CCBE65" w14:textId="77777777" w:rsidR="00D5751C" w:rsidRPr="00D5751C" w:rsidRDefault="00D5751C" w:rsidP="00A54181">
            <w:pPr>
              <w:ind w:firstLine="0"/>
              <w:rPr>
                <w:sz w:val="16"/>
                <w:szCs w:val="16"/>
                <w:lang w:val="ru-RU"/>
              </w:rPr>
            </w:pPr>
            <w:r w:rsidRPr="00D5751C">
              <w:rPr>
                <w:sz w:val="16"/>
                <w:szCs w:val="16"/>
                <w:lang w:val="ru-RU"/>
              </w:rPr>
              <w:t>Квартира</w:t>
            </w:r>
          </w:p>
        </w:tc>
        <w:tc>
          <w:tcPr>
            <w:tcW w:w="987" w:type="dxa"/>
          </w:tcPr>
          <w:p w14:paraId="40B10C6C" w14:textId="77777777" w:rsidR="00D5751C" w:rsidRPr="00D5751C" w:rsidRDefault="00D5751C" w:rsidP="00A54181">
            <w:pPr>
              <w:ind w:firstLine="0"/>
              <w:rPr>
                <w:sz w:val="16"/>
                <w:szCs w:val="16"/>
                <w:lang w:val="ru-RU"/>
              </w:rPr>
            </w:pPr>
            <w:r w:rsidRPr="00D5751C">
              <w:rPr>
                <w:sz w:val="16"/>
                <w:szCs w:val="16"/>
                <w:lang w:val="ru-RU"/>
              </w:rPr>
              <w:t>Телефон 1</w:t>
            </w:r>
          </w:p>
        </w:tc>
        <w:tc>
          <w:tcPr>
            <w:tcW w:w="992" w:type="dxa"/>
          </w:tcPr>
          <w:p w14:paraId="63365C01" w14:textId="77777777" w:rsidR="00D5751C" w:rsidRPr="00D5751C" w:rsidRDefault="00D5751C" w:rsidP="00A54181">
            <w:pPr>
              <w:ind w:firstLine="0"/>
              <w:rPr>
                <w:sz w:val="16"/>
                <w:szCs w:val="16"/>
                <w:lang w:val="ru-RU"/>
              </w:rPr>
            </w:pPr>
            <w:r w:rsidRPr="00D5751C">
              <w:rPr>
                <w:sz w:val="16"/>
                <w:szCs w:val="16"/>
                <w:lang w:val="ru-RU"/>
              </w:rPr>
              <w:t>Телефон 2</w:t>
            </w:r>
          </w:p>
        </w:tc>
      </w:tr>
    </w:tbl>
    <w:p w14:paraId="7AF3AA58" w14:textId="77777777" w:rsidR="00D5751C" w:rsidRPr="00D5751C" w:rsidRDefault="00D5751C" w:rsidP="00D5751C">
      <w:pPr>
        <w:ind w:left="720" w:firstLine="0"/>
        <w:rPr>
          <w:lang w:val="ru-RU"/>
        </w:rPr>
      </w:pPr>
    </w:p>
    <w:p w14:paraId="32B07F84" w14:textId="13021E7C" w:rsidR="002852B9" w:rsidRPr="00C978D9" w:rsidRDefault="008C3246" w:rsidP="002852B9">
      <w:pPr>
        <w:numPr>
          <w:ilvl w:val="0"/>
          <w:numId w:val="15"/>
        </w:numPr>
        <w:rPr>
          <w:highlight w:val="yellow"/>
        </w:rPr>
      </w:pPr>
      <w:r w:rsidRPr="00C978D9">
        <w:rPr>
          <w:highlight w:val="yellow"/>
          <w:lang w:val="ru-RU"/>
        </w:rPr>
        <w:t>т</w:t>
      </w:r>
      <w:r w:rsidR="002852B9" w:rsidRPr="00C978D9">
        <w:rPr>
          <w:highlight w:val="yellow"/>
        </w:rPr>
        <w:t>ретья нормальная форма</w:t>
      </w:r>
      <w:r w:rsidR="001674BF" w:rsidRPr="00C978D9">
        <w:rPr>
          <w:highlight w:val="yellow"/>
          <w:lang w:val="ru-RU"/>
        </w:rPr>
        <w:t xml:space="preserve"> – о</w:t>
      </w:r>
      <w:r w:rsidR="001674BF" w:rsidRPr="00C978D9">
        <w:rPr>
          <w:highlight w:val="yellow"/>
          <w:lang w:val="ru-RU"/>
        </w:rPr>
        <w:t xml:space="preserve">тношение находится в третьей нормальной форме тогда и только </w:t>
      </w:r>
      <w:r w:rsidR="001674BF" w:rsidRPr="00C978D9">
        <w:rPr>
          <w:highlight w:val="yellow"/>
          <w:lang w:val="ru-RU"/>
        </w:rPr>
        <w:t>тогда, когда</w:t>
      </w:r>
      <w:r w:rsidR="001674BF" w:rsidRPr="00C978D9">
        <w:rPr>
          <w:highlight w:val="yellow"/>
          <w:lang w:val="ru-RU"/>
        </w:rPr>
        <w:t xml:space="preserve"> отношение находится во второй форме и каждый неключевой атрибут не транзитивно зависит от первичного ключа.</w:t>
      </w:r>
      <w:r w:rsidRPr="00C978D9">
        <w:rPr>
          <w:highlight w:val="yellow"/>
        </w:rPr>
        <w:t>;</w:t>
      </w:r>
    </w:p>
    <w:p w14:paraId="08DEBFA2" w14:textId="69562AA4" w:rsidR="00D5751C" w:rsidRPr="00D5751C" w:rsidRDefault="00D5751C" w:rsidP="00D5751C">
      <w:pPr>
        <w:ind w:left="720" w:firstLine="0"/>
      </w:pPr>
    </w:p>
    <w:tbl>
      <w:tblPr>
        <w:tblStyle w:val="ac"/>
        <w:tblW w:w="0" w:type="auto"/>
        <w:tblInd w:w="720" w:type="dxa"/>
        <w:tblLook w:val="04A0" w:firstRow="1" w:lastRow="0" w:firstColumn="1" w:lastColumn="0" w:noHBand="0" w:noVBand="1"/>
      </w:tblPr>
      <w:tblGrid>
        <w:gridCol w:w="1402"/>
        <w:gridCol w:w="1134"/>
        <w:gridCol w:w="1275"/>
        <w:gridCol w:w="1134"/>
        <w:gridCol w:w="1418"/>
      </w:tblGrid>
      <w:tr w:rsidR="00D5751C" w14:paraId="662D51E3" w14:textId="77777777" w:rsidTr="00D5751C">
        <w:tc>
          <w:tcPr>
            <w:tcW w:w="1402" w:type="dxa"/>
          </w:tcPr>
          <w:p w14:paraId="17C40EEA" w14:textId="01F40F74" w:rsidR="00D5751C" w:rsidRPr="00D5751C" w:rsidRDefault="00D5751C" w:rsidP="00D5751C">
            <w:pPr>
              <w:ind w:firstLine="0"/>
              <w:rPr>
                <w:sz w:val="16"/>
                <w:szCs w:val="16"/>
              </w:rPr>
            </w:pPr>
            <w:r w:rsidRPr="00D5751C">
              <w:rPr>
                <w:sz w:val="16"/>
                <w:szCs w:val="16"/>
              </w:rPr>
              <w:t>Код сотрудника</w:t>
            </w:r>
          </w:p>
        </w:tc>
        <w:tc>
          <w:tcPr>
            <w:tcW w:w="1134" w:type="dxa"/>
          </w:tcPr>
          <w:p w14:paraId="577CE5DF" w14:textId="31812408" w:rsidR="00D5751C" w:rsidRPr="00D5751C" w:rsidRDefault="00D5751C" w:rsidP="00D5751C">
            <w:pPr>
              <w:ind w:firstLine="0"/>
              <w:rPr>
                <w:sz w:val="16"/>
                <w:szCs w:val="16"/>
              </w:rPr>
            </w:pPr>
            <w:r w:rsidRPr="00D5751C">
              <w:rPr>
                <w:sz w:val="16"/>
                <w:szCs w:val="16"/>
              </w:rPr>
              <w:t>Код физлица</w:t>
            </w:r>
          </w:p>
        </w:tc>
        <w:tc>
          <w:tcPr>
            <w:tcW w:w="1275" w:type="dxa"/>
          </w:tcPr>
          <w:p w14:paraId="6D8B850F" w14:textId="59D970E3" w:rsidR="00D5751C" w:rsidRPr="00D5751C" w:rsidRDefault="00D5751C" w:rsidP="00D5751C">
            <w:pPr>
              <w:ind w:firstLine="0"/>
              <w:rPr>
                <w:sz w:val="16"/>
                <w:szCs w:val="16"/>
              </w:rPr>
            </w:pPr>
            <w:r w:rsidRPr="00D5751C">
              <w:rPr>
                <w:sz w:val="16"/>
                <w:szCs w:val="16"/>
              </w:rPr>
              <w:t>Код должности</w:t>
            </w:r>
          </w:p>
        </w:tc>
        <w:tc>
          <w:tcPr>
            <w:tcW w:w="1134" w:type="dxa"/>
          </w:tcPr>
          <w:p w14:paraId="1C7C839E" w14:textId="7D31984D" w:rsidR="00D5751C" w:rsidRPr="00D5751C" w:rsidRDefault="00D5751C" w:rsidP="00D5751C">
            <w:pPr>
              <w:ind w:firstLine="0"/>
              <w:rPr>
                <w:sz w:val="16"/>
                <w:szCs w:val="16"/>
              </w:rPr>
            </w:pPr>
            <w:r w:rsidRPr="00D5751C">
              <w:rPr>
                <w:sz w:val="16"/>
                <w:szCs w:val="16"/>
              </w:rPr>
              <w:t>Дата приёма</w:t>
            </w:r>
          </w:p>
        </w:tc>
        <w:tc>
          <w:tcPr>
            <w:tcW w:w="1418" w:type="dxa"/>
          </w:tcPr>
          <w:p w14:paraId="6FD1FEEA" w14:textId="5343C129" w:rsidR="00D5751C" w:rsidRPr="00D5751C" w:rsidRDefault="00D5751C" w:rsidP="00D5751C">
            <w:pPr>
              <w:ind w:firstLine="0"/>
              <w:rPr>
                <w:sz w:val="16"/>
                <w:szCs w:val="16"/>
              </w:rPr>
            </w:pPr>
            <w:r w:rsidRPr="00D5751C">
              <w:rPr>
                <w:sz w:val="16"/>
                <w:szCs w:val="16"/>
              </w:rPr>
              <w:t>Дата увольнения</w:t>
            </w:r>
          </w:p>
        </w:tc>
      </w:tr>
    </w:tbl>
    <w:p w14:paraId="69735445" w14:textId="77777777" w:rsidR="00D5751C" w:rsidRDefault="00D5751C" w:rsidP="00D5751C">
      <w:pPr>
        <w:ind w:left="720" w:firstLine="0"/>
        <w:rPr>
          <w:lang w:val="ru-RU"/>
        </w:rPr>
      </w:pPr>
    </w:p>
    <w:tbl>
      <w:tblPr>
        <w:tblStyle w:val="ac"/>
        <w:tblW w:w="0" w:type="auto"/>
        <w:tblInd w:w="720" w:type="dxa"/>
        <w:tblLook w:val="04A0" w:firstRow="1" w:lastRow="0" w:firstColumn="1" w:lastColumn="0" w:noHBand="0" w:noVBand="1"/>
      </w:tblPr>
      <w:tblGrid>
        <w:gridCol w:w="1402"/>
        <w:gridCol w:w="2126"/>
        <w:gridCol w:w="709"/>
        <w:gridCol w:w="1417"/>
      </w:tblGrid>
      <w:tr w:rsidR="00D5751C" w14:paraId="4A07A83A" w14:textId="77777777" w:rsidTr="00D5751C">
        <w:tc>
          <w:tcPr>
            <w:tcW w:w="1402" w:type="dxa"/>
          </w:tcPr>
          <w:p w14:paraId="3023E541" w14:textId="2B927484" w:rsidR="00D5751C" w:rsidRPr="00D5751C" w:rsidRDefault="00D5751C" w:rsidP="00D5751C">
            <w:pPr>
              <w:ind w:firstLine="0"/>
              <w:rPr>
                <w:sz w:val="16"/>
                <w:szCs w:val="16"/>
                <w:lang w:val="ru-RU"/>
              </w:rPr>
            </w:pPr>
            <w:r w:rsidRPr="00D5751C">
              <w:rPr>
                <w:sz w:val="16"/>
                <w:szCs w:val="16"/>
                <w:lang w:val="ru-RU"/>
              </w:rPr>
              <w:t>Код должности</w:t>
            </w:r>
          </w:p>
        </w:tc>
        <w:tc>
          <w:tcPr>
            <w:tcW w:w="2126" w:type="dxa"/>
          </w:tcPr>
          <w:p w14:paraId="6C1EC36E" w14:textId="32ADB158" w:rsidR="00D5751C" w:rsidRPr="00D5751C" w:rsidRDefault="00D5751C" w:rsidP="00D5751C">
            <w:pPr>
              <w:ind w:firstLine="0"/>
              <w:rPr>
                <w:sz w:val="16"/>
                <w:szCs w:val="16"/>
                <w:lang w:val="ru-RU"/>
              </w:rPr>
            </w:pPr>
            <w:r w:rsidRPr="00D5751C">
              <w:rPr>
                <w:sz w:val="16"/>
                <w:szCs w:val="16"/>
                <w:lang w:val="ru-RU"/>
              </w:rPr>
              <w:t>Наименование должности</w:t>
            </w:r>
          </w:p>
        </w:tc>
        <w:tc>
          <w:tcPr>
            <w:tcW w:w="709" w:type="dxa"/>
          </w:tcPr>
          <w:p w14:paraId="733C4479" w14:textId="3DA8A0D3" w:rsidR="00D5751C" w:rsidRPr="00D5751C" w:rsidRDefault="00D5751C" w:rsidP="00D5751C">
            <w:pPr>
              <w:ind w:firstLine="0"/>
              <w:rPr>
                <w:sz w:val="16"/>
                <w:szCs w:val="16"/>
                <w:lang w:val="ru-RU"/>
              </w:rPr>
            </w:pPr>
            <w:r w:rsidRPr="00D5751C">
              <w:rPr>
                <w:sz w:val="16"/>
                <w:szCs w:val="16"/>
                <w:lang w:val="ru-RU"/>
              </w:rPr>
              <w:t>Разряд</w:t>
            </w:r>
          </w:p>
        </w:tc>
        <w:tc>
          <w:tcPr>
            <w:tcW w:w="1417" w:type="dxa"/>
          </w:tcPr>
          <w:p w14:paraId="6A1BDD5A" w14:textId="4182AADF" w:rsidR="00D5751C" w:rsidRPr="00D5751C" w:rsidRDefault="00D5751C" w:rsidP="00D5751C">
            <w:pPr>
              <w:ind w:firstLine="0"/>
              <w:rPr>
                <w:sz w:val="16"/>
                <w:szCs w:val="16"/>
                <w:lang w:val="ru-RU"/>
              </w:rPr>
            </w:pPr>
            <w:r w:rsidRPr="00D5751C">
              <w:rPr>
                <w:sz w:val="16"/>
                <w:szCs w:val="16"/>
                <w:lang w:val="ru-RU"/>
              </w:rPr>
              <w:t>Заработная плата</w:t>
            </w:r>
          </w:p>
        </w:tc>
      </w:tr>
    </w:tbl>
    <w:p w14:paraId="76B4ACCE" w14:textId="77777777" w:rsidR="00D5751C" w:rsidRDefault="00D5751C" w:rsidP="00D5751C">
      <w:pPr>
        <w:ind w:left="720" w:firstLine="0"/>
        <w:rPr>
          <w:lang w:val="ru-RU"/>
        </w:rPr>
      </w:pPr>
    </w:p>
    <w:tbl>
      <w:tblPr>
        <w:tblStyle w:val="ac"/>
        <w:tblW w:w="0" w:type="auto"/>
        <w:tblInd w:w="720" w:type="dxa"/>
        <w:tblLook w:val="04A0" w:firstRow="1" w:lastRow="0" w:firstColumn="1" w:lastColumn="0" w:noHBand="0" w:noVBand="1"/>
      </w:tblPr>
      <w:tblGrid>
        <w:gridCol w:w="1827"/>
        <w:gridCol w:w="840"/>
        <w:gridCol w:w="587"/>
        <w:gridCol w:w="851"/>
        <w:gridCol w:w="1274"/>
        <w:gridCol w:w="709"/>
        <w:gridCol w:w="567"/>
        <w:gridCol w:w="856"/>
        <w:gridCol w:w="989"/>
        <w:gridCol w:w="992"/>
      </w:tblGrid>
      <w:tr w:rsidR="00D5751C" w14:paraId="67234139" w14:textId="77777777" w:rsidTr="00DE2FD0">
        <w:tc>
          <w:tcPr>
            <w:tcW w:w="1827" w:type="dxa"/>
          </w:tcPr>
          <w:p w14:paraId="786214B0" w14:textId="59DFE4FE" w:rsidR="00D5751C" w:rsidRPr="00D5751C" w:rsidRDefault="00D5751C" w:rsidP="00D5751C">
            <w:pPr>
              <w:ind w:firstLine="0"/>
              <w:rPr>
                <w:sz w:val="16"/>
                <w:szCs w:val="16"/>
                <w:lang w:val="ru-RU"/>
              </w:rPr>
            </w:pPr>
            <w:r w:rsidRPr="00D5751C">
              <w:rPr>
                <w:sz w:val="16"/>
                <w:szCs w:val="16"/>
                <w:lang w:val="ru-RU"/>
              </w:rPr>
              <w:t>Код физического лица</w:t>
            </w:r>
          </w:p>
        </w:tc>
        <w:tc>
          <w:tcPr>
            <w:tcW w:w="404" w:type="dxa"/>
          </w:tcPr>
          <w:p w14:paraId="65C0A869" w14:textId="50596B70" w:rsidR="00D5751C" w:rsidRPr="00D5751C" w:rsidRDefault="00D5751C" w:rsidP="00D5751C">
            <w:pPr>
              <w:ind w:firstLine="0"/>
              <w:rPr>
                <w:sz w:val="16"/>
                <w:szCs w:val="16"/>
                <w:lang w:val="ru-RU"/>
              </w:rPr>
            </w:pPr>
            <w:r w:rsidRPr="00D5751C">
              <w:rPr>
                <w:sz w:val="16"/>
                <w:szCs w:val="16"/>
                <w:lang w:val="ru-RU"/>
              </w:rPr>
              <w:t>Фамилия</w:t>
            </w:r>
          </w:p>
        </w:tc>
        <w:tc>
          <w:tcPr>
            <w:tcW w:w="587" w:type="dxa"/>
          </w:tcPr>
          <w:p w14:paraId="2B09A361" w14:textId="20DF69BA" w:rsidR="00D5751C" w:rsidRPr="00D5751C" w:rsidRDefault="00D5751C" w:rsidP="00D5751C">
            <w:pPr>
              <w:ind w:firstLine="0"/>
              <w:rPr>
                <w:sz w:val="16"/>
                <w:szCs w:val="16"/>
                <w:lang w:val="ru-RU"/>
              </w:rPr>
            </w:pPr>
            <w:r w:rsidRPr="00D5751C">
              <w:rPr>
                <w:sz w:val="16"/>
                <w:szCs w:val="16"/>
                <w:lang w:val="ru-RU"/>
              </w:rPr>
              <w:t>Имя</w:t>
            </w:r>
          </w:p>
        </w:tc>
        <w:tc>
          <w:tcPr>
            <w:tcW w:w="851" w:type="dxa"/>
          </w:tcPr>
          <w:p w14:paraId="2BCD94E9" w14:textId="2838D791" w:rsidR="00D5751C" w:rsidRPr="00D5751C" w:rsidRDefault="00D5751C" w:rsidP="00D5751C">
            <w:pPr>
              <w:ind w:firstLine="0"/>
              <w:rPr>
                <w:sz w:val="16"/>
                <w:szCs w:val="16"/>
                <w:lang w:val="ru-RU"/>
              </w:rPr>
            </w:pPr>
            <w:r w:rsidRPr="00D5751C">
              <w:rPr>
                <w:sz w:val="16"/>
                <w:szCs w:val="16"/>
                <w:lang w:val="ru-RU"/>
              </w:rPr>
              <w:t>Отчество</w:t>
            </w:r>
          </w:p>
        </w:tc>
        <w:tc>
          <w:tcPr>
            <w:tcW w:w="1274" w:type="dxa"/>
          </w:tcPr>
          <w:p w14:paraId="08D66BDD" w14:textId="4D8B6CB4" w:rsidR="00D5751C" w:rsidRPr="00D5751C" w:rsidRDefault="00D5751C" w:rsidP="00D5751C">
            <w:pPr>
              <w:ind w:firstLine="0"/>
              <w:rPr>
                <w:sz w:val="16"/>
                <w:szCs w:val="16"/>
                <w:lang w:val="ru-RU"/>
              </w:rPr>
            </w:pPr>
            <w:r w:rsidRPr="00D5751C">
              <w:rPr>
                <w:sz w:val="16"/>
                <w:szCs w:val="16"/>
                <w:lang w:val="ru-RU"/>
              </w:rPr>
              <w:t>Дата рождения</w:t>
            </w:r>
          </w:p>
        </w:tc>
        <w:tc>
          <w:tcPr>
            <w:tcW w:w="709" w:type="dxa"/>
          </w:tcPr>
          <w:p w14:paraId="24F4C020" w14:textId="709C2629" w:rsidR="00D5751C" w:rsidRPr="00D5751C" w:rsidRDefault="00D5751C" w:rsidP="00D5751C">
            <w:pPr>
              <w:ind w:firstLine="0"/>
              <w:rPr>
                <w:sz w:val="16"/>
                <w:szCs w:val="16"/>
                <w:lang w:val="ru-RU"/>
              </w:rPr>
            </w:pPr>
            <w:r w:rsidRPr="00D5751C">
              <w:rPr>
                <w:sz w:val="16"/>
                <w:szCs w:val="16"/>
                <w:lang w:val="ru-RU"/>
              </w:rPr>
              <w:t>Улица</w:t>
            </w:r>
          </w:p>
        </w:tc>
        <w:tc>
          <w:tcPr>
            <w:tcW w:w="567" w:type="dxa"/>
          </w:tcPr>
          <w:p w14:paraId="5C7B4000" w14:textId="130FF44D" w:rsidR="00D5751C" w:rsidRPr="00D5751C" w:rsidRDefault="00D5751C" w:rsidP="00D5751C">
            <w:pPr>
              <w:ind w:firstLine="0"/>
              <w:rPr>
                <w:sz w:val="16"/>
                <w:szCs w:val="16"/>
                <w:lang w:val="ru-RU"/>
              </w:rPr>
            </w:pPr>
            <w:r w:rsidRPr="00D5751C">
              <w:rPr>
                <w:sz w:val="16"/>
                <w:szCs w:val="16"/>
                <w:lang w:val="ru-RU"/>
              </w:rPr>
              <w:t>Дом</w:t>
            </w:r>
          </w:p>
        </w:tc>
        <w:tc>
          <w:tcPr>
            <w:tcW w:w="856" w:type="dxa"/>
          </w:tcPr>
          <w:p w14:paraId="7F531890" w14:textId="2C45851C" w:rsidR="00D5751C" w:rsidRPr="00D5751C" w:rsidRDefault="00D5751C" w:rsidP="00D5751C">
            <w:pPr>
              <w:ind w:firstLine="0"/>
              <w:rPr>
                <w:sz w:val="16"/>
                <w:szCs w:val="16"/>
                <w:lang w:val="ru-RU"/>
              </w:rPr>
            </w:pPr>
            <w:r w:rsidRPr="00D5751C">
              <w:rPr>
                <w:sz w:val="16"/>
                <w:szCs w:val="16"/>
                <w:lang w:val="ru-RU"/>
              </w:rPr>
              <w:t>Квартира</w:t>
            </w:r>
          </w:p>
        </w:tc>
        <w:tc>
          <w:tcPr>
            <w:tcW w:w="989" w:type="dxa"/>
          </w:tcPr>
          <w:p w14:paraId="31E240FA" w14:textId="52A62BDD" w:rsidR="00D5751C" w:rsidRPr="00D5751C" w:rsidRDefault="00D5751C" w:rsidP="00D5751C">
            <w:pPr>
              <w:ind w:firstLine="0"/>
              <w:rPr>
                <w:sz w:val="16"/>
                <w:szCs w:val="16"/>
                <w:lang w:val="ru-RU"/>
              </w:rPr>
            </w:pPr>
            <w:r w:rsidRPr="00D5751C">
              <w:rPr>
                <w:sz w:val="16"/>
                <w:szCs w:val="16"/>
                <w:lang w:val="ru-RU"/>
              </w:rPr>
              <w:t>Телефон 1</w:t>
            </w:r>
          </w:p>
        </w:tc>
        <w:tc>
          <w:tcPr>
            <w:tcW w:w="992" w:type="dxa"/>
          </w:tcPr>
          <w:p w14:paraId="4FE3899E" w14:textId="799B2794" w:rsidR="00D5751C" w:rsidRPr="00D5751C" w:rsidRDefault="00D5751C" w:rsidP="00D5751C">
            <w:pPr>
              <w:ind w:firstLine="0"/>
              <w:rPr>
                <w:sz w:val="16"/>
                <w:szCs w:val="16"/>
                <w:lang w:val="ru-RU"/>
              </w:rPr>
            </w:pPr>
            <w:r w:rsidRPr="00D5751C">
              <w:rPr>
                <w:sz w:val="16"/>
                <w:szCs w:val="16"/>
                <w:lang w:val="ru-RU"/>
              </w:rPr>
              <w:t>Телефон 2</w:t>
            </w:r>
          </w:p>
        </w:tc>
      </w:tr>
    </w:tbl>
    <w:p w14:paraId="32AB55FF" w14:textId="77777777" w:rsidR="00D5751C" w:rsidRPr="00D5751C" w:rsidRDefault="00D5751C" w:rsidP="00D5751C">
      <w:pPr>
        <w:ind w:left="720" w:firstLine="0"/>
        <w:rPr>
          <w:lang w:val="ru-RU"/>
        </w:rPr>
      </w:pPr>
    </w:p>
    <w:p w14:paraId="3818B4E8" w14:textId="7B57B59B" w:rsidR="002852B9" w:rsidRPr="002852B9" w:rsidRDefault="008C3246" w:rsidP="002852B9">
      <w:pPr>
        <w:numPr>
          <w:ilvl w:val="0"/>
          <w:numId w:val="15"/>
        </w:numPr>
      </w:pPr>
      <w:r>
        <w:rPr>
          <w:lang w:val="ru-RU"/>
        </w:rPr>
        <w:t>н</w:t>
      </w:r>
      <w:r w:rsidR="002852B9" w:rsidRPr="002852B9">
        <w:t>ормальная форма Бойса-Кодда</w:t>
      </w:r>
      <w:r>
        <w:t>;</w:t>
      </w:r>
    </w:p>
    <w:p w14:paraId="26E10CD6" w14:textId="6972FCC3" w:rsidR="002852B9" w:rsidRPr="002852B9" w:rsidRDefault="008C3246" w:rsidP="002852B9">
      <w:pPr>
        <w:numPr>
          <w:ilvl w:val="0"/>
          <w:numId w:val="15"/>
        </w:numPr>
      </w:pPr>
      <w:r>
        <w:rPr>
          <w:lang w:val="ru-RU"/>
        </w:rPr>
        <w:t>ч</w:t>
      </w:r>
      <w:r w:rsidR="002852B9" w:rsidRPr="002852B9">
        <w:t>етвёртая нормальная форма</w:t>
      </w:r>
      <w:r>
        <w:t>;</w:t>
      </w:r>
    </w:p>
    <w:p w14:paraId="22B63E71" w14:textId="6EDEE34E" w:rsidR="002852B9" w:rsidRDefault="008C3246" w:rsidP="002852B9">
      <w:pPr>
        <w:numPr>
          <w:ilvl w:val="0"/>
          <w:numId w:val="15"/>
        </w:numPr>
        <w:rPr>
          <w:lang w:val="ru-RU"/>
        </w:rPr>
      </w:pPr>
      <w:r>
        <w:rPr>
          <w:lang w:val="ru-RU"/>
        </w:rPr>
        <w:t>п</w:t>
      </w:r>
      <w:r w:rsidR="002852B9" w:rsidRPr="002852B9">
        <w:rPr>
          <w:lang w:val="ru-RU"/>
        </w:rPr>
        <w:t>ятая нормальная форма (</w:t>
      </w:r>
      <w:r>
        <w:rPr>
          <w:lang w:val="ru-RU"/>
        </w:rPr>
        <w:t>н</w:t>
      </w:r>
      <w:r w:rsidR="002852B9" w:rsidRPr="002852B9">
        <w:rPr>
          <w:lang w:val="ru-RU"/>
        </w:rPr>
        <w:t>ормальная форма проекции погружения)</w:t>
      </w:r>
      <w:r w:rsidRPr="008C3246">
        <w:rPr>
          <w:lang w:val="ru-RU"/>
        </w:rPr>
        <w:t>.</w:t>
      </w:r>
    </w:p>
    <w:p w14:paraId="64A4D069" w14:textId="77777777" w:rsidR="001674BF" w:rsidRDefault="001674BF" w:rsidP="001674BF">
      <w:pPr>
        <w:rPr>
          <w:lang w:val="ru-RU"/>
        </w:rPr>
      </w:pPr>
    </w:p>
    <w:p w14:paraId="10BA290A" w14:textId="6F7A18DC" w:rsidR="001674BF" w:rsidRPr="002852B9" w:rsidRDefault="001674BF" w:rsidP="005E424A">
      <w:pPr>
        <w:rPr>
          <w:lang w:val="ru-RU"/>
        </w:rPr>
      </w:pPr>
      <w:r w:rsidRPr="00C978D9">
        <w:rPr>
          <w:highlight w:val="yellow"/>
          <w:lang w:val="ru-RU"/>
        </w:rPr>
        <w:t>На практике третья нормальная форма схем отношений в большинстве достаточна. И приведением к ней процесс проектирования реляционной базы данных обычно заканчивается.</w:t>
      </w:r>
    </w:p>
    <w:p w14:paraId="491EEECC" w14:textId="77777777" w:rsidR="00EF42C0" w:rsidRDefault="00EF42C0" w:rsidP="002852B9">
      <w:pPr>
        <w:rPr>
          <w:lang w:val="ru-RU"/>
        </w:rPr>
      </w:pPr>
    </w:p>
    <w:p w14:paraId="44864094" w14:textId="17AC53FE" w:rsidR="002852B9" w:rsidRPr="00C978D9" w:rsidRDefault="002852B9" w:rsidP="002852B9">
      <w:pPr>
        <w:rPr>
          <w:highlight w:val="yellow"/>
        </w:rPr>
      </w:pPr>
      <w:r w:rsidRPr="00C978D9">
        <w:rPr>
          <w:highlight w:val="yellow"/>
        </w:rPr>
        <w:t>Основные свойства нормальных форм:</w:t>
      </w:r>
    </w:p>
    <w:p w14:paraId="6D684B33" w14:textId="2CE33E8E" w:rsidR="002852B9" w:rsidRPr="00C978D9" w:rsidRDefault="008C3246" w:rsidP="002852B9">
      <w:pPr>
        <w:numPr>
          <w:ilvl w:val="0"/>
          <w:numId w:val="16"/>
        </w:numPr>
        <w:rPr>
          <w:highlight w:val="yellow"/>
          <w:lang w:val="ru-RU"/>
        </w:rPr>
      </w:pPr>
      <w:r w:rsidRPr="00C978D9">
        <w:rPr>
          <w:highlight w:val="yellow"/>
          <w:lang w:val="ru-RU"/>
        </w:rPr>
        <w:t>к</w:t>
      </w:r>
      <w:r w:rsidR="002852B9" w:rsidRPr="00C978D9">
        <w:rPr>
          <w:highlight w:val="yellow"/>
          <w:lang w:val="ru-RU"/>
        </w:rPr>
        <w:t>аждая следующая нормальная форма в некотором смысле лучше предыдущей</w:t>
      </w:r>
      <w:r w:rsidRPr="00C978D9">
        <w:rPr>
          <w:highlight w:val="yellow"/>
          <w:lang w:val="ru-RU"/>
        </w:rPr>
        <w:t>;</w:t>
      </w:r>
    </w:p>
    <w:p w14:paraId="5519D0C6" w14:textId="4218B484" w:rsidR="002852B9" w:rsidRPr="00C978D9" w:rsidRDefault="008C3246" w:rsidP="002852B9">
      <w:pPr>
        <w:numPr>
          <w:ilvl w:val="0"/>
          <w:numId w:val="16"/>
        </w:numPr>
        <w:rPr>
          <w:highlight w:val="yellow"/>
          <w:lang w:val="ru-RU"/>
        </w:rPr>
      </w:pPr>
      <w:r w:rsidRPr="00C978D9">
        <w:rPr>
          <w:highlight w:val="yellow"/>
          <w:lang w:val="ru-RU"/>
        </w:rPr>
        <w:t>п</w:t>
      </w:r>
      <w:r w:rsidR="002852B9" w:rsidRPr="00C978D9">
        <w:rPr>
          <w:highlight w:val="yellow"/>
          <w:lang w:val="ru-RU"/>
        </w:rPr>
        <w:t>ри переходе к следующей нормальной форме свойства предыдущих форм сохраняются</w:t>
      </w:r>
      <w:r w:rsidRPr="00C978D9">
        <w:rPr>
          <w:highlight w:val="yellow"/>
          <w:lang w:val="ru-RU"/>
        </w:rPr>
        <w:t>.</w:t>
      </w:r>
    </w:p>
    <w:p w14:paraId="73D7E890" w14:textId="77777777" w:rsidR="002852B9" w:rsidRDefault="002852B9" w:rsidP="00877086">
      <w:pPr>
        <w:rPr>
          <w:lang w:val="ru-RU"/>
        </w:rPr>
      </w:pPr>
    </w:p>
    <w:p w14:paraId="04B5CE1C" w14:textId="1A62C1EC" w:rsidR="00E12750" w:rsidRDefault="00E12750" w:rsidP="00E71C1D">
      <w:pPr>
        <w:rPr>
          <w:lang w:val="ru-RU"/>
        </w:rPr>
      </w:pPr>
      <w:r>
        <w:rPr>
          <w:lang w:val="ru-RU"/>
        </w:rPr>
        <w:br w:type="page"/>
      </w:r>
    </w:p>
    <w:p w14:paraId="28379BA3" w14:textId="77777777" w:rsidR="00E12750" w:rsidRDefault="00E12750" w:rsidP="00CC2826">
      <w:pPr>
        <w:pStyle w:val="1"/>
        <w:rPr>
          <w:lang w:val="ru-RU"/>
        </w:rPr>
      </w:pPr>
      <w:bookmarkStart w:id="9" w:name="_Toc218878369"/>
      <w:r w:rsidRPr="00E12750">
        <w:rPr>
          <w:lang w:val="ru-RU"/>
        </w:rPr>
        <w:lastRenderedPageBreak/>
        <w:t>10. Основные понятия модели «Сущность-Связь». ER-диаграммы.</w:t>
      </w:r>
      <w:bookmarkEnd w:id="9"/>
    </w:p>
    <w:p w14:paraId="557EB207" w14:textId="77777777" w:rsidR="00493267" w:rsidRDefault="00493267" w:rsidP="00E71C1D">
      <w:pPr>
        <w:rPr>
          <w:lang w:val="ru-RU"/>
        </w:rPr>
      </w:pPr>
    </w:p>
    <w:p w14:paraId="35FEE04D" w14:textId="77777777" w:rsidR="00493267" w:rsidRPr="00493267" w:rsidRDefault="00493267" w:rsidP="00493267">
      <w:pPr>
        <w:rPr>
          <w:b/>
          <w:bCs/>
          <w:lang w:val="ru-RU"/>
        </w:rPr>
      </w:pPr>
      <w:r w:rsidRPr="00493267">
        <w:rPr>
          <w:b/>
          <w:bCs/>
          <w:lang w:val="ru-RU"/>
        </w:rPr>
        <w:t>Семантическое проектирование реляционных баз данных</w:t>
      </w:r>
    </w:p>
    <w:p w14:paraId="0DEFC16B" w14:textId="77777777" w:rsidR="00493267" w:rsidRPr="00493267" w:rsidRDefault="00493267" w:rsidP="00493267">
      <w:pPr>
        <w:rPr>
          <w:lang w:val="ru-RU"/>
        </w:rPr>
      </w:pPr>
      <w:r w:rsidRPr="00493267">
        <w:rPr>
          <w:lang w:val="ru-RU"/>
        </w:rPr>
        <w:t>Проектирование реляционных баз сложный и неудобный для проектировщика процесс:</w:t>
      </w:r>
    </w:p>
    <w:p w14:paraId="41DBD85F" w14:textId="77777777" w:rsidR="00493267" w:rsidRPr="00493267" w:rsidRDefault="00493267" w:rsidP="00493267">
      <w:pPr>
        <w:numPr>
          <w:ilvl w:val="0"/>
          <w:numId w:val="17"/>
        </w:numPr>
        <w:rPr>
          <w:lang w:val="ru-RU"/>
        </w:rPr>
      </w:pPr>
      <w:r w:rsidRPr="00493267">
        <w:rPr>
          <w:lang w:val="ru-RU"/>
        </w:rPr>
        <w:t>Модель не предоставляет достаточных средств для представления смысла данных для семантического проектирования;</w:t>
      </w:r>
    </w:p>
    <w:p w14:paraId="2A089EB0" w14:textId="77777777" w:rsidR="00493267" w:rsidRPr="00493267" w:rsidRDefault="00493267" w:rsidP="00493267">
      <w:pPr>
        <w:numPr>
          <w:ilvl w:val="0"/>
          <w:numId w:val="17"/>
        </w:numPr>
        <w:rPr>
          <w:lang w:val="ru-RU"/>
        </w:rPr>
      </w:pPr>
      <w:r w:rsidRPr="00493267">
        <w:rPr>
          <w:lang w:val="ru-RU"/>
        </w:rPr>
        <w:t>Для многих приложений трудно моделировать предметную область на основе плоских таблиц;</w:t>
      </w:r>
    </w:p>
    <w:p w14:paraId="06C0EFB5" w14:textId="34B8B83E" w:rsidR="00493267" w:rsidRPr="00953656" w:rsidRDefault="00493267" w:rsidP="00953656">
      <w:pPr>
        <w:numPr>
          <w:ilvl w:val="0"/>
          <w:numId w:val="17"/>
        </w:numPr>
        <w:rPr>
          <w:lang w:val="ru-RU"/>
        </w:rPr>
      </w:pPr>
      <w:r w:rsidRPr="00493267">
        <w:rPr>
          <w:lang w:val="ru-RU"/>
        </w:rPr>
        <w:t>Хотя весь процесс проектирования происходит на основе учёта зависимостей</w:t>
      </w:r>
      <w:r w:rsidR="00953656">
        <w:rPr>
          <w:lang w:val="ru-RU"/>
        </w:rPr>
        <w:t>, р</w:t>
      </w:r>
      <w:r w:rsidRPr="00953656">
        <w:rPr>
          <w:lang w:val="ru-RU"/>
        </w:rPr>
        <w:t>еляционная модель не предоставляет наглядных средств для отображения этих зависимостей.</w:t>
      </w:r>
    </w:p>
    <w:p w14:paraId="32B89F90" w14:textId="77777777" w:rsidR="00493267" w:rsidRPr="00493267" w:rsidRDefault="00493267" w:rsidP="00493267">
      <w:pPr>
        <w:rPr>
          <w:lang w:val="ru-RU"/>
        </w:rPr>
      </w:pPr>
      <w:r w:rsidRPr="00493267">
        <w:rPr>
          <w:lang w:val="ru-RU"/>
        </w:rPr>
        <w:t xml:space="preserve">Была предложена </w:t>
      </w:r>
      <w:r w:rsidRPr="00493267">
        <w:t>ER</w:t>
      </w:r>
      <w:r w:rsidRPr="00493267">
        <w:rPr>
          <w:lang w:val="ru-RU"/>
        </w:rPr>
        <w:t>-модель (</w:t>
      </w:r>
      <w:r w:rsidRPr="00493267">
        <w:t>Entity</w:t>
      </w:r>
      <w:r w:rsidRPr="00493267">
        <w:rPr>
          <w:lang w:val="ru-RU"/>
        </w:rPr>
        <w:t xml:space="preserve"> </w:t>
      </w:r>
      <w:r w:rsidRPr="00493267">
        <w:t>Relationship</w:t>
      </w:r>
      <w:r w:rsidRPr="00493267">
        <w:rPr>
          <w:lang w:val="ru-RU"/>
        </w:rPr>
        <w:t>, модель сущность-связь) - 1976 год Чен.</w:t>
      </w:r>
    </w:p>
    <w:p w14:paraId="5E481581" w14:textId="77777777" w:rsidR="00643E77" w:rsidRDefault="00643E77" w:rsidP="00643E77">
      <w:pPr>
        <w:rPr>
          <w:lang w:val="ru-RU"/>
        </w:rPr>
      </w:pPr>
    </w:p>
    <w:p w14:paraId="4D3C1490" w14:textId="252DB6F7" w:rsidR="00953656" w:rsidRDefault="00643E77" w:rsidP="00643E77">
      <w:pPr>
        <w:rPr>
          <w:lang w:val="ru-RU"/>
        </w:rPr>
      </w:pPr>
      <w:r w:rsidRPr="002278E3">
        <w:rPr>
          <w:highlight w:val="yellow"/>
          <w:lang w:val="ru-RU"/>
        </w:rPr>
        <w:t>Модель с</w:t>
      </w:r>
      <w:r w:rsidR="00493267" w:rsidRPr="002278E3">
        <w:rPr>
          <w:highlight w:val="yellow"/>
          <w:lang w:val="ru-RU"/>
        </w:rPr>
        <w:t>троится на таких понятиях как: сущность, связь, атрибут</w:t>
      </w:r>
      <w:r w:rsidR="00953656" w:rsidRPr="002278E3">
        <w:rPr>
          <w:highlight w:val="yellow"/>
          <w:lang w:val="ru-RU"/>
        </w:rPr>
        <w:t xml:space="preserve"> и базируется на создании графических </w:t>
      </w:r>
      <w:r w:rsidR="00953656" w:rsidRPr="002278E3">
        <w:rPr>
          <w:highlight w:val="yellow"/>
          <w:lang w:val="en-US"/>
        </w:rPr>
        <w:t>ER</w:t>
      </w:r>
      <w:r w:rsidR="00953656" w:rsidRPr="002278E3">
        <w:rPr>
          <w:highlight w:val="yellow"/>
          <w:lang w:val="ru-RU"/>
        </w:rPr>
        <w:t>-ди</w:t>
      </w:r>
      <w:r w:rsidR="001F22B2" w:rsidRPr="002278E3">
        <w:rPr>
          <w:highlight w:val="yellow"/>
          <w:lang w:val="ru-RU"/>
        </w:rPr>
        <w:t>а</w:t>
      </w:r>
      <w:r w:rsidR="00953656" w:rsidRPr="002278E3">
        <w:rPr>
          <w:highlight w:val="yellow"/>
          <w:lang w:val="ru-RU"/>
        </w:rPr>
        <w:t>грамм</w:t>
      </w:r>
      <w:r w:rsidR="00471B30" w:rsidRPr="002278E3">
        <w:rPr>
          <w:highlight w:val="yellow"/>
          <w:lang w:val="ru-RU"/>
        </w:rPr>
        <w:t>.</w:t>
      </w:r>
    </w:p>
    <w:p w14:paraId="652FF5B5" w14:textId="6EB5BDB7" w:rsidR="00643E77" w:rsidRDefault="00493267" w:rsidP="00643E77">
      <w:pPr>
        <w:rPr>
          <w:lang w:val="ru-RU"/>
        </w:rPr>
      </w:pPr>
      <w:r w:rsidRPr="00493267">
        <w:rPr>
          <w:lang w:val="ru-RU"/>
        </w:rPr>
        <w:t>.</w:t>
      </w:r>
    </w:p>
    <w:p w14:paraId="3BFDD720" w14:textId="733B2E3A" w:rsidR="00643E77" w:rsidRPr="002278E3" w:rsidRDefault="00643E77" w:rsidP="00643E77">
      <w:pPr>
        <w:rPr>
          <w:highlight w:val="yellow"/>
          <w:lang w:val="ru-RU"/>
        </w:rPr>
      </w:pPr>
      <w:r w:rsidRPr="002278E3">
        <w:rPr>
          <w:b/>
          <w:bCs/>
          <w:highlight w:val="yellow"/>
          <w:lang w:val="ru-RU"/>
        </w:rPr>
        <w:t>Сущность</w:t>
      </w:r>
      <w:r w:rsidRPr="002278E3">
        <w:rPr>
          <w:highlight w:val="yellow"/>
          <w:lang w:val="ru-RU"/>
        </w:rPr>
        <w:t xml:space="preserve"> – это реальный или представляемый объект, информация о котором должна сохраняться и быть доступна</w:t>
      </w:r>
      <w:r w:rsidRPr="002278E3">
        <w:rPr>
          <w:highlight w:val="yellow"/>
          <w:lang w:val="ru-RU"/>
        </w:rPr>
        <w:t>.</w:t>
      </w:r>
    </w:p>
    <w:p w14:paraId="77CF80C4" w14:textId="2AE28ECC" w:rsidR="00643E77" w:rsidRPr="00493267" w:rsidRDefault="00643E77" w:rsidP="00643E77">
      <w:pPr>
        <w:rPr>
          <w:lang w:val="ru-RU"/>
        </w:rPr>
      </w:pPr>
      <w:r w:rsidRPr="002278E3">
        <w:rPr>
          <w:b/>
          <w:bCs/>
          <w:highlight w:val="yellow"/>
          <w:lang w:val="ru-RU"/>
        </w:rPr>
        <w:t>Связь</w:t>
      </w:r>
      <w:r w:rsidRPr="002278E3">
        <w:rPr>
          <w:highlight w:val="yellow"/>
          <w:lang w:val="ru-RU"/>
        </w:rPr>
        <w:t xml:space="preserve"> - графически изображаемая ассоциация, устанавливаемая между 2 разными сущностями (она </w:t>
      </w:r>
      <w:proofErr w:type="spellStart"/>
      <w:r w:rsidRPr="002278E3">
        <w:rPr>
          <w:highlight w:val="yellow"/>
          <w:lang w:val="ru-RU"/>
        </w:rPr>
        <w:t>бинарна</w:t>
      </w:r>
      <w:proofErr w:type="spellEnd"/>
      <w:r w:rsidRPr="002278E3">
        <w:rPr>
          <w:highlight w:val="yellow"/>
          <w:lang w:val="ru-RU"/>
        </w:rPr>
        <w:t>).</w:t>
      </w:r>
    </w:p>
    <w:p w14:paraId="7CA4772B" w14:textId="77777777" w:rsidR="00643E77" w:rsidRDefault="00643E77" w:rsidP="00493267">
      <w:pPr>
        <w:rPr>
          <w:lang w:val="ru-RU"/>
        </w:rPr>
      </w:pPr>
    </w:p>
    <w:p w14:paraId="5212CFEE" w14:textId="34B0C5E3" w:rsidR="00493267" w:rsidRDefault="00493267" w:rsidP="00493267">
      <w:pPr>
        <w:rPr>
          <w:lang w:val="ru-RU"/>
        </w:rPr>
      </w:pPr>
      <w:r w:rsidRPr="002278E3">
        <w:rPr>
          <w:highlight w:val="yellow"/>
          <w:lang w:val="ru-RU"/>
        </w:rPr>
        <w:t>Сущность обозначается на схемах прямоугольником с названием внутри. Связь изображается пунктиром.</w:t>
      </w:r>
      <w:r w:rsidRPr="00493267">
        <w:rPr>
          <w:lang w:val="ru-RU"/>
        </w:rPr>
        <w:t xml:space="preserve"> </w:t>
      </w:r>
    </w:p>
    <w:p w14:paraId="10919D29" w14:textId="02502B36" w:rsidR="00A349F8" w:rsidRPr="00493267" w:rsidRDefault="00A349F8" w:rsidP="00493267">
      <w:pPr>
        <w:rPr>
          <w:lang w:val="ru-RU"/>
        </w:rPr>
      </w:pPr>
      <w:r>
        <w:rPr>
          <w:noProof/>
          <w:lang w:val="ru-RU"/>
        </w:rPr>
        <w:drawing>
          <wp:inline distT="0" distB="0" distL="0" distR="0" wp14:anchorId="58966359" wp14:editId="12DBF9A5">
            <wp:extent cx="2035513" cy="442503"/>
            <wp:effectExtent l="0" t="0" r="4445" b="0"/>
            <wp:docPr id="718057745" name="Рисунок 2" descr="Изображение выглядит как текст, Шрифт, белый,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57745" name="Рисунок 2" descr="Изображение выглядит как текст, Шрифт, белый, линия&#10;&#10;Содержимое, созданное искусственным интеллектом, может быть неверным."/>
                    <pic:cNvPicPr/>
                  </pic:nvPicPr>
                  <pic:blipFill>
                    <a:blip r:embed="rId16">
                      <a:extLst>
                        <a:ext uri="{28A0092B-C50C-407E-A947-70E740481C1C}">
                          <a14:useLocalDpi xmlns:a14="http://schemas.microsoft.com/office/drawing/2010/main" val="0"/>
                        </a:ext>
                      </a:extLst>
                    </a:blip>
                    <a:stretch>
                      <a:fillRect/>
                    </a:stretch>
                  </pic:blipFill>
                  <pic:spPr>
                    <a:xfrm>
                      <a:off x="0" y="0"/>
                      <a:ext cx="2035513" cy="442503"/>
                    </a:xfrm>
                    <a:prstGeom prst="rect">
                      <a:avLst/>
                    </a:prstGeom>
                  </pic:spPr>
                </pic:pic>
              </a:graphicData>
            </a:graphic>
          </wp:inline>
        </w:drawing>
      </w:r>
    </w:p>
    <w:p w14:paraId="36BFB0B5" w14:textId="71DFC8F8" w:rsidR="00493267" w:rsidRPr="00493267" w:rsidRDefault="00493267" w:rsidP="00493267">
      <w:pPr>
        <w:rPr>
          <w:lang w:val="ru-RU"/>
        </w:rPr>
      </w:pPr>
      <w:r w:rsidRPr="00493267">
        <w:rPr>
          <w:lang w:val="ru-RU"/>
        </w:rPr>
        <w:t>В представлен</w:t>
      </w:r>
      <w:r w:rsidR="00A349F8">
        <w:rPr>
          <w:lang w:val="ru-RU"/>
        </w:rPr>
        <w:t>н</w:t>
      </w:r>
      <w:r w:rsidRPr="00493267">
        <w:rPr>
          <w:lang w:val="ru-RU"/>
        </w:rPr>
        <w:t xml:space="preserve">ой </w:t>
      </w:r>
      <w:r w:rsidRPr="00493267">
        <w:t>ER</w:t>
      </w:r>
      <w:r w:rsidRPr="00493267">
        <w:rPr>
          <w:lang w:val="ru-RU"/>
        </w:rPr>
        <w:t>-диаграмме интерпретация следующая:</w:t>
      </w:r>
    </w:p>
    <w:p w14:paraId="72EAE206" w14:textId="77777777" w:rsidR="00493267" w:rsidRPr="00493267" w:rsidRDefault="00493267" w:rsidP="00493267">
      <w:pPr>
        <w:numPr>
          <w:ilvl w:val="0"/>
          <w:numId w:val="18"/>
        </w:numPr>
        <w:rPr>
          <w:lang w:val="ru-RU"/>
        </w:rPr>
      </w:pPr>
      <w:r w:rsidRPr="00493267">
        <w:rPr>
          <w:lang w:val="ru-RU"/>
        </w:rPr>
        <w:t>Каждый билет предназначен для одного и только одного пассажира;</w:t>
      </w:r>
    </w:p>
    <w:p w14:paraId="37EDEAF4" w14:textId="77777777" w:rsidR="00493267" w:rsidRPr="00493267" w:rsidRDefault="00493267" w:rsidP="00493267">
      <w:pPr>
        <w:numPr>
          <w:ilvl w:val="0"/>
          <w:numId w:val="18"/>
        </w:numPr>
        <w:rPr>
          <w:lang w:val="ru-RU"/>
        </w:rPr>
      </w:pPr>
      <w:r w:rsidRPr="00493267">
        <w:rPr>
          <w:lang w:val="ru-RU"/>
        </w:rPr>
        <w:t>Каждый пассажир может иметь один или более билетов</w:t>
      </w:r>
    </w:p>
    <w:p w14:paraId="0104C4D8" w14:textId="216B42BA" w:rsidR="00A349F8" w:rsidRDefault="00493267" w:rsidP="00493267">
      <w:pPr>
        <w:rPr>
          <w:lang w:val="ru-RU"/>
        </w:rPr>
      </w:pPr>
      <w:r w:rsidRPr="002278E3">
        <w:rPr>
          <w:highlight w:val="yellow"/>
          <w:lang w:val="ru-RU"/>
        </w:rPr>
        <w:t xml:space="preserve">Кружок на диаграмме означает </w:t>
      </w:r>
      <w:r w:rsidR="00643E77" w:rsidRPr="002278E3">
        <w:rPr>
          <w:highlight w:val="yellow"/>
          <w:lang w:val="ru-RU"/>
        </w:rPr>
        <w:t xml:space="preserve">обязанность связи - </w:t>
      </w:r>
      <w:r w:rsidR="00643E77" w:rsidRPr="002278E3">
        <w:rPr>
          <w:highlight w:val="yellow"/>
          <w:lang w:val="ru-RU"/>
        </w:rPr>
        <w:t>любой экземпляр сущности должен участвовать в связи</w:t>
      </w:r>
      <w:r w:rsidR="00643E77" w:rsidRPr="002278E3">
        <w:rPr>
          <w:highlight w:val="yellow"/>
          <w:lang w:val="ru-RU"/>
        </w:rPr>
        <w:t>.</w:t>
      </w:r>
    </w:p>
    <w:p w14:paraId="53467409" w14:textId="16E07F25" w:rsidR="00A349F8" w:rsidRDefault="00A349F8" w:rsidP="00493267">
      <w:pPr>
        <w:rPr>
          <w:lang w:val="ru-RU"/>
        </w:rPr>
      </w:pPr>
      <w:r>
        <w:rPr>
          <w:noProof/>
          <w:lang w:val="ru-RU"/>
        </w:rPr>
        <w:drawing>
          <wp:inline distT="0" distB="0" distL="0" distR="0" wp14:anchorId="3D7A6896" wp14:editId="07825DEC">
            <wp:extent cx="2058371" cy="447472"/>
            <wp:effectExtent l="0" t="0" r="0" b="0"/>
            <wp:docPr id="2037651795" name="Рисунок 3" descr="Изображение выглядит как зарисовка,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51795" name="Рисунок 3" descr="Изображение выглядит как зарисовка, рисунок&#10;&#10;Содержимое, созданное искусственным интеллектом, может быть неверным."/>
                    <pic:cNvPicPr/>
                  </pic:nvPicPr>
                  <pic:blipFill>
                    <a:blip r:embed="rId17">
                      <a:extLst>
                        <a:ext uri="{28A0092B-C50C-407E-A947-70E740481C1C}">
                          <a14:useLocalDpi xmlns:a14="http://schemas.microsoft.com/office/drawing/2010/main" val="0"/>
                        </a:ext>
                      </a:extLst>
                    </a:blip>
                    <a:stretch>
                      <a:fillRect/>
                    </a:stretch>
                  </pic:blipFill>
                  <pic:spPr>
                    <a:xfrm>
                      <a:off x="0" y="0"/>
                      <a:ext cx="2152141" cy="467857"/>
                    </a:xfrm>
                    <a:prstGeom prst="rect">
                      <a:avLst/>
                    </a:prstGeom>
                  </pic:spPr>
                </pic:pic>
              </a:graphicData>
            </a:graphic>
          </wp:inline>
        </w:drawing>
      </w:r>
    </w:p>
    <w:p w14:paraId="3D5B6656" w14:textId="23886D23" w:rsidR="00493267" w:rsidRDefault="00493267" w:rsidP="00493267">
      <w:pPr>
        <w:rPr>
          <w:lang w:val="ru-RU"/>
        </w:rPr>
      </w:pPr>
      <w:r w:rsidRPr="002278E3">
        <w:rPr>
          <w:highlight w:val="yellow"/>
          <w:lang w:val="ru-RU"/>
        </w:rPr>
        <w:t>Овалы в диаграмме означают атрибуты сущности:</w:t>
      </w:r>
    </w:p>
    <w:p w14:paraId="10C772AD" w14:textId="1321A960" w:rsidR="00A349F8" w:rsidRPr="00493267" w:rsidRDefault="00A349F8" w:rsidP="00493267">
      <w:pPr>
        <w:rPr>
          <w:lang w:val="ru-RU"/>
        </w:rPr>
      </w:pPr>
      <w:r>
        <w:rPr>
          <w:noProof/>
          <w:lang w:val="ru-RU"/>
        </w:rPr>
        <w:drawing>
          <wp:inline distT="0" distB="0" distL="0" distR="0" wp14:anchorId="0D6B877E" wp14:editId="2533232C">
            <wp:extent cx="3071509" cy="1375457"/>
            <wp:effectExtent l="0" t="0" r="1905" b="0"/>
            <wp:docPr id="374988907" name="Рисунок 4" descr="Изображение выглядит как диаграмма, текст,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88907" name="Рисунок 4" descr="Изображение выглядит как диаграмма, текст, Шрифт, линия&#10;&#10;Содержимое, созданное искусственным интеллектом, может быть неверным."/>
                    <pic:cNvPicPr/>
                  </pic:nvPicPr>
                  <pic:blipFill>
                    <a:blip r:embed="rId18">
                      <a:extLst>
                        <a:ext uri="{28A0092B-C50C-407E-A947-70E740481C1C}">
                          <a14:useLocalDpi xmlns:a14="http://schemas.microsoft.com/office/drawing/2010/main" val="0"/>
                        </a:ext>
                      </a:extLst>
                    </a:blip>
                    <a:stretch>
                      <a:fillRect/>
                    </a:stretch>
                  </pic:blipFill>
                  <pic:spPr>
                    <a:xfrm>
                      <a:off x="0" y="0"/>
                      <a:ext cx="3105149" cy="1390522"/>
                    </a:xfrm>
                    <a:prstGeom prst="rect">
                      <a:avLst/>
                    </a:prstGeom>
                  </pic:spPr>
                </pic:pic>
              </a:graphicData>
            </a:graphic>
          </wp:inline>
        </w:drawing>
      </w:r>
    </w:p>
    <w:p w14:paraId="121C907C" w14:textId="77777777" w:rsidR="00953656" w:rsidRDefault="00953656" w:rsidP="00493267">
      <w:pPr>
        <w:rPr>
          <w:lang w:val="ru-RU"/>
        </w:rPr>
      </w:pPr>
    </w:p>
    <w:p w14:paraId="09C36499" w14:textId="433EFA4D" w:rsidR="00953656" w:rsidRDefault="00953656" w:rsidP="00493267">
      <w:pPr>
        <w:rPr>
          <w:lang w:val="ru-RU"/>
        </w:rPr>
      </w:pPr>
      <w:r w:rsidRPr="002278E3">
        <w:rPr>
          <w:b/>
          <w:bCs/>
          <w:highlight w:val="yellow"/>
          <w:lang w:val="ru-RU"/>
        </w:rPr>
        <w:t>Атрибут</w:t>
      </w:r>
      <w:r w:rsidRPr="002278E3">
        <w:rPr>
          <w:highlight w:val="yellow"/>
          <w:lang w:val="ru-RU"/>
        </w:rPr>
        <w:t xml:space="preserve"> - одна из характеристик объекта, хранимого в базе данных.</w:t>
      </w:r>
    </w:p>
    <w:p w14:paraId="58D41F63" w14:textId="77777777" w:rsidR="00953656" w:rsidRDefault="00953656" w:rsidP="00493267">
      <w:pPr>
        <w:rPr>
          <w:lang w:val="ru-RU"/>
        </w:rPr>
      </w:pPr>
    </w:p>
    <w:p w14:paraId="7671C6F5" w14:textId="0B96D001" w:rsidR="00493267" w:rsidRPr="00493267" w:rsidRDefault="00493267" w:rsidP="00493267">
      <w:pPr>
        <w:rPr>
          <w:lang w:val="ru-RU"/>
        </w:rPr>
      </w:pPr>
      <w:r w:rsidRPr="00493267">
        <w:rPr>
          <w:lang w:val="ru-RU"/>
        </w:rPr>
        <w:t xml:space="preserve">Строгих требований на зарисовку фигур </w:t>
      </w:r>
      <w:r w:rsidR="00953656">
        <w:rPr>
          <w:lang w:val="en-US"/>
        </w:rPr>
        <w:t>ER</w:t>
      </w:r>
      <w:r w:rsidR="00953656" w:rsidRPr="00953656">
        <w:rPr>
          <w:lang w:val="ru-RU"/>
        </w:rPr>
        <w:t>-</w:t>
      </w:r>
      <w:r w:rsidR="00953656">
        <w:rPr>
          <w:lang w:val="ru-RU"/>
        </w:rPr>
        <w:t xml:space="preserve">диаграмм </w:t>
      </w:r>
      <w:r w:rsidRPr="00493267">
        <w:rPr>
          <w:lang w:val="ru-RU"/>
        </w:rPr>
        <w:t>не применяется.</w:t>
      </w:r>
    </w:p>
    <w:p w14:paraId="05EA9D6B" w14:textId="4C42AB41" w:rsidR="00493267" w:rsidRPr="00493267" w:rsidRDefault="00493267" w:rsidP="00493267">
      <w:pPr>
        <w:rPr>
          <w:lang w:val="ru-RU"/>
        </w:rPr>
      </w:pPr>
      <w:r w:rsidRPr="00493267">
        <w:rPr>
          <w:lang w:val="ru-RU"/>
        </w:rPr>
        <w:t>Первичные ключи отображаются</w:t>
      </w:r>
      <w:r w:rsidR="00643E77">
        <w:rPr>
          <w:lang w:val="ru-RU"/>
        </w:rPr>
        <w:t>.</w:t>
      </w:r>
    </w:p>
    <w:p w14:paraId="14A5C174" w14:textId="77777777" w:rsidR="00493267" w:rsidRPr="00493267" w:rsidRDefault="00493267" w:rsidP="00493267">
      <w:pPr>
        <w:rPr>
          <w:lang w:val="ru-RU"/>
        </w:rPr>
      </w:pPr>
      <w:r w:rsidRPr="00493267">
        <w:rPr>
          <w:lang w:val="ru-RU"/>
        </w:rPr>
        <w:t>Рядом с концами связей пишется название связей.</w:t>
      </w:r>
    </w:p>
    <w:p w14:paraId="78802224" w14:textId="77777777" w:rsidR="00493267" w:rsidRDefault="00493267" w:rsidP="00E71C1D">
      <w:pPr>
        <w:rPr>
          <w:lang w:val="ru-RU"/>
        </w:rPr>
      </w:pPr>
    </w:p>
    <w:p w14:paraId="10D0B8D5" w14:textId="78809925" w:rsidR="00E12750" w:rsidRDefault="00E12750" w:rsidP="00E71C1D">
      <w:pPr>
        <w:rPr>
          <w:lang w:val="ru-RU"/>
        </w:rPr>
      </w:pPr>
      <w:r>
        <w:rPr>
          <w:lang w:val="ru-RU"/>
        </w:rPr>
        <w:br w:type="page"/>
      </w:r>
    </w:p>
    <w:p w14:paraId="785A7EE6" w14:textId="77777777" w:rsidR="00E12750" w:rsidRDefault="00E12750" w:rsidP="00CC2826">
      <w:pPr>
        <w:pStyle w:val="1"/>
        <w:rPr>
          <w:lang w:val="ru-RU"/>
        </w:rPr>
      </w:pPr>
      <w:bookmarkStart w:id="10" w:name="_Toc218878370"/>
      <w:r w:rsidRPr="00E12750">
        <w:rPr>
          <w:lang w:val="ru-RU"/>
        </w:rPr>
        <w:lastRenderedPageBreak/>
        <w:t>11. System R. Основные цели System R.</w:t>
      </w:r>
      <w:bookmarkEnd w:id="10"/>
    </w:p>
    <w:p w14:paraId="3FEA6300" w14:textId="77777777" w:rsidR="00200B45" w:rsidRDefault="00200B45" w:rsidP="00E71C1D">
      <w:pPr>
        <w:rPr>
          <w:lang w:val="ru-RU"/>
        </w:rPr>
      </w:pPr>
    </w:p>
    <w:p w14:paraId="7D2C05F0" w14:textId="77777777" w:rsidR="00BE32C4" w:rsidRDefault="00BE32C4" w:rsidP="00BE32C4">
      <w:r w:rsidRPr="002278E3">
        <w:rPr>
          <w:b/>
          <w:bCs/>
          <w:highlight w:val="yellow"/>
        </w:rPr>
        <w:t>System R</w:t>
      </w:r>
      <w:r w:rsidRPr="002278E3">
        <w:rPr>
          <w:highlight w:val="yellow"/>
        </w:rPr>
        <w:t xml:space="preserve"> – это одна из первых экспериментальных реляционных систем управления базами данных (СУБД), разработанная в 1970-х годах в IBM для демонстрации концепции реляционной модели данных, предложенной Эдгаром Ф. Коддом. Этот проект сыграл ключевую роль в развитии реляционных СУБД и непосредственно повлиял на создание коммерческих реляционных систем, таких как Oracle и IBM DB2.</w:t>
      </w:r>
    </w:p>
    <w:p w14:paraId="1CECD009" w14:textId="77777777" w:rsidR="00BE32C4" w:rsidRDefault="00BE32C4" w:rsidP="00BE32C4"/>
    <w:p w14:paraId="43F5A8E2" w14:textId="07045A70" w:rsidR="00BE32C4" w:rsidRPr="00BE32C4" w:rsidRDefault="00BE32C4" w:rsidP="00BE32C4">
      <w:pPr>
        <w:rPr>
          <w:lang w:val="ru-RU"/>
        </w:rPr>
      </w:pPr>
      <w:r>
        <w:t xml:space="preserve">Одной из значительных особенностей System R было внедрение языка </w:t>
      </w:r>
      <w:r w:rsidRPr="00BB6218">
        <w:t>SEQUEL</w:t>
      </w:r>
      <w:r w:rsidRPr="00BE32C4">
        <w:t xml:space="preserve"> (</w:t>
      </w:r>
      <w:r w:rsidRPr="00BB6218">
        <w:t>Structured</w:t>
      </w:r>
      <w:r w:rsidRPr="00BE32C4">
        <w:t xml:space="preserve"> </w:t>
      </w:r>
      <w:r w:rsidRPr="00BB6218">
        <w:t>English</w:t>
      </w:r>
      <w:r w:rsidRPr="00BE32C4">
        <w:t xml:space="preserve"> </w:t>
      </w:r>
      <w:r w:rsidRPr="00BB6218">
        <w:t>Query</w:t>
      </w:r>
      <w:r w:rsidRPr="00BE32C4">
        <w:t xml:space="preserve"> </w:t>
      </w:r>
      <w:r w:rsidRPr="00BB6218">
        <w:t>Language</w:t>
      </w:r>
      <w:r w:rsidRPr="00BE32C4">
        <w:t>))</w:t>
      </w:r>
      <w:r w:rsidR="00AF3D14" w:rsidRPr="00AF3D14">
        <w:t xml:space="preserve"> (первая реализация SQL)</w:t>
      </w:r>
      <w:r>
        <w:t>. SQL стал основным языком для взаимодействия с реляционными СУБД, и с тех пор его спецификация была стандартизирована и используется в большинстве современных реляционных СУБД.</w:t>
      </w:r>
    </w:p>
    <w:p w14:paraId="425CC81C" w14:textId="77777777" w:rsidR="00BE32C4" w:rsidRDefault="00BE32C4" w:rsidP="00BE32C4"/>
    <w:p w14:paraId="4826442E" w14:textId="009E891E" w:rsidR="00BE32C4" w:rsidRPr="00BE32C4" w:rsidRDefault="00BE32C4" w:rsidP="00BE32C4">
      <w:pPr>
        <w:rPr>
          <w:b/>
          <w:bCs/>
          <w:lang w:val="ru-RU"/>
        </w:rPr>
      </w:pPr>
      <w:r w:rsidRPr="00BE32C4">
        <w:rPr>
          <w:b/>
          <w:bCs/>
        </w:rPr>
        <w:t>Основные цели System R</w:t>
      </w:r>
    </w:p>
    <w:p w14:paraId="7F126968" w14:textId="77777777" w:rsidR="00BE32C4" w:rsidRDefault="00BE32C4" w:rsidP="00BE32C4">
      <w:r>
        <w:t xml:space="preserve">1. </w:t>
      </w:r>
      <w:r w:rsidRPr="002278E3">
        <w:rPr>
          <w:highlight w:val="yellow"/>
        </w:rPr>
        <w:t>Демонстрация реляционной модели данных</w:t>
      </w:r>
      <w:r>
        <w:t>: Целью создания System R было продемонстрировать практическую применимость реляционной модели данных, предложенной Эдгаром Коддом, в реальных условиях. Система показывала, как можно эффективно организовывать и управлять данными с использованием таблиц, отношений и ключей.</w:t>
      </w:r>
    </w:p>
    <w:p w14:paraId="0062ACAD" w14:textId="77777777" w:rsidR="00BE32C4" w:rsidRDefault="00BE32C4" w:rsidP="00BE32C4">
      <w:r>
        <w:t xml:space="preserve">2. </w:t>
      </w:r>
      <w:r w:rsidRPr="002278E3">
        <w:rPr>
          <w:highlight w:val="yellow"/>
        </w:rPr>
        <w:t>Разработка и тестирование языка SQL</w:t>
      </w:r>
      <w:r>
        <w:t>: Одной из ключевых целей System R было создание языка запросов для реляционных баз данных, который в будущем станет основным стандартом — SQL. В System R был разработан первый вариант SQL, который позволял работать с данными, создавать таблицы, извлекать, обновлять и удалять данные.</w:t>
      </w:r>
    </w:p>
    <w:p w14:paraId="64871FEB" w14:textId="77777777" w:rsidR="00BE32C4" w:rsidRDefault="00BE32C4" w:rsidP="00BE32C4">
      <w:r>
        <w:t xml:space="preserve">3. </w:t>
      </w:r>
      <w:r w:rsidRPr="002278E3">
        <w:rPr>
          <w:highlight w:val="yellow"/>
        </w:rPr>
        <w:t>Оптимизация выполнения запросов</w:t>
      </w:r>
      <w:r>
        <w:t>: В System R были реализованы механизмы для оптимизации запросов, что включало алгоритмы для улучшения производительности обработки SQL-запросов. Это было важно для повышения скорости работы с большими объемами данных.</w:t>
      </w:r>
    </w:p>
    <w:p w14:paraId="2EE0679F" w14:textId="77777777" w:rsidR="00BE32C4" w:rsidRDefault="00BE32C4" w:rsidP="00BE32C4">
      <w:r>
        <w:t xml:space="preserve">4. </w:t>
      </w:r>
      <w:r w:rsidRPr="002278E3">
        <w:rPr>
          <w:highlight w:val="yellow"/>
        </w:rPr>
        <w:t>Управление транзакциями и целостностью данных</w:t>
      </w:r>
      <w:r>
        <w:t>: Еще одной целью было создание механизмов для обеспечения целостности данных и управления транзакциями. Это включало такие концепции, как контроль за целостностью данных и поддержка ACID-свойств (атомарность, согласованность, изолированность и долговечность), что является основой для надежных и безопасных реляционных СУБД.</w:t>
      </w:r>
    </w:p>
    <w:p w14:paraId="71F3FA2D" w14:textId="77777777" w:rsidR="00BE32C4" w:rsidRDefault="00BE32C4" w:rsidP="00BE32C4">
      <w:r>
        <w:t xml:space="preserve">5. </w:t>
      </w:r>
      <w:r w:rsidRPr="002278E3">
        <w:rPr>
          <w:highlight w:val="yellow"/>
        </w:rPr>
        <w:t>Разработка реляционного менеджера данных</w:t>
      </w:r>
      <w:r>
        <w:t>: Целью было создать эффективный менеджер данных, который бы обеспечивал хранение данных в реляционном формате, а также выполнение операций над этими данными (например, выборки, вставки, обновления и удаления).</w:t>
      </w:r>
    </w:p>
    <w:p w14:paraId="37D19220" w14:textId="319B2F20" w:rsidR="00BE32C4" w:rsidRDefault="00BE32C4" w:rsidP="00BE32C4">
      <w:r>
        <w:t xml:space="preserve">6. </w:t>
      </w:r>
      <w:r w:rsidRPr="002278E3">
        <w:rPr>
          <w:highlight w:val="yellow"/>
        </w:rPr>
        <w:t>Обоснование реляционной модели: Одной из целей System R было научное подтверждение эффективности реляционной модели данных в реальных приложениях и исследованиях, а также её возможностей по сравнению с другими моделями баз данных, например, с сетевой или иерархической моделью данных.</w:t>
      </w:r>
      <w:r>
        <w:t xml:space="preserve"> В System R была реализована реляционная модель данных, которая включает использование таблиц для представления данных и использования SQL для взаимодействия с базой данных.</w:t>
      </w:r>
    </w:p>
    <w:p w14:paraId="629195FE" w14:textId="71D3EA03" w:rsidR="00AF3D14" w:rsidRDefault="00D42304" w:rsidP="00BE32C4">
      <w:r>
        <w:rPr>
          <w:noProof/>
          <w:lang w:val="en-US"/>
          <w14:ligatures w14:val="standardContextual"/>
        </w:rPr>
        <w:drawing>
          <wp:anchor distT="0" distB="0" distL="114300" distR="114300" simplePos="0" relativeHeight="251679744" behindDoc="1" locked="0" layoutInCell="1" allowOverlap="1" wp14:anchorId="42830D0C" wp14:editId="3A637181">
            <wp:simplePos x="0" y="0"/>
            <wp:positionH relativeFrom="column">
              <wp:posOffset>271780</wp:posOffset>
            </wp:positionH>
            <wp:positionV relativeFrom="paragraph">
              <wp:posOffset>179070</wp:posOffset>
            </wp:positionV>
            <wp:extent cx="3063240" cy="2091055"/>
            <wp:effectExtent l="0" t="0" r="0" b="4445"/>
            <wp:wrapTight wrapText="bothSides">
              <wp:wrapPolygon edited="0">
                <wp:start x="0" y="0"/>
                <wp:lineTo x="0" y="21515"/>
                <wp:lineTo x="21493" y="21515"/>
                <wp:lineTo x="21493" y="0"/>
                <wp:lineTo x="0" y="0"/>
              </wp:wrapPolygon>
            </wp:wrapTight>
            <wp:docPr id="388157008" name="Рисунок 25" descr="Изображение выглядит как текст, диаграмма,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7008" name="Рисунок 25" descr="Изображение выглядит как текст, диаграмма, Технический чертеж, План&#10;&#10;Содержимое, созданное искусственным интеллектом, может быть неверным."/>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3240" cy="2091055"/>
                    </a:xfrm>
                    <a:prstGeom prst="rect">
                      <a:avLst/>
                    </a:prstGeom>
                  </pic:spPr>
                </pic:pic>
              </a:graphicData>
            </a:graphic>
            <wp14:sizeRelH relativeFrom="page">
              <wp14:pctWidth>0</wp14:pctWidth>
            </wp14:sizeRelH>
            <wp14:sizeRelV relativeFrom="page">
              <wp14:pctHeight>0</wp14:pctHeight>
            </wp14:sizeRelV>
          </wp:anchor>
        </w:drawing>
      </w:r>
    </w:p>
    <w:p w14:paraId="0710D44A" w14:textId="36EB0963" w:rsidR="00BE32C4" w:rsidRPr="00D42304" w:rsidRDefault="00BE32C4" w:rsidP="00D42304">
      <w:pPr>
        <w:rPr>
          <w:lang w:val="en-US"/>
        </w:rPr>
      </w:pPr>
      <w:r w:rsidRPr="00AF3D14">
        <w:rPr>
          <w:b/>
          <w:bCs/>
        </w:rPr>
        <w:t>Основные компоненты System R</w:t>
      </w:r>
    </w:p>
    <w:p w14:paraId="4A4A5DB6" w14:textId="77777777" w:rsidR="00AF3D14" w:rsidRDefault="00BE32C4" w:rsidP="00AF3D14">
      <w:pPr>
        <w:pStyle w:val="a7"/>
        <w:numPr>
          <w:ilvl w:val="0"/>
          <w:numId w:val="99"/>
        </w:numPr>
      </w:pPr>
      <w:r>
        <w:t>Менеджер данных: отвечал за управление реляционными данными, хранение данных и выполнение запросов.</w:t>
      </w:r>
    </w:p>
    <w:p w14:paraId="05844481" w14:textId="77777777" w:rsidR="00AF3D14" w:rsidRDefault="00BE32C4" w:rsidP="00AF3D14">
      <w:pPr>
        <w:pStyle w:val="a7"/>
        <w:numPr>
          <w:ilvl w:val="0"/>
          <w:numId w:val="99"/>
        </w:numPr>
      </w:pPr>
      <w:r>
        <w:t>Язык запросов: это был один из первых вариантов SQL, который использовался для выполнения операций с данными, таких как выборка, вставка, обновление и удаление данных.</w:t>
      </w:r>
    </w:p>
    <w:p w14:paraId="6DBFD093" w14:textId="0E91AC1B" w:rsidR="00BE32C4" w:rsidRDefault="00BE32C4" w:rsidP="00AF3D14">
      <w:pPr>
        <w:pStyle w:val="a7"/>
        <w:numPr>
          <w:ilvl w:val="0"/>
          <w:numId w:val="99"/>
        </w:numPr>
      </w:pPr>
      <w:r>
        <w:t>Оптимизатор запросов: включал механизмы для оптимизации выполнения SQL-запросов, что также стало важной частью современных СУБД.</w:t>
      </w:r>
    </w:p>
    <w:p w14:paraId="6EB7DEBD" w14:textId="77777777" w:rsidR="00AF3D14" w:rsidRDefault="00AF3D14" w:rsidP="00AF3D14">
      <w:pPr>
        <w:pStyle w:val="a7"/>
        <w:ind w:left="1145" w:firstLine="0"/>
      </w:pPr>
    </w:p>
    <w:p w14:paraId="2ED4529E" w14:textId="69C56721" w:rsidR="00E12750" w:rsidRPr="00D42304" w:rsidRDefault="00BE32C4" w:rsidP="00D42304">
      <w:r>
        <w:t>Разработка System R привела к значительным изменениям в области баз данных. Хотя сама система никогда не стала коммерческим продуктом, её концепции легли в основу всех современных реляционных СУБД, включая IBM DB2, Oracle Database, MySQL и другие.</w:t>
      </w:r>
      <w:r w:rsidR="00E12750">
        <w:rPr>
          <w:lang w:val="ru-RU"/>
        </w:rPr>
        <w:br w:type="page"/>
      </w:r>
    </w:p>
    <w:p w14:paraId="42C347B9" w14:textId="11A0F633" w:rsidR="00E12750" w:rsidRDefault="00E12750" w:rsidP="00CC2826">
      <w:pPr>
        <w:pStyle w:val="1"/>
        <w:rPr>
          <w:lang w:val="ru-RU"/>
        </w:rPr>
      </w:pPr>
      <w:bookmarkStart w:id="11" w:name="_Toc218878371"/>
      <w:r w:rsidRPr="00E12750">
        <w:rPr>
          <w:lang w:val="ru-RU"/>
        </w:rPr>
        <w:lastRenderedPageBreak/>
        <w:t>12. Транзакция. Целостность баз данных. Сериализация транзакций.</w:t>
      </w:r>
      <w:bookmarkEnd w:id="11"/>
    </w:p>
    <w:p w14:paraId="66BF46BC" w14:textId="77777777" w:rsidR="00555D9E" w:rsidRDefault="00555D9E" w:rsidP="00E71C1D">
      <w:pPr>
        <w:rPr>
          <w:lang w:val="ru-RU"/>
        </w:rPr>
      </w:pPr>
    </w:p>
    <w:p w14:paraId="31686908" w14:textId="09B3C3EB" w:rsidR="00A40B13" w:rsidRPr="00406D45" w:rsidRDefault="00555D9E" w:rsidP="00070853">
      <w:pPr>
        <w:rPr>
          <w:highlight w:val="yellow"/>
          <w:lang w:val="ru-RU"/>
        </w:rPr>
      </w:pPr>
      <w:r w:rsidRPr="00406D45">
        <w:rPr>
          <w:b/>
          <w:bCs/>
          <w:highlight w:val="yellow"/>
          <w:lang w:val="ru-RU"/>
        </w:rPr>
        <w:t>Транзакции</w:t>
      </w:r>
      <w:r w:rsidRPr="00406D45">
        <w:rPr>
          <w:highlight w:val="yellow"/>
          <w:lang w:val="ru-RU"/>
        </w:rPr>
        <w:t xml:space="preserve"> </w:t>
      </w:r>
      <w:r w:rsidR="00070853" w:rsidRPr="00406D45">
        <w:rPr>
          <w:highlight w:val="yellow"/>
          <w:lang w:val="ru-RU"/>
        </w:rPr>
        <w:t>–</w:t>
      </w:r>
      <w:r w:rsidRPr="00406D45">
        <w:rPr>
          <w:highlight w:val="yellow"/>
          <w:lang w:val="ru-RU"/>
        </w:rPr>
        <w:t xml:space="preserve"> </w:t>
      </w:r>
      <w:r w:rsidR="00070853" w:rsidRPr="00406D45">
        <w:rPr>
          <w:highlight w:val="yellow"/>
          <w:lang w:val="ru-RU"/>
        </w:rPr>
        <w:t xml:space="preserve">это </w:t>
      </w:r>
      <w:r w:rsidRPr="00406D45">
        <w:rPr>
          <w:highlight w:val="yellow"/>
          <w:lang w:val="ru-RU"/>
        </w:rPr>
        <w:t xml:space="preserve">такая неделимая с точки зрения воздействия на базу данных последовательность операторов работы с данными что либо результаты всех операторов, входящих </w:t>
      </w:r>
      <w:r w:rsidR="003B09BD" w:rsidRPr="00406D45">
        <w:rPr>
          <w:highlight w:val="yellow"/>
          <w:lang w:val="ru-RU"/>
        </w:rPr>
        <w:t>в транзакцию,</w:t>
      </w:r>
      <w:r w:rsidRPr="00406D45">
        <w:rPr>
          <w:highlight w:val="yellow"/>
          <w:lang w:val="ru-RU"/>
        </w:rPr>
        <w:t xml:space="preserve"> отображаются в базе данных, либо их воздействие отсутствует.</w:t>
      </w:r>
    </w:p>
    <w:p w14:paraId="56866C18" w14:textId="6711D013" w:rsidR="00555D9E" w:rsidRPr="00555D9E" w:rsidRDefault="00555D9E" w:rsidP="00555D9E">
      <w:pPr>
        <w:rPr>
          <w:lang w:val="ru-RU"/>
        </w:rPr>
      </w:pPr>
      <w:r w:rsidRPr="00406D45">
        <w:rPr>
          <w:highlight w:val="yellow"/>
          <w:lang w:val="ru-RU"/>
        </w:rPr>
        <w:t xml:space="preserve">Лозунг транзакций - "Всё или ничего". Транзакция либо вносит изменения, либо нет. В случае положительного исхода транзакция завершается оператором </w:t>
      </w:r>
      <w:r w:rsidRPr="00406D45">
        <w:rPr>
          <w:highlight w:val="yellow"/>
        </w:rPr>
        <w:t>COMMIT</w:t>
      </w:r>
      <w:r w:rsidRPr="00406D45">
        <w:rPr>
          <w:highlight w:val="yellow"/>
          <w:lang w:val="ru-RU"/>
        </w:rPr>
        <w:t xml:space="preserve">. Откат транзакции осуществляется оператором </w:t>
      </w:r>
      <w:r w:rsidRPr="00406D45">
        <w:rPr>
          <w:highlight w:val="yellow"/>
        </w:rPr>
        <w:t>ROLLBACK</w:t>
      </w:r>
      <w:r w:rsidRPr="00406D45">
        <w:rPr>
          <w:highlight w:val="yellow"/>
          <w:lang w:val="ru-RU"/>
        </w:rPr>
        <w:t>. Транзакции обеспечивают целостность базы данных и изолированность пользователей.</w:t>
      </w:r>
    </w:p>
    <w:p w14:paraId="3A46982F" w14:textId="77777777" w:rsidR="00A40B13" w:rsidRDefault="00A40B13" w:rsidP="00555D9E">
      <w:pPr>
        <w:rPr>
          <w:b/>
          <w:bCs/>
          <w:lang w:val="ru-RU"/>
        </w:rPr>
      </w:pPr>
    </w:p>
    <w:p w14:paraId="7DEDC2DC" w14:textId="0D92229D" w:rsidR="00555D9E" w:rsidRPr="00555D9E" w:rsidRDefault="00555D9E" w:rsidP="00555D9E">
      <w:pPr>
        <w:rPr>
          <w:b/>
          <w:bCs/>
          <w:lang w:val="ru-RU"/>
        </w:rPr>
      </w:pPr>
      <w:r w:rsidRPr="00555D9E">
        <w:rPr>
          <w:b/>
          <w:bCs/>
          <w:lang w:val="ru-RU"/>
        </w:rPr>
        <w:t>Целостность баз данных</w:t>
      </w:r>
    </w:p>
    <w:p w14:paraId="25597293" w14:textId="097EBF91" w:rsidR="00555D9E" w:rsidRPr="00555D9E" w:rsidRDefault="00555D9E" w:rsidP="00555D9E">
      <w:r w:rsidRPr="00555D9E">
        <w:rPr>
          <w:lang w:val="ru-RU"/>
        </w:rPr>
        <w:t xml:space="preserve">Иногда целостность баз данных нельзя не нарушить, поэтому состояние </w:t>
      </w:r>
      <w:r w:rsidR="003B09BD" w:rsidRPr="00555D9E">
        <w:rPr>
          <w:lang w:val="ru-RU"/>
        </w:rPr>
        <w:t>нецелостности</w:t>
      </w:r>
      <w:r w:rsidRPr="00555D9E">
        <w:rPr>
          <w:lang w:val="ru-RU"/>
        </w:rPr>
        <w:t xml:space="preserve"> допускается внутри транзакции. </w:t>
      </w:r>
      <w:r w:rsidR="003B09BD">
        <w:rPr>
          <w:lang w:val="ru-RU"/>
        </w:rPr>
        <w:t>Различают</w:t>
      </w:r>
      <w:r w:rsidRPr="00555D9E">
        <w:t xml:space="preserve"> </w:t>
      </w:r>
      <w:r w:rsidR="003B09BD">
        <w:rPr>
          <w:lang w:val="ru-RU"/>
        </w:rPr>
        <w:t>два</w:t>
      </w:r>
      <w:r w:rsidRPr="00555D9E">
        <w:t xml:space="preserve"> </w:t>
      </w:r>
      <w:r w:rsidR="003B09BD">
        <w:rPr>
          <w:lang w:val="ru-RU"/>
        </w:rPr>
        <w:t>вида</w:t>
      </w:r>
      <w:r w:rsidRPr="00555D9E">
        <w:t xml:space="preserve"> </w:t>
      </w:r>
      <w:r w:rsidR="003B09BD">
        <w:rPr>
          <w:lang w:val="ru-RU"/>
        </w:rPr>
        <w:t>ограничения</w:t>
      </w:r>
      <w:r w:rsidRPr="00555D9E">
        <w:t xml:space="preserve"> </w:t>
      </w:r>
      <w:r w:rsidR="003B09BD">
        <w:rPr>
          <w:lang w:val="ru-RU"/>
        </w:rPr>
        <w:t>целостности</w:t>
      </w:r>
      <w:r w:rsidRPr="00555D9E">
        <w:t>:</w:t>
      </w:r>
    </w:p>
    <w:p w14:paraId="738D4698" w14:textId="1CE47463" w:rsidR="00555D9E" w:rsidRPr="00406D45" w:rsidRDefault="00555D9E" w:rsidP="00555D9E">
      <w:pPr>
        <w:numPr>
          <w:ilvl w:val="0"/>
          <w:numId w:val="19"/>
        </w:numPr>
        <w:rPr>
          <w:highlight w:val="yellow"/>
          <w:lang w:val="ru-RU"/>
        </w:rPr>
      </w:pPr>
      <w:r w:rsidRPr="00406D45">
        <w:rPr>
          <w:b/>
          <w:bCs/>
          <w:highlight w:val="yellow"/>
          <w:lang w:val="ru-RU"/>
        </w:rPr>
        <w:t>Немедленно проверяемое ограничение целостности (НПОЦ)</w:t>
      </w:r>
      <w:r w:rsidRPr="00406D45">
        <w:rPr>
          <w:highlight w:val="yellow"/>
          <w:lang w:val="ru-RU"/>
        </w:rPr>
        <w:t xml:space="preserve"> - такое ограничение проверку которого бессмысленно </w:t>
      </w:r>
      <w:r w:rsidR="00691EF7" w:rsidRPr="00406D45">
        <w:rPr>
          <w:highlight w:val="yellow"/>
          <w:lang w:val="ru-RU"/>
        </w:rPr>
        <w:t xml:space="preserve">и </w:t>
      </w:r>
      <w:r w:rsidRPr="00406D45">
        <w:rPr>
          <w:highlight w:val="yellow"/>
          <w:lang w:val="ru-RU"/>
        </w:rPr>
        <w:t xml:space="preserve">невозможно откладывать. Реализуется операторами высокого уровня. При этом не вся транзакция отменяется, а лишь виноватый оператор (операция </w:t>
      </w:r>
      <w:r w:rsidRPr="00406D45">
        <w:rPr>
          <w:highlight w:val="yellow"/>
        </w:rPr>
        <w:t>UNDO</w:t>
      </w:r>
      <w:r w:rsidRPr="00406D45">
        <w:rPr>
          <w:highlight w:val="yellow"/>
          <w:lang w:val="ru-RU"/>
        </w:rPr>
        <w:t xml:space="preserve"> (антоним - </w:t>
      </w:r>
      <w:r w:rsidRPr="00406D45">
        <w:rPr>
          <w:highlight w:val="yellow"/>
        </w:rPr>
        <w:t>REDO</w:t>
      </w:r>
      <w:r w:rsidRPr="00406D45">
        <w:rPr>
          <w:highlight w:val="yellow"/>
          <w:lang w:val="ru-RU"/>
        </w:rPr>
        <w:t>));</w:t>
      </w:r>
    </w:p>
    <w:p w14:paraId="0DDA2338" w14:textId="6A46A957" w:rsidR="00555D9E" w:rsidRPr="00406D45" w:rsidRDefault="00555D9E" w:rsidP="00555D9E">
      <w:pPr>
        <w:numPr>
          <w:ilvl w:val="0"/>
          <w:numId w:val="19"/>
        </w:numPr>
        <w:rPr>
          <w:highlight w:val="yellow"/>
        </w:rPr>
      </w:pPr>
      <w:r w:rsidRPr="00406D45">
        <w:rPr>
          <w:b/>
          <w:bCs/>
          <w:highlight w:val="yellow"/>
          <w:lang w:val="ru-RU"/>
        </w:rPr>
        <w:t>Откладываемое ограничение целостности (ООЦ)</w:t>
      </w:r>
      <w:r w:rsidRPr="00406D45">
        <w:rPr>
          <w:highlight w:val="yellow"/>
          <w:lang w:val="ru-RU"/>
        </w:rPr>
        <w:t xml:space="preserve"> - ограничение на базу данных, а не на операции. </w:t>
      </w:r>
      <w:r w:rsidR="003B09BD" w:rsidRPr="00406D45">
        <w:rPr>
          <w:highlight w:val="yellow"/>
          <w:lang w:val="ru-RU"/>
        </w:rPr>
        <w:t>Проверяется</w:t>
      </w:r>
      <w:r w:rsidRPr="00406D45">
        <w:rPr>
          <w:highlight w:val="yellow"/>
        </w:rPr>
        <w:t xml:space="preserve"> в </w:t>
      </w:r>
      <w:r w:rsidR="003B09BD" w:rsidRPr="00406D45">
        <w:rPr>
          <w:highlight w:val="yellow"/>
          <w:lang w:val="ru-RU"/>
        </w:rPr>
        <w:t>конце</w:t>
      </w:r>
      <w:r w:rsidRPr="00406D45">
        <w:rPr>
          <w:highlight w:val="yellow"/>
        </w:rPr>
        <w:t xml:space="preserve"> </w:t>
      </w:r>
      <w:r w:rsidR="003B09BD" w:rsidRPr="00406D45">
        <w:rPr>
          <w:highlight w:val="yellow"/>
          <w:lang w:val="ru-RU"/>
        </w:rPr>
        <w:t>транзакции</w:t>
      </w:r>
      <w:r w:rsidRPr="00406D45">
        <w:rPr>
          <w:highlight w:val="yellow"/>
        </w:rPr>
        <w:t xml:space="preserve">, </w:t>
      </w:r>
      <w:r w:rsidR="003B09BD" w:rsidRPr="00406D45">
        <w:rPr>
          <w:highlight w:val="yellow"/>
          <w:lang w:val="ru-RU"/>
        </w:rPr>
        <w:t>после</w:t>
      </w:r>
      <w:r w:rsidRPr="00406D45">
        <w:rPr>
          <w:highlight w:val="yellow"/>
        </w:rPr>
        <w:t xml:space="preserve"> </w:t>
      </w:r>
      <w:r w:rsidR="003B09BD" w:rsidRPr="00406D45">
        <w:rPr>
          <w:highlight w:val="yellow"/>
          <w:lang w:val="ru-RU"/>
        </w:rPr>
        <w:t>чего</w:t>
      </w:r>
      <w:r w:rsidRPr="00406D45">
        <w:rPr>
          <w:highlight w:val="yellow"/>
        </w:rPr>
        <w:t xml:space="preserve"> </w:t>
      </w:r>
      <w:r w:rsidR="003B09BD" w:rsidRPr="00406D45">
        <w:rPr>
          <w:highlight w:val="yellow"/>
          <w:lang w:val="ru-RU"/>
        </w:rPr>
        <w:t>происходит</w:t>
      </w:r>
      <w:r w:rsidRPr="00406D45">
        <w:rPr>
          <w:highlight w:val="yellow"/>
        </w:rPr>
        <w:t xml:space="preserve"> </w:t>
      </w:r>
      <w:r w:rsidR="003B09BD" w:rsidRPr="00406D45">
        <w:rPr>
          <w:highlight w:val="yellow"/>
          <w:lang w:val="ru-RU"/>
        </w:rPr>
        <w:t>откат</w:t>
      </w:r>
      <w:r w:rsidRPr="00406D45">
        <w:rPr>
          <w:highlight w:val="yellow"/>
        </w:rPr>
        <w:t xml:space="preserve"> </w:t>
      </w:r>
      <w:r w:rsidR="003B09BD" w:rsidRPr="00406D45">
        <w:rPr>
          <w:highlight w:val="yellow"/>
          <w:lang w:val="ru-RU"/>
        </w:rPr>
        <w:t>изменений</w:t>
      </w:r>
      <w:r w:rsidRPr="00406D45">
        <w:rPr>
          <w:highlight w:val="yellow"/>
        </w:rPr>
        <w:t>.</w:t>
      </w:r>
    </w:p>
    <w:p w14:paraId="2B1B2360" w14:textId="056DDAED" w:rsidR="00A40B13" w:rsidRDefault="00691EF7" w:rsidP="00555D9E">
      <w:pPr>
        <w:rPr>
          <w:b/>
          <w:bCs/>
          <w:lang w:val="ru-RU"/>
        </w:rPr>
      </w:pPr>
      <w:r>
        <w:rPr>
          <w:noProof/>
        </w:rPr>
        <w:drawing>
          <wp:anchor distT="0" distB="0" distL="114300" distR="114300" simplePos="0" relativeHeight="251666432" behindDoc="1" locked="0" layoutInCell="1" allowOverlap="1" wp14:anchorId="2D1D1BD4" wp14:editId="62745F62">
            <wp:simplePos x="0" y="0"/>
            <wp:positionH relativeFrom="column">
              <wp:posOffset>268605</wp:posOffset>
            </wp:positionH>
            <wp:positionV relativeFrom="paragraph">
              <wp:posOffset>173355</wp:posOffset>
            </wp:positionV>
            <wp:extent cx="2581275" cy="1045210"/>
            <wp:effectExtent l="0" t="0" r="0" b="0"/>
            <wp:wrapTight wrapText="bothSides">
              <wp:wrapPolygon edited="0">
                <wp:start x="0" y="0"/>
                <wp:lineTo x="0" y="21259"/>
                <wp:lineTo x="21467" y="21259"/>
                <wp:lineTo x="21467" y="0"/>
                <wp:lineTo x="0" y="0"/>
              </wp:wrapPolygon>
            </wp:wrapTight>
            <wp:docPr id="585003792" name="Рисунок 16" descr="Сериализация транзакций с использованием синхронизационных захватов  (блокировок) - Управление данны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Сериализация транзакций с использованием синхронизационных захватов  (блокировок) - Управление данными"/>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81275" cy="1045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749EE6" w14:textId="76A3CFF5" w:rsidR="00555D9E" w:rsidRPr="00555D9E" w:rsidRDefault="00691EF7" w:rsidP="00691EF7">
      <w:pPr>
        <w:rPr>
          <w:b/>
          <w:bCs/>
          <w:lang w:val="ru-RU"/>
        </w:rPr>
      </w:pPr>
      <w:r>
        <w:fldChar w:fldCharType="begin"/>
      </w:r>
      <w:r>
        <w:instrText xml:space="preserve"> INCLUDEPICTURE "https://studme.org/htm/img/15/5560/172.png" \* MERGEFORMATINET </w:instrText>
      </w:r>
      <w:r>
        <w:fldChar w:fldCharType="separate"/>
      </w:r>
      <w:r>
        <w:fldChar w:fldCharType="end"/>
      </w:r>
      <w:r w:rsidR="00555D9E" w:rsidRPr="00555D9E">
        <w:rPr>
          <w:b/>
          <w:bCs/>
          <w:lang w:val="ru-RU"/>
        </w:rPr>
        <w:t>Сериализация транзакций</w:t>
      </w:r>
    </w:p>
    <w:p w14:paraId="3600A63C" w14:textId="740A91E0" w:rsidR="00555D9E" w:rsidRPr="00555D9E" w:rsidRDefault="00555D9E" w:rsidP="00555D9E">
      <w:pPr>
        <w:rPr>
          <w:lang w:val="ru-RU"/>
        </w:rPr>
      </w:pPr>
      <w:r w:rsidRPr="00555D9E">
        <w:rPr>
          <w:lang w:val="ru-RU"/>
        </w:rPr>
        <w:t xml:space="preserve">Чтобы добиться изолированности транзакций в СУБД есть методы регулирования совместного выполнения транзакций. </w:t>
      </w:r>
      <w:r w:rsidRPr="00406D45">
        <w:rPr>
          <w:b/>
          <w:bCs/>
          <w:highlight w:val="yellow"/>
          <w:lang w:val="ru-RU"/>
        </w:rPr>
        <w:t>Сериализация</w:t>
      </w:r>
      <w:r w:rsidRPr="00406D45">
        <w:rPr>
          <w:highlight w:val="yellow"/>
          <w:lang w:val="ru-RU"/>
        </w:rPr>
        <w:t xml:space="preserve"> это механизм выполнения транзакций по некоторому сериальному плану. Он обеспечивает результат совместного выполнения </w:t>
      </w:r>
      <w:r w:rsidR="003B09BD" w:rsidRPr="00406D45">
        <w:rPr>
          <w:highlight w:val="yellow"/>
          <w:lang w:val="ru-RU"/>
        </w:rPr>
        <w:t>транзакций,</w:t>
      </w:r>
      <w:r w:rsidRPr="00406D45">
        <w:rPr>
          <w:highlight w:val="yellow"/>
          <w:lang w:val="ru-RU"/>
        </w:rPr>
        <w:t xml:space="preserve"> который эквивалентен результату некоторого последовательного выпол</w:t>
      </w:r>
      <w:r w:rsidR="003B09BD" w:rsidRPr="00406D45">
        <w:rPr>
          <w:highlight w:val="yellow"/>
          <w:lang w:val="ru-RU"/>
        </w:rPr>
        <w:t>н</w:t>
      </w:r>
      <w:r w:rsidRPr="00406D45">
        <w:rPr>
          <w:highlight w:val="yellow"/>
          <w:lang w:val="ru-RU"/>
        </w:rPr>
        <w:t>ения этих же транзакций.</w:t>
      </w:r>
      <w:r w:rsidRPr="00555D9E">
        <w:rPr>
          <w:lang w:val="ru-RU"/>
        </w:rPr>
        <w:t xml:space="preserve"> Проблема реализации сериализации в выборе метода сериализации набора транзакций, который не ограничивал бы параллельность. Методы сериализации учитывают три конфликта: запись-запись (транзакция 2 пытается изменить </w:t>
      </w:r>
      <w:r w:rsidR="003B09BD" w:rsidRPr="00555D9E">
        <w:rPr>
          <w:lang w:val="ru-RU"/>
        </w:rPr>
        <w:t>объект,</w:t>
      </w:r>
      <w:r w:rsidRPr="00555D9E">
        <w:rPr>
          <w:lang w:val="ru-RU"/>
        </w:rPr>
        <w:t xml:space="preserve"> изменяемый транзакцией 1), чтение-запись, запись-чтение.</w:t>
      </w:r>
    </w:p>
    <w:p w14:paraId="51F62CFA" w14:textId="2ADBB33A" w:rsidR="00555D9E" w:rsidRPr="00406D45" w:rsidRDefault="003B09BD" w:rsidP="00555D9E">
      <w:pPr>
        <w:rPr>
          <w:highlight w:val="yellow"/>
        </w:rPr>
      </w:pPr>
      <w:r w:rsidRPr="00406D45">
        <w:rPr>
          <w:highlight w:val="yellow"/>
          <w:lang w:val="ru-RU"/>
        </w:rPr>
        <w:t>Методы</w:t>
      </w:r>
      <w:r w:rsidR="00555D9E" w:rsidRPr="00406D45">
        <w:rPr>
          <w:highlight w:val="yellow"/>
        </w:rPr>
        <w:t xml:space="preserve"> </w:t>
      </w:r>
      <w:r w:rsidRPr="00406D45">
        <w:rPr>
          <w:highlight w:val="yellow"/>
          <w:lang w:val="ru-RU"/>
        </w:rPr>
        <w:t>сериализации</w:t>
      </w:r>
      <w:r w:rsidR="00555D9E" w:rsidRPr="00406D45">
        <w:rPr>
          <w:highlight w:val="yellow"/>
        </w:rPr>
        <w:t>:</w:t>
      </w:r>
    </w:p>
    <w:p w14:paraId="6C286336" w14:textId="77777777" w:rsidR="00555D9E" w:rsidRPr="00555D9E" w:rsidRDefault="00555D9E" w:rsidP="00555D9E">
      <w:pPr>
        <w:numPr>
          <w:ilvl w:val="0"/>
          <w:numId w:val="21"/>
        </w:numPr>
        <w:rPr>
          <w:lang w:val="ru-RU"/>
        </w:rPr>
      </w:pPr>
      <w:r w:rsidRPr="00406D45">
        <w:rPr>
          <w:b/>
          <w:bCs/>
          <w:highlight w:val="yellow"/>
          <w:lang w:val="ru-RU"/>
        </w:rPr>
        <w:t>Метод синхронизационных захватов объектов базы данных</w:t>
      </w:r>
      <w:r w:rsidRPr="00555D9E">
        <w:rPr>
          <w:lang w:val="ru-RU"/>
        </w:rPr>
        <w:t xml:space="preserve"> - перед выполнением операции над объектом от имени транзакции запрашивается синхронизационный захват объекта в одном из режимов: совместный режим (</w:t>
      </w:r>
      <w:r w:rsidRPr="00555D9E">
        <w:t>share</w:t>
      </w:r>
      <w:r w:rsidRPr="00555D9E">
        <w:rPr>
          <w:lang w:val="ru-RU"/>
        </w:rPr>
        <w:t xml:space="preserve"> (</w:t>
      </w:r>
      <w:r w:rsidRPr="00555D9E">
        <w:t>S</w:t>
      </w:r>
      <w:r w:rsidRPr="00555D9E">
        <w:rPr>
          <w:lang w:val="ru-RU"/>
        </w:rPr>
        <w:t>)) - разделяемый захват объекта; обычно требуется для чтения, монопольный режим (</w:t>
      </w:r>
      <w:r w:rsidRPr="00555D9E">
        <w:t>exclusive</w:t>
      </w:r>
      <w:r w:rsidRPr="00555D9E">
        <w:rPr>
          <w:lang w:val="ru-RU"/>
        </w:rPr>
        <w:t xml:space="preserve"> (</w:t>
      </w:r>
      <w:r w:rsidRPr="00555D9E">
        <w:t>X</w:t>
      </w:r>
      <w:r w:rsidRPr="00555D9E">
        <w:rPr>
          <w:lang w:val="ru-RU"/>
        </w:rPr>
        <w:t>)) - для операций внесения записей, удаления, модификации. Захваты объектов по чтению транзакциями совместимы, захват транзакций по чтению не совместим с захватом по записи. Захваты объекта транзакцией по записи не совместимы. Синхронизационные захваты снимаются лишь после завершения операции.</w:t>
      </w:r>
    </w:p>
    <w:p w14:paraId="6472FA23" w14:textId="11A05FB1" w:rsidR="00555D9E" w:rsidRPr="00555D9E" w:rsidRDefault="003B09BD" w:rsidP="00555D9E">
      <w:pPr>
        <w:numPr>
          <w:ilvl w:val="0"/>
          <w:numId w:val="21"/>
        </w:numPr>
      </w:pPr>
      <w:r w:rsidRPr="00406D45">
        <w:rPr>
          <w:b/>
          <w:bCs/>
          <w:highlight w:val="yellow"/>
          <w:lang w:val="ru-RU"/>
        </w:rPr>
        <w:t>Метод</w:t>
      </w:r>
      <w:r w:rsidR="00555D9E" w:rsidRPr="00406D45">
        <w:rPr>
          <w:b/>
          <w:bCs/>
          <w:highlight w:val="yellow"/>
        </w:rPr>
        <w:t xml:space="preserve"> </w:t>
      </w:r>
      <w:r w:rsidRPr="00406D45">
        <w:rPr>
          <w:b/>
          <w:bCs/>
          <w:highlight w:val="yellow"/>
          <w:lang w:val="ru-RU"/>
        </w:rPr>
        <w:t>временных</w:t>
      </w:r>
      <w:r w:rsidR="00555D9E" w:rsidRPr="00406D45">
        <w:rPr>
          <w:b/>
          <w:bCs/>
          <w:highlight w:val="yellow"/>
        </w:rPr>
        <w:t xml:space="preserve"> </w:t>
      </w:r>
      <w:r w:rsidRPr="00406D45">
        <w:rPr>
          <w:b/>
          <w:bCs/>
          <w:highlight w:val="yellow"/>
          <w:lang w:val="ru-RU"/>
        </w:rPr>
        <w:t>меток</w:t>
      </w:r>
      <w:r w:rsidR="00555D9E" w:rsidRPr="00555D9E">
        <w:t xml:space="preserve"> -</w:t>
      </w:r>
    </w:p>
    <w:p w14:paraId="29F303BB" w14:textId="55EAEC6D" w:rsidR="00555D9E" w:rsidRPr="00555D9E" w:rsidRDefault="00555D9E" w:rsidP="00555D9E">
      <w:pPr>
        <w:rPr>
          <w:lang w:val="ru-RU"/>
        </w:rPr>
      </w:pPr>
      <w:r w:rsidRPr="00555D9E">
        <w:rPr>
          <w:lang w:val="ru-RU"/>
        </w:rPr>
        <w:t xml:space="preserve">Суть обоих методов заключается в обнаружении конфликтов транзакции и их устранении. Для обоих методов существуют две разновидности: </w:t>
      </w:r>
      <w:r w:rsidR="003B09BD" w:rsidRPr="00555D9E">
        <w:rPr>
          <w:lang w:val="ru-RU"/>
        </w:rPr>
        <w:t>пессимистическая</w:t>
      </w:r>
      <w:r w:rsidRPr="00555D9E">
        <w:rPr>
          <w:lang w:val="ru-RU"/>
        </w:rPr>
        <w:t xml:space="preserve"> и оптимистическая. </w:t>
      </w:r>
      <w:r w:rsidR="003B09BD" w:rsidRPr="00555D9E">
        <w:rPr>
          <w:lang w:val="ru-RU"/>
        </w:rPr>
        <w:t>Пессимистические</w:t>
      </w:r>
      <w:r w:rsidRPr="00555D9E">
        <w:rPr>
          <w:lang w:val="ru-RU"/>
        </w:rPr>
        <w:t xml:space="preserve"> методы ориентированы на ситуацию с частыми конфликтами: конфликты распознаются и разрешаются немедленно. Оптимистические методы - результаты операций модификации базы данных сохраняются в рабочей памяти транзакции, а сама модификация базы данных происходит на стадии фиксации, тогда же и проверяются конфликты.</w:t>
      </w:r>
    </w:p>
    <w:p w14:paraId="785D7BBA" w14:textId="77777777" w:rsidR="00A40B13" w:rsidRDefault="00A40B13" w:rsidP="00555D9E">
      <w:pPr>
        <w:rPr>
          <w:b/>
          <w:bCs/>
          <w:lang w:val="ru-RU"/>
        </w:rPr>
      </w:pPr>
    </w:p>
    <w:p w14:paraId="6AE2EFCD" w14:textId="4B28D418" w:rsidR="00555D9E" w:rsidRPr="00555D9E" w:rsidRDefault="00555D9E" w:rsidP="00555D9E">
      <w:pPr>
        <w:rPr>
          <w:b/>
          <w:bCs/>
          <w:lang w:val="ru-RU"/>
        </w:rPr>
      </w:pPr>
      <w:r w:rsidRPr="009617A6">
        <w:rPr>
          <w:b/>
          <w:bCs/>
          <w:highlight w:val="yellow"/>
          <w:lang w:val="ru-RU"/>
        </w:rPr>
        <w:t>Что считать объектом для синхронизационного захвата</w:t>
      </w:r>
    </w:p>
    <w:p w14:paraId="1F1687A2" w14:textId="5C6D7AAD" w:rsidR="00555D9E" w:rsidRPr="00555D9E" w:rsidRDefault="00555D9E" w:rsidP="00555D9E">
      <w:pPr>
        <w:numPr>
          <w:ilvl w:val="0"/>
          <w:numId w:val="22"/>
        </w:numPr>
        <w:rPr>
          <w:lang w:val="ru-RU"/>
        </w:rPr>
      </w:pPr>
      <w:r w:rsidRPr="009617A6">
        <w:rPr>
          <w:highlight w:val="yellow"/>
          <w:lang w:val="ru-RU"/>
        </w:rPr>
        <w:t>Файл</w:t>
      </w:r>
      <w:r w:rsidRPr="00555D9E">
        <w:rPr>
          <w:lang w:val="ru-RU"/>
        </w:rPr>
        <w:t xml:space="preserve"> - физический </w:t>
      </w:r>
      <w:r w:rsidR="003B09BD" w:rsidRPr="00555D9E">
        <w:rPr>
          <w:lang w:val="ru-RU"/>
        </w:rPr>
        <w:t>объект,</w:t>
      </w:r>
      <w:r w:rsidRPr="00555D9E">
        <w:rPr>
          <w:lang w:val="ru-RU"/>
        </w:rPr>
        <w:t xml:space="preserve"> где хранится несколько отношений, а также служебная информация;</w:t>
      </w:r>
    </w:p>
    <w:p w14:paraId="3E5E0494" w14:textId="77777777" w:rsidR="00555D9E" w:rsidRPr="00555D9E" w:rsidRDefault="00555D9E" w:rsidP="00555D9E">
      <w:pPr>
        <w:numPr>
          <w:ilvl w:val="0"/>
          <w:numId w:val="22"/>
        </w:numPr>
        <w:rPr>
          <w:lang w:val="ru-RU"/>
        </w:rPr>
      </w:pPr>
      <w:r w:rsidRPr="009617A6">
        <w:rPr>
          <w:highlight w:val="yellow"/>
          <w:lang w:val="ru-RU"/>
        </w:rPr>
        <w:t>Отношение</w:t>
      </w:r>
      <w:r w:rsidRPr="00555D9E">
        <w:rPr>
          <w:lang w:val="ru-RU"/>
        </w:rPr>
        <w:t xml:space="preserve"> - логический объект с множеством кортежей;</w:t>
      </w:r>
    </w:p>
    <w:p w14:paraId="37E27A7B" w14:textId="77777777" w:rsidR="00555D9E" w:rsidRPr="00555D9E" w:rsidRDefault="00555D9E" w:rsidP="00555D9E">
      <w:pPr>
        <w:numPr>
          <w:ilvl w:val="0"/>
          <w:numId w:val="22"/>
        </w:numPr>
        <w:rPr>
          <w:lang w:val="ru-RU"/>
        </w:rPr>
      </w:pPr>
      <w:r w:rsidRPr="009617A6">
        <w:rPr>
          <w:highlight w:val="yellow"/>
          <w:lang w:val="ru-RU"/>
        </w:rPr>
        <w:t>Кортеж</w:t>
      </w:r>
      <w:r w:rsidRPr="00555D9E">
        <w:rPr>
          <w:lang w:val="ru-RU"/>
        </w:rPr>
        <w:t xml:space="preserve"> - элементарный физический объект базы данных;</w:t>
      </w:r>
    </w:p>
    <w:p w14:paraId="06819CED" w14:textId="77777777" w:rsidR="00555D9E" w:rsidRPr="00555D9E" w:rsidRDefault="00555D9E" w:rsidP="00555D9E">
      <w:pPr>
        <w:numPr>
          <w:ilvl w:val="0"/>
          <w:numId w:val="22"/>
        </w:numPr>
        <w:rPr>
          <w:lang w:val="ru-RU"/>
        </w:rPr>
      </w:pPr>
      <w:r w:rsidRPr="009617A6">
        <w:rPr>
          <w:highlight w:val="yellow"/>
          <w:lang w:val="ru-RU"/>
        </w:rPr>
        <w:t>Страница данных</w:t>
      </w:r>
      <w:r w:rsidRPr="00555D9E">
        <w:rPr>
          <w:lang w:val="ru-RU"/>
        </w:rPr>
        <w:t xml:space="preserve"> - физический объект, который хранит кортежи одного или нескольких отношений, а также индексную и служебную информацию.</w:t>
      </w:r>
    </w:p>
    <w:p w14:paraId="356DD437" w14:textId="7BE254FA" w:rsidR="00555D9E" w:rsidRPr="00555D9E" w:rsidRDefault="003B09BD" w:rsidP="00555D9E">
      <w:pPr>
        <w:rPr>
          <w:lang w:val="ru-RU"/>
        </w:rPr>
      </w:pPr>
      <w:r w:rsidRPr="00555D9E">
        <w:rPr>
          <w:lang w:val="ru-RU"/>
        </w:rPr>
        <w:lastRenderedPageBreak/>
        <w:t>Операция над кортежем — это</w:t>
      </w:r>
      <w:r w:rsidR="00555D9E" w:rsidRPr="00555D9E">
        <w:rPr>
          <w:lang w:val="ru-RU"/>
        </w:rPr>
        <w:t xml:space="preserve"> одновременно и операция над страницей, и над </w:t>
      </w:r>
      <w:r>
        <w:rPr>
          <w:lang w:val="ru-RU"/>
        </w:rPr>
        <w:t>отношением</w:t>
      </w:r>
      <w:r w:rsidR="00555D9E" w:rsidRPr="00555D9E">
        <w:rPr>
          <w:lang w:val="ru-RU"/>
        </w:rPr>
        <w:t>, и над файлом. Чем крупнее объект синхронизационного захвата, тем меньше совместимо с ним захватов, тем меньше необходимые затраты, но возникает большая вероятность возникновения конфликтов. На данный момент наиболее оптимальными являются по</w:t>
      </w:r>
      <w:r>
        <w:rPr>
          <w:lang w:val="ru-RU"/>
        </w:rPr>
        <w:t xml:space="preserve"> </w:t>
      </w:r>
      <w:r w:rsidR="00555D9E" w:rsidRPr="00555D9E">
        <w:rPr>
          <w:lang w:val="ru-RU"/>
        </w:rPr>
        <w:t>кортежные захваты.</w:t>
      </w:r>
    </w:p>
    <w:p w14:paraId="15C60CCB" w14:textId="1D789964" w:rsidR="00E12750" w:rsidRDefault="00555D9E" w:rsidP="00EC7AED">
      <w:pPr>
        <w:rPr>
          <w:lang w:val="ru-RU"/>
        </w:rPr>
      </w:pPr>
      <w:r w:rsidRPr="00555D9E">
        <w:rPr>
          <w:lang w:val="ru-RU"/>
        </w:rPr>
        <w:t xml:space="preserve">Есть также </w:t>
      </w:r>
      <w:r w:rsidRPr="009617A6">
        <w:rPr>
          <w:b/>
          <w:bCs/>
          <w:highlight w:val="yellow"/>
          <w:lang w:val="ru-RU"/>
        </w:rPr>
        <w:t>гранулированные синхронизационные захваты</w:t>
      </w:r>
      <w:r w:rsidRPr="00555D9E">
        <w:rPr>
          <w:lang w:val="ru-RU"/>
        </w:rPr>
        <w:t xml:space="preserve"> - сначала захватываются объекты малого размера, а затем большего, а также </w:t>
      </w:r>
      <w:r w:rsidRPr="009617A6">
        <w:rPr>
          <w:b/>
          <w:bCs/>
          <w:highlight w:val="yellow"/>
          <w:lang w:val="ru-RU"/>
        </w:rPr>
        <w:t xml:space="preserve">предикатные </w:t>
      </w:r>
      <w:r w:rsidR="003B09BD" w:rsidRPr="009617A6">
        <w:rPr>
          <w:b/>
          <w:bCs/>
          <w:highlight w:val="yellow"/>
          <w:lang w:val="ru-RU"/>
        </w:rPr>
        <w:t>синхронизационные</w:t>
      </w:r>
      <w:r w:rsidRPr="009617A6">
        <w:rPr>
          <w:b/>
          <w:bCs/>
          <w:highlight w:val="yellow"/>
          <w:lang w:val="ru-RU"/>
        </w:rPr>
        <w:t xml:space="preserve"> захваты</w:t>
      </w:r>
      <w:r w:rsidR="00A40B13">
        <w:rPr>
          <w:lang w:val="ru-RU"/>
        </w:rPr>
        <w:t xml:space="preserve"> – захватывается множества записей, удовлетворяющих </w:t>
      </w:r>
      <w:proofErr w:type="spellStart"/>
      <w:r w:rsidR="00A40B13">
        <w:rPr>
          <w:lang w:val="ru-RU"/>
        </w:rPr>
        <w:t>уловию</w:t>
      </w:r>
      <w:proofErr w:type="spellEnd"/>
      <w:r w:rsidR="00A40B13">
        <w:rPr>
          <w:lang w:val="ru-RU"/>
        </w:rPr>
        <w:t>-предикату</w:t>
      </w:r>
      <w:r w:rsidRPr="00555D9E">
        <w:rPr>
          <w:lang w:val="ru-RU"/>
        </w:rPr>
        <w:t>.</w:t>
      </w:r>
      <w:r w:rsidR="00E12750">
        <w:rPr>
          <w:lang w:val="ru-RU"/>
        </w:rPr>
        <w:br w:type="page"/>
      </w:r>
    </w:p>
    <w:p w14:paraId="58A35BF2" w14:textId="77777777" w:rsidR="00E12750" w:rsidRDefault="00E12750" w:rsidP="00CC2826">
      <w:pPr>
        <w:pStyle w:val="1"/>
        <w:rPr>
          <w:lang w:val="ru-RU"/>
        </w:rPr>
      </w:pPr>
      <w:bookmarkStart w:id="12" w:name="_Toc218878372"/>
      <w:r w:rsidRPr="00E12750">
        <w:rPr>
          <w:lang w:val="ru-RU"/>
        </w:rPr>
        <w:lastRenderedPageBreak/>
        <w:t>13. Изолированность пользователей.</w:t>
      </w:r>
      <w:bookmarkEnd w:id="12"/>
    </w:p>
    <w:p w14:paraId="14039127" w14:textId="77777777" w:rsidR="001455FA" w:rsidRDefault="001455FA" w:rsidP="00EC7AED">
      <w:pPr>
        <w:rPr>
          <w:lang w:val="ru-RU"/>
        </w:rPr>
      </w:pPr>
    </w:p>
    <w:p w14:paraId="7BA762A9" w14:textId="0EF6F518" w:rsidR="00070853" w:rsidRPr="009617A6" w:rsidRDefault="00070853" w:rsidP="00070853">
      <w:pPr>
        <w:rPr>
          <w:highlight w:val="yellow"/>
          <w:lang w:val="ru-RU"/>
        </w:rPr>
      </w:pPr>
      <w:r w:rsidRPr="009617A6">
        <w:rPr>
          <w:b/>
          <w:bCs/>
          <w:highlight w:val="yellow"/>
          <w:lang w:val="ru-RU"/>
        </w:rPr>
        <w:t>Транзакции</w:t>
      </w:r>
      <w:r w:rsidRPr="009617A6">
        <w:rPr>
          <w:highlight w:val="yellow"/>
          <w:lang w:val="ru-RU"/>
        </w:rPr>
        <w:t xml:space="preserve"> – это такая неделимая с точки зрения воздействия на базу данных последовательность операторов работы с данными что либо результаты всех операторов, входящих в транзакцию, отображаются в базе данных, либо их воздействие отсутствует.</w:t>
      </w:r>
    </w:p>
    <w:p w14:paraId="6E956A6F" w14:textId="77777777" w:rsidR="00070853" w:rsidRPr="009617A6" w:rsidRDefault="00070853" w:rsidP="00EC7AED">
      <w:pPr>
        <w:rPr>
          <w:highlight w:val="yellow"/>
          <w:lang w:val="ru-RU"/>
        </w:rPr>
      </w:pPr>
    </w:p>
    <w:p w14:paraId="64E76008" w14:textId="77777777" w:rsidR="000345C2" w:rsidRDefault="001455FA" w:rsidP="001455FA">
      <w:pPr>
        <w:rPr>
          <w:lang w:val="ru-RU"/>
        </w:rPr>
      </w:pPr>
      <w:r w:rsidRPr="009617A6">
        <w:rPr>
          <w:highlight w:val="yellow"/>
          <w:lang w:val="ru-RU"/>
        </w:rPr>
        <w:t xml:space="preserve">Транзакции работают на изолированность пользователей, то есть на создание иллюзии </w:t>
      </w:r>
      <w:r w:rsidR="005D3E7E" w:rsidRPr="009617A6">
        <w:rPr>
          <w:highlight w:val="yellow"/>
          <w:lang w:val="ru-RU"/>
        </w:rPr>
        <w:t>того,</w:t>
      </w:r>
      <w:r w:rsidRPr="009617A6">
        <w:rPr>
          <w:highlight w:val="yellow"/>
          <w:lang w:val="ru-RU"/>
        </w:rPr>
        <w:t xml:space="preserve"> что каждый работает с базой данных в одиночку. Здесь транзакция выступает единицей изолированности пользователя.</w:t>
      </w:r>
      <w:r w:rsidRPr="00555D9E">
        <w:rPr>
          <w:lang w:val="ru-RU"/>
        </w:rPr>
        <w:t xml:space="preserve"> </w:t>
      </w:r>
    </w:p>
    <w:p w14:paraId="3336CECC" w14:textId="77777777" w:rsidR="000345C2" w:rsidRDefault="000345C2" w:rsidP="001455FA">
      <w:pPr>
        <w:rPr>
          <w:lang w:val="ru-RU"/>
        </w:rPr>
      </w:pPr>
    </w:p>
    <w:p w14:paraId="499D8DF0" w14:textId="5EA33492" w:rsidR="000345C2" w:rsidRPr="000345C2" w:rsidRDefault="000345C2" w:rsidP="001455FA">
      <w:r w:rsidRPr="009617A6">
        <w:rPr>
          <w:b/>
          <w:bCs/>
          <w:highlight w:val="yellow"/>
        </w:rPr>
        <w:t>Изолированность пользователей</w:t>
      </w:r>
      <w:r w:rsidRPr="009617A6">
        <w:rPr>
          <w:highlight w:val="yellow"/>
        </w:rPr>
        <w:t xml:space="preserve"> – это принцип, который гарантирует, что операции, выполняемые одним пользователем (или транзакцией), не будут влиять на операции других пользователей, которые работают с той же базой данных одновременно. Это особенно важно в многозадачных системах, где одновременно может происходить несколько операций с базой данных.</w:t>
      </w:r>
    </w:p>
    <w:p w14:paraId="491C62C7" w14:textId="77777777" w:rsidR="000345C2" w:rsidRDefault="000345C2" w:rsidP="001455FA">
      <w:pPr>
        <w:rPr>
          <w:lang w:val="ru-RU"/>
        </w:rPr>
      </w:pPr>
    </w:p>
    <w:p w14:paraId="00817C78" w14:textId="453D8A17" w:rsidR="001455FA" w:rsidRPr="00555D9E" w:rsidRDefault="001455FA" w:rsidP="001455FA">
      <w:pPr>
        <w:rPr>
          <w:lang w:val="ru-RU"/>
        </w:rPr>
      </w:pPr>
      <w:r w:rsidRPr="009617A6">
        <w:rPr>
          <w:highlight w:val="yellow"/>
          <w:lang w:val="ru-RU"/>
        </w:rPr>
        <w:t>Существует четыре уровня изолированности:</w:t>
      </w:r>
    </w:p>
    <w:p w14:paraId="0290B095" w14:textId="22D26017" w:rsidR="001455FA" w:rsidRPr="00555D9E" w:rsidRDefault="001455FA" w:rsidP="001455FA">
      <w:pPr>
        <w:numPr>
          <w:ilvl w:val="0"/>
          <w:numId w:val="20"/>
        </w:numPr>
        <w:rPr>
          <w:lang w:val="ru-RU"/>
        </w:rPr>
      </w:pPr>
      <w:r w:rsidRPr="009617A6">
        <w:rPr>
          <w:b/>
          <w:bCs/>
          <w:highlight w:val="yellow"/>
          <w:lang w:val="ru-RU"/>
        </w:rPr>
        <w:t>Отсутствие потерянных изменений</w:t>
      </w:r>
      <w:r w:rsidRPr="00555D9E">
        <w:rPr>
          <w:lang w:val="ru-RU"/>
        </w:rPr>
        <w:t xml:space="preserve">: ситуация - транзакция 1 изменяет объект А базы данных; до завершения транзакции 1 транзакция 2 также изменяет объект А; транзакция 2 завершается оператором </w:t>
      </w:r>
      <w:r w:rsidRPr="00555D9E">
        <w:t>ROLLBACK</w:t>
      </w:r>
      <w:r w:rsidRPr="00555D9E">
        <w:rPr>
          <w:lang w:val="ru-RU"/>
        </w:rPr>
        <w:t xml:space="preserve">. При повторном чтении объекта А транзакция 1 не видит изменения объекта, произведённых ранее. Диагноз - ситуация потерянных изменений - противоречие требований изолирования пользователей. Профилактика - до завершения транзакции 1 никакая другая транзакция не может изменять объект. </w:t>
      </w:r>
      <w:r w:rsidR="00EC7AED" w:rsidRPr="00555D9E">
        <w:rPr>
          <w:lang w:val="ru-RU"/>
        </w:rPr>
        <w:t>Отсутствие</w:t>
      </w:r>
      <w:r w:rsidRPr="00555D9E">
        <w:rPr>
          <w:lang w:val="ru-RU"/>
        </w:rPr>
        <w:t xml:space="preserve"> потерянных изменение это минимальное требование к СУБД к параллельно выполняемым транзакциям.</w:t>
      </w:r>
    </w:p>
    <w:p w14:paraId="03D30552" w14:textId="77777777" w:rsidR="001455FA" w:rsidRPr="00555D9E" w:rsidRDefault="001455FA" w:rsidP="001455FA">
      <w:pPr>
        <w:numPr>
          <w:ilvl w:val="0"/>
          <w:numId w:val="20"/>
        </w:numPr>
        <w:rPr>
          <w:lang w:val="ru-RU"/>
        </w:rPr>
      </w:pPr>
      <w:r w:rsidRPr="009617A6">
        <w:rPr>
          <w:b/>
          <w:bCs/>
          <w:highlight w:val="yellow"/>
          <w:lang w:val="ru-RU"/>
        </w:rPr>
        <w:t>Отсутствие чтения "грязных" данных</w:t>
      </w:r>
      <w:r w:rsidRPr="00555D9E">
        <w:rPr>
          <w:lang w:val="ru-RU"/>
        </w:rPr>
        <w:t xml:space="preserve"> (проблема промежуточных данных): ситуация - транзакция 1 изменяет объект А базы данных; параллельно с этим транзакция 2 читает объект; так как операция изменения не завершена транзакция 2 видит несогласованные "грязные" данные. Диагноз - несоответствие требованию изолированности пользователей: каждый пользователь начинает свою транзакцию при согласованном состоянии базы данных. Профилактика: до завершения транзакции 1 изменяющей объект никакая другая транзакция не должна читать этот объект.</w:t>
      </w:r>
    </w:p>
    <w:p w14:paraId="517FDAD0" w14:textId="77777777" w:rsidR="001455FA" w:rsidRPr="00555D9E" w:rsidRDefault="001455FA" w:rsidP="001455FA">
      <w:pPr>
        <w:numPr>
          <w:ilvl w:val="0"/>
          <w:numId w:val="20"/>
        </w:numPr>
        <w:rPr>
          <w:lang w:val="ru-RU"/>
        </w:rPr>
      </w:pPr>
      <w:r w:rsidRPr="009617A6">
        <w:rPr>
          <w:b/>
          <w:bCs/>
          <w:highlight w:val="yellow"/>
          <w:lang w:val="ru-RU"/>
        </w:rPr>
        <w:t>Отсутствие неповторяющихся чтений</w:t>
      </w:r>
      <w:r w:rsidRPr="00555D9E">
        <w:rPr>
          <w:lang w:val="ru-RU"/>
        </w:rPr>
        <w:t xml:space="preserve">: ситуация - транзакция 1 читает объект А; до завершения транзакции 1 транзакция 2 изменяет объект и успешно завершается оператором </w:t>
      </w:r>
      <w:r w:rsidRPr="00555D9E">
        <w:t>COMMIT</w:t>
      </w:r>
      <w:r w:rsidRPr="00555D9E">
        <w:rPr>
          <w:lang w:val="ru-RU"/>
        </w:rPr>
        <w:t>; транзакция 1 повторно читает объект и видит его изменённое состояние. Диагноз: повторяющиеся чтения. Профилактика: до завершения транзакции чтения никакая другая не должна изменять объект.</w:t>
      </w:r>
    </w:p>
    <w:p w14:paraId="30FA3BB8" w14:textId="26EA9F75" w:rsidR="001455FA" w:rsidRPr="00555D9E" w:rsidRDefault="001455FA" w:rsidP="001455FA">
      <w:pPr>
        <w:numPr>
          <w:ilvl w:val="0"/>
          <w:numId w:val="20"/>
        </w:numPr>
        <w:rPr>
          <w:lang w:val="ru-RU"/>
        </w:rPr>
      </w:pPr>
      <w:r w:rsidRPr="009617A6">
        <w:rPr>
          <w:b/>
          <w:bCs/>
          <w:highlight w:val="yellow"/>
          <w:lang w:val="ru-RU"/>
        </w:rPr>
        <w:t>Проблема кортежей-фантомов</w:t>
      </w:r>
      <w:r w:rsidRPr="00555D9E">
        <w:rPr>
          <w:lang w:val="ru-RU"/>
        </w:rPr>
        <w:t xml:space="preserve">: ситуация - транзакция 1 выполняет оператор выборки (кортежа, отношения) с условием выборки </w:t>
      </w:r>
      <w:r w:rsidRPr="00555D9E">
        <w:t>SELECT</w:t>
      </w:r>
      <w:r w:rsidRPr="00555D9E">
        <w:rPr>
          <w:lang w:val="ru-RU"/>
        </w:rPr>
        <w:t xml:space="preserve">. До завершения транзакции 1 транзакция 2 вставляет в отношение </w:t>
      </w:r>
      <w:r w:rsidR="00EC7AED" w:rsidRPr="00555D9E">
        <w:rPr>
          <w:lang w:val="ru-RU"/>
        </w:rPr>
        <w:t>новый кортеж,</w:t>
      </w:r>
      <w:r w:rsidRPr="00555D9E">
        <w:rPr>
          <w:lang w:val="ru-RU"/>
        </w:rPr>
        <w:t xml:space="preserve"> удовлетворяющий условию </w:t>
      </w:r>
      <w:r w:rsidR="00355B2E" w:rsidRPr="00555D9E">
        <w:rPr>
          <w:lang w:val="ru-RU"/>
        </w:rPr>
        <w:t>выборки,</w:t>
      </w:r>
      <w:r w:rsidRPr="00555D9E">
        <w:rPr>
          <w:lang w:val="ru-RU"/>
        </w:rPr>
        <w:t xml:space="preserve"> и успешно завершается; транзакция 1 повторно выполняет </w:t>
      </w:r>
      <w:r w:rsidR="00EC7AED" w:rsidRPr="00555D9E">
        <w:rPr>
          <w:lang w:val="ru-RU"/>
        </w:rPr>
        <w:t>оператор</w:t>
      </w:r>
      <w:r w:rsidRPr="00555D9E">
        <w:rPr>
          <w:lang w:val="ru-RU"/>
        </w:rPr>
        <w:t xml:space="preserve"> выборки и в результате получает новый кортеж. Диагноз: противоречие идеи изолированности. Профилактика: требуется более высокий уровень синхронизации транзакций.</w:t>
      </w:r>
    </w:p>
    <w:p w14:paraId="3CC7BC4C" w14:textId="77777777" w:rsidR="001455FA" w:rsidRDefault="001455FA" w:rsidP="00877086">
      <w:pPr>
        <w:rPr>
          <w:lang w:val="ru-RU"/>
        </w:rPr>
      </w:pPr>
    </w:p>
    <w:p w14:paraId="59E37403" w14:textId="77777777" w:rsidR="00846B56" w:rsidRDefault="003039E5" w:rsidP="003039E5">
      <w:pPr>
        <w:rPr>
          <w:lang w:val="ru-RU"/>
        </w:rPr>
      </w:pPr>
      <w:r>
        <w:rPr>
          <w:lang w:val="ru-RU"/>
        </w:rPr>
        <w:t xml:space="preserve">Для обеспечения совместного доступа используется сериализация транзакций. </w:t>
      </w:r>
      <w:r w:rsidRPr="009617A6">
        <w:rPr>
          <w:b/>
          <w:bCs/>
          <w:highlight w:val="yellow"/>
          <w:lang w:val="ru-RU"/>
        </w:rPr>
        <w:t>Сериализация</w:t>
      </w:r>
      <w:r w:rsidRPr="009617A6">
        <w:rPr>
          <w:highlight w:val="yellow"/>
          <w:lang w:val="ru-RU"/>
        </w:rPr>
        <w:t xml:space="preserve"> это механизм выполнения транзакций по некоторому сериальному плану. Он обеспечивает результат совместного выполнения транзакций, который эквивалентен результату некоторого последовательного выполнения этих же транзакций.</w:t>
      </w:r>
      <w:r w:rsidRPr="00555D9E">
        <w:rPr>
          <w:lang w:val="ru-RU"/>
        </w:rPr>
        <w:t xml:space="preserve"> Проблема реализации сериализации в выборе метода сериализации набора транзакций, который не ограничивал бы параллельность. Методы сериализации учитывают три конфликта: </w:t>
      </w:r>
    </w:p>
    <w:p w14:paraId="42BAA5DA" w14:textId="77777777" w:rsidR="00846B56" w:rsidRDefault="003039E5" w:rsidP="00846B56">
      <w:pPr>
        <w:pStyle w:val="a7"/>
        <w:numPr>
          <w:ilvl w:val="0"/>
          <w:numId w:val="85"/>
        </w:numPr>
        <w:rPr>
          <w:lang w:val="ru-RU"/>
        </w:rPr>
      </w:pPr>
      <w:r w:rsidRPr="009617A6">
        <w:rPr>
          <w:highlight w:val="yellow"/>
          <w:lang w:val="ru-RU"/>
        </w:rPr>
        <w:t>запись-запись</w:t>
      </w:r>
      <w:r w:rsidRPr="00846B56">
        <w:rPr>
          <w:lang w:val="ru-RU"/>
        </w:rPr>
        <w:t xml:space="preserve"> </w:t>
      </w:r>
      <w:r w:rsidR="00846B56">
        <w:rPr>
          <w:lang w:val="ru-RU"/>
        </w:rPr>
        <w:t xml:space="preserve">– </w:t>
      </w:r>
      <w:r w:rsidR="00846B56">
        <w:t>транзакция 2 пытается изменять объект, измененный не закончившейся транзакцией 1;</w:t>
      </w:r>
    </w:p>
    <w:p w14:paraId="59D22D64" w14:textId="015FE94B" w:rsidR="00846B56" w:rsidRPr="00846B56" w:rsidRDefault="003039E5" w:rsidP="00846B56">
      <w:pPr>
        <w:pStyle w:val="a7"/>
        <w:numPr>
          <w:ilvl w:val="0"/>
          <w:numId w:val="85"/>
        </w:numPr>
        <w:rPr>
          <w:lang w:val="ru-RU"/>
        </w:rPr>
      </w:pPr>
      <w:r w:rsidRPr="009617A6">
        <w:rPr>
          <w:highlight w:val="yellow"/>
          <w:lang w:val="ru-RU"/>
        </w:rPr>
        <w:t>чтение-запись</w:t>
      </w:r>
      <w:r w:rsidR="00846B56" w:rsidRPr="00846B56">
        <w:rPr>
          <w:lang w:val="ru-RU"/>
        </w:rPr>
        <w:t xml:space="preserve"> </w:t>
      </w:r>
      <w:r w:rsidR="00846B56" w:rsidRPr="00846B56">
        <w:t>- транзакция</w:t>
      </w:r>
      <w:r w:rsidR="00846B56">
        <w:t xml:space="preserve"> 2 пытается изменять объект, прочитанный не закончившейся транзакцией;</w:t>
      </w:r>
    </w:p>
    <w:p w14:paraId="65613A6E" w14:textId="013A9729" w:rsidR="003039E5" w:rsidRPr="00846B56" w:rsidRDefault="003039E5" w:rsidP="00846B56">
      <w:pPr>
        <w:pStyle w:val="a7"/>
        <w:numPr>
          <w:ilvl w:val="0"/>
          <w:numId w:val="85"/>
        </w:numPr>
        <w:rPr>
          <w:lang w:val="ru-RU"/>
        </w:rPr>
      </w:pPr>
      <w:r w:rsidRPr="009617A6">
        <w:rPr>
          <w:highlight w:val="yellow"/>
          <w:lang w:val="ru-RU"/>
        </w:rPr>
        <w:t>запись-чтение</w:t>
      </w:r>
      <w:r w:rsidR="00846B56">
        <w:rPr>
          <w:lang w:val="ru-RU"/>
        </w:rPr>
        <w:t xml:space="preserve"> – </w:t>
      </w:r>
      <w:r w:rsidR="00846B56">
        <w:t>транзакция 2 пытается читать объект, измененный не закончившейся транзакцией 1.</w:t>
      </w:r>
    </w:p>
    <w:p w14:paraId="0E0B47A8" w14:textId="133B1530" w:rsidR="00E12750" w:rsidRDefault="00E12750" w:rsidP="00CC2826">
      <w:pPr>
        <w:pStyle w:val="1"/>
        <w:rPr>
          <w:lang w:val="ru-RU"/>
        </w:rPr>
      </w:pPr>
      <w:r>
        <w:rPr>
          <w:lang w:val="ru-RU"/>
        </w:rPr>
        <w:br w:type="page"/>
      </w:r>
      <w:bookmarkStart w:id="13" w:name="_Toc218878373"/>
      <w:r w:rsidRPr="00E12750">
        <w:rPr>
          <w:lang w:val="ru-RU"/>
        </w:rPr>
        <w:lastRenderedPageBreak/>
        <w:t>14. Журнализация изменений БД. Журнализация и буферизация.</w:t>
      </w:r>
      <w:bookmarkEnd w:id="13"/>
    </w:p>
    <w:p w14:paraId="3EDA50BD" w14:textId="77777777" w:rsidR="00EE6D63" w:rsidRPr="00EE6D63" w:rsidRDefault="00EE6D63" w:rsidP="00EE6D63">
      <w:pPr>
        <w:rPr>
          <w:lang w:val="ru-RU"/>
        </w:rPr>
      </w:pPr>
    </w:p>
    <w:p w14:paraId="26F3C5D2" w14:textId="77777777" w:rsidR="00EE6D63" w:rsidRDefault="00EE6D63" w:rsidP="00EE6D63">
      <w:pPr>
        <w:rPr>
          <w:lang w:val="ru-RU"/>
        </w:rPr>
      </w:pPr>
      <w:r w:rsidRPr="00EE6D63">
        <w:t xml:space="preserve">Одним из ключевых требований к современным системам управления базами данных является обеспечение надежного хранения информации. Для возврата базы данных в согласованное состояние после программных или аппаратных сбоев используется </w:t>
      </w:r>
      <w:r w:rsidRPr="00EE6D63">
        <w:rPr>
          <w:b/>
          <w:bCs/>
        </w:rPr>
        <w:t>журнал изменений</w:t>
      </w:r>
      <w:r w:rsidRPr="00EE6D63">
        <w:t>.</w:t>
      </w:r>
    </w:p>
    <w:p w14:paraId="0B6DE454" w14:textId="77777777" w:rsidR="00EE6D63" w:rsidRDefault="00EE6D63" w:rsidP="00EE6D63">
      <w:pPr>
        <w:rPr>
          <w:lang w:val="ru-RU"/>
        </w:rPr>
      </w:pPr>
    </w:p>
    <w:p w14:paraId="3A528CDC" w14:textId="676274DD" w:rsidR="00EE6D63" w:rsidRPr="00EE6D63" w:rsidRDefault="00EE6D63" w:rsidP="00EE6D63">
      <w:pPr>
        <w:rPr>
          <w:lang w:val="ru-RU"/>
        </w:rPr>
      </w:pPr>
      <w:r w:rsidRPr="00173379">
        <w:rPr>
          <w:b/>
          <w:bCs/>
          <w:highlight w:val="yellow"/>
        </w:rPr>
        <w:t xml:space="preserve">Журнал </w:t>
      </w:r>
      <w:r w:rsidRPr="00173379">
        <w:rPr>
          <w:b/>
          <w:bCs/>
          <w:highlight w:val="yellow"/>
          <w:lang w:val="ru-RU"/>
        </w:rPr>
        <w:t>изменений</w:t>
      </w:r>
      <w:r w:rsidRPr="00173379">
        <w:rPr>
          <w:highlight w:val="yellow"/>
        </w:rPr>
        <w:t xml:space="preserve"> — это специальный файл или структура данных, где регистрируются все операции над БД, такие как добавление, изменение или удаление записей. Обычно запись в журнал </w:t>
      </w:r>
      <w:r w:rsidRPr="00173379">
        <w:rPr>
          <w:highlight w:val="yellow"/>
          <w:lang w:val="ru-RU"/>
        </w:rPr>
        <w:t>изменений</w:t>
      </w:r>
      <w:r w:rsidRPr="00173379">
        <w:rPr>
          <w:highlight w:val="yellow"/>
        </w:rPr>
        <w:t xml:space="preserve"> содержит идентификатор транзакции, вид операции, затронутые записи, а также предыдущие и новые значения данных.</w:t>
      </w:r>
    </w:p>
    <w:p w14:paraId="68CC225A" w14:textId="77777777" w:rsidR="00EE6D63" w:rsidRPr="00EE6D63" w:rsidRDefault="00EE6D63" w:rsidP="00EE6D63">
      <w:pPr>
        <w:rPr>
          <w:lang w:val="ru-RU"/>
        </w:rPr>
      </w:pPr>
    </w:p>
    <w:p w14:paraId="70F8C873" w14:textId="77777777" w:rsidR="00EE6D63" w:rsidRPr="00EE6D63" w:rsidRDefault="00EE6D63" w:rsidP="00EE6D63">
      <w:r w:rsidRPr="00173379">
        <w:rPr>
          <w:b/>
          <w:bCs/>
          <w:highlight w:val="yellow"/>
        </w:rPr>
        <w:t>Журнализация</w:t>
      </w:r>
      <w:r w:rsidRPr="00173379">
        <w:rPr>
          <w:highlight w:val="yellow"/>
        </w:rPr>
        <w:t xml:space="preserve"> представляет собой фиксацию всех операций, выполняемых с базой данных, с целью гарантировать сохранность и возможность последующего восстановления информации.</w:t>
      </w:r>
      <w:r w:rsidRPr="00EE6D63">
        <w:t xml:space="preserve"> Она является важным элементом системы управления транзакциями и обеспечивает возврат базы к корректному состоянию после сбоев, потери данных и других нештатных ситуаций.</w:t>
      </w:r>
    </w:p>
    <w:p w14:paraId="44A369F8" w14:textId="77777777" w:rsidR="00FC50F8" w:rsidRDefault="00FC50F8" w:rsidP="00EE6D63">
      <w:pPr>
        <w:rPr>
          <w:lang w:val="ru-RU"/>
        </w:rPr>
      </w:pPr>
    </w:p>
    <w:p w14:paraId="132EE8B4" w14:textId="0DEFD3F7" w:rsidR="00EE6D63" w:rsidRPr="00EE6D63" w:rsidRDefault="00EE6D63" w:rsidP="00EE6D63">
      <w:r w:rsidRPr="00EE6D63">
        <w:t>Благодаря журналированию можно определить, какие действия были выполнены, какие данные подверглись изменению, и восстановить базу данных до момента возникновения ошибки.</w:t>
      </w:r>
    </w:p>
    <w:p w14:paraId="4A609652" w14:textId="77777777" w:rsidR="00FC50F8" w:rsidRDefault="00FC50F8" w:rsidP="00EE6D63">
      <w:pPr>
        <w:rPr>
          <w:lang w:val="ru-RU"/>
        </w:rPr>
      </w:pPr>
    </w:p>
    <w:p w14:paraId="268EEB10" w14:textId="6621E9E7" w:rsidR="00EE6D63" w:rsidRPr="00173379" w:rsidRDefault="00EE6D63" w:rsidP="00EE6D63">
      <w:pPr>
        <w:rPr>
          <w:b/>
          <w:bCs/>
          <w:highlight w:val="yellow"/>
          <w:lang w:val="ru-RU"/>
        </w:rPr>
      </w:pPr>
      <w:r w:rsidRPr="00173379">
        <w:rPr>
          <w:b/>
          <w:bCs/>
          <w:highlight w:val="yellow"/>
        </w:rPr>
        <w:t>Основные принципы восстановления</w:t>
      </w:r>
    </w:p>
    <w:p w14:paraId="40C9EC56" w14:textId="77777777" w:rsidR="00EE6D63" w:rsidRPr="00173379" w:rsidRDefault="00EE6D63" w:rsidP="00EE6D63">
      <w:pPr>
        <w:pStyle w:val="a7"/>
        <w:numPr>
          <w:ilvl w:val="0"/>
          <w:numId w:val="51"/>
        </w:numPr>
        <w:rPr>
          <w:highlight w:val="yellow"/>
        </w:rPr>
      </w:pPr>
      <w:r w:rsidRPr="00173379">
        <w:rPr>
          <w:highlight w:val="yellow"/>
        </w:rPr>
        <w:t>результаты завершённых (зафиксированных) транзакций должны сохраняться в восстановленной базе данных;</w:t>
      </w:r>
    </w:p>
    <w:p w14:paraId="4DCB6BDD" w14:textId="768754B7" w:rsidR="00EE6D63" w:rsidRPr="00173379" w:rsidRDefault="00EE6D63" w:rsidP="00EE6D63">
      <w:pPr>
        <w:pStyle w:val="a7"/>
        <w:numPr>
          <w:ilvl w:val="0"/>
          <w:numId w:val="51"/>
        </w:numPr>
        <w:rPr>
          <w:highlight w:val="yellow"/>
        </w:rPr>
      </w:pPr>
      <w:r w:rsidRPr="00173379">
        <w:rPr>
          <w:highlight w:val="yellow"/>
        </w:rPr>
        <w:t>результаты незавершённых (незафиксированных) транзакций не должны присутствовать после восстановления.</w:t>
      </w:r>
    </w:p>
    <w:p w14:paraId="0FF5CF7C" w14:textId="4CB39B7D" w:rsidR="00EE6D63" w:rsidRPr="00EE6D63" w:rsidRDefault="00EE6D63" w:rsidP="00EE6D63">
      <w:pPr>
        <w:rPr>
          <w:lang w:val="ru-RU"/>
        </w:rPr>
      </w:pPr>
      <w:r w:rsidRPr="00EE6D63">
        <w:t>Восстановление требуется в следующих случаях:</w:t>
      </w:r>
    </w:p>
    <w:p w14:paraId="4D106162" w14:textId="6C7161C2" w:rsidR="00EE6D63" w:rsidRPr="00EE6D63" w:rsidRDefault="00EE6D63" w:rsidP="00EE6D63">
      <w:pPr>
        <w:pStyle w:val="a7"/>
        <w:numPr>
          <w:ilvl w:val="0"/>
          <w:numId w:val="52"/>
        </w:numPr>
      </w:pPr>
      <w:r w:rsidRPr="00EE6D63">
        <w:t xml:space="preserve">откат отдельной транзакции — по команде </w:t>
      </w:r>
      <w:r w:rsidR="00661D75">
        <w:rPr>
          <w:lang w:val="en-US"/>
        </w:rPr>
        <w:t>ROLLBACK</w:t>
      </w:r>
      <w:r w:rsidRPr="00EE6D63">
        <w:t>, по инициативе системы, при исключительных ситуациях или выборе транзакции в качестве жертвы;</w:t>
      </w:r>
    </w:p>
    <w:p w14:paraId="1D809A1E" w14:textId="77777777" w:rsidR="00EE6D63" w:rsidRPr="00EE6D63" w:rsidRDefault="00EE6D63" w:rsidP="00EE6D63">
      <w:pPr>
        <w:pStyle w:val="a7"/>
        <w:numPr>
          <w:ilvl w:val="0"/>
          <w:numId w:val="52"/>
        </w:numPr>
      </w:pPr>
      <w:r w:rsidRPr="00EE6D63">
        <w:t>потеря данных в оперативной памяти при «мягком» сбое, например при отключении питания или отказе процессора;</w:t>
      </w:r>
    </w:p>
    <w:p w14:paraId="35037A8B" w14:textId="2FDBC77C" w:rsidR="00EE6D63" w:rsidRPr="00EE6D63" w:rsidRDefault="00EE6D63" w:rsidP="00EE6D63">
      <w:pPr>
        <w:pStyle w:val="a7"/>
        <w:numPr>
          <w:ilvl w:val="0"/>
          <w:numId w:val="52"/>
        </w:numPr>
      </w:pPr>
      <w:r w:rsidRPr="00EE6D63">
        <w:t>отказ внешнего запоминающего устройства.</w:t>
      </w:r>
    </w:p>
    <w:p w14:paraId="3C9CE3EF" w14:textId="77777777" w:rsidR="00EE6D63" w:rsidRDefault="00EE6D63" w:rsidP="00EE6D63">
      <w:pPr>
        <w:rPr>
          <w:lang w:val="ru-RU"/>
        </w:rPr>
      </w:pPr>
    </w:p>
    <w:p w14:paraId="6181002F" w14:textId="3AADE7A8" w:rsidR="00EE6D63" w:rsidRDefault="00EE6D63" w:rsidP="00EE6D63">
      <w:pPr>
        <w:rPr>
          <w:lang w:val="ru-RU"/>
        </w:rPr>
      </w:pPr>
      <w:r w:rsidRPr="00EE6D63">
        <w:t>Механизм восстановления основывается на хранении избыточной информации в журнале изменений и резервных копиях базы данных.</w:t>
      </w:r>
    </w:p>
    <w:p w14:paraId="7CD8284C" w14:textId="77777777" w:rsidR="00EE6D63" w:rsidRPr="00EE6D63" w:rsidRDefault="00EE6D63" w:rsidP="00EE6D63">
      <w:pPr>
        <w:rPr>
          <w:lang w:val="ru-RU"/>
        </w:rPr>
      </w:pPr>
    </w:p>
    <w:p w14:paraId="2CF0F52D" w14:textId="77777777" w:rsidR="00EE6D63" w:rsidRPr="00EE6D63" w:rsidRDefault="00EE6D63" w:rsidP="00EE6D63">
      <w:r w:rsidRPr="00EE6D63">
        <w:t>Существуют два основных способа ведения журналов:</w:t>
      </w:r>
    </w:p>
    <w:p w14:paraId="3433ECBD" w14:textId="77777777" w:rsidR="00EE6D63" w:rsidRPr="00EE6D63" w:rsidRDefault="00EE6D63" w:rsidP="00EE6D63">
      <w:pPr>
        <w:pStyle w:val="a7"/>
        <w:numPr>
          <w:ilvl w:val="0"/>
          <w:numId w:val="53"/>
        </w:numPr>
      </w:pPr>
      <w:r w:rsidRPr="00EE6D63">
        <w:t>для каждой транзакции используется собственный локальный журнал изменений (для индивидуального отката);</w:t>
      </w:r>
    </w:p>
    <w:p w14:paraId="4E3ECCE0" w14:textId="6981D0CB" w:rsidR="00EE6D63" w:rsidRPr="00EE6D63" w:rsidRDefault="00EE6D63" w:rsidP="00EE6D63">
      <w:pPr>
        <w:pStyle w:val="a7"/>
        <w:numPr>
          <w:ilvl w:val="0"/>
          <w:numId w:val="53"/>
        </w:numPr>
      </w:pPr>
      <w:r w:rsidRPr="00EE6D63">
        <w:t>дополнительно ведется общий журнал изменений базы данных, применяемый при восстановлении после мягких и жестких сбоев.</w:t>
      </w:r>
    </w:p>
    <w:p w14:paraId="3440A018" w14:textId="77777777" w:rsidR="00EE6D63" w:rsidRDefault="00EE6D63" w:rsidP="00EE6D63">
      <w:pPr>
        <w:rPr>
          <w:b/>
          <w:bCs/>
          <w:lang w:val="ru-RU"/>
        </w:rPr>
      </w:pPr>
    </w:p>
    <w:p w14:paraId="5A46802B" w14:textId="4B69C894" w:rsidR="00EE6D63" w:rsidRPr="00EE6D63" w:rsidRDefault="00EE6D63" w:rsidP="00EE6D63">
      <w:r w:rsidRPr="00173379">
        <w:rPr>
          <w:b/>
          <w:bCs/>
          <w:highlight w:val="yellow"/>
        </w:rPr>
        <w:t>Буферизация</w:t>
      </w:r>
      <w:r w:rsidRPr="00173379">
        <w:rPr>
          <w:highlight w:val="yellow"/>
        </w:rPr>
        <w:t xml:space="preserve"> — это размещение данных во временной памяти (обычно оперативной) перед их записью на долговременное хранение, например на диск. Она предназначена для оптимизации операций ввода-вывода и повышения производительности СУБД.</w:t>
      </w:r>
    </w:p>
    <w:p w14:paraId="7EF93D34" w14:textId="77777777" w:rsidR="00EE6D63" w:rsidRDefault="00EE6D63" w:rsidP="00EE6D63">
      <w:pPr>
        <w:rPr>
          <w:lang w:val="ru-RU"/>
        </w:rPr>
      </w:pPr>
    </w:p>
    <w:p w14:paraId="5DAFE6CF" w14:textId="2E4A99C1" w:rsidR="00EE6D63" w:rsidRPr="00EE6D63" w:rsidRDefault="00EE6D63" w:rsidP="00EE6D63">
      <w:r w:rsidRPr="00173379">
        <w:rPr>
          <w:b/>
          <w:bCs/>
          <w:highlight w:val="yellow"/>
        </w:rPr>
        <w:t>Главная задача буферизации</w:t>
      </w:r>
      <w:r w:rsidRPr="00173379">
        <w:rPr>
          <w:highlight w:val="yellow"/>
        </w:rPr>
        <w:t xml:space="preserve"> — минимизировать количество обращений к диску</w:t>
      </w:r>
      <w:r w:rsidRPr="00EE6D63">
        <w:t>. Система сначала выполняет операции в памяти, а затем, по мере накопления данных или необходимости фиксации, производит их запись на внешний носитель одной крупной операцией, что значительно ускоряет обработку запросов.</w:t>
      </w:r>
    </w:p>
    <w:p w14:paraId="328E4294" w14:textId="77777777" w:rsidR="00304D1A" w:rsidRPr="00EE6D63" w:rsidRDefault="00304D1A" w:rsidP="00EE6D63">
      <w:pPr>
        <w:ind w:firstLine="0"/>
      </w:pPr>
    </w:p>
    <w:p w14:paraId="228DD6AF" w14:textId="1956504C" w:rsidR="00E12750" w:rsidRDefault="00E12750" w:rsidP="00E71C1D">
      <w:pPr>
        <w:rPr>
          <w:lang w:val="ru-RU"/>
        </w:rPr>
      </w:pPr>
      <w:r>
        <w:rPr>
          <w:lang w:val="ru-RU"/>
        </w:rPr>
        <w:br w:type="page"/>
      </w:r>
    </w:p>
    <w:p w14:paraId="61C8AB5B" w14:textId="77777777" w:rsidR="00E12750" w:rsidRPr="0077105E" w:rsidRDefault="00E12750" w:rsidP="00CC2826">
      <w:pPr>
        <w:pStyle w:val="1"/>
        <w:rPr>
          <w:lang w:val="ru-RU"/>
        </w:rPr>
      </w:pPr>
      <w:bookmarkStart w:id="14" w:name="_Toc218878374"/>
      <w:r w:rsidRPr="00E12750">
        <w:rPr>
          <w:lang w:val="ru-RU"/>
        </w:rPr>
        <w:lastRenderedPageBreak/>
        <w:t>15. Восстановление баз данных в различных ситуациях.</w:t>
      </w:r>
      <w:bookmarkEnd w:id="14"/>
    </w:p>
    <w:p w14:paraId="4AF769DA" w14:textId="77777777" w:rsidR="00D27383" w:rsidRDefault="00D27383" w:rsidP="00D27383">
      <w:pPr>
        <w:rPr>
          <w:lang w:val="ru-RU"/>
        </w:rPr>
      </w:pPr>
    </w:p>
    <w:p w14:paraId="0C679BB7" w14:textId="2D11D313" w:rsidR="005D3E7E" w:rsidRDefault="005D3E7E" w:rsidP="00D27383">
      <w:pPr>
        <w:rPr>
          <w:lang w:val="ru-RU"/>
        </w:rPr>
      </w:pPr>
      <w:r w:rsidRPr="00360DA3">
        <w:rPr>
          <w:highlight w:val="yellow"/>
          <w:lang w:val="ru-RU"/>
        </w:rPr>
        <w:t xml:space="preserve">Существует </w:t>
      </w:r>
      <w:r w:rsidR="00304D1A" w:rsidRPr="00360DA3">
        <w:rPr>
          <w:highlight w:val="yellow"/>
          <w:lang w:val="ru-RU"/>
        </w:rPr>
        <w:t>три</w:t>
      </w:r>
      <w:r w:rsidRPr="00360DA3">
        <w:rPr>
          <w:highlight w:val="yellow"/>
          <w:lang w:val="ru-RU"/>
        </w:rPr>
        <w:t xml:space="preserve"> вида ситуаций, в которых может понадобится восстановление базы данных</w:t>
      </w:r>
      <w:r>
        <w:rPr>
          <w:lang w:val="ru-RU"/>
        </w:rPr>
        <w:t>:</w:t>
      </w:r>
    </w:p>
    <w:p w14:paraId="0F1B08BE" w14:textId="3E2EEE2E" w:rsidR="00304D1A" w:rsidRPr="00304D1A" w:rsidRDefault="00304D1A" w:rsidP="00304D1A">
      <w:pPr>
        <w:pStyle w:val="a7"/>
        <w:numPr>
          <w:ilvl w:val="0"/>
          <w:numId w:val="39"/>
        </w:numPr>
        <w:rPr>
          <w:lang w:val="ru-RU"/>
        </w:rPr>
      </w:pPr>
      <w:r w:rsidRPr="00360DA3">
        <w:rPr>
          <w:highlight w:val="yellow"/>
          <w:lang w:val="ru-RU"/>
        </w:rPr>
        <w:t>индивидуальный откат транзакции</w:t>
      </w:r>
      <w:r>
        <w:rPr>
          <w:lang w:val="ru-RU"/>
        </w:rPr>
        <w:t xml:space="preserve"> – возникает в случае завершения транзакции операторов </w:t>
      </w:r>
      <w:r>
        <w:t>ROLLBACK</w:t>
      </w:r>
      <w:r>
        <w:rPr>
          <w:lang w:val="ru-RU"/>
        </w:rPr>
        <w:t>, в случаях отката по инициативе СУБД, в случае возникновения исключительных ситуаций в программе, использующей базу данных</w:t>
      </w:r>
      <w:r w:rsidRPr="00304D1A">
        <w:rPr>
          <w:lang w:val="ru-RU"/>
        </w:rPr>
        <w:t>;</w:t>
      </w:r>
    </w:p>
    <w:p w14:paraId="09B3D536" w14:textId="6215B5A1" w:rsidR="005D3E7E" w:rsidRDefault="00660222" w:rsidP="005D3E7E">
      <w:pPr>
        <w:pStyle w:val="a7"/>
        <w:numPr>
          <w:ilvl w:val="0"/>
          <w:numId w:val="38"/>
        </w:numPr>
        <w:rPr>
          <w:lang w:val="ru-RU"/>
        </w:rPr>
      </w:pPr>
      <w:r w:rsidRPr="00360DA3">
        <w:rPr>
          <w:highlight w:val="yellow"/>
          <w:lang w:val="ru-RU"/>
        </w:rPr>
        <w:t>«</w:t>
      </w:r>
      <w:r w:rsidR="005D3E7E" w:rsidRPr="00360DA3">
        <w:rPr>
          <w:highlight w:val="yellow"/>
          <w:lang w:val="ru-RU"/>
        </w:rPr>
        <w:t>мягкий</w:t>
      </w:r>
      <w:r w:rsidRPr="00360DA3">
        <w:rPr>
          <w:highlight w:val="yellow"/>
          <w:lang w:val="ru-RU"/>
        </w:rPr>
        <w:t>»</w:t>
      </w:r>
      <w:r w:rsidR="005D3E7E" w:rsidRPr="00360DA3">
        <w:rPr>
          <w:highlight w:val="yellow"/>
          <w:lang w:val="ru-RU"/>
        </w:rPr>
        <w:t xml:space="preserve"> сбой</w:t>
      </w:r>
      <w:r w:rsidR="005D3E7E">
        <w:rPr>
          <w:lang w:val="ru-RU"/>
        </w:rPr>
        <w:t xml:space="preserve"> – потеря данных в оперативной памяти</w:t>
      </w:r>
      <w:r w:rsidR="00304D1A">
        <w:rPr>
          <w:lang w:val="ru-RU"/>
        </w:rPr>
        <w:t>, возникающая при аварийном завершении процесса СУБД, при потере питания или при аппаратном сбое</w:t>
      </w:r>
      <w:r w:rsidR="00304D1A" w:rsidRPr="00304D1A">
        <w:rPr>
          <w:lang w:val="ru-RU"/>
        </w:rPr>
        <w:t>;</w:t>
      </w:r>
    </w:p>
    <w:p w14:paraId="74D7DA06" w14:textId="6FE26098" w:rsidR="005D3E7E" w:rsidRDefault="00660222" w:rsidP="005D3E7E">
      <w:pPr>
        <w:pStyle w:val="a7"/>
        <w:numPr>
          <w:ilvl w:val="0"/>
          <w:numId w:val="38"/>
        </w:numPr>
        <w:rPr>
          <w:lang w:val="ru-RU"/>
        </w:rPr>
      </w:pPr>
      <w:r w:rsidRPr="00360DA3">
        <w:rPr>
          <w:highlight w:val="yellow"/>
          <w:lang w:val="ru-RU"/>
        </w:rPr>
        <w:t>«</w:t>
      </w:r>
      <w:r w:rsidR="005D3E7E" w:rsidRPr="00360DA3">
        <w:rPr>
          <w:highlight w:val="yellow"/>
          <w:lang w:val="ru-RU"/>
        </w:rPr>
        <w:t>жёсткий сбой</w:t>
      </w:r>
      <w:r w:rsidRPr="00360DA3">
        <w:rPr>
          <w:highlight w:val="yellow"/>
          <w:lang w:val="ru-RU"/>
        </w:rPr>
        <w:t>»</w:t>
      </w:r>
      <w:r w:rsidR="005D3E7E">
        <w:rPr>
          <w:lang w:val="ru-RU"/>
        </w:rPr>
        <w:t xml:space="preserve"> – выход из ВЗУ, на котором хранится база данных.</w:t>
      </w:r>
    </w:p>
    <w:p w14:paraId="7195FAE6" w14:textId="77777777" w:rsidR="00BC13E1" w:rsidRPr="00660222" w:rsidRDefault="00BC13E1" w:rsidP="00BC13E1">
      <w:pPr>
        <w:rPr>
          <w:lang w:val="ru-RU"/>
        </w:rPr>
      </w:pPr>
    </w:p>
    <w:p w14:paraId="4B98FB12" w14:textId="47977B4A" w:rsidR="00C546F9" w:rsidRPr="00360DA3" w:rsidRDefault="00C546F9" w:rsidP="00BC13E1">
      <w:pPr>
        <w:rPr>
          <w:b/>
          <w:bCs/>
          <w:highlight w:val="yellow"/>
          <w:lang w:val="ru-RU"/>
        </w:rPr>
      </w:pPr>
      <w:r w:rsidRPr="00360DA3">
        <w:rPr>
          <w:b/>
          <w:bCs/>
          <w:highlight w:val="yellow"/>
          <w:lang w:val="ru-RU"/>
        </w:rPr>
        <w:t>Восстановление после отката транзакции</w:t>
      </w:r>
    </w:p>
    <w:p w14:paraId="25F242F8" w14:textId="350DAC12" w:rsidR="00C546F9" w:rsidRPr="00360DA3" w:rsidRDefault="00C546F9" w:rsidP="00C546F9">
      <w:pPr>
        <w:pStyle w:val="a7"/>
        <w:numPr>
          <w:ilvl w:val="0"/>
          <w:numId w:val="54"/>
        </w:numPr>
        <w:rPr>
          <w:highlight w:val="yellow"/>
        </w:rPr>
      </w:pPr>
      <w:r w:rsidRPr="00360DA3">
        <w:rPr>
          <w:highlight w:val="yellow"/>
          <w:lang w:val="ru-RU"/>
        </w:rPr>
        <w:t>в</w:t>
      </w:r>
      <w:r w:rsidRPr="00360DA3">
        <w:rPr>
          <w:highlight w:val="yellow"/>
        </w:rPr>
        <w:t>ыбирается очередная запись из списка данной транзакции</w:t>
      </w:r>
      <w:r w:rsidRPr="00360DA3">
        <w:rPr>
          <w:highlight w:val="yellow"/>
        </w:rPr>
        <w:t>;</w:t>
      </w:r>
    </w:p>
    <w:p w14:paraId="59FFE6A1" w14:textId="521624D9" w:rsidR="00C546F9" w:rsidRPr="00360DA3" w:rsidRDefault="00C546F9" w:rsidP="00C546F9">
      <w:pPr>
        <w:pStyle w:val="a7"/>
        <w:numPr>
          <w:ilvl w:val="0"/>
          <w:numId w:val="54"/>
        </w:numPr>
        <w:rPr>
          <w:highlight w:val="yellow"/>
        </w:rPr>
      </w:pPr>
      <w:r w:rsidRPr="00360DA3">
        <w:rPr>
          <w:highlight w:val="yellow"/>
          <w:lang w:val="ru-RU"/>
        </w:rPr>
        <w:t>в</w:t>
      </w:r>
      <w:r w:rsidRPr="00360DA3">
        <w:rPr>
          <w:highlight w:val="yellow"/>
        </w:rPr>
        <w:t>ыполняется противоположная по смыслу операция: вместо операции INSERT выполняется соответствующая операция DELETE</w:t>
      </w:r>
      <w:r w:rsidRPr="00360DA3">
        <w:rPr>
          <w:highlight w:val="yellow"/>
        </w:rPr>
        <w:t>;</w:t>
      </w:r>
    </w:p>
    <w:p w14:paraId="493F93B7" w14:textId="7AAC8E5A" w:rsidR="00C546F9" w:rsidRPr="00360DA3" w:rsidRDefault="00C546F9" w:rsidP="00C546F9">
      <w:pPr>
        <w:pStyle w:val="a7"/>
        <w:numPr>
          <w:ilvl w:val="0"/>
          <w:numId w:val="54"/>
        </w:numPr>
        <w:rPr>
          <w:highlight w:val="yellow"/>
        </w:rPr>
      </w:pPr>
      <w:r w:rsidRPr="00360DA3">
        <w:rPr>
          <w:highlight w:val="yellow"/>
          <w:lang w:val="ru-RU"/>
        </w:rPr>
        <w:t>л</w:t>
      </w:r>
      <w:r w:rsidRPr="00360DA3">
        <w:rPr>
          <w:highlight w:val="yellow"/>
        </w:rPr>
        <w:t>юбая из этих обратных операций также журнализуются</w:t>
      </w:r>
      <w:r w:rsidRPr="00360DA3">
        <w:rPr>
          <w:highlight w:val="yellow"/>
        </w:rPr>
        <w:t>;</w:t>
      </w:r>
    </w:p>
    <w:p w14:paraId="52D73B41" w14:textId="0A47334C" w:rsidR="00C546F9" w:rsidRPr="00360DA3" w:rsidRDefault="00C546F9" w:rsidP="00C546F9">
      <w:pPr>
        <w:pStyle w:val="a7"/>
        <w:numPr>
          <w:ilvl w:val="0"/>
          <w:numId w:val="54"/>
        </w:numPr>
        <w:rPr>
          <w:highlight w:val="yellow"/>
        </w:rPr>
      </w:pPr>
      <w:r w:rsidRPr="00360DA3">
        <w:rPr>
          <w:highlight w:val="yellow"/>
          <w:lang w:val="ru-RU"/>
        </w:rPr>
        <w:t>п</w:t>
      </w:r>
      <w:r w:rsidRPr="00360DA3">
        <w:rPr>
          <w:highlight w:val="yellow"/>
        </w:rPr>
        <w:t>ри успешном завершении отката в журнал заносится запись о конце транзакции.</w:t>
      </w:r>
    </w:p>
    <w:p w14:paraId="51BB757A" w14:textId="77777777" w:rsidR="00C546F9" w:rsidRPr="00C546F9" w:rsidRDefault="00C546F9" w:rsidP="00BC13E1">
      <w:pPr>
        <w:rPr>
          <w:lang w:val="ru-RU"/>
        </w:rPr>
      </w:pPr>
    </w:p>
    <w:p w14:paraId="737C1E95" w14:textId="7A614FDF" w:rsidR="00FC528C" w:rsidRDefault="00BC13E1" w:rsidP="00F661B5">
      <w:pPr>
        <w:rPr>
          <w:b/>
          <w:bCs/>
          <w:lang w:val="ru-RU"/>
        </w:rPr>
      </w:pPr>
      <w:r w:rsidRPr="00360DA3">
        <w:rPr>
          <w:b/>
          <w:bCs/>
          <w:highlight w:val="yellow"/>
          <w:lang w:val="ru-RU"/>
        </w:rPr>
        <w:t>Восстановление после «мягкого» сбоя</w:t>
      </w:r>
    </w:p>
    <w:p w14:paraId="17BC1412" w14:textId="57172564" w:rsidR="00F661B5" w:rsidRPr="00F661B5" w:rsidRDefault="00F661B5" w:rsidP="00F661B5">
      <w:pPr>
        <w:rPr>
          <w:lang w:val="ru-RU"/>
        </w:rPr>
      </w:pPr>
      <w:r w:rsidRPr="00360DA3">
        <w:rPr>
          <w:b/>
          <w:bCs/>
          <w:highlight w:val="yellow"/>
          <w:lang w:val="ru-RU"/>
        </w:rPr>
        <w:t>«</w:t>
      </w:r>
      <w:r w:rsidRPr="00360DA3">
        <w:rPr>
          <w:b/>
          <w:bCs/>
          <w:highlight w:val="yellow"/>
        </w:rPr>
        <w:t>Мягкий</w:t>
      </w:r>
      <w:r w:rsidRPr="00360DA3">
        <w:rPr>
          <w:b/>
          <w:bCs/>
          <w:highlight w:val="yellow"/>
          <w:lang w:val="ru-RU"/>
        </w:rPr>
        <w:t>»</w:t>
      </w:r>
      <w:r w:rsidRPr="00360DA3">
        <w:rPr>
          <w:b/>
          <w:bCs/>
          <w:highlight w:val="yellow"/>
        </w:rPr>
        <w:t xml:space="preserve"> сбой</w:t>
      </w:r>
      <w:r w:rsidRPr="00360DA3">
        <w:rPr>
          <w:highlight w:val="yellow"/>
        </w:rPr>
        <w:t xml:space="preserve"> — это вид отказа вычислительной системы, при котором нарушается текущее состояние оперативной памяти и выполняемых процессов, но сохраняется целостность данных на внешних носителях. Такой сбой не приводит к физическому повреждению оборудования или потере информации на дисках</w:t>
      </w:r>
      <w:r>
        <w:t xml:space="preserve"> и обычно возникает из-за кратковременного отключения питания, зависания операционной системы или отказа процессора.</w:t>
      </w:r>
    </w:p>
    <w:p w14:paraId="5923290B" w14:textId="1F2647F8" w:rsidR="00BC13E1" w:rsidRDefault="00BC13E1" w:rsidP="00BC13E1">
      <w:pPr>
        <w:pStyle w:val="af0"/>
        <w:spacing w:before="0" w:beforeAutospacing="0" w:after="0" w:afterAutospacing="0"/>
        <w:rPr>
          <w:lang w:val="ru-RU"/>
        </w:rPr>
      </w:pPr>
      <w:r>
        <w:t xml:space="preserve">В </w:t>
      </w:r>
      <w:r>
        <w:rPr>
          <w:lang w:val="ru-RU"/>
        </w:rPr>
        <w:t>журнале изменений</w:t>
      </w:r>
      <w:r>
        <w:t xml:space="preserve"> отмечаются </w:t>
      </w:r>
      <w:r>
        <w:rPr>
          <w:rStyle w:val="af"/>
          <w:rFonts w:eastAsiaTheme="majorEastAsia"/>
        </w:rPr>
        <w:t>точки физической согласованности</w:t>
      </w:r>
      <w:r>
        <w:t xml:space="preserve"> </w:t>
      </w:r>
      <w:r w:rsidR="00AB56CD">
        <w:t>–</w:t>
      </w:r>
      <w:r>
        <w:t xml:space="preserve"> это моменты времени, когда в ВЗУ содержатся согласованные результаты операций, завершившихся до момента "мягкого" сбоя и отсутствуют результаты операций, которые не завершились.</w:t>
      </w:r>
    </w:p>
    <w:p w14:paraId="292BFAFE" w14:textId="6B9F8469" w:rsidR="003671F1" w:rsidRPr="00AB56CD" w:rsidRDefault="00423999" w:rsidP="00BC13E1">
      <w:pPr>
        <w:pStyle w:val="af0"/>
        <w:spacing w:before="0" w:beforeAutospacing="0" w:after="0" w:afterAutospacing="0"/>
        <w:rPr>
          <w:lang w:val="ru-RU"/>
        </w:rPr>
      </w:pPr>
      <w:r>
        <w:rPr>
          <w:noProof/>
        </w:rPr>
        <w:drawing>
          <wp:anchor distT="0" distB="0" distL="114300" distR="114300" simplePos="0" relativeHeight="251667456" behindDoc="1" locked="0" layoutInCell="1" allowOverlap="1" wp14:anchorId="51C959A5" wp14:editId="12C0E5BC">
            <wp:simplePos x="0" y="0"/>
            <wp:positionH relativeFrom="column">
              <wp:posOffset>271780</wp:posOffset>
            </wp:positionH>
            <wp:positionV relativeFrom="paragraph">
              <wp:posOffset>172085</wp:posOffset>
            </wp:positionV>
            <wp:extent cx="2571115" cy="1633855"/>
            <wp:effectExtent l="0" t="0" r="0" b="4445"/>
            <wp:wrapTight wrapText="bothSides">
              <wp:wrapPolygon edited="0">
                <wp:start x="0" y="0"/>
                <wp:lineTo x="0" y="21491"/>
                <wp:lineTo x="21445" y="21491"/>
                <wp:lineTo x="21445" y="0"/>
                <wp:lineTo x="0" y="0"/>
              </wp:wrapPolygon>
            </wp:wrapTight>
            <wp:docPr id="260657106" name="Рисунок 17" descr="Базы данных. Вводный кур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Базы данных. Вводный курс"/>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115" cy="1633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390E90" w14:textId="53C9466C" w:rsidR="00BC13E1" w:rsidRPr="00423999" w:rsidRDefault="00423999" w:rsidP="00423999">
      <w:pPr>
        <w:pStyle w:val="af0"/>
        <w:spacing w:before="0" w:beforeAutospacing="0" w:after="0" w:afterAutospacing="0"/>
        <w:rPr>
          <w:lang w:val="ru-RU"/>
        </w:rPr>
      </w:pPr>
      <w:r>
        <w:fldChar w:fldCharType="begin"/>
      </w:r>
      <w:r>
        <w:instrText xml:space="preserve"> INCLUDEPICTURE "https://citforum.ru/database/advanced_intro/14_1.gif" \* MERGEFORMATINET </w:instrText>
      </w:r>
      <w:r>
        <w:fldChar w:fldCharType="separate"/>
      </w:r>
      <w:r>
        <w:fldChar w:fldCharType="end"/>
      </w:r>
      <w:r w:rsidR="00BC13E1">
        <w:t>Что сделать для восстановления БД:</w:t>
      </w:r>
    </w:p>
    <w:p w14:paraId="28F0B1A2" w14:textId="450F759C" w:rsidR="00BC13E1" w:rsidRDefault="00000000" w:rsidP="00BC13E1">
      <w:pPr>
        <w:numPr>
          <w:ilvl w:val="0"/>
          <w:numId w:val="40"/>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C13E1">
        <w:t xml:space="preserve">- ничего не надо делать, т. к. </w:t>
      </w:r>
      <w:r w:rsidR="00FC528C">
        <w:rPr>
          <w:lang w:val="ru-RU"/>
        </w:rPr>
        <w:t>транзакция</w:t>
      </w:r>
      <w:r w:rsidR="00BC13E1">
        <w:t xml:space="preserve"> закончилась до </w:t>
      </w:r>
      <w:r w:rsidR="00FC528C">
        <w:rPr>
          <w:lang w:val="ru-RU"/>
        </w:rPr>
        <w:t>точки физической согласованности</w:t>
      </w:r>
      <w:r w:rsidR="00BC13E1">
        <w:t>, все результаты отражены в ВЗУ</w:t>
      </w:r>
      <w:r w:rsidR="00FC528C">
        <w:t>;</w:t>
      </w:r>
    </w:p>
    <w:p w14:paraId="34DB6F57" w14:textId="77728C8F" w:rsidR="00BC13E1" w:rsidRDefault="00000000" w:rsidP="00BC13E1">
      <w:pPr>
        <w:numPr>
          <w:ilvl w:val="0"/>
          <w:numId w:val="40"/>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C13E1">
        <w:t xml:space="preserve">- необходимо повторно выполнить оставшуюся часть </w:t>
      </w:r>
      <w:r w:rsidR="00FC528C">
        <w:rPr>
          <w:lang w:val="ru-RU"/>
        </w:rPr>
        <w:t>транзакции</w:t>
      </w:r>
      <w:r w:rsidR="00BC13E1">
        <w:t xml:space="preserve"> (</w:t>
      </w:r>
      <w:r w:rsidR="00661D75">
        <w:rPr>
          <w:rStyle w:val="af"/>
          <w:rFonts w:eastAsiaTheme="majorEastAsia"/>
        </w:rPr>
        <w:t>REDO</w:t>
      </w:r>
      <w:r w:rsidR="00BC13E1">
        <w:t>)</w:t>
      </w:r>
      <w:r w:rsidR="00FC528C">
        <w:t>;</w:t>
      </w:r>
    </w:p>
    <w:p w14:paraId="614B2E20" w14:textId="21A50B69" w:rsidR="00BC13E1" w:rsidRDefault="00000000" w:rsidP="00BC13E1">
      <w:pPr>
        <w:numPr>
          <w:ilvl w:val="0"/>
          <w:numId w:val="40"/>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C13E1">
        <w:t>- выполняют в обратном направлении 1 часть операции (</w:t>
      </w:r>
      <w:r w:rsidR="00661D75">
        <w:rPr>
          <w:rStyle w:val="af"/>
          <w:rFonts w:eastAsiaTheme="majorEastAsia"/>
        </w:rPr>
        <w:t>UNDO</w:t>
      </w:r>
      <w:r w:rsidR="00BC13E1">
        <w:t xml:space="preserve">). В ВЗУ нет результатов </w:t>
      </w: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C13E1">
        <w:t xml:space="preserve">, которые выполнены после </w:t>
      </w:r>
      <w:r w:rsidR="00FC528C">
        <w:rPr>
          <w:lang w:val="ru-RU"/>
        </w:rPr>
        <w:t>точки физической согласованности</w:t>
      </w:r>
      <w:r w:rsidR="00BC13E1">
        <w:t xml:space="preserve">, но есть результаты до </w:t>
      </w:r>
      <w:r w:rsidR="00FC528C">
        <w:rPr>
          <w:lang w:val="ru-RU"/>
        </w:rPr>
        <w:t>ней</w:t>
      </w:r>
      <w:r w:rsidR="00FC528C" w:rsidRPr="00FC528C">
        <w:rPr>
          <w:lang w:val="ru-RU"/>
        </w:rPr>
        <w:t>;</w:t>
      </w:r>
    </w:p>
    <w:p w14:paraId="1C357372" w14:textId="2B551E5B" w:rsidR="00BC13E1" w:rsidRDefault="00000000" w:rsidP="00BC13E1">
      <w:pPr>
        <w:numPr>
          <w:ilvl w:val="0"/>
          <w:numId w:val="40"/>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C13E1">
        <w:t xml:space="preserve">- она успела начаться после </w:t>
      </w:r>
      <w:r w:rsidR="00FC528C">
        <w:rPr>
          <w:lang w:val="ru-RU"/>
        </w:rPr>
        <w:t>точки физической согласованности</w:t>
      </w:r>
      <w:r w:rsidR="00BC13E1">
        <w:t xml:space="preserve"> и закончится до "мягкого сбоя". Поэтому нужно выполнить полную повторную прямую интерпретацию команд этой </w:t>
      </w:r>
      <w:r w:rsidR="00FC528C">
        <w:rPr>
          <w:lang w:val="ru-RU"/>
        </w:rPr>
        <w:t>транзакции</w:t>
      </w:r>
      <w:r w:rsidR="00BC13E1">
        <w:t xml:space="preserve"> (</w:t>
      </w:r>
      <w:r w:rsidR="00661D75">
        <w:rPr>
          <w:rStyle w:val="af"/>
          <w:rFonts w:eastAsiaTheme="majorEastAsia"/>
        </w:rPr>
        <w:t>REDO</w:t>
      </w:r>
      <w:r w:rsidR="00BC13E1">
        <w:t>)</w:t>
      </w:r>
      <w:r w:rsidR="00FC528C" w:rsidRPr="00FC528C">
        <w:rPr>
          <w:lang w:val="ru-RU"/>
        </w:rPr>
        <w:t>;</w:t>
      </w:r>
    </w:p>
    <w:p w14:paraId="499A8C85" w14:textId="769B8E2C" w:rsidR="00BC13E1" w:rsidRDefault="00000000" w:rsidP="00BC13E1">
      <w:pPr>
        <w:numPr>
          <w:ilvl w:val="0"/>
          <w:numId w:val="40"/>
        </w:numPr>
      </w:pPr>
      <m:oMath>
        <m:sSub>
          <m:sSubPr>
            <m:ctrlPr>
              <w:rPr>
                <w:rFonts w:ascii="Cambria Math" w:hAnsi="Cambria Math"/>
              </w:rPr>
            </m:ctrlPr>
          </m:sSubPr>
          <m:e>
            <m:r>
              <w:rPr>
                <w:rFonts w:ascii="Cambria Math" w:hAnsi="Cambria Math"/>
              </w:rPr>
              <m:t>T</m:t>
            </m:r>
          </m:e>
          <m:sub>
            <m:r>
              <w:rPr>
                <w:rFonts w:ascii="Cambria Math" w:hAnsi="Cambria Math"/>
              </w:rPr>
              <m:t>5</m:t>
            </m:r>
          </m:sub>
        </m:sSub>
      </m:oMath>
      <w:r w:rsidR="00BC13E1">
        <w:t>- ничего не поможет, т. к. результатов нет в ВЗУ</w:t>
      </w:r>
      <w:r w:rsidR="00FC528C">
        <w:rPr>
          <w:lang w:val="ru-RU"/>
        </w:rPr>
        <w:t>.</w:t>
      </w:r>
    </w:p>
    <w:p w14:paraId="75AC7538" w14:textId="77226B8B" w:rsidR="00BC13E1" w:rsidRDefault="00BC13E1" w:rsidP="00BC13E1"/>
    <w:p w14:paraId="61B42686" w14:textId="0262F34A" w:rsidR="00660222" w:rsidRPr="00EF0C44" w:rsidRDefault="00660222" w:rsidP="00660222">
      <w:pPr>
        <w:rPr>
          <w:b/>
          <w:bCs/>
          <w:highlight w:val="yellow"/>
          <w:lang w:val="ru-RU"/>
        </w:rPr>
      </w:pPr>
      <w:r w:rsidRPr="00EF0C44">
        <w:rPr>
          <w:b/>
          <w:bCs/>
          <w:highlight w:val="yellow"/>
          <w:lang w:val="ru-RU"/>
        </w:rPr>
        <w:t>Восстановление после «</w:t>
      </w:r>
      <w:r w:rsidRPr="00EF0C44">
        <w:rPr>
          <w:b/>
          <w:bCs/>
          <w:highlight w:val="yellow"/>
          <w:lang w:val="ru-RU"/>
        </w:rPr>
        <w:t>жёсткого</w:t>
      </w:r>
      <w:r w:rsidRPr="00EF0C44">
        <w:rPr>
          <w:b/>
          <w:bCs/>
          <w:highlight w:val="yellow"/>
          <w:lang w:val="ru-RU"/>
        </w:rPr>
        <w:t>» сбоя</w:t>
      </w:r>
    </w:p>
    <w:p w14:paraId="78E07B1E" w14:textId="2BB0A2D1" w:rsidR="00660222" w:rsidRPr="00F661B5" w:rsidRDefault="00660222" w:rsidP="00F661B5">
      <w:pPr>
        <w:rPr>
          <w:lang w:val="ru-RU"/>
        </w:rPr>
      </w:pPr>
      <w:r w:rsidRPr="00EF0C44">
        <w:rPr>
          <w:b/>
          <w:bCs/>
          <w:highlight w:val="yellow"/>
        </w:rPr>
        <w:t xml:space="preserve">«Жесткий» сбой </w:t>
      </w:r>
      <w:r w:rsidRPr="00EF0C44">
        <w:rPr>
          <w:highlight w:val="yellow"/>
        </w:rPr>
        <w:t xml:space="preserve">– </w:t>
      </w:r>
      <w:r w:rsidR="00F661B5" w:rsidRPr="00EF0C44">
        <w:rPr>
          <w:highlight w:val="yellow"/>
        </w:rPr>
        <w:t>это отказ вычислительной системы, сопровождающийся утратой или повреждением данных на внешних носителях, а также возможным физическим повреждением оборудования (например, дисковых устройств), что делает невозможным восстановление состояния системы только на основе оперативной информации и журналов транзакций.</w:t>
      </w:r>
      <w:r w:rsidR="00F661B5" w:rsidRPr="00EF0C44">
        <w:rPr>
          <w:highlight w:val="yellow"/>
          <w:lang w:val="ru-RU"/>
        </w:rPr>
        <w:t xml:space="preserve"> </w:t>
      </w:r>
      <w:r w:rsidRPr="00EF0C44">
        <w:rPr>
          <w:highlight w:val="yellow"/>
        </w:rPr>
        <w:t>Основой восстановления в этом случае являются журнал и архивная копия базы данных. Восстановление начинается с обратного копирования базы данных из архивной копии.</w:t>
      </w:r>
    </w:p>
    <w:p w14:paraId="56E03571" w14:textId="77777777" w:rsidR="00660222" w:rsidRDefault="00660222" w:rsidP="00660222">
      <w:r>
        <w:t>Этапы восстановления:</w:t>
      </w:r>
    </w:p>
    <w:p w14:paraId="726F2084" w14:textId="0FAF7DE6" w:rsidR="00660222" w:rsidRDefault="00660222" w:rsidP="00660222">
      <w:pPr>
        <w:pStyle w:val="a7"/>
        <w:numPr>
          <w:ilvl w:val="0"/>
          <w:numId w:val="55"/>
        </w:numPr>
      </w:pPr>
      <w:r>
        <w:t>по журналу в прямом направлении выполняются все операции;</w:t>
      </w:r>
    </w:p>
    <w:p w14:paraId="442BA755" w14:textId="06316D73" w:rsidR="00E12750" w:rsidRPr="00F661B5" w:rsidRDefault="00660222" w:rsidP="00F661B5">
      <w:pPr>
        <w:pStyle w:val="a7"/>
        <w:numPr>
          <w:ilvl w:val="0"/>
          <w:numId w:val="55"/>
        </w:numPr>
      </w:pPr>
      <w:r>
        <w:t>для транзакций, которые не закончились к моменту сбоя, выполняется откат.</w:t>
      </w:r>
      <w:r w:rsidR="00E12750" w:rsidRPr="00F661B5">
        <w:rPr>
          <w:lang w:val="ru-RU"/>
        </w:rPr>
        <w:br w:type="page"/>
      </w:r>
    </w:p>
    <w:p w14:paraId="6A62AC28" w14:textId="7BD894D6" w:rsidR="00E12750" w:rsidRDefault="00E12750" w:rsidP="00CC2826">
      <w:pPr>
        <w:pStyle w:val="1"/>
        <w:rPr>
          <w:lang w:val="ru-RU"/>
        </w:rPr>
      </w:pPr>
      <w:bookmarkStart w:id="15" w:name="_Toc218878375"/>
      <w:r w:rsidRPr="00E12750">
        <w:rPr>
          <w:lang w:val="ru-RU"/>
        </w:rPr>
        <w:lastRenderedPageBreak/>
        <w:t>16. Язык SQL, функции и основные возможности. Стандартизация SQL. Уметь: сравнивать с др.</w:t>
      </w:r>
      <w:r>
        <w:rPr>
          <w:lang w:val="ru-RU"/>
        </w:rPr>
        <w:t xml:space="preserve"> </w:t>
      </w:r>
      <w:r w:rsidRPr="00E12750">
        <w:rPr>
          <w:lang w:val="ru-RU"/>
        </w:rPr>
        <w:t>языками; называть причины стандартизации.</w:t>
      </w:r>
      <w:bookmarkEnd w:id="15"/>
    </w:p>
    <w:p w14:paraId="71548F91" w14:textId="77777777" w:rsidR="00766767" w:rsidRPr="00766767" w:rsidRDefault="00766767" w:rsidP="00766767">
      <w:pPr>
        <w:rPr>
          <w:lang w:val="ru-RU"/>
        </w:rPr>
      </w:pPr>
    </w:p>
    <w:p w14:paraId="7ADD6528" w14:textId="37CB3FF3" w:rsidR="00BB6218" w:rsidRPr="00BB6218" w:rsidRDefault="00766767" w:rsidP="00766767">
      <w:pPr>
        <w:rPr>
          <w:lang w:val="ru-RU"/>
        </w:rPr>
      </w:pPr>
      <w:r w:rsidRPr="00EF0C44">
        <w:rPr>
          <w:noProof/>
          <w:highlight w:val="yellow"/>
          <w:lang w:val="ru-RU"/>
        </w:rPr>
        <w:drawing>
          <wp:anchor distT="0" distB="0" distL="114300" distR="114300" simplePos="0" relativeHeight="251668480" behindDoc="1" locked="0" layoutInCell="1" allowOverlap="1" wp14:anchorId="369B6B81" wp14:editId="54149B5F">
            <wp:simplePos x="0" y="0"/>
            <wp:positionH relativeFrom="column">
              <wp:posOffset>268605</wp:posOffset>
            </wp:positionH>
            <wp:positionV relativeFrom="paragraph">
              <wp:posOffset>3810</wp:posOffset>
            </wp:positionV>
            <wp:extent cx="1554480" cy="847725"/>
            <wp:effectExtent l="0" t="0" r="0" b="3175"/>
            <wp:wrapTight wrapText="bothSides">
              <wp:wrapPolygon edited="0">
                <wp:start x="0" y="0"/>
                <wp:lineTo x="0" y="21357"/>
                <wp:lineTo x="21353" y="21357"/>
                <wp:lineTo x="21353" y="0"/>
                <wp:lineTo x="0" y="0"/>
              </wp:wrapPolygon>
            </wp:wrapTight>
            <wp:docPr id="1497511008" name="Рисунок 5" descr="Изображение выглядит как линия, Параллельный,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1008" name="Рисунок 5" descr="Изображение выглядит как линия, Параллельный, диаграмма&#10;&#10;Содержимое, созданное искусственным интеллектом, может быть неверным."/>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54480" cy="847725"/>
                    </a:xfrm>
                    <a:prstGeom prst="rect">
                      <a:avLst/>
                    </a:prstGeom>
                  </pic:spPr>
                </pic:pic>
              </a:graphicData>
            </a:graphic>
            <wp14:sizeRelH relativeFrom="page">
              <wp14:pctWidth>0</wp14:pctWidth>
            </wp14:sizeRelH>
            <wp14:sizeRelV relativeFrom="page">
              <wp14:pctHeight>0</wp14:pctHeight>
            </wp14:sizeRelV>
          </wp:anchor>
        </w:drawing>
      </w:r>
      <w:r w:rsidR="00BB6218" w:rsidRPr="00EF0C44">
        <w:rPr>
          <w:b/>
          <w:bCs/>
          <w:highlight w:val="yellow"/>
        </w:rPr>
        <w:t>SQL (Structured Query Language)</w:t>
      </w:r>
      <w:r w:rsidR="00BB6218" w:rsidRPr="00EF0C44">
        <w:rPr>
          <w:highlight w:val="yellow"/>
        </w:rPr>
        <w:t xml:space="preserve"> </w:t>
      </w:r>
      <w:r w:rsidR="0040452A" w:rsidRPr="00EF0C44">
        <w:rPr>
          <w:highlight w:val="yellow"/>
        </w:rPr>
        <w:t>–</w:t>
      </w:r>
      <w:r w:rsidR="00BB6218" w:rsidRPr="00EF0C44">
        <w:rPr>
          <w:highlight w:val="yellow"/>
        </w:rPr>
        <w:t xml:space="preserve"> </w:t>
      </w:r>
      <w:r w:rsidR="00137189" w:rsidRPr="00EF0C44">
        <w:rPr>
          <w:highlight w:val="yellow"/>
          <w:lang w:val="ru-RU"/>
        </w:rPr>
        <w:t>непроцедурный</w:t>
      </w:r>
      <w:r w:rsidR="0040452A" w:rsidRPr="00EF0C44">
        <w:rPr>
          <w:highlight w:val="yellow"/>
          <w:lang w:val="ru-RU"/>
        </w:rPr>
        <w:t xml:space="preserve"> (декларативный)</w:t>
      </w:r>
      <w:r w:rsidR="00BB6218" w:rsidRPr="00EF0C44">
        <w:rPr>
          <w:highlight w:val="yellow"/>
        </w:rPr>
        <w:t xml:space="preserve"> </w:t>
      </w:r>
      <w:r w:rsidR="00137189" w:rsidRPr="00EF0C44">
        <w:rPr>
          <w:highlight w:val="yellow"/>
          <w:lang w:val="ru-RU"/>
        </w:rPr>
        <w:t>язык</w:t>
      </w:r>
      <w:r w:rsidR="000F4597" w:rsidRPr="00EF0C44">
        <w:rPr>
          <w:highlight w:val="yellow"/>
          <w:lang w:val="ru-RU"/>
        </w:rPr>
        <w:t>, основанный на теории реляционных исчислений</w:t>
      </w:r>
      <w:r w:rsidR="00BB6218" w:rsidRPr="00EF0C44">
        <w:rPr>
          <w:highlight w:val="yellow"/>
        </w:rPr>
        <w:t xml:space="preserve">, </w:t>
      </w:r>
      <w:r w:rsidR="00137189" w:rsidRPr="00EF0C44">
        <w:rPr>
          <w:highlight w:val="yellow"/>
          <w:lang w:val="ru-RU"/>
        </w:rPr>
        <w:t>состоящий</w:t>
      </w:r>
      <w:r w:rsidR="00BB6218" w:rsidRPr="00EF0C44">
        <w:rPr>
          <w:highlight w:val="yellow"/>
        </w:rPr>
        <w:t xml:space="preserve"> </w:t>
      </w:r>
      <w:r w:rsidR="00137189" w:rsidRPr="00EF0C44">
        <w:rPr>
          <w:highlight w:val="yellow"/>
          <w:lang w:val="ru-RU"/>
        </w:rPr>
        <w:t>из</w:t>
      </w:r>
      <w:r w:rsidR="00BB6218" w:rsidRPr="00EF0C44">
        <w:rPr>
          <w:highlight w:val="yellow"/>
        </w:rPr>
        <w:t xml:space="preserve"> </w:t>
      </w:r>
      <w:r w:rsidR="00137189" w:rsidRPr="00EF0C44">
        <w:rPr>
          <w:highlight w:val="yellow"/>
          <w:lang w:val="ru-RU"/>
        </w:rPr>
        <w:t>трёх</w:t>
      </w:r>
      <w:r w:rsidR="00BB6218" w:rsidRPr="00EF0C44">
        <w:rPr>
          <w:highlight w:val="yellow"/>
        </w:rPr>
        <w:t xml:space="preserve"> </w:t>
      </w:r>
      <w:r w:rsidR="00137189" w:rsidRPr="00EF0C44">
        <w:rPr>
          <w:highlight w:val="yellow"/>
          <w:lang w:val="ru-RU"/>
        </w:rPr>
        <w:t>групп</w:t>
      </w:r>
      <w:r w:rsidR="00BB6218" w:rsidRPr="00EF0C44">
        <w:rPr>
          <w:highlight w:val="yellow"/>
        </w:rPr>
        <w:t xml:space="preserve"> </w:t>
      </w:r>
      <w:r w:rsidR="00137189" w:rsidRPr="00EF0C44">
        <w:rPr>
          <w:highlight w:val="yellow"/>
          <w:lang w:val="ru-RU"/>
        </w:rPr>
        <w:t>операторов</w:t>
      </w:r>
      <w:r w:rsidR="00BB6218" w:rsidRPr="00EF0C44">
        <w:rPr>
          <w:highlight w:val="yellow"/>
        </w:rPr>
        <w:t xml:space="preserve">: </w:t>
      </w:r>
      <w:r w:rsidR="00BB6218" w:rsidRPr="00EF0C44">
        <w:rPr>
          <w:i/>
          <w:iCs/>
          <w:highlight w:val="yellow"/>
        </w:rPr>
        <w:t>SQL = DDL (Data Definition Language) + DML (Data Manipulation Language) + DQL (Data Query Language) + ...</w:t>
      </w:r>
      <w:r w:rsidR="00BB6218" w:rsidRPr="00EF0C44">
        <w:rPr>
          <w:highlight w:val="yellow"/>
        </w:rPr>
        <w:t xml:space="preserve">. </w:t>
      </w:r>
      <w:r w:rsidR="00BB6218" w:rsidRPr="00EF0C44">
        <w:rPr>
          <w:highlight w:val="yellow"/>
          <w:lang w:val="ru-RU"/>
        </w:rPr>
        <w:t>Используется для управления базами данных.</w:t>
      </w:r>
    </w:p>
    <w:p w14:paraId="5FA402B2" w14:textId="76DD5641" w:rsidR="00137189" w:rsidRDefault="00137189" w:rsidP="00BB6218">
      <w:pPr>
        <w:rPr>
          <w:lang w:val="ru-RU"/>
        </w:rPr>
      </w:pPr>
    </w:p>
    <w:p w14:paraId="07204888" w14:textId="1BC7EB8B" w:rsidR="00BB6218" w:rsidRPr="00137189" w:rsidRDefault="00BB6218" w:rsidP="00BB6218">
      <w:pPr>
        <w:rPr>
          <w:lang w:val="ru-RU"/>
        </w:rPr>
      </w:pPr>
      <w:r w:rsidRPr="00BB6218">
        <w:t>SQL</w:t>
      </w:r>
      <w:r w:rsidRPr="00BB6218">
        <w:rPr>
          <w:lang w:val="ru-RU"/>
        </w:rPr>
        <w:t xml:space="preserve"> появился в середине 1970-х в рамках проекта первой экспериментальной реляционной СУБД </w:t>
      </w:r>
      <w:r w:rsidRPr="00BB6218">
        <w:t>System</w:t>
      </w:r>
      <w:r w:rsidRPr="00BB6218">
        <w:rPr>
          <w:lang w:val="ru-RU"/>
        </w:rPr>
        <w:t xml:space="preserve"> </w:t>
      </w:r>
      <w:r w:rsidRPr="00BB6218">
        <w:t>R</w:t>
      </w:r>
      <w:r w:rsidRPr="00BB6218">
        <w:rPr>
          <w:lang w:val="ru-RU"/>
        </w:rPr>
        <w:t xml:space="preserve"> (там он назывался </w:t>
      </w:r>
      <w:r w:rsidRPr="00BB6218">
        <w:t>SEQUEL</w:t>
      </w:r>
      <w:r w:rsidRPr="00BB6218">
        <w:rPr>
          <w:lang w:val="ru-RU"/>
        </w:rPr>
        <w:t xml:space="preserve"> (</w:t>
      </w:r>
      <w:r w:rsidRPr="00BB6218">
        <w:t>Structured</w:t>
      </w:r>
      <w:r w:rsidRPr="00BB6218">
        <w:rPr>
          <w:lang w:val="ru-RU"/>
        </w:rPr>
        <w:t xml:space="preserve"> </w:t>
      </w:r>
      <w:r w:rsidRPr="00BB6218">
        <w:t>English</w:t>
      </w:r>
      <w:r w:rsidRPr="00BB6218">
        <w:rPr>
          <w:lang w:val="ru-RU"/>
        </w:rPr>
        <w:t xml:space="preserve"> </w:t>
      </w:r>
      <w:r w:rsidRPr="00BB6218">
        <w:t>Query</w:t>
      </w:r>
      <w:r w:rsidRPr="00BB6218">
        <w:rPr>
          <w:lang w:val="ru-RU"/>
        </w:rPr>
        <w:t xml:space="preserve"> </w:t>
      </w:r>
      <w:r w:rsidRPr="00BB6218">
        <w:t>Language</w:t>
      </w:r>
      <w:r w:rsidRPr="00BB6218">
        <w:rPr>
          <w:lang w:val="ru-RU"/>
        </w:rPr>
        <w:t xml:space="preserve">)). </w:t>
      </w:r>
      <w:r w:rsidR="00137189">
        <w:rPr>
          <w:lang w:val="ru-RU"/>
        </w:rPr>
        <w:t>Уже</w:t>
      </w:r>
      <w:r w:rsidRPr="00137189">
        <w:rPr>
          <w:lang w:val="ru-RU"/>
        </w:rPr>
        <w:t xml:space="preserve"> </w:t>
      </w:r>
      <w:r w:rsidR="00137189">
        <w:rPr>
          <w:lang w:val="ru-RU"/>
        </w:rPr>
        <w:t>тогда</w:t>
      </w:r>
      <w:r w:rsidRPr="00137189">
        <w:rPr>
          <w:lang w:val="ru-RU"/>
        </w:rPr>
        <w:t xml:space="preserve"> </w:t>
      </w:r>
      <w:r w:rsidR="00137189">
        <w:rPr>
          <w:lang w:val="ru-RU"/>
        </w:rPr>
        <w:t>он</w:t>
      </w:r>
      <w:r w:rsidRPr="00137189">
        <w:rPr>
          <w:lang w:val="ru-RU"/>
        </w:rPr>
        <w:t xml:space="preserve"> </w:t>
      </w:r>
      <w:r w:rsidR="00137189">
        <w:rPr>
          <w:lang w:val="ru-RU"/>
        </w:rPr>
        <w:t>был</w:t>
      </w:r>
      <w:r w:rsidRPr="00137189">
        <w:rPr>
          <w:lang w:val="ru-RU"/>
        </w:rPr>
        <w:t xml:space="preserve"> </w:t>
      </w:r>
      <w:r w:rsidR="00137189">
        <w:rPr>
          <w:lang w:val="ru-RU"/>
        </w:rPr>
        <w:t>полным</w:t>
      </w:r>
      <w:r w:rsidRPr="00137189">
        <w:rPr>
          <w:lang w:val="ru-RU"/>
        </w:rPr>
        <w:t xml:space="preserve"> </w:t>
      </w:r>
      <w:r w:rsidR="00137189">
        <w:rPr>
          <w:lang w:val="ru-RU"/>
        </w:rPr>
        <w:t>языком</w:t>
      </w:r>
      <w:r w:rsidRPr="00137189">
        <w:rPr>
          <w:lang w:val="ru-RU"/>
        </w:rPr>
        <w:t xml:space="preserve"> </w:t>
      </w:r>
      <w:r w:rsidR="00137189">
        <w:rPr>
          <w:lang w:val="ru-RU"/>
        </w:rPr>
        <w:t>баз</w:t>
      </w:r>
      <w:r w:rsidRPr="00137189">
        <w:rPr>
          <w:lang w:val="ru-RU"/>
        </w:rPr>
        <w:t xml:space="preserve"> </w:t>
      </w:r>
      <w:r w:rsidR="00137189">
        <w:rPr>
          <w:lang w:val="ru-RU"/>
        </w:rPr>
        <w:t>данных</w:t>
      </w:r>
      <w:r w:rsidRPr="00137189">
        <w:rPr>
          <w:lang w:val="ru-RU"/>
        </w:rPr>
        <w:t>:</w:t>
      </w:r>
    </w:p>
    <w:p w14:paraId="03F734F2" w14:textId="42C820F3" w:rsidR="00137189" w:rsidRPr="00137189" w:rsidRDefault="00137189" w:rsidP="00D2191D">
      <w:pPr>
        <w:pStyle w:val="a7"/>
        <w:numPr>
          <w:ilvl w:val="0"/>
          <w:numId w:val="56"/>
        </w:numPr>
        <w:ind w:left="851"/>
      </w:pPr>
      <w:r w:rsidRPr="00137189">
        <w:t>средства определения и манипулирования схемой БД;</w:t>
      </w:r>
    </w:p>
    <w:p w14:paraId="3DB6D505" w14:textId="5B573E7E" w:rsidR="00137189" w:rsidRPr="00137189" w:rsidRDefault="00137189" w:rsidP="00D2191D">
      <w:pPr>
        <w:pStyle w:val="a7"/>
        <w:numPr>
          <w:ilvl w:val="0"/>
          <w:numId w:val="56"/>
        </w:numPr>
        <w:ind w:left="851"/>
      </w:pPr>
      <w:r w:rsidRPr="00137189">
        <w:t>манипулирование записями БД;</w:t>
      </w:r>
    </w:p>
    <w:p w14:paraId="2A1707FF" w14:textId="0D59D9B8" w:rsidR="00137189" w:rsidRPr="00137189" w:rsidRDefault="00137189" w:rsidP="00D2191D">
      <w:pPr>
        <w:pStyle w:val="a7"/>
        <w:numPr>
          <w:ilvl w:val="0"/>
          <w:numId w:val="56"/>
        </w:numPr>
        <w:ind w:left="851"/>
      </w:pPr>
      <w:r w:rsidRPr="00137189">
        <w:t>операторы запросов;</w:t>
      </w:r>
    </w:p>
    <w:p w14:paraId="509A79AF" w14:textId="2CB37562" w:rsidR="00137189" w:rsidRPr="00137189" w:rsidRDefault="00137189" w:rsidP="00D2191D">
      <w:pPr>
        <w:pStyle w:val="a7"/>
        <w:numPr>
          <w:ilvl w:val="0"/>
          <w:numId w:val="56"/>
        </w:numPr>
        <w:ind w:left="851"/>
      </w:pPr>
      <w:r w:rsidRPr="00137189">
        <w:t>операторы определения ограничения целосности;</w:t>
      </w:r>
    </w:p>
    <w:p w14:paraId="513B0351" w14:textId="68BCE540" w:rsidR="00137189" w:rsidRPr="00137189" w:rsidRDefault="00137189" w:rsidP="00D2191D">
      <w:pPr>
        <w:pStyle w:val="a7"/>
        <w:numPr>
          <w:ilvl w:val="0"/>
          <w:numId w:val="56"/>
        </w:numPr>
        <w:ind w:left="851"/>
      </w:pPr>
      <w:r w:rsidRPr="00137189">
        <w:t>операторы представлений;</w:t>
      </w:r>
    </w:p>
    <w:p w14:paraId="5FFB24F9" w14:textId="573AF18A" w:rsidR="00137189" w:rsidRPr="00137189" w:rsidRDefault="00137189" w:rsidP="00D2191D">
      <w:pPr>
        <w:pStyle w:val="a7"/>
        <w:numPr>
          <w:ilvl w:val="0"/>
          <w:numId w:val="56"/>
        </w:numPr>
        <w:ind w:left="851"/>
      </w:pPr>
      <w:r w:rsidRPr="00137189">
        <w:t>операторы триггеров;</w:t>
      </w:r>
    </w:p>
    <w:p w14:paraId="40C64989" w14:textId="40D223CD" w:rsidR="00137189" w:rsidRPr="00137189" w:rsidRDefault="00137189" w:rsidP="00D2191D">
      <w:pPr>
        <w:pStyle w:val="a7"/>
        <w:numPr>
          <w:ilvl w:val="0"/>
          <w:numId w:val="56"/>
        </w:numPr>
        <w:ind w:left="851"/>
      </w:pPr>
      <w:r w:rsidRPr="00137189">
        <w:t>операторы определения структур физического уровня для эффективного выполнения запросов (индексные файлы);</w:t>
      </w:r>
    </w:p>
    <w:p w14:paraId="11FFE7E3" w14:textId="17BDD01E" w:rsidR="00137189" w:rsidRPr="00137189" w:rsidRDefault="00137189" w:rsidP="00D2191D">
      <w:pPr>
        <w:pStyle w:val="a7"/>
        <w:numPr>
          <w:ilvl w:val="0"/>
          <w:numId w:val="56"/>
        </w:numPr>
        <w:ind w:left="851"/>
      </w:pPr>
      <w:r w:rsidRPr="00137189">
        <w:t>операторы авторизации доступа к отношениям и полям;</w:t>
      </w:r>
    </w:p>
    <w:p w14:paraId="216F9E26" w14:textId="7441EFD6" w:rsidR="00137189" w:rsidRPr="00137189" w:rsidRDefault="00137189" w:rsidP="00D2191D">
      <w:pPr>
        <w:pStyle w:val="a7"/>
        <w:numPr>
          <w:ilvl w:val="0"/>
          <w:numId w:val="56"/>
        </w:numPr>
        <w:ind w:left="851"/>
      </w:pPr>
      <w:r w:rsidRPr="00137189">
        <w:t>операторы работы с точками сохранения транзакции и откатов;</w:t>
      </w:r>
    </w:p>
    <w:p w14:paraId="623272CC" w14:textId="71A9E585" w:rsidR="00DB3394" w:rsidRPr="00137189" w:rsidRDefault="00137189" w:rsidP="00D2191D">
      <w:pPr>
        <w:pStyle w:val="a7"/>
        <w:numPr>
          <w:ilvl w:val="0"/>
          <w:numId w:val="56"/>
        </w:numPr>
        <w:ind w:left="851"/>
      </w:pPr>
      <w:r w:rsidRPr="00137189">
        <w:t>и т.д.</w:t>
      </w:r>
    </w:p>
    <w:p w14:paraId="44CB491A" w14:textId="77777777" w:rsidR="00D2191D" w:rsidRDefault="00D2191D" w:rsidP="00BB6218">
      <w:pPr>
        <w:rPr>
          <w:b/>
          <w:bCs/>
          <w:lang w:val="en-US"/>
        </w:rPr>
      </w:pPr>
    </w:p>
    <w:p w14:paraId="24061100" w14:textId="374DF561" w:rsidR="00BB6218" w:rsidRPr="00EF0C44" w:rsidRDefault="00832FDF" w:rsidP="00BB6218">
      <w:pPr>
        <w:rPr>
          <w:b/>
          <w:bCs/>
          <w:highlight w:val="yellow"/>
          <w:lang w:val="ru-RU"/>
        </w:rPr>
      </w:pPr>
      <w:r w:rsidRPr="00EF0C44">
        <w:rPr>
          <w:b/>
          <w:bCs/>
          <w:highlight w:val="yellow"/>
          <w:lang w:val="ru-RU"/>
        </w:rPr>
        <w:t>Стандартизация</w:t>
      </w:r>
      <w:r w:rsidR="00BB6218" w:rsidRPr="00EF0C44">
        <w:rPr>
          <w:b/>
          <w:bCs/>
          <w:highlight w:val="yellow"/>
          <w:lang w:val="ru-RU"/>
        </w:rPr>
        <w:t xml:space="preserve"> </w:t>
      </w:r>
      <w:r w:rsidR="00BB6218" w:rsidRPr="00EF0C44">
        <w:rPr>
          <w:b/>
          <w:bCs/>
          <w:highlight w:val="yellow"/>
        </w:rPr>
        <w:t>SQL</w:t>
      </w:r>
    </w:p>
    <w:p w14:paraId="17C6E712" w14:textId="09C4211F" w:rsidR="00BB6218" w:rsidRPr="00BB6218" w:rsidRDefault="000259E1" w:rsidP="00DB3394">
      <w:r w:rsidRPr="00EF0C44">
        <w:rPr>
          <w:highlight w:val="yellow"/>
          <w:lang w:val="ru-RU"/>
        </w:rPr>
        <w:t>П</w:t>
      </w:r>
      <w:r w:rsidRPr="00EF0C44">
        <w:rPr>
          <w:highlight w:val="yellow"/>
        </w:rPr>
        <w:t>оскольку к началу 1980-х годов существовало несколько вариантов СУБД разных производителей, причём, каждый из них обладал собственной реализацией языка запросов, было принято решение разработать стандарт языка, который будет гарантировать переносимость ПО с одной СУБД на другую (при условии, что они будут поддерживать этот стандарт).</w:t>
      </w:r>
      <w:r w:rsidR="00BB6218" w:rsidRPr="00EF0C44">
        <w:rPr>
          <w:highlight w:val="yellow"/>
          <w:lang w:val="ru-RU"/>
        </w:rPr>
        <w:t xml:space="preserve"> </w:t>
      </w:r>
      <w:r w:rsidRPr="00EF0C44">
        <w:rPr>
          <w:highlight w:val="yellow"/>
          <w:lang w:val="ru-RU"/>
        </w:rPr>
        <w:t xml:space="preserve">Стандартизация ограничивает разработчиков СУБД в модификации языка и добавления в него новой функциональности (в создании диалектов), а также требует определённым образом реализованной уже существующей функциональности языка. </w:t>
      </w:r>
      <w:r w:rsidRPr="00EF0C44">
        <w:rPr>
          <w:highlight w:val="yellow"/>
          <w:lang w:val="ru-RU"/>
        </w:rPr>
        <w:t>Всего существуют</w:t>
      </w:r>
      <w:r w:rsidR="00DB3394" w:rsidRPr="00EF0C44">
        <w:rPr>
          <w:highlight w:val="yellow"/>
          <w:lang w:val="ru-RU"/>
        </w:rPr>
        <w:t xml:space="preserve"> </w:t>
      </w:r>
      <w:r w:rsidR="0019021D" w:rsidRPr="00EF0C44">
        <w:rPr>
          <w:highlight w:val="yellow"/>
          <w:lang w:val="ru-RU"/>
        </w:rPr>
        <w:t xml:space="preserve">следующие </w:t>
      </w:r>
      <w:r w:rsidR="00D12A27" w:rsidRPr="00EF0C44">
        <w:rPr>
          <w:highlight w:val="yellow"/>
          <w:lang w:val="ru-RU"/>
        </w:rPr>
        <w:t>стандарты</w:t>
      </w:r>
      <w:r w:rsidR="00BB6218" w:rsidRPr="00EF0C44">
        <w:rPr>
          <w:highlight w:val="yellow"/>
        </w:rPr>
        <w:t xml:space="preserve"> SQL:</w:t>
      </w:r>
    </w:p>
    <w:p w14:paraId="449B6E9D" w14:textId="345E38F3" w:rsidR="00BB6218" w:rsidRPr="00BB6218" w:rsidRDefault="00BB6218" w:rsidP="00D2191D">
      <w:pPr>
        <w:pStyle w:val="a7"/>
        <w:numPr>
          <w:ilvl w:val="0"/>
          <w:numId w:val="57"/>
        </w:numPr>
        <w:ind w:left="851"/>
      </w:pPr>
      <w:r w:rsidRPr="00EF0C44">
        <w:rPr>
          <w:i/>
          <w:iCs/>
          <w:highlight w:val="yellow"/>
        </w:rPr>
        <w:t>SQL 1</w:t>
      </w:r>
      <w:r w:rsidR="00D2191D">
        <w:t xml:space="preserve"> (</w:t>
      </w:r>
      <w:r w:rsidR="00D2191D" w:rsidRPr="00F40646">
        <w:rPr>
          <w:i/>
          <w:iCs/>
        </w:rPr>
        <w:t>SQL-86, SQL-87, SQL-89</w:t>
      </w:r>
      <w:r w:rsidR="00D2191D">
        <w:t>)</w:t>
      </w:r>
      <w:r w:rsidRPr="00BB6218">
        <w:t xml:space="preserve"> - 1989 </w:t>
      </w:r>
      <w:r w:rsidR="00D12A27" w:rsidRPr="00D2191D">
        <w:t>год</w:t>
      </w:r>
    </w:p>
    <w:p w14:paraId="19EF450B" w14:textId="192F6BC4" w:rsidR="00BB6218" w:rsidRPr="00BB6218" w:rsidRDefault="00BB6218" w:rsidP="00D2191D">
      <w:pPr>
        <w:pStyle w:val="a7"/>
        <w:numPr>
          <w:ilvl w:val="0"/>
          <w:numId w:val="57"/>
        </w:numPr>
        <w:ind w:left="851"/>
      </w:pPr>
      <w:r w:rsidRPr="00EF0C44">
        <w:rPr>
          <w:i/>
          <w:iCs/>
          <w:highlight w:val="yellow"/>
        </w:rPr>
        <w:t>SQL 2</w:t>
      </w:r>
      <w:r w:rsidR="00D2191D">
        <w:t xml:space="preserve"> (</w:t>
      </w:r>
      <w:r w:rsidR="00D2191D" w:rsidRPr="00F40646">
        <w:rPr>
          <w:i/>
          <w:iCs/>
        </w:rPr>
        <w:t>SQL-92</w:t>
      </w:r>
      <w:r w:rsidR="00D2191D">
        <w:t>)</w:t>
      </w:r>
      <w:r w:rsidRPr="00BB6218">
        <w:t xml:space="preserve"> - 1992 </w:t>
      </w:r>
      <w:r w:rsidR="00D12A27" w:rsidRPr="00D2191D">
        <w:rPr>
          <w:lang w:val="ru-RU"/>
        </w:rPr>
        <w:t>год</w:t>
      </w:r>
    </w:p>
    <w:p w14:paraId="0B387FD4" w14:textId="52D6C223" w:rsidR="00BB6218" w:rsidRPr="00D2191D" w:rsidRDefault="00BB6218" w:rsidP="00D2191D">
      <w:pPr>
        <w:pStyle w:val="a7"/>
        <w:numPr>
          <w:ilvl w:val="0"/>
          <w:numId w:val="57"/>
        </w:numPr>
        <w:ind w:left="851"/>
      </w:pPr>
      <w:r w:rsidRPr="00EF0C44">
        <w:rPr>
          <w:i/>
          <w:iCs/>
          <w:highlight w:val="yellow"/>
        </w:rPr>
        <w:t>SQL 3</w:t>
      </w:r>
      <w:r w:rsidR="00D2191D">
        <w:t xml:space="preserve"> (</w:t>
      </w:r>
      <w:r w:rsidR="00D2191D" w:rsidRPr="00F40646">
        <w:rPr>
          <w:i/>
          <w:iCs/>
        </w:rPr>
        <w:t>SQL:1999</w:t>
      </w:r>
      <w:r w:rsidR="00D2191D">
        <w:t>)</w:t>
      </w:r>
      <w:r w:rsidRPr="00BB6218">
        <w:t xml:space="preserve"> - 1999 </w:t>
      </w:r>
      <w:r w:rsidR="00D12A27" w:rsidRPr="00D2191D">
        <w:rPr>
          <w:lang w:val="ru-RU"/>
        </w:rPr>
        <w:t>год</w:t>
      </w:r>
    </w:p>
    <w:p w14:paraId="75486CD3" w14:textId="25501BE5" w:rsidR="00D2191D" w:rsidRPr="00F40646" w:rsidRDefault="00D2191D" w:rsidP="00D2191D">
      <w:pPr>
        <w:pStyle w:val="a7"/>
        <w:numPr>
          <w:ilvl w:val="0"/>
          <w:numId w:val="57"/>
        </w:numPr>
        <w:ind w:left="851"/>
        <w:rPr>
          <w:i/>
          <w:iCs/>
        </w:rPr>
      </w:pPr>
      <w:r w:rsidRPr="00F40646">
        <w:rPr>
          <w:i/>
          <w:iCs/>
          <w:lang w:val="en-US"/>
        </w:rPr>
        <w:t>SQL:2003</w:t>
      </w:r>
    </w:p>
    <w:p w14:paraId="2DD772FC" w14:textId="10821F38" w:rsidR="00D2191D" w:rsidRPr="00F40646" w:rsidRDefault="00D2191D" w:rsidP="00D2191D">
      <w:pPr>
        <w:pStyle w:val="a7"/>
        <w:numPr>
          <w:ilvl w:val="0"/>
          <w:numId w:val="57"/>
        </w:numPr>
        <w:ind w:left="851"/>
        <w:rPr>
          <w:i/>
          <w:iCs/>
        </w:rPr>
      </w:pPr>
      <w:r w:rsidRPr="00F40646">
        <w:rPr>
          <w:i/>
          <w:iCs/>
          <w:lang w:val="en-US"/>
        </w:rPr>
        <w:t>SQL:2006</w:t>
      </w:r>
    </w:p>
    <w:p w14:paraId="3D63A3E8" w14:textId="17F0BEDF" w:rsidR="00D2191D" w:rsidRPr="00F40646" w:rsidRDefault="00D2191D" w:rsidP="00D2191D">
      <w:pPr>
        <w:pStyle w:val="a7"/>
        <w:numPr>
          <w:ilvl w:val="0"/>
          <w:numId w:val="57"/>
        </w:numPr>
        <w:ind w:left="851"/>
        <w:rPr>
          <w:i/>
          <w:iCs/>
        </w:rPr>
      </w:pPr>
      <w:r w:rsidRPr="00F40646">
        <w:rPr>
          <w:i/>
          <w:iCs/>
          <w:lang w:val="en-US"/>
        </w:rPr>
        <w:t>SQL:2008</w:t>
      </w:r>
    </w:p>
    <w:p w14:paraId="1FBC08C5" w14:textId="65B7178C" w:rsidR="00D2191D" w:rsidRPr="00F40646" w:rsidRDefault="00D2191D" w:rsidP="00D2191D">
      <w:pPr>
        <w:pStyle w:val="a7"/>
        <w:numPr>
          <w:ilvl w:val="0"/>
          <w:numId w:val="57"/>
        </w:numPr>
        <w:ind w:left="851"/>
        <w:rPr>
          <w:i/>
          <w:iCs/>
        </w:rPr>
      </w:pPr>
      <w:r w:rsidRPr="00F40646">
        <w:rPr>
          <w:i/>
          <w:iCs/>
          <w:lang w:val="en-US"/>
        </w:rPr>
        <w:t>SQL:2011</w:t>
      </w:r>
    </w:p>
    <w:p w14:paraId="313AAE72" w14:textId="0FC9E56F" w:rsidR="00D2191D" w:rsidRPr="00F40646" w:rsidRDefault="00D2191D" w:rsidP="00D2191D">
      <w:pPr>
        <w:pStyle w:val="a7"/>
        <w:numPr>
          <w:ilvl w:val="0"/>
          <w:numId w:val="57"/>
        </w:numPr>
        <w:ind w:left="851"/>
        <w:rPr>
          <w:i/>
          <w:iCs/>
        </w:rPr>
      </w:pPr>
      <w:r w:rsidRPr="00F40646">
        <w:rPr>
          <w:i/>
          <w:iCs/>
          <w:lang w:val="en-US"/>
        </w:rPr>
        <w:t>SQL:2016</w:t>
      </w:r>
    </w:p>
    <w:p w14:paraId="1F0CCC61" w14:textId="1C7AC4A9" w:rsidR="00D2191D" w:rsidRPr="00F40646" w:rsidRDefault="00D2191D" w:rsidP="00D2191D">
      <w:pPr>
        <w:pStyle w:val="a7"/>
        <w:numPr>
          <w:ilvl w:val="0"/>
          <w:numId w:val="57"/>
        </w:numPr>
        <w:ind w:left="851"/>
        <w:rPr>
          <w:i/>
          <w:iCs/>
        </w:rPr>
      </w:pPr>
      <w:r w:rsidRPr="00F40646">
        <w:rPr>
          <w:i/>
          <w:iCs/>
          <w:lang w:val="en-US"/>
        </w:rPr>
        <w:t>SQL:2019</w:t>
      </w:r>
    </w:p>
    <w:p w14:paraId="2051F5A4" w14:textId="26ACAE6E" w:rsidR="000259E1" w:rsidRPr="00200F0D" w:rsidRDefault="00D2191D" w:rsidP="00200F0D">
      <w:pPr>
        <w:pStyle w:val="a7"/>
        <w:numPr>
          <w:ilvl w:val="0"/>
          <w:numId w:val="57"/>
        </w:numPr>
        <w:ind w:left="851"/>
        <w:rPr>
          <w:i/>
          <w:iCs/>
        </w:rPr>
      </w:pPr>
      <w:r w:rsidRPr="00F40646">
        <w:rPr>
          <w:i/>
          <w:iCs/>
          <w:lang w:val="en-US"/>
        </w:rPr>
        <w:t>SQL:2023</w:t>
      </w:r>
    </w:p>
    <w:p w14:paraId="1797B22F" w14:textId="280BBFFB" w:rsidR="007434DF" w:rsidRPr="00F40646" w:rsidRDefault="00F40646" w:rsidP="00E71C1D">
      <w:pPr>
        <w:rPr>
          <w:lang w:val="ru-RU"/>
        </w:rPr>
      </w:pPr>
      <w:r>
        <w:rPr>
          <w:lang w:val="ru-RU"/>
        </w:rPr>
        <w:t xml:space="preserve">Для </w:t>
      </w:r>
      <w:r w:rsidRPr="00F40646">
        <w:rPr>
          <w:i/>
          <w:iCs/>
          <w:lang w:val="en-US"/>
        </w:rPr>
        <w:t>SQL</w:t>
      </w:r>
      <w:r w:rsidRPr="00F40646">
        <w:rPr>
          <w:i/>
          <w:iCs/>
          <w:lang w:val="ru-RU"/>
        </w:rPr>
        <w:t xml:space="preserve"> 1</w:t>
      </w:r>
      <w:r w:rsidRPr="00F40646">
        <w:rPr>
          <w:lang w:val="ru-RU"/>
        </w:rPr>
        <w:t xml:space="preserve"> </w:t>
      </w:r>
      <w:r>
        <w:rPr>
          <w:lang w:val="ru-RU"/>
        </w:rPr>
        <w:t xml:space="preserve">и </w:t>
      </w:r>
      <w:r w:rsidRPr="00F40646">
        <w:rPr>
          <w:i/>
          <w:iCs/>
          <w:lang w:val="en-US"/>
        </w:rPr>
        <w:t>SQL</w:t>
      </w:r>
      <w:r w:rsidRPr="00F40646">
        <w:rPr>
          <w:i/>
          <w:iCs/>
          <w:lang w:val="ru-RU"/>
        </w:rPr>
        <w:t xml:space="preserve"> 2</w:t>
      </w:r>
      <w:r>
        <w:rPr>
          <w:lang w:val="ru-RU"/>
        </w:rPr>
        <w:t xml:space="preserve"> существует деление на уровни поддержки. В стандарте </w:t>
      </w:r>
      <w:r w:rsidRPr="00F40646">
        <w:rPr>
          <w:i/>
          <w:iCs/>
          <w:lang w:val="en-US"/>
        </w:rPr>
        <w:t>SQL</w:t>
      </w:r>
      <w:r w:rsidRPr="00F40646">
        <w:rPr>
          <w:i/>
          <w:iCs/>
          <w:lang w:val="ru-RU"/>
        </w:rPr>
        <w:t xml:space="preserve"> 1</w:t>
      </w:r>
      <w:r w:rsidRPr="00F40646">
        <w:rPr>
          <w:lang w:val="ru-RU"/>
        </w:rPr>
        <w:t xml:space="preserve"> </w:t>
      </w:r>
      <w:r>
        <w:rPr>
          <w:lang w:val="ru-RU"/>
        </w:rPr>
        <w:t>существует два уровня языка: уровень 1 и уровень 2.</w:t>
      </w:r>
      <w:r w:rsidR="000259E1">
        <w:rPr>
          <w:lang w:val="ru-RU"/>
        </w:rPr>
        <w:t xml:space="preserve"> </w:t>
      </w:r>
      <w:r w:rsidR="001B5206">
        <w:t xml:space="preserve">В официальном </w:t>
      </w:r>
      <w:r w:rsidR="001B5206" w:rsidRPr="00F40646">
        <w:rPr>
          <w:rStyle w:val="af1"/>
          <w:rFonts w:eastAsiaTheme="majorEastAsia"/>
          <w:i w:val="0"/>
          <w:iCs w:val="0"/>
        </w:rPr>
        <w:t>стандарте</w:t>
      </w:r>
      <w:r w:rsidR="001B5206" w:rsidRPr="00F40646">
        <w:rPr>
          <w:rStyle w:val="af1"/>
          <w:rFonts w:eastAsiaTheme="majorEastAsia"/>
        </w:rPr>
        <w:t xml:space="preserve"> SQL</w:t>
      </w:r>
      <w:r w:rsidR="00200F0D">
        <w:t>-</w:t>
      </w:r>
      <w:r w:rsidR="001B5206" w:rsidRPr="00F40646">
        <w:t xml:space="preserve">92 определяются три </w:t>
      </w:r>
      <w:r w:rsidR="001B5206" w:rsidRPr="00F40646">
        <w:rPr>
          <w:rStyle w:val="af1"/>
          <w:rFonts w:eastAsiaTheme="majorEastAsia"/>
          <w:i w:val="0"/>
          <w:iCs w:val="0"/>
        </w:rPr>
        <w:t>уровня</w:t>
      </w:r>
      <w:r w:rsidR="001B5206" w:rsidRPr="00F40646">
        <w:t xml:space="preserve"> языка</w:t>
      </w:r>
      <w:r w:rsidR="000259E1" w:rsidRPr="00F40646">
        <w:rPr>
          <w:lang w:val="ru-RU"/>
        </w:rPr>
        <w:t>:</w:t>
      </w:r>
    </w:p>
    <w:p w14:paraId="6B95C9B9" w14:textId="75CD8D94" w:rsidR="000259E1" w:rsidRPr="000259E1" w:rsidRDefault="000259E1" w:rsidP="000259E1">
      <w:pPr>
        <w:pStyle w:val="a7"/>
        <w:numPr>
          <w:ilvl w:val="0"/>
          <w:numId w:val="58"/>
        </w:numPr>
        <w:rPr>
          <w:lang w:val="ru-RU"/>
        </w:rPr>
      </w:pPr>
      <w:r>
        <w:rPr>
          <w:lang w:val="ru-RU"/>
        </w:rPr>
        <w:t>Начальный</w:t>
      </w:r>
      <w:r w:rsidR="001B5206">
        <w:rPr>
          <w:lang w:val="ru-RU"/>
        </w:rPr>
        <w:t xml:space="preserve"> (вводный) </w:t>
      </w:r>
      <w:r w:rsidR="001B5206">
        <w:rPr>
          <w:lang w:val="en-US"/>
        </w:rPr>
        <w:t>SQL</w:t>
      </w:r>
      <w:r>
        <w:rPr>
          <w:lang w:val="en-US"/>
        </w:rPr>
        <w:t>;</w:t>
      </w:r>
    </w:p>
    <w:p w14:paraId="02AD3A14" w14:textId="52AB307C" w:rsidR="000259E1" w:rsidRPr="000259E1" w:rsidRDefault="000259E1" w:rsidP="000259E1">
      <w:pPr>
        <w:pStyle w:val="a7"/>
        <w:numPr>
          <w:ilvl w:val="0"/>
          <w:numId w:val="58"/>
        </w:numPr>
        <w:rPr>
          <w:lang w:val="ru-RU"/>
        </w:rPr>
      </w:pPr>
      <w:r>
        <w:rPr>
          <w:lang w:val="ru-RU"/>
        </w:rPr>
        <w:t>Средний</w:t>
      </w:r>
      <w:r w:rsidR="001B5206">
        <w:rPr>
          <w:lang w:val="en-US"/>
        </w:rPr>
        <w:t xml:space="preserve"> (</w:t>
      </w:r>
      <w:r w:rsidR="001B5206">
        <w:rPr>
          <w:lang w:val="ru-RU"/>
        </w:rPr>
        <w:t>промежуточный</w:t>
      </w:r>
      <w:r w:rsidR="001B5206">
        <w:rPr>
          <w:lang w:val="en-US"/>
        </w:rPr>
        <w:t>) SQL</w:t>
      </w:r>
      <w:r>
        <w:rPr>
          <w:lang w:val="en-US"/>
        </w:rPr>
        <w:t>;</w:t>
      </w:r>
    </w:p>
    <w:p w14:paraId="544477F8" w14:textId="6B4D575C" w:rsidR="000259E1" w:rsidRDefault="000259E1" w:rsidP="000259E1">
      <w:pPr>
        <w:pStyle w:val="a7"/>
        <w:numPr>
          <w:ilvl w:val="0"/>
          <w:numId w:val="58"/>
        </w:numPr>
        <w:rPr>
          <w:lang w:val="ru-RU"/>
        </w:rPr>
      </w:pPr>
      <w:r>
        <w:rPr>
          <w:lang w:val="ru-RU"/>
        </w:rPr>
        <w:t>Полный</w:t>
      </w:r>
      <w:r w:rsidR="001B5206">
        <w:rPr>
          <w:lang w:val="en-US"/>
        </w:rPr>
        <w:t xml:space="preserve"> SQL</w:t>
      </w:r>
      <w:r>
        <w:rPr>
          <w:lang w:val="ru-RU"/>
        </w:rPr>
        <w:t>.</w:t>
      </w:r>
    </w:p>
    <w:p w14:paraId="7B22ED26" w14:textId="65D0CE68" w:rsidR="00200F0D" w:rsidRDefault="00200F0D" w:rsidP="00200F0D">
      <w:pPr>
        <w:rPr>
          <w:lang w:val="ru-RU"/>
        </w:rPr>
      </w:pPr>
      <w:r>
        <w:rPr>
          <w:lang w:val="ru-RU"/>
        </w:rPr>
        <w:t xml:space="preserve">Каждый предыдущий уровень языка является подмножеством следующего. </w:t>
      </w:r>
      <w:r>
        <w:t>Таким образом, цепочка включений уровней стандартов выглядела примерно следующим образом: SQL</w:t>
      </w:r>
      <w:r>
        <w:rPr>
          <w:lang w:val="ru-RU"/>
        </w:rPr>
        <w:t xml:space="preserve"> </w:t>
      </w:r>
      <w:r>
        <w:t>1 Уровень 1 → SQL</w:t>
      </w:r>
      <w:r>
        <w:rPr>
          <w:lang w:val="ru-RU"/>
        </w:rPr>
        <w:t xml:space="preserve"> </w:t>
      </w:r>
      <w:r>
        <w:t xml:space="preserve">1 Уровень 2 → </w:t>
      </w:r>
      <w:r w:rsidRPr="00200F0D">
        <w:rPr>
          <w:i/>
          <w:iCs/>
        </w:rPr>
        <w:t>SQL</w:t>
      </w:r>
      <w:r w:rsidRPr="00200F0D">
        <w:rPr>
          <w:i/>
          <w:iCs/>
          <w:lang w:val="ru-RU"/>
        </w:rPr>
        <w:t>-</w:t>
      </w:r>
      <w:r w:rsidRPr="00200F0D">
        <w:rPr>
          <w:i/>
          <w:iCs/>
        </w:rPr>
        <w:t>92</w:t>
      </w:r>
      <w:r>
        <w:t xml:space="preserve"> «Начальный» → </w:t>
      </w:r>
      <w:r w:rsidRPr="00200F0D">
        <w:rPr>
          <w:i/>
          <w:iCs/>
        </w:rPr>
        <w:t>SQL</w:t>
      </w:r>
      <w:r w:rsidRPr="00200F0D">
        <w:rPr>
          <w:i/>
          <w:iCs/>
        </w:rPr>
        <w:t>-</w:t>
      </w:r>
      <w:r w:rsidRPr="00200F0D">
        <w:rPr>
          <w:i/>
          <w:iCs/>
        </w:rPr>
        <w:t>92</w:t>
      </w:r>
      <w:r>
        <w:t xml:space="preserve"> «Средний» → </w:t>
      </w:r>
      <w:r w:rsidRPr="00200F0D">
        <w:rPr>
          <w:i/>
          <w:iCs/>
        </w:rPr>
        <w:t>SQL</w:t>
      </w:r>
      <w:r w:rsidRPr="00200F0D">
        <w:rPr>
          <w:i/>
          <w:iCs/>
        </w:rPr>
        <w:t>-</w:t>
      </w:r>
      <w:r w:rsidRPr="00200F0D">
        <w:rPr>
          <w:i/>
          <w:iCs/>
        </w:rPr>
        <w:t>92</w:t>
      </w:r>
      <w:r>
        <w:t xml:space="preserve"> «Полный».</w:t>
      </w:r>
      <w:r>
        <w:rPr>
          <w:lang w:val="ru-RU"/>
        </w:rPr>
        <w:t xml:space="preserve"> </w:t>
      </w:r>
    </w:p>
    <w:p w14:paraId="6CFB1A21" w14:textId="2EF85816" w:rsidR="00E12750" w:rsidRDefault="00321DF4" w:rsidP="00200F0D">
      <w:pPr>
        <w:rPr>
          <w:lang w:val="ru-RU"/>
        </w:rPr>
      </w:pPr>
      <w:r>
        <w:rPr>
          <w:lang w:val="ru-RU"/>
        </w:rPr>
        <w:t xml:space="preserve">В последующих стандартах от </w:t>
      </w:r>
      <w:r>
        <w:rPr>
          <w:lang w:val="en-US"/>
        </w:rPr>
        <w:t>SQL</w:t>
      </w:r>
      <w:r w:rsidRPr="00321DF4">
        <w:rPr>
          <w:lang w:val="ru-RU"/>
        </w:rPr>
        <w:t xml:space="preserve">-92 </w:t>
      </w:r>
      <w:r>
        <w:rPr>
          <w:lang w:val="ru-RU"/>
        </w:rPr>
        <w:t>от уровней языка было решено отказаться.</w:t>
      </w:r>
      <w:r w:rsidR="00E12750">
        <w:rPr>
          <w:lang w:val="ru-RU"/>
        </w:rPr>
        <w:br w:type="page"/>
      </w:r>
    </w:p>
    <w:p w14:paraId="66735C29" w14:textId="4AB3C0DF" w:rsidR="00E12750" w:rsidRDefault="00E12750" w:rsidP="00CC2826">
      <w:pPr>
        <w:pStyle w:val="1"/>
        <w:rPr>
          <w:lang w:val="ru-RU"/>
        </w:rPr>
      </w:pPr>
      <w:bookmarkStart w:id="16" w:name="_Toc218878376"/>
      <w:r w:rsidRPr="00E12750">
        <w:rPr>
          <w:lang w:val="ru-RU"/>
        </w:rPr>
        <w:lastRenderedPageBreak/>
        <w:t>17. Типы данных языка SQL. Средства определения схемы. ТД описывать, сославшись на конкретную СУБД. Ср-ва опр.</w:t>
      </w:r>
      <w:r>
        <w:rPr>
          <w:lang w:val="ru-RU"/>
        </w:rPr>
        <w:t xml:space="preserve"> </w:t>
      </w:r>
      <w:proofErr w:type="spellStart"/>
      <w:r w:rsidRPr="00E12750">
        <w:rPr>
          <w:lang w:val="ru-RU"/>
        </w:rPr>
        <w:t>сх</w:t>
      </w:r>
      <w:proofErr w:type="spellEnd"/>
      <w:r w:rsidRPr="00E12750">
        <w:rPr>
          <w:lang w:val="ru-RU"/>
        </w:rPr>
        <w:t>. – рассказать о соответствующей команде SQL.</w:t>
      </w:r>
      <w:bookmarkEnd w:id="16"/>
    </w:p>
    <w:p w14:paraId="2CB992BD" w14:textId="77777777" w:rsidR="00E12750" w:rsidRDefault="00E12750" w:rsidP="00E71C1D">
      <w:pPr>
        <w:rPr>
          <w:lang w:val="ru-RU"/>
        </w:rPr>
      </w:pPr>
    </w:p>
    <w:p w14:paraId="097CD36E" w14:textId="02BF663C" w:rsidR="001418FE" w:rsidRDefault="001418FE" w:rsidP="001418FE">
      <w:pPr>
        <w:rPr>
          <w:lang w:val="ru-RU"/>
        </w:rPr>
      </w:pPr>
      <w:r w:rsidRPr="00403C97">
        <w:rPr>
          <w:noProof/>
          <w:highlight w:val="yellow"/>
          <w:lang w:val="ru-RU"/>
        </w:rPr>
        <w:drawing>
          <wp:anchor distT="0" distB="0" distL="114300" distR="114300" simplePos="0" relativeHeight="251677696" behindDoc="1" locked="0" layoutInCell="1" allowOverlap="1" wp14:anchorId="55F3834A" wp14:editId="7A0090C9">
            <wp:simplePos x="0" y="0"/>
            <wp:positionH relativeFrom="column">
              <wp:posOffset>268605</wp:posOffset>
            </wp:positionH>
            <wp:positionV relativeFrom="paragraph">
              <wp:posOffset>3810</wp:posOffset>
            </wp:positionV>
            <wp:extent cx="1554480" cy="847725"/>
            <wp:effectExtent l="0" t="0" r="0" b="3175"/>
            <wp:wrapTight wrapText="bothSides">
              <wp:wrapPolygon edited="0">
                <wp:start x="0" y="0"/>
                <wp:lineTo x="0" y="21357"/>
                <wp:lineTo x="21353" y="21357"/>
                <wp:lineTo x="21353" y="0"/>
                <wp:lineTo x="0" y="0"/>
              </wp:wrapPolygon>
            </wp:wrapTight>
            <wp:docPr id="1681334235" name="Рисунок 5" descr="Изображение выглядит как линия, Параллельный,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1008" name="Рисунок 5" descr="Изображение выглядит как линия, Параллельный, диаграмма&#10;&#10;Содержимое, созданное искусственным интеллектом, может быть неверным."/>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54480" cy="847725"/>
                    </a:xfrm>
                    <a:prstGeom prst="rect">
                      <a:avLst/>
                    </a:prstGeom>
                  </pic:spPr>
                </pic:pic>
              </a:graphicData>
            </a:graphic>
            <wp14:sizeRelH relativeFrom="page">
              <wp14:pctWidth>0</wp14:pctWidth>
            </wp14:sizeRelH>
            <wp14:sizeRelV relativeFrom="page">
              <wp14:pctHeight>0</wp14:pctHeight>
            </wp14:sizeRelV>
          </wp:anchor>
        </w:drawing>
      </w:r>
      <w:r w:rsidRPr="00403C97">
        <w:rPr>
          <w:b/>
          <w:bCs/>
          <w:highlight w:val="yellow"/>
        </w:rPr>
        <w:t>SQL (Structured Query Language)</w:t>
      </w:r>
      <w:r w:rsidRPr="00403C97">
        <w:rPr>
          <w:highlight w:val="yellow"/>
        </w:rPr>
        <w:t xml:space="preserve"> – </w:t>
      </w:r>
      <w:r w:rsidRPr="00403C97">
        <w:rPr>
          <w:highlight w:val="yellow"/>
          <w:lang w:val="ru-RU"/>
        </w:rPr>
        <w:t>непроцедурный (декларативный)</w:t>
      </w:r>
      <w:r w:rsidRPr="00403C97">
        <w:rPr>
          <w:highlight w:val="yellow"/>
        </w:rPr>
        <w:t xml:space="preserve"> </w:t>
      </w:r>
      <w:r w:rsidRPr="00403C97">
        <w:rPr>
          <w:highlight w:val="yellow"/>
          <w:lang w:val="ru-RU"/>
        </w:rPr>
        <w:t>язык, основанный на теории реляционных исчислений</w:t>
      </w:r>
      <w:r w:rsidRPr="00403C97">
        <w:rPr>
          <w:highlight w:val="yellow"/>
        </w:rPr>
        <w:t xml:space="preserve">, </w:t>
      </w:r>
      <w:r w:rsidRPr="00403C97">
        <w:rPr>
          <w:highlight w:val="yellow"/>
          <w:lang w:val="ru-RU"/>
        </w:rPr>
        <w:t>состоящий</w:t>
      </w:r>
      <w:r w:rsidRPr="00403C97">
        <w:rPr>
          <w:highlight w:val="yellow"/>
        </w:rPr>
        <w:t xml:space="preserve"> </w:t>
      </w:r>
      <w:r w:rsidRPr="00403C97">
        <w:rPr>
          <w:highlight w:val="yellow"/>
          <w:lang w:val="ru-RU"/>
        </w:rPr>
        <w:t>из</w:t>
      </w:r>
      <w:r w:rsidRPr="00403C97">
        <w:rPr>
          <w:highlight w:val="yellow"/>
        </w:rPr>
        <w:t xml:space="preserve"> </w:t>
      </w:r>
      <w:r w:rsidRPr="00403C97">
        <w:rPr>
          <w:highlight w:val="yellow"/>
          <w:lang w:val="ru-RU"/>
        </w:rPr>
        <w:t>трёх</w:t>
      </w:r>
      <w:r w:rsidRPr="00403C97">
        <w:rPr>
          <w:highlight w:val="yellow"/>
        </w:rPr>
        <w:t xml:space="preserve"> </w:t>
      </w:r>
      <w:r w:rsidRPr="00403C97">
        <w:rPr>
          <w:highlight w:val="yellow"/>
          <w:lang w:val="ru-RU"/>
        </w:rPr>
        <w:t>групп</w:t>
      </w:r>
      <w:r w:rsidRPr="00403C97">
        <w:rPr>
          <w:highlight w:val="yellow"/>
        </w:rPr>
        <w:t xml:space="preserve"> </w:t>
      </w:r>
      <w:r w:rsidRPr="00403C97">
        <w:rPr>
          <w:highlight w:val="yellow"/>
          <w:lang w:val="ru-RU"/>
        </w:rPr>
        <w:t>операторов</w:t>
      </w:r>
      <w:r w:rsidRPr="00403C97">
        <w:rPr>
          <w:highlight w:val="yellow"/>
        </w:rPr>
        <w:t xml:space="preserve">: </w:t>
      </w:r>
      <w:r w:rsidRPr="00403C97">
        <w:rPr>
          <w:i/>
          <w:iCs/>
          <w:highlight w:val="yellow"/>
        </w:rPr>
        <w:t>SQL = DDL (Data Definition Language) + DML (Data Manipulation Language) + DQL (Data Query Language) + ...</w:t>
      </w:r>
      <w:r w:rsidRPr="00403C97">
        <w:rPr>
          <w:highlight w:val="yellow"/>
        </w:rPr>
        <w:t xml:space="preserve">. </w:t>
      </w:r>
      <w:r w:rsidRPr="00403C97">
        <w:rPr>
          <w:highlight w:val="yellow"/>
          <w:lang w:val="ru-RU"/>
        </w:rPr>
        <w:t>Используется для управления базами данных.</w:t>
      </w:r>
    </w:p>
    <w:p w14:paraId="51E4B393" w14:textId="77777777" w:rsidR="001418FE" w:rsidRDefault="001418FE" w:rsidP="00E71C1D">
      <w:pPr>
        <w:rPr>
          <w:lang w:val="ru-RU"/>
        </w:rPr>
      </w:pPr>
    </w:p>
    <w:p w14:paraId="59805B01" w14:textId="7857C7D6" w:rsidR="005D080B" w:rsidRPr="009E33AC" w:rsidRDefault="009E33AC" w:rsidP="005D080B">
      <w:pPr>
        <w:rPr>
          <w:b/>
          <w:bCs/>
          <w:lang w:val="ru-RU"/>
        </w:rPr>
      </w:pPr>
      <w:r w:rsidRPr="00403C97">
        <w:rPr>
          <w:b/>
          <w:bCs/>
          <w:highlight w:val="yellow"/>
          <w:lang w:val="ru-RU"/>
        </w:rPr>
        <w:t xml:space="preserve">Типы </w:t>
      </w:r>
      <w:r w:rsidR="005D080B" w:rsidRPr="00403C97">
        <w:rPr>
          <w:b/>
          <w:bCs/>
          <w:highlight w:val="yellow"/>
          <w:lang w:val="ru-RU"/>
        </w:rPr>
        <w:t xml:space="preserve">данных в </w:t>
      </w:r>
      <w:r w:rsidR="005D080B" w:rsidRPr="00403C97">
        <w:rPr>
          <w:b/>
          <w:bCs/>
          <w:highlight w:val="yellow"/>
        </w:rPr>
        <w:t>SQL</w:t>
      </w:r>
      <w:r w:rsidRPr="00403C97">
        <w:rPr>
          <w:b/>
          <w:bCs/>
          <w:highlight w:val="yellow"/>
          <w:lang w:val="ru-RU"/>
        </w:rPr>
        <w:t xml:space="preserve"> (для </w:t>
      </w:r>
      <w:r w:rsidRPr="00403C97">
        <w:rPr>
          <w:b/>
          <w:bCs/>
          <w:highlight w:val="yellow"/>
          <w:lang w:val="en-US"/>
        </w:rPr>
        <w:t>MS</w:t>
      </w:r>
      <w:r w:rsidRPr="00403C97">
        <w:rPr>
          <w:b/>
          <w:bCs/>
          <w:highlight w:val="yellow"/>
          <w:lang w:val="ru-RU"/>
        </w:rPr>
        <w:t xml:space="preserve"> </w:t>
      </w:r>
      <w:r w:rsidRPr="00403C97">
        <w:rPr>
          <w:b/>
          <w:bCs/>
          <w:highlight w:val="yellow"/>
          <w:lang w:val="en-US"/>
        </w:rPr>
        <w:t>Access</w:t>
      </w:r>
      <w:r w:rsidRPr="00403C97">
        <w:rPr>
          <w:b/>
          <w:bCs/>
          <w:highlight w:val="yellow"/>
          <w:lang w:val="ru-RU"/>
        </w:rPr>
        <w:t>)</w:t>
      </w:r>
    </w:p>
    <w:tbl>
      <w:tblPr>
        <w:tblStyle w:val="ac"/>
        <w:tblW w:w="0" w:type="auto"/>
        <w:tblLook w:val="04A0" w:firstRow="1" w:lastRow="0" w:firstColumn="1" w:lastColumn="0" w:noHBand="0" w:noVBand="1"/>
      </w:tblPr>
      <w:tblGrid>
        <w:gridCol w:w="3397"/>
        <w:gridCol w:w="2835"/>
        <w:gridCol w:w="2268"/>
        <w:gridCol w:w="2596"/>
      </w:tblGrid>
      <w:tr w:rsidR="005D080B" w:rsidRPr="002B5F4E" w14:paraId="1CB48FB7" w14:textId="77777777" w:rsidTr="009B3636">
        <w:trPr>
          <w:trHeight w:val="309"/>
        </w:trPr>
        <w:tc>
          <w:tcPr>
            <w:tcW w:w="3397" w:type="dxa"/>
            <w:hideMark/>
          </w:tcPr>
          <w:p w14:paraId="2C300CE2" w14:textId="77777777" w:rsidR="005D080B" w:rsidRPr="0065534F" w:rsidRDefault="005D080B" w:rsidP="0065534F">
            <w:pPr>
              <w:ind w:firstLine="0"/>
              <w:rPr>
                <w:b/>
                <w:bCs/>
                <w:lang w:val="ru-RU"/>
              </w:rPr>
            </w:pPr>
            <w:r w:rsidRPr="0065534F">
              <w:rPr>
                <w:b/>
                <w:bCs/>
                <w:lang w:val="ru-RU"/>
              </w:rPr>
              <w:t>Тип</w:t>
            </w:r>
            <w:r w:rsidRPr="0065534F">
              <w:rPr>
                <w:b/>
                <w:bCs/>
              </w:rPr>
              <w:t xml:space="preserve"> </w:t>
            </w:r>
            <w:r w:rsidRPr="0065534F">
              <w:rPr>
                <w:b/>
                <w:bCs/>
                <w:lang w:val="ru-RU"/>
              </w:rPr>
              <w:t>данных</w:t>
            </w:r>
          </w:p>
        </w:tc>
        <w:tc>
          <w:tcPr>
            <w:tcW w:w="2835" w:type="dxa"/>
            <w:hideMark/>
          </w:tcPr>
          <w:p w14:paraId="4A6AF392" w14:textId="77777777" w:rsidR="005D080B" w:rsidRPr="0065534F" w:rsidRDefault="005D080B" w:rsidP="0065534F">
            <w:pPr>
              <w:ind w:firstLine="0"/>
              <w:rPr>
                <w:b/>
                <w:bCs/>
                <w:lang w:val="ru-RU"/>
              </w:rPr>
            </w:pPr>
            <w:r w:rsidRPr="0065534F">
              <w:rPr>
                <w:b/>
                <w:bCs/>
                <w:lang w:val="ru-RU"/>
              </w:rPr>
              <w:t>Обозначение</w:t>
            </w:r>
          </w:p>
        </w:tc>
        <w:tc>
          <w:tcPr>
            <w:tcW w:w="2268" w:type="dxa"/>
            <w:hideMark/>
          </w:tcPr>
          <w:p w14:paraId="040F0E18" w14:textId="77777777" w:rsidR="005D080B" w:rsidRPr="0065534F" w:rsidRDefault="005D080B" w:rsidP="0065534F">
            <w:pPr>
              <w:ind w:firstLine="0"/>
              <w:rPr>
                <w:b/>
                <w:bCs/>
                <w:lang w:val="ru-RU"/>
              </w:rPr>
            </w:pPr>
            <w:r w:rsidRPr="0065534F">
              <w:rPr>
                <w:b/>
                <w:bCs/>
                <w:lang w:val="ru-RU"/>
              </w:rPr>
              <w:t>Размер</w:t>
            </w:r>
          </w:p>
        </w:tc>
        <w:tc>
          <w:tcPr>
            <w:tcW w:w="2596" w:type="dxa"/>
            <w:hideMark/>
          </w:tcPr>
          <w:p w14:paraId="509C7154" w14:textId="77777777" w:rsidR="005D080B" w:rsidRPr="0065534F" w:rsidRDefault="005D080B" w:rsidP="0065534F">
            <w:pPr>
              <w:ind w:firstLine="0"/>
              <w:rPr>
                <w:b/>
                <w:bCs/>
                <w:lang w:val="ru-RU"/>
              </w:rPr>
            </w:pPr>
            <w:r w:rsidRPr="0065534F">
              <w:rPr>
                <w:b/>
                <w:bCs/>
                <w:lang w:val="ru-RU"/>
              </w:rPr>
              <w:t>Диапазон</w:t>
            </w:r>
          </w:p>
        </w:tc>
      </w:tr>
      <w:tr w:rsidR="009E33AC" w:rsidRPr="002B5F4E" w14:paraId="153DBE34" w14:textId="77777777" w:rsidTr="009B3636">
        <w:trPr>
          <w:trHeight w:val="271"/>
        </w:trPr>
        <w:tc>
          <w:tcPr>
            <w:tcW w:w="3397" w:type="dxa"/>
            <w:vMerge w:val="restart"/>
            <w:hideMark/>
          </w:tcPr>
          <w:p w14:paraId="55FA1E0B" w14:textId="77777777" w:rsidR="009E33AC" w:rsidRPr="00403C97" w:rsidRDefault="009E33AC" w:rsidP="0065534F">
            <w:pPr>
              <w:ind w:firstLine="0"/>
              <w:rPr>
                <w:highlight w:val="yellow"/>
                <w:lang w:val="ru-RU"/>
              </w:rPr>
            </w:pPr>
            <w:r w:rsidRPr="00403C97">
              <w:rPr>
                <w:highlight w:val="yellow"/>
                <w:lang w:val="ru-RU"/>
              </w:rPr>
              <w:t>Целые</w:t>
            </w:r>
            <w:r w:rsidRPr="00403C97">
              <w:rPr>
                <w:highlight w:val="yellow"/>
              </w:rPr>
              <w:t xml:space="preserve"> </w:t>
            </w:r>
            <w:r w:rsidRPr="00403C97">
              <w:rPr>
                <w:highlight w:val="yellow"/>
                <w:lang w:val="ru-RU"/>
              </w:rPr>
              <w:t>числа</w:t>
            </w:r>
          </w:p>
        </w:tc>
        <w:tc>
          <w:tcPr>
            <w:tcW w:w="2835" w:type="dxa"/>
            <w:hideMark/>
          </w:tcPr>
          <w:p w14:paraId="775F7F88" w14:textId="77777777" w:rsidR="009E33AC" w:rsidRPr="00403C97" w:rsidRDefault="009E33AC" w:rsidP="0065534F">
            <w:pPr>
              <w:ind w:firstLine="0"/>
              <w:rPr>
                <w:highlight w:val="yellow"/>
              </w:rPr>
            </w:pPr>
            <w:r w:rsidRPr="00403C97">
              <w:rPr>
                <w:highlight w:val="yellow"/>
              </w:rPr>
              <w:t>INT (INTEGER)</w:t>
            </w:r>
          </w:p>
        </w:tc>
        <w:tc>
          <w:tcPr>
            <w:tcW w:w="2268" w:type="dxa"/>
            <w:hideMark/>
          </w:tcPr>
          <w:p w14:paraId="25AC880F" w14:textId="77777777" w:rsidR="009E33AC" w:rsidRPr="00403C97" w:rsidRDefault="009E33AC" w:rsidP="0065534F">
            <w:pPr>
              <w:ind w:firstLine="0"/>
              <w:rPr>
                <w:highlight w:val="yellow"/>
                <w:lang w:val="ru-RU"/>
              </w:rPr>
            </w:pPr>
            <w:r w:rsidRPr="00403C97">
              <w:rPr>
                <w:highlight w:val="yellow"/>
              </w:rPr>
              <w:t xml:space="preserve">4 </w:t>
            </w:r>
            <w:r w:rsidRPr="00403C97">
              <w:rPr>
                <w:highlight w:val="yellow"/>
                <w:lang w:val="ru-RU"/>
              </w:rPr>
              <w:t>байта</w:t>
            </w:r>
          </w:p>
        </w:tc>
        <w:tc>
          <w:tcPr>
            <w:tcW w:w="2596" w:type="dxa"/>
            <w:hideMark/>
          </w:tcPr>
          <w:p w14:paraId="66EC6078" w14:textId="77777777" w:rsidR="009E33AC" w:rsidRPr="00403C97" w:rsidRDefault="009E33AC" w:rsidP="0065534F">
            <w:pPr>
              <w:ind w:firstLine="0"/>
              <w:rPr>
                <w:highlight w:val="yellow"/>
              </w:rPr>
            </w:pPr>
            <w:r w:rsidRPr="00403C97">
              <w:rPr>
                <w:highlight w:val="yellow"/>
              </w:rPr>
              <w:t>-2^31 : +2^31</w:t>
            </w:r>
          </w:p>
        </w:tc>
      </w:tr>
      <w:tr w:rsidR="009E33AC" w:rsidRPr="002B5F4E" w14:paraId="6FE91048" w14:textId="77777777" w:rsidTr="009B3636">
        <w:trPr>
          <w:trHeight w:val="275"/>
        </w:trPr>
        <w:tc>
          <w:tcPr>
            <w:tcW w:w="3397" w:type="dxa"/>
            <w:vMerge/>
            <w:hideMark/>
          </w:tcPr>
          <w:p w14:paraId="7CB685DD" w14:textId="77777777" w:rsidR="009E33AC" w:rsidRPr="0065534F" w:rsidRDefault="009E33AC" w:rsidP="009B3636">
            <w:pPr>
              <w:rPr>
                <w:lang w:val="ru-RU"/>
              </w:rPr>
            </w:pPr>
          </w:p>
        </w:tc>
        <w:tc>
          <w:tcPr>
            <w:tcW w:w="2835" w:type="dxa"/>
            <w:hideMark/>
          </w:tcPr>
          <w:p w14:paraId="013A593D" w14:textId="77777777" w:rsidR="009E33AC" w:rsidRPr="0065534F" w:rsidRDefault="009E33AC" w:rsidP="0065534F">
            <w:pPr>
              <w:ind w:firstLine="0"/>
            </w:pPr>
            <w:r w:rsidRPr="0065534F">
              <w:t>SMALL INT</w:t>
            </w:r>
          </w:p>
        </w:tc>
        <w:tc>
          <w:tcPr>
            <w:tcW w:w="2268" w:type="dxa"/>
            <w:hideMark/>
          </w:tcPr>
          <w:p w14:paraId="367E267E" w14:textId="77777777" w:rsidR="009E33AC" w:rsidRPr="0065534F" w:rsidRDefault="009E33AC" w:rsidP="0065534F">
            <w:pPr>
              <w:ind w:firstLine="0"/>
            </w:pPr>
            <w:r w:rsidRPr="0065534F">
              <w:t xml:space="preserve">2 </w:t>
            </w:r>
            <w:r w:rsidRPr="0065534F">
              <w:rPr>
                <w:lang w:val="ru-RU"/>
              </w:rPr>
              <w:t>байта</w:t>
            </w:r>
          </w:p>
        </w:tc>
        <w:tc>
          <w:tcPr>
            <w:tcW w:w="2596" w:type="dxa"/>
            <w:hideMark/>
          </w:tcPr>
          <w:p w14:paraId="2097857F" w14:textId="77777777" w:rsidR="009E33AC" w:rsidRPr="0065534F" w:rsidRDefault="009E33AC" w:rsidP="0065534F">
            <w:pPr>
              <w:ind w:firstLine="0"/>
            </w:pPr>
            <w:r w:rsidRPr="0065534F">
              <w:t>-32768 : +32767</w:t>
            </w:r>
          </w:p>
        </w:tc>
      </w:tr>
      <w:tr w:rsidR="009E33AC" w:rsidRPr="002B5F4E" w14:paraId="6BF50D0B" w14:textId="77777777" w:rsidTr="009B3636">
        <w:trPr>
          <w:trHeight w:val="138"/>
        </w:trPr>
        <w:tc>
          <w:tcPr>
            <w:tcW w:w="3397" w:type="dxa"/>
            <w:vMerge/>
            <w:hideMark/>
          </w:tcPr>
          <w:p w14:paraId="5B228E5E" w14:textId="77777777" w:rsidR="009E33AC" w:rsidRPr="0065534F" w:rsidRDefault="009E33AC" w:rsidP="009B3636">
            <w:pPr>
              <w:rPr>
                <w:lang w:val="ru-RU"/>
              </w:rPr>
            </w:pPr>
          </w:p>
        </w:tc>
        <w:tc>
          <w:tcPr>
            <w:tcW w:w="2835" w:type="dxa"/>
            <w:hideMark/>
          </w:tcPr>
          <w:p w14:paraId="57BCA1DC" w14:textId="77777777" w:rsidR="009E33AC" w:rsidRPr="0065534F" w:rsidRDefault="009E33AC" w:rsidP="0065534F">
            <w:pPr>
              <w:ind w:firstLine="0"/>
            </w:pPr>
            <w:r w:rsidRPr="0065534F">
              <w:t>TINY INT</w:t>
            </w:r>
          </w:p>
        </w:tc>
        <w:tc>
          <w:tcPr>
            <w:tcW w:w="2268" w:type="dxa"/>
            <w:hideMark/>
          </w:tcPr>
          <w:p w14:paraId="7A9A5C78" w14:textId="77777777" w:rsidR="009E33AC" w:rsidRPr="0065534F" w:rsidRDefault="009E33AC" w:rsidP="0065534F">
            <w:pPr>
              <w:ind w:firstLine="0"/>
            </w:pPr>
            <w:r w:rsidRPr="0065534F">
              <w:t xml:space="preserve">1 </w:t>
            </w:r>
            <w:r w:rsidRPr="0065534F">
              <w:rPr>
                <w:lang w:val="ru-RU"/>
              </w:rPr>
              <w:t>байт</w:t>
            </w:r>
          </w:p>
        </w:tc>
        <w:tc>
          <w:tcPr>
            <w:tcW w:w="2596" w:type="dxa"/>
            <w:hideMark/>
          </w:tcPr>
          <w:p w14:paraId="0EDA68D9" w14:textId="77777777" w:rsidR="009E33AC" w:rsidRPr="0065534F" w:rsidRDefault="009E33AC" w:rsidP="0065534F">
            <w:pPr>
              <w:ind w:firstLine="0"/>
            </w:pPr>
            <w:r w:rsidRPr="0065534F">
              <w:t>0.177083</w:t>
            </w:r>
          </w:p>
        </w:tc>
      </w:tr>
      <w:tr w:rsidR="009E33AC" w:rsidRPr="002B5F4E" w14:paraId="6C26981F" w14:textId="77777777" w:rsidTr="009B3636">
        <w:trPr>
          <w:trHeight w:val="138"/>
        </w:trPr>
        <w:tc>
          <w:tcPr>
            <w:tcW w:w="3397" w:type="dxa"/>
            <w:vMerge/>
          </w:tcPr>
          <w:p w14:paraId="52534198" w14:textId="77777777" w:rsidR="009E33AC" w:rsidRPr="0065534F" w:rsidRDefault="009E33AC" w:rsidP="009B3636">
            <w:pPr>
              <w:rPr>
                <w:lang w:val="ru-RU"/>
              </w:rPr>
            </w:pPr>
          </w:p>
        </w:tc>
        <w:tc>
          <w:tcPr>
            <w:tcW w:w="2835" w:type="dxa"/>
          </w:tcPr>
          <w:p w14:paraId="5F084F24" w14:textId="7B4E3F76" w:rsidR="009E33AC" w:rsidRPr="0065534F" w:rsidRDefault="009E33AC" w:rsidP="0065534F">
            <w:pPr>
              <w:ind w:firstLine="0"/>
            </w:pPr>
            <w:r>
              <w:t>DECIMAL</w:t>
            </w:r>
          </w:p>
        </w:tc>
        <w:tc>
          <w:tcPr>
            <w:tcW w:w="2268" w:type="dxa"/>
          </w:tcPr>
          <w:p w14:paraId="5CD0F9A2" w14:textId="45EF54A3" w:rsidR="009E33AC" w:rsidRPr="009E33AC" w:rsidRDefault="009E33AC" w:rsidP="0065534F">
            <w:pPr>
              <w:ind w:firstLine="0"/>
              <w:rPr>
                <w:lang w:val="ru-RU"/>
              </w:rPr>
            </w:pPr>
            <w:r>
              <w:t xml:space="preserve">17 </w:t>
            </w:r>
            <w:r>
              <w:rPr>
                <w:lang w:val="ru-RU"/>
              </w:rPr>
              <w:t>байт</w:t>
            </w:r>
          </w:p>
        </w:tc>
        <w:tc>
          <w:tcPr>
            <w:tcW w:w="2596" w:type="dxa"/>
          </w:tcPr>
          <w:p w14:paraId="5805A8B9" w14:textId="583DB3A7" w:rsidR="009E33AC" w:rsidRPr="0065534F" w:rsidRDefault="009E33AC" w:rsidP="0065534F">
            <w:pPr>
              <w:ind w:firstLine="0"/>
            </w:pPr>
            <w:r>
              <w:t>-10</w:t>
            </w:r>
            <w:r w:rsidRPr="009E33AC">
              <w:rPr>
                <w:vertAlign w:val="superscript"/>
              </w:rPr>
              <w:t>28-1</w:t>
            </w:r>
            <w:r>
              <w:t xml:space="preserve"> : 10</w:t>
            </w:r>
            <w:r w:rsidRPr="009E33AC">
              <w:rPr>
                <w:vertAlign w:val="superscript"/>
              </w:rPr>
              <w:t>28-1</w:t>
            </w:r>
          </w:p>
        </w:tc>
      </w:tr>
      <w:tr w:rsidR="00845790" w:rsidRPr="002B5F4E" w14:paraId="77283DC1" w14:textId="77777777" w:rsidTr="009B3636">
        <w:trPr>
          <w:trHeight w:val="138"/>
        </w:trPr>
        <w:tc>
          <w:tcPr>
            <w:tcW w:w="3397" w:type="dxa"/>
          </w:tcPr>
          <w:p w14:paraId="7593DF7C" w14:textId="0D0D77F7" w:rsidR="00845790" w:rsidRPr="0065534F" w:rsidRDefault="00845790" w:rsidP="00845790">
            <w:pPr>
              <w:ind w:firstLine="0"/>
              <w:rPr>
                <w:lang w:val="ru-RU"/>
              </w:rPr>
            </w:pPr>
            <w:r>
              <w:rPr>
                <w:lang w:val="ru-RU"/>
              </w:rPr>
              <w:t>Двоичное значение</w:t>
            </w:r>
          </w:p>
        </w:tc>
        <w:tc>
          <w:tcPr>
            <w:tcW w:w="2835" w:type="dxa"/>
          </w:tcPr>
          <w:p w14:paraId="44F195A0" w14:textId="3771CAEF" w:rsidR="00845790" w:rsidRDefault="00845790" w:rsidP="0065534F">
            <w:pPr>
              <w:ind w:firstLine="0"/>
            </w:pPr>
            <w:r>
              <w:t>BINARY</w:t>
            </w:r>
          </w:p>
        </w:tc>
        <w:tc>
          <w:tcPr>
            <w:tcW w:w="2268" w:type="dxa"/>
          </w:tcPr>
          <w:p w14:paraId="03060574" w14:textId="495F38F5" w:rsidR="00845790" w:rsidRPr="00845790" w:rsidRDefault="00845790" w:rsidP="0065534F">
            <w:pPr>
              <w:ind w:firstLine="0"/>
              <w:rPr>
                <w:lang w:val="ru-RU"/>
              </w:rPr>
            </w:pPr>
            <w:r w:rsidRPr="0065534F">
              <w:t xml:space="preserve">N </w:t>
            </w:r>
            <w:r w:rsidRPr="0065534F">
              <w:rPr>
                <w:lang w:val="ru-RU"/>
              </w:rPr>
              <w:t>байт</w:t>
            </w:r>
          </w:p>
        </w:tc>
        <w:tc>
          <w:tcPr>
            <w:tcW w:w="2596" w:type="dxa"/>
          </w:tcPr>
          <w:p w14:paraId="190BDCF4" w14:textId="5FD86826" w:rsidR="00845790" w:rsidRPr="00845790" w:rsidRDefault="00845790" w:rsidP="0065534F">
            <w:pPr>
              <w:ind w:firstLine="0"/>
              <w:rPr>
                <w:lang w:val="en-US"/>
              </w:rPr>
            </w:pPr>
            <w:r>
              <w:rPr>
                <w:lang w:val="en-US"/>
              </w:rPr>
              <w:t>N</w:t>
            </w:r>
          </w:p>
        </w:tc>
      </w:tr>
      <w:tr w:rsidR="005D080B" w:rsidRPr="002B5F4E" w14:paraId="1401B050" w14:textId="77777777" w:rsidTr="009B3636">
        <w:trPr>
          <w:trHeight w:val="468"/>
        </w:trPr>
        <w:tc>
          <w:tcPr>
            <w:tcW w:w="3397" w:type="dxa"/>
            <w:vMerge w:val="restart"/>
            <w:tcBorders>
              <w:bottom w:val="single" w:sz="4" w:space="0" w:color="auto"/>
            </w:tcBorders>
            <w:hideMark/>
          </w:tcPr>
          <w:p w14:paraId="33025263" w14:textId="77777777" w:rsidR="005D080B" w:rsidRPr="00403C97" w:rsidRDefault="005D080B" w:rsidP="0065534F">
            <w:pPr>
              <w:ind w:firstLine="0"/>
              <w:rPr>
                <w:highlight w:val="yellow"/>
                <w:lang w:val="ru-RU"/>
              </w:rPr>
            </w:pPr>
            <w:r w:rsidRPr="00403C97">
              <w:rPr>
                <w:highlight w:val="yellow"/>
              </w:rPr>
              <w:t>C</w:t>
            </w:r>
            <w:r w:rsidRPr="00403C97">
              <w:rPr>
                <w:highlight w:val="yellow"/>
                <w:lang w:val="ru-RU"/>
              </w:rPr>
              <w:t xml:space="preserve"> плавающей точкой (приближённые числовые)</w:t>
            </w:r>
          </w:p>
        </w:tc>
        <w:tc>
          <w:tcPr>
            <w:tcW w:w="2835" w:type="dxa"/>
            <w:tcBorders>
              <w:bottom w:val="single" w:sz="4" w:space="0" w:color="auto"/>
            </w:tcBorders>
            <w:hideMark/>
          </w:tcPr>
          <w:p w14:paraId="7B1F6F50" w14:textId="77777777" w:rsidR="005D080B" w:rsidRPr="00403C97" w:rsidRDefault="005D080B" w:rsidP="0065534F">
            <w:pPr>
              <w:ind w:firstLine="0"/>
              <w:rPr>
                <w:highlight w:val="yellow"/>
              </w:rPr>
            </w:pPr>
            <w:r w:rsidRPr="00403C97">
              <w:rPr>
                <w:highlight w:val="yellow"/>
              </w:rPr>
              <w:t>FLOAT (FLOAT (N))</w:t>
            </w:r>
          </w:p>
        </w:tc>
        <w:tc>
          <w:tcPr>
            <w:tcW w:w="2268" w:type="dxa"/>
            <w:tcBorders>
              <w:bottom w:val="single" w:sz="4" w:space="0" w:color="auto"/>
            </w:tcBorders>
            <w:hideMark/>
          </w:tcPr>
          <w:p w14:paraId="7FFE379C" w14:textId="77777777" w:rsidR="005D080B" w:rsidRPr="00403C97" w:rsidRDefault="005D080B" w:rsidP="0065534F">
            <w:pPr>
              <w:ind w:firstLine="0"/>
              <w:rPr>
                <w:highlight w:val="yellow"/>
              </w:rPr>
            </w:pPr>
            <w:r w:rsidRPr="00403C97">
              <w:rPr>
                <w:highlight w:val="yellow"/>
              </w:rPr>
              <w:t xml:space="preserve">8 </w:t>
            </w:r>
            <w:r w:rsidRPr="00403C97">
              <w:rPr>
                <w:highlight w:val="yellow"/>
                <w:lang w:val="ru-RU"/>
              </w:rPr>
              <w:t>байт</w:t>
            </w:r>
          </w:p>
        </w:tc>
        <w:tc>
          <w:tcPr>
            <w:tcW w:w="2596" w:type="dxa"/>
            <w:tcBorders>
              <w:bottom w:val="single" w:sz="4" w:space="0" w:color="auto"/>
            </w:tcBorders>
            <w:hideMark/>
          </w:tcPr>
          <w:p w14:paraId="56A85CEC" w14:textId="77777777" w:rsidR="005D080B" w:rsidRPr="00403C97" w:rsidRDefault="005D080B" w:rsidP="0065534F">
            <w:pPr>
              <w:ind w:firstLine="0"/>
              <w:rPr>
                <w:highlight w:val="yellow"/>
              </w:rPr>
            </w:pPr>
            <w:r w:rsidRPr="00403C97">
              <w:rPr>
                <w:highlight w:val="yellow"/>
              </w:rPr>
              <w:t xml:space="preserve">15 </w:t>
            </w:r>
            <w:r w:rsidRPr="00403C97">
              <w:rPr>
                <w:highlight w:val="yellow"/>
                <w:lang w:val="ru-RU"/>
              </w:rPr>
              <w:t>знаков</w:t>
            </w:r>
            <w:r w:rsidRPr="00403C97">
              <w:rPr>
                <w:highlight w:val="yellow"/>
              </w:rPr>
              <w:t xml:space="preserve"> (N = 8 : 15)</w:t>
            </w:r>
          </w:p>
        </w:tc>
      </w:tr>
      <w:tr w:rsidR="005D080B" w:rsidRPr="002B5F4E" w14:paraId="2BD2C631" w14:textId="77777777" w:rsidTr="009B3636">
        <w:trPr>
          <w:trHeight w:val="333"/>
        </w:trPr>
        <w:tc>
          <w:tcPr>
            <w:tcW w:w="3397" w:type="dxa"/>
            <w:vMerge/>
            <w:hideMark/>
          </w:tcPr>
          <w:p w14:paraId="1FD5BA17" w14:textId="77777777" w:rsidR="005D080B" w:rsidRPr="0065534F" w:rsidRDefault="005D080B" w:rsidP="009B3636">
            <w:pPr>
              <w:rPr>
                <w:lang w:val="ru-RU"/>
              </w:rPr>
            </w:pPr>
          </w:p>
        </w:tc>
        <w:tc>
          <w:tcPr>
            <w:tcW w:w="2835" w:type="dxa"/>
            <w:hideMark/>
          </w:tcPr>
          <w:p w14:paraId="6550D3B4" w14:textId="77777777" w:rsidR="005D080B" w:rsidRPr="0065534F" w:rsidRDefault="005D080B" w:rsidP="0065534F">
            <w:pPr>
              <w:ind w:firstLine="0"/>
            </w:pPr>
            <w:r w:rsidRPr="0065534F">
              <w:t>REAL (FLOAT (N))</w:t>
            </w:r>
          </w:p>
        </w:tc>
        <w:tc>
          <w:tcPr>
            <w:tcW w:w="2268" w:type="dxa"/>
            <w:hideMark/>
          </w:tcPr>
          <w:p w14:paraId="68D687F0" w14:textId="77777777" w:rsidR="005D080B" w:rsidRPr="0065534F" w:rsidRDefault="005D080B" w:rsidP="0065534F">
            <w:pPr>
              <w:ind w:firstLine="0"/>
            </w:pPr>
            <w:r w:rsidRPr="0065534F">
              <w:t xml:space="preserve">4 </w:t>
            </w:r>
            <w:r w:rsidRPr="0065534F">
              <w:rPr>
                <w:lang w:val="ru-RU"/>
              </w:rPr>
              <w:t>байта</w:t>
            </w:r>
          </w:p>
        </w:tc>
        <w:tc>
          <w:tcPr>
            <w:tcW w:w="2596" w:type="dxa"/>
            <w:hideMark/>
          </w:tcPr>
          <w:p w14:paraId="092A0371" w14:textId="77777777" w:rsidR="005D080B" w:rsidRPr="0065534F" w:rsidRDefault="005D080B" w:rsidP="0065534F">
            <w:pPr>
              <w:ind w:firstLine="0"/>
            </w:pPr>
            <w:r w:rsidRPr="0065534F">
              <w:t xml:space="preserve">7 </w:t>
            </w:r>
            <w:r w:rsidRPr="0065534F">
              <w:rPr>
                <w:lang w:val="ru-RU"/>
              </w:rPr>
              <w:t>знаков</w:t>
            </w:r>
            <w:r w:rsidRPr="0065534F">
              <w:t xml:space="preserve"> (N = 1 : 7)</w:t>
            </w:r>
          </w:p>
        </w:tc>
      </w:tr>
      <w:tr w:rsidR="005D080B" w:rsidRPr="002B5F4E" w14:paraId="5BF5062C" w14:textId="77777777" w:rsidTr="009B3636">
        <w:trPr>
          <w:trHeight w:val="268"/>
        </w:trPr>
        <w:tc>
          <w:tcPr>
            <w:tcW w:w="3397" w:type="dxa"/>
            <w:vMerge w:val="restart"/>
            <w:hideMark/>
          </w:tcPr>
          <w:p w14:paraId="500A0BDC" w14:textId="77777777" w:rsidR="005D080B" w:rsidRPr="00403C97" w:rsidRDefault="005D080B" w:rsidP="0065534F">
            <w:pPr>
              <w:ind w:firstLine="0"/>
              <w:rPr>
                <w:highlight w:val="yellow"/>
                <w:lang w:val="ru-RU"/>
              </w:rPr>
            </w:pPr>
            <w:r w:rsidRPr="00403C97">
              <w:rPr>
                <w:highlight w:val="yellow"/>
                <w:lang w:val="ru-RU"/>
              </w:rPr>
              <w:t>Денежные</w:t>
            </w:r>
            <w:r w:rsidRPr="00403C97">
              <w:rPr>
                <w:highlight w:val="yellow"/>
              </w:rPr>
              <w:t xml:space="preserve"> </w:t>
            </w:r>
            <w:r w:rsidRPr="00403C97">
              <w:rPr>
                <w:highlight w:val="yellow"/>
                <w:lang w:val="ru-RU"/>
              </w:rPr>
              <w:t>суммы</w:t>
            </w:r>
          </w:p>
        </w:tc>
        <w:tc>
          <w:tcPr>
            <w:tcW w:w="2835" w:type="dxa"/>
            <w:vMerge w:val="restart"/>
            <w:hideMark/>
          </w:tcPr>
          <w:p w14:paraId="2C75CA65" w14:textId="77777777" w:rsidR="005D080B" w:rsidRPr="00403C97" w:rsidRDefault="005D080B" w:rsidP="0065534F">
            <w:pPr>
              <w:ind w:firstLine="0"/>
              <w:rPr>
                <w:highlight w:val="yellow"/>
              </w:rPr>
            </w:pPr>
            <w:r w:rsidRPr="00403C97">
              <w:rPr>
                <w:highlight w:val="yellow"/>
              </w:rPr>
              <w:t>MONEY</w:t>
            </w:r>
          </w:p>
        </w:tc>
        <w:tc>
          <w:tcPr>
            <w:tcW w:w="2268" w:type="dxa"/>
            <w:vMerge w:val="restart"/>
            <w:hideMark/>
          </w:tcPr>
          <w:p w14:paraId="3DE24581" w14:textId="77777777" w:rsidR="005D080B" w:rsidRPr="00403C97" w:rsidRDefault="005D080B" w:rsidP="0065534F">
            <w:pPr>
              <w:ind w:firstLine="0"/>
              <w:rPr>
                <w:highlight w:val="yellow"/>
              </w:rPr>
            </w:pPr>
            <w:r w:rsidRPr="00403C97">
              <w:rPr>
                <w:highlight w:val="yellow"/>
              </w:rPr>
              <w:t xml:space="preserve">8 </w:t>
            </w:r>
            <w:r w:rsidRPr="00403C97">
              <w:rPr>
                <w:highlight w:val="yellow"/>
                <w:lang w:val="ru-RU"/>
              </w:rPr>
              <w:t>байт</w:t>
            </w:r>
          </w:p>
        </w:tc>
        <w:tc>
          <w:tcPr>
            <w:tcW w:w="2596" w:type="dxa"/>
            <w:hideMark/>
          </w:tcPr>
          <w:p w14:paraId="2C914446" w14:textId="77777777" w:rsidR="005D080B" w:rsidRPr="00403C97" w:rsidRDefault="005D080B" w:rsidP="0065534F">
            <w:pPr>
              <w:ind w:firstLine="0"/>
              <w:rPr>
                <w:highlight w:val="yellow"/>
              </w:rPr>
            </w:pPr>
            <w:r w:rsidRPr="00403C97">
              <w:rPr>
                <w:highlight w:val="yellow"/>
              </w:rPr>
              <w:t>-922трл. : +922трл.</w:t>
            </w:r>
          </w:p>
        </w:tc>
      </w:tr>
      <w:tr w:rsidR="005D080B" w:rsidRPr="002B5F4E" w14:paraId="663A4A3E" w14:textId="77777777" w:rsidTr="009B3636">
        <w:trPr>
          <w:trHeight w:val="188"/>
        </w:trPr>
        <w:tc>
          <w:tcPr>
            <w:tcW w:w="3397" w:type="dxa"/>
            <w:vMerge/>
            <w:hideMark/>
          </w:tcPr>
          <w:p w14:paraId="61FAB088" w14:textId="77777777" w:rsidR="005D080B" w:rsidRPr="00403C97" w:rsidRDefault="005D080B" w:rsidP="009B3636">
            <w:pPr>
              <w:rPr>
                <w:highlight w:val="yellow"/>
              </w:rPr>
            </w:pPr>
          </w:p>
        </w:tc>
        <w:tc>
          <w:tcPr>
            <w:tcW w:w="2835" w:type="dxa"/>
            <w:vMerge/>
            <w:hideMark/>
          </w:tcPr>
          <w:p w14:paraId="6953367B" w14:textId="77777777" w:rsidR="005D080B" w:rsidRPr="00403C97" w:rsidRDefault="005D080B" w:rsidP="009B3636">
            <w:pPr>
              <w:rPr>
                <w:highlight w:val="yellow"/>
              </w:rPr>
            </w:pPr>
          </w:p>
        </w:tc>
        <w:tc>
          <w:tcPr>
            <w:tcW w:w="2268" w:type="dxa"/>
            <w:vMerge/>
            <w:hideMark/>
          </w:tcPr>
          <w:p w14:paraId="385E0E29" w14:textId="77777777" w:rsidR="005D080B" w:rsidRPr="00403C97" w:rsidRDefault="005D080B" w:rsidP="009B3636">
            <w:pPr>
              <w:rPr>
                <w:highlight w:val="yellow"/>
              </w:rPr>
            </w:pPr>
          </w:p>
        </w:tc>
        <w:tc>
          <w:tcPr>
            <w:tcW w:w="2596" w:type="dxa"/>
            <w:hideMark/>
          </w:tcPr>
          <w:p w14:paraId="0B520FF1" w14:textId="77777777" w:rsidR="005D080B" w:rsidRPr="00403C97" w:rsidRDefault="005D080B" w:rsidP="0065534F">
            <w:pPr>
              <w:ind w:firstLine="0"/>
              <w:rPr>
                <w:highlight w:val="yellow"/>
                <w:lang w:val="ru-RU"/>
              </w:rPr>
            </w:pPr>
            <w:r w:rsidRPr="00403C97">
              <w:rPr>
                <w:highlight w:val="yellow"/>
              </w:rPr>
              <w:t xml:space="preserve">4 </w:t>
            </w:r>
            <w:r w:rsidRPr="00403C97">
              <w:rPr>
                <w:highlight w:val="yellow"/>
                <w:lang w:val="ru-RU"/>
              </w:rPr>
              <w:t>знака</w:t>
            </w:r>
            <w:r w:rsidRPr="00403C97">
              <w:rPr>
                <w:highlight w:val="yellow"/>
              </w:rPr>
              <w:t xml:space="preserve"> </w:t>
            </w:r>
            <w:r w:rsidRPr="00403C97">
              <w:rPr>
                <w:highlight w:val="yellow"/>
                <w:lang w:val="ru-RU"/>
              </w:rPr>
              <w:t>после</w:t>
            </w:r>
            <w:r w:rsidRPr="00403C97">
              <w:rPr>
                <w:highlight w:val="yellow"/>
              </w:rPr>
              <w:t xml:space="preserve"> </w:t>
            </w:r>
            <w:r w:rsidRPr="00403C97">
              <w:rPr>
                <w:highlight w:val="yellow"/>
                <w:lang w:val="ru-RU"/>
              </w:rPr>
              <w:t>запятой</w:t>
            </w:r>
          </w:p>
        </w:tc>
      </w:tr>
      <w:tr w:rsidR="005D080B" w:rsidRPr="002B5F4E" w14:paraId="482BC4B8" w14:textId="77777777" w:rsidTr="009B3636">
        <w:trPr>
          <w:trHeight w:val="333"/>
        </w:trPr>
        <w:tc>
          <w:tcPr>
            <w:tcW w:w="3397" w:type="dxa"/>
            <w:vMerge/>
            <w:hideMark/>
          </w:tcPr>
          <w:p w14:paraId="653F277B" w14:textId="77777777" w:rsidR="005D080B" w:rsidRPr="0065534F" w:rsidRDefault="005D080B" w:rsidP="009B3636">
            <w:pPr>
              <w:rPr>
                <w:lang w:val="ru-RU"/>
              </w:rPr>
            </w:pPr>
          </w:p>
        </w:tc>
        <w:tc>
          <w:tcPr>
            <w:tcW w:w="2835" w:type="dxa"/>
            <w:vMerge w:val="restart"/>
            <w:hideMark/>
          </w:tcPr>
          <w:p w14:paraId="42DA764C" w14:textId="77777777" w:rsidR="005D080B" w:rsidRPr="0065534F" w:rsidRDefault="005D080B" w:rsidP="0065534F">
            <w:pPr>
              <w:ind w:firstLine="0"/>
            </w:pPr>
            <w:r w:rsidRPr="0065534F">
              <w:t>SMALL MONEY</w:t>
            </w:r>
          </w:p>
        </w:tc>
        <w:tc>
          <w:tcPr>
            <w:tcW w:w="2268" w:type="dxa"/>
            <w:vMerge w:val="restart"/>
            <w:hideMark/>
          </w:tcPr>
          <w:p w14:paraId="51F90891" w14:textId="77777777" w:rsidR="005D080B" w:rsidRPr="0065534F" w:rsidRDefault="005D080B" w:rsidP="0065534F">
            <w:pPr>
              <w:ind w:firstLine="0"/>
            </w:pPr>
            <w:r w:rsidRPr="0065534F">
              <w:t xml:space="preserve">4 </w:t>
            </w:r>
            <w:r w:rsidRPr="0065534F">
              <w:rPr>
                <w:lang w:val="ru-RU"/>
              </w:rPr>
              <w:t>байта</w:t>
            </w:r>
          </w:p>
        </w:tc>
        <w:tc>
          <w:tcPr>
            <w:tcW w:w="2596" w:type="dxa"/>
            <w:hideMark/>
          </w:tcPr>
          <w:p w14:paraId="59CA7D0A" w14:textId="77777777" w:rsidR="005D080B" w:rsidRPr="0065534F" w:rsidRDefault="005D080B" w:rsidP="0065534F">
            <w:pPr>
              <w:ind w:firstLine="0"/>
            </w:pPr>
            <w:r w:rsidRPr="0065534F">
              <w:t>-214000 : +214000</w:t>
            </w:r>
          </w:p>
        </w:tc>
      </w:tr>
      <w:tr w:rsidR="005D080B" w:rsidRPr="002B5F4E" w14:paraId="33E9B238" w14:textId="77777777" w:rsidTr="009B3636">
        <w:trPr>
          <w:trHeight w:val="282"/>
        </w:trPr>
        <w:tc>
          <w:tcPr>
            <w:tcW w:w="3397" w:type="dxa"/>
            <w:vMerge/>
            <w:hideMark/>
          </w:tcPr>
          <w:p w14:paraId="5226A9C0" w14:textId="77777777" w:rsidR="005D080B" w:rsidRPr="0065534F" w:rsidRDefault="005D080B" w:rsidP="009B3636"/>
        </w:tc>
        <w:tc>
          <w:tcPr>
            <w:tcW w:w="2835" w:type="dxa"/>
            <w:vMerge/>
            <w:hideMark/>
          </w:tcPr>
          <w:p w14:paraId="304AFB99" w14:textId="77777777" w:rsidR="005D080B" w:rsidRPr="0065534F" w:rsidRDefault="005D080B" w:rsidP="009B3636"/>
        </w:tc>
        <w:tc>
          <w:tcPr>
            <w:tcW w:w="2268" w:type="dxa"/>
            <w:vMerge/>
            <w:hideMark/>
          </w:tcPr>
          <w:p w14:paraId="47A2F60C" w14:textId="77777777" w:rsidR="005D080B" w:rsidRPr="0065534F" w:rsidRDefault="005D080B" w:rsidP="009B3636"/>
        </w:tc>
        <w:tc>
          <w:tcPr>
            <w:tcW w:w="2596" w:type="dxa"/>
            <w:hideMark/>
          </w:tcPr>
          <w:p w14:paraId="51C5FF8D" w14:textId="77777777" w:rsidR="005D080B" w:rsidRPr="0065534F" w:rsidRDefault="005D080B" w:rsidP="0065534F">
            <w:pPr>
              <w:ind w:firstLine="0"/>
            </w:pPr>
            <w:r w:rsidRPr="0065534F">
              <w:t xml:space="preserve">4 </w:t>
            </w:r>
            <w:r w:rsidRPr="0065534F">
              <w:rPr>
                <w:lang w:val="ru-RU"/>
              </w:rPr>
              <w:t>знака</w:t>
            </w:r>
            <w:r w:rsidRPr="0065534F">
              <w:t xml:space="preserve"> </w:t>
            </w:r>
            <w:r w:rsidRPr="0065534F">
              <w:rPr>
                <w:lang w:val="ru-RU"/>
              </w:rPr>
              <w:t>после</w:t>
            </w:r>
            <w:r w:rsidRPr="0065534F">
              <w:t xml:space="preserve"> </w:t>
            </w:r>
            <w:r w:rsidRPr="0065534F">
              <w:rPr>
                <w:lang w:val="ru-RU"/>
              </w:rPr>
              <w:t>запятой</w:t>
            </w:r>
          </w:p>
        </w:tc>
      </w:tr>
      <w:tr w:rsidR="005D080B" w:rsidRPr="002B5F4E" w14:paraId="0F0B57A7" w14:textId="77777777" w:rsidTr="009B3636">
        <w:trPr>
          <w:trHeight w:val="271"/>
        </w:trPr>
        <w:tc>
          <w:tcPr>
            <w:tcW w:w="3397" w:type="dxa"/>
            <w:vMerge w:val="restart"/>
            <w:hideMark/>
          </w:tcPr>
          <w:p w14:paraId="2766DAB3" w14:textId="77777777" w:rsidR="005D080B" w:rsidRPr="00403C97" w:rsidRDefault="005D080B" w:rsidP="0065534F">
            <w:pPr>
              <w:ind w:firstLine="0"/>
              <w:rPr>
                <w:highlight w:val="yellow"/>
              </w:rPr>
            </w:pPr>
            <w:r w:rsidRPr="00403C97">
              <w:rPr>
                <w:highlight w:val="yellow"/>
                <w:lang w:val="ru-RU"/>
              </w:rPr>
              <w:t>Символьные</w:t>
            </w:r>
            <w:r w:rsidRPr="00403C97">
              <w:rPr>
                <w:highlight w:val="yellow"/>
              </w:rPr>
              <w:t xml:space="preserve"> (</w:t>
            </w:r>
            <w:r w:rsidRPr="00403C97">
              <w:rPr>
                <w:highlight w:val="yellow"/>
                <w:lang w:val="ru-RU"/>
              </w:rPr>
              <w:t>фикс</w:t>
            </w:r>
            <w:r w:rsidRPr="00403C97">
              <w:rPr>
                <w:highlight w:val="yellow"/>
              </w:rPr>
              <w:t xml:space="preserve">. </w:t>
            </w:r>
            <w:r w:rsidRPr="00403C97">
              <w:rPr>
                <w:highlight w:val="yellow"/>
                <w:lang w:val="ru-RU"/>
              </w:rPr>
              <w:t>длины</w:t>
            </w:r>
            <w:r w:rsidRPr="00403C97">
              <w:rPr>
                <w:highlight w:val="yellow"/>
              </w:rPr>
              <w:t>)</w:t>
            </w:r>
          </w:p>
        </w:tc>
        <w:tc>
          <w:tcPr>
            <w:tcW w:w="2835" w:type="dxa"/>
            <w:vMerge w:val="restart"/>
            <w:hideMark/>
          </w:tcPr>
          <w:p w14:paraId="2FE0BC07" w14:textId="77777777" w:rsidR="005D080B" w:rsidRPr="00403C97" w:rsidRDefault="005D080B" w:rsidP="0065534F">
            <w:pPr>
              <w:ind w:firstLine="0"/>
              <w:rPr>
                <w:highlight w:val="yellow"/>
              </w:rPr>
            </w:pPr>
            <w:r w:rsidRPr="00403C97">
              <w:rPr>
                <w:highlight w:val="yellow"/>
              </w:rPr>
              <w:t>CHAR [(N)] (CHARACTER [(N)])</w:t>
            </w:r>
          </w:p>
        </w:tc>
        <w:tc>
          <w:tcPr>
            <w:tcW w:w="2268" w:type="dxa"/>
            <w:vMerge w:val="restart"/>
            <w:hideMark/>
          </w:tcPr>
          <w:p w14:paraId="5B9A1875" w14:textId="77777777" w:rsidR="005D080B" w:rsidRPr="00403C97" w:rsidRDefault="005D080B" w:rsidP="0065534F">
            <w:pPr>
              <w:ind w:firstLine="0"/>
              <w:rPr>
                <w:highlight w:val="yellow"/>
              </w:rPr>
            </w:pPr>
            <w:r w:rsidRPr="00403C97">
              <w:rPr>
                <w:highlight w:val="yellow"/>
              </w:rPr>
              <w:t xml:space="preserve">N </w:t>
            </w:r>
            <w:r w:rsidRPr="00403C97">
              <w:rPr>
                <w:highlight w:val="yellow"/>
                <w:lang w:val="ru-RU"/>
              </w:rPr>
              <w:t>байт</w:t>
            </w:r>
          </w:p>
        </w:tc>
        <w:tc>
          <w:tcPr>
            <w:tcW w:w="2596" w:type="dxa"/>
            <w:hideMark/>
          </w:tcPr>
          <w:p w14:paraId="41A91805" w14:textId="77777777" w:rsidR="005D080B" w:rsidRPr="00403C97" w:rsidRDefault="005D080B" w:rsidP="0065534F">
            <w:pPr>
              <w:ind w:firstLine="0"/>
              <w:rPr>
                <w:highlight w:val="yellow"/>
              </w:rPr>
            </w:pPr>
            <w:r w:rsidRPr="00403C97">
              <w:rPr>
                <w:highlight w:val="yellow"/>
              </w:rPr>
              <w:t>N = 1 : 255</w:t>
            </w:r>
          </w:p>
        </w:tc>
      </w:tr>
      <w:tr w:rsidR="005D080B" w:rsidRPr="002B5F4E" w14:paraId="62F2D60D" w14:textId="77777777" w:rsidTr="009B3636">
        <w:trPr>
          <w:trHeight w:val="403"/>
        </w:trPr>
        <w:tc>
          <w:tcPr>
            <w:tcW w:w="3397" w:type="dxa"/>
            <w:vMerge/>
            <w:hideMark/>
          </w:tcPr>
          <w:p w14:paraId="412E615B" w14:textId="77777777" w:rsidR="005D080B" w:rsidRPr="00403C97" w:rsidRDefault="005D080B" w:rsidP="009B3636">
            <w:pPr>
              <w:rPr>
                <w:highlight w:val="yellow"/>
              </w:rPr>
            </w:pPr>
          </w:p>
        </w:tc>
        <w:tc>
          <w:tcPr>
            <w:tcW w:w="2835" w:type="dxa"/>
            <w:vMerge/>
            <w:hideMark/>
          </w:tcPr>
          <w:p w14:paraId="2B59C909" w14:textId="77777777" w:rsidR="005D080B" w:rsidRPr="00403C97" w:rsidRDefault="005D080B" w:rsidP="009B3636">
            <w:pPr>
              <w:rPr>
                <w:highlight w:val="yellow"/>
              </w:rPr>
            </w:pPr>
          </w:p>
        </w:tc>
        <w:tc>
          <w:tcPr>
            <w:tcW w:w="2268" w:type="dxa"/>
            <w:vMerge/>
            <w:hideMark/>
          </w:tcPr>
          <w:p w14:paraId="2E82241B" w14:textId="77777777" w:rsidR="005D080B" w:rsidRPr="00403C97" w:rsidRDefault="005D080B" w:rsidP="009B3636">
            <w:pPr>
              <w:rPr>
                <w:highlight w:val="yellow"/>
              </w:rPr>
            </w:pPr>
          </w:p>
        </w:tc>
        <w:tc>
          <w:tcPr>
            <w:tcW w:w="2596" w:type="dxa"/>
            <w:hideMark/>
          </w:tcPr>
          <w:p w14:paraId="51AFDE5F" w14:textId="77777777" w:rsidR="005D080B" w:rsidRPr="00403C97" w:rsidRDefault="005D080B" w:rsidP="0065534F">
            <w:pPr>
              <w:ind w:firstLine="0"/>
              <w:rPr>
                <w:highlight w:val="yellow"/>
              </w:rPr>
            </w:pPr>
            <w:r w:rsidRPr="00403C97">
              <w:rPr>
                <w:highlight w:val="yellow"/>
              </w:rPr>
              <w:t>(</w:t>
            </w:r>
            <w:r w:rsidRPr="00403C97">
              <w:rPr>
                <w:highlight w:val="yellow"/>
                <w:lang w:val="ru-RU"/>
              </w:rPr>
              <w:t>Без</w:t>
            </w:r>
            <w:r w:rsidRPr="00403C97">
              <w:rPr>
                <w:highlight w:val="yellow"/>
              </w:rPr>
              <w:t xml:space="preserve"> </w:t>
            </w:r>
            <w:r w:rsidRPr="00403C97">
              <w:rPr>
                <w:highlight w:val="yellow"/>
                <w:lang w:val="ru-RU"/>
              </w:rPr>
              <w:t>указания</w:t>
            </w:r>
            <w:r w:rsidRPr="00403C97">
              <w:rPr>
                <w:highlight w:val="yellow"/>
              </w:rPr>
              <w:t xml:space="preserve"> N = 1)</w:t>
            </w:r>
          </w:p>
        </w:tc>
      </w:tr>
      <w:tr w:rsidR="00024FCD" w:rsidRPr="002B5F4E" w14:paraId="1A96113D" w14:textId="77777777" w:rsidTr="009B3636">
        <w:trPr>
          <w:trHeight w:val="977"/>
        </w:trPr>
        <w:tc>
          <w:tcPr>
            <w:tcW w:w="3397" w:type="dxa"/>
            <w:vMerge w:val="restart"/>
            <w:hideMark/>
          </w:tcPr>
          <w:p w14:paraId="190A8E03" w14:textId="77777777" w:rsidR="00024FCD" w:rsidRPr="00403C97" w:rsidRDefault="00024FCD" w:rsidP="0065534F">
            <w:pPr>
              <w:ind w:firstLine="0"/>
              <w:rPr>
                <w:highlight w:val="yellow"/>
              </w:rPr>
            </w:pPr>
            <w:r w:rsidRPr="00403C97">
              <w:rPr>
                <w:highlight w:val="yellow"/>
                <w:lang w:val="ru-RU"/>
              </w:rPr>
              <w:t>Символьные</w:t>
            </w:r>
            <w:r w:rsidRPr="00403C97">
              <w:rPr>
                <w:highlight w:val="yellow"/>
              </w:rPr>
              <w:t xml:space="preserve"> (</w:t>
            </w:r>
            <w:proofErr w:type="spellStart"/>
            <w:r w:rsidRPr="00403C97">
              <w:rPr>
                <w:highlight w:val="yellow"/>
                <w:lang w:val="ru-RU"/>
              </w:rPr>
              <w:t>перем</w:t>
            </w:r>
            <w:proofErr w:type="spellEnd"/>
            <w:r w:rsidRPr="00403C97">
              <w:rPr>
                <w:highlight w:val="yellow"/>
              </w:rPr>
              <w:t xml:space="preserve">. </w:t>
            </w:r>
            <w:r w:rsidRPr="00403C97">
              <w:rPr>
                <w:highlight w:val="yellow"/>
                <w:lang w:val="ru-RU"/>
              </w:rPr>
              <w:t>длины</w:t>
            </w:r>
            <w:r w:rsidRPr="00403C97">
              <w:rPr>
                <w:highlight w:val="yellow"/>
              </w:rPr>
              <w:t>)</w:t>
            </w:r>
          </w:p>
        </w:tc>
        <w:tc>
          <w:tcPr>
            <w:tcW w:w="2835" w:type="dxa"/>
            <w:hideMark/>
          </w:tcPr>
          <w:p w14:paraId="44F6C209" w14:textId="77777777" w:rsidR="00024FCD" w:rsidRPr="00403C97" w:rsidRDefault="00024FCD" w:rsidP="0065534F">
            <w:pPr>
              <w:ind w:firstLine="0"/>
              <w:rPr>
                <w:highlight w:val="yellow"/>
              </w:rPr>
            </w:pPr>
            <w:r w:rsidRPr="00403C97">
              <w:rPr>
                <w:highlight w:val="yellow"/>
              </w:rPr>
              <w:t>VAR CHAR (N) (CHARACTER VARYING (N))</w:t>
            </w:r>
          </w:p>
        </w:tc>
        <w:tc>
          <w:tcPr>
            <w:tcW w:w="2268" w:type="dxa"/>
            <w:hideMark/>
          </w:tcPr>
          <w:p w14:paraId="497EAEE8" w14:textId="77777777" w:rsidR="00024FCD" w:rsidRPr="00403C97" w:rsidRDefault="00024FCD" w:rsidP="0065534F">
            <w:pPr>
              <w:ind w:firstLine="0"/>
              <w:rPr>
                <w:highlight w:val="yellow"/>
                <w:lang w:val="ru-RU"/>
              </w:rPr>
            </w:pPr>
            <w:r w:rsidRPr="00403C97">
              <w:rPr>
                <w:highlight w:val="yellow"/>
              </w:rPr>
              <w:t>M</w:t>
            </w:r>
            <w:r w:rsidRPr="00403C97">
              <w:rPr>
                <w:highlight w:val="yellow"/>
                <w:lang w:val="ru-RU"/>
              </w:rPr>
              <w:t xml:space="preserve"> байт - кол-во заполненных байт</w:t>
            </w:r>
          </w:p>
        </w:tc>
        <w:tc>
          <w:tcPr>
            <w:tcW w:w="2596" w:type="dxa"/>
            <w:hideMark/>
          </w:tcPr>
          <w:p w14:paraId="1C08D9BE" w14:textId="77777777" w:rsidR="00024FCD" w:rsidRPr="00403C97" w:rsidRDefault="00024FCD" w:rsidP="0065534F">
            <w:pPr>
              <w:ind w:firstLine="0"/>
              <w:rPr>
                <w:highlight w:val="yellow"/>
              </w:rPr>
            </w:pPr>
            <w:r w:rsidRPr="00403C97">
              <w:rPr>
                <w:highlight w:val="yellow"/>
              </w:rPr>
              <w:t>N = 1 : 255</w:t>
            </w:r>
          </w:p>
        </w:tc>
      </w:tr>
      <w:tr w:rsidR="00024FCD" w:rsidRPr="002B5F4E" w14:paraId="68BDB121" w14:textId="77777777" w:rsidTr="00024FCD">
        <w:trPr>
          <w:trHeight w:val="359"/>
        </w:trPr>
        <w:tc>
          <w:tcPr>
            <w:tcW w:w="3397" w:type="dxa"/>
            <w:vMerge/>
          </w:tcPr>
          <w:p w14:paraId="0E81995E" w14:textId="77777777" w:rsidR="00024FCD" w:rsidRPr="0065534F" w:rsidRDefault="00024FCD" w:rsidP="0065534F">
            <w:pPr>
              <w:ind w:firstLine="0"/>
              <w:rPr>
                <w:lang w:val="ru-RU"/>
              </w:rPr>
            </w:pPr>
          </w:p>
        </w:tc>
        <w:tc>
          <w:tcPr>
            <w:tcW w:w="2835" w:type="dxa"/>
          </w:tcPr>
          <w:p w14:paraId="1CE56F09" w14:textId="2AA98EF8" w:rsidR="00024FCD" w:rsidRPr="0065534F" w:rsidRDefault="00024FCD" w:rsidP="0065534F">
            <w:pPr>
              <w:ind w:firstLine="0"/>
            </w:pPr>
            <w:r>
              <w:t>TEXT</w:t>
            </w:r>
          </w:p>
        </w:tc>
        <w:tc>
          <w:tcPr>
            <w:tcW w:w="2268" w:type="dxa"/>
          </w:tcPr>
          <w:p w14:paraId="28E1757A" w14:textId="31C8CEEC" w:rsidR="00024FCD" w:rsidRPr="00024FCD" w:rsidRDefault="00024FCD" w:rsidP="0065534F">
            <w:pPr>
              <w:ind w:firstLine="0"/>
              <w:rPr>
                <w:lang w:val="ru-RU"/>
              </w:rPr>
            </w:pPr>
            <w:r>
              <w:rPr>
                <w:lang w:val="en-US"/>
              </w:rPr>
              <w:t xml:space="preserve">N*2 </w:t>
            </w:r>
            <w:r>
              <w:rPr>
                <w:lang w:val="ru-RU"/>
              </w:rPr>
              <w:t>байт</w:t>
            </w:r>
          </w:p>
        </w:tc>
        <w:tc>
          <w:tcPr>
            <w:tcW w:w="2596" w:type="dxa"/>
          </w:tcPr>
          <w:p w14:paraId="6C648E8D" w14:textId="55D67C2E" w:rsidR="00024FCD" w:rsidRPr="00024FCD" w:rsidRDefault="00024FCD" w:rsidP="0065534F">
            <w:pPr>
              <w:ind w:firstLine="0"/>
              <w:rPr>
                <w:lang w:val="ru-RU"/>
              </w:rPr>
            </w:pPr>
            <w:r>
              <w:rPr>
                <w:lang w:val="en-US"/>
              </w:rPr>
              <w:t xml:space="preserve">N = </w:t>
            </w:r>
            <w:r>
              <w:rPr>
                <w:lang w:val="ru-RU"/>
              </w:rPr>
              <w:t>0</w:t>
            </w:r>
            <w:r>
              <w:rPr>
                <w:lang w:val="en-US"/>
              </w:rPr>
              <w:t xml:space="preserve"> : </w:t>
            </w:r>
            <w:r>
              <w:rPr>
                <w:lang w:val="ru-RU"/>
              </w:rPr>
              <w:t>2</w:t>
            </w:r>
            <w:r>
              <w:rPr>
                <w:lang w:val="en-US"/>
              </w:rPr>
              <w:t>^</w:t>
            </w:r>
            <w:r>
              <w:rPr>
                <w:lang w:val="ru-RU"/>
              </w:rPr>
              <w:t>30</w:t>
            </w:r>
          </w:p>
        </w:tc>
      </w:tr>
      <w:tr w:rsidR="005D080B" w:rsidRPr="002B5F4E" w14:paraId="0C383AF0" w14:textId="77777777" w:rsidTr="009B3636">
        <w:trPr>
          <w:trHeight w:val="437"/>
        </w:trPr>
        <w:tc>
          <w:tcPr>
            <w:tcW w:w="3397" w:type="dxa"/>
            <w:vMerge w:val="restart"/>
            <w:hideMark/>
          </w:tcPr>
          <w:p w14:paraId="0A200204" w14:textId="77777777" w:rsidR="005D080B" w:rsidRPr="00403C97" w:rsidRDefault="005D080B" w:rsidP="0065534F">
            <w:pPr>
              <w:ind w:firstLine="0"/>
              <w:rPr>
                <w:highlight w:val="yellow"/>
                <w:lang w:val="ru-RU"/>
              </w:rPr>
            </w:pPr>
            <w:r w:rsidRPr="00403C97">
              <w:rPr>
                <w:highlight w:val="yellow"/>
                <w:lang w:val="ru-RU"/>
              </w:rPr>
              <w:t>Дата</w:t>
            </w:r>
            <w:r w:rsidRPr="00403C97">
              <w:rPr>
                <w:highlight w:val="yellow"/>
              </w:rPr>
              <w:t>/</w:t>
            </w:r>
            <w:r w:rsidRPr="00403C97">
              <w:rPr>
                <w:highlight w:val="yellow"/>
                <w:lang w:val="ru-RU"/>
              </w:rPr>
              <w:t>Время</w:t>
            </w:r>
          </w:p>
        </w:tc>
        <w:tc>
          <w:tcPr>
            <w:tcW w:w="2835" w:type="dxa"/>
            <w:hideMark/>
          </w:tcPr>
          <w:p w14:paraId="08FA176B" w14:textId="77777777" w:rsidR="005D080B" w:rsidRPr="00403C97" w:rsidRDefault="005D080B" w:rsidP="0065534F">
            <w:pPr>
              <w:ind w:firstLine="0"/>
              <w:rPr>
                <w:highlight w:val="yellow"/>
              </w:rPr>
            </w:pPr>
            <w:r w:rsidRPr="00403C97">
              <w:rPr>
                <w:highlight w:val="yellow"/>
              </w:rPr>
              <w:t>DATETIME</w:t>
            </w:r>
          </w:p>
        </w:tc>
        <w:tc>
          <w:tcPr>
            <w:tcW w:w="2268" w:type="dxa"/>
            <w:hideMark/>
          </w:tcPr>
          <w:p w14:paraId="7D610DAD" w14:textId="77777777" w:rsidR="005D080B" w:rsidRPr="00403C97" w:rsidRDefault="005D080B" w:rsidP="0065534F">
            <w:pPr>
              <w:ind w:firstLine="0"/>
              <w:rPr>
                <w:highlight w:val="yellow"/>
              </w:rPr>
            </w:pPr>
            <w:r w:rsidRPr="00403C97">
              <w:rPr>
                <w:highlight w:val="yellow"/>
              </w:rPr>
              <w:t xml:space="preserve">8 </w:t>
            </w:r>
            <w:r w:rsidRPr="00403C97">
              <w:rPr>
                <w:highlight w:val="yellow"/>
                <w:lang w:val="ru-RU"/>
              </w:rPr>
              <w:t>байт</w:t>
            </w:r>
          </w:p>
        </w:tc>
        <w:tc>
          <w:tcPr>
            <w:tcW w:w="2596" w:type="dxa"/>
            <w:hideMark/>
          </w:tcPr>
          <w:p w14:paraId="0F56B3B1" w14:textId="77777777" w:rsidR="005D080B" w:rsidRPr="00403C97" w:rsidRDefault="005D080B" w:rsidP="0065534F">
            <w:pPr>
              <w:ind w:firstLine="0"/>
              <w:rPr>
                <w:highlight w:val="yellow"/>
              </w:rPr>
            </w:pPr>
            <w:r w:rsidRPr="00403C97">
              <w:rPr>
                <w:highlight w:val="yellow"/>
              </w:rPr>
              <w:t>01.01.1753 - 31.12.9999</w:t>
            </w:r>
          </w:p>
        </w:tc>
      </w:tr>
      <w:tr w:rsidR="005D080B" w:rsidRPr="002B5F4E" w14:paraId="7C1BAE88" w14:textId="77777777" w:rsidTr="009B3636">
        <w:trPr>
          <w:trHeight w:val="401"/>
        </w:trPr>
        <w:tc>
          <w:tcPr>
            <w:tcW w:w="3397" w:type="dxa"/>
            <w:vMerge/>
            <w:hideMark/>
          </w:tcPr>
          <w:p w14:paraId="6439AE0D" w14:textId="77777777" w:rsidR="005D080B" w:rsidRPr="0065534F" w:rsidRDefault="005D080B" w:rsidP="009B3636">
            <w:pPr>
              <w:rPr>
                <w:lang w:val="ru-RU"/>
              </w:rPr>
            </w:pPr>
          </w:p>
        </w:tc>
        <w:tc>
          <w:tcPr>
            <w:tcW w:w="2835" w:type="dxa"/>
            <w:hideMark/>
          </w:tcPr>
          <w:p w14:paraId="13D710A7" w14:textId="77777777" w:rsidR="005D080B" w:rsidRPr="0065534F" w:rsidRDefault="005D080B" w:rsidP="0065534F">
            <w:pPr>
              <w:ind w:firstLine="0"/>
            </w:pPr>
            <w:r w:rsidRPr="0065534F">
              <w:t>SMALL DATETIME</w:t>
            </w:r>
          </w:p>
        </w:tc>
        <w:tc>
          <w:tcPr>
            <w:tcW w:w="2268" w:type="dxa"/>
            <w:hideMark/>
          </w:tcPr>
          <w:p w14:paraId="3CA687AC" w14:textId="77777777" w:rsidR="005D080B" w:rsidRPr="0065534F" w:rsidRDefault="005D080B" w:rsidP="0065534F">
            <w:pPr>
              <w:ind w:firstLine="0"/>
            </w:pPr>
            <w:r w:rsidRPr="0065534F">
              <w:t xml:space="preserve">4 </w:t>
            </w:r>
            <w:r w:rsidRPr="0065534F">
              <w:rPr>
                <w:lang w:val="ru-RU"/>
              </w:rPr>
              <w:t>байта</w:t>
            </w:r>
          </w:p>
        </w:tc>
        <w:tc>
          <w:tcPr>
            <w:tcW w:w="2596" w:type="dxa"/>
            <w:hideMark/>
          </w:tcPr>
          <w:p w14:paraId="5BAFA361" w14:textId="77777777" w:rsidR="005D080B" w:rsidRPr="0065534F" w:rsidRDefault="005D080B" w:rsidP="0065534F">
            <w:pPr>
              <w:ind w:firstLine="0"/>
            </w:pPr>
            <w:r w:rsidRPr="0065534F">
              <w:t>01.01.1900 - 06.06.2079</w:t>
            </w:r>
          </w:p>
        </w:tc>
      </w:tr>
      <w:tr w:rsidR="005D080B" w:rsidRPr="002B5F4E" w14:paraId="0E01F32F" w14:textId="77777777" w:rsidTr="009B3636">
        <w:trPr>
          <w:trHeight w:val="1116"/>
        </w:trPr>
        <w:tc>
          <w:tcPr>
            <w:tcW w:w="3397" w:type="dxa"/>
            <w:hideMark/>
          </w:tcPr>
          <w:p w14:paraId="4D037FA2" w14:textId="77777777" w:rsidR="005D080B" w:rsidRPr="00403C97" w:rsidRDefault="005D080B" w:rsidP="0065534F">
            <w:pPr>
              <w:ind w:firstLine="0"/>
              <w:rPr>
                <w:highlight w:val="yellow"/>
                <w:lang w:val="ru-RU"/>
              </w:rPr>
            </w:pPr>
            <w:r w:rsidRPr="00403C97">
              <w:rPr>
                <w:highlight w:val="yellow"/>
                <w:lang w:val="ru-RU"/>
              </w:rPr>
              <w:t>Логический</w:t>
            </w:r>
          </w:p>
        </w:tc>
        <w:tc>
          <w:tcPr>
            <w:tcW w:w="2835" w:type="dxa"/>
            <w:hideMark/>
          </w:tcPr>
          <w:p w14:paraId="1A4436CE" w14:textId="77777777" w:rsidR="005D080B" w:rsidRPr="00403C97" w:rsidRDefault="005D080B" w:rsidP="0065534F">
            <w:pPr>
              <w:ind w:firstLine="0"/>
              <w:rPr>
                <w:highlight w:val="yellow"/>
              </w:rPr>
            </w:pPr>
            <w:r w:rsidRPr="00403C97">
              <w:rPr>
                <w:highlight w:val="yellow"/>
              </w:rPr>
              <w:t>BIT</w:t>
            </w:r>
          </w:p>
        </w:tc>
        <w:tc>
          <w:tcPr>
            <w:tcW w:w="2268" w:type="dxa"/>
            <w:hideMark/>
          </w:tcPr>
          <w:p w14:paraId="45F74537" w14:textId="77777777" w:rsidR="005D080B" w:rsidRPr="00403C97" w:rsidRDefault="005D080B" w:rsidP="0065534F">
            <w:pPr>
              <w:ind w:firstLine="0"/>
              <w:rPr>
                <w:highlight w:val="yellow"/>
                <w:lang w:val="ru-RU"/>
              </w:rPr>
            </w:pPr>
            <w:r w:rsidRPr="00403C97">
              <w:rPr>
                <w:highlight w:val="yellow"/>
                <w:lang w:val="ru-RU"/>
              </w:rPr>
              <w:t xml:space="preserve">1 байт (вместе с другими полями типа </w:t>
            </w:r>
            <w:r w:rsidRPr="00403C97">
              <w:rPr>
                <w:highlight w:val="yellow"/>
              </w:rPr>
              <w:t>BIT</w:t>
            </w:r>
            <w:r w:rsidRPr="00403C97">
              <w:rPr>
                <w:highlight w:val="yellow"/>
                <w:lang w:val="ru-RU"/>
              </w:rPr>
              <w:t xml:space="preserve"> той же таблицы)</w:t>
            </w:r>
          </w:p>
        </w:tc>
        <w:tc>
          <w:tcPr>
            <w:tcW w:w="2596" w:type="dxa"/>
            <w:hideMark/>
          </w:tcPr>
          <w:p w14:paraId="3A273AA7" w14:textId="77777777" w:rsidR="005D080B" w:rsidRPr="00403C97" w:rsidRDefault="005D080B" w:rsidP="0065534F">
            <w:pPr>
              <w:ind w:firstLine="0"/>
              <w:rPr>
                <w:highlight w:val="yellow"/>
              </w:rPr>
            </w:pPr>
            <w:r w:rsidRPr="00403C97">
              <w:rPr>
                <w:highlight w:val="yellow"/>
              </w:rPr>
              <w:t>0/1</w:t>
            </w:r>
          </w:p>
        </w:tc>
      </w:tr>
      <w:tr w:rsidR="00010552" w:rsidRPr="002B5F4E" w14:paraId="2D1BCFC8" w14:textId="77777777" w:rsidTr="00010552">
        <w:trPr>
          <w:trHeight w:val="374"/>
        </w:trPr>
        <w:tc>
          <w:tcPr>
            <w:tcW w:w="3397" w:type="dxa"/>
          </w:tcPr>
          <w:p w14:paraId="4FA774D8" w14:textId="779F25C9" w:rsidR="00010552" w:rsidRPr="0065534F" w:rsidRDefault="00010552" w:rsidP="0065534F">
            <w:pPr>
              <w:ind w:firstLine="0"/>
              <w:rPr>
                <w:lang w:val="ru-RU"/>
              </w:rPr>
            </w:pPr>
            <w:r>
              <w:rPr>
                <w:lang w:val="ru-RU"/>
              </w:rPr>
              <w:t>Идентификатор</w:t>
            </w:r>
          </w:p>
        </w:tc>
        <w:tc>
          <w:tcPr>
            <w:tcW w:w="2835" w:type="dxa"/>
          </w:tcPr>
          <w:p w14:paraId="663A6D8A" w14:textId="303EFB87" w:rsidR="00010552" w:rsidRPr="0065534F" w:rsidRDefault="00010552" w:rsidP="0065534F">
            <w:pPr>
              <w:ind w:firstLine="0"/>
            </w:pPr>
            <w:r>
              <w:t>UNIQUEIDENTIFIER</w:t>
            </w:r>
          </w:p>
        </w:tc>
        <w:tc>
          <w:tcPr>
            <w:tcW w:w="2268" w:type="dxa"/>
          </w:tcPr>
          <w:p w14:paraId="6A8936A0" w14:textId="4C607520" w:rsidR="00010552" w:rsidRPr="00010552" w:rsidRDefault="00010552" w:rsidP="0065534F">
            <w:pPr>
              <w:ind w:firstLine="0"/>
              <w:rPr>
                <w:lang w:val="ru-RU"/>
              </w:rPr>
            </w:pPr>
            <w:r>
              <w:rPr>
                <w:lang w:val="ru-RU"/>
              </w:rPr>
              <w:t>16</w:t>
            </w:r>
            <w:r>
              <w:rPr>
                <w:lang w:val="en-US"/>
              </w:rPr>
              <w:t xml:space="preserve"> </w:t>
            </w:r>
            <w:r>
              <w:rPr>
                <w:lang w:val="ru-RU"/>
              </w:rPr>
              <w:t>байт</w:t>
            </w:r>
          </w:p>
        </w:tc>
        <w:tc>
          <w:tcPr>
            <w:tcW w:w="2596" w:type="dxa"/>
          </w:tcPr>
          <w:p w14:paraId="2D017CC1" w14:textId="7180CB23" w:rsidR="00010552" w:rsidRPr="00024FCD" w:rsidRDefault="00010552" w:rsidP="0065534F">
            <w:pPr>
              <w:ind w:firstLine="0"/>
              <w:rPr>
                <w:lang w:val="en-US"/>
              </w:rPr>
            </w:pPr>
            <w:r>
              <w:rPr>
                <w:lang w:val="ru-RU"/>
              </w:rPr>
              <w:t xml:space="preserve">Строка вида </w:t>
            </w:r>
            <w:r>
              <w:rPr>
                <w:rStyle w:val="HTML"/>
                <w:rFonts w:eastAsiaTheme="majorEastAsia"/>
              </w:rPr>
              <w:t>xxxxxxxx-xxxx-xxxx-xxxx-xxxxxxxxxxxx</w:t>
            </w:r>
            <w:r>
              <w:rPr>
                <w:rStyle w:val="HTML"/>
                <w:rFonts w:eastAsiaTheme="majorEastAsia"/>
                <w:lang w:val="ru-RU"/>
              </w:rPr>
              <w:t xml:space="preserve">, </w:t>
            </w:r>
            <w:r w:rsidRPr="00010552">
              <w:rPr>
                <w:rStyle w:val="HTML"/>
                <w:rFonts w:ascii="Times New Roman" w:eastAsiaTheme="majorEastAsia" w:hAnsi="Times New Roman" w:cs="Times New Roman"/>
                <w:sz w:val="24"/>
                <w:szCs w:val="24"/>
                <w:lang w:val="ru-RU"/>
              </w:rPr>
              <w:t xml:space="preserve">где </w:t>
            </w:r>
            <w:r w:rsidRPr="00010552">
              <w:rPr>
                <w:rStyle w:val="HTML"/>
                <w:rFonts w:eastAsiaTheme="majorEastAsia"/>
                <w:lang w:val="en-US"/>
              </w:rPr>
              <w:t>x</w:t>
            </w:r>
            <w:r w:rsidRPr="00010552">
              <w:rPr>
                <w:rStyle w:val="HTML"/>
                <w:rFonts w:ascii="Times New Roman" w:eastAsiaTheme="majorEastAsia" w:hAnsi="Times New Roman" w:cs="Times New Roman"/>
                <w:sz w:val="24"/>
                <w:szCs w:val="24"/>
                <w:lang w:val="ru-RU"/>
              </w:rPr>
              <w:t xml:space="preserve"> </w:t>
            </w:r>
            <w:r>
              <w:rPr>
                <w:rStyle w:val="HTML"/>
                <w:rFonts w:ascii="Times New Roman" w:eastAsiaTheme="majorEastAsia" w:hAnsi="Times New Roman" w:cs="Times New Roman"/>
                <w:sz w:val="24"/>
                <w:szCs w:val="24"/>
                <w:lang w:val="ru-RU"/>
              </w:rPr>
              <w:t>–</w:t>
            </w:r>
            <w:r w:rsidRPr="00010552">
              <w:rPr>
                <w:rStyle w:val="HTML"/>
                <w:rFonts w:ascii="Times New Roman" w:eastAsiaTheme="majorEastAsia" w:hAnsi="Times New Roman" w:cs="Times New Roman"/>
                <w:sz w:val="24"/>
                <w:szCs w:val="24"/>
                <w:lang w:val="ru-RU"/>
              </w:rPr>
              <w:t xml:space="preserve"> [</w:t>
            </w:r>
            <w:r w:rsidRPr="00010552">
              <w:rPr>
                <w:rStyle w:val="HTML"/>
                <w:rFonts w:eastAsiaTheme="majorEastAsia"/>
                <w:lang w:val="ru-RU"/>
              </w:rPr>
              <w:t>0-9</w:t>
            </w:r>
            <w:r w:rsidR="00024FCD">
              <w:rPr>
                <w:rStyle w:val="HTML"/>
                <w:rFonts w:eastAsiaTheme="majorEastAsia"/>
                <w:lang w:val="ru-RU"/>
              </w:rPr>
              <w:t>A</w:t>
            </w:r>
            <w:r w:rsidRPr="00010552">
              <w:rPr>
                <w:rStyle w:val="HTML"/>
                <w:rFonts w:eastAsiaTheme="majorEastAsia"/>
                <w:lang w:val="ru-RU"/>
              </w:rPr>
              <w:t>-</w:t>
            </w:r>
            <w:r w:rsidR="00024FCD">
              <w:rPr>
                <w:rStyle w:val="HTML"/>
                <w:rFonts w:eastAsiaTheme="majorEastAsia"/>
                <w:lang w:val="ru-RU"/>
              </w:rPr>
              <w:t>F</w:t>
            </w:r>
            <w:r w:rsidRPr="00010552">
              <w:rPr>
                <w:rStyle w:val="HTML"/>
                <w:rFonts w:ascii="Times New Roman" w:eastAsiaTheme="majorEastAsia" w:hAnsi="Times New Roman" w:cs="Times New Roman"/>
                <w:sz w:val="24"/>
                <w:szCs w:val="24"/>
                <w:lang w:val="ru-RU"/>
              </w:rPr>
              <w:t>]</w:t>
            </w:r>
          </w:p>
        </w:tc>
      </w:tr>
      <w:tr w:rsidR="00010552" w:rsidRPr="002B5F4E" w14:paraId="2CE98186" w14:textId="77777777" w:rsidTr="00010552">
        <w:trPr>
          <w:trHeight w:val="374"/>
        </w:trPr>
        <w:tc>
          <w:tcPr>
            <w:tcW w:w="3397" w:type="dxa"/>
          </w:tcPr>
          <w:p w14:paraId="4FBA3B9F" w14:textId="1E628395" w:rsidR="00010552" w:rsidRDefault="00024FCD" w:rsidP="0065534F">
            <w:pPr>
              <w:ind w:firstLine="0"/>
              <w:rPr>
                <w:lang w:val="ru-RU"/>
              </w:rPr>
            </w:pPr>
            <w:r>
              <w:rPr>
                <w:lang w:val="ru-RU"/>
              </w:rPr>
              <w:t>Вложения</w:t>
            </w:r>
          </w:p>
        </w:tc>
        <w:tc>
          <w:tcPr>
            <w:tcW w:w="2835" w:type="dxa"/>
          </w:tcPr>
          <w:p w14:paraId="368E2512" w14:textId="23962CD5" w:rsidR="00010552" w:rsidRPr="00024FCD" w:rsidRDefault="00024FCD" w:rsidP="0065534F">
            <w:pPr>
              <w:ind w:firstLine="0"/>
              <w:rPr>
                <w:lang w:val="en-US"/>
              </w:rPr>
            </w:pPr>
            <w:r>
              <w:rPr>
                <w:lang w:val="en-US"/>
              </w:rPr>
              <w:t>IMAGE</w:t>
            </w:r>
          </w:p>
        </w:tc>
        <w:tc>
          <w:tcPr>
            <w:tcW w:w="2268" w:type="dxa"/>
          </w:tcPr>
          <w:p w14:paraId="0630E302" w14:textId="1A2C5550" w:rsidR="00010552" w:rsidRDefault="00024FCD" w:rsidP="0065534F">
            <w:pPr>
              <w:ind w:firstLine="0"/>
              <w:rPr>
                <w:lang w:val="ru-RU"/>
              </w:rPr>
            </w:pPr>
            <w:r w:rsidRPr="0065534F">
              <w:t xml:space="preserve">N </w:t>
            </w:r>
            <w:r w:rsidRPr="0065534F">
              <w:rPr>
                <w:lang w:val="ru-RU"/>
              </w:rPr>
              <w:t>байт</w:t>
            </w:r>
          </w:p>
        </w:tc>
        <w:tc>
          <w:tcPr>
            <w:tcW w:w="2596" w:type="dxa"/>
          </w:tcPr>
          <w:p w14:paraId="1C81716F" w14:textId="3CF16332" w:rsidR="00010552" w:rsidRPr="00024FCD" w:rsidRDefault="00024FCD" w:rsidP="0065534F">
            <w:pPr>
              <w:ind w:firstLine="0"/>
              <w:rPr>
                <w:lang w:val="en-US"/>
              </w:rPr>
            </w:pPr>
            <w:r>
              <w:rPr>
                <w:lang w:val="en-US"/>
              </w:rPr>
              <w:t>N = 0 : 2*2^30</w:t>
            </w:r>
          </w:p>
        </w:tc>
      </w:tr>
    </w:tbl>
    <w:p w14:paraId="1EDDA7F6" w14:textId="77777777" w:rsidR="005D080B" w:rsidRDefault="005D080B" w:rsidP="00CE5D32">
      <w:pPr>
        <w:rPr>
          <w:lang w:val="ru-RU"/>
        </w:rPr>
      </w:pPr>
      <w:r w:rsidRPr="00403C97">
        <w:rPr>
          <w:highlight w:val="yellow"/>
          <w:lang w:val="ru-RU"/>
        </w:rPr>
        <w:t xml:space="preserve">Многие поля (например </w:t>
      </w:r>
      <w:r w:rsidRPr="00403C97">
        <w:rPr>
          <w:highlight w:val="yellow"/>
        </w:rPr>
        <w:t>BIT</w:t>
      </w:r>
      <w:r w:rsidRPr="00403C97">
        <w:rPr>
          <w:highlight w:val="yellow"/>
          <w:lang w:val="ru-RU"/>
        </w:rPr>
        <w:t xml:space="preserve">) могут быть объявлены как </w:t>
      </w:r>
      <w:r w:rsidRPr="00403C97">
        <w:rPr>
          <w:highlight w:val="yellow"/>
        </w:rPr>
        <w:t>NULL</w:t>
      </w:r>
      <w:r w:rsidRPr="00403C97">
        <w:rPr>
          <w:highlight w:val="yellow"/>
          <w:lang w:val="ru-RU"/>
        </w:rPr>
        <w:t xml:space="preserve"> или </w:t>
      </w:r>
      <w:r w:rsidRPr="00403C97">
        <w:rPr>
          <w:highlight w:val="yellow"/>
        </w:rPr>
        <w:t>NOT</w:t>
      </w:r>
      <w:r w:rsidRPr="00403C97">
        <w:rPr>
          <w:highlight w:val="yellow"/>
          <w:lang w:val="ru-RU"/>
        </w:rPr>
        <w:t xml:space="preserve"> </w:t>
      </w:r>
      <w:r w:rsidRPr="00403C97">
        <w:rPr>
          <w:highlight w:val="yellow"/>
        </w:rPr>
        <w:t>NULL</w:t>
      </w:r>
      <w:r w:rsidRPr="00403C97">
        <w:rPr>
          <w:highlight w:val="yellow"/>
          <w:lang w:val="ru-RU"/>
        </w:rPr>
        <w:t xml:space="preserve">. При </w:t>
      </w:r>
      <w:r w:rsidRPr="00403C97">
        <w:rPr>
          <w:highlight w:val="yellow"/>
        </w:rPr>
        <w:t>NULL</w:t>
      </w:r>
      <w:r w:rsidRPr="00403C97">
        <w:rPr>
          <w:highlight w:val="yellow"/>
          <w:lang w:val="ru-RU"/>
        </w:rPr>
        <w:t xml:space="preserve"> в поле допускается отсутствие значения, с </w:t>
      </w:r>
      <w:r w:rsidRPr="00403C97">
        <w:rPr>
          <w:highlight w:val="yellow"/>
        </w:rPr>
        <w:t>NOT</w:t>
      </w:r>
      <w:r w:rsidRPr="00403C97">
        <w:rPr>
          <w:highlight w:val="yellow"/>
          <w:lang w:val="ru-RU"/>
        </w:rPr>
        <w:t xml:space="preserve"> </w:t>
      </w:r>
      <w:r w:rsidRPr="00403C97">
        <w:rPr>
          <w:highlight w:val="yellow"/>
        </w:rPr>
        <w:t>NULL</w:t>
      </w:r>
      <w:r w:rsidRPr="00403C97">
        <w:rPr>
          <w:highlight w:val="yellow"/>
          <w:lang w:val="ru-RU"/>
        </w:rPr>
        <w:t xml:space="preserve"> наоборот. </w:t>
      </w:r>
      <w:r w:rsidRPr="00403C97">
        <w:rPr>
          <w:highlight w:val="yellow"/>
        </w:rPr>
        <w:t>NULL</w:t>
      </w:r>
      <w:r w:rsidRPr="00403C97">
        <w:rPr>
          <w:highlight w:val="yellow"/>
          <w:lang w:val="ru-RU"/>
        </w:rPr>
        <w:t xml:space="preserve"> это не ноль для числового и не пробел для текстового поля.</w:t>
      </w:r>
    </w:p>
    <w:p w14:paraId="1379EBCE" w14:textId="77777777" w:rsidR="006A5876" w:rsidRPr="00CE5D32" w:rsidRDefault="006A5876" w:rsidP="00CE5D32">
      <w:pPr>
        <w:ind w:firstLine="0"/>
        <w:rPr>
          <w:lang w:val="en-US"/>
        </w:rPr>
      </w:pPr>
    </w:p>
    <w:p w14:paraId="7943482F" w14:textId="77777777" w:rsidR="00856890" w:rsidRPr="00403C97" w:rsidRDefault="00856890" w:rsidP="00856890">
      <w:pPr>
        <w:rPr>
          <w:b/>
          <w:bCs/>
          <w:highlight w:val="yellow"/>
          <w:lang w:val="ru-RU"/>
        </w:rPr>
      </w:pPr>
      <w:r w:rsidRPr="00403C97">
        <w:rPr>
          <w:b/>
          <w:bCs/>
          <w:highlight w:val="yellow"/>
        </w:rPr>
        <w:t>DDL</w:t>
      </w:r>
      <w:r w:rsidRPr="00403C97">
        <w:rPr>
          <w:b/>
          <w:bCs/>
          <w:highlight w:val="yellow"/>
          <w:lang w:val="ru-RU"/>
        </w:rPr>
        <w:t xml:space="preserve"> (</w:t>
      </w:r>
      <w:r w:rsidRPr="00403C97">
        <w:rPr>
          <w:b/>
          <w:bCs/>
          <w:highlight w:val="yellow"/>
        </w:rPr>
        <w:t>Data</w:t>
      </w:r>
      <w:r w:rsidRPr="00403C97">
        <w:rPr>
          <w:b/>
          <w:bCs/>
          <w:highlight w:val="yellow"/>
          <w:lang w:val="ru-RU"/>
        </w:rPr>
        <w:t xml:space="preserve"> </w:t>
      </w:r>
      <w:r w:rsidRPr="00403C97">
        <w:rPr>
          <w:b/>
          <w:bCs/>
          <w:highlight w:val="yellow"/>
        </w:rPr>
        <w:t>Definition</w:t>
      </w:r>
      <w:r w:rsidRPr="00403C97">
        <w:rPr>
          <w:b/>
          <w:bCs/>
          <w:highlight w:val="yellow"/>
          <w:lang w:val="ru-RU"/>
        </w:rPr>
        <w:t xml:space="preserve"> </w:t>
      </w:r>
      <w:r w:rsidRPr="00403C97">
        <w:rPr>
          <w:b/>
          <w:bCs/>
          <w:highlight w:val="yellow"/>
        </w:rPr>
        <w:t>Language</w:t>
      </w:r>
      <w:r w:rsidRPr="00403C97">
        <w:rPr>
          <w:b/>
          <w:bCs/>
          <w:highlight w:val="yellow"/>
          <w:lang w:val="ru-RU"/>
        </w:rPr>
        <w:t>)</w:t>
      </w:r>
    </w:p>
    <w:p w14:paraId="253528A4" w14:textId="77777777" w:rsidR="00856890" w:rsidRPr="00403C97" w:rsidRDefault="00856890" w:rsidP="00856890">
      <w:pPr>
        <w:rPr>
          <w:highlight w:val="yellow"/>
          <w:lang w:val="ru-RU"/>
        </w:rPr>
      </w:pPr>
      <w:r w:rsidRPr="00403C97">
        <w:rPr>
          <w:highlight w:val="yellow"/>
          <w:lang w:val="ru-RU"/>
        </w:rPr>
        <w:t>Язык описания структуры таблицы.</w:t>
      </w:r>
    </w:p>
    <w:p w14:paraId="0364CEE8" w14:textId="77777777" w:rsidR="00856890" w:rsidRPr="00403C97" w:rsidRDefault="00856890" w:rsidP="00856890">
      <w:pPr>
        <w:rPr>
          <w:highlight w:val="yellow"/>
        </w:rPr>
      </w:pPr>
      <w:r w:rsidRPr="00403C97">
        <w:rPr>
          <w:b/>
          <w:bCs/>
          <w:highlight w:val="yellow"/>
          <w:lang w:val="ru-RU"/>
        </w:rPr>
        <w:t>Создание</w:t>
      </w:r>
      <w:r w:rsidRPr="00403C97">
        <w:rPr>
          <w:b/>
          <w:bCs/>
          <w:highlight w:val="yellow"/>
        </w:rPr>
        <w:t xml:space="preserve"> </w:t>
      </w:r>
      <w:r w:rsidRPr="00403C97">
        <w:rPr>
          <w:b/>
          <w:bCs/>
          <w:highlight w:val="yellow"/>
          <w:lang w:val="ru-RU"/>
        </w:rPr>
        <w:t>таблицы</w:t>
      </w:r>
      <w:r w:rsidRPr="00403C97">
        <w:rPr>
          <w:highlight w:val="yellow"/>
        </w:rPr>
        <w:t>:</w:t>
      </w:r>
    </w:p>
    <w:p w14:paraId="4D625E04" w14:textId="77777777" w:rsidR="00856890" w:rsidRPr="00403C97" w:rsidRDefault="00856890" w:rsidP="00856890">
      <w:pPr>
        <w:pStyle w:val="a7"/>
        <w:numPr>
          <w:ilvl w:val="0"/>
          <w:numId w:val="44"/>
        </w:numPr>
        <w:jc w:val="both"/>
        <w:rPr>
          <w:rFonts w:ascii="Cambria Math" w:hAnsi="Cambria Math"/>
          <w:sz w:val="22"/>
          <w:szCs w:val="22"/>
          <w:highlight w:val="yellow"/>
        </w:rPr>
      </w:pPr>
      <w:r w:rsidRPr="00403C97">
        <w:rPr>
          <w:rFonts w:ascii="Cambria Math" w:hAnsi="Cambria Math"/>
          <w:sz w:val="22"/>
          <w:szCs w:val="22"/>
          <w:highlight w:val="yellow"/>
        </w:rPr>
        <w:t>CREATE TABLE &lt;имя_таблицы&gt; (&lt;имя_поля_1&gt; &lt;тип_данных&gt; [NULL|NOT NULL], ..., &lt;имя_поля_n&gt; &lt;тип_данных&gt; [NULL|NOT NULL]);</w:t>
      </w:r>
    </w:p>
    <w:p w14:paraId="51BDA115" w14:textId="77777777" w:rsidR="00856890" w:rsidRPr="00403C97" w:rsidRDefault="00856890" w:rsidP="00856890">
      <w:pPr>
        <w:rPr>
          <w:highlight w:val="yellow"/>
        </w:rPr>
      </w:pPr>
      <w:r w:rsidRPr="00403C97">
        <w:rPr>
          <w:b/>
          <w:bCs/>
          <w:highlight w:val="yellow"/>
          <w:lang w:val="ru-RU"/>
        </w:rPr>
        <w:lastRenderedPageBreak/>
        <w:t>Изменение</w:t>
      </w:r>
      <w:r w:rsidRPr="00403C97">
        <w:rPr>
          <w:b/>
          <w:bCs/>
          <w:highlight w:val="yellow"/>
        </w:rPr>
        <w:t xml:space="preserve"> </w:t>
      </w:r>
      <w:r w:rsidRPr="00403C97">
        <w:rPr>
          <w:b/>
          <w:bCs/>
          <w:highlight w:val="yellow"/>
          <w:lang w:val="ru-RU"/>
        </w:rPr>
        <w:t>структуры</w:t>
      </w:r>
      <w:r w:rsidRPr="00403C97">
        <w:rPr>
          <w:b/>
          <w:bCs/>
          <w:highlight w:val="yellow"/>
        </w:rPr>
        <w:t xml:space="preserve"> </w:t>
      </w:r>
      <w:r w:rsidRPr="00403C97">
        <w:rPr>
          <w:b/>
          <w:bCs/>
          <w:highlight w:val="yellow"/>
          <w:lang w:val="ru-RU"/>
        </w:rPr>
        <w:t>таблицы</w:t>
      </w:r>
      <w:r w:rsidRPr="00403C97">
        <w:rPr>
          <w:highlight w:val="yellow"/>
        </w:rPr>
        <w:t>:</w:t>
      </w:r>
    </w:p>
    <w:p w14:paraId="72D99677" w14:textId="77777777" w:rsidR="00856890" w:rsidRPr="00403C97" w:rsidRDefault="00856890" w:rsidP="00856890">
      <w:pPr>
        <w:pStyle w:val="a7"/>
        <w:numPr>
          <w:ilvl w:val="0"/>
          <w:numId w:val="43"/>
        </w:numPr>
        <w:jc w:val="both"/>
        <w:rPr>
          <w:rFonts w:ascii="Cambria Math" w:hAnsi="Cambria Math"/>
          <w:sz w:val="20"/>
          <w:szCs w:val="20"/>
          <w:highlight w:val="yellow"/>
        </w:rPr>
      </w:pPr>
      <w:r w:rsidRPr="00403C97">
        <w:rPr>
          <w:rFonts w:ascii="Cambria Math" w:hAnsi="Cambria Math"/>
          <w:sz w:val="20"/>
          <w:szCs w:val="20"/>
          <w:highlight w:val="yellow"/>
        </w:rPr>
        <w:t>ALTER TABLE &lt;имя_таблицы&gt; ADD|MODIFY|DROP &lt;имя_поля&gt; [тип_данных] [NULL|NOT NULL], ...;</w:t>
      </w:r>
    </w:p>
    <w:p w14:paraId="206E4C64" w14:textId="77777777" w:rsidR="00856890" w:rsidRPr="00403C97" w:rsidRDefault="00856890" w:rsidP="00856890">
      <w:pPr>
        <w:rPr>
          <w:highlight w:val="yellow"/>
        </w:rPr>
      </w:pPr>
      <w:r w:rsidRPr="00403C97">
        <w:rPr>
          <w:b/>
          <w:bCs/>
          <w:highlight w:val="yellow"/>
          <w:lang w:val="ru-RU"/>
        </w:rPr>
        <w:t>Удаление таблицы</w:t>
      </w:r>
      <w:r w:rsidRPr="00403C97">
        <w:rPr>
          <w:highlight w:val="yellow"/>
        </w:rPr>
        <w:t>:</w:t>
      </w:r>
    </w:p>
    <w:p w14:paraId="4275673A" w14:textId="77777777" w:rsidR="00856890" w:rsidRPr="00403C97" w:rsidRDefault="00856890" w:rsidP="00856890">
      <w:pPr>
        <w:pStyle w:val="a7"/>
        <w:numPr>
          <w:ilvl w:val="0"/>
          <w:numId w:val="43"/>
        </w:numPr>
        <w:jc w:val="both"/>
        <w:rPr>
          <w:rFonts w:ascii="Cambria Math" w:hAnsi="Cambria Math"/>
          <w:sz w:val="20"/>
          <w:szCs w:val="20"/>
          <w:highlight w:val="yellow"/>
        </w:rPr>
      </w:pPr>
      <w:r w:rsidRPr="00403C97">
        <w:rPr>
          <w:rFonts w:ascii="Cambria Math" w:hAnsi="Cambria Math"/>
          <w:sz w:val="20"/>
          <w:szCs w:val="20"/>
          <w:highlight w:val="yellow"/>
        </w:rPr>
        <w:t>DROP TABLE &lt;имя_таблицы&gt;</w:t>
      </w:r>
    </w:p>
    <w:p w14:paraId="388159F7" w14:textId="7B033D24" w:rsidR="005D080B" w:rsidRDefault="00856890" w:rsidP="00856890">
      <w:pPr>
        <w:rPr>
          <w:lang w:val="ru-RU"/>
        </w:rPr>
      </w:pPr>
      <w:r w:rsidRPr="00403C97">
        <w:rPr>
          <w:highlight w:val="yellow"/>
          <w:lang w:val="ru-RU"/>
        </w:rPr>
        <w:t>Аналогично можно создавать и удалять индексные файлы и представления.</w:t>
      </w:r>
    </w:p>
    <w:p w14:paraId="5A471D03" w14:textId="77777777" w:rsidR="00174185" w:rsidRPr="00CE5D32" w:rsidRDefault="00174185" w:rsidP="00CE5D32">
      <w:pPr>
        <w:ind w:firstLine="0"/>
        <w:rPr>
          <w:lang w:val="en-US"/>
        </w:rPr>
      </w:pPr>
    </w:p>
    <w:p w14:paraId="7043C722" w14:textId="77777777" w:rsidR="00E12750" w:rsidRDefault="00E12750" w:rsidP="009E33AC">
      <w:pPr>
        <w:ind w:firstLine="0"/>
        <w:rPr>
          <w:lang w:val="ru-RU"/>
        </w:rPr>
      </w:pPr>
      <w:r>
        <w:rPr>
          <w:lang w:val="ru-RU"/>
        </w:rPr>
        <w:br w:type="page"/>
      </w:r>
    </w:p>
    <w:p w14:paraId="72A384BB" w14:textId="78264C23" w:rsidR="00E12750" w:rsidRDefault="00E12750" w:rsidP="00CC2826">
      <w:pPr>
        <w:pStyle w:val="1"/>
        <w:rPr>
          <w:lang w:val="ru-RU"/>
        </w:rPr>
      </w:pPr>
      <w:bookmarkStart w:id="17" w:name="_Toc218878377"/>
      <w:r w:rsidRPr="00E12750">
        <w:rPr>
          <w:lang w:val="ru-RU"/>
        </w:rPr>
        <w:lastRenderedPageBreak/>
        <w:t>18. Язык SQL, средства манипулирования данными. Структура запросов. Стр</w:t>
      </w:r>
      <w:r>
        <w:rPr>
          <w:lang w:val="ru-RU"/>
        </w:rPr>
        <w:t>укту</w:t>
      </w:r>
      <w:r w:rsidRPr="00E12750">
        <w:rPr>
          <w:lang w:val="ru-RU"/>
        </w:rPr>
        <w:t>ра запр</w:t>
      </w:r>
      <w:r>
        <w:rPr>
          <w:lang w:val="ru-RU"/>
        </w:rPr>
        <w:t>оса</w:t>
      </w:r>
      <w:r w:rsidRPr="00E12750">
        <w:rPr>
          <w:lang w:val="ru-RU"/>
        </w:rPr>
        <w:t xml:space="preserve"> - рассказать о соответствующей команде SQL.</w:t>
      </w:r>
      <w:bookmarkEnd w:id="17"/>
    </w:p>
    <w:p w14:paraId="739D7836" w14:textId="77777777" w:rsidR="001418FE" w:rsidRDefault="001418FE" w:rsidP="001418FE">
      <w:pPr>
        <w:rPr>
          <w:lang w:val="ru-RU"/>
        </w:rPr>
      </w:pPr>
    </w:p>
    <w:p w14:paraId="5D59A7DB" w14:textId="547090EB" w:rsidR="00E12750" w:rsidRDefault="001418FE" w:rsidP="001418FE">
      <w:pPr>
        <w:rPr>
          <w:lang w:val="ru-RU"/>
        </w:rPr>
      </w:pPr>
      <w:r w:rsidRPr="00403C97">
        <w:rPr>
          <w:noProof/>
          <w:highlight w:val="yellow"/>
          <w:lang w:val="ru-RU"/>
        </w:rPr>
        <w:drawing>
          <wp:anchor distT="0" distB="0" distL="114300" distR="114300" simplePos="0" relativeHeight="251675648" behindDoc="1" locked="0" layoutInCell="1" allowOverlap="1" wp14:anchorId="43DBBD6E" wp14:editId="5FFEFE59">
            <wp:simplePos x="0" y="0"/>
            <wp:positionH relativeFrom="column">
              <wp:posOffset>268605</wp:posOffset>
            </wp:positionH>
            <wp:positionV relativeFrom="paragraph">
              <wp:posOffset>3810</wp:posOffset>
            </wp:positionV>
            <wp:extent cx="1554480" cy="847725"/>
            <wp:effectExtent l="0" t="0" r="0" b="3175"/>
            <wp:wrapTight wrapText="bothSides">
              <wp:wrapPolygon edited="0">
                <wp:start x="0" y="0"/>
                <wp:lineTo x="0" y="21357"/>
                <wp:lineTo x="21353" y="21357"/>
                <wp:lineTo x="21353" y="0"/>
                <wp:lineTo x="0" y="0"/>
              </wp:wrapPolygon>
            </wp:wrapTight>
            <wp:docPr id="627619774" name="Рисунок 5" descr="Изображение выглядит как линия, Параллельный,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1008" name="Рисунок 5" descr="Изображение выглядит как линия, Параллельный, диаграмма&#10;&#10;Содержимое, созданное искусственным интеллектом, может быть неверным."/>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54480" cy="847725"/>
                    </a:xfrm>
                    <a:prstGeom prst="rect">
                      <a:avLst/>
                    </a:prstGeom>
                  </pic:spPr>
                </pic:pic>
              </a:graphicData>
            </a:graphic>
            <wp14:sizeRelH relativeFrom="page">
              <wp14:pctWidth>0</wp14:pctWidth>
            </wp14:sizeRelH>
            <wp14:sizeRelV relativeFrom="page">
              <wp14:pctHeight>0</wp14:pctHeight>
            </wp14:sizeRelV>
          </wp:anchor>
        </w:drawing>
      </w:r>
      <w:r w:rsidRPr="00403C97">
        <w:rPr>
          <w:b/>
          <w:bCs/>
          <w:highlight w:val="yellow"/>
        </w:rPr>
        <w:t>SQL (Structured Query Language)</w:t>
      </w:r>
      <w:r w:rsidRPr="00403C97">
        <w:rPr>
          <w:highlight w:val="yellow"/>
        </w:rPr>
        <w:t xml:space="preserve"> – </w:t>
      </w:r>
      <w:r w:rsidRPr="00403C97">
        <w:rPr>
          <w:highlight w:val="yellow"/>
          <w:lang w:val="ru-RU"/>
        </w:rPr>
        <w:t>непроцедурный (декларативный)</w:t>
      </w:r>
      <w:r w:rsidRPr="00403C97">
        <w:rPr>
          <w:highlight w:val="yellow"/>
        </w:rPr>
        <w:t xml:space="preserve"> </w:t>
      </w:r>
      <w:r w:rsidRPr="00403C97">
        <w:rPr>
          <w:highlight w:val="yellow"/>
          <w:lang w:val="ru-RU"/>
        </w:rPr>
        <w:t>язык, основанный на теории реляционных исчислений</w:t>
      </w:r>
      <w:r w:rsidRPr="00403C97">
        <w:rPr>
          <w:highlight w:val="yellow"/>
        </w:rPr>
        <w:t xml:space="preserve">, </w:t>
      </w:r>
      <w:r w:rsidRPr="00403C97">
        <w:rPr>
          <w:highlight w:val="yellow"/>
          <w:lang w:val="ru-RU"/>
        </w:rPr>
        <w:t>состоящий</w:t>
      </w:r>
      <w:r w:rsidRPr="00403C97">
        <w:rPr>
          <w:highlight w:val="yellow"/>
        </w:rPr>
        <w:t xml:space="preserve"> </w:t>
      </w:r>
      <w:r w:rsidRPr="00403C97">
        <w:rPr>
          <w:highlight w:val="yellow"/>
          <w:lang w:val="ru-RU"/>
        </w:rPr>
        <w:t>из</w:t>
      </w:r>
      <w:r w:rsidRPr="00403C97">
        <w:rPr>
          <w:highlight w:val="yellow"/>
        </w:rPr>
        <w:t xml:space="preserve"> </w:t>
      </w:r>
      <w:r w:rsidRPr="00403C97">
        <w:rPr>
          <w:highlight w:val="yellow"/>
          <w:lang w:val="ru-RU"/>
        </w:rPr>
        <w:t>трёх</w:t>
      </w:r>
      <w:r w:rsidRPr="00403C97">
        <w:rPr>
          <w:highlight w:val="yellow"/>
        </w:rPr>
        <w:t xml:space="preserve"> </w:t>
      </w:r>
      <w:r w:rsidRPr="00403C97">
        <w:rPr>
          <w:highlight w:val="yellow"/>
          <w:lang w:val="ru-RU"/>
        </w:rPr>
        <w:t>групп</w:t>
      </w:r>
      <w:r w:rsidRPr="00403C97">
        <w:rPr>
          <w:highlight w:val="yellow"/>
        </w:rPr>
        <w:t xml:space="preserve"> </w:t>
      </w:r>
      <w:r w:rsidRPr="00403C97">
        <w:rPr>
          <w:highlight w:val="yellow"/>
          <w:lang w:val="ru-RU"/>
        </w:rPr>
        <w:t>операторов</w:t>
      </w:r>
      <w:r w:rsidRPr="00403C97">
        <w:rPr>
          <w:highlight w:val="yellow"/>
        </w:rPr>
        <w:t xml:space="preserve">: </w:t>
      </w:r>
      <w:r w:rsidRPr="00403C97">
        <w:rPr>
          <w:i/>
          <w:iCs/>
          <w:highlight w:val="yellow"/>
        </w:rPr>
        <w:t>SQL = DDL (Data Definition Language) + DML (Data Manipulation Language) + DQL (Data Query Language) + ...</w:t>
      </w:r>
      <w:r w:rsidRPr="00403C97">
        <w:rPr>
          <w:highlight w:val="yellow"/>
        </w:rPr>
        <w:t xml:space="preserve">. </w:t>
      </w:r>
      <w:r w:rsidRPr="00403C97">
        <w:rPr>
          <w:highlight w:val="yellow"/>
          <w:lang w:val="ru-RU"/>
        </w:rPr>
        <w:t>Используется для управления базами данных.</w:t>
      </w:r>
    </w:p>
    <w:p w14:paraId="78657C62" w14:textId="77777777" w:rsidR="001418FE" w:rsidRDefault="001418FE" w:rsidP="001418FE">
      <w:pPr>
        <w:rPr>
          <w:lang w:val="ru-RU"/>
        </w:rPr>
      </w:pPr>
    </w:p>
    <w:p w14:paraId="29B5A284" w14:textId="3D439A7E" w:rsidR="006363F8" w:rsidRPr="006363F8" w:rsidRDefault="006363F8" w:rsidP="006363F8">
      <w:pPr>
        <w:rPr>
          <w:b/>
          <w:bCs/>
          <w:lang w:val="en-US"/>
        </w:rPr>
      </w:pPr>
      <w:r w:rsidRPr="006363F8">
        <w:rPr>
          <w:b/>
          <w:bCs/>
          <w:lang w:val="en-US"/>
        </w:rPr>
        <w:t>DML (Data Manipulation Language)</w:t>
      </w:r>
    </w:p>
    <w:p w14:paraId="3828793F" w14:textId="77777777" w:rsidR="006363F8" w:rsidRPr="006363F8" w:rsidRDefault="006363F8" w:rsidP="006363F8">
      <w:pPr>
        <w:rPr>
          <w:lang w:val="en-US"/>
        </w:rPr>
      </w:pPr>
    </w:p>
    <w:p w14:paraId="03C03C52" w14:textId="77777777" w:rsidR="006363F8" w:rsidRPr="006363F8" w:rsidRDefault="006363F8" w:rsidP="006363F8">
      <w:pPr>
        <w:rPr>
          <w:lang w:val="en-US"/>
        </w:rPr>
      </w:pPr>
      <w:r w:rsidRPr="006363F8">
        <w:rPr>
          <w:lang w:val="ru-RU"/>
        </w:rPr>
        <w:t>Язык</w:t>
      </w:r>
      <w:r w:rsidRPr="006363F8">
        <w:rPr>
          <w:lang w:val="en-US"/>
        </w:rPr>
        <w:t xml:space="preserve"> </w:t>
      </w:r>
      <w:r w:rsidRPr="006363F8">
        <w:rPr>
          <w:lang w:val="ru-RU"/>
        </w:rPr>
        <w:t>управления</w:t>
      </w:r>
      <w:r w:rsidRPr="006363F8">
        <w:rPr>
          <w:lang w:val="en-US"/>
        </w:rPr>
        <w:t xml:space="preserve"> </w:t>
      </w:r>
      <w:r w:rsidRPr="006363F8">
        <w:rPr>
          <w:lang w:val="ru-RU"/>
        </w:rPr>
        <w:t>записями</w:t>
      </w:r>
      <w:r w:rsidRPr="006363F8">
        <w:rPr>
          <w:lang w:val="en-US"/>
        </w:rPr>
        <w:t>.</w:t>
      </w:r>
    </w:p>
    <w:p w14:paraId="00D6CA2B" w14:textId="77777777" w:rsidR="006363F8" w:rsidRPr="006363F8" w:rsidRDefault="006363F8" w:rsidP="006363F8">
      <w:pPr>
        <w:rPr>
          <w:lang w:val="en-US"/>
        </w:rPr>
      </w:pPr>
    </w:p>
    <w:p w14:paraId="4B1685D3" w14:textId="54BD2B4C" w:rsidR="006363F8" w:rsidRPr="006363F8" w:rsidRDefault="006363F8" w:rsidP="006363F8">
      <w:pPr>
        <w:rPr>
          <w:lang w:val="ru-RU"/>
        </w:rPr>
      </w:pPr>
      <w:r w:rsidRPr="00403C97">
        <w:rPr>
          <w:b/>
          <w:bCs/>
          <w:highlight w:val="yellow"/>
          <w:lang w:val="ru-RU"/>
        </w:rPr>
        <w:t>Вставка записи</w:t>
      </w:r>
      <w:r w:rsidRPr="00403C97">
        <w:rPr>
          <w:highlight w:val="yellow"/>
          <w:lang w:val="ru-RU"/>
        </w:rPr>
        <w:t>:</w:t>
      </w:r>
    </w:p>
    <w:p w14:paraId="3A18BDF4" w14:textId="45F6D93E" w:rsidR="006363F8" w:rsidRPr="00403C97" w:rsidRDefault="006363F8" w:rsidP="006363F8">
      <w:pPr>
        <w:pStyle w:val="a7"/>
        <w:numPr>
          <w:ilvl w:val="0"/>
          <w:numId w:val="43"/>
        </w:numPr>
        <w:rPr>
          <w:sz w:val="20"/>
          <w:szCs w:val="20"/>
          <w:highlight w:val="yellow"/>
          <w:lang w:val="ru-RU"/>
        </w:rPr>
      </w:pPr>
      <w:r w:rsidRPr="00403C97">
        <w:rPr>
          <w:rFonts w:ascii="Cambria Math" w:hAnsi="Cambria Math"/>
          <w:sz w:val="20"/>
          <w:szCs w:val="20"/>
          <w:highlight w:val="yellow"/>
          <w:lang w:val="ru-RU"/>
        </w:rPr>
        <w:t>INSERT INTO &lt;</w:t>
      </w:r>
      <w:proofErr w:type="spellStart"/>
      <w:r w:rsidRPr="00403C97">
        <w:rPr>
          <w:rFonts w:ascii="Cambria Math" w:hAnsi="Cambria Math"/>
          <w:sz w:val="20"/>
          <w:szCs w:val="20"/>
          <w:highlight w:val="yellow"/>
          <w:lang w:val="ru-RU"/>
        </w:rPr>
        <w:t>имя_таблицы</w:t>
      </w:r>
      <w:proofErr w:type="spellEnd"/>
      <w:r w:rsidRPr="00403C97">
        <w:rPr>
          <w:rFonts w:ascii="Cambria Math" w:hAnsi="Cambria Math"/>
          <w:sz w:val="20"/>
          <w:szCs w:val="20"/>
          <w:highlight w:val="yellow"/>
          <w:lang w:val="ru-RU"/>
        </w:rPr>
        <w:t>&gt; [(&lt;</w:t>
      </w:r>
      <w:proofErr w:type="spellStart"/>
      <w:r w:rsidRPr="00403C97">
        <w:rPr>
          <w:rFonts w:ascii="Cambria Math" w:hAnsi="Cambria Math"/>
          <w:sz w:val="20"/>
          <w:szCs w:val="20"/>
          <w:highlight w:val="yellow"/>
          <w:lang w:val="ru-RU"/>
        </w:rPr>
        <w:t>список_полей</w:t>
      </w:r>
      <w:proofErr w:type="spellEnd"/>
      <w:r w:rsidRPr="00403C97">
        <w:rPr>
          <w:rFonts w:ascii="Cambria Math" w:hAnsi="Cambria Math"/>
          <w:sz w:val="20"/>
          <w:szCs w:val="20"/>
          <w:highlight w:val="yellow"/>
          <w:lang w:val="ru-RU"/>
        </w:rPr>
        <w:t>&gt;)] VALUES (&lt;</w:t>
      </w:r>
      <w:proofErr w:type="spellStart"/>
      <w:r w:rsidRPr="00403C97">
        <w:rPr>
          <w:rFonts w:ascii="Cambria Math" w:hAnsi="Cambria Math"/>
          <w:sz w:val="20"/>
          <w:szCs w:val="20"/>
          <w:highlight w:val="yellow"/>
          <w:lang w:val="ru-RU"/>
        </w:rPr>
        <w:t>список_значений</w:t>
      </w:r>
      <w:proofErr w:type="spellEnd"/>
      <w:r w:rsidRPr="00403C97">
        <w:rPr>
          <w:rFonts w:ascii="Cambria Math" w:hAnsi="Cambria Math"/>
          <w:sz w:val="20"/>
          <w:szCs w:val="20"/>
          <w:highlight w:val="yellow"/>
          <w:lang w:val="ru-RU"/>
        </w:rPr>
        <w:t>&gt;);</w:t>
      </w:r>
    </w:p>
    <w:p w14:paraId="623C17D3" w14:textId="69A273D2" w:rsidR="006363F8" w:rsidRPr="00403C97" w:rsidRDefault="006363F8" w:rsidP="006363F8">
      <w:pPr>
        <w:pStyle w:val="a7"/>
        <w:numPr>
          <w:ilvl w:val="0"/>
          <w:numId w:val="43"/>
        </w:numPr>
        <w:rPr>
          <w:highlight w:val="yellow"/>
          <w:lang w:val="ru-RU"/>
        </w:rPr>
      </w:pPr>
      <w:r w:rsidRPr="00403C97">
        <w:rPr>
          <w:rFonts w:ascii="Cambria Math" w:hAnsi="Cambria Math"/>
          <w:sz w:val="20"/>
          <w:szCs w:val="20"/>
          <w:highlight w:val="yellow"/>
          <w:lang w:val="ru-RU"/>
        </w:rPr>
        <w:t>INSERT INTO &lt;</w:t>
      </w:r>
      <w:proofErr w:type="spellStart"/>
      <w:r w:rsidRPr="00403C97">
        <w:rPr>
          <w:rFonts w:ascii="Cambria Math" w:hAnsi="Cambria Math"/>
          <w:sz w:val="20"/>
          <w:szCs w:val="20"/>
          <w:highlight w:val="yellow"/>
          <w:lang w:val="ru-RU"/>
        </w:rPr>
        <w:t>имя_таблицы</w:t>
      </w:r>
      <w:proofErr w:type="spellEnd"/>
      <w:r w:rsidRPr="00403C97">
        <w:rPr>
          <w:rFonts w:ascii="Cambria Math" w:hAnsi="Cambria Math"/>
          <w:sz w:val="20"/>
          <w:szCs w:val="20"/>
          <w:highlight w:val="yellow"/>
          <w:lang w:val="ru-RU"/>
        </w:rPr>
        <w:t>&gt; [(&lt;</w:t>
      </w:r>
      <w:proofErr w:type="spellStart"/>
      <w:r w:rsidRPr="00403C97">
        <w:rPr>
          <w:rFonts w:ascii="Cambria Math" w:hAnsi="Cambria Math"/>
          <w:sz w:val="20"/>
          <w:szCs w:val="20"/>
          <w:highlight w:val="yellow"/>
          <w:lang w:val="ru-RU"/>
        </w:rPr>
        <w:t>список_полей</w:t>
      </w:r>
      <w:proofErr w:type="spellEnd"/>
      <w:r w:rsidRPr="00403C97">
        <w:rPr>
          <w:rFonts w:ascii="Cambria Math" w:hAnsi="Cambria Math"/>
          <w:sz w:val="20"/>
          <w:szCs w:val="20"/>
          <w:highlight w:val="yellow"/>
          <w:lang w:val="ru-RU"/>
        </w:rPr>
        <w:t>&gt;)] SELECT ... ;</w:t>
      </w:r>
      <w:r w:rsidRPr="00403C97">
        <w:rPr>
          <w:sz w:val="20"/>
          <w:szCs w:val="20"/>
          <w:highlight w:val="yellow"/>
          <w:lang w:val="ru-RU"/>
        </w:rPr>
        <w:t xml:space="preserve"> </w:t>
      </w:r>
      <w:r w:rsidRPr="00403C97">
        <w:rPr>
          <w:highlight w:val="yellow"/>
          <w:lang w:val="ru-RU"/>
        </w:rPr>
        <w:t xml:space="preserve">- данные для заполнения таблицы предоставляются из оператора выборки </w:t>
      </w:r>
      <w:r w:rsidRPr="00403C97">
        <w:rPr>
          <w:rFonts w:ascii="Cambria Math" w:hAnsi="Cambria Math"/>
          <w:highlight w:val="yellow"/>
          <w:lang w:val="ru-RU"/>
        </w:rPr>
        <w:t>SELECT</w:t>
      </w:r>
      <w:r w:rsidRPr="00403C97">
        <w:rPr>
          <w:highlight w:val="yellow"/>
          <w:lang w:val="ru-RU"/>
        </w:rPr>
        <w:t>.</w:t>
      </w:r>
    </w:p>
    <w:p w14:paraId="366ADFDB" w14:textId="77777777" w:rsidR="006363F8" w:rsidRPr="006363F8" w:rsidRDefault="006363F8" w:rsidP="006363F8">
      <w:pPr>
        <w:rPr>
          <w:lang w:val="ru-RU"/>
        </w:rPr>
      </w:pPr>
    </w:p>
    <w:p w14:paraId="3D1AA51B" w14:textId="0AAA89DA" w:rsidR="006363F8" w:rsidRPr="00403C97" w:rsidRDefault="006363F8" w:rsidP="006363F8">
      <w:pPr>
        <w:rPr>
          <w:highlight w:val="yellow"/>
          <w:lang w:val="ru-RU"/>
        </w:rPr>
      </w:pPr>
      <w:r w:rsidRPr="00403C97">
        <w:rPr>
          <w:b/>
          <w:bCs/>
          <w:highlight w:val="yellow"/>
          <w:lang w:val="ru-RU"/>
        </w:rPr>
        <w:t>Изменение записи</w:t>
      </w:r>
      <w:r w:rsidRPr="00403C97">
        <w:rPr>
          <w:highlight w:val="yellow"/>
          <w:lang w:val="ru-RU"/>
        </w:rPr>
        <w:t>:</w:t>
      </w:r>
    </w:p>
    <w:p w14:paraId="11EF8A78" w14:textId="77777777" w:rsidR="006363F8" w:rsidRPr="00403C97" w:rsidRDefault="006363F8" w:rsidP="006363F8">
      <w:pPr>
        <w:rPr>
          <w:rFonts w:ascii="Cambria Math" w:hAnsi="Cambria Math"/>
          <w:sz w:val="20"/>
          <w:szCs w:val="20"/>
          <w:highlight w:val="yellow"/>
          <w:lang w:val="ru-RU"/>
        </w:rPr>
      </w:pPr>
      <w:r w:rsidRPr="00403C97">
        <w:rPr>
          <w:rFonts w:ascii="Cambria Math" w:hAnsi="Cambria Math"/>
          <w:sz w:val="20"/>
          <w:szCs w:val="20"/>
          <w:highlight w:val="yellow"/>
          <w:lang w:val="ru-RU"/>
        </w:rPr>
        <w:t>UPDATE &lt;</w:t>
      </w:r>
      <w:proofErr w:type="spellStart"/>
      <w:r w:rsidRPr="00403C97">
        <w:rPr>
          <w:rFonts w:ascii="Cambria Math" w:hAnsi="Cambria Math"/>
          <w:sz w:val="20"/>
          <w:szCs w:val="20"/>
          <w:highlight w:val="yellow"/>
          <w:lang w:val="ru-RU"/>
        </w:rPr>
        <w:t>имя_таблицы</w:t>
      </w:r>
      <w:proofErr w:type="spellEnd"/>
      <w:r w:rsidRPr="00403C97">
        <w:rPr>
          <w:rFonts w:ascii="Cambria Math" w:hAnsi="Cambria Math"/>
          <w:sz w:val="20"/>
          <w:szCs w:val="20"/>
          <w:highlight w:val="yellow"/>
          <w:lang w:val="ru-RU"/>
        </w:rPr>
        <w:t>&gt;</w:t>
      </w:r>
    </w:p>
    <w:p w14:paraId="22C07350" w14:textId="77777777" w:rsidR="006363F8" w:rsidRPr="00403C97" w:rsidRDefault="006363F8" w:rsidP="006363F8">
      <w:p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SET &lt;</w:t>
      </w:r>
      <w:proofErr w:type="spellStart"/>
      <w:r w:rsidRPr="00403C97">
        <w:rPr>
          <w:rFonts w:ascii="Cambria Math" w:hAnsi="Cambria Math"/>
          <w:sz w:val="20"/>
          <w:szCs w:val="20"/>
          <w:highlight w:val="yellow"/>
          <w:lang w:val="ru-RU"/>
        </w:rPr>
        <w:t>имя_поля</w:t>
      </w:r>
      <w:proofErr w:type="spellEnd"/>
      <w:r w:rsidRPr="00403C97">
        <w:rPr>
          <w:rFonts w:ascii="Cambria Math" w:hAnsi="Cambria Math"/>
          <w:sz w:val="20"/>
          <w:szCs w:val="20"/>
          <w:highlight w:val="yellow"/>
          <w:lang w:val="ru-RU"/>
        </w:rPr>
        <w:t xml:space="preserve">&gt;=&lt;выражение&gt; </w:t>
      </w:r>
    </w:p>
    <w:p w14:paraId="29DC25EE" w14:textId="77777777" w:rsidR="006363F8" w:rsidRPr="00403C97" w:rsidRDefault="006363F8" w:rsidP="006363F8">
      <w:p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SET &lt;</w:t>
      </w:r>
      <w:proofErr w:type="spellStart"/>
      <w:r w:rsidRPr="00403C97">
        <w:rPr>
          <w:rFonts w:ascii="Cambria Math" w:hAnsi="Cambria Math"/>
          <w:sz w:val="20"/>
          <w:szCs w:val="20"/>
          <w:highlight w:val="yellow"/>
          <w:lang w:val="ru-RU"/>
        </w:rPr>
        <w:t>имя_поля</w:t>
      </w:r>
      <w:proofErr w:type="spellEnd"/>
      <w:r w:rsidRPr="00403C97">
        <w:rPr>
          <w:rFonts w:ascii="Cambria Math" w:hAnsi="Cambria Math"/>
          <w:sz w:val="20"/>
          <w:szCs w:val="20"/>
          <w:highlight w:val="yellow"/>
          <w:lang w:val="ru-RU"/>
        </w:rPr>
        <w:t>&gt;=&lt;выражение&gt;</w:t>
      </w:r>
    </w:p>
    <w:p w14:paraId="423CE0C3" w14:textId="15CF1CF1" w:rsidR="006363F8" w:rsidRPr="006363F8" w:rsidRDefault="006363F8" w:rsidP="006363F8">
      <w:pPr>
        <w:rPr>
          <w:rFonts w:ascii="Cambria Math" w:hAnsi="Cambria Math"/>
          <w:sz w:val="20"/>
          <w:szCs w:val="20"/>
          <w:lang w:val="ru-RU"/>
        </w:rPr>
      </w:pPr>
      <w:r w:rsidRPr="00403C97">
        <w:rPr>
          <w:rFonts w:ascii="Cambria Math" w:hAnsi="Cambria Math"/>
          <w:sz w:val="20"/>
          <w:szCs w:val="20"/>
          <w:highlight w:val="yellow"/>
          <w:lang w:val="ru-RU"/>
        </w:rPr>
        <w:t xml:space="preserve">                 [WHERE &lt;условие&gt;];</w:t>
      </w:r>
    </w:p>
    <w:p w14:paraId="34877E85" w14:textId="77777777" w:rsidR="006363F8" w:rsidRPr="006363F8" w:rsidRDefault="006363F8" w:rsidP="006363F8">
      <w:pPr>
        <w:rPr>
          <w:lang w:val="ru-RU"/>
        </w:rPr>
      </w:pPr>
    </w:p>
    <w:p w14:paraId="4D0D7A73" w14:textId="39536499" w:rsidR="006363F8" w:rsidRPr="00403C97" w:rsidRDefault="006363F8" w:rsidP="006363F8">
      <w:pPr>
        <w:rPr>
          <w:highlight w:val="yellow"/>
          <w:lang w:val="ru-RU"/>
        </w:rPr>
      </w:pPr>
      <w:r w:rsidRPr="00403C97">
        <w:rPr>
          <w:b/>
          <w:bCs/>
          <w:highlight w:val="yellow"/>
          <w:lang w:val="ru-RU"/>
        </w:rPr>
        <w:t>Удаление записи</w:t>
      </w:r>
      <w:r w:rsidRPr="00403C97">
        <w:rPr>
          <w:highlight w:val="yellow"/>
          <w:lang w:val="ru-RU"/>
        </w:rPr>
        <w:t>:</w:t>
      </w:r>
    </w:p>
    <w:p w14:paraId="191F6838" w14:textId="770667E6" w:rsidR="006363F8" w:rsidRPr="00403C97" w:rsidRDefault="006363F8" w:rsidP="00403C97">
      <w:pPr>
        <w:pStyle w:val="a7"/>
        <w:ind w:firstLine="0"/>
        <w:rPr>
          <w:rFonts w:ascii="Cambria Math" w:hAnsi="Cambria Math"/>
          <w:sz w:val="20"/>
          <w:szCs w:val="20"/>
          <w:highlight w:val="yellow"/>
          <w:lang w:val="en-US"/>
        </w:rPr>
      </w:pPr>
      <w:r w:rsidRPr="00403C97">
        <w:rPr>
          <w:rFonts w:ascii="Cambria Math" w:hAnsi="Cambria Math"/>
          <w:sz w:val="20"/>
          <w:szCs w:val="20"/>
          <w:highlight w:val="yellow"/>
          <w:lang w:val="en-US"/>
        </w:rPr>
        <w:t>DELETE FROM &lt;</w:t>
      </w:r>
      <w:r w:rsidRPr="00403C97">
        <w:rPr>
          <w:rFonts w:ascii="Cambria Math" w:hAnsi="Cambria Math"/>
          <w:sz w:val="20"/>
          <w:szCs w:val="20"/>
          <w:highlight w:val="yellow"/>
          <w:lang w:val="ru-RU"/>
        </w:rPr>
        <w:t>имя</w:t>
      </w:r>
      <w:r w:rsidRPr="00403C97">
        <w:rPr>
          <w:rFonts w:ascii="Cambria Math" w:hAnsi="Cambria Math"/>
          <w:sz w:val="20"/>
          <w:szCs w:val="20"/>
          <w:highlight w:val="yellow"/>
          <w:lang w:val="en-US"/>
        </w:rPr>
        <w:t>_</w:t>
      </w:r>
      <w:r w:rsidRPr="00403C97">
        <w:rPr>
          <w:rFonts w:ascii="Cambria Math" w:hAnsi="Cambria Math"/>
          <w:sz w:val="20"/>
          <w:szCs w:val="20"/>
          <w:highlight w:val="yellow"/>
          <w:lang w:val="ru-RU"/>
        </w:rPr>
        <w:t>таблицы</w:t>
      </w:r>
      <w:r w:rsidRPr="00403C97">
        <w:rPr>
          <w:rFonts w:ascii="Cambria Math" w:hAnsi="Cambria Math"/>
          <w:sz w:val="20"/>
          <w:szCs w:val="20"/>
          <w:highlight w:val="yellow"/>
          <w:lang w:val="en-US"/>
        </w:rPr>
        <w:t>&gt; [WHERE &lt;</w:t>
      </w:r>
      <w:r w:rsidRPr="00403C97">
        <w:rPr>
          <w:rFonts w:ascii="Cambria Math" w:hAnsi="Cambria Math"/>
          <w:sz w:val="20"/>
          <w:szCs w:val="20"/>
          <w:highlight w:val="yellow"/>
          <w:lang w:val="ru-RU"/>
        </w:rPr>
        <w:t>условие</w:t>
      </w:r>
      <w:r w:rsidRPr="00403C97">
        <w:rPr>
          <w:rFonts w:ascii="Cambria Math" w:hAnsi="Cambria Math"/>
          <w:sz w:val="20"/>
          <w:szCs w:val="20"/>
          <w:highlight w:val="yellow"/>
          <w:lang w:val="en-US"/>
        </w:rPr>
        <w:t>&gt;];</w:t>
      </w:r>
    </w:p>
    <w:p w14:paraId="4FDE9355" w14:textId="77777777" w:rsidR="006363F8" w:rsidRPr="006363F8" w:rsidRDefault="006363F8" w:rsidP="006363F8">
      <w:pPr>
        <w:rPr>
          <w:lang w:val="en-US"/>
        </w:rPr>
      </w:pPr>
    </w:p>
    <w:p w14:paraId="64EDE909" w14:textId="34FC5891" w:rsidR="006363F8" w:rsidRPr="00403C97" w:rsidRDefault="006363F8" w:rsidP="006363F8">
      <w:pPr>
        <w:rPr>
          <w:b/>
          <w:bCs/>
          <w:highlight w:val="yellow"/>
          <w:lang w:val="ru-RU"/>
        </w:rPr>
      </w:pPr>
      <w:r w:rsidRPr="00403C97">
        <w:rPr>
          <w:b/>
          <w:bCs/>
          <w:highlight w:val="yellow"/>
          <w:lang w:val="ru-RU"/>
        </w:rPr>
        <w:t xml:space="preserve">DQL (Data </w:t>
      </w:r>
      <w:proofErr w:type="spellStart"/>
      <w:r w:rsidRPr="00403C97">
        <w:rPr>
          <w:b/>
          <w:bCs/>
          <w:highlight w:val="yellow"/>
          <w:lang w:val="ru-RU"/>
        </w:rPr>
        <w:t>Query</w:t>
      </w:r>
      <w:proofErr w:type="spellEnd"/>
      <w:r w:rsidRPr="00403C97">
        <w:rPr>
          <w:b/>
          <w:bCs/>
          <w:highlight w:val="yellow"/>
          <w:lang w:val="ru-RU"/>
        </w:rPr>
        <w:t xml:space="preserve"> Language)</w:t>
      </w:r>
    </w:p>
    <w:p w14:paraId="1611DD0F" w14:textId="77777777" w:rsidR="006363F8" w:rsidRPr="00403C97" w:rsidRDefault="006363F8" w:rsidP="006363F8">
      <w:pPr>
        <w:rPr>
          <w:highlight w:val="yellow"/>
          <w:lang w:val="ru-RU"/>
        </w:rPr>
      </w:pPr>
    </w:p>
    <w:p w14:paraId="465A334F" w14:textId="77777777" w:rsidR="006363F8" w:rsidRPr="00403C97" w:rsidRDefault="006363F8" w:rsidP="006363F8">
      <w:pPr>
        <w:rPr>
          <w:highlight w:val="yellow"/>
          <w:lang w:val="ru-RU"/>
        </w:rPr>
      </w:pPr>
      <w:r w:rsidRPr="00403C97">
        <w:rPr>
          <w:highlight w:val="yellow"/>
          <w:lang w:val="ru-RU"/>
        </w:rPr>
        <w:t>Язык управления запросами.</w:t>
      </w:r>
    </w:p>
    <w:p w14:paraId="0D6F33A5" w14:textId="77777777" w:rsidR="006363F8" w:rsidRPr="00403C97" w:rsidRDefault="006363F8" w:rsidP="006363F8">
      <w:pPr>
        <w:rPr>
          <w:highlight w:val="yellow"/>
          <w:lang w:val="ru-RU"/>
        </w:rPr>
      </w:pPr>
    </w:p>
    <w:p w14:paraId="7E1D0187" w14:textId="6D3AB11D" w:rsidR="006363F8" w:rsidRPr="00403C97" w:rsidRDefault="006363F8" w:rsidP="006363F8">
      <w:pPr>
        <w:rPr>
          <w:highlight w:val="yellow"/>
          <w:lang w:val="ru-RU"/>
        </w:rPr>
      </w:pPr>
      <w:r w:rsidRPr="00403C97">
        <w:rPr>
          <w:b/>
          <w:bCs/>
          <w:highlight w:val="yellow"/>
          <w:lang w:val="ru-RU"/>
        </w:rPr>
        <w:t>Оператор выбора</w:t>
      </w:r>
      <w:r w:rsidRPr="00403C97">
        <w:rPr>
          <w:highlight w:val="yellow"/>
          <w:lang w:val="ru-RU"/>
        </w:rPr>
        <w:t>:</w:t>
      </w:r>
    </w:p>
    <w:p w14:paraId="2EB05543" w14:textId="77777777" w:rsidR="006363F8" w:rsidRPr="00403C97" w:rsidRDefault="006363F8" w:rsidP="006363F8">
      <w:pPr>
        <w:pStyle w:val="a7"/>
        <w:numPr>
          <w:ilvl w:val="0"/>
          <w:numId w:val="45"/>
        </w:numPr>
        <w:rPr>
          <w:rFonts w:ascii="Cambria Math" w:hAnsi="Cambria Math"/>
          <w:sz w:val="20"/>
          <w:szCs w:val="20"/>
          <w:highlight w:val="yellow"/>
          <w:lang w:val="ru-RU"/>
        </w:rPr>
      </w:pPr>
      <w:r w:rsidRPr="00403C97">
        <w:rPr>
          <w:rFonts w:ascii="Cambria Math" w:hAnsi="Cambria Math"/>
          <w:sz w:val="20"/>
          <w:szCs w:val="20"/>
          <w:highlight w:val="yellow"/>
          <w:lang w:val="ru-RU"/>
        </w:rPr>
        <w:t>SELECT [ALL|DISTINCT|&lt;</w:t>
      </w:r>
      <w:proofErr w:type="spellStart"/>
      <w:r w:rsidRPr="00403C97">
        <w:rPr>
          <w:rFonts w:ascii="Cambria Math" w:hAnsi="Cambria Math"/>
          <w:sz w:val="20"/>
          <w:szCs w:val="20"/>
          <w:highlight w:val="yellow"/>
          <w:lang w:val="ru-RU"/>
        </w:rPr>
        <w:t>список_полей</w:t>
      </w:r>
      <w:proofErr w:type="spellEnd"/>
      <w:r w:rsidRPr="00403C97">
        <w:rPr>
          <w:rFonts w:ascii="Cambria Math" w:hAnsi="Cambria Math"/>
          <w:sz w:val="20"/>
          <w:szCs w:val="20"/>
          <w:highlight w:val="yellow"/>
          <w:lang w:val="ru-RU"/>
        </w:rPr>
        <w:t>&gt;|&lt;выражение&gt;] FROM &lt;</w:t>
      </w:r>
      <w:proofErr w:type="spellStart"/>
      <w:r w:rsidRPr="00403C97">
        <w:rPr>
          <w:rFonts w:ascii="Cambria Math" w:hAnsi="Cambria Math"/>
          <w:sz w:val="20"/>
          <w:szCs w:val="20"/>
          <w:highlight w:val="yellow"/>
          <w:lang w:val="ru-RU"/>
        </w:rPr>
        <w:t>список_таблиц</w:t>
      </w:r>
      <w:proofErr w:type="spellEnd"/>
      <w:r w:rsidRPr="00403C97">
        <w:rPr>
          <w:rFonts w:ascii="Cambria Math" w:hAnsi="Cambria Math"/>
          <w:sz w:val="20"/>
          <w:szCs w:val="20"/>
          <w:highlight w:val="yellow"/>
          <w:lang w:val="ru-RU"/>
        </w:rPr>
        <w:t>&gt;</w:t>
      </w:r>
    </w:p>
    <w:p w14:paraId="18A73BF3" w14:textId="658A4A5E" w:rsidR="006363F8" w:rsidRPr="00403C97" w:rsidRDefault="006363F8" w:rsidP="006363F8">
      <w:pPr>
        <w:pStyle w:val="a7"/>
        <w:numPr>
          <w:ilvl w:val="0"/>
          <w:numId w:val="45"/>
        </w:num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[WHERE &lt;условие&gt;]</w:t>
      </w:r>
    </w:p>
    <w:p w14:paraId="1D903543" w14:textId="144EFFE2" w:rsidR="006363F8" w:rsidRPr="00403C97" w:rsidRDefault="006363F8" w:rsidP="006363F8">
      <w:pPr>
        <w:pStyle w:val="a7"/>
        <w:numPr>
          <w:ilvl w:val="0"/>
          <w:numId w:val="45"/>
        </w:num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[GROUP BY &lt;имя_поля_1&gt;...&lt;</w:t>
      </w:r>
      <w:proofErr w:type="spellStart"/>
      <w:r w:rsidRPr="00403C97">
        <w:rPr>
          <w:rFonts w:ascii="Cambria Math" w:hAnsi="Cambria Math"/>
          <w:sz w:val="20"/>
          <w:szCs w:val="20"/>
          <w:highlight w:val="yellow"/>
          <w:lang w:val="ru-RU"/>
        </w:rPr>
        <w:t>имя_поля_n</w:t>
      </w:r>
      <w:proofErr w:type="spellEnd"/>
      <w:r w:rsidRPr="00403C97">
        <w:rPr>
          <w:rFonts w:ascii="Cambria Math" w:hAnsi="Cambria Math"/>
          <w:sz w:val="20"/>
          <w:szCs w:val="20"/>
          <w:highlight w:val="yellow"/>
          <w:lang w:val="ru-RU"/>
        </w:rPr>
        <w:t>&gt;]</w:t>
      </w:r>
    </w:p>
    <w:p w14:paraId="0C27BA78" w14:textId="38350BF0" w:rsidR="006363F8" w:rsidRPr="00403C97" w:rsidRDefault="006363F8" w:rsidP="006363F8">
      <w:pPr>
        <w:pStyle w:val="a7"/>
        <w:numPr>
          <w:ilvl w:val="0"/>
          <w:numId w:val="45"/>
        </w:num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[HAVING &lt;</w:t>
      </w:r>
      <w:proofErr w:type="spellStart"/>
      <w:r w:rsidRPr="00403C97">
        <w:rPr>
          <w:rFonts w:ascii="Cambria Math" w:hAnsi="Cambria Math"/>
          <w:sz w:val="20"/>
          <w:szCs w:val="20"/>
          <w:highlight w:val="yellow"/>
          <w:lang w:val="ru-RU"/>
        </w:rPr>
        <w:t>условие_поиска</w:t>
      </w:r>
      <w:proofErr w:type="spellEnd"/>
      <w:r w:rsidRPr="00403C97">
        <w:rPr>
          <w:rFonts w:ascii="Cambria Math" w:hAnsi="Cambria Math"/>
          <w:sz w:val="20"/>
          <w:szCs w:val="20"/>
          <w:highlight w:val="yellow"/>
          <w:lang w:val="ru-RU"/>
        </w:rPr>
        <w:t>&gt;]</w:t>
      </w:r>
    </w:p>
    <w:p w14:paraId="0FFAD6D4" w14:textId="14BB1FFF" w:rsidR="006363F8" w:rsidRPr="00403C97" w:rsidRDefault="006363F8" w:rsidP="006363F8">
      <w:pPr>
        <w:pStyle w:val="a7"/>
        <w:numPr>
          <w:ilvl w:val="0"/>
          <w:numId w:val="45"/>
        </w:numPr>
        <w:rPr>
          <w:rFonts w:ascii="Cambria Math" w:hAnsi="Cambria Math"/>
          <w:sz w:val="20"/>
          <w:szCs w:val="20"/>
          <w:highlight w:val="yellow"/>
          <w:lang w:val="ru-RU"/>
        </w:rPr>
      </w:pPr>
      <w:r w:rsidRPr="00403C97">
        <w:rPr>
          <w:rFonts w:ascii="Cambria Math" w:hAnsi="Cambria Math"/>
          <w:sz w:val="20"/>
          <w:szCs w:val="20"/>
          <w:highlight w:val="yellow"/>
          <w:lang w:val="ru-RU"/>
        </w:rPr>
        <w:t xml:space="preserve">                [ORDER BY &lt;спецификация&gt;];</w:t>
      </w:r>
    </w:p>
    <w:p w14:paraId="5D29F962" w14:textId="77777777" w:rsidR="006363F8" w:rsidRPr="006363F8" w:rsidRDefault="006363F8" w:rsidP="00403C97">
      <w:pPr>
        <w:pStyle w:val="a7"/>
        <w:ind w:firstLine="0"/>
        <w:rPr>
          <w:rFonts w:ascii="Cambria Math" w:hAnsi="Cambria Math"/>
          <w:sz w:val="20"/>
          <w:szCs w:val="20"/>
          <w:lang w:val="ru-RU"/>
        </w:rPr>
      </w:pPr>
    </w:p>
    <w:p w14:paraId="30454D5E" w14:textId="0BA59F67" w:rsidR="006363F8" w:rsidRDefault="006363F8" w:rsidP="006363F8">
      <w:pPr>
        <w:rPr>
          <w:lang w:val="ru-RU"/>
        </w:rPr>
      </w:pPr>
      <w:r>
        <w:rPr>
          <w:lang w:val="ru-RU"/>
        </w:rPr>
        <w:t>Оператор выбора п</w:t>
      </w:r>
      <w:r w:rsidRPr="006363F8">
        <w:rPr>
          <w:lang w:val="ru-RU"/>
        </w:rPr>
        <w:t>роизводит выборку и обработку данных из списка таблиц. Результат выполнения - проекция таблицы, которая может иметь или не иметь повторяющиеся строки. Список после `SELECT` содержит имена полей, участвующих в запросе, а также выражения над столбцами. Если поля из разных таблиц, то указывается имя таблицы: `</w:t>
      </w:r>
      <w:proofErr w:type="spellStart"/>
      <w:r w:rsidRPr="006363F8">
        <w:rPr>
          <w:lang w:val="ru-RU"/>
        </w:rPr>
        <w:t>имя_таблицы.имя_поля</w:t>
      </w:r>
      <w:proofErr w:type="spellEnd"/>
      <w:r w:rsidRPr="006363F8">
        <w:rPr>
          <w:lang w:val="ru-RU"/>
        </w:rPr>
        <w:t>`.</w:t>
      </w:r>
    </w:p>
    <w:p w14:paraId="32BA5CB5" w14:textId="352A5F8A" w:rsidR="00BF6603" w:rsidRPr="00BF6603" w:rsidRDefault="00BF6603" w:rsidP="006363F8">
      <w:pPr>
        <w:rPr>
          <w:b/>
          <w:bCs/>
          <w:lang w:val="ru-RU"/>
        </w:rPr>
      </w:pPr>
      <w:r w:rsidRPr="00BF6603">
        <w:rPr>
          <w:b/>
          <w:bCs/>
          <w:lang w:val="ru-RU"/>
        </w:rPr>
        <w:t>Описание структуры оператора выбора</w:t>
      </w:r>
    </w:p>
    <w:p w14:paraId="6483E217" w14:textId="577ABB1D" w:rsidR="00BF6603" w:rsidRPr="00BF6603" w:rsidRDefault="00BF6603" w:rsidP="00BF6603">
      <w:pPr>
        <w:pStyle w:val="a7"/>
        <w:numPr>
          <w:ilvl w:val="0"/>
          <w:numId w:val="84"/>
        </w:numPr>
        <w:rPr>
          <w:lang w:val="ru-RU"/>
        </w:rPr>
      </w:pPr>
      <w:r w:rsidRPr="00BF6603">
        <w:rPr>
          <w:lang w:val="ru-RU"/>
        </w:rPr>
        <w:t xml:space="preserve">После </w:t>
      </w:r>
      <w:r w:rsidRPr="00BF6603">
        <w:rPr>
          <w:lang w:val="en-US"/>
        </w:rPr>
        <w:t>SELECT</w:t>
      </w:r>
      <w:r w:rsidRPr="00BF6603">
        <w:rPr>
          <w:lang w:val="ru-RU"/>
        </w:rPr>
        <w:t xml:space="preserve"> указывается значения каких полей будут содержаться в выбранных запросом записях</w:t>
      </w:r>
      <w:r w:rsidR="006B6927" w:rsidRPr="006B6927">
        <w:rPr>
          <w:lang w:val="ru-RU"/>
        </w:rPr>
        <w:t>;</w:t>
      </w:r>
    </w:p>
    <w:p w14:paraId="0736AB5D" w14:textId="0C410F72" w:rsidR="00BF6603" w:rsidRDefault="00BF6603" w:rsidP="00BF6603">
      <w:pPr>
        <w:pStyle w:val="a7"/>
        <w:numPr>
          <w:ilvl w:val="0"/>
          <w:numId w:val="84"/>
        </w:numPr>
        <w:rPr>
          <w:lang w:val="ru-RU"/>
        </w:rPr>
      </w:pPr>
      <w:r w:rsidRPr="00BF6603">
        <w:rPr>
          <w:lang w:val="ru-RU"/>
        </w:rPr>
        <w:t xml:space="preserve">В разделе </w:t>
      </w:r>
      <w:r w:rsidRPr="00BF6603">
        <w:rPr>
          <w:lang w:val="en-US"/>
        </w:rPr>
        <w:t>WHERE</w:t>
      </w:r>
      <w:r w:rsidRPr="00BF6603">
        <w:rPr>
          <w:lang w:val="ru-RU"/>
        </w:rPr>
        <w:t xml:space="preserve"> указывается условие выборки, например Математика &gt; 5 – все записи</w:t>
      </w:r>
      <w:r>
        <w:rPr>
          <w:lang w:val="ru-RU"/>
        </w:rPr>
        <w:t>,</w:t>
      </w:r>
      <w:r w:rsidRPr="00BF6603">
        <w:rPr>
          <w:lang w:val="ru-RU"/>
        </w:rPr>
        <w:t xml:space="preserve"> в которых оценка по математике больше 5</w:t>
      </w:r>
      <w:r w:rsidR="006B6927" w:rsidRPr="006B6927">
        <w:rPr>
          <w:lang w:val="ru-RU"/>
        </w:rPr>
        <w:t>;</w:t>
      </w:r>
    </w:p>
    <w:p w14:paraId="34A86CD8" w14:textId="4EA4FF06" w:rsidR="00BF6603" w:rsidRDefault="00BF6603" w:rsidP="00BF6603">
      <w:pPr>
        <w:pStyle w:val="a7"/>
        <w:numPr>
          <w:ilvl w:val="0"/>
          <w:numId w:val="84"/>
        </w:numPr>
        <w:rPr>
          <w:lang w:val="ru-RU"/>
        </w:rPr>
      </w:pPr>
      <w:r>
        <w:rPr>
          <w:lang w:val="ru-RU"/>
        </w:rPr>
        <w:t xml:space="preserve">В разделе </w:t>
      </w:r>
      <w:r>
        <w:rPr>
          <w:lang w:val="en-US"/>
        </w:rPr>
        <w:t>GROUP</w:t>
      </w:r>
      <w:r w:rsidRPr="00BF6603">
        <w:rPr>
          <w:lang w:val="ru-RU"/>
        </w:rPr>
        <w:t xml:space="preserve"> </w:t>
      </w:r>
      <w:r>
        <w:rPr>
          <w:lang w:val="en-US"/>
        </w:rPr>
        <w:t>BY</w:t>
      </w:r>
      <w:r w:rsidRPr="00BF6603">
        <w:rPr>
          <w:lang w:val="ru-RU"/>
        </w:rPr>
        <w:t xml:space="preserve"> </w:t>
      </w:r>
      <w:r>
        <w:rPr>
          <w:lang w:val="ru-RU"/>
        </w:rPr>
        <w:t xml:space="preserve">указываются поля, которые будут сгруппированы и по которым будет произведено подведение итоговых результатов. Обычно используется с функциями </w:t>
      </w:r>
      <w:r w:rsidRPr="00BF6603">
        <w:rPr>
          <w:lang w:val="ru-RU"/>
        </w:rPr>
        <w:t>OUNT(), MAX(), MIN(), SUM(), AVG()</w:t>
      </w:r>
      <w:r>
        <w:rPr>
          <w:lang w:val="ru-RU"/>
        </w:rPr>
        <w:t>. Например, подсчитать количество людей в базе по разным странам:</w:t>
      </w:r>
    </w:p>
    <w:tbl>
      <w:tblPr>
        <w:tblStyle w:val="ac"/>
        <w:tblW w:w="0" w:type="auto"/>
        <w:tblInd w:w="1145" w:type="dxa"/>
        <w:tblLook w:val="04A0" w:firstRow="1" w:lastRow="0" w:firstColumn="1" w:lastColumn="0" w:noHBand="0" w:noVBand="1"/>
      </w:tblPr>
      <w:tblGrid>
        <w:gridCol w:w="3670"/>
      </w:tblGrid>
      <w:tr w:rsidR="00BF6603" w:rsidRPr="00330526" w14:paraId="03A7C48E" w14:textId="77777777" w:rsidTr="00330526">
        <w:tc>
          <w:tcPr>
            <w:tcW w:w="3670" w:type="dxa"/>
          </w:tcPr>
          <w:p w14:paraId="0A27403D" w14:textId="77777777" w:rsidR="00BF6603" w:rsidRPr="00330526" w:rsidRDefault="00BF6603" w:rsidP="00BF6603">
            <w:pPr>
              <w:ind w:firstLine="0"/>
              <w:rPr>
                <w:sz w:val="20"/>
                <w:szCs w:val="20"/>
                <w:lang w:val="en-US"/>
              </w:rPr>
            </w:pPr>
            <w:r w:rsidRPr="00330526">
              <w:rPr>
                <w:sz w:val="20"/>
                <w:szCs w:val="20"/>
                <w:lang w:val="en-US"/>
              </w:rPr>
              <w:t>SELECT COUNT(</w:t>
            </w:r>
            <w:proofErr w:type="spellStart"/>
            <w:r w:rsidRPr="00330526">
              <w:rPr>
                <w:sz w:val="20"/>
                <w:szCs w:val="20"/>
                <w:lang w:val="en-US"/>
              </w:rPr>
              <w:t>CustomerID</w:t>
            </w:r>
            <w:proofErr w:type="spellEnd"/>
            <w:r w:rsidRPr="00330526">
              <w:rPr>
                <w:sz w:val="20"/>
                <w:szCs w:val="20"/>
                <w:lang w:val="en-US"/>
              </w:rPr>
              <w:t>), Country</w:t>
            </w:r>
          </w:p>
          <w:p w14:paraId="1ED82D38" w14:textId="77777777" w:rsidR="00BF6603" w:rsidRPr="00330526" w:rsidRDefault="00BF6603" w:rsidP="00BF6603">
            <w:pPr>
              <w:ind w:firstLine="0"/>
              <w:rPr>
                <w:sz w:val="20"/>
                <w:szCs w:val="20"/>
                <w:lang w:val="en-US"/>
              </w:rPr>
            </w:pPr>
            <w:r w:rsidRPr="00330526">
              <w:rPr>
                <w:sz w:val="20"/>
                <w:szCs w:val="20"/>
                <w:lang w:val="en-US"/>
              </w:rPr>
              <w:t>FROM Customers</w:t>
            </w:r>
          </w:p>
          <w:p w14:paraId="734D9DB3" w14:textId="664B74A4" w:rsidR="00BF6603" w:rsidRPr="00330526" w:rsidRDefault="00BF6603" w:rsidP="00BF6603">
            <w:pPr>
              <w:ind w:firstLine="0"/>
              <w:rPr>
                <w:lang w:val="en-US"/>
              </w:rPr>
            </w:pPr>
            <w:r w:rsidRPr="00330526">
              <w:rPr>
                <w:sz w:val="20"/>
                <w:szCs w:val="20"/>
                <w:lang w:val="en-US"/>
              </w:rPr>
              <w:t>GROUP BY Country;</w:t>
            </w:r>
          </w:p>
        </w:tc>
      </w:tr>
    </w:tbl>
    <w:p w14:paraId="34452BE3" w14:textId="2554A3C0" w:rsidR="00BF6603" w:rsidRPr="006B6927" w:rsidRDefault="006B6927" w:rsidP="00BF6603">
      <w:pPr>
        <w:pStyle w:val="a7"/>
        <w:numPr>
          <w:ilvl w:val="0"/>
          <w:numId w:val="84"/>
        </w:numPr>
        <w:rPr>
          <w:lang w:val="ru-RU"/>
        </w:rPr>
      </w:pPr>
      <w:r>
        <w:rPr>
          <w:lang w:val="ru-RU"/>
        </w:rPr>
        <w:lastRenderedPageBreak/>
        <w:t xml:space="preserve">В разделе </w:t>
      </w:r>
      <w:r>
        <w:rPr>
          <w:lang w:val="en-US"/>
        </w:rPr>
        <w:t>HAVING</w:t>
      </w:r>
      <w:r w:rsidRPr="006B6927">
        <w:rPr>
          <w:lang w:val="ru-RU"/>
        </w:rPr>
        <w:t xml:space="preserve"> </w:t>
      </w:r>
      <w:r>
        <w:rPr>
          <w:lang w:val="ru-RU"/>
        </w:rPr>
        <w:t xml:space="preserve">указывается условие выборки, опирающееся на результат работы внешней функции, так как </w:t>
      </w:r>
      <w:r>
        <w:rPr>
          <w:lang w:val="en-US"/>
        </w:rPr>
        <w:t>WHERE</w:t>
      </w:r>
      <w:r w:rsidRPr="006B6927">
        <w:rPr>
          <w:lang w:val="ru-RU"/>
        </w:rPr>
        <w:t xml:space="preserve"> </w:t>
      </w:r>
      <w:r>
        <w:rPr>
          <w:lang w:val="ru-RU"/>
        </w:rPr>
        <w:t>не подразумевает использование подобных условий</w:t>
      </w:r>
      <w:r w:rsidRPr="006B6927">
        <w:rPr>
          <w:lang w:val="ru-RU"/>
        </w:rPr>
        <w:t>;</w:t>
      </w:r>
    </w:p>
    <w:p w14:paraId="0D992833" w14:textId="440CDF6F" w:rsidR="006B6927" w:rsidRPr="006B6927" w:rsidRDefault="006B6927" w:rsidP="00BF6603">
      <w:pPr>
        <w:pStyle w:val="a7"/>
        <w:numPr>
          <w:ilvl w:val="0"/>
          <w:numId w:val="84"/>
        </w:numPr>
        <w:rPr>
          <w:lang w:val="ru-RU"/>
        </w:rPr>
      </w:pPr>
      <w:r>
        <w:rPr>
          <w:lang w:val="ru-RU"/>
        </w:rPr>
        <w:t xml:space="preserve">В разделе </w:t>
      </w:r>
      <w:r>
        <w:rPr>
          <w:lang w:val="en-US"/>
        </w:rPr>
        <w:t>ORDER</w:t>
      </w:r>
      <w:r w:rsidRPr="006B6927">
        <w:rPr>
          <w:lang w:val="ru-RU"/>
        </w:rPr>
        <w:t xml:space="preserve"> </w:t>
      </w:r>
      <w:r>
        <w:rPr>
          <w:lang w:val="en-US"/>
        </w:rPr>
        <w:t>BY</w:t>
      </w:r>
      <w:r w:rsidRPr="006B6927">
        <w:rPr>
          <w:lang w:val="ru-RU"/>
        </w:rPr>
        <w:t xml:space="preserve"> </w:t>
      </w:r>
      <w:r>
        <w:rPr>
          <w:lang w:val="ru-RU"/>
        </w:rPr>
        <w:t xml:space="preserve">указывается условие сортировки: имя поля и направление </w:t>
      </w:r>
      <w:r>
        <w:rPr>
          <w:lang w:val="en-US"/>
        </w:rPr>
        <w:t>ASC</w:t>
      </w:r>
      <w:r w:rsidRPr="006B6927">
        <w:rPr>
          <w:lang w:val="ru-RU"/>
        </w:rPr>
        <w:t xml:space="preserve"> </w:t>
      </w:r>
      <w:r>
        <w:rPr>
          <w:lang w:val="ru-RU"/>
        </w:rPr>
        <w:t xml:space="preserve">или </w:t>
      </w:r>
      <w:r>
        <w:rPr>
          <w:lang w:val="en-US"/>
        </w:rPr>
        <w:t>DESC</w:t>
      </w:r>
      <w:r>
        <w:rPr>
          <w:lang w:val="ru-RU"/>
        </w:rPr>
        <w:t>.</w:t>
      </w:r>
    </w:p>
    <w:p w14:paraId="47759B32" w14:textId="77777777" w:rsidR="00E12750" w:rsidRPr="006B6927" w:rsidRDefault="00E12750" w:rsidP="00E71C1D">
      <w:pPr>
        <w:rPr>
          <w:lang w:val="ru-RU"/>
        </w:rPr>
      </w:pPr>
      <w:r w:rsidRPr="006B6927">
        <w:rPr>
          <w:lang w:val="ru-RU"/>
        </w:rPr>
        <w:br w:type="page"/>
      </w:r>
    </w:p>
    <w:p w14:paraId="0627F319" w14:textId="733B5D42" w:rsidR="00E12750" w:rsidRDefault="00E12750" w:rsidP="00CC2826">
      <w:pPr>
        <w:pStyle w:val="1"/>
        <w:rPr>
          <w:lang w:val="ru-RU"/>
        </w:rPr>
      </w:pPr>
      <w:bookmarkStart w:id="18" w:name="_Toc218878378"/>
      <w:r w:rsidRPr="00E12750">
        <w:rPr>
          <w:lang w:val="ru-RU"/>
        </w:rPr>
        <w:lastRenderedPageBreak/>
        <w:t>19. Использование SQL при прикладном программировании. Уметь противопоставить подходы к управлению БД, рассмотренные в ЛР 5 и 7.</w:t>
      </w:r>
      <w:bookmarkEnd w:id="18"/>
    </w:p>
    <w:p w14:paraId="570C357E" w14:textId="77777777" w:rsidR="00E12750" w:rsidRPr="0077105E" w:rsidRDefault="00E12750" w:rsidP="00E71C1D">
      <w:pPr>
        <w:rPr>
          <w:lang w:val="ru-RU"/>
        </w:rPr>
      </w:pPr>
    </w:p>
    <w:p w14:paraId="439DE7E7" w14:textId="77777777" w:rsidR="007434DF" w:rsidRPr="00BB6218" w:rsidRDefault="007434DF" w:rsidP="007434DF">
      <w:pPr>
        <w:rPr>
          <w:b/>
          <w:bCs/>
          <w:lang w:val="ru-RU"/>
        </w:rPr>
      </w:pPr>
      <w:r w:rsidRPr="00BB6218">
        <w:rPr>
          <w:b/>
          <w:bCs/>
        </w:rPr>
        <w:t>SQL</w:t>
      </w:r>
      <w:r w:rsidRPr="00BB6218">
        <w:rPr>
          <w:b/>
          <w:bCs/>
          <w:lang w:val="ru-RU"/>
        </w:rPr>
        <w:t xml:space="preserve"> в прикладном программировании</w:t>
      </w:r>
    </w:p>
    <w:p w14:paraId="1BD660A9" w14:textId="77777777" w:rsidR="007434DF" w:rsidRPr="00BB6218" w:rsidRDefault="007434DF" w:rsidP="007434DF">
      <w:pPr>
        <w:rPr>
          <w:lang w:val="ru-RU"/>
        </w:rPr>
      </w:pPr>
      <w:r w:rsidRPr="00BB6218">
        <w:rPr>
          <w:lang w:val="ru-RU"/>
        </w:rPr>
        <w:t xml:space="preserve">В </w:t>
      </w:r>
      <w:r w:rsidRPr="00BB6218">
        <w:t>SQL</w:t>
      </w:r>
      <w:r w:rsidRPr="00BB6218">
        <w:rPr>
          <w:lang w:val="ru-RU"/>
        </w:rPr>
        <w:t xml:space="preserve"> 1 уже были определены способы взаимодействия с базой данных из прикладной программы, написанной на языке высокого уровня.</w:t>
      </w:r>
    </w:p>
    <w:p w14:paraId="0A4701C6" w14:textId="7BC2918E" w:rsidR="007434DF" w:rsidRPr="00BB6218" w:rsidRDefault="00F07F2F" w:rsidP="007434DF">
      <w:r>
        <w:rPr>
          <w:lang w:val="ru-RU"/>
        </w:rPr>
        <w:t>Ранее</w:t>
      </w:r>
      <w:r w:rsidR="007434DF" w:rsidRPr="00BB6218">
        <w:t xml:space="preserve"> </w:t>
      </w:r>
      <w:r>
        <w:rPr>
          <w:lang w:val="ru-RU"/>
        </w:rPr>
        <w:t>использовались</w:t>
      </w:r>
      <w:r w:rsidR="007434DF" w:rsidRPr="00BB6218">
        <w:t>:</w:t>
      </w:r>
    </w:p>
    <w:p w14:paraId="30E3F665" w14:textId="77777777" w:rsidR="005F1F8C" w:rsidRPr="005F1F8C" w:rsidRDefault="007434DF" w:rsidP="005F1F8C">
      <w:pPr>
        <w:pStyle w:val="a7"/>
        <w:numPr>
          <w:ilvl w:val="0"/>
          <w:numId w:val="88"/>
        </w:numPr>
      </w:pPr>
      <w:r w:rsidRPr="00BB6218">
        <w:t>COBOL</w:t>
      </w:r>
    </w:p>
    <w:p w14:paraId="31540EFA" w14:textId="77777777" w:rsidR="005F1F8C" w:rsidRPr="005F1F8C" w:rsidRDefault="007434DF" w:rsidP="005F1F8C">
      <w:pPr>
        <w:pStyle w:val="a7"/>
        <w:numPr>
          <w:ilvl w:val="0"/>
          <w:numId w:val="88"/>
        </w:numPr>
      </w:pPr>
      <w:r w:rsidRPr="00BB6218">
        <w:t>FORTRAN</w:t>
      </w:r>
    </w:p>
    <w:p w14:paraId="0A88CCCE" w14:textId="77777777" w:rsidR="005F1F8C" w:rsidRPr="005F1F8C" w:rsidRDefault="007434DF" w:rsidP="005F1F8C">
      <w:pPr>
        <w:pStyle w:val="a7"/>
        <w:numPr>
          <w:ilvl w:val="0"/>
          <w:numId w:val="88"/>
        </w:numPr>
      </w:pPr>
      <w:r w:rsidRPr="00BB6218">
        <w:t>PL 1</w:t>
      </w:r>
    </w:p>
    <w:p w14:paraId="5D7F848F" w14:textId="77777777" w:rsidR="005F1F8C" w:rsidRPr="005F1F8C" w:rsidRDefault="007434DF" w:rsidP="005F1F8C">
      <w:pPr>
        <w:pStyle w:val="a7"/>
        <w:numPr>
          <w:ilvl w:val="0"/>
          <w:numId w:val="88"/>
        </w:numPr>
      </w:pPr>
      <w:r w:rsidRPr="00BB6218">
        <w:t>PASCAL</w:t>
      </w:r>
    </w:p>
    <w:p w14:paraId="50F2EEAF" w14:textId="1BBA84A6" w:rsidR="005F1F8C" w:rsidRPr="00791B89" w:rsidRDefault="007434DF" w:rsidP="005F1F8C">
      <w:pPr>
        <w:pStyle w:val="a7"/>
        <w:numPr>
          <w:ilvl w:val="0"/>
          <w:numId w:val="88"/>
        </w:numPr>
      </w:pPr>
      <w:r w:rsidRPr="00BB6218">
        <w:t>C</w:t>
      </w:r>
    </w:p>
    <w:p w14:paraId="5BCA1364" w14:textId="6832C5BA" w:rsidR="00791B89" w:rsidRDefault="00791B89" w:rsidP="00791B89">
      <w:pPr>
        <w:ind w:left="360" w:firstLine="0"/>
        <w:rPr>
          <w:lang w:val="ru-RU"/>
        </w:rPr>
      </w:pPr>
      <w:r w:rsidRPr="005831BF">
        <w:rPr>
          <w:highlight w:val="yellow"/>
          <w:lang w:val="ru-RU"/>
        </w:rPr>
        <w:t xml:space="preserve">Сейчас использовать </w:t>
      </w:r>
      <w:r w:rsidRPr="005831BF">
        <w:rPr>
          <w:highlight w:val="yellow"/>
          <w:lang w:val="en-US"/>
        </w:rPr>
        <w:t>SQL</w:t>
      </w:r>
      <w:r w:rsidRPr="005831BF">
        <w:rPr>
          <w:highlight w:val="yellow"/>
          <w:lang w:val="ru-RU"/>
        </w:rPr>
        <w:t xml:space="preserve"> можно во всех современных языках программирования, путём использования встраиваемых СУБД, выполненных в виде библиотек.</w:t>
      </w:r>
    </w:p>
    <w:p w14:paraId="4EFE1E06" w14:textId="77777777" w:rsidR="00791B89" w:rsidRDefault="00791B89" w:rsidP="00791B89">
      <w:pPr>
        <w:ind w:left="360" w:firstLine="0"/>
        <w:rPr>
          <w:lang w:val="ru-RU"/>
        </w:rPr>
      </w:pPr>
    </w:p>
    <w:p w14:paraId="00DB3597" w14:textId="50EAD350" w:rsidR="00791B89" w:rsidRPr="005831BF" w:rsidRDefault="00791B89" w:rsidP="00791B89">
      <w:pPr>
        <w:ind w:left="360" w:firstLine="0"/>
        <w:rPr>
          <w:lang w:val="ru-RU"/>
        </w:rPr>
      </w:pPr>
      <w:r w:rsidRPr="005831BF">
        <w:rPr>
          <w:b/>
          <w:bCs/>
          <w:highlight w:val="yellow"/>
        </w:rPr>
        <w:t>Встраиваемая система управления базами данных</w:t>
      </w:r>
      <w:r w:rsidR="009A50B9" w:rsidRPr="005831BF">
        <w:rPr>
          <w:highlight w:val="yellow"/>
          <w:lang w:val="ru-RU"/>
        </w:rPr>
        <w:t xml:space="preserve"> </w:t>
      </w:r>
      <w:r w:rsidRPr="005831BF">
        <w:rPr>
          <w:highlight w:val="yellow"/>
        </w:rPr>
        <w:t>— архитектура</w:t>
      </w:r>
      <w:r w:rsidR="009A50B9" w:rsidRPr="005831BF">
        <w:rPr>
          <w:highlight w:val="yellow"/>
          <w:lang w:val="ru-RU"/>
        </w:rPr>
        <w:t xml:space="preserve"> </w:t>
      </w:r>
      <w:r w:rsidRPr="005831BF">
        <w:rPr>
          <w:highlight w:val="yellow"/>
        </w:rPr>
        <w:t>систем управления базами данных, когда СУБД тесно связана с прикладной программой и работает на том же компьютере, не требуя профессионального администрирования.</w:t>
      </w:r>
      <w:r w:rsidRPr="005831BF">
        <w:rPr>
          <w:highlight w:val="yellow"/>
          <w:lang w:val="ru-RU"/>
        </w:rPr>
        <w:t xml:space="preserve"> </w:t>
      </w:r>
      <w:r w:rsidR="005831BF" w:rsidRPr="005831BF">
        <w:rPr>
          <w:highlight w:val="yellow"/>
          <w:lang w:val="ru-RU"/>
        </w:rPr>
        <w:t>Встраиваемые СУБД позволяют встраивать себя внутрь приложения и является неотъемлемой его частью (даже не отдельным процессом).</w:t>
      </w:r>
    </w:p>
    <w:p w14:paraId="39143C72" w14:textId="77777777" w:rsidR="00791B89" w:rsidRPr="00791B89" w:rsidRDefault="00791B89" w:rsidP="00791B89">
      <w:pPr>
        <w:ind w:left="360" w:firstLine="0"/>
        <w:rPr>
          <w:lang w:val="ru-RU"/>
        </w:rPr>
      </w:pPr>
    </w:p>
    <w:p w14:paraId="4187FEFB" w14:textId="77777777" w:rsidR="005F1F8C" w:rsidRPr="005831BF" w:rsidRDefault="00F07F2F" w:rsidP="005F1F8C">
      <w:pPr>
        <w:rPr>
          <w:highlight w:val="yellow"/>
          <w:lang w:val="ru-RU"/>
        </w:rPr>
      </w:pPr>
      <w:r w:rsidRPr="005831BF">
        <w:rPr>
          <w:highlight w:val="yellow"/>
          <w:lang w:val="ru-RU"/>
        </w:rPr>
        <w:t>Способы</w:t>
      </w:r>
      <w:r w:rsidR="007434DF" w:rsidRPr="005831BF">
        <w:rPr>
          <w:highlight w:val="yellow"/>
        </w:rPr>
        <w:t xml:space="preserve"> </w:t>
      </w:r>
      <w:r w:rsidRPr="005831BF">
        <w:rPr>
          <w:highlight w:val="yellow"/>
          <w:lang w:val="ru-RU"/>
        </w:rPr>
        <w:t>взаимодействия</w:t>
      </w:r>
      <w:r w:rsidR="007434DF" w:rsidRPr="005831BF">
        <w:rPr>
          <w:highlight w:val="yellow"/>
        </w:rPr>
        <w:t>:</w:t>
      </w:r>
    </w:p>
    <w:p w14:paraId="282DC6EF" w14:textId="77777777" w:rsidR="005F1F8C" w:rsidRPr="005831BF" w:rsidRDefault="007434DF" w:rsidP="005F1F8C">
      <w:pPr>
        <w:pStyle w:val="a7"/>
        <w:numPr>
          <w:ilvl w:val="0"/>
          <w:numId w:val="87"/>
        </w:numPr>
        <w:rPr>
          <w:highlight w:val="yellow"/>
        </w:rPr>
      </w:pPr>
      <w:r w:rsidRPr="005831BF">
        <w:rPr>
          <w:highlight w:val="yellow"/>
          <w:lang w:val="ru-RU"/>
        </w:rPr>
        <w:t xml:space="preserve">модульный принцип - операторы </w:t>
      </w:r>
      <w:r w:rsidRPr="005831BF">
        <w:rPr>
          <w:highlight w:val="yellow"/>
        </w:rPr>
        <w:t>SQL</w:t>
      </w:r>
      <w:r w:rsidRPr="005831BF">
        <w:rPr>
          <w:highlight w:val="yellow"/>
          <w:lang w:val="ru-RU"/>
        </w:rPr>
        <w:t xml:space="preserve"> собраны в модуль. Прикладная программа вызывает процедуры модуля, передаёт её фактические параметры, получает ответные параметры. Модуль компилируется отдельно от прикладной программы, тем самым порождается набор хранимых процедур.</w:t>
      </w:r>
    </w:p>
    <w:p w14:paraId="384B80ED" w14:textId="439437CF" w:rsidR="007434DF" w:rsidRPr="005831BF" w:rsidRDefault="007434DF" w:rsidP="005F1F8C">
      <w:pPr>
        <w:pStyle w:val="a7"/>
        <w:numPr>
          <w:ilvl w:val="0"/>
          <w:numId w:val="87"/>
        </w:numPr>
        <w:rPr>
          <w:highlight w:val="yellow"/>
        </w:rPr>
      </w:pPr>
      <w:r w:rsidRPr="005831BF">
        <w:rPr>
          <w:highlight w:val="yellow"/>
          <w:lang w:val="ru-RU"/>
        </w:rPr>
        <w:t xml:space="preserve">встроенный </w:t>
      </w:r>
      <w:r w:rsidRPr="005831BF">
        <w:rPr>
          <w:highlight w:val="yellow"/>
        </w:rPr>
        <w:t>SQL</w:t>
      </w:r>
      <w:r w:rsidRPr="005831BF">
        <w:rPr>
          <w:highlight w:val="yellow"/>
          <w:lang w:val="ru-RU"/>
        </w:rPr>
        <w:t xml:space="preserve"> - непосредственно в программе на ЯВУ имеются </w:t>
      </w:r>
      <w:r w:rsidR="007402D9" w:rsidRPr="005831BF">
        <w:rPr>
          <w:highlight w:val="yellow"/>
        </w:rPr>
        <w:t>SQL</w:t>
      </w:r>
      <w:r w:rsidRPr="005831BF">
        <w:rPr>
          <w:highlight w:val="yellow"/>
          <w:lang w:val="ru-RU"/>
        </w:rPr>
        <w:t xml:space="preserve"> операторы. Обмен данными происходит через переменные, </w:t>
      </w:r>
      <w:r w:rsidRPr="005831BF">
        <w:rPr>
          <w:highlight w:val="yellow"/>
        </w:rPr>
        <w:t>SQL</w:t>
      </w:r>
      <w:r w:rsidRPr="005831BF">
        <w:rPr>
          <w:highlight w:val="yellow"/>
          <w:lang w:val="ru-RU"/>
        </w:rPr>
        <w:t xml:space="preserve"> операторы компилируются каждый раз при их использовании.</w:t>
      </w:r>
    </w:p>
    <w:p w14:paraId="6828CE47" w14:textId="77777777" w:rsidR="007434DF" w:rsidRDefault="007434DF" w:rsidP="00B02860">
      <w:pPr>
        <w:ind w:left="360" w:firstLine="0"/>
        <w:rPr>
          <w:lang w:val="ru-RU"/>
        </w:rPr>
      </w:pPr>
    </w:p>
    <w:p w14:paraId="26327F7A" w14:textId="77777777" w:rsidR="005F1F8C" w:rsidRDefault="005F1F8C" w:rsidP="00DF4756">
      <w:r>
        <w:t>SQL используется для следующих задач в приложениях:</w:t>
      </w:r>
    </w:p>
    <w:p w14:paraId="7A514143" w14:textId="77777777" w:rsidR="005F1F8C" w:rsidRDefault="005F1F8C" w:rsidP="005F1F8C">
      <w:pPr>
        <w:pStyle w:val="a7"/>
        <w:numPr>
          <w:ilvl w:val="0"/>
          <w:numId w:val="86"/>
        </w:numPr>
      </w:pPr>
      <w:r>
        <w:t>Хранение данных: Данные, такие как информация о пользователях, продуктах, заказах и транзакциях, сохраняются в реляционных базах данных.</w:t>
      </w:r>
    </w:p>
    <w:p w14:paraId="1A418E4B" w14:textId="77777777" w:rsidR="005F1F8C" w:rsidRDefault="005F1F8C" w:rsidP="005F1F8C">
      <w:pPr>
        <w:pStyle w:val="a7"/>
        <w:numPr>
          <w:ilvl w:val="0"/>
          <w:numId w:val="86"/>
        </w:numPr>
      </w:pPr>
      <w:r>
        <w:t>Манипуляция данными: Программы используют SQL для выполнения операций добавления, обновления, удаления или выборки данных.</w:t>
      </w:r>
    </w:p>
    <w:p w14:paraId="5FFC9CC0" w14:textId="77777777" w:rsidR="005F1F8C" w:rsidRDefault="005F1F8C" w:rsidP="005F1F8C">
      <w:pPr>
        <w:pStyle w:val="a7"/>
        <w:numPr>
          <w:ilvl w:val="0"/>
          <w:numId w:val="86"/>
        </w:numPr>
      </w:pPr>
      <w:r>
        <w:t>Аналитика и отчёты: SQL помогает в реализации аналитических функций для получения статистики, агрегации данных и создания отчетов.</w:t>
      </w:r>
    </w:p>
    <w:p w14:paraId="791652DB" w14:textId="77777777" w:rsidR="005F1F8C" w:rsidRDefault="005F1F8C" w:rsidP="005F1F8C">
      <w:pPr>
        <w:pStyle w:val="a7"/>
        <w:numPr>
          <w:ilvl w:val="0"/>
          <w:numId w:val="86"/>
        </w:numPr>
      </w:pPr>
      <w:r>
        <w:t>Обеспечение целостности данных: С помощью SQL-программ реализуются механизмы валидации, ограничения и транзакции.</w:t>
      </w:r>
    </w:p>
    <w:p w14:paraId="281404F5" w14:textId="3BA67F2C" w:rsidR="005F1F8C" w:rsidRPr="005F1F8C" w:rsidRDefault="005F1F8C" w:rsidP="005F1F8C">
      <w:pPr>
        <w:pStyle w:val="a7"/>
        <w:numPr>
          <w:ilvl w:val="0"/>
          <w:numId w:val="86"/>
        </w:numPr>
      </w:pPr>
      <w:r>
        <w:t>Безопасность: SQL-запросы применяются в сочетании с механизмами авторизации для защиты данных.</w:t>
      </w:r>
    </w:p>
    <w:p w14:paraId="5A9E2D8E" w14:textId="77777777" w:rsidR="005F1F8C" w:rsidRDefault="005F1F8C" w:rsidP="00DF4756">
      <w:pPr>
        <w:rPr>
          <w:lang w:val="en-US"/>
        </w:rPr>
      </w:pPr>
    </w:p>
    <w:p w14:paraId="4A92F902" w14:textId="5BB98A0A" w:rsidR="00292B51" w:rsidRPr="005831BF" w:rsidRDefault="009B4E49" w:rsidP="005831BF">
      <w:pPr>
        <w:rPr>
          <w:b/>
          <w:bCs/>
          <w:highlight w:val="yellow"/>
          <w:lang w:val="ru-RU"/>
        </w:rPr>
      </w:pPr>
      <w:r w:rsidRPr="005831BF">
        <w:rPr>
          <w:b/>
          <w:bCs/>
          <w:highlight w:val="yellow"/>
          <w:lang w:val="ru-RU"/>
        </w:rPr>
        <w:t>П</w:t>
      </w:r>
      <w:r w:rsidRPr="005831BF">
        <w:rPr>
          <w:b/>
          <w:bCs/>
          <w:highlight w:val="yellow"/>
          <w:lang w:val="ru-RU"/>
        </w:rPr>
        <w:t>одходы к управлению Б</w:t>
      </w:r>
      <w:r w:rsidR="00292B51" w:rsidRPr="005831BF">
        <w:rPr>
          <w:b/>
          <w:bCs/>
          <w:highlight w:val="yellow"/>
          <w:lang w:val="ru-RU"/>
        </w:rPr>
        <w:t>Д</w:t>
      </w:r>
    </w:p>
    <w:p w14:paraId="3B8AFB89" w14:textId="0B4CE90C" w:rsidR="00292B51" w:rsidRPr="005831BF" w:rsidRDefault="00292B51" w:rsidP="00292B51">
      <w:pPr>
        <w:rPr>
          <w:highlight w:val="yellow"/>
          <w:lang w:val="ru-RU"/>
        </w:rPr>
      </w:pPr>
      <w:r w:rsidRPr="005831BF">
        <w:rPr>
          <w:highlight w:val="yellow"/>
          <w:lang w:val="ru-RU"/>
        </w:rPr>
        <w:t>Базой данных можно управлять двумя способами:</w:t>
      </w:r>
    </w:p>
    <w:p w14:paraId="153A1157" w14:textId="4D4C163E" w:rsidR="00292B51" w:rsidRPr="005831BF" w:rsidRDefault="00292B51" w:rsidP="00292B51">
      <w:pPr>
        <w:pStyle w:val="a7"/>
        <w:numPr>
          <w:ilvl w:val="0"/>
          <w:numId w:val="98"/>
        </w:numPr>
        <w:rPr>
          <w:highlight w:val="yellow"/>
          <w:lang w:val="ru-RU"/>
        </w:rPr>
      </w:pPr>
      <w:r w:rsidRPr="005831BF">
        <w:rPr>
          <w:highlight w:val="yellow"/>
          <w:lang w:val="ru-RU"/>
        </w:rPr>
        <w:t xml:space="preserve">Непосредственно используя СУБД. При помощи такого подхода оператор самостоятельно составляет необходимые </w:t>
      </w:r>
      <w:r w:rsidRPr="005831BF">
        <w:rPr>
          <w:highlight w:val="yellow"/>
          <w:lang w:val="en-US"/>
        </w:rPr>
        <w:t>SQL</w:t>
      </w:r>
      <w:r w:rsidRPr="005831BF">
        <w:rPr>
          <w:highlight w:val="yellow"/>
          <w:lang w:val="ru-RU"/>
        </w:rPr>
        <w:t xml:space="preserve">-запросы в виде текста и передаёт их напрямую в СУБД на выполнение. Такой подход отличается требованием к наличию знания языка </w:t>
      </w:r>
      <w:r w:rsidRPr="005831BF">
        <w:rPr>
          <w:highlight w:val="yellow"/>
          <w:lang w:val="en-US"/>
        </w:rPr>
        <w:t>SQL</w:t>
      </w:r>
      <w:r w:rsidRPr="005831BF">
        <w:rPr>
          <w:highlight w:val="yellow"/>
          <w:lang w:val="ru-RU"/>
        </w:rPr>
        <w:t>, а также является весьма опасным с точки зрения целостности данных.</w:t>
      </w:r>
    </w:p>
    <w:p w14:paraId="0B66161B" w14:textId="351C6760" w:rsidR="00E12750" w:rsidRPr="00292B51" w:rsidRDefault="00292B51" w:rsidP="00E71C1D">
      <w:pPr>
        <w:pStyle w:val="a7"/>
        <w:numPr>
          <w:ilvl w:val="0"/>
          <w:numId w:val="98"/>
        </w:numPr>
        <w:rPr>
          <w:lang w:val="ru-RU"/>
        </w:rPr>
      </w:pPr>
      <w:r w:rsidRPr="005831BF">
        <w:rPr>
          <w:highlight w:val="yellow"/>
          <w:lang w:val="ru-RU"/>
        </w:rPr>
        <w:t xml:space="preserve">Используя приложение. Суть этого подхода в том, чтобы управлять базой данных при помощи заранее заготовленных запросов в виде отдельного приложения. Это могут быть какие-нибудь кнопки или другие визуальные элементы управления. </w:t>
      </w:r>
      <w:r w:rsidRPr="005831BF">
        <w:rPr>
          <w:highlight w:val="yellow"/>
          <w:lang w:val="en-US"/>
        </w:rPr>
        <w:t>SQL</w:t>
      </w:r>
      <w:r w:rsidRPr="005831BF">
        <w:rPr>
          <w:highlight w:val="yellow"/>
          <w:lang w:val="ru-RU"/>
        </w:rPr>
        <w:t>-запросы при этом хранятся внутри самого приложения и направляются к СУБД, при этом не видны пользователю. Такой подход позволяет реализовать различные способы защиты базы данных от неквалифицированных пользователей и создать для них более дружеский интерфейс.</w:t>
      </w:r>
      <w:r w:rsidR="00E12750" w:rsidRPr="00292B51">
        <w:rPr>
          <w:lang w:val="ru-RU"/>
        </w:rPr>
        <w:br w:type="page"/>
      </w:r>
    </w:p>
    <w:p w14:paraId="45A5AE9E" w14:textId="05CFAE80" w:rsidR="00E12750" w:rsidRDefault="00E12750" w:rsidP="00CC2826">
      <w:pPr>
        <w:pStyle w:val="1"/>
        <w:rPr>
          <w:lang w:val="ru-RU"/>
        </w:rPr>
      </w:pPr>
      <w:bookmarkStart w:id="19" w:name="_Toc218878379"/>
      <w:r w:rsidRPr="00E12750">
        <w:rPr>
          <w:lang w:val="ru-RU"/>
        </w:rPr>
        <w:lastRenderedPageBreak/>
        <w:t>20. Проблемы оптимизации. Схема обработки запроса. Знать – кто «ответственен» за оптимальный запрос.</w:t>
      </w:r>
      <w:bookmarkEnd w:id="19"/>
      <w:r w:rsidRPr="00E12750">
        <w:rPr>
          <w:lang w:val="ru-RU"/>
        </w:rPr>
        <w:t xml:space="preserve"> </w:t>
      </w:r>
    </w:p>
    <w:p w14:paraId="13E170AA" w14:textId="77777777" w:rsidR="00E12750" w:rsidRPr="0077105E" w:rsidRDefault="00E12750" w:rsidP="00E71C1D">
      <w:pPr>
        <w:rPr>
          <w:lang w:val="ru-RU"/>
        </w:rPr>
      </w:pPr>
    </w:p>
    <w:p w14:paraId="25DB6AA1" w14:textId="598E8938" w:rsidR="0056613C" w:rsidRDefault="003E5B45" w:rsidP="0056613C">
      <w:pPr>
        <w:rPr>
          <w:lang w:val="ru-RU"/>
        </w:rPr>
      </w:pPr>
      <w:r w:rsidRPr="00FD250B">
        <w:rPr>
          <w:b/>
          <w:bCs/>
          <w:highlight w:val="yellow"/>
          <w:lang w:val="ru-RU"/>
        </w:rPr>
        <w:t>Оптимизация запросов в реляционной СУБД</w:t>
      </w:r>
      <w:r w:rsidRPr="00FD250B">
        <w:rPr>
          <w:highlight w:val="yellow"/>
          <w:lang w:val="ru-RU"/>
        </w:rPr>
        <w:t xml:space="preserve"> — это</w:t>
      </w:r>
      <w:r w:rsidR="0056613C" w:rsidRPr="00FD250B">
        <w:rPr>
          <w:highlight w:val="yellow"/>
          <w:lang w:val="ru-RU"/>
        </w:rPr>
        <w:t xml:space="preserve"> такой способ </w:t>
      </w:r>
      <w:r w:rsidR="0078186E" w:rsidRPr="00FD250B">
        <w:rPr>
          <w:highlight w:val="yellow"/>
          <w:lang w:val="ru-RU"/>
        </w:rPr>
        <w:t>запросов,</w:t>
      </w:r>
      <w:r w:rsidR="0056613C" w:rsidRPr="00FD250B">
        <w:rPr>
          <w:highlight w:val="yellow"/>
          <w:lang w:val="ru-RU"/>
        </w:rPr>
        <w:t xml:space="preserve"> когда по начальному представлению запроса вырабатывается </w:t>
      </w:r>
      <w:r w:rsidR="00372EB4" w:rsidRPr="00FD250B">
        <w:rPr>
          <w:highlight w:val="yellow"/>
          <w:lang w:val="ru-RU"/>
        </w:rPr>
        <w:t>наиболее</w:t>
      </w:r>
      <w:r w:rsidR="0056613C" w:rsidRPr="00FD250B">
        <w:rPr>
          <w:highlight w:val="yellow"/>
          <w:lang w:val="ru-RU"/>
        </w:rPr>
        <w:t xml:space="preserve"> оптимальный </w:t>
      </w:r>
      <w:r w:rsidR="00372EB4" w:rsidRPr="00FD250B">
        <w:rPr>
          <w:highlight w:val="yellow"/>
          <w:lang w:val="ru-RU"/>
        </w:rPr>
        <w:t>способ его выполнения</w:t>
      </w:r>
      <w:r w:rsidR="0056613C" w:rsidRPr="00FD250B">
        <w:rPr>
          <w:highlight w:val="yellow"/>
          <w:lang w:val="ru-RU"/>
        </w:rPr>
        <w:t>.</w:t>
      </w:r>
      <w:r w:rsidR="00372EB4" w:rsidRPr="00FD250B">
        <w:rPr>
          <w:highlight w:val="yellow"/>
          <w:lang w:val="ru-RU"/>
        </w:rPr>
        <w:t xml:space="preserve"> Чаще всего оптимизация запросов происходит при помощи реализации тех же самых операций запроса при помощи более оптимальных структур базы данных.</w:t>
      </w:r>
    </w:p>
    <w:p w14:paraId="6D966ED6" w14:textId="053AB5D4" w:rsidR="0056613C" w:rsidRPr="009B4E49" w:rsidRDefault="00372EB4" w:rsidP="003B3C78">
      <w:pPr>
        <w:rPr>
          <w:lang w:val="ru-RU"/>
        </w:rPr>
      </w:pPr>
      <w:r>
        <w:rPr>
          <w:lang w:val="ru-RU"/>
        </w:rPr>
        <w:t xml:space="preserve">Оптимизированный запрос должен обладать большей оптимальностью, но при этом должен возвращать такой же результат, как и изначальный. Одним из способов оптимизации является </w:t>
      </w:r>
      <w:r w:rsidR="009B4E49">
        <w:rPr>
          <w:lang w:val="ru-RU"/>
        </w:rPr>
        <w:t>компиляция</w:t>
      </w:r>
      <w:r>
        <w:rPr>
          <w:lang w:val="ru-RU"/>
        </w:rPr>
        <w:t>: изначальный запрос обрабатывается и преобразуется в более оптимальный</w:t>
      </w:r>
      <w:r w:rsidR="00EE7D13" w:rsidRPr="00EE7D13">
        <w:rPr>
          <w:lang w:val="ru-RU"/>
        </w:rPr>
        <w:t xml:space="preserve"> </w:t>
      </w:r>
      <w:r w:rsidR="00EE7D13">
        <w:rPr>
          <w:lang w:val="ru-RU"/>
        </w:rPr>
        <w:t xml:space="preserve">заранее и сохраняется для дальнейшего выполнения. </w:t>
      </w:r>
      <w:r w:rsidR="009B4E49">
        <w:rPr>
          <w:lang w:val="ru-RU"/>
        </w:rPr>
        <w:t xml:space="preserve">Такой запрос будет оптимален всегда и его выполнение всегда будет оптимальным, но подход компиляции не может использоваться для запросов, создаваемых во время выполнения программы. Решением проблемы становится выполнение оптимизации запросов перед их выполнением. Такой подход будет затрачивать время на оптимизацию запроса каждый раз при его запуске, однако является универсальным и позволяет встраивать </w:t>
      </w:r>
      <w:r w:rsidR="009B4E49">
        <w:rPr>
          <w:lang w:val="en-US"/>
        </w:rPr>
        <w:t>SQL</w:t>
      </w:r>
      <w:r w:rsidR="009B4E49">
        <w:rPr>
          <w:lang w:val="ru-RU"/>
        </w:rPr>
        <w:t>-запросы в программные продукты.</w:t>
      </w:r>
    </w:p>
    <w:p w14:paraId="3F270B77" w14:textId="22FB9D90" w:rsidR="0056613C" w:rsidRPr="00FD250B" w:rsidRDefault="00372EB4" w:rsidP="0056613C">
      <w:pPr>
        <w:rPr>
          <w:highlight w:val="yellow"/>
          <w:lang w:val="ru-RU"/>
        </w:rPr>
      </w:pPr>
      <w:r w:rsidRPr="00FD250B">
        <w:rPr>
          <w:noProof/>
          <w:highlight w:val="yellow"/>
          <w:lang w:val="ru-RU"/>
        </w:rPr>
        <w:drawing>
          <wp:anchor distT="0" distB="0" distL="114300" distR="114300" simplePos="0" relativeHeight="251669504" behindDoc="1" locked="0" layoutInCell="1" allowOverlap="1" wp14:anchorId="4138AE78" wp14:editId="399F2B98">
            <wp:simplePos x="0" y="0"/>
            <wp:positionH relativeFrom="column">
              <wp:posOffset>271780</wp:posOffset>
            </wp:positionH>
            <wp:positionV relativeFrom="paragraph">
              <wp:posOffset>172085</wp:posOffset>
            </wp:positionV>
            <wp:extent cx="4000500" cy="1977390"/>
            <wp:effectExtent l="0" t="0" r="0" b="3810"/>
            <wp:wrapTight wrapText="bothSides">
              <wp:wrapPolygon edited="0">
                <wp:start x="0" y="0"/>
                <wp:lineTo x="0" y="21503"/>
                <wp:lineTo x="21531" y="21503"/>
                <wp:lineTo x="21531" y="0"/>
                <wp:lineTo x="0" y="0"/>
              </wp:wrapPolygon>
            </wp:wrapTight>
            <wp:docPr id="1502651713" name="Рисунок 1" descr="Изображение выглядит как диаграмма, зарисовка,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51713" name="Рисунок 1" descr="Изображение выглядит как диаграмма, зарисовка, План, линия&#10;&#10;Содержимое, созданное искусственным интеллектом, может быть неверным."/>
                    <pic:cNvPicPr/>
                  </pic:nvPicPr>
                  <pic:blipFill>
                    <a:blip r:embed="rId23">
                      <a:extLst>
                        <a:ext uri="{28A0092B-C50C-407E-A947-70E740481C1C}">
                          <a14:useLocalDpi xmlns:a14="http://schemas.microsoft.com/office/drawing/2010/main" val="0"/>
                        </a:ext>
                      </a:extLst>
                    </a:blip>
                    <a:stretch>
                      <a:fillRect/>
                    </a:stretch>
                  </pic:blipFill>
                  <pic:spPr>
                    <a:xfrm>
                      <a:off x="0" y="0"/>
                      <a:ext cx="4000500" cy="1977390"/>
                    </a:xfrm>
                    <a:prstGeom prst="rect">
                      <a:avLst/>
                    </a:prstGeom>
                  </pic:spPr>
                </pic:pic>
              </a:graphicData>
            </a:graphic>
            <wp14:sizeRelH relativeFrom="page">
              <wp14:pctWidth>0</wp14:pctWidth>
            </wp14:sizeRelH>
            <wp14:sizeRelV relativeFrom="page">
              <wp14:pctHeight>0</wp14:pctHeight>
            </wp14:sizeRelV>
          </wp:anchor>
        </w:drawing>
      </w:r>
      <w:r w:rsidR="0056613C" w:rsidRPr="00FD250B">
        <w:rPr>
          <w:b/>
          <w:bCs/>
          <w:highlight w:val="yellow"/>
          <w:lang w:val="ru-RU"/>
        </w:rPr>
        <w:t>Схема обработки запроса</w:t>
      </w:r>
      <w:r w:rsidR="0056613C" w:rsidRPr="00FD250B">
        <w:rPr>
          <w:highlight w:val="yellow"/>
          <w:lang w:val="ru-RU"/>
        </w:rPr>
        <w:t>:</w:t>
      </w:r>
    </w:p>
    <w:p w14:paraId="7508A43A" w14:textId="20C1916A" w:rsidR="00DE6164" w:rsidRPr="00FD250B" w:rsidRDefault="00DE6164" w:rsidP="00C039F8">
      <w:pPr>
        <w:rPr>
          <w:highlight w:val="yellow"/>
          <w:lang w:val="ru-RU"/>
        </w:rPr>
      </w:pPr>
      <w:r w:rsidRPr="00FD250B">
        <w:rPr>
          <w:highlight w:val="yellow"/>
        </w:rPr>
        <w:t>Классическая архитектура включает следующие этапы:</w:t>
      </w:r>
    </w:p>
    <w:p w14:paraId="67913251" w14:textId="77777777" w:rsidR="00DE6164" w:rsidRPr="00FD250B" w:rsidRDefault="00DE6164" w:rsidP="00DE6164">
      <w:pPr>
        <w:rPr>
          <w:highlight w:val="yellow"/>
        </w:rPr>
      </w:pPr>
    </w:p>
    <w:p w14:paraId="7C1B90EC" w14:textId="4E31E842" w:rsidR="00DE6164" w:rsidRPr="00FD250B" w:rsidRDefault="00DE6164" w:rsidP="00DE6164">
      <w:pPr>
        <w:pStyle w:val="a7"/>
        <w:numPr>
          <w:ilvl w:val="0"/>
          <w:numId w:val="59"/>
        </w:numPr>
        <w:rPr>
          <w:highlight w:val="yellow"/>
        </w:rPr>
      </w:pPr>
      <w:r w:rsidRPr="00FD250B">
        <w:rPr>
          <w:highlight w:val="yellow"/>
        </w:rPr>
        <w:t>Анализ (парсинг) запроса</w:t>
      </w:r>
    </w:p>
    <w:p w14:paraId="60D00C9C" w14:textId="209ACB38" w:rsidR="00DE6164" w:rsidRPr="00FD250B" w:rsidRDefault="00DE6164" w:rsidP="00DE6164">
      <w:pPr>
        <w:pStyle w:val="a7"/>
        <w:numPr>
          <w:ilvl w:val="0"/>
          <w:numId w:val="60"/>
        </w:numPr>
        <w:rPr>
          <w:highlight w:val="yellow"/>
        </w:rPr>
      </w:pPr>
      <w:r w:rsidRPr="00FD250B">
        <w:rPr>
          <w:highlight w:val="yellow"/>
        </w:rPr>
        <w:t>синтаксический анализ SQL</w:t>
      </w:r>
    </w:p>
    <w:p w14:paraId="6BAA2843" w14:textId="4F7634CA" w:rsidR="00DE6164" w:rsidRPr="00FD250B" w:rsidRDefault="00DE6164" w:rsidP="00DE6164">
      <w:pPr>
        <w:pStyle w:val="a7"/>
        <w:numPr>
          <w:ilvl w:val="0"/>
          <w:numId w:val="60"/>
        </w:numPr>
        <w:rPr>
          <w:highlight w:val="yellow"/>
        </w:rPr>
      </w:pPr>
      <w:r w:rsidRPr="00FD250B">
        <w:rPr>
          <w:highlight w:val="yellow"/>
        </w:rPr>
        <w:t>построение дерева запроса</w:t>
      </w:r>
    </w:p>
    <w:p w14:paraId="5DBED46F" w14:textId="0E901258" w:rsidR="00DE6164" w:rsidRPr="00FD250B" w:rsidRDefault="00DE6164" w:rsidP="00DE6164">
      <w:pPr>
        <w:pStyle w:val="a7"/>
        <w:numPr>
          <w:ilvl w:val="0"/>
          <w:numId w:val="60"/>
        </w:numPr>
        <w:rPr>
          <w:highlight w:val="yellow"/>
        </w:rPr>
      </w:pPr>
      <w:r w:rsidRPr="00FD250B">
        <w:rPr>
          <w:highlight w:val="yellow"/>
        </w:rPr>
        <w:t>проверка прав доступа и схемы БД</w:t>
      </w:r>
    </w:p>
    <w:p w14:paraId="019D3980" w14:textId="3E7B5E9E" w:rsidR="00DE6164" w:rsidRPr="00FD250B" w:rsidRDefault="00DE6164" w:rsidP="00DE6164">
      <w:pPr>
        <w:pStyle w:val="a7"/>
        <w:numPr>
          <w:ilvl w:val="0"/>
          <w:numId w:val="59"/>
        </w:numPr>
        <w:rPr>
          <w:highlight w:val="yellow"/>
        </w:rPr>
      </w:pPr>
      <w:r w:rsidRPr="00FD250B">
        <w:rPr>
          <w:highlight w:val="yellow"/>
        </w:rPr>
        <w:t>Логическая оптимизация</w:t>
      </w:r>
    </w:p>
    <w:p w14:paraId="0D2463FC" w14:textId="490EF24E" w:rsidR="00DE6164" w:rsidRPr="00FD250B" w:rsidRDefault="00DE6164" w:rsidP="00DE6164">
      <w:pPr>
        <w:pStyle w:val="a7"/>
        <w:numPr>
          <w:ilvl w:val="0"/>
          <w:numId w:val="61"/>
        </w:numPr>
        <w:rPr>
          <w:highlight w:val="yellow"/>
        </w:rPr>
      </w:pPr>
      <w:r w:rsidRPr="00FD250B">
        <w:rPr>
          <w:highlight w:val="yellow"/>
        </w:rPr>
        <w:t>преобразование дерева запроса с сохранением семантики</w:t>
      </w:r>
    </w:p>
    <w:p w14:paraId="04724C68" w14:textId="47ACC5B6" w:rsidR="00DE6164" w:rsidRPr="00FD250B" w:rsidRDefault="00DE6164" w:rsidP="00DE6164">
      <w:pPr>
        <w:pStyle w:val="a7"/>
        <w:numPr>
          <w:ilvl w:val="0"/>
          <w:numId w:val="61"/>
        </w:numPr>
        <w:rPr>
          <w:highlight w:val="yellow"/>
        </w:rPr>
      </w:pPr>
      <w:r w:rsidRPr="00FD250B">
        <w:rPr>
          <w:highlight w:val="yellow"/>
        </w:rPr>
        <w:t>алгебраические преобразования (декомпозиции, перестановки соединений, вынесение предикатов)</w:t>
      </w:r>
    </w:p>
    <w:p w14:paraId="389A42D8" w14:textId="651169BC" w:rsidR="00DE6164" w:rsidRPr="00FD250B" w:rsidRDefault="00DE6164" w:rsidP="00DE6164">
      <w:pPr>
        <w:pStyle w:val="a7"/>
        <w:numPr>
          <w:ilvl w:val="0"/>
          <w:numId w:val="59"/>
        </w:numPr>
        <w:rPr>
          <w:highlight w:val="yellow"/>
        </w:rPr>
      </w:pPr>
      <w:r w:rsidRPr="00FD250B">
        <w:rPr>
          <w:highlight w:val="yellow"/>
        </w:rPr>
        <w:t>Физическая оптимизация</w:t>
      </w:r>
    </w:p>
    <w:p w14:paraId="3F43F9B0" w14:textId="62D25DD9" w:rsidR="00DE6164" w:rsidRPr="00FD250B" w:rsidRDefault="00DE6164" w:rsidP="00DE6164">
      <w:pPr>
        <w:pStyle w:val="a7"/>
        <w:numPr>
          <w:ilvl w:val="0"/>
          <w:numId w:val="62"/>
        </w:numPr>
        <w:rPr>
          <w:highlight w:val="yellow"/>
        </w:rPr>
      </w:pPr>
      <w:r w:rsidRPr="00FD250B">
        <w:rPr>
          <w:highlight w:val="yellow"/>
        </w:rPr>
        <w:t>выбор конкретных методов доступа (сканирование таблицы, индексное сканирование)</w:t>
      </w:r>
    </w:p>
    <w:p w14:paraId="6B08B180" w14:textId="78AF8D52" w:rsidR="00DE6164" w:rsidRPr="00FD250B" w:rsidRDefault="00DE6164" w:rsidP="00DE6164">
      <w:pPr>
        <w:pStyle w:val="a7"/>
        <w:numPr>
          <w:ilvl w:val="0"/>
          <w:numId w:val="62"/>
        </w:numPr>
        <w:rPr>
          <w:highlight w:val="yellow"/>
        </w:rPr>
      </w:pPr>
      <w:r w:rsidRPr="00FD250B">
        <w:rPr>
          <w:highlight w:val="yellow"/>
        </w:rPr>
        <w:t>выбор алгоритмов соединения (nested loops, hash join, merge join)</w:t>
      </w:r>
    </w:p>
    <w:p w14:paraId="3D8618A9" w14:textId="48C3CF70" w:rsidR="00DE6164" w:rsidRPr="00FD250B" w:rsidRDefault="00DE6164" w:rsidP="00DE6164">
      <w:pPr>
        <w:pStyle w:val="a7"/>
        <w:numPr>
          <w:ilvl w:val="0"/>
          <w:numId w:val="62"/>
        </w:numPr>
        <w:rPr>
          <w:highlight w:val="yellow"/>
        </w:rPr>
      </w:pPr>
      <w:r w:rsidRPr="00FD250B">
        <w:rPr>
          <w:highlight w:val="yellow"/>
        </w:rPr>
        <w:t>выбор порядка соединений</w:t>
      </w:r>
    </w:p>
    <w:p w14:paraId="55E2C027" w14:textId="2BE5B6F3" w:rsidR="00DE6164" w:rsidRPr="00FD250B" w:rsidRDefault="00DE6164" w:rsidP="00DE6164">
      <w:pPr>
        <w:pStyle w:val="a7"/>
        <w:numPr>
          <w:ilvl w:val="0"/>
          <w:numId w:val="59"/>
        </w:numPr>
        <w:rPr>
          <w:highlight w:val="yellow"/>
        </w:rPr>
      </w:pPr>
      <w:r w:rsidRPr="00FD250B">
        <w:rPr>
          <w:highlight w:val="yellow"/>
        </w:rPr>
        <w:t>Генерация плана выполнения</w:t>
      </w:r>
    </w:p>
    <w:p w14:paraId="4FCFD418" w14:textId="04E01930" w:rsidR="00DE6164" w:rsidRPr="00FD250B" w:rsidRDefault="00DE6164" w:rsidP="00DE6164">
      <w:pPr>
        <w:pStyle w:val="a7"/>
        <w:numPr>
          <w:ilvl w:val="0"/>
          <w:numId w:val="63"/>
        </w:numPr>
        <w:rPr>
          <w:highlight w:val="yellow"/>
        </w:rPr>
      </w:pPr>
      <w:r w:rsidRPr="00FD250B">
        <w:rPr>
          <w:highlight w:val="yellow"/>
        </w:rPr>
        <w:t>построение физического плана</w:t>
      </w:r>
    </w:p>
    <w:p w14:paraId="27711559" w14:textId="491B8EBE" w:rsidR="00DE6164" w:rsidRPr="00FD250B" w:rsidRDefault="00DE6164" w:rsidP="00DE6164">
      <w:pPr>
        <w:pStyle w:val="a7"/>
        <w:numPr>
          <w:ilvl w:val="0"/>
          <w:numId w:val="63"/>
        </w:numPr>
        <w:rPr>
          <w:highlight w:val="yellow"/>
        </w:rPr>
      </w:pPr>
      <w:r w:rsidRPr="00FD250B">
        <w:rPr>
          <w:highlight w:val="yellow"/>
        </w:rPr>
        <w:t>оценка стоимости (cost-based optimization)</w:t>
      </w:r>
    </w:p>
    <w:p w14:paraId="70E8515E" w14:textId="50B64EC8" w:rsidR="00DE6164" w:rsidRPr="00FD250B" w:rsidRDefault="00DE6164" w:rsidP="00DE6164">
      <w:pPr>
        <w:pStyle w:val="a7"/>
        <w:numPr>
          <w:ilvl w:val="0"/>
          <w:numId w:val="59"/>
        </w:numPr>
        <w:rPr>
          <w:highlight w:val="yellow"/>
        </w:rPr>
      </w:pPr>
      <w:r w:rsidRPr="00FD250B">
        <w:rPr>
          <w:highlight w:val="yellow"/>
        </w:rPr>
        <w:t>Исполнение запроса</w:t>
      </w:r>
    </w:p>
    <w:p w14:paraId="1105757B" w14:textId="76E4D005" w:rsidR="00DE6164" w:rsidRPr="00FD250B" w:rsidRDefault="00DE6164" w:rsidP="00DE6164">
      <w:pPr>
        <w:pStyle w:val="a7"/>
        <w:numPr>
          <w:ilvl w:val="0"/>
          <w:numId w:val="64"/>
        </w:numPr>
        <w:rPr>
          <w:highlight w:val="yellow"/>
        </w:rPr>
      </w:pPr>
      <w:r w:rsidRPr="00FD250B">
        <w:rPr>
          <w:highlight w:val="yellow"/>
        </w:rPr>
        <w:t>выполнение плана исполнителем запросов</w:t>
      </w:r>
    </w:p>
    <w:p w14:paraId="05CD57E7" w14:textId="1978B5F8" w:rsidR="00DE6164" w:rsidRPr="00FD250B" w:rsidRDefault="00DE6164" w:rsidP="00DE6164">
      <w:pPr>
        <w:pStyle w:val="a7"/>
        <w:numPr>
          <w:ilvl w:val="0"/>
          <w:numId w:val="64"/>
        </w:numPr>
        <w:rPr>
          <w:highlight w:val="yellow"/>
        </w:rPr>
      </w:pPr>
      <w:r w:rsidRPr="00FD250B">
        <w:rPr>
          <w:highlight w:val="yellow"/>
        </w:rPr>
        <w:t>использование буферного менеджера, индексов, блокировок и журналов</w:t>
      </w:r>
    </w:p>
    <w:p w14:paraId="1330DEF9" w14:textId="77777777" w:rsidR="00C039F8" w:rsidRDefault="00C039F8" w:rsidP="00C039F8">
      <w:pPr>
        <w:rPr>
          <w:lang w:val="ru-RU"/>
        </w:rPr>
      </w:pPr>
    </w:p>
    <w:p w14:paraId="4451D195" w14:textId="77777777" w:rsidR="00C039F8" w:rsidRPr="00C039F8" w:rsidRDefault="00C039F8" w:rsidP="00C039F8">
      <w:r w:rsidRPr="00FD250B">
        <w:rPr>
          <w:b/>
          <w:bCs/>
          <w:highlight w:val="yellow"/>
        </w:rPr>
        <w:t>Ответственный за оптимальность запроса — оптимизатор запросов СУБД (query optimizer).</w:t>
      </w:r>
    </w:p>
    <w:p w14:paraId="11E225E9" w14:textId="77777777" w:rsidR="00C039F8" w:rsidRPr="00C039F8" w:rsidRDefault="00C039F8" w:rsidP="00C039F8">
      <w:r w:rsidRPr="00C039F8">
        <w:t>Он:</w:t>
      </w:r>
    </w:p>
    <w:p w14:paraId="2BD51AE3" w14:textId="77777777" w:rsidR="00C039F8" w:rsidRPr="00C039F8" w:rsidRDefault="00C039F8" w:rsidP="00C039F8">
      <w:pPr>
        <w:pStyle w:val="a7"/>
        <w:numPr>
          <w:ilvl w:val="0"/>
          <w:numId w:val="68"/>
        </w:numPr>
      </w:pPr>
      <w:r w:rsidRPr="00C039F8">
        <w:t>строит множество возможных планов выполнения,</w:t>
      </w:r>
    </w:p>
    <w:p w14:paraId="297535A2" w14:textId="77777777" w:rsidR="00C039F8" w:rsidRPr="00C039F8" w:rsidRDefault="00C039F8" w:rsidP="00C039F8">
      <w:pPr>
        <w:pStyle w:val="a7"/>
        <w:numPr>
          <w:ilvl w:val="0"/>
          <w:numId w:val="68"/>
        </w:numPr>
      </w:pPr>
      <w:r w:rsidRPr="00C039F8">
        <w:t>оценивает их стоимость (по статистике),</w:t>
      </w:r>
    </w:p>
    <w:p w14:paraId="1097400D" w14:textId="77777777" w:rsidR="00C039F8" w:rsidRPr="00C039F8" w:rsidRDefault="00C039F8" w:rsidP="00C039F8">
      <w:pPr>
        <w:pStyle w:val="a7"/>
        <w:numPr>
          <w:ilvl w:val="0"/>
          <w:numId w:val="68"/>
        </w:numPr>
      </w:pPr>
      <w:r w:rsidRPr="00C039F8">
        <w:t>выбирает план с минимальной оценочной стоимостью.</w:t>
      </w:r>
    </w:p>
    <w:p w14:paraId="1580EF0B" w14:textId="77777777" w:rsidR="00C039F8" w:rsidRPr="00C039F8" w:rsidRDefault="00C039F8" w:rsidP="00C039F8">
      <w:r w:rsidRPr="00C039F8">
        <w:t>Также ответственность распределяется так:</w:t>
      </w:r>
    </w:p>
    <w:p w14:paraId="0E5F34F1" w14:textId="77777777" w:rsidR="00C039F8" w:rsidRPr="00C039F8" w:rsidRDefault="00C039F8" w:rsidP="00C039F8">
      <w:pPr>
        <w:pStyle w:val="a7"/>
        <w:numPr>
          <w:ilvl w:val="0"/>
          <w:numId w:val="69"/>
        </w:numPr>
      </w:pPr>
      <w:r w:rsidRPr="00C039F8">
        <w:rPr>
          <w:b/>
          <w:bCs/>
        </w:rPr>
        <w:t>логическая оптимальность</w:t>
      </w:r>
      <w:r w:rsidRPr="00C039F8">
        <w:t xml:space="preserve"> — автор запроса (правильная формулировка SQL, отсутствие избыточности)</w:t>
      </w:r>
    </w:p>
    <w:p w14:paraId="757EC103" w14:textId="77777777" w:rsidR="00C039F8" w:rsidRPr="00C039F8" w:rsidRDefault="00C039F8" w:rsidP="00C039F8">
      <w:pPr>
        <w:pStyle w:val="a7"/>
        <w:numPr>
          <w:ilvl w:val="0"/>
          <w:numId w:val="69"/>
        </w:numPr>
      </w:pPr>
      <w:r w:rsidRPr="00C039F8">
        <w:rPr>
          <w:b/>
          <w:bCs/>
        </w:rPr>
        <w:t>физическая оптимальность</w:t>
      </w:r>
      <w:r w:rsidRPr="00C039F8">
        <w:t xml:space="preserve"> — оптимизатор СУБД</w:t>
      </w:r>
    </w:p>
    <w:p w14:paraId="1ABF8A86" w14:textId="77777777" w:rsidR="00C039F8" w:rsidRPr="00C039F8" w:rsidRDefault="00C039F8" w:rsidP="00C039F8">
      <w:pPr>
        <w:pStyle w:val="a7"/>
        <w:numPr>
          <w:ilvl w:val="0"/>
          <w:numId w:val="69"/>
        </w:numPr>
      </w:pPr>
      <w:r w:rsidRPr="00C039F8">
        <w:rPr>
          <w:b/>
          <w:bCs/>
        </w:rPr>
        <w:t>инфраструктурная оптимальность</w:t>
      </w:r>
      <w:r w:rsidRPr="00C039F8">
        <w:t xml:space="preserve"> — администратор БД</w:t>
      </w:r>
    </w:p>
    <w:p w14:paraId="413208E0" w14:textId="77777777" w:rsidR="00C039F8" w:rsidRPr="00C039F8" w:rsidRDefault="00C039F8" w:rsidP="00C039F8">
      <w:pPr>
        <w:pStyle w:val="a7"/>
        <w:numPr>
          <w:ilvl w:val="1"/>
          <w:numId w:val="69"/>
        </w:numPr>
      </w:pPr>
      <w:r w:rsidRPr="00C039F8">
        <w:t>индексы</w:t>
      </w:r>
    </w:p>
    <w:p w14:paraId="378B5D2E" w14:textId="77777777" w:rsidR="00C039F8" w:rsidRPr="00C039F8" w:rsidRDefault="00C039F8" w:rsidP="00C039F8">
      <w:pPr>
        <w:pStyle w:val="a7"/>
        <w:numPr>
          <w:ilvl w:val="1"/>
          <w:numId w:val="69"/>
        </w:numPr>
      </w:pPr>
      <w:r w:rsidRPr="00C039F8">
        <w:t>статистика</w:t>
      </w:r>
    </w:p>
    <w:p w14:paraId="78828573" w14:textId="77777777" w:rsidR="00C039F8" w:rsidRPr="00C039F8" w:rsidRDefault="00C039F8" w:rsidP="00C039F8">
      <w:pPr>
        <w:pStyle w:val="a7"/>
        <w:numPr>
          <w:ilvl w:val="1"/>
          <w:numId w:val="69"/>
        </w:numPr>
      </w:pPr>
      <w:r w:rsidRPr="00C039F8">
        <w:t>разбиение таблиц</w:t>
      </w:r>
    </w:p>
    <w:p w14:paraId="29569AE6" w14:textId="16231BCB" w:rsidR="00E12750" w:rsidRPr="00F401A4" w:rsidRDefault="00C039F8" w:rsidP="00F401A4">
      <w:pPr>
        <w:pStyle w:val="a7"/>
        <w:numPr>
          <w:ilvl w:val="1"/>
          <w:numId w:val="69"/>
        </w:numPr>
      </w:pPr>
      <w:r w:rsidRPr="00C039F8">
        <w:t>конфигурация памяти и устройств</w:t>
      </w:r>
      <w:r w:rsidR="00E12750" w:rsidRPr="00F401A4">
        <w:rPr>
          <w:lang w:val="ru-RU"/>
        </w:rPr>
        <w:br w:type="page"/>
      </w:r>
    </w:p>
    <w:p w14:paraId="0028C782" w14:textId="666AC6B9" w:rsidR="00E12750" w:rsidRDefault="00E12750" w:rsidP="00CC2826">
      <w:pPr>
        <w:pStyle w:val="1"/>
        <w:rPr>
          <w:lang w:val="ru-RU"/>
        </w:rPr>
      </w:pPr>
      <w:bookmarkStart w:id="20" w:name="_Toc218878380"/>
      <w:r w:rsidRPr="00E12750">
        <w:rPr>
          <w:lang w:val="ru-RU"/>
        </w:rPr>
        <w:lastRenderedPageBreak/>
        <w:t xml:space="preserve">21. Архитектура "клиент-сервер". Серверы баз данных. Опр-е К и С – не из </w:t>
      </w:r>
      <w:proofErr w:type="spellStart"/>
      <w:r w:rsidRPr="00E12750">
        <w:rPr>
          <w:lang w:val="ru-RU"/>
        </w:rPr>
        <w:t>инета</w:t>
      </w:r>
      <w:proofErr w:type="spellEnd"/>
      <w:r w:rsidRPr="00E12750">
        <w:rPr>
          <w:lang w:val="ru-RU"/>
        </w:rPr>
        <w:t>, а моё из лекций.</w:t>
      </w:r>
      <w:bookmarkEnd w:id="20"/>
    </w:p>
    <w:p w14:paraId="40446218" w14:textId="7AAE0538" w:rsidR="00E12750" w:rsidRDefault="00E12750" w:rsidP="002D21D7">
      <w:pPr>
        <w:tabs>
          <w:tab w:val="left" w:pos="4718"/>
        </w:tabs>
        <w:rPr>
          <w:lang w:val="ru-RU"/>
        </w:rPr>
      </w:pPr>
    </w:p>
    <w:p w14:paraId="23F564D5" w14:textId="1829F3C2" w:rsidR="00E11017" w:rsidRDefault="00E11017" w:rsidP="00E11017">
      <w:pPr>
        <w:tabs>
          <w:tab w:val="left" w:pos="4718"/>
        </w:tabs>
        <w:rPr>
          <w:lang w:val="ru-RU"/>
        </w:rPr>
      </w:pPr>
      <w:r w:rsidRPr="00FD250B">
        <w:rPr>
          <w:b/>
          <w:bCs/>
          <w:highlight w:val="yellow"/>
        </w:rPr>
        <w:t>Клиент-серверная архитектура</w:t>
      </w:r>
      <w:r w:rsidRPr="00FD250B">
        <w:rPr>
          <w:highlight w:val="yellow"/>
        </w:rPr>
        <w:t xml:space="preserve"> — это модель взаимодействия в компьютерной сети, где задачи распределены между двумя основными компонентами: клиентами и серверами.</w:t>
      </w:r>
    </w:p>
    <w:p w14:paraId="7629AA0C" w14:textId="77777777" w:rsidR="00035FF5" w:rsidRDefault="00035FF5" w:rsidP="00E11017">
      <w:pPr>
        <w:tabs>
          <w:tab w:val="left" w:pos="4718"/>
        </w:tabs>
        <w:rPr>
          <w:lang w:val="ru-RU"/>
        </w:rPr>
      </w:pPr>
    </w:p>
    <w:p w14:paraId="4867B77C" w14:textId="77777777" w:rsidR="00035FF5" w:rsidRPr="00FD250B" w:rsidRDefault="00035FF5" w:rsidP="00035FF5">
      <w:pPr>
        <w:rPr>
          <w:b/>
          <w:bCs/>
          <w:highlight w:val="yellow"/>
        </w:rPr>
      </w:pPr>
      <w:r w:rsidRPr="00FD250B">
        <w:rPr>
          <w:b/>
          <w:bCs/>
          <w:highlight w:val="yellow"/>
        </w:rPr>
        <w:t>Компоненты клиент-серверной архитектуры</w:t>
      </w:r>
    </w:p>
    <w:p w14:paraId="4DF6E205" w14:textId="22939514" w:rsidR="00035FF5" w:rsidRPr="00FD250B" w:rsidRDefault="00035FF5" w:rsidP="00035FF5">
      <w:pPr>
        <w:rPr>
          <w:highlight w:val="yellow"/>
          <w:lang w:val="ru-RU"/>
        </w:rPr>
      </w:pPr>
      <w:r w:rsidRPr="00FD250B">
        <w:rPr>
          <w:highlight w:val="yellow"/>
        </w:rPr>
        <w:t>Клиент-серверная архитектура включает в себя следующие компоненты:</w:t>
      </w:r>
    </w:p>
    <w:p w14:paraId="59F2BEAA" w14:textId="59B3F09C" w:rsidR="00035FF5" w:rsidRPr="00FD250B" w:rsidRDefault="00035FF5" w:rsidP="00C14FAE">
      <w:pPr>
        <w:pStyle w:val="a7"/>
        <w:numPr>
          <w:ilvl w:val="0"/>
          <w:numId w:val="75"/>
        </w:numPr>
        <w:tabs>
          <w:tab w:val="left" w:pos="4718"/>
        </w:tabs>
        <w:rPr>
          <w:highlight w:val="yellow"/>
          <w:lang w:val="ru-RU"/>
        </w:rPr>
      </w:pPr>
      <w:r w:rsidRPr="00FD250B">
        <w:rPr>
          <w:b/>
          <w:bCs/>
          <w:highlight w:val="yellow"/>
          <w:lang w:val="ru-RU"/>
        </w:rPr>
        <w:t>Сервер</w:t>
      </w:r>
      <w:r w:rsidRPr="00FD250B">
        <w:rPr>
          <w:highlight w:val="yellow"/>
          <w:lang w:val="ru-RU"/>
        </w:rPr>
        <w:t xml:space="preserve"> - ЭВМ и/или приложение, управляющее некоторым ресурсом.</w:t>
      </w:r>
    </w:p>
    <w:p w14:paraId="2FC1653A" w14:textId="77777777" w:rsidR="00035FF5" w:rsidRPr="00FD250B" w:rsidRDefault="00035FF5" w:rsidP="00C14FAE">
      <w:pPr>
        <w:pStyle w:val="a7"/>
        <w:numPr>
          <w:ilvl w:val="0"/>
          <w:numId w:val="75"/>
        </w:numPr>
        <w:tabs>
          <w:tab w:val="left" w:pos="4718"/>
        </w:tabs>
        <w:rPr>
          <w:highlight w:val="yellow"/>
          <w:lang w:val="ru-RU"/>
        </w:rPr>
      </w:pPr>
      <w:r w:rsidRPr="00FD250B">
        <w:rPr>
          <w:b/>
          <w:bCs/>
          <w:highlight w:val="yellow"/>
          <w:lang w:val="ru-RU"/>
        </w:rPr>
        <w:t>Клиент</w:t>
      </w:r>
      <w:r w:rsidRPr="00FD250B">
        <w:rPr>
          <w:highlight w:val="yellow"/>
          <w:lang w:val="ru-RU"/>
        </w:rPr>
        <w:t xml:space="preserve"> - ЭВМ и/или приложение, которое использует этот ресурс.</w:t>
      </w:r>
    </w:p>
    <w:p w14:paraId="52853FBE" w14:textId="77777777" w:rsidR="00035FF5" w:rsidRPr="00E11017" w:rsidRDefault="00035FF5" w:rsidP="00C14FAE">
      <w:pPr>
        <w:pStyle w:val="a7"/>
        <w:numPr>
          <w:ilvl w:val="0"/>
          <w:numId w:val="75"/>
        </w:numPr>
      </w:pPr>
      <w:r w:rsidRPr="00E11017">
        <w:t>Протоколы обмена данными: это правила или наборы инструкций, которые определяют, как клиенты и серверы обмениваются информацией.</w:t>
      </w:r>
    </w:p>
    <w:p w14:paraId="5CEB4047" w14:textId="77777777" w:rsidR="00035FF5" w:rsidRPr="00E11017" w:rsidRDefault="00035FF5" w:rsidP="00C14FAE">
      <w:pPr>
        <w:pStyle w:val="a7"/>
        <w:numPr>
          <w:ilvl w:val="0"/>
          <w:numId w:val="75"/>
        </w:numPr>
      </w:pPr>
      <w:r w:rsidRPr="00E11017">
        <w:t>Базы данных: это хранилища информации, которые используются на серверной стороне для хранения и управления данными. Базы данных позволяют серверу эффективно хранить, организовывать и извлекать информацию по запросу клиента.</w:t>
      </w:r>
    </w:p>
    <w:p w14:paraId="480DBEFB" w14:textId="77777777" w:rsidR="00035FF5" w:rsidRPr="00FD250B" w:rsidRDefault="00035FF5" w:rsidP="00C14FAE">
      <w:pPr>
        <w:pStyle w:val="a7"/>
        <w:numPr>
          <w:ilvl w:val="0"/>
          <w:numId w:val="75"/>
        </w:numPr>
        <w:rPr>
          <w:highlight w:val="yellow"/>
        </w:rPr>
      </w:pPr>
      <w:r w:rsidRPr="00FD250B">
        <w:rPr>
          <w:highlight w:val="yellow"/>
        </w:rPr>
        <w:t>Сеть: это инфраструктура, которая обеспечивает связь между клиентами и серверами</w:t>
      </w:r>
      <w:r w:rsidRPr="00FD250B">
        <w:rPr>
          <w:highlight w:val="yellow"/>
          <w:lang w:val="ru-RU"/>
        </w:rPr>
        <w:t>.</w:t>
      </w:r>
    </w:p>
    <w:p w14:paraId="52647F32" w14:textId="77777777" w:rsidR="00035FF5" w:rsidRPr="00E11017" w:rsidRDefault="00035FF5" w:rsidP="00C14FAE">
      <w:pPr>
        <w:pStyle w:val="a7"/>
        <w:numPr>
          <w:ilvl w:val="0"/>
          <w:numId w:val="75"/>
        </w:numPr>
      </w:pPr>
      <w:r w:rsidRPr="00E11017">
        <w:t>Система безопасности: это компонент, который обеспечивает защиту данных, передаваемых между клиентами и серверами. Этот компонент может включать в себя шифрование данных, аутентификацию и авторизацию клиентов, защиту от несанкционированного доступа и другие меры безопасности.</w:t>
      </w:r>
    </w:p>
    <w:p w14:paraId="332960AF" w14:textId="59057CAF" w:rsidR="002D21D7" w:rsidRPr="00035FF5" w:rsidRDefault="00035FF5" w:rsidP="00C14FAE">
      <w:pPr>
        <w:pStyle w:val="a7"/>
        <w:numPr>
          <w:ilvl w:val="0"/>
          <w:numId w:val="75"/>
        </w:numPr>
      </w:pPr>
      <w:r w:rsidRPr="00E11017">
        <w:t>Хранение и обработка данных: это компоненты, связанные с хранением данных на серверах и их обработкой. Это может включать в себя серверные операционные системы, системы управления базами данных (СУБД), серверы приложений и другие компоненты, необходимые для эффективной работы клиент-серверной архитектуры.</w:t>
      </w:r>
    </w:p>
    <w:p w14:paraId="3A657DE8" w14:textId="77777777" w:rsidR="00035FF5" w:rsidRPr="00035FF5" w:rsidRDefault="00035FF5" w:rsidP="00035FF5">
      <w:pPr>
        <w:ind w:left="360"/>
        <w:rPr>
          <w:lang w:val="ru-RU"/>
        </w:rPr>
      </w:pPr>
    </w:p>
    <w:p w14:paraId="556EE447" w14:textId="77777777" w:rsidR="002D21D7" w:rsidRPr="00FD250B" w:rsidRDefault="002D21D7" w:rsidP="002D21D7">
      <w:pPr>
        <w:tabs>
          <w:tab w:val="left" w:pos="4718"/>
        </w:tabs>
        <w:rPr>
          <w:highlight w:val="yellow"/>
          <w:lang w:val="en-US"/>
        </w:rPr>
      </w:pPr>
      <w:r w:rsidRPr="00FD250B">
        <w:rPr>
          <w:highlight w:val="yellow"/>
          <w:lang w:val="ru-RU"/>
        </w:rPr>
        <w:t>Ресурсами могут быть:</w:t>
      </w:r>
    </w:p>
    <w:p w14:paraId="1A38554E" w14:textId="47A7FC90" w:rsidR="002D21D7" w:rsidRPr="00FD250B" w:rsidRDefault="002D21D7" w:rsidP="00C14FAE">
      <w:pPr>
        <w:pStyle w:val="a7"/>
        <w:numPr>
          <w:ilvl w:val="0"/>
          <w:numId w:val="74"/>
        </w:numPr>
        <w:tabs>
          <w:tab w:val="left" w:pos="4718"/>
        </w:tabs>
        <w:rPr>
          <w:highlight w:val="yellow"/>
          <w:lang w:val="ru-RU"/>
        </w:rPr>
      </w:pPr>
      <w:r w:rsidRPr="00FD250B">
        <w:rPr>
          <w:highlight w:val="yellow"/>
          <w:lang w:val="ru-RU"/>
        </w:rPr>
        <w:t>База данных</w:t>
      </w:r>
      <w:r w:rsidR="00C37855" w:rsidRPr="00FD250B">
        <w:rPr>
          <w:highlight w:val="yellow"/>
          <w:lang w:val="ru-RU"/>
        </w:rPr>
        <w:t xml:space="preserve"> – сервер, представляющий собой СУБД, управляющую базой данных.</w:t>
      </w:r>
    </w:p>
    <w:p w14:paraId="7E2D5F2F" w14:textId="35C29BA2" w:rsidR="002D21D7" w:rsidRPr="00FD250B" w:rsidRDefault="002D21D7" w:rsidP="00C14FAE">
      <w:pPr>
        <w:pStyle w:val="a7"/>
        <w:numPr>
          <w:ilvl w:val="0"/>
          <w:numId w:val="74"/>
        </w:numPr>
        <w:tabs>
          <w:tab w:val="left" w:pos="4718"/>
        </w:tabs>
        <w:rPr>
          <w:highlight w:val="yellow"/>
          <w:lang w:val="ru-RU"/>
        </w:rPr>
      </w:pPr>
      <w:r w:rsidRPr="00FD250B">
        <w:rPr>
          <w:highlight w:val="yellow"/>
          <w:lang w:val="ru-RU"/>
        </w:rPr>
        <w:t>Файловый сервер</w:t>
      </w:r>
      <w:r w:rsidR="00C37855" w:rsidRPr="00FD250B">
        <w:rPr>
          <w:highlight w:val="yellow"/>
          <w:lang w:val="ru-RU"/>
        </w:rPr>
        <w:t xml:space="preserve"> – сервер, хранящий и предоставляющий доступ к своей файловой системе обычно сравнительно гораздо больших размеров, чем файловая система клиента.</w:t>
      </w:r>
    </w:p>
    <w:p w14:paraId="2DA983B7" w14:textId="0C459B24" w:rsidR="002D21D7" w:rsidRPr="00FD250B" w:rsidRDefault="002D21D7" w:rsidP="00C14FAE">
      <w:pPr>
        <w:pStyle w:val="a7"/>
        <w:numPr>
          <w:ilvl w:val="0"/>
          <w:numId w:val="74"/>
        </w:numPr>
        <w:tabs>
          <w:tab w:val="left" w:pos="4718"/>
        </w:tabs>
        <w:rPr>
          <w:highlight w:val="yellow"/>
          <w:lang w:val="ru-RU"/>
        </w:rPr>
      </w:pPr>
      <w:r w:rsidRPr="00FD250B">
        <w:rPr>
          <w:highlight w:val="yellow"/>
          <w:lang w:val="ru-RU"/>
        </w:rPr>
        <w:t>Web-сервер</w:t>
      </w:r>
      <w:r w:rsidR="00C37855" w:rsidRPr="00FD250B">
        <w:rPr>
          <w:highlight w:val="yellow"/>
          <w:lang w:val="ru-RU"/>
        </w:rPr>
        <w:t xml:space="preserve"> – сервер, хранящий и предоставляющий доступ к </w:t>
      </w:r>
      <w:r w:rsidR="00C37855" w:rsidRPr="00FD250B">
        <w:rPr>
          <w:highlight w:val="yellow"/>
          <w:lang w:val="en-US"/>
        </w:rPr>
        <w:t>Web</w:t>
      </w:r>
      <w:r w:rsidR="00C37855" w:rsidRPr="00FD250B">
        <w:rPr>
          <w:highlight w:val="yellow"/>
          <w:lang w:val="ru-RU"/>
        </w:rPr>
        <w:t>-ресурсу.</w:t>
      </w:r>
    </w:p>
    <w:p w14:paraId="5B2EBDB3" w14:textId="70B4BB61" w:rsidR="002D21D7" w:rsidRPr="00FD250B" w:rsidRDefault="002D21D7" w:rsidP="00C14FAE">
      <w:pPr>
        <w:pStyle w:val="a7"/>
        <w:numPr>
          <w:ilvl w:val="0"/>
          <w:numId w:val="74"/>
        </w:numPr>
        <w:tabs>
          <w:tab w:val="left" w:pos="4718"/>
        </w:tabs>
        <w:rPr>
          <w:highlight w:val="yellow"/>
          <w:lang w:val="ru-RU"/>
        </w:rPr>
      </w:pPr>
      <w:r w:rsidRPr="00FD250B">
        <w:rPr>
          <w:highlight w:val="yellow"/>
          <w:lang w:val="ru-RU"/>
        </w:rPr>
        <w:t>Вычислительный сервер</w:t>
      </w:r>
      <w:r w:rsidR="00C37855" w:rsidRPr="00FD250B">
        <w:rPr>
          <w:highlight w:val="yellow"/>
          <w:lang w:val="ru-RU"/>
        </w:rPr>
        <w:t xml:space="preserve"> – сервер, предназначенный для обработки ресурсоёмких задач;</w:t>
      </w:r>
    </w:p>
    <w:p w14:paraId="2B305B0A" w14:textId="4A2E1367" w:rsidR="002D21D7" w:rsidRPr="00C14FAE" w:rsidRDefault="002D21D7" w:rsidP="00C14FAE">
      <w:pPr>
        <w:pStyle w:val="a7"/>
        <w:numPr>
          <w:ilvl w:val="0"/>
          <w:numId w:val="74"/>
        </w:numPr>
        <w:tabs>
          <w:tab w:val="left" w:pos="4718"/>
        </w:tabs>
        <w:rPr>
          <w:lang w:val="ru-RU"/>
        </w:rPr>
      </w:pPr>
      <w:r w:rsidRPr="00C14FAE">
        <w:rPr>
          <w:lang w:val="ru-RU"/>
        </w:rPr>
        <w:t>Сервер печати</w:t>
      </w:r>
      <w:r w:rsidR="00C14FAE" w:rsidRPr="00C14FAE">
        <w:rPr>
          <w:lang w:val="ru-RU"/>
        </w:rPr>
        <w:t xml:space="preserve"> – сервер, обрабатывающий запросы печати и п</w:t>
      </w:r>
      <w:r w:rsidR="00C37855">
        <w:rPr>
          <w:lang w:val="ru-RU"/>
        </w:rPr>
        <w:t>редоставляющий совместный доступ к принтеру</w:t>
      </w:r>
      <w:r w:rsidR="00C37855" w:rsidRPr="00C37855">
        <w:rPr>
          <w:lang w:val="ru-RU"/>
        </w:rPr>
        <w:t>;</w:t>
      </w:r>
    </w:p>
    <w:p w14:paraId="79214E65" w14:textId="3ADBB5D5" w:rsidR="002D21D7" w:rsidRPr="00C14FAE" w:rsidRDefault="002D21D7" w:rsidP="00C14FAE">
      <w:pPr>
        <w:pStyle w:val="a7"/>
        <w:numPr>
          <w:ilvl w:val="0"/>
          <w:numId w:val="74"/>
        </w:numPr>
        <w:tabs>
          <w:tab w:val="left" w:pos="4718"/>
        </w:tabs>
        <w:rPr>
          <w:lang w:val="ru-RU"/>
        </w:rPr>
      </w:pPr>
      <w:r w:rsidRPr="00C14FAE">
        <w:rPr>
          <w:lang w:val="ru-RU"/>
        </w:rPr>
        <w:t>Почтовый</w:t>
      </w:r>
      <w:r w:rsidR="00C14FAE" w:rsidRPr="00C14FAE">
        <w:rPr>
          <w:lang w:val="ru-RU"/>
        </w:rPr>
        <w:t xml:space="preserve"> – сервер, выполняющий обработку (отправку и получение) электронной почти;</w:t>
      </w:r>
    </w:p>
    <w:p w14:paraId="0DC968A3" w14:textId="133500FD" w:rsidR="002D21D7" w:rsidRPr="00C14FAE" w:rsidRDefault="002D21D7" w:rsidP="00C14FAE">
      <w:pPr>
        <w:pStyle w:val="a7"/>
        <w:numPr>
          <w:ilvl w:val="0"/>
          <w:numId w:val="74"/>
        </w:numPr>
        <w:tabs>
          <w:tab w:val="left" w:pos="4718"/>
        </w:tabs>
        <w:rPr>
          <w:lang w:val="ru-RU"/>
        </w:rPr>
      </w:pPr>
      <w:r w:rsidRPr="00C14FAE">
        <w:rPr>
          <w:lang w:val="ru-RU"/>
        </w:rPr>
        <w:t>DNS сервер</w:t>
      </w:r>
      <w:r w:rsidR="00C14FAE" w:rsidRPr="00C14FAE">
        <w:rPr>
          <w:lang w:val="ru-RU"/>
        </w:rPr>
        <w:t xml:space="preserve"> – сервер, возвращающий информацию по запрошенному доменному имени.</w:t>
      </w:r>
    </w:p>
    <w:p w14:paraId="6F1DDFD1" w14:textId="38020827" w:rsidR="002D21D7" w:rsidRDefault="00496C7F" w:rsidP="002D21D7">
      <w:pPr>
        <w:tabs>
          <w:tab w:val="left" w:pos="4718"/>
        </w:tabs>
        <w:rPr>
          <w:lang w:val="ru-RU"/>
        </w:rPr>
      </w:pPr>
      <w:r>
        <w:rPr>
          <w:noProof/>
          <w:lang w:val="ru-RU"/>
          <w14:ligatures w14:val="standardContextual"/>
        </w:rPr>
        <w:drawing>
          <wp:anchor distT="0" distB="0" distL="114300" distR="114300" simplePos="0" relativeHeight="251670528" behindDoc="1" locked="0" layoutInCell="1" allowOverlap="1" wp14:anchorId="3F888C2F" wp14:editId="26C1878D">
            <wp:simplePos x="0" y="0"/>
            <wp:positionH relativeFrom="column">
              <wp:posOffset>5715</wp:posOffset>
            </wp:positionH>
            <wp:positionV relativeFrom="paragraph">
              <wp:posOffset>180975</wp:posOffset>
            </wp:positionV>
            <wp:extent cx="2481580" cy="992505"/>
            <wp:effectExtent l="0" t="0" r="0" b="0"/>
            <wp:wrapTight wrapText="bothSides">
              <wp:wrapPolygon edited="0">
                <wp:start x="0" y="0"/>
                <wp:lineTo x="0" y="21282"/>
                <wp:lineTo x="21445" y="21282"/>
                <wp:lineTo x="21445" y="0"/>
                <wp:lineTo x="0" y="0"/>
              </wp:wrapPolygon>
            </wp:wrapTight>
            <wp:docPr id="1566968585" name="Рисунок 18" descr="Изображение выглядит как текст, диаграмма,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8585" name="Рисунок 18" descr="Изображение выглядит как текст, диаграмма, снимок экрана, линия&#10;&#10;Содержимое, созданное искусственным интеллектом, может быть неверным."/>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1580" cy="992505"/>
                    </a:xfrm>
                    <a:prstGeom prst="rect">
                      <a:avLst/>
                    </a:prstGeom>
                  </pic:spPr>
                </pic:pic>
              </a:graphicData>
            </a:graphic>
            <wp14:sizeRelH relativeFrom="page">
              <wp14:pctWidth>0</wp14:pctWidth>
            </wp14:sizeRelH>
            <wp14:sizeRelV relativeFrom="page">
              <wp14:pctHeight>0</wp14:pctHeight>
            </wp14:sizeRelV>
          </wp:anchor>
        </w:drawing>
      </w:r>
    </w:p>
    <w:p w14:paraId="0C237B46" w14:textId="771B4EAA" w:rsidR="00E11017" w:rsidRDefault="00496C7F" w:rsidP="00496C7F">
      <w:pPr>
        <w:tabs>
          <w:tab w:val="left" w:pos="4718"/>
        </w:tabs>
        <w:rPr>
          <w:lang w:val="ru-RU"/>
        </w:rPr>
      </w:pPr>
      <w:r w:rsidRPr="00FD250B">
        <w:rPr>
          <w:rStyle w:val="af"/>
          <w:rFonts w:eastAsiaTheme="majorEastAsia"/>
          <w:highlight w:val="yellow"/>
        </w:rPr>
        <w:t xml:space="preserve">Двухзвенная архитектура </w:t>
      </w:r>
      <w:r w:rsidRPr="00FD250B">
        <w:rPr>
          <w:highlight w:val="yellow"/>
        </w:rPr>
        <w:t>- распределение трех базовых компонентов между двумя узлами (клиентом и сервером). Двухзвенная архитектура используется в клиент-серверных системах, где сервер отвечает на клиентские запросы напрямую и в полном объеме.</w:t>
      </w:r>
    </w:p>
    <w:p w14:paraId="0AB9A066" w14:textId="541A0389" w:rsidR="00CD3785" w:rsidRPr="00CD3785" w:rsidRDefault="00CD3785" w:rsidP="00496C7F">
      <w:pPr>
        <w:tabs>
          <w:tab w:val="left" w:pos="4718"/>
        </w:tabs>
        <w:rPr>
          <w:lang w:val="ru-RU"/>
        </w:rPr>
      </w:pPr>
    </w:p>
    <w:p w14:paraId="0479446D" w14:textId="27D2B967" w:rsidR="00CD3785" w:rsidRDefault="00CD3785" w:rsidP="00496C7F">
      <w:pPr>
        <w:tabs>
          <w:tab w:val="left" w:pos="4718"/>
        </w:tabs>
        <w:rPr>
          <w:lang w:val="ru-RU"/>
        </w:rPr>
      </w:pPr>
      <w:r w:rsidRPr="00FD250B">
        <w:rPr>
          <w:highlight w:val="yellow"/>
          <w:lang w:val="ru-RU"/>
        </w:rPr>
        <w:t>При этом распределении задач между сервером и клиентом может быть различно:</w:t>
      </w:r>
    </w:p>
    <w:p w14:paraId="04D9C00D" w14:textId="763BDA1B" w:rsidR="00CD3785" w:rsidRPr="00CD3785" w:rsidRDefault="00CD3785" w:rsidP="00CD3785">
      <w:pPr>
        <w:tabs>
          <w:tab w:val="left" w:pos="4718"/>
        </w:tabs>
        <w:jc w:val="center"/>
        <w:rPr>
          <w:lang w:val="ru-RU"/>
        </w:rPr>
      </w:pPr>
      <w:r>
        <w:rPr>
          <w:noProof/>
          <w:lang w:val="ru-RU"/>
          <w14:ligatures w14:val="standardContextual"/>
        </w:rPr>
        <w:drawing>
          <wp:inline distT="0" distB="0" distL="0" distR="0" wp14:anchorId="712B2A9A" wp14:editId="03C13756">
            <wp:extent cx="4711506" cy="1809344"/>
            <wp:effectExtent l="0" t="0" r="635" b="0"/>
            <wp:docPr id="1153632757" name="Рисунок 23" descr="Изображение выглядит как снимок экрана, диаграмма, линия,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32757" name="Рисунок 23" descr="Изображение выглядит как снимок экрана, диаграмма, линия, текст&#10;&#10;Содержимое, созданное искусственным интеллектом, может быть неверным."/>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8338" cy="1835009"/>
                    </a:xfrm>
                    <a:prstGeom prst="rect">
                      <a:avLst/>
                    </a:prstGeom>
                  </pic:spPr>
                </pic:pic>
              </a:graphicData>
            </a:graphic>
          </wp:inline>
        </w:drawing>
      </w:r>
    </w:p>
    <w:p w14:paraId="5472C8B8" w14:textId="01E0D5F9" w:rsidR="00C37855" w:rsidRPr="00496C7F" w:rsidRDefault="00496C7F" w:rsidP="00E11017">
      <w:pPr>
        <w:rPr>
          <w:lang w:val="ru-RU"/>
        </w:rPr>
      </w:pPr>
      <w:r>
        <w:rPr>
          <w:noProof/>
        </w:rPr>
        <w:lastRenderedPageBreak/>
        <w:drawing>
          <wp:anchor distT="0" distB="0" distL="114300" distR="114300" simplePos="0" relativeHeight="251671552" behindDoc="1" locked="0" layoutInCell="1" allowOverlap="1" wp14:anchorId="57EB5292" wp14:editId="4D089A4E">
            <wp:simplePos x="0" y="0"/>
            <wp:positionH relativeFrom="column">
              <wp:posOffset>5715</wp:posOffset>
            </wp:positionH>
            <wp:positionV relativeFrom="paragraph">
              <wp:posOffset>180975</wp:posOffset>
            </wp:positionV>
            <wp:extent cx="2481580" cy="1097280"/>
            <wp:effectExtent l="0" t="0" r="0" b="0"/>
            <wp:wrapTight wrapText="bothSides">
              <wp:wrapPolygon edited="0">
                <wp:start x="0" y="0"/>
                <wp:lineTo x="0" y="21250"/>
                <wp:lineTo x="21445" y="21250"/>
                <wp:lineTo x="21445" y="0"/>
                <wp:lineTo x="0" y="0"/>
              </wp:wrapPolygon>
            </wp:wrapTight>
            <wp:docPr id="599032406" name="Рисунок 19" descr="Изображение выглядит как текст, диаграмма,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2406" name="Рисунок 19" descr="Изображение выглядит как текст, диаграмма, снимок экрана, линия&#10;&#10;Содержимое, созданное искусственным интеллектом, может быть неверным."/>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815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4DA791" w14:textId="74D09B40" w:rsidR="00496C7F" w:rsidRPr="00496C7F" w:rsidRDefault="00496C7F" w:rsidP="00496C7F">
      <w:pPr>
        <w:rPr>
          <w:lang w:val="ru-RU"/>
        </w:rPr>
      </w:pPr>
      <w:r w:rsidRPr="00FD250B">
        <w:rPr>
          <w:highlight w:val="yellow"/>
        </w:rPr>
        <w:fldChar w:fldCharType="begin"/>
      </w:r>
      <w:r w:rsidRPr="00FD250B">
        <w:rPr>
          <w:highlight w:val="yellow"/>
        </w:rPr>
        <w:instrText xml:space="preserve"> INCLUDEPICTURE "https://sergeygavaga.gitbooks.io/kurs-lektsii-testirovanie-programnogo-obespecheni/content/assets/23import.png" \* MERGEFORMATINET </w:instrText>
      </w:r>
      <w:r w:rsidRPr="00FD250B">
        <w:rPr>
          <w:highlight w:val="yellow"/>
        </w:rPr>
        <w:fldChar w:fldCharType="separate"/>
      </w:r>
      <w:r w:rsidRPr="00FD250B">
        <w:rPr>
          <w:highlight w:val="yellow"/>
        </w:rPr>
        <w:fldChar w:fldCharType="end"/>
      </w:r>
      <w:r w:rsidRPr="00FD250B">
        <w:rPr>
          <w:rStyle w:val="af"/>
          <w:rFonts w:eastAsiaTheme="majorEastAsia"/>
          <w:highlight w:val="yellow"/>
        </w:rPr>
        <w:t xml:space="preserve">Трехзвенная архитектура - </w:t>
      </w:r>
      <w:r w:rsidRPr="00FD250B">
        <w:rPr>
          <w:highlight w:val="yellow"/>
        </w:rPr>
        <w:t>сетевое приложение разделено на две и более частей, каждая из которых может выполняться на отдельном компьютере. Выделенные части приложения взаимодействуют друг с другом, обмениваясь сообщениями в заранее согласованном формате.</w:t>
      </w:r>
    </w:p>
    <w:p w14:paraId="6A22310D" w14:textId="77777777" w:rsidR="00496C7F" w:rsidRDefault="00496C7F" w:rsidP="00496C7F">
      <w:r>
        <w:t>Третьим звеном в трехзвенной архитектуре становится сервер приложений, т.е. компоненты распределяются следующим образом:</w:t>
      </w:r>
    </w:p>
    <w:p w14:paraId="3CC0B596" w14:textId="77777777" w:rsidR="00496C7F" w:rsidRDefault="00496C7F" w:rsidP="00496C7F">
      <w:pPr>
        <w:pStyle w:val="a7"/>
        <w:numPr>
          <w:ilvl w:val="0"/>
          <w:numId w:val="77"/>
        </w:numPr>
      </w:pPr>
      <w:r>
        <w:t>Представление данных — на стороне клиента.</w:t>
      </w:r>
    </w:p>
    <w:p w14:paraId="48030A9E" w14:textId="77777777" w:rsidR="00496C7F" w:rsidRDefault="00496C7F" w:rsidP="00496C7F">
      <w:pPr>
        <w:pStyle w:val="a7"/>
        <w:numPr>
          <w:ilvl w:val="0"/>
          <w:numId w:val="77"/>
        </w:numPr>
      </w:pPr>
      <w:r>
        <w:t>Прикладной компонент — на выделенном сервере приложений (как вариант, выполняющем функции промежуточного ПО).</w:t>
      </w:r>
    </w:p>
    <w:p w14:paraId="37BB220C" w14:textId="77777777" w:rsidR="00496C7F" w:rsidRPr="0068096E" w:rsidRDefault="00496C7F" w:rsidP="00496C7F">
      <w:pPr>
        <w:pStyle w:val="a7"/>
        <w:numPr>
          <w:ilvl w:val="0"/>
          <w:numId w:val="77"/>
        </w:numPr>
      </w:pPr>
      <w:r>
        <w:t>Управление ресурсами — на сервере БД, который и представляет запрашиваемые данные.</w:t>
      </w:r>
    </w:p>
    <w:p w14:paraId="454A214B" w14:textId="6CE6FF99" w:rsidR="0068096E" w:rsidRPr="0068096E" w:rsidRDefault="00AB49B2" w:rsidP="00AB49B2">
      <w:pPr>
        <w:rPr>
          <w:lang w:val="ru-RU"/>
        </w:rPr>
      </w:pPr>
      <w:r>
        <w:rPr>
          <w:noProof/>
        </w:rPr>
        <w:drawing>
          <wp:anchor distT="0" distB="0" distL="114300" distR="114300" simplePos="0" relativeHeight="251672576" behindDoc="1" locked="0" layoutInCell="1" allowOverlap="1" wp14:anchorId="4FCF35AE" wp14:editId="4B256BE8">
            <wp:simplePos x="0" y="0"/>
            <wp:positionH relativeFrom="column">
              <wp:posOffset>268605</wp:posOffset>
            </wp:positionH>
            <wp:positionV relativeFrom="paragraph">
              <wp:posOffset>5715</wp:posOffset>
            </wp:positionV>
            <wp:extent cx="2457450" cy="2002155"/>
            <wp:effectExtent l="0" t="0" r="6350" b="4445"/>
            <wp:wrapTight wrapText="bothSides">
              <wp:wrapPolygon edited="0">
                <wp:start x="0" y="0"/>
                <wp:lineTo x="0" y="21511"/>
                <wp:lineTo x="21544" y="21511"/>
                <wp:lineTo x="21544" y="0"/>
                <wp:lineTo x="0" y="0"/>
              </wp:wrapPolygon>
            </wp:wrapTight>
            <wp:docPr id="1688625056" name="Рисунок 20" descr="Изображение выглядит как текст, диаграмма,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25056" name="Рисунок 20" descr="Изображение выглядит как текст, диаграмма, снимок экрана, линия&#10;&#10;Содержимое, созданное искусственным интеллектом, может быть неверным."/>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57450" cy="2002155"/>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"https://sergeygavaga.gitbooks.io/kurs-lektsii-testirovanie-programnogo-obespecheni/content/assets/25import.png" \* MERGEFORMATINET </w:instrText>
      </w:r>
      <w:r>
        <w:fldChar w:fldCharType="separate"/>
      </w:r>
      <w:r>
        <w:fldChar w:fldCharType="end"/>
      </w:r>
      <w:r>
        <w:t xml:space="preserve">Трехзвенная архитектура может быть расширена до </w:t>
      </w:r>
      <w:r>
        <w:rPr>
          <w:rStyle w:val="af"/>
          <w:rFonts w:eastAsiaTheme="majorEastAsia"/>
        </w:rPr>
        <w:t xml:space="preserve">многозвенной (N-tier, Multi-tier) </w:t>
      </w:r>
      <w:r>
        <w:t>путем выделения дополнительных серверов, каждый из которых будет представлять собственные сервисы и пользоваться услугами прочих серверов разного уровня.</w:t>
      </w:r>
    </w:p>
    <w:p w14:paraId="11BB8AA9" w14:textId="74E185B1" w:rsidR="00496C7F" w:rsidRDefault="00AB49B2" w:rsidP="00AB49B2">
      <w:pPr>
        <w:rPr>
          <w:lang w:val="ru-RU"/>
        </w:rPr>
      </w:pPr>
      <w:r>
        <w:t>Двухзвенная архитектура проще, так как все запросы обслуживаются одним сервером, но именно из-за этого она менее надежна и предъявляет повышенные требования к производительности сервера.</w:t>
      </w:r>
    </w:p>
    <w:p w14:paraId="10EFDB74" w14:textId="77777777" w:rsidR="00AB49B2" w:rsidRPr="00AB49B2" w:rsidRDefault="00AB49B2" w:rsidP="00AB49B2">
      <w:r w:rsidRPr="00AB49B2">
        <w:t>Трехзвенная архитектура сложнее, но, благодаря тому, что функции распределены между серверами второго и третьего уровня, эта архитектура предоставляет:</w:t>
      </w:r>
    </w:p>
    <w:p w14:paraId="5CC299C0" w14:textId="77777777" w:rsidR="00AB49B2" w:rsidRPr="00AB49B2" w:rsidRDefault="00AB49B2" w:rsidP="00AB49B2">
      <w:pPr>
        <w:pStyle w:val="a7"/>
        <w:numPr>
          <w:ilvl w:val="0"/>
          <w:numId w:val="79"/>
        </w:numPr>
      </w:pPr>
      <w:r w:rsidRPr="00AB49B2">
        <w:t>Высокую степень гибкости и масштабируемости.</w:t>
      </w:r>
    </w:p>
    <w:p w14:paraId="309145D3" w14:textId="77777777" w:rsidR="00AB49B2" w:rsidRPr="00AB49B2" w:rsidRDefault="00AB49B2" w:rsidP="00AB49B2">
      <w:pPr>
        <w:pStyle w:val="a7"/>
        <w:numPr>
          <w:ilvl w:val="0"/>
          <w:numId w:val="79"/>
        </w:numPr>
      </w:pPr>
      <w:r w:rsidRPr="00AB49B2">
        <w:t>Высокую безопасность (т.к. защиту можно определить для каждого сервиса или уровня).</w:t>
      </w:r>
    </w:p>
    <w:p w14:paraId="503078C8" w14:textId="77777777" w:rsidR="00AB49B2" w:rsidRPr="00AB49B2" w:rsidRDefault="00AB49B2" w:rsidP="00AB49B2">
      <w:pPr>
        <w:pStyle w:val="a7"/>
        <w:numPr>
          <w:ilvl w:val="0"/>
          <w:numId w:val="79"/>
        </w:numPr>
      </w:pPr>
      <w:r w:rsidRPr="00AB49B2">
        <w:t>Высокую производительность (т.к. задачи распределены между серверами).</w:t>
      </w:r>
    </w:p>
    <w:p w14:paraId="47C719C2" w14:textId="77777777" w:rsidR="00AB49B2" w:rsidRPr="00AB49B2" w:rsidRDefault="00AB49B2" w:rsidP="00A97938"/>
    <w:p w14:paraId="48DE6F93" w14:textId="77777777" w:rsidR="00E12750" w:rsidRDefault="00E12750" w:rsidP="00E71C1D">
      <w:pPr>
        <w:rPr>
          <w:lang w:val="ru-RU"/>
        </w:rPr>
      </w:pPr>
      <w:r>
        <w:rPr>
          <w:lang w:val="ru-RU"/>
        </w:rPr>
        <w:br w:type="page"/>
      </w:r>
    </w:p>
    <w:p w14:paraId="377A6D1D" w14:textId="48460E42" w:rsidR="00E12750" w:rsidRDefault="00E12750" w:rsidP="00CC2826">
      <w:pPr>
        <w:pStyle w:val="1"/>
        <w:rPr>
          <w:lang w:val="ru-RU"/>
        </w:rPr>
      </w:pPr>
      <w:bookmarkStart w:id="21" w:name="_Toc218878381"/>
      <w:r w:rsidRPr="00E12750">
        <w:rPr>
          <w:lang w:val="ru-RU"/>
        </w:rPr>
        <w:lastRenderedPageBreak/>
        <w:t>22. Распределенные БД. На схеме показать варианты как м</w:t>
      </w:r>
      <w:r>
        <w:rPr>
          <w:lang w:val="ru-RU"/>
        </w:rPr>
        <w:t>ожет быть</w:t>
      </w:r>
      <w:r w:rsidRPr="00E12750">
        <w:rPr>
          <w:lang w:val="ru-RU"/>
        </w:rPr>
        <w:t xml:space="preserve"> построена распр. БД.</w:t>
      </w:r>
      <w:bookmarkEnd w:id="21"/>
    </w:p>
    <w:p w14:paraId="0A623CFE" w14:textId="2C35A6FE" w:rsidR="00E1400C" w:rsidRDefault="00F96FAB" w:rsidP="00F96FAB">
      <w:pPr>
        <w:rPr>
          <w:lang w:val="ru-RU"/>
        </w:rPr>
      </w:pPr>
      <w:r>
        <w:rPr>
          <w:noProof/>
          <w:lang w:val="ru-RU"/>
          <w14:ligatures w14:val="standardContextual"/>
        </w:rPr>
        <w:drawing>
          <wp:anchor distT="0" distB="0" distL="114300" distR="114300" simplePos="0" relativeHeight="251678720" behindDoc="0" locked="0" layoutInCell="1" allowOverlap="1" wp14:anchorId="2150A8B9" wp14:editId="64390504">
            <wp:simplePos x="0" y="0"/>
            <wp:positionH relativeFrom="column">
              <wp:posOffset>-635</wp:posOffset>
            </wp:positionH>
            <wp:positionV relativeFrom="paragraph">
              <wp:posOffset>174625</wp:posOffset>
            </wp:positionV>
            <wp:extent cx="2071370" cy="2240915"/>
            <wp:effectExtent l="0" t="0" r="0" b="0"/>
            <wp:wrapThrough wrapText="bothSides">
              <wp:wrapPolygon edited="0">
                <wp:start x="0" y="0"/>
                <wp:lineTo x="0" y="21422"/>
                <wp:lineTo x="21454" y="21422"/>
                <wp:lineTo x="21454" y="0"/>
                <wp:lineTo x="0" y="0"/>
              </wp:wrapPolygon>
            </wp:wrapThrough>
            <wp:docPr id="397683248" name="Рисунок 24" descr="Изображение выглядит как текст, диаграмма, снимок экрана, зарисов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83248" name="Рисунок 24" descr="Изображение выглядит как текст, диаграмма, снимок экрана, зарисовка&#10;&#10;Содержимое, созданное искусственным интеллектом, может быть неверным."/>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71370" cy="2240915"/>
                    </a:xfrm>
                    <a:prstGeom prst="rect">
                      <a:avLst/>
                    </a:prstGeom>
                  </pic:spPr>
                </pic:pic>
              </a:graphicData>
            </a:graphic>
            <wp14:sizeRelH relativeFrom="page">
              <wp14:pctWidth>0</wp14:pctWidth>
            </wp14:sizeRelH>
            <wp14:sizeRelV relativeFrom="page">
              <wp14:pctHeight>0</wp14:pctHeight>
            </wp14:sizeRelV>
          </wp:anchor>
        </w:drawing>
      </w:r>
    </w:p>
    <w:p w14:paraId="0969945D" w14:textId="6211600D" w:rsidR="00AC5EFA" w:rsidRDefault="00AC5EFA" w:rsidP="00AC5EFA">
      <w:r w:rsidRPr="007D2419">
        <w:rPr>
          <w:b/>
          <w:bCs/>
          <w:highlight w:val="yellow"/>
        </w:rPr>
        <w:t>Распределённые базы данных</w:t>
      </w:r>
      <w:r w:rsidRPr="007D2419">
        <w:rPr>
          <w:highlight w:val="yellow"/>
        </w:rPr>
        <w:t xml:space="preserve"> – это базы данных, где данные хранятся на нескольких узлах (компьютерах, серверах) в сети. Эти узлы могут находиться в разных географических местах, но для пользователя база данных выглядит как единая система.</w:t>
      </w:r>
    </w:p>
    <w:p w14:paraId="326D732D" w14:textId="77777777" w:rsidR="00AC5EFA" w:rsidRDefault="00AC5EFA" w:rsidP="00AC5EFA">
      <w:r>
        <w:t xml:space="preserve"> </w:t>
      </w:r>
    </w:p>
    <w:p w14:paraId="2BE85273" w14:textId="68291837" w:rsidR="00AC5EFA" w:rsidRPr="007D2419" w:rsidRDefault="00AC5EFA" w:rsidP="00AC5EFA">
      <w:pPr>
        <w:rPr>
          <w:highlight w:val="yellow"/>
          <w:lang w:val="ru-RU"/>
        </w:rPr>
      </w:pPr>
      <w:r w:rsidRPr="007D2419">
        <w:rPr>
          <w:b/>
          <w:bCs/>
          <w:highlight w:val="yellow"/>
        </w:rPr>
        <w:t>Особенности распределённых баз данных</w:t>
      </w:r>
    </w:p>
    <w:p w14:paraId="0AAFDC19" w14:textId="77777777" w:rsidR="00AC5EFA" w:rsidRPr="007D2419" w:rsidRDefault="00AC5EFA" w:rsidP="00AC5EFA">
      <w:pPr>
        <w:rPr>
          <w:highlight w:val="yellow"/>
        </w:rPr>
      </w:pPr>
      <w:r w:rsidRPr="007D2419">
        <w:rPr>
          <w:highlight w:val="yellow"/>
        </w:rPr>
        <w:t>1.</w:t>
      </w:r>
      <w:r w:rsidRPr="007D2419">
        <w:rPr>
          <w:highlight w:val="yellow"/>
        </w:rPr>
        <w:tab/>
        <w:t>Физическая распределённость: данные хранятся на нескольких серверах или устройствах, которые могут быть географически удалены друг от друга.</w:t>
      </w:r>
    </w:p>
    <w:p w14:paraId="179B6827" w14:textId="77777777" w:rsidR="00AC5EFA" w:rsidRPr="007D2419" w:rsidRDefault="00AC5EFA" w:rsidP="00AC5EFA">
      <w:pPr>
        <w:rPr>
          <w:highlight w:val="yellow"/>
        </w:rPr>
      </w:pPr>
      <w:r w:rsidRPr="007D2419">
        <w:rPr>
          <w:highlight w:val="yellow"/>
        </w:rPr>
        <w:t>2.</w:t>
      </w:r>
      <w:r w:rsidRPr="007D2419">
        <w:rPr>
          <w:highlight w:val="yellow"/>
        </w:rPr>
        <w:tab/>
        <w:t>Логическая целостность: пользователь взаимодействует с базой как с единой системой, даже если данные хранятся на разных узлах.</w:t>
      </w:r>
    </w:p>
    <w:p w14:paraId="3FF75511" w14:textId="77777777" w:rsidR="00AC5EFA" w:rsidRDefault="00AC5EFA" w:rsidP="00AC5EFA">
      <w:r w:rsidRPr="007D2419">
        <w:rPr>
          <w:highlight w:val="yellow"/>
        </w:rPr>
        <w:t>3.</w:t>
      </w:r>
      <w:r w:rsidRPr="007D2419">
        <w:rPr>
          <w:highlight w:val="yellow"/>
        </w:rPr>
        <w:tab/>
        <w:t>Взаимосвязанность узлов: узлы базы данных обмениваются данными и обеспечивают согласованность.</w:t>
      </w:r>
    </w:p>
    <w:p w14:paraId="2805006F" w14:textId="77777777" w:rsidR="00AC5EFA" w:rsidRDefault="00AC5EFA" w:rsidP="00AC5EFA">
      <w:pPr>
        <w:rPr>
          <w:lang w:val="ru-RU"/>
        </w:rPr>
      </w:pPr>
    </w:p>
    <w:p w14:paraId="0E875029" w14:textId="0B92E301" w:rsidR="00AC5EFA" w:rsidRPr="007D2419" w:rsidRDefault="00AC5EFA" w:rsidP="00AC5EFA">
      <w:pPr>
        <w:rPr>
          <w:highlight w:val="yellow"/>
          <w:lang w:val="ru-RU"/>
        </w:rPr>
      </w:pPr>
      <w:r w:rsidRPr="007D2419">
        <w:rPr>
          <w:b/>
          <w:bCs/>
          <w:highlight w:val="yellow"/>
        </w:rPr>
        <w:t>Преимущества распределённых баз данных</w:t>
      </w:r>
    </w:p>
    <w:p w14:paraId="781AE658" w14:textId="77777777" w:rsidR="00AC5EFA" w:rsidRPr="007D2419" w:rsidRDefault="00AC5EFA" w:rsidP="00AC5EFA">
      <w:pPr>
        <w:rPr>
          <w:highlight w:val="yellow"/>
        </w:rPr>
      </w:pPr>
      <w:r w:rsidRPr="007D2419">
        <w:rPr>
          <w:highlight w:val="yellow"/>
        </w:rPr>
        <w:t>1.</w:t>
      </w:r>
      <w:r w:rsidRPr="007D2419">
        <w:rPr>
          <w:highlight w:val="yellow"/>
        </w:rPr>
        <w:tab/>
        <w:t>Надёжность: даже если один узел выходит из строя, другие продолжают работу.</w:t>
      </w:r>
    </w:p>
    <w:p w14:paraId="3B03B9AD" w14:textId="77777777" w:rsidR="00AC5EFA" w:rsidRPr="007D2419" w:rsidRDefault="00AC5EFA" w:rsidP="00AC5EFA">
      <w:pPr>
        <w:rPr>
          <w:highlight w:val="yellow"/>
        </w:rPr>
      </w:pPr>
      <w:r w:rsidRPr="007D2419">
        <w:rPr>
          <w:highlight w:val="yellow"/>
        </w:rPr>
        <w:t>2.</w:t>
      </w:r>
      <w:r w:rsidRPr="007D2419">
        <w:rPr>
          <w:highlight w:val="yellow"/>
        </w:rPr>
        <w:tab/>
        <w:t>Производительность: задачи обработки данных можно распределять между узлами, снижая нагрузку на каждый из них.</w:t>
      </w:r>
    </w:p>
    <w:p w14:paraId="18F6F77E" w14:textId="77777777" w:rsidR="00AC5EFA" w:rsidRPr="007D2419" w:rsidRDefault="00AC5EFA" w:rsidP="00AC5EFA">
      <w:pPr>
        <w:rPr>
          <w:highlight w:val="yellow"/>
        </w:rPr>
      </w:pPr>
      <w:r w:rsidRPr="007D2419">
        <w:rPr>
          <w:highlight w:val="yellow"/>
        </w:rPr>
        <w:t>3.</w:t>
      </w:r>
      <w:r w:rsidRPr="007D2419">
        <w:rPr>
          <w:highlight w:val="yellow"/>
        </w:rPr>
        <w:tab/>
        <w:t>Масштабируемость: легко добавлять новые узлы для увеличения объёма данных или обработки запросов.</w:t>
      </w:r>
    </w:p>
    <w:p w14:paraId="558167DA" w14:textId="77777777" w:rsidR="00AC5EFA" w:rsidRPr="007D2419" w:rsidRDefault="00AC5EFA" w:rsidP="00AC5EFA">
      <w:pPr>
        <w:rPr>
          <w:highlight w:val="yellow"/>
        </w:rPr>
      </w:pPr>
      <w:r w:rsidRPr="007D2419">
        <w:rPr>
          <w:highlight w:val="yellow"/>
        </w:rPr>
        <w:t>4.</w:t>
      </w:r>
      <w:r w:rsidRPr="007D2419">
        <w:rPr>
          <w:highlight w:val="yellow"/>
        </w:rPr>
        <w:tab/>
        <w:t>Локальная доступность: данные, необходимые для работы в определённом регионе, могут храниться ближе к пользователям этого региона, что уменьшает задержки.</w:t>
      </w:r>
    </w:p>
    <w:p w14:paraId="6079F02F" w14:textId="77777777" w:rsidR="00AC5EFA" w:rsidRDefault="00AC5EFA" w:rsidP="00AC5EFA">
      <w:r w:rsidRPr="007D2419">
        <w:rPr>
          <w:highlight w:val="yellow"/>
        </w:rPr>
        <w:t>5.</w:t>
      </w:r>
      <w:r w:rsidRPr="007D2419">
        <w:rPr>
          <w:highlight w:val="yellow"/>
        </w:rPr>
        <w:tab/>
        <w:t>Гибкость: возможность использовать различные платформы и технологии на разных узлах.</w:t>
      </w:r>
    </w:p>
    <w:p w14:paraId="720CE9B4" w14:textId="77777777" w:rsidR="00AC5EFA" w:rsidRDefault="00AC5EFA" w:rsidP="00AC5EFA">
      <w:pPr>
        <w:rPr>
          <w:lang w:val="ru-RU"/>
        </w:rPr>
      </w:pPr>
    </w:p>
    <w:p w14:paraId="41001AAF" w14:textId="1D1B5BDB" w:rsidR="00AC5EFA" w:rsidRPr="007D2419" w:rsidRDefault="00AC5EFA" w:rsidP="00AC5EFA">
      <w:pPr>
        <w:rPr>
          <w:highlight w:val="yellow"/>
          <w:lang w:val="ru-RU"/>
        </w:rPr>
      </w:pPr>
      <w:r w:rsidRPr="007D2419">
        <w:rPr>
          <w:b/>
          <w:bCs/>
          <w:highlight w:val="yellow"/>
        </w:rPr>
        <w:t>Недостатки распределённых баз данных</w:t>
      </w:r>
    </w:p>
    <w:p w14:paraId="3C0C7CB9" w14:textId="77777777" w:rsidR="00AC5EFA" w:rsidRPr="007D2419" w:rsidRDefault="00AC5EFA" w:rsidP="00AC5EFA">
      <w:pPr>
        <w:rPr>
          <w:highlight w:val="yellow"/>
        </w:rPr>
      </w:pPr>
      <w:r w:rsidRPr="007D2419">
        <w:rPr>
          <w:highlight w:val="yellow"/>
        </w:rPr>
        <w:t>1.</w:t>
      </w:r>
      <w:r w:rsidRPr="007D2419">
        <w:rPr>
          <w:highlight w:val="yellow"/>
        </w:rPr>
        <w:tab/>
        <w:t>Сложность управления: настройка и администрирование распределённой системы сложнее, чем у централизованных БД.</w:t>
      </w:r>
    </w:p>
    <w:p w14:paraId="4619942E" w14:textId="77777777" w:rsidR="00AC5EFA" w:rsidRPr="007D2419" w:rsidRDefault="00AC5EFA" w:rsidP="00AC5EFA">
      <w:pPr>
        <w:rPr>
          <w:highlight w:val="yellow"/>
        </w:rPr>
      </w:pPr>
      <w:r w:rsidRPr="007D2419">
        <w:rPr>
          <w:highlight w:val="yellow"/>
        </w:rPr>
        <w:t>2.</w:t>
      </w:r>
      <w:r w:rsidRPr="007D2419">
        <w:rPr>
          <w:highlight w:val="yellow"/>
        </w:rPr>
        <w:tab/>
        <w:t>Согласованность данных: труднее обеспечить, чтобы данные на всех узлах были актуальными (особенно при сбоях).</w:t>
      </w:r>
    </w:p>
    <w:p w14:paraId="5E5693C8" w14:textId="77777777" w:rsidR="00AC5EFA" w:rsidRPr="007D2419" w:rsidRDefault="00AC5EFA" w:rsidP="00AC5EFA">
      <w:pPr>
        <w:rPr>
          <w:highlight w:val="yellow"/>
        </w:rPr>
      </w:pPr>
      <w:r w:rsidRPr="007D2419">
        <w:rPr>
          <w:highlight w:val="yellow"/>
        </w:rPr>
        <w:t>3.</w:t>
      </w:r>
      <w:r w:rsidRPr="007D2419">
        <w:rPr>
          <w:highlight w:val="yellow"/>
        </w:rPr>
        <w:tab/>
        <w:t>Задержки: доступ к удалённым узлам может быть медленнее из-за сетевых ограничений.</w:t>
      </w:r>
    </w:p>
    <w:p w14:paraId="3A704F26" w14:textId="77777777" w:rsidR="00AC5EFA" w:rsidRDefault="00AC5EFA" w:rsidP="00AC5EFA">
      <w:r w:rsidRPr="007D2419">
        <w:rPr>
          <w:highlight w:val="yellow"/>
        </w:rPr>
        <w:t>4.</w:t>
      </w:r>
      <w:r w:rsidRPr="007D2419">
        <w:rPr>
          <w:highlight w:val="yellow"/>
        </w:rPr>
        <w:tab/>
        <w:t>Безопасность: распределённость данных усложняет защиту системы от несанкционированного доступа.</w:t>
      </w:r>
    </w:p>
    <w:p w14:paraId="50AA9747" w14:textId="77777777" w:rsidR="00AC5EFA" w:rsidRDefault="00AC5EFA" w:rsidP="00AC5EFA">
      <w:pPr>
        <w:rPr>
          <w:lang w:val="ru-RU"/>
        </w:rPr>
      </w:pPr>
    </w:p>
    <w:p w14:paraId="01994970" w14:textId="3D9FA6C4" w:rsidR="00AC5EFA" w:rsidRPr="0014430C" w:rsidRDefault="00AC5EFA" w:rsidP="00AC5EFA">
      <w:pPr>
        <w:rPr>
          <w:lang w:val="ru-RU"/>
        </w:rPr>
      </w:pPr>
      <w:r w:rsidRPr="0014430C">
        <w:rPr>
          <w:b/>
          <w:bCs/>
        </w:rPr>
        <w:t>Архитектуры распределённых баз данных</w:t>
      </w:r>
    </w:p>
    <w:p w14:paraId="70A2FEFD" w14:textId="77777777" w:rsidR="00AC5EFA" w:rsidRDefault="00AC5EFA" w:rsidP="00AC5EFA">
      <w:r>
        <w:t>•</w:t>
      </w:r>
      <w:r>
        <w:tab/>
        <w:t>Гомогенная архитектура: все узлы используют одну и ту же СУБД и имеют одинаковую структуру.</w:t>
      </w:r>
    </w:p>
    <w:p w14:paraId="381D1DAF" w14:textId="77777777" w:rsidR="00AC5EFA" w:rsidRDefault="00AC5EFA" w:rsidP="00AC5EFA">
      <w:r>
        <w:t>•</w:t>
      </w:r>
      <w:r>
        <w:tab/>
        <w:t>Гетерогенная архитектура: узлы могут использовать разные СУБД и различные структуры данных.</w:t>
      </w:r>
    </w:p>
    <w:p w14:paraId="61C37835" w14:textId="77777777" w:rsidR="00AC5EFA" w:rsidRDefault="00AC5EFA" w:rsidP="00AC5EFA">
      <w:pPr>
        <w:rPr>
          <w:lang w:val="ru-RU"/>
        </w:rPr>
      </w:pPr>
    </w:p>
    <w:p w14:paraId="5008857C" w14:textId="30CD8E9C" w:rsidR="00AC5EFA" w:rsidRPr="0014430C" w:rsidRDefault="00AC5EFA" w:rsidP="00AC5EFA">
      <w:pPr>
        <w:rPr>
          <w:lang w:val="ru-RU"/>
        </w:rPr>
      </w:pPr>
      <w:r w:rsidRPr="0014430C">
        <w:rPr>
          <w:b/>
          <w:bCs/>
        </w:rPr>
        <w:t>Типы распределённых баз данных</w:t>
      </w:r>
    </w:p>
    <w:p w14:paraId="71F5C7C0" w14:textId="77777777" w:rsidR="00AC5EFA" w:rsidRDefault="00AC5EFA" w:rsidP="00AC5EFA">
      <w:r>
        <w:t>•</w:t>
      </w:r>
      <w:r>
        <w:tab/>
        <w:t>Фрагментированное хранение: база данных разбивается на части (фрагменты), которые хранятся на разных узлах.</w:t>
      </w:r>
    </w:p>
    <w:p w14:paraId="7CFD0B8E" w14:textId="77777777" w:rsidR="00AC5EFA" w:rsidRDefault="00AC5EFA" w:rsidP="00AC5EFA">
      <w:r>
        <w:t>•</w:t>
      </w:r>
      <w:r>
        <w:tab/>
        <w:t>Реплицированное хранение: полные копии базы данных хранятся на нескольких узлах для повышения доступности.</w:t>
      </w:r>
    </w:p>
    <w:p w14:paraId="6770D404" w14:textId="12B13BB4" w:rsidR="00AC5EFA" w:rsidRPr="00AC5EFA" w:rsidRDefault="00AC5EFA" w:rsidP="00AC5EFA">
      <w:r>
        <w:t>•</w:t>
      </w:r>
      <w:r>
        <w:tab/>
        <w:t>Смешанное хранение: сочетание фрагментирования и репликации.</w:t>
      </w:r>
    </w:p>
    <w:p w14:paraId="64277B8A" w14:textId="77777777" w:rsidR="00E12750" w:rsidRDefault="00E12750" w:rsidP="00E71C1D">
      <w:pPr>
        <w:rPr>
          <w:lang w:val="ru-RU"/>
        </w:rPr>
      </w:pPr>
      <w:r>
        <w:rPr>
          <w:lang w:val="ru-RU"/>
        </w:rPr>
        <w:br w:type="page"/>
      </w:r>
    </w:p>
    <w:p w14:paraId="6EB8D5CA" w14:textId="186B36F1" w:rsidR="00E12750" w:rsidRDefault="00E12750" w:rsidP="00CC2826">
      <w:pPr>
        <w:pStyle w:val="1"/>
        <w:rPr>
          <w:lang w:val="ru-RU"/>
        </w:rPr>
      </w:pPr>
      <w:bookmarkStart w:id="22" w:name="_Toc218878382"/>
      <w:r w:rsidRPr="00E12750">
        <w:rPr>
          <w:lang w:val="ru-RU"/>
        </w:rPr>
        <w:lastRenderedPageBreak/>
        <w:t>23. Системы управления базами данных следующих поколений.</w:t>
      </w:r>
      <w:bookmarkEnd w:id="22"/>
    </w:p>
    <w:p w14:paraId="3CD30C5E" w14:textId="77777777" w:rsidR="00E12750" w:rsidRDefault="00E12750" w:rsidP="00E71C1D">
      <w:pPr>
        <w:rPr>
          <w:lang w:val="ru-RU"/>
        </w:rPr>
      </w:pPr>
    </w:p>
    <w:p w14:paraId="4AE40EE1" w14:textId="015EB92A" w:rsidR="00260018" w:rsidRPr="00260018" w:rsidRDefault="00260018" w:rsidP="00260018">
      <w:pPr>
        <w:rPr>
          <w:b/>
          <w:bCs/>
          <w:lang w:val="ru-RU"/>
        </w:rPr>
      </w:pPr>
      <w:r w:rsidRPr="00260018">
        <w:rPr>
          <w:b/>
          <w:bCs/>
        </w:rPr>
        <w:t>Направления развития СУБД</w:t>
      </w:r>
    </w:p>
    <w:p w14:paraId="5580900B" w14:textId="172A3213" w:rsidR="00260018" w:rsidRPr="00260018" w:rsidRDefault="00260018" w:rsidP="00260018">
      <w:pPr>
        <w:pStyle w:val="a7"/>
        <w:numPr>
          <w:ilvl w:val="0"/>
          <w:numId w:val="94"/>
        </w:numPr>
      </w:pPr>
      <w:r>
        <w:t>Поиск совершенных моделей представления данных и типов данных</w:t>
      </w:r>
      <w:r>
        <w:t>;</w:t>
      </w:r>
    </w:p>
    <w:p w14:paraId="34C2F418" w14:textId="48CFC570" w:rsidR="00260018" w:rsidRPr="00260018" w:rsidRDefault="00260018" w:rsidP="00260018">
      <w:pPr>
        <w:pStyle w:val="a7"/>
        <w:numPr>
          <w:ilvl w:val="0"/>
          <w:numId w:val="94"/>
        </w:numPr>
      </w:pPr>
      <w:r>
        <w:t>Разработка новых архитектур СУБД</w:t>
      </w:r>
      <w:r>
        <w:t>;</w:t>
      </w:r>
    </w:p>
    <w:p w14:paraId="56042BC5" w14:textId="65D63EEA" w:rsidR="00260018" w:rsidRPr="00260018" w:rsidRDefault="00260018" w:rsidP="00260018">
      <w:pPr>
        <w:pStyle w:val="a7"/>
        <w:numPr>
          <w:ilvl w:val="0"/>
          <w:numId w:val="94"/>
        </w:numPr>
      </w:pPr>
      <w:r>
        <w:t>Расширение областей применения БД</w:t>
      </w:r>
      <w:r>
        <w:t>;</w:t>
      </w:r>
    </w:p>
    <w:p w14:paraId="5EE520DA" w14:textId="6738800E" w:rsidR="00260018" w:rsidRPr="00260018" w:rsidRDefault="00260018" w:rsidP="00260018">
      <w:pPr>
        <w:pStyle w:val="a7"/>
        <w:numPr>
          <w:ilvl w:val="0"/>
          <w:numId w:val="94"/>
        </w:numPr>
      </w:pPr>
      <w:r>
        <w:t>Улучшение сервиса пользователей, администраторов, разработчиков</w:t>
      </w:r>
      <w:r>
        <w:t>;</w:t>
      </w:r>
    </w:p>
    <w:p w14:paraId="6F0833F4" w14:textId="7D958C3F" w:rsidR="00260018" w:rsidRDefault="00260018" w:rsidP="00260018">
      <w:pPr>
        <w:pStyle w:val="a7"/>
        <w:numPr>
          <w:ilvl w:val="0"/>
          <w:numId w:val="94"/>
        </w:numPr>
      </w:pPr>
      <w:r>
        <w:t>Обработка сверхбольших объемов информации</w:t>
      </w:r>
      <w:r>
        <w:t>.</w:t>
      </w:r>
    </w:p>
    <w:p w14:paraId="28BE1513" w14:textId="77777777" w:rsidR="00260018" w:rsidRDefault="00260018" w:rsidP="00260018">
      <w:r>
        <w:t>Развиваются СУБД, поддерживающие несколько моделей данных. Такие СУБД позволяют обрабатывать символьную и графическую информацию, работать со знаниями, аудио-, видеоинформацией.</w:t>
      </w:r>
    </w:p>
    <w:p w14:paraId="1F3B2FEE" w14:textId="77777777" w:rsidR="00260018" w:rsidRDefault="00260018" w:rsidP="00260018"/>
    <w:p w14:paraId="3CAA6F83" w14:textId="77777777" w:rsidR="00260018" w:rsidRDefault="00260018" w:rsidP="00260018">
      <w:r w:rsidRPr="007D2419">
        <w:rPr>
          <w:b/>
          <w:bCs/>
          <w:highlight w:val="yellow"/>
        </w:rPr>
        <w:t>СУБД следующего поколения</w:t>
      </w:r>
      <w:r w:rsidRPr="007D2419">
        <w:rPr>
          <w:highlight w:val="yellow"/>
        </w:rPr>
        <w:t xml:space="preserve"> – это современные системы управления базами данных, которые разрабатываются с учётом новых требований и вызовов, связанных с большими объёмами данных, распределённостью, высокой скоростью обработки и гибкостью. Такие СУБД отличаются от традиционных реляционных баз данными особенностями архитектуры, подходами к обработке данных и применяемыми технологиями.</w:t>
      </w:r>
    </w:p>
    <w:p w14:paraId="7184DB50" w14:textId="77777777" w:rsidR="00260018" w:rsidRDefault="00260018" w:rsidP="00260018"/>
    <w:p w14:paraId="44E2FC6F" w14:textId="6D32540E" w:rsidR="00260018" w:rsidRDefault="00260018" w:rsidP="00260018">
      <w:r w:rsidRPr="007D2419">
        <w:rPr>
          <w:highlight w:val="yellow"/>
        </w:rPr>
        <w:t>Основные характеристики СУБД следующего поколения:</w:t>
      </w:r>
    </w:p>
    <w:p w14:paraId="52FB16A0" w14:textId="3BFA86D7" w:rsidR="00260018" w:rsidRDefault="00260018" w:rsidP="00260018">
      <w:pPr>
        <w:pStyle w:val="a7"/>
        <w:numPr>
          <w:ilvl w:val="0"/>
          <w:numId w:val="95"/>
        </w:numPr>
      </w:pPr>
      <w:r w:rsidRPr="007D2419">
        <w:rPr>
          <w:highlight w:val="yellow"/>
        </w:rPr>
        <w:t>Поддержка больших данных</w:t>
      </w:r>
      <w:r>
        <w:t>: обработка больших объёмов структурированных, полуструктурированных и неструктурированных данных. Эффективная работа с потоковыми данными.</w:t>
      </w:r>
    </w:p>
    <w:p w14:paraId="059FCBF9" w14:textId="307E26AF" w:rsidR="00260018" w:rsidRDefault="00260018" w:rsidP="00260018">
      <w:pPr>
        <w:pStyle w:val="a7"/>
        <w:numPr>
          <w:ilvl w:val="0"/>
          <w:numId w:val="95"/>
        </w:numPr>
      </w:pPr>
      <w:r w:rsidRPr="007D2419">
        <w:rPr>
          <w:highlight w:val="yellow"/>
        </w:rPr>
        <w:t>Масштабируемость</w:t>
      </w:r>
      <w:r>
        <w:t>: горизонтальная масштабируемость за счёт добавления серверов. Обеспечение высокой производительности в распределённых системах.</w:t>
      </w:r>
    </w:p>
    <w:p w14:paraId="5E60CCBF" w14:textId="527CE539" w:rsidR="00260018" w:rsidRDefault="00260018" w:rsidP="00260018">
      <w:pPr>
        <w:pStyle w:val="a7"/>
        <w:numPr>
          <w:ilvl w:val="0"/>
          <w:numId w:val="95"/>
        </w:numPr>
      </w:pPr>
      <w:r w:rsidRPr="007D2419">
        <w:rPr>
          <w:highlight w:val="yellow"/>
        </w:rPr>
        <w:t>Работа в облаке</w:t>
      </w:r>
      <w:r>
        <w:t>: поддержка гибридных решений (локальное + облачное хранение данных). Облачные сервисы баз данных, такие как Google BigQuery, Amazon Aurora, Azure Cosmos DB.</w:t>
      </w:r>
    </w:p>
    <w:p w14:paraId="429BAB8E" w14:textId="768EC31C" w:rsidR="00260018" w:rsidRDefault="00260018" w:rsidP="00260018">
      <w:pPr>
        <w:pStyle w:val="a7"/>
        <w:numPr>
          <w:ilvl w:val="0"/>
          <w:numId w:val="95"/>
        </w:numPr>
      </w:pPr>
      <w:r w:rsidRPr="007D2419">
        <w:rPr>
          <w:highlight w:val="yellow"/>
        </w:rPr>
        <w:t>Поддержка новых типов данных</w:t>
      </w:r>
      <w:r>
        <w:t>: документы, графы, ключ-значение, временные ряды, геоданные и другие форматы.</w:t>
      </w:r>
    </w:p>
    <w:p w14:paraId="69113D33" w14:textId="756A49EA" w:rsidR="00260018" w:rsidRDefault="00260018" w:rsidP="00260018">
      <w:pPr>
        <w:pStyle w:val="a7"/>
        <w:numPr>
          <w:ilvl w:val="0"/>
          <w:numId w:val="95"/>
        </w:numPr>
      </w:pPr>
      <w:r w:rsidRPr="007D2419">
        <w:rPr>
          <w:highlight w:val="yellow"/>
        </w:rPr>
        <w:t>Новые модели согласованности</w:t>
      </w:r>
      <w:r>
        <w:t>: переход от строгой ACID-согласованности к более гибким моделям (например, BASE), чтобы повысить производительность и надёжность.</w:t>
      </w:r>
    </w:p>
    <w:p w14:paraId="5565CCD4" w14:textId="3BB75AD1" w:rsidR="00260018" w:rsidRDefault="00260018" w:rsidP="00260018">
      <w:pPr>
        <w:pStyle w:val="a7"/>
        <w:numPr>
          <w:ilvl w:val="0"/>
          <w:numId w:val="95"/>
        </w:numPr>
      </w:pPr>
      <w:r w:rsidRPr="007D2419">
        <w:rPr>
          <w:highlight w:val="yellow"/>
        </w:rPr>
        <w:t>Высокая производительность</w:t>
      </w:r>
      <w:r>
        <w:t>: использование технологий распределённой обработки и параллелизма. Индексация в реальном времени, оптимизация запросов и кэширование.</w:t>
      </w:r>
    </w:p>
    <w:p w14:paraId="3D6FD228" w14:textId="70330C09" w:rsidR="00260018" w:rsidRDefault="00260018" w:rsidP="00260018">
      <w:pPr>
        <w:pStyle w:val="a7"/>
        <w:numPr>
          <w:ilvl w:val="0"/>
          <w:numId w:val="95"/>
        </w:numPr>
      </w:pPr>
      <w:r w:rsidRPr="007D2419">
        <w:rPr>
          <w:highlight w:val="yellow"/>
        </w:rPr>
        <w:t>Гибкость схем данных</w:t>
      </w:r>
      <w:r>
        <w:t>: возможность изменения структуры данных "на лету" без необходимости остановки системы. Поддержка схем, которые могут меняться динамически.</w:t>
      </w:r>
    </w:p>
    <w:p w14:paraId="6858D5F3" w14:textId="77777777" w:rsidR="00260018" w:rsidRDefault="00260018" w:rsidP="00260018"/>
    <w:p w14:paraId="07BDE523" w14:textId="77777777" w:rsidR="00260018" w:rsidRDefault="00260018" w:rsidP="00260018">
      <w:r>
        <w:t>Классификация СУБД следующего поколения</w:t>
      </w:r>
    </w:p>
    <w:p w14:paraId="009601B8" w14:textId="77777777" w:rsidR="00260018" w:rsidRPr="007D2419" w:rsidRDefault="00260018" w:rsidP="00260018">
      <w:pPr>
        <w:pStyle w:val="a7"/>
        <w:numPr>
          <w:ilvl w:val="0"/>
          <w:numId w:val="96"/>
        </w:numPr>
        <w:rPr>
          <w:highlight w:val="yellow"/>
        </w:rPr>
      </w:pPr>
      <w:r w:rsidRPr="007D2419">
        <w:rPr>
          <w:highlight w:val="yellow"/>
        </w:rPr>
        <w:t>NoSQL базы данных</w:t>
      </w:r>
    </w:p>
    <w:p w14:paraId="78C6EF30" w14:textId="77777777" w:rsidR="00260018" w:rsidRDefault="00260018" w:rsidP="00260018">
      <w:pPr>
        <w:pStyle w:val="a7"/>
        <w:ind w:left="1145" w:firstLine="0"/>
      </w:pPr>
      <w:r>
        <w:t>Созданы для работы с неструктурированными данными и обеспечения гибкости.</w:t>
      </w:r>
    </w:p>
    <w:p w14:paraId="517DCD2C" w14:textId="35ACF09F" w:rsidR="00260018" w:rsidRDefault="00260018" w:rsidP="00260018">
      <w:pPr>
        <w:pStyle w:val="a7"/>
        <w:ind w:left="1145" w:firstLine="0"/>
      </w:pPr>
      <w:r>
        <w:t>Типы</w:t>
      </w:r>
      <w:r>
        <w:t xml:space="preserve"> </w:t>
      </w:r>
      <w:r w:rsidRPr="00260018">
        <w:t>данных</w:t>
      </w:r>
      <w:r>
        <w:t>:</w:t>
      </w:r>
    </w:p>
    <w:p w14:paraId="335891B5" w14:textId="77777777" w:rsidR="00260018" w:rsidRDefault="00260018" w:rsidP="00260018">
      <w:pPr>
        <w:pStyle w:val="a7"/>
        <w:numPr>
          <w:ilvl w:val="0"/>
          <w:numId w:val="97"/>
        </w:numPr>
      </w:pPr>
      <w:r>
        <w:t>Документоориентированные: MongoDB, Couchbase.</w:t>
      </w:r>
    </w:p>
    <w:p w14:paraId="24688086" w14:textId="77777777" w:rsidR="00260018" w:rsidRDefault="00260018" w:rsidP="00260018">
      <w:pPr>
        <w:pStyle w:val="a7"/>
        <w:numPr>
          <w:ilvl w:val="0"/>
          <w:numId w:val="97"/>
        </w:numPr>
      </w:pPr>
      <w:r>
        <w:t>Графовые: Neo4j, ArangoDB.</w:t>
      </w:r>
    </w:p>
    <w:p w14:paraId="039C40E2" w14:textId="77777777" w:rsidR="00260018" w:rsidRDefault="00260018" w:rsidP="00260018">
      <w:pPr>
        <w:pStyle w:val="a7"/>
        <w:numPr>
          <w:ilvl w:val="0"/>
          <w:numId w:val="97"/>
        </w:numPr>
      </w:pPr>
      <w:r>
        <w:t>Ключ-значение: Redis, DynamoDB.</w:t>
      </w:r>
    </w:p>
    <w:p w14:paraId="4B3085AB" w14:textId="77777777" w:rsidR="00260018" w:rsidRDefault="00260018" w:rsidP="00260018">
      <w:pPr>
        <w:pStyle w:val="a7"/>
        <w:numPr>
          <w:ilvl w:val="0"/>
          <w:numId w:val="97"/>
        </w:numPr>
      </w:pPr>
      <w:r>
        <w:t>Колонноориентированные: Cassandra, HBase.</w:t>
      </w:r>
    </w:p>
    <w:p w14:paraId="45947AC6" w14:textId="4EAFBD4A" w:rsidR="00260018" w:rsidRPr="00260018" w:rsidRDefault="00260018" w:rsidP="00260018">
      <w:pPr>
        <w:pStyle w:val="a7"/>
        <w:numPr>
          <w:ilvl w:val="0"/>
          <w:numId w:val="97"/>
        </w:numPr>
      </w:pPr>
      <w:r>
        <w:t>Применение: Большие данные, социальные сети, IoT.</w:t>
      </w:r>
    </w:p>
    <w:p w14:paraId="5B835CB1" w14:textId="5987C6F8" w:rsidR="00260018" w:rsidRPr="007D2419" w:rsidRDefault="00260018" w:rsidP="00260018">
      <w:pPr>
        <w:pStyle w:val="a7"/>
        <w:numPr>
          <w:ilvl w:val="0"/>
          <w:numId w:val="96"/>
        </w:numPr>
        <w:rPr>
          <w:highlight w:val="yellow"/>
        </w:rPr>
      </w:pPr>
      <w:r w:rsidRPr="007D2419">
        <w:rPr>
          <w:highlight w:val="yellow"/>
        </w:rPr>
        <w:t>NewSQL базы данных</w:t>
      </w:r>
    </w:p>
    <w:p w14:paraId="3B6ABA50" w14:textId="77777777" w:rsidR="00260018" w:rsidRDefault="00260018" w:rsidP="00260018">
      <w:pPr>
        <w:pStyle w:val="a7"/>
        <w:ind w:left="1145" w:firstLine="0"/>
        <w:rPr>
          <w:lang w:val="ru-RU"/>
        </w:rPr>
      </w:pPr>
      <w:r>
        <w:t>Объединяют преимущества реляционных СУБД (ACID, SQL) и NoSQL (масштабируемость, производительность).</w:t>
      </w:r>
    </w:p>
    <w:p w14:paraId="520F6D1A" w14:textId="77777777" w:rsidR="00260018" w:rsidRPr="00260018" w:rsidRDefault="00260018" w:rsidP="00260018">
      <w:pPr>
        <w:pStyle w:val="a7"/>
        <w:ind w:left="1145" w:firstLine="0"/>
        <w:rPr>
          <w:lang w:val="en-US"/>
        </w:rPr>
      </w:pPr>
      <w:r>
        <w:t>Примеры: CockroachDB, Google Spanner, TiDB.</w:t>
      </w:r>
    </w:p>
    <w:p w14:paraId="5EAD6323" w14:textId="77777777" w:rsidR="00260018" w:rsidRDefault="00260018" w:rsidP="00260018">
      <w:pPr>
        <w:pStyle w:val="a7"/>
        <w:ind w:left="1145" w:firstLine="0"/>
        <w:rPr>
          <w:lang w:val="ru-RU"/>
        </w:rPr>
      </w:pPr>
      <w:r>
        <w:t>Применение: финансовые системы, сложные аналитические задачи.</w:t>
      </w:r>
    </w:p>
    <w:p w14:paraId="51CC5603" w14:textId="270CA083" w:rsidR="00260018" w:rsidRPr="007D2419" w:rsidRDefault="00260018" w:rsidP="00260018">
      <w:pPr>
        <w:pStyle w:val="a7"/>
        <w:numPr>
          <w:ilvl w:val="0"/>
          <w:numId w:val="96"/>
        </w:numPr>
        <w:rPr>
          <w:highlight w:val="yellow"/>
        </w:rPr>
      </w:pPr>
      <w:r w:rsidRPr="007D2419">
        <w:rPr>
          <w:highlight w:val="yellow"/>
        </w:rPr>
        <w:t>Гибридные СУБД</w:t>
      </w:r>
    </w:p>
    <w:p w14:paraId="45FA1CA5" w14:textId="77777777" w:rsidR="00260018" w:rsidRDefault="00260018" w:rsidP="00260018">
      <w:pPr>
        <w:pStyle w:val="a7"/>
        <w:ind w:left="1145" w:firstLine="0"/>
        <w:rPr>
          <w:lang w:val="ru-RU"/>
        </w:rPr>
      </w:pPr>
      <w:r>
        <w:t>Поддерживают как реляционные, так и нереляционные модели данных.</w:t>
      </w:r>
    </w:p>
    <w:p w14:paraId="79EC25F8" w14:textId="77777777" w:rsidR="00260018" w:rsidRDefault="00260018" w:rsidP="00260018">
      <w:pPr>
        <w:pStyle w:val="a7"/>
        <w:ind w:left="1145" w:firstLine="0"/>
        <w:rPr>
          <w:lang w:val="ru-RU"/>
        </w:rPr>
      </w:pPr>
      <w:r>
        <w:t>Пример: Azure Cosmos DB, OrientDB.</w:t>
      </w:r>
    </w:p>
    <w:p w14:paraId="353B3532" w14:textId="77777777" w:rsidR="00260018" w:rsidRDefault="00260018" w:rsidP="00260018">
      <w:pPr>
        <w:pStyle w:val="a7"/>
        <w:ind w:left="1145" w:firstLine="0"/>
        <w:rPr>
          <w:lang w:val="ru-RU"/>
        </w:rPr>
      </w:pPr>
      <w:r>
        <w:lastRenderedPageBreak/>
        <w:t>Применение: разные задачи в одной системе (например, хранение документов и реляционных данных).</w:t>
      </w:r>
    </w:p>
    <w:p w14:paraId="0087EAFD" w14:textId="5B586C60" w:rsidR="00260018" w:rsidRPr="007D2419" w:rsidRDefault="00260018" w:rsidP="00260018">
      <w:pPr>
        <w:pStyle w:val="a7"/>
        <w:numPr>
          <w:ilvl w:val="0"/>
          <w:numId w:val="96"/>
        </w:numPr>
        <w:rPr>
          <w:highlight w:val="yellow"/>
        </w:rPr>
      </w:pPr>
      <w:r w:rsidRPr="007D2419">
        <w:rPr>
          <w:highlight w:val="yellow"/>
        </w:rPr>
        <w:t>СУБД для потоковых данных</w:t>
      </w:r>
    </w:p>
    <w:p w14:paraId="130D0B47" w14:textId="77777777" w:rsidR="00260018" w:rsidRPr="00260018" w:rsidRDefault="00260018" w:rsidP="00260018">
      <w:pPr>
        <w:pStyle w:val="a7"/>
        <w:ind w:left="1145" w:firstLine="0"/>
      </w:pPr>
      <w:r>
        <w:t>Заточены на обработку данных в реальном времени.</w:t>
      </w:r>
    </w:p>
    <w:p w14:paraId="7466AD45" w14:textId="77777777" w:rsidR="00260018" w:rsidRPr="00260018" w:rsidRDefault="00260018" w:rsidP="00260018">
      <w:pPr>
        <w:pStyle w:val="a7"/>
        <w:ind w:left="1145" w:firstLine="0"/>
        <w:rPr>
          <w:lang w:val="en-US"/>
        </w:rPr>
      </w:pPr>
      <w:r>
        <w:t>Примеры: Apache Kafka, Apache Flink.</w:t>
      </w:r>
    </w:p>
    <w:p w14:paraId="3F2DAA0C" w14:textId="12E3F015" w:rsidR="00260018" w:rsidRPr="00260018" w:rsidRDefault="00260018" w:rsidP="00260018">
      <w:pPr>
        <w:pStyle w:val="a7"/>
        <w:ind w:left="1145" w:firstLine="0"/>
        <w:rPr>
          <w:lang w:val="ru-RU"/>
        </w:rPr>
      </w:pPr>
      <w:r>
        <w:t>Применение: системы мониторинга, финансовые транзакции.</w:t>
      </w:r>
    </w:p>
    <w:p w14:paraId="279A17E0" w14:textId="4572ACB5" w:rsidR="00260018" w:rsidRPr="007D2419" w:rsidRDefault="00260018" w:rsidP="00260018">
      <w:pPr>
        <w:pStyle w:val="a7"/>
        <w:numPr>
          <w:ilvl w:val="0"/>
          <w:numId w:val="96"/>
        </w:numPr>
        <w:rPr>
          <w:highlight w:val="yellow"/>
        </w:rPr>
      </w:pPr>
      <w:r w:rsidRPr="007D2419">
        <w:rPr>
          <w:highlight w:val="yellow"/>
        </w:rPr>
        <w:t>Базы данных для машинного обучения</w:t>
      </w:r>
    </w:p>
    <w:p w14:paraId="5D4F4764" w14:textId="77777777" w:rsidR="00260018" w:rsidRPr="00260018" w:rsidRDefault="00260018" w:rsidP="00260018">
      <w:pPr>
        <w:pStyle w:val="a7"/>
        <w:ind w:left="1145" w:firstLine="0"/>
      </w:pPr>
      <w:r>
        <w:t>СУБД, оптимизированные для хранения и обработки данных, используемых в ML.</w:t>
      </w:r>
    </w:p>
    <w:p w14:paraId="0B46AD4A" w14:textId="62291674" w:rsidR="00260018" w:rsidRPr="00260018" w:rsidRDefault="00260018" w:rsidP="00260018">
      <w:pPr>
        <w:pStyle w:val="a7"/>
        <w:ind w:left="1145" w:firstLine="0"/>
      </w:pPr>
      <w:r>
        <w:t>Примеры: TensorFlow Extended (TFX), MLDB.</w:t>
      </w:r>
    </w:p>
    <w:p w14:paraId="7EEAF81B" w14:textId="77777777" w:rsidR="00E12750" w:rsidRPr="00260018" w:rsidRDefault="00E12750" w:rsidP="00E71C1D">
      <w:pPr>
        <w:rPr>
          <w:lang w:val="en-US"/>
        </w:rPr>
      </w:pPr>
      <w:r w:rsidRPr="00260018">
        <w:rPr>
          <w:lang w:val="en-US"/>
        </w:rPr>
        <w:br w:type="page"/>
      </w:r>
    </w:p>
    <w:p w14:paraId="547C0F3F" w14:textId="59BB3B9E" w:rsidR="003A20F6" w:rsidRDefault="00E12750" w:rsidP="00CC2826">
      <w:pPr>
        <w:pStyle w:val="1"/>
        <w:rPr>
          <w:lang w:val="ru-RU"/>
        </w:rPr>
      </w:pPr>
      <w:bookmarkStart w:id="23" w:name="_Toc218878383"/>
      <w:r w:rsidRPr="00E12750">
        <w:rPr>
          <w:lang w:val="ru-RU"/>
        </w:rPr>
        <w:lastRenderedPageBreak/>
        <w:t>24. Объектно-ориентированные СУБД.</w:t>
      </w:r>
      <w:bookmarkEnd w:id="23"/>
    </w:p>
    <w:p w14:paraId="76E6B306" w14:textId="77777777" w:rsidR="00E12750" w:rsidRDefault="00E12750" w:rsidP="00E71C1D">
      <w:pPr>
        <w:rPr>
          <w:lang w:val="ru-RU"/>
        </w:rPr>
      </w:pPr>
    </w:p>
    <w:p w14:paraId="0B9C8F1C" w14:textId="0F69CDF6" w:rsidR="00672869" w:rsidRPr="00672869" w:rsidRDefault="00672869" w:rsidP="00672869">
      <w:pPr>
        <w:rPr>
          <w:lang w:val="ru-RU"/>
        </w:rPr>
      </w:pPr>
      <w:r w:rsidRPr="007D2419">
        <w:rPr>
          <w:b/>
          <w:bCs/>
          <w:highlight w:val="yellow"/>
        </w:rPr>
        <w:t>Объектно-ориентированные системы управления базами данных (ООСУБД)</w:t>
      </w:r>
      <w:r w:rsidRPr="007D2419">
        <w:rPr>
          <w:highlight w:val="yellow"/>
        </w:rPr>
        <w:t xml:space="preserve"> – это системы управления базами данных, которые используют объектно-ориентированный подход для представления, хранения и управления данными. В таких системах данные представлены в виде объектов, а связь между ними осуществляется через механизмы объектно-ориентированного программирования (ООП), такие как наследование, полиморфизм и инкапсуляция.</w:t>
      </w:r>
    </w:p>
    <w:p w14:paraId="102AD9DA" w14:textId="77777777" w:rsidR="00672869" w:rsidRDefault="00672869" w:rsidP="00672869">
      <w:r>
        <w:t>Это направление возникло в середине 70-х гг. Однако наиболее активно это направление развивается в последние годы.</w:t>
      </w:r>
    </w:p>
    <w:p w14:paraId="56F427E8" w14:textId="77777777" w:rsidR="00672869" w:rsidRDefault="00672869" w:rsidP="00672869"/>
    <w:p w14:paraId="2DDC2A17" w14:textId="690F11DC" w:rsidR="00672869" w:rsidRPr="007D2419" w:rsidRDefault="00672869" w:rsidP="00672869">
      <w:pPr>
        <w:rPr>
          <w:highlight w:val="yellow"/>
          <w:lang w:val="ru-RU"/>
        </w:rPr>
      </w:pPr>
      <w:r w:rsidRPr="007D2419">
        <w:rPr>
          <w:highlight w:val="yellow"/>
        </w:rPr>
        <w:t>Понятия, работающие в ООСУБД:</w:t>
      </w:r>
    </w:p>
    <w:p w14:paraId="72476E1F" w14:textId="3C438E8C" w:rsidR="00672869" w:rsidRPr="007D2419" w:rsidRDefault="00672869" w:rsidP="00672869">
      <w:pPr>
        <w:pStyle w:val="a7"/>
        <w:numPr>
          <w:ilvl w:val="0"/>
          <w:numId w:val="90"/>
        </w:numPr>
        <w:rPr>
          <w:highlight w:val="yellow"/>
        </w:rPr>
      </w:pPr>
      <w:r w:rsidRPr="007D2419">
        <w:rPr>
          <w:highlight w:val="yellow"/>
        </w:rPr>
        <w:t>Объект и его идентификатор</w:t>
      </w:r>
    </w:p>
    <w:p w14:paraId="39589D30" w14:textId="5F963145" w:rsidR="00672869" w:rsidRPr="007D2419" w:rsidRDefault="00672869" w:rsidP="00672869">
      <w:pPr>
        <w:pStyle w:val="a7"/>
        <w:numPr>
          <w:ilvl w:val="0"/>
          <w:numId w:val="90"/>
        </w:numPr>
        <w:rPr>
          <w:highlight w:val="yellow"/>
        </w:rPr>
      </w:pPr>
      <w:r w:rsidRPr="007D2419">
        <w:rPr>
          <w:highlight w:val="yellow"/>
        </w:rPr>
        <w:t>Атрибуты и методы</w:t>
      </w:r>
    </w:p>
    <w:p w14:paraId="179312EE" w14:textId="00C732F2" w:rsidR="00672869" w:rsidRPr="007D2419" w:rsidRDefault="00672869" w:rsidP="00672869">
      <w:pPr>
        <w:pStyle w:val="a7"/>
        <w:numPr>
          <w:ilvl w:val="0"/>
          <w:numId w:val="90"/>
        </w:numPr>
        <w:rPr>
          <w:highlight w:val="yellow"/>
        </w:rPr>
      </w:pPr>
      <w:r w:rsidRPr="007D2419">
        <w:rPr>
          <w:highlight w:val="yellow"/>
        </w:rPr>
        <w:t>Классы</w:t>
      </w:r>
    </w:p>
    <w:p w14:paraId="0049FBCC" w14:textId="5E644B61" w:rsidR="00672869" w:rsidRPr="007D2419" w:rsidRDefault="00672869" w:rsidP="00672869">
      <w:pPr>
        <w:pStyle w:val="a7"/>
        <w:numPr>
          <w:ilvl w:val="0"/>
          <w:numId w:val="90"/>
        </w:numPr>
        <w:rPr>
          <w:highlight w:val="yellow"/>
        </w:rPr>
      </w:pPr>
      <w:r w:rsidRPr="007D2419">
        <w:rPr>
          <w:highlight w:val="yellow"/>
        </w:rPr>
        <w:t>Иерархия, наследование классов</w:t>
      </w:r>
    </w:p>
    <w:p w14:paraId="147E01C6" w14:textId="77777777" w:rsidR="00672869" w:rsidRDefault="00672869" w:rsidP="00672869">
      <w:pPr>
        <w:rPr>
          <w:lang w:val="ru-RU"/>
        </w:rPr>
      </w:pPr>
    </w:p>
    <w:p w14:paraId="6A56E27D" w14:textId="62AEB791" w:rsidR="00672869" w:rsidRPr="007D2419" w:rsidRDefault="00672869" w:rsidP="000E7E20">
      <w:pPr>
        <w:rPr>
          <w:highlight w:val="yellow"/>
          <w:lang w:val="ru-RU"/>
        </w:rPr>
      </w:pPr>
      <w:r w:rsidRPr="007D2419">
        <w:rPr>
          <w:highlight w:val="yellow"/>
        </w:rPr>
        <w:t xml:space="preserve">Сущность реального мира моделируется в виде </w:t>
      </w:r>
      <w:r w:rsidRPr="007D2419">
        <w:rPr>
          <w:b/>
          <w:bCs/>
          <w:highlight w:val="yellow"/>
        </w:rPr>
        <w:t>объекта</w:t>
      </w:r>
      <w:r w:rsidRPr="007D2419">
        <w:rPr>
          <w:highlight w:val="yellow"/>
        </w:rPr>
        <w:t>.</w:t>
      </w:r>
    </w:p>
    <w:p w14:paraId="6DA31197" w14:textId="63C51D73" w:rsidR="00672869" w:rsidRPr="007D2419" w:rsidRDefault="00672869" w:rsidP="000E7E20">
      <w:pPr>
        <w:rPr>
          <w:highlight w:val="yellow"/>
          <w:lang w:val="ru-RU"/>
        </w:rPr>
      </w:pPr>
      <w:r w:rsidRPr="007D2419">
        <w:rPr>
          <w:highlight w:val="yellow"/>
        </w:rPr>
        <w:t xml:space="preserve">Объект имеет </w:t>
      </w:r>
      <w:r w:rsidRPr="007D2419">
        <w:rPr>
          <w:b/>
          <w:bCs/>
          <w:highlight w:val="yellow"/>
        </w:rPr>
        <w:t>идентификатор</w:t>
      </w:r>
      <w:r w:rsidRPr="007D2419">
        <w:rPr>
          <w:highlight w:val="yellow"/>
        </w:rPr>
        <w:t xml:space="preserve"> - состояние, поведение.</w:t>
      </w:r>
    </w:p>
    <w:p w14:paraId="645736D7" w14:textId="1C07B493" w:rsidR="00672869" w:rsidRPr="007D2419" w:rsidRDefault="00672869" w:rsidP="000E7E20">
      <w:pPr>
        <w:rPr>
          <w:highlight w:val="yellow"/>
          <w:lang w:val="ru-RU"/>
        </w:rPr>
      </w:pPr>
      <w:r w:rsidRPr="007D2419">
        <w:rPr>
          <w:b/>
          <w:bCs/>
          <w:highlight w:val="yellow"/>
        </w:rPr>
        <w:t>Состояние</w:t>
      </w:r>
      <w:r w:rsidRPr="007D2419">
        <w:rPr>
          <w:highlight w:val="yellow"/>
        </w:rPr>
        <w:t xml:space="preserve"> - это набор значений и его атрибутов.</w:t>
      </w:r>
    </w:p>
    <w:p w14:paraId="24085F13" w14:textId="6EA71F2D" w:rsidR="00672869" w:rsidRPr="007D2419" w:rsidRDefault="00672869" w:rsidP="000E7E20">
      <w:pPr>
        <w:rPr>
          <w:highlight w:val="yellow"/>
          <w:lang w:val="ru-RU"/>
        </w:rPr>
      </w:pPr>
      <w:r w:rsidRPr="007D2419">
        <w:rPr>
          <w:b/>
          <w:bCs/>
          <w:highlight w:val="yellow"/>
        </w:rPr>
        <w:t>Поведение</w:t>
      </w:r>
      <w:r w:rsidRPr="007D2419">
        <w:rPr>
          <w:highlight w:val="yellow"/>
        </w:rPr>
        <w:t xml:space="preserve"> - набор методов, оперирующих над состоянием.</w:t>
      </w:r>
    </w:p>
    <w:p w14:paraId="703422C8" w14:textId="77777777" w:rsidR="00672869" w:rsidRDefault="00672869" w:rsidP="00672869">
      <w:r w:rsidRPr="007D2419">
        <w:rPr>
          <w:highlight w:val="yellow"/>
        </w:rPr>
        <w:t xml:space="preserve">Множество объектов с одним набором атрибутов и методов образуют </w:t>
      </w:r>
      <w:r w:rsidRPr="007D2419">
        <w:rPr>
          <w:b/>
          <w:bCs/>
          <w:highlight w:val="yellow"/>
        </w:rPr>
        <w:t>класс</w:t>
      </w:r>
      <w:r w:rsidRPr="007D2419">
        <w:rPr>
          <w:highlight w:val="yellow"/>
        </w:rPr>
        <w:t>.</w:t>
      </w:r>
    </w:p>
    <w:p w14:paraId="1B2757EB" w14:textId="77777777" w:rsidR="00672869" w:rsidRDefault="00672869" w:rsidP="00672869"/>
    <w:p w14:paraId="4F649AD3" w14:textId="77777777" w:rsidR="00672869" w:rsidRDefault="00672869" w:rsidP="00672869">
      <w:r>
        <w:t>Новое качество у ООСУБД в поведенческом аспекте объектов. Раньше существовал разрыв между структурной и поведенческой частями - структурная часть поддерживалась аппаратом БД, а поведенческая создавалась изолированно.</w:t>
      </w:r>
    </w:p>
    <w:p w14:paraId="6194834A" w14:textId="77777777" w:rsidR="00672869" w:rsidRDefault="00672869" w:rsidP="00672869"/>
    <w:p w14:paraId="0508199E" w14:textId="223BD4F1" w:rsidR="00672869" w:rsidRPr="007D2419" w:rsidRDefault="00672869" w:rsidP="00672869">
      <w:pPr>
        <w:rPr>
          <w:highlight w:val="yellow"/>
          <w:lang w:val="ru-RU"/>
        </w:rPr>
      </w:pPr>
      <w:r w:rsidRPr="007D2419">
        <w:rPr>
          <w:highlight w:val="yellow"/>
        </w:rPr>
        <w:t>Поддержка объектно-ориентированных концепций:</w:t>
      </w:r>
    </w:p>
    <w:p w14:paraId="22CB732E" w14:textId="742D7520" w:rsidR="00672869" w:rsidRPr="007D2419" w:rsidRDefault="00672869" w:rsidP="00672869">
      <w:pPr>
        <w:pStyle w:val="a7"/>
        <w:numPr>
          <w:ilvl w:val="0"/>
          <w:numId w:val="91"/>
        </w:numPr>
        <w:rPr>
          <w:highlight w:val="yellow"/>
        </w:rPr>
      </w:pPr>
      <w:r w:rsidRPr="007D2419">
        <w:rPr>
          <w:highlight w:val="yellow"/>
        </w:rPr>
        <w:t>Инкапсуляция: данные и методы объединены в одном объекте.</w:t>
      </w:r>
    </w:p>
    <w:p w14:paraId="720E68B3" w14:textId="24984CA1" w:rsidR="00672869" w:rsidRPr="007D2419" w:rsidRDefault="00672869" w:rsidP="00672869">
      <w:pPr>
        <w:pStyle w:val="a7"/>
        <w:numPr>
          <w:ilvl w:val="0"/>
          <w:numId w:val="91"/>
        </w:numPr>
        <w:rPr>
          <w:highlight w:val="yellow"/>
        </w:rPr>
      </w:pPr>
      <w:r w:rsidRPr="007D2419">
        <w:rPr>
          <w:highlight w:val="yellow"/>
        </w:rPr>
        <w:t>Наследование: возможность создавать классы на основе существующих.</w:t>
      </w:r>
    </w:p>
    <w:p w14:paraId="2DD395B0" w14:textId="52571D14" w:rsidR="00672869" w:rsidRPr="007D2419" w:rsidRDefault="00672869" w:rsidP="00672869">
      <w:pPr>
        <w:pStyle w:val="a7"/>
        <w:numPr>
          <w:ilvl w:val="0"/>
          <w:numId w:val="91"/>
        </w:numPr>
        <w:rPr>
          <w:highlight w:val="yellow"/>
        </w:rPr>
      </w:pPr>
      <w:r w:rsidRPr="007D2419">
        <w:rPr>
          <w:highlight w:val="yellow"/>
        </w:rPr>
        <w:t>Полиморфизм: одинаковый интерфейс для различных типов объектов.</w:t>
      </w:r>
    </w:p>
    <w:p w14:paraId="292241C1" w14:textId="63DA6E5A" w:rsidR="00672869" w:rsidRPr="007D2419" w:rsidRDefault="00672869" w:rsidP="00672869">
      <w:pPr>
        <w:pStyle w:val="a7"/>
        <w:numPr>
          <w:ilvl w:val="0"/>
          <w:numId w:val="91"/>
        </w:numPr>
        <w:rPr>
          <w:highlight w:val="yellow"/>
        </w:rPr>
      </w:pPr>
      <w:r w:rsidRPr="007D2419">
        <w:rPr>
          <w:highlight w:val="yellow"/>
        </w:rPr>
        <w:t>Иерархия классов: организация объектов через суперклассы и подклассы.</w:t>
      </w:r>
    </w:p>
    <w:p w14:paraId="27911DAB" w14:textId="77777777" w:rsidR="00672869" w:rsidRDefault="00672869" w:rsidP="00672869">
      <w:pPr>
        <w:rPr>
          <w:lang w:val="ru-RU"/>
        </w:rPr>
      </w:pPr>
    </w:p>
    <w:p w14:paraId="219C3E6D" w14:textId="052BF8C6" w:rsidR="00672869" w:rsidRPr="007D2419" w:rsidRDefault="00672869" w:rsidP="00672869">
      <w:pPr>
        <w:rPr>
          <w:highlight w:val="yellow"/>
          <w:lang w:val="ru-RU"/>
        </w:rPr>
      </w:pPr>
      <w:r w:rsidRPr="007D2419">
        <w:rPr>
          <w:highlight w:val="yellow"/>
        </w:rPr>
        <w:t>Преимущества ООСУБД:</w:t>
      </w:r>
    </w:p>
    <w:p w14:paraId="0213A601" w14:textId="51B43CE4" w:rsidR="00672869" w:rsidRPr="007D2419" w:rsidRDefault="00672869" w:rsidP="00672869">
      <w:pPr>
        <w:pStyle w:val="a7"/>
        <w:numPr>
          <w:ilvl w:val="0"/>
          <w:numId w:val="92"/>
        </w:numPr>
        <w:rPr>
          <w:highlight w:val="yellow"/>
        </w:rPr>
      </w:pPr>
      <w:r w:rsidRPr="007D2419">
        <w:rPr>
          <w:highlight w:val="yellow"/>
        </w:rPr>
        <w:t>Интеграция с ООП-языками: легко интегрируются с языками программирования, использующими объектно-ориентированный подход.</w:t>
      </w:r>
    </w:p>
    <w:p w14:paraId="46D43600" w14:textId="72C1605A" w:rsidR="00672869" w:rsidRPr="007D2419" w:rsidRDefault="00672869" w:rsidP="00672869">
      <w:pPr>
        <w:pStyle w:val="a7"/>
        <w:numPr>
          <w:ilvl w:val="0"/>
          <w:numId w:val="92"/>
        </w:numPr>
        <w:rPr>
          <w:highlight w:val="yellow"/>
        </w:rPr>
      </w:pPr>
      <w:r w:rsidRPr="007D2419">
        <w:rPr>
          <w:highlight w:val="yellow"/>
        </w:rPr>
        <w:t>Гибкость: поддерживают сложные структуры данных, которых нет в реляционных СУБД.</w:t>
      </w:r>
    </w:p>
    <w:p w14:paraId="56287C56" w14:textId="5CC019C5" w:rsidR="00672869" w:rsidRPr="007D2419" w:rsidRDefault="00672869" w:rsidP="00672869">
      <w:pPr>
        <w:pStyle w:val="a7"/>
        <w:numPr>
          <w:ilvl w:val="0"/>
          <w:numId w:val="92"/>
        </w:numPr>
        <w:rPr>
          <w:highlight w:val="yellow"/>
        </w:rPr>
      </w:pPr>
      <w:r w:rsidRPr="007D2419">
        <w:rPr>
          <w:highlight w:val="yellow"/>
        </w:rPr>
        <w:t>Простота моделирования: упрощается работа с данными, так как объектная модель ближе к реальным приложениям.</w:t>
      </w:r>
    </w:p>
    <w:p w14:paraId="6A36D405" w14:textId="128FACAD" w:rsidR="00672869" w:rsidRPr="007D2419" w:rsidRDefault="00672869" w:rsidP="00672869">
      <w:pPr>
        <w:pStyle w:val="a7"/>
        <w:numPr>
          <w:ilvl w:val="0"/>
          <w:numId w:val="92"/>
        </w:numPr>
        <w:rPr>
          <w:highlight w:val="yellow"/>
        </w:rPr>
      </w:pPr>
      <w:r w:rsidRPr="007D2419">
        <w:rPr>
          <w:highlight w:val="yellow"/>
        </w:rPr>
        <w:t>Поддержка мультимедиа и сложных данных: эффективно работают с изображениями, видео, аудио, геоданными и другими сложными типами данных.</w:t>
      </w:r>
    </w:p>
    <w:p w14:paraId="5470A96B" w14:textId="2F1851E4" w:rsidR="00672869" w:rsidRPr="007D2419" w:rsidRDefault="00672869" w:rsidP="00672869">
      <w:pPr>
        <w:pStyle w:val="a7"/>
        <w:numPr>
          <w:ilvl w:val="0"/>
          <w:numId w:val="92"/>
        </w:numPr>
        <w:rPr>
          <w:highlight w:val="yellow"/>
        </w:rPr>
      </w:pPr>
      <w:r w:rsidRPr="007D2419">
        <w:rPr>
          <w:highlight w:val="yellow"/>
        </w:rPr>
        <w:t>Наследование: позволяет повторно использовать структуру и функциональность объектов.</w:t>
      </w:r>
    </w:p>
    <w:p w14:paraId="502C4E9D" w14:textId="02468B2B" w:rsidR="00672869" w:rsidRPr="007D2419" w:rsidRDefault="00672869" w:rsidP="00672869">
      <w:pPr>
        <w:rPr>
          <w:highlight w:val="yellow"/>
          <w:lang w:val="ru-RU"/>
        </w:rPr>
      </w:pPr>
      <w:r w:rsidRPr="007D2419">
        <w:rPr>
          <w:highlight w:val="yellow"/>
        </w:rPr>
        <w:t>Недостатки ООСУБД:</w:t>
      </w:r>
    </w:p>
    <w:p w14:paraId="4ED0BFB7" w14:textId="517B4D05" w:rsidR="00672869" w:rsidRPr="007D2419" w:rsidRDefault="00672869" w:rsidP="00672869">
      <w:pPr>
        <w:pStyle w:val="a7"/>
        <w:numPr>
          <w:ilvl w:val="0"/>
          <w:numId w:val="93"/>
        </w:numPr>
        <w:rPr>
          <w:highlight w:val="yellow"/>
        </w:rPr>
      </w:pPr>
      <w:r w:rsidRPr="007D2419">
        <w:rPr>
          <w:highlight w:val="yellow"/>
        </w:rPr>
        <w:t>Меньшая зрелость и распространённость: по сравнению с реляционными СУБД, объектные менее популярны и развиты.</w:t>
      </w:r>
    </w:p>
    <w:p w14:paraId="3957BD40" w14:textId="595A5DB7" w:rsidR="00672869" w:rsidRPr="007D2419" w:rsidRDefault="00672869" w:rsidP="00672869">
      <w:pPr>
        <w:pStyle w:val="a7"/>
        <w:numPr>
          <w:ilvl w:val="0"/>
          <w:numId w:val="93"/>
        </w:numPr>
        <w:rPr>
          <w:highlight w:val="yellow"/>
        </w:rPr>
      </w:pPr>
      <w:r w:rsidRPr="007D2419">
        <w:rPr>
          <w:highlight w:val="yellow"/>
        </w:rPr>
        <w:t>Сложность обучения: требует от разработчиков знаний как баз данных, так и объектно-ориентированного программирования.</w:t>
      </w:r>
    </w:p>
    <w:p w14:paraId="76041E0F" w14:textId="3691F941" w:rsidR="00672869" w:rsidRPr="007D2419" w:rsidRDefault="00672869" w:rsidP="00672869">
      <w:pPr>
        <w:pStyle w:val="a7"/>
        <w:numPr>
          <w:ilvl w:val="0"/>
          <w:numId w:val="93"/>
        </w:numPr>
        <w:rPr>
          <w:highlight w:val="yellow"/>
        </w:rPr>
      </w:pPr>
      <w:r w:rsidRPr="007D2419">
        <w:rPr>
          <w:highlight w:val="yellow"/>
        </w:rPr>
        <w:t>Производительность: объектная структура может быть менее эффективной для простых запросов по сравнению с реляционными базами.</w:t>
      </w:r>
    </w:p>
    <w:p w14:paraId="17020F2D" w14:textId="2D90F975" w:rsidR="00672869" w:rsidRPr="007D2419" w:rsidRDefault="00672869" w:rsidP="00672869">
      <w:pPr>
        <w:pStyle w:val="a7"/>
        <w:numPr>
          <w:ilvl w:val="0"/>
          <w:numId w:val="93"/>
        </w:numPr>
        <w:rPr>
          <w:highlight w:val="yellow"/>
        </w:rPr>
      </w:pPr>
      <w:r w:rsidRPr="007D2419">
        <w:rPr>
          <w:highlight w:val="yellow"/>
        </w:rPr>
        <w:t>Меньшая стандартизация: в отличие от SQL, единых стандартов для ООСУБД практически нет.</w:t>
      </w:r>
    </w:p>
    <w:p w14:paraId="005CB16E" w14:textId="0AEB3894" w:rsidR="00672869" w:rsidRPr="007D2419" w:rsidRDefault="00672869" w:rsidP="00672869">
      <w:pPr>
        <w:pStyle w:val="a7"/>
        <w:numPr>
          <w:ilvl w:val="0"/>
          <w:numId w:val="93"/>
        </w:numPr>
        <w:rPr>
          <w:highlight w:val="yellow"/>
          <w:lang w:val="ru-RU"/>
        </w:rPr>
      </w:pPr>
      <w:r w:rsidRPr="007D2419">
        <w:rPr>
          <w:highlight w:val="yellow"/>
        </w:rPr>
        <w:t>Совместимость: интеграция с другими СУБД может быть затруднена.</w:t>
      </w:r>
    </w:p>
    <w:sectPr w:rsidR="00672869" w:rsidRPr="007D2419" w:rsidSect="008808A9">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510244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2FC2406"/>
    <w:multiLevelType w:val="hybridMultilevel"/>
    <w:tmpl w:val="8A2EA36E"/>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2" w15:restartNumberingAfterBreak="0">
    <w:nsid w:val="04130622"/>
    <w:multiLevelType w:val="multilevel"/>
    <w:tmpl w:val="0DF4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1FC2"/>
    <w:multiLevelType w:val="hybridMultilevel"/>
    <w:tmpl w:val="839EE396"/>
    <w:lvl w:ilvl="0" w:tplc="DA4AE93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04892895"/>
    <w:multiLevelType w:val="hybridMultilevel"/>
    <w:tmpl w:val="E6BE916A"/>
    <w:lvl w:ilvl="0" w:tplc="04190001">
      <w:start w:val="1"/>
      <w:numFmt w:val="bullet"/>
      <w:lvlText w:val=""/>
      <w:lvlJc w:val="left"/>
      <w:pPr>
        <w:ind w:left="1505" w:hanging="360"/>
      </w:pPr>
      <w:rPr>
        <w:rFonts w:ascii="Symbol" w:hAnsi="Symbol" w:hint="default"/>
      </w:rPr>
    </w:lvl>
    <w:lvl w:ilvl="1" w:tplc="04190003">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5" w15:restartNumberingAfterBreak="0">
    <w:nsid w:val="05D14353"/>
    <w:multiLevelType w:val="hybridMultilevel"/>
    <w:tmpl w:val="036461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6C024D9"/>
    <w:multiLevelType w:val="hybridMultilevel"/>
    <w:tmpl w:val="B4E2BA3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06DC5D02"/>
    <w:multiLevelType w:val="multilevel"/>
    <w:tmpl w:val="C968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76189"/>
    <w:multiLevelType w:val="multilevel"/>
    <w:tmpl w:val="1D26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8426D"/>
    <w:multiLevelType w:val="multilevel"/>
    <w:tmpl w:val="EF5C20C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23E0B"/>
    <w:multiLevelType w:val="hybridMultilevel"/>
    <w:tmpl w:val="F7B2F2FA"/>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1" w15:restartNumberingAfterBreak="0">
    <w:nsid w:val="08EA3B51"/>
    <w:multiLevelType w:val="multilevel"/>
    <w:tmpl w:val="B5E0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72A75"/>
    <w:multiLevelType w:val="hybridMultilevel"/>
    <w:tmpl w:val="7E26D9B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0B2945EC"/>
    <w:multiLevelType w:val="hybridMultilevel"/>
    <w:tmpl w:val="41C21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B4B7A6A"/>
    <w:multiLevelType w:val="hybridMultilevel"/>
    <w:tmpl w:val="1F6017C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5" w15:restartNumberingAfterBreak="0">
    <w:nsid w:val="0D2C0C4D"/>
    <w:multiLevelType w:val="hybridMultilevel"/>
    <w:tmpl w:val="0C0212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0EF5793F"/>
    <w:multiLevelType w:val="hybridMultilevel"/>
    <w:tmpl w:val="27927A1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0F47494A"/>
    <w:multiLevelType w:val="multilevel"/>
    <w:tmpl w:val="B586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6C527B"/>
    <w:multiLevelType w:val="hybridMultilevel"/>
    <w:tmpl w:val="F79CB0E2"/>
    <w:lvl w:ilvl="0" w:tplc="FFFFFFF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9" w15:restartNumberingAfterBreak="0">
    <w:nsid w:val="0FD51E91"/>
    <w:multiLevelType w:val="hybridMultilevel"/>
    <w:tmpl w:val="2A1AA066"/>
    <w:lvl w:ilvl="0" w:tplc="FFFFFFFF">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0" w15:restartNumberingAfterBreak="0">
    <w:nsid w:val="100C6281"/>
    <w:multiLevelType w:val="multilevel"/>
    <w:tmpl w:val="5AD8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1070DD"/>
    <w:multiLevelType w:val="hybridMultilevel"/>
    <w:tmpl w:val="3314F468"/>
    <w:lvl w:ilvl="0" w:tplc="FFFFFFF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2" w15:restartNumberingAfterBreak="0">
    <w:nsid w:val="101E0850"/>
    <w:multiLevelType w:val="hybridMultilevel"/>
    <w:tmpl w:val="42B80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03A3D23"/>
    <w:multiLevelType w:val="hybridMultilevel"/>
    <w:tmpl w:val="C53E4F2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11215509"/>
    <w:multiLevelType w:val="hybridMultilevel"/>
    <w:tmpl w:val="D9CE3360"/>
    <w:lvl w:ilvl="0" w:tplc="FFFFFFF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5" w15:restartNumberingAfterBreak="0">
    <w:nsid w:val="11CF6FF5"/>
    <w:multiLevelType w:val="multilevel"/>
    <w:tmpl w:val="8F76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AE3D8B"/>
    <w:multiLevelType w:val="multilevel"/>
    <w:tmpl w:val="5F14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20A25"/>
    <w:multiLevelType w:val="multilevel"/>
    <w:tmpl w:val="EF5C20C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007881"/>
    <w:multiLevelType w:val="hybridMultilevel"/>
    <w:tmpl w:val="991684F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9" w15:restartNumberingAfterBreak="0">
    <w:nsid w:val="1838508A"/>
    <w:multiLevelType w:val="multilevel"/>
    <w:tmpl w:val="1442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BA3CB7"/>
    <w:multiLevelType w:val="multilevel"/>
    <w:tmpl w:val="DB748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0D457C"/>
    <w:multiLevelType w:val="hybridMultilevel"/>
    <w:tmpl w:val="C8FCDFAA"/>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2" w15:restartNumberingAfterBreak="0">
    <w:nsid w:val="1A1B2F49"/>
    <w:multiLevelType w:val="hybridMultilevel"/>
    <w:tmpl w:val="18E44D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1A8047FD"/>
    <w:multiLevelType w:val="multilevel"/>
    <w:tmpl w:val="CC0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522926"/>
    <w:multiLevelType w:val="hybridMultilevel"/>
    <w:tmpl w:val="B2C49C8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5" w15:restartNumberingAfterBreak="0">
    <w:nsid w:val="1E2369B8"/>
    <w:multiLevelType w:val="hybridMultilevel"/>
    <w:tmpl w:val="8CECE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0092475"/>
    <w:multiLevelType w:val="hybridMultilevel"/>
    <w:tmpl w:val="2152D11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20D252A5"/>
    <w:multiLevelType w:val="hybridMultilevel"/>
    <w:tmpl w:val="177EAD56"/>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8" w15:restartNumberingAfterBreak="0">
    <w:nsid w:val="20FC15E5"/>
    <w:multiLevelType w:val="hybridMultilevel"/>
    <w:tmpl w:val="2C1CB1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211B50D8"/>
    <w:multiLevelType w:val="multilevel"/>
    <w:tmpl w:val="708C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C92E1E"/>
    <w:multiLevelType w:val="multilevel"/>
    <w:tmpl w:val="FEF0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807447"/>
    <w:multiLevelType w:val="multilevel"/>
    <w:tmpl w:val="42A6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F33D64"/>
    <w:multiLevelType w:val="hybridMultilevel"/>
    <w:tmpl w:val="ADB6C56E"/>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43" w15:restartNumberingAfterBreak="0">
    <w:nsid w:val="25380DA8"/>
    <w:multiLevelType w:val="multilevel"/>
    <w:tmpl w:val="22E4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8A23EA"/>
    <w:multiLevelType w:val="hybridMultilevel"/>
    <w:tmpl w:val="F230AF22"/>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2B952CED"/>
    <w:multiLevelType w:val="hybridMultilevel"/>
    <w:tmpl w:val="860AC460"/>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46" w15:restartNumberingAfterBreak="0">
    <w:nsid w:val="2C5900A3"/>
    <w:multiLevelType w:val="hybridMultilevel"/>
    <w:tmpl w:val="8AB01C4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7" w15:restartNumberingAfterBreak="0">
    <w:nsid w:val="2CEF0D7E"/>
    <w:multiLevelType w:val="hybridMultilevel"/>
    <w:tmpl w:val="22A4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8" w15:restartNumberingAfterBreak="0">
    <w:nsid w:val="2F626F63"/>
    <w:multiLevelType w:val="multilevel"/>
    <w:tmpl w:val="D8DE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A22738"/>
    <w:multiLevelType w:val="multilevel"/>
    <w:tmpl w:val="A780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0B596D"/>
    <w:multiLevelType w:val="multilevel"/>
    <w:tmpl w:val="F816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111E1"/>
    <w:multiLevelType w:val="multilevel"/>
    <w:tmpl w:val="1B00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D9720B"/>
    <w:multiLevelType w:val="multilevel"/>
    <w:tmpl w:val="AB0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7F4DE9"/>
    <w:multiLevelType w:val="multilevel"/>
    <w:tmpl w:val="4080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D5466"/>
    <w:multiLevelType w:val="hybridMultilevel"/>
    <w:tmpl w:val="07B6336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5" w15:restartNumberingAfterBreak="0">
    <w:nsid w:val="363C47AD"/>
    <w:multiLevelType w:val="multilevel"/>
    <w:tmpl w:val="D3A6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BD1FDC"/>
    <w:multiLevelType w:val="hybridMultilevel"/>
    <w:tmpl w:val="F98637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36C84770"/>
    <w:multiLevelType w:val="multilevel"/>
    <w:tmpl w:val="EF5C20C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2F53B4"/>
    <w:multiLevelType w:val="hybridMultilevel"/>
    <w:tmpl w:val="E7DC96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9" w15:restartNumberingAfterBreak="0">
    <w:nsid w:val="396C26CB"/>
    <w:multiLevelType w:val="hybridMultilevel"/>
    <w:tmpl w:val="19B21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B515FD3"/>
    <w:multiLevelType w:val="hybridMultilevel"/>
    <w:tmpl w:val="2E6666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D62106A"/>
    <w:multiLevelType w:val="multilevel"/>
    <w:tmpl w:val="EF5C20C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DA21E0"/>
    <w:multiLevelType w:val="multilevel"/>
    <w:tmpl w:val="B34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E21BB8"/>
    <w:multiLevelType w:val="multilevel"/>
    <w:tmpl w:val="16841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846713"/>
    <w:multiLevelType w:val="hybridMultilevel"/>
    <w:tmpl w:val="132CF1F2"/>
    <w:lvl w:ilvl="0" w:tplc="FFFFFFFF">
      <w:start w:val="1"/>
      <w:numFmt w:val="decimal"/>
      <w:lvlText w:val="%1."/>
      <w:lvlJc w:val="left"/>
      <w:pPr>
        <w:ind w:left="785" w:hanging="360"/>
      </w:p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65" w15:restartNumberingAfterBreak="0">
    <w:nsid w:val="3FA02938"/>
    <w:multiLevelType w:val="hybridMultilevel"/>
    <w:tmpl w:val="F53A5AA0"/>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66" w15:restartNumberingAfterBreak="0">
    <w:nsid w:val="40344CA3"/>
    <w:multiLevelType w:val="hybridMultilevel"/>
    <w:tmpl w:val="8320FF2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7" w15:restartNumberingAfterBreak="0">
    <w:nsid w:val="44732173"/>
    <w:multiLevelType w:val="hybridMultilevel"/>
    <w:tmpl w:val="CAF468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448E5133"/>
    <w:multiLevelType w:val="hybridMultilevel"/>
    <w:tmpl w:val="D5EC62DE"/>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69" w15:restartNumberingAfterBreak="0">
    <w:nsid w:val="45313718"/>
    <w:multiLevelType w:val="hybridMultilevel"/>
    <w:tmpl w:val="2E084248"/>
    <w:lvl w:ilvl="0" w:tplc="041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015" w:hanging="360"/>
      </w:pPr>
      <w:rPr>
        <w:rFonts w:ascii="Courier New" w:hAnsi="Courier New" w:cs="Courier New" w:hint="default"/>
      </w:rPr>
    </w:lvl>
    <w:lvl w:ilvl="2" w:tplc="FFFFFFFF" w:tentative="1">
      <w:start w:val="1"/>
      <w:numFmt w:val="bullet"/>
      <w:lvlText w:val=""/>
      <w:lvlJc w:val="left"/>
      <w:pPr>
        <w:ind w:left="1735" w:hanging="360"/>
      </w:pPr>
      <w:rPr>
        <w:rFonts w:ascii="Wingdings" w:hAnsi="Wingdings" w:hint="default"/>
      </w:rPr>
    </w:lvl>
    <w:lvl w:ilvl="3" w:tplc="FFFFFFFF" w:tentative="1">
      <w:start w:val="1"/>
      <w:numFmt w:val="bullet"/>
      <w:lvlText w:val=""/>
      <w:lvlJc w:val="left"/>
      <w:pPr>
        <w:ind w:left="2455" w:hanging="360"/>
      </w:pPr>
      <w:rPr>
        <w:rFonts w:ascii="Symbol" w:hAnsi="Symbol" w:hint="default"/>
      </w:rPr>
    </w:lvl>
    <w:lvl w:ilvl="4" w:tplc="FFFFFFFF" w:tentative="1">
      <w:start w:val="1"/>
      <w:numFmt w:val="bullet"/>
      <w:lvlText w:val="o"/>
      <w:lvlJc w:val="left"/>
      <w:pPr>
        <w:ind w:left="3175" w:hanging="360"/>
      </w:pPr>
      <w:rPr>
        <w:rFonts w:ascii="Courier New" w:hAnsi="Courier New" w:cs="Courier New" w:hint="default"/>
      </w:rPr>
    </w:lvl>
    <w:lvl w:ilvl="5" w:tplc="FFFFFFFF" w:tentative="1">
      <w:start w:val="1"/>
      <w:numFmt w:val="bullet"/>
      <w:lvlText w:val=""/>
      <w:lvlJc w:val="left"/>
      <w:pPr>
        <w:ind w:left="3895" w:hanging="360"/>
      </w:pPr>
      <w:rPr>
        <w:rFonts w:ascii="Wingdings" w:hAnsi="Wingdings" w:hint="default"/>
      </w:rPr>
    </w:lvl>
    <w:lvl w:ilvl="6" w:tplc="FFFFFFFF" w:tentative="1">
      <w:start w:val="1"/>
      <w:numFmt w:val="bullet"/>
      <w:lvlText w:val=""/>
      <w:lvlJc w:val="left"/>
      <w:pPr>
        <w:ind w:left="4615" w:hanging="360"/>
      </w:pPr>
      <w:rPr>
        <w:rFonts w:ascii="Symbol" w:hAnsi="Symbol" w:hint="default"/>
      </w:rPr>
    </w:lvl>
    <w:lvl w:ilvl="7" w:tplc="FFFFFFFF" w:tentative="1">
      <w:start w:val="1"/>
      <w:numFmt w:val="bullet"/>
      <w:lvlText w:val="o"/>
      <w:lvlJc w:val="left"/>
      <w:pPr>
        <w:ind w:left="5335" w:hanging="360"/>
      </w:pPr>
      <w:rPr>
        <w:rFonts w:ascii="Courier New" w:hAnsi="Courier New" w:cs="Courier New" w:hint="default"/>
      </w:rPr>
    </w:lvl>
    <w:lvl w:ilvl="8" w:tplc="FFFFFFFF" w:tentative="1">
      <w:start w:val="1"/>
      <w:numFmt w:val="bullet"/>
      <w:lvlText w:val=""/>
      <w:lvlJc w:val="left"/>
      <w:pPr>
        <w:ind w:left="6055" w:hanging="360"/>
      </w:pPr>
      <w:rPr>
        <w:rFonts w:ascii="Wingdings" w:hAnsi="Wingdings" w:hint="default"/>
      </w:rPr>
    </w:lvl>
  </w:abstractNum>
  <w:abstractNum w:abstractNumId="70" w15:restartNumberingAfterBreak="0">
    <w:nsid w:val="46493360"/>
    <w:multiLevelType w:val="hybridMultilevel"/>
    <w:tmpl w:val="707EF028"/>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71" w15:restartNumberingAfterBreak="0">
    <w:nsid w:val="490A4D69"/>
    <w:multiLevelType w:val="multilevel"/>
    <w:tmpl w:val="029E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587D0B"/>
    <w:multiLevelType w:val="multilevel"/>
    <w:tmpl w:val="BA66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9A5481"/>
    <w:multiLevelType w:val="multilevel"/>
    <w:tmpl w:val="3D76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CA735E"/>
    <w:multiLevelType w:val="hybridMultilevel"/>
    <w:tmpl w:val="69147BB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5" w15:restartNumberingAfterBreak="0">
    <w:nsid w:val="4E3A3EA7"/>
    <w:multiLevelType w:val="hybridMultilevel"/>
    <w:tmpl w:val="E19A8838"/>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76" w15:restartNumberingAfterBreak="0">
    <w:nsid w:val="4F6D5C18"/>
    <w:multiLevelType w:val="multilevel"/>
    <w:tmpl w:val="8216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5E52FF"/>
    <w:multiLevelType w:val="hybridMultilevel"/>
    <w:tmpl w:val="2F6ED55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8" w15:restartNumberingAfterBreak="0">
    <w:nsid w:val="51C378D1"/>
    <w:multiLevelType w:val="hybridMultilevel"/>
    <w:tmpl w:val="5BD0B94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9" w15:restartNumberingAfterBreak="0">
    <w:nsid w:val="526066AE"/>
    <w:multiLevelType w:val="multilevel"/>
    <w:tmpl w:val="E28E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E261F7"/>
    <w:multiLevelType w:val="hybridMultilevel"/>
    <w:tmpl w:val="33FE136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1" w15:restartNumberingAfterBreak="0">
    <w:nsid w:val="53867B05"/>
    <w:multiLevelType w:val="multilevel"/>
    <w:tmpl w:val="878C8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A357EE"/>
    <w:multiLevelType w:val="hybridMultilevel"/>
    <w:tmpl w:val="3246E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5A13C12"/>
    <w:multiLevelType w:val="hybridMultilevel"/>
    <w:tmpl w:val="4F1A0362"/>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84" w15:restartNumberingAfterBreak="0">
    <w:nsid w:val="56444125"/>
    <w:multiLevelType w:val="hybridMultilevel"/>
    <w:tmpl w:val="BD84F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568912B7"/>
    <w:multiLevelType w:val="hybridMultilevel"/>
    <w:tmpl w:val="74568BB2"/>
    <w:lvl w:ilvl="0" w:tplc="04190003">
      <w:start w:val="1"/>
      <w:numFmt w:val="bullet"/>
      <w:lvlText w:val="o"/>
      <w:lvlJc w:val="left"/>
      <w:pPr>
        <w:ind w:left="1800" w:hanging="360"/>
      </w:pPr>
      <w:rPr>
        <w:rFonts w:ascii="Courier New" w:hAnsi="Courier New" w:cs="Courier New"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86" w15:restartNumberingAfterBreak="0">
    <w:nsid w:val="57872BB5"/>
    <w:multiLevelType w:val="multilevel"/>
    <w:tmpl w:val="FEA25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8283E5E"/>
    <w:multiLevelType w:val="multilevel"/>
    <w:tmpl w:val="D27E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BC4E50"/>
    <w:multiLevelType w:val="hybridMultilevel"/>
    <w:tmpl w:val="19B218D4"/>
    <w:lvl w:ilvl="0" w:tplc="0419000F">
      <w:start w:val="1"/>
      <w:numFmt w:val="decimal"/>
      <w:lvlText w:val="%1."/>
      <w:lvlJc w:val="left"/>
      <w:pPr>
        <w:ind w:left="1145" w:hanging="360"/>
      </w:pPr>
    </w:lvl>
    <w:lvl w:ilvl="1" w:tplc="04190019">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9" w15:restartNumberingAfterBreak="0">
    <w:nsid w:val="5A472B74"/>
    <w:multiLevelType w:val="hybridMultilevel"/>
    <w:tmpl w:val="86B4484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0" w15:restartNumberingAfterBreak="0">
    <w:nsid w:val="5A7E6F89"/>
    <w:multiLevelType w:val="multilevel"/>
    <w:tmpl w:val="76DA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476945"/>
    <w:multiLevelType w:val="hybridMultilevel"/>
    <w:tmpl w:val="84485FC8"/>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92" w15:restartNumberingAfterBreak="0">
    <w:nsid w:val="5B702B9F"/>
    <w:multiLevelType w:val="hybridMultilevel"/>
    <w:tmpl w:val="89B68C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3" w15:restartNumberingAfterBreak="0">
    <w:nsid w:val="5CC53A2B"/>
    <w:multiLevelType w:val="hybridMultilevel"/>
    <w:tmpl w:val="29DC350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4" w15:restartNumberingAfterBreak="0">
    <w:nsid w:val="5E802823"/>
    <w:multiLevelType w:val="hybridMultilevel"/>
    <w:tmpl w:val="01C2BE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5F266ECF"/>
    <w:multiLevelType w:val="multilevel"/>
    <w:tmpl w:val="8838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7E302F"/>
    <w:multiLevelType w:val="hybridMultilevel"/>
    <w:tmpl w:val="FA5069C4"/>
    <w:lvl w:ilvl="0" w:tplc="041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015" w:hanging="360"/>
      </w:pPr>
      <w:rPr>
        <w:rFonts w:ascii="Courier New" w:hAnsi="Courier New" w:cs="Courier New" w:hint="default"/>
      </w:rPr>
    </w:lvl>
    <w:lvl w:ilvl="2" w:tplc="FFFFFFFF" w:tentative="1">
      <w:start w:val="1"/>
      <w:numFmt w:val="bullet"/>
      <w:lvlText w:val=""/>
      <w:lvlJc w:val="left"/>
      <w:pPr>
        <w:ind w:left="1735" w:hanging="360"/>
      </w:pPr>
      <w:rPr>
        <w:rFonts w:ascii="Wingdings" w:hAnsi="Wingdings" w:hint="default"/>
      </w:rPr>
    </w:lvl>
    <w:lvl w:ilvl="3" w:tplc="FFFFFFFF" w:tentative="1">
      <w:start w:val="1"/>
      <w:numFmt w:val="bullet"/>
      <w:lvlText w:val=""/>
      <w:lvlJc w:val="left"/>
      <w:pPr>
        <w:ind w:left="2455" w:hanging="360"/>
      </w:pPr>
      <w:rPr>
        <w:rFonts w:ascii="Symbol" w:hAnsi="Symbol" w:hint="default"/>
      </w:rPr>
    </w:lvl>
    <w:lvl w:ilvl="4" w:tplc="FFFFFFFF" w:tentative="1">
      <w:start w:val="1"/>
      <w:numFmt w:val="bullet"/>
      <w:lvlText w:val="o"/>
      <w:lvlJc w:val="left"/>
      <w:pPr>
        <w:ind w:left="3175" w:hanging="360"/>
      </w:pPr>
      <w:rPr>
        <w:rFonts w:ascii="Courier New" w:hAnsi="Courier New" w:cs="Courier New" w:hint="default"/>
      </w:rPr>
    </w:lvl>
    <w:lvl w:ilvl="5" w:tplc="FFFFFFFF" w:tentative="1">
      <w:start w:val="1"/>
      <w:numFmt w:val="bullet"/>
      <w:lvlText w:val=""/>
      <w:lvlJc w:val="left"/>
      <w:pPr>
        <w:ind w:left="3895" w:hanging="360"/>
      </w:pPr>
      <w:rPr>
        <w:rFonts w:ascii="Wingdings" w:hAnsi="Wingdings" w:hint="default"/>
      </w:rPr>
    </w:lvl>
    <w:lvl w:ilvl="6" w:tplc="FFFFFFFF" w:tentative="1">
      <w:start w:val="1"/>
      <w:numFmt w:val="bullet"/>
      <w:lvlText w:val=""/>
      <w:lvlJc w:val="left"/>
      <w:pPr>
        <w:ind w:left="4615" w:hanging="360"/>
      </w:pPr>
      <w:rPr>
        <w:rFonts w:ascii="Symbol" w:hAnsi="Symbol" w:hint="default"/>
      </w:rPr>
    </w:lvl>
    <w:lvl w:ilvl="7" w:tplc="FFFFFFFF" w:tentative="1">
      <w:start w:val="1"/>
      <w:numFmt w:val="bullet"/>
      <w:lvlText w:val="o"/>
      <w:lvlJc w:val="left"/>
      <w:pPr>
        <w:ind w:left="5335" w:hanging="360"/>
      </w:pPr>
      <w:rPr>
        <w:rFonts w:ascii="Courier New" w:hAnsi="Courier New" w:cs="Courier New" w:hint="default"/>
      </w:rPr>
    </w:lvl>
    <w:lvl w:ilvl="8" w:tplc="FFFFFFFF" w:tentative="1">
      <w:start w:val="1"/>
      <w:numFmt w:val="bullet"/>
      <w:lvlText w:val=""/>
      <w:lvlJc w:val="left"/>
      <w:pPr>
        <w:ind w:left="6055" w:hanging="360"/>
      </w:pPr>
      <w:rPr>
        <w:rFonts w:ascii="Wingdings" w:hAnsi="Wingdings" w:hint="default"/>
      </w:rPr>
    </w:lvl>
  </w:abstractNum>
  <w:abstractNum w:abstractNumId="97" w15:restartNumberingAfterBreak="0">
    <w:nsid w:val="5FE815A1"/>
    <w:multiLevelType w:val="multilevel"/>
    <w:tmpl w:val="FB4A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2D6FF7"/>
    <w:multiLevelType w:val="hybridMultilevel"/>
    <w:tmpl w:val="3B268DA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9" w15:restartNumberingAfterBreak="0">
    <w:nsid w:val="615F47C7"/>
    <w:multiLevelType w:val="hybridMultilevel"/>
    <w:tmpl w:val="C258367A"/>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623F560B"/>
    <w:multiLevelType w:val="hybridMultilevel"/>
    <w:tmpl w:val="68005BEE"/>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1" w15:restartNumberingAfterBreak="0">
    <w:nsid w:val="643D4E45"/>
    <w:multiLevelType w:val="hybridMultilevel"/>
    <w:tmpl w:val="083437E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2" w15:restartNumberingAfterBreak="0">
    <w:nsid w:val="64BB191E"/>
    <w:multiLevelType w:val="hybridMultilevel"/>
    <w:tmpl w:val="8CBA1FE8"/>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3" w15:restartNumberingAfterBreak="0">
    <w:nsid w:val="68C765C7"/>
    <w:multiLevelType w:val="hybridMultilevel"/>
    <w:tmpl w:val="93A0D7E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4" w15:restartNumberingAfterBreak="0">
    <w:nsid w:val="6A3C5DB9"/>
    <w:multiLevelType w:val="multilevel"/>
    <w:tmpl w:val="A8A2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A8665A5"/>
    <w:multiLevelType w:val="hybridMultilevel"/>
    <w:tmpl w:val="50C4DBFC"/>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6" w15:restartNumberingAfterBreak="0">
    <w:nsid w:val="6B6D12E9"/>
    <w:multiLevelType w:val="hybridMultilevel"/>
    <w:tmpl w:val="65026E02"/>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7" w15:restartNumberingAfterBreak="0">
    <w:nsid w:val="6BD17A43"/>
    <w:multiLevelType w:val="multilevel"/>
    <w:tmpl w:val="669C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512BC5"/>
    <w:multiLevelType w:val="hybridMultilevel"/>
    <w:tmpl w:val="BACA6D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6CA66517"/>
    <w:multiLevelType w:val="multilevel"/>
    <w:tmpl w:val="EAB4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E25B57"/>
    <w:multiLevelType w:val="hybridMultilevel"/>
    <w:tmpl w:val="DE7492D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1" w15:restartNumberingAfterBreak="0">
    <w:nsid w:val="6D2D28E9"/>
    <w:multiLevelType w:val="hybridMultilevel"/>
    <w:tmpl w:val="2E7EDBD8"/>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12" w15:restartNumberingAfterBreak="0">
    <w:nsid w:val="6DF64919"/>
    <w:multiLevelType w:val="hybridMultilevel"/>
    <w:tmpl w:val="057A96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3" w15:restartNumberingAfterBreak="0">
    <w:nsid w:val="6E09121D"/>
    <w:multiLevelType w:val="hybridMultilevel"/>
    <w:tmpl w:val="359E7E88"/>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14" w15:restartNumberingAfterBreak="0">
    <w:nsid w:val="6E5E5357"/>
    <w:multiLevelType w:val="hybridMultilevel"/>
    <w:tmpl w:val="DFE62270"/>
    <w:lvl w:ilvl="0" w:tplc="04190001">
      <w:start w:val="1"/>
      <w:numFmt w:val="bullet"/>
      <w:lvlText w:val=""/>
      <w:lvlJc w:val="left"/>
      <w:pPr>
        <w:ind w:left="1865" w:hanging="360"/>
      </w:pPr>
      <w:rPr>
        <w:rFonts w:ascii="Symbol" w:hAnsi="Symbol" w:hint="default"/>
      </w:rPr>
    </w:lvl>
    <w:lvl w:ilvl="1" w:tplc="04190003" w:tentative="1">
      <w:start w:val="1"/>
      <w:numFmt w:val="bullet"/>
      <w:lvlText w:val="o"/>
      <w:lvlJc w:val="left"/>
      <w:pPr>
        <w:ind w:left="2585" w:hanging="360"/>
      </w:pPr>
      <w:rPr>
        <w:rFonts w:ascii="Courier New" w:hAnsi="Courier New" w:cs="Courier New" w:hint="default"/>
      </w:rPr>
    </w:lvl>
    <w:lvl w:ilvl="2" w:tplc="04190005" w:tentative="1">
      <w:start w:val="1"/>
      <w:numFmt w:val="bullet"/>
      <w:lvlText w:val=""/>
      <w:lvlJc w:val="left"/>
      <w:pPr>
        <w:ind w:left="3305" w:hanging="360"/>
      </w:pPr>
      <w:rPr>
        <w:rFonts w:ascii="Wingdings" w:hAnsi="Wingdings" w:hint="default"/>
      </w:rPr>
    </w:lvl>
    <w:lvl w:ilvl="3" w:tplc="04190001" w:tentative="1">
      <w:start w:val="1"/>
      <w:numFmt w:val="bullet"/>
      <w:lvlText w:val=""/>
      <w:lvlJc w:val="left"/>
      <w:pPr>
        <w:ind w:left="4025" w:hanging="360"/>
      </w:pPr>
      <w:rPr>
        <w:rFonts w:ascii="Symbol" w:hAnsi="Symbol" w:hint="default"/>
      </w:rPr>
    </w:lvl>
    <w:lvl w:ilvl="4" w:tplc="04190003" w:tentative="1">
      <w:start w:val="1"/>
      <w:numFmt w:val="bullet"/>
      <w:lvlText w:val="o"/>
      <w:lvlJc w:val="left"/>
      <w:pPr>
        <w:ind w:left="4745" w:hanging="360"/>
      </w:pPr>
      <w:rPr>
        <w:rFonts w:ascii="Courier New" w:hAnsi="Courier New" w:cs="Courier New" w:hint="default"/>
      </w:rPr>
    </w:lvl>
    <w:lvl w:ilvl="5" w:tplc="04190005" w:tentative="1">
      <w:start w:val="1"/>
      <w:numFmt w:val="bullet"/>
      <w:lvlText w:val=""/>
      <w:lvlJc w:val="left"/>
      <w:pPr>
        <w:ind w:left="5465" w:hanging="360"/>
      </w:pPr>
      <w:rPr>
        <w:rFonts w:ascii="Wingdings" w:hAnsi="Wingdings" w:hint="default"/>
      </w:rPr>
    </w:lvl>
    <w:lvl w:ilvl="6" w:tplc="04190001" w:tentative="1">
      <w:start w:val="1"/>
      <w:numFmt w:val="bullet"/>
      <w:lvlText w:val=""/>
      <w:lvlJc w:val="left"/>
      <w:pPr>
        <w:ind w:left="6185" w:hanging="360"/>
      </w:pPr>
      <w:rPr>
        <w:rFonts w:ascii="Symbol" w:hAnsi="Symbol" w:hint="default"/>
      </w:rPr>
    </w:lvl>
    <w:lvl w:ilvl="7" w:tplc="04190003" w:tentative="1">
      <w:start w:val="1"/>
      <w:numFmt w:val="bullet"/>
      <w:lvlText w:val="o"/>
      <w:lvlJc w:val="left"/>
      <w:pPr>
        <w:ind w:left="6905" w:hanging="360"/>
      </w:pPr>
      <w:rPr>
        <w:rFonts w:ascii="Courier New" w:hAnsi="Courier New" w:cs="Courier New" w:hint="default"/>
      </w:rPr>
    </w:lvl>
    <w:lvl w:ilvl="8" w:tplc="04190005" w:tentative="1">
      <w:start w:val="1"/>
      <w:numFmt w:val="bullet"/>
      <w:lvlText w:val=""/>
      <w:lvlJc w:val="left"/>
      <w:pPr>
        <w:ind w:left="7625" w:hanging="360"/>
      </w:pPr>
      <w:rPr>
        <w:rFonts w:ascii="Wingdings" w:hAnsi="Wingdings" w:hint="default"/>
      </w:rPr>
    </w:lvl>
  </w:abstractNum>
  <w:abstractNum w:abstractNumId="115" w15:restartNumberingAfterBreak="0">
    <w:nsid w:val="6ECF388D"/>
    <w:multiLevelType w:val="multilevel"/>
    <w:tmpl w:val="8B0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ED2BE5"/>
    <w:multiLevelType w:val="hybridMultilevel"/>
    <w:tmpl w:val="77208D4E"/>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17" w15:restartNumberingAfterBreak="0">
    <w:nsid w:val="701361DF"/>
    <w:multiLevelType w:val="hybridMultilevel"/>
    <w:tmpl w:val="DE8AFD14"/>
    <w:lvl w:ilvl="0" w:tplc="04190001">
      <w:start w:val="1"/>
      <w:numFmt w:val="bullet"/>
      <w:lvlText w:val=""/>
      <w:lvlJc w:val="left"/>
      <w:pPr>
        <w:ind w:left="1865" w:hanging="360"/>
      </w:pPr>
      <w:rPr>
        <w:rFonts w:ascii="Symbol" w:hAnsi="Symbol" w:hint="default"/>
      </w:rPr>
    </w:lvl>
    <w:lvl w:ilvl="1" w:tplc="04190003" w:tentative="1">
      <w:start w:val="1"/>
      <w:numFmt w:val="bullet"/>
      <w:lvlText w:val="o"/>
      <w:lvlJc w:val="left"/>
      <w:pPr>
        <w:ind w:left="2585" w:hanging="360"/>
      </w:pPr>
      <w:rPr>
        <w:rFonts w:ascii="Courier New" w:hAnsi="Courier New" w:cs="Courier New" w:hint="default"/>
      </w:rPr>
    </w:lvl>
    <w:lvl w:ilvl="2" w:tplc="04190005" w:tentative="1">
      <w:start w:val="1"/>
      <w:numFmt w:val="bullet"/>
      <w:lvlText w:val=""/>
      <w:lvlJc w:val="left"/>
      <w:pPr>
        <w:ind w:left="3305" w:hanging="360"/>
      </w:pPr>
      <w:rPr>
        <w:rFonts w:ascii="Wingdings" w:hAnsi="Wingdings" w:hint="default"/>
      </w:rPr>
    </w:lvl>
    <w:lvl w:ilvl="3" w:tplc="04190001" w:tentative="1">
      <w:start w:val="1"/>
      <w:numFmt w:val="bullet"/>
      <w:lvlText w:val=""/>
      <w:lvlJc w:val="left"/>
      <w:pPr>
        <w:ind w:left="4025" w:hanging="360"/>
      </w:pPr>
      <w:rPr>
        <w:rFonts w:ascii="Symbol" w:hAnsi="Symbol" w:hint="default"/>
      </w:rPr>
    </w:lvl>
    <w:lvl w:ilvl="4" w:tplc="04190003" w:tentative="1">
      <w:start w:val="1"/>
      <w:numFmt w:val="bullet"/>
      <w:lvlText w:val="o"/>
      <w:lvlJc w:val="left"/>
      <w:pPr>
        <w:ind w:left="4745" w:hanging="360"/>
      </w:pPr>
      <w:rPr>
        <w:rFonts w:ascii="Courier New" w:hAnsi="Courier New" w:cs="Courier New" w:hint="default"/>
      </w:rPr>
    </w:lvl>
    <w:lvl w:ilvl="5" w:tplc="04190005" w:tentative="1">
      <w:start w:val="1"/>
      <w:numFmt w:val="bullet"/>
      <w:lvlText w:val=""/>
      <w:lvlJc w:val="left"/>
      <w:pPr>
        <w:ind w:left="5465" w:hanging="360"/>
      </w:pPr>
      <w:rPr>
        <w:rFonts w:ascii="Wingdings" w:hAnsi="Wingdings" w:hint="default"/>
      </w:rPr>
    </w:lvl>
    <w:lvl w:ilvl="6" w:tplc="04190001" w:tentative="1">
      <w:start w:val="1"/>
      <w:numFmt w:val="bullet"/>
      <w:lvlText w:val=""/>
      <w:lvlJc w:val="left"/>
      <w:pPr>
        <w:ind w:left="6185" w:hanging="360"/>
      </w:pPr>
      <w:rPr>
        <w:rFonts w:ascii="Symbol" w:hAnsi="Symbol" w:hint="default"/>
      </w:rPr>
    </w:lvl>
    <w:lvl w:ilvl="7" w:tplc="04190003" w:tentative="1">
      <w:start w:val="1"/>
      <w:numFmt w:val="bullet"/>
      <w:lvlText w:val="o"/>
      <w:lvlJc w:val="left"/>
      <w:pPr>
        <w:ind w:left="6905" w:hanging="360"/>
      </w:pPr>
      <w:rPr>
        <w:rFonts w:ascii="Courier New" w:hAnsi="Courier New" w:cs="Courier New" w:hint="default"/>
      </w:rPr>
    </w:lvl>
    <w:lvl w:ilvl="8" w:tplc="04190005" w:tentative="1">
      <w:start w:val="1"/>
      <w:numFmt w:val="bullet"/>
      <w:lvlText w:val=""/>
      <w:lvlJc w:val="left"/>
      <w:pPr>
        <w:ind w:left="7625" w:hanging="360"/>
      </w:pPr>
      <w:rPr>
        <w:rFonts w:ascii="Wingdings" w:hAnsi="Wingdings" w:hint="default"/>
      </w:rPr>
    </w:lvl>
  </w:abstractNum>
  <w:abstractNum w:abstractNumId="118" w15:restartNumberingAfterBreak="0">
    <w:nsid w:val="703865F0"/>
    <w:multiLevelType w:val="hybridMultilevel"/>
    <w:tmpl w:val="089CB7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9" w15:restartNumberingAfterBreak="0">
    <w:nsid w:val="738A418C"/>
    <w:multiLevelType w:val="hybridMultilevel"/>
    <w:tmpl w:val="A7C0DEA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20" w15:restartNumberingAfterBreak="0">
    <w:nsid w:val="749019EA"/>
    <w:multiLevelType w:val="hybridMultilevel"/>
    <w:tmpl w:val="C44E8108"/>
    <w:lvl w:ilvl="0" w:tplc="FFFFFFF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21" w15:restartNumberingAfterBreak="0">
    <w:nsid w:val="75D77ABF"/>
    <w:multiLevelType w:val="multilevel"/>
    <w:tmpl w:val="ACA22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5FF0F06"/>
    <w:multiLevelType w:val="hybridMultilevel"/>
    <w:tmpl w:val="02C0C31A"/>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23" w15:restartNumberingAfterBreak="0">
    <w:nsid w:val="76086406"/>
    <w:multiLevelType w:val="hybridMultilevel"/>
    <w:tmpl w:val="FF6C8DE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24" w15:restartNumberingAfterBreak="0">
    <w:nsid w:val="7825674D"/>
    <w:multiLevelType w:val="hybridMultilevel"/>
    <w:tmpl w:val="7E38B8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AB70936"/>
    <w:multiLevelType w:val="multilevel"/>
    <w:tmpl w:val="182E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C6501D"/>
    <w:multiLevelType w:val="multilevel"/>
    <w:tmpl w:val="83D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8560365">
    <w:abstractNumId w:val="35"/>
  </w:num>
  <w:num w:numId="2" w16cid:durableId="994457910">
    <w:abstractNumId w:val="104"/>
  </w:num>
  <w:num w:numId="3" w16cid:durableId="1129862781">
    <w:abstractNumId w:val="52"/>
  </w:num>
  <w:num w:numId="4" w16cid:durableId="867065379">
    <w:abstractNumId w:val="50"/>
  </w:num>
  <w:num w:numId="5" w16cid:durableId="1761021245">
    <w:abstractNumId w:val="39"/>
  </w:num>
  <w:num w:numId="6" w16cid:durableId="1060862350">
    <w:abstractNumId w:val="49"/>
  </w:num>
  <w:num w:numId="7" w16cid:durableId="1908228605">
    <w:abstractNumId w:val="25"/>
  </w:num>
  <w:num w:numId="8" w16cid:durableId="1373190966">
    <w:abstractNumId w:val="82"/>
  </w:num>
  <w:num w:numId="9" w16cid:durableId="432240282">
    <w:abstractNumId w:val="125"/>
  </w:num>
  <w:num w:numId="10" w16cid:durableId="672337534">
    <w:abstractNumId w:val="81"/>
  </w:num>
  <w:num w:numId="11" w16cid:durableId="829635634">
    <w:abstractNumId w:val="27"/>
  </w:num>
  <w:num w:numId="12" w16cid:durableId="251163175">
    <w:abstractNumId w:val="97"/>
  </w:num>
  <w:num w:numId="13" w16cid:durableId="752703907">
    <w:abstractNumId w:val="26"/>
  </w:num>
  <w:num w:numId="14" w16cid:durableId="1860659317">
    <w:abstractNumId w:val="30"/>
  </w:num>
  <w:num w:numId="15" w16cid:durableId="1907840324">
    <w:abstractNumId w:val="20"/>
  </w:num>
  <w:num w:numId="16" w16cid:durableId="718630869">
    <w:abstractNumId w:val="107"/>
  </w:num>
  <w:num w:numId="17" w16cid:durableId="1384598347">
    <w:abstractNumId w:val="53"/>
  </w:num>
  <w:num w:numId="18" w16cid:durableId="1887253169">
    <w:abstractNumId w:val="55"/>
  </w:num>
  <w:num w:numId="19" w16cid:durableId="1584681063">
    <w:abstractNumId w:val="76"/>
  </w:num>
  <w:num w:numId="20" w16cid:durableId="57023998">
    <w:abstractNumId w:val="87"/>
  </w:num>
  <w:num w:numId="21" w16cid:durableId="471993381">
    <w:abstractNumId w:val="62"/>
  </w:num>
  <w:num w:numId="22" w16cid:durableId="1820346767">
    <w:abstractNumId w:val="11"/>
  </w:num>
  <w:num w:numId="23" w16cid:durableId="1373530625">
    <w:abstractNumId w:val="33"/>
  </w:num>
  <w:num w:numId="24" w16cid:durableId="43721571">
    <w:abstractNumId w:val="2"/>
  </w:num>
  <w:num w:numId="25" w16cid:durableId="1236015822">
    <w:abstractNumId w:val="115"/>
  </w:num>
  <w:num w:numId="26" w16cid:durableId="1877110705">
    <w:abstractNumId w:val="7"/>
  </w:num>
  <w:num w:numId="27" w16cid:durableId="373695941">
    <w:abstractNumId w:val="48"/>
  </w:num>
  <w:num w:numId="28" w16cid:durableId="2056655797">
    <w:abstractNumId w:val="41"/>
  </w:num>
  <w:num w:numId="29" w16cid:durableId="1824809488">
    <w:abstractNumId w:val="126"/>
  </w:num>
  <w:num w:numId="30" w16cid:durableId="366178390">
    <w:abstractNumId w:val="73"/>
  </w:num>
  <w:num w:numId="31" w16cid:durableId="1509710900">
    <w:abstractNumId w:val="90"/>
  </w:num>
  <w:num w:numId="32" w16cid:durableId="1465849077">
    <w:abstractNumId w:val="38"/>
  </w:num>
  <w:num w:numId="33" w16cid:durableId="2069767045">
    <w:abstractNumId w:val="3"/>
  </w:num>
  <w:num w:numId="34" w16cid:durableId="1893728641">
    <w:abstractNumId w:val="74"/>
  </w:num>
  <w:num w:numId="35" w16cid:durableId="470250352">
    <w:abstractNumId w:val="92"/>
  </w:num>
  <w:num w:numId="36" w16cid:durableId="1584023841">
    <w:abstractNumId w:val="58"/>
  </w:num>
  <w:num w:numId="37" w16cid:durableId="241335811">
    <w:abstractNumId w:val="15"/>
  </w:num>
  <w:num w:numId="38" w16cid:durableId="1619986942">
    <w:abstractNumId w:val="5"/>
  </w:num>
  <w:num w:numId="39" w16cid:durableId="1734742054">
    <w:abstractNumId w:val="56"/>
  </w:num>
  <w:num w:numId="40" w16cid:durableId="246887420">
    <w:abstractNumId w:val="71"/>
  </w:num>
  <w:num w:numId="41" w16cid:durableId="2143041096">
    <w:abstractNumId w:val="32"/>
  </w:num>
  <w:num w:numId="42" w16cid:durableId="677121917">
    <w:abstractNumId w:val="108"/>
  </w:num>
  <w:num w:numId="43" w16cid:durableId="1013334699">
    <w:abstractNumId w:val="84"/>
  </w:num>
  <w:num w:numId="44" w16cid:durableId="616177161">
    <w:abstractNumId w:val="112"/>
  </w:num>
  <w:num w:numId="45" w16cid:durableId="1308780799">
    <w:abstractNumId w:val="60"/>
  </w:num>
  <w:num w:numId="46" w16cid:durableId="1195580851">
    <w:abstractNumId w:val="22"/>
  </w:num>
  <w:num w:numId="47" w16cid:durableId="1765415367">
    <w:abstractNumId w:val="13"/>
  </w:num>
  <w:num w:numId="48" w16cid:durableId="1427464043">
    <w:abstractNumId w:val="95"/>
  </w:num>
  <w:num w:numId="49" w16cid:durableId="432745395">
    <w:abstractNumId w:val="79"/>
  </w:num>
  <w:num w:numId="50" w16cid:durableId="1021013713">
    <w:abstractNumId w:val="51"/>
  </w:num>
  <w:num w:numId="51" w16cid:durableId="1026978564">
    <w:abstractNumId w:val="61"/>
  </w:num>
  <w:num w:numId="52" w16cid:durableId="1101101144">
    <w:abstractNumId w:val="9"/>
  </w:num>
  <w:num w:numId="53" w16cid:durableId="499126087">
    <w:abstractNumId w:val="57"/>
  </w:num>
  <w:num w:numId="54" w16cid:durableId="173224185">
    <w:abstractNumId w:val="12"/>
  </w:num>
  <w:num w:numId="55" w16cid:durableId="1570115296">
    <w:abstractNumId w:val="93"/>
  </w:num>
  <w:num w:numId="56" w16cid:durableId="2003072821">
    <w:abstractNumId w:val="6"/>
  </w:num>
  <w:num w:numId="57" w16cid:durableId="1798572454">
    <w:abstractNumId w:val="94"/>
  </w:num>
  <w:num w:numId="58" w16cid:durableId="270288080">
    <w:abstractNumId w:val="34"/>
  </w:num>
  <w:num w:numId="59" w16cid:durableId="1915624238">
    <w:abstractNumId w:val="88"/>
  </w:num>
  <w:num w:numId="60" w16cid:durableId="1049986">
    <w:abstractNumId w:val="4"/>
  </w:num>
  <w:num w:numId="61" w16cid:durableId="1298071583">
    <w:abstractNumId w:val="75"/>
  </w:num>
  <w:num w:numId="62" w16cid:durableId="14696710">
    <w:abstractNumId w:val="83"/>
  </w:num>
  <w:num w:numId="63" w16cid:durableId="750851692">
    <w:abstractNumId w:val="111"/>
  </w:num>
  <w:num w:numId="64" w16cid:durableId="1120077223">
    <w:abstractNumId w:val="1"/>
  </w:num>
  <w:num w:numId="65" w16cid:durableId="239411326">
    <w:abstractNumId w:val="109"/>
  </w:num>
  <w:num w:numId="66" w16cid:durableId="1129668926">
    <w:abstractNumId w:val="63"/>
  </w:num>
  <w:num w:numId="67" w16cid:durableId="91901005">
    <w:abstractNumId w:val="72"/>
  </w:num>
  <w:num w:numId="68" w16cid:durableId="200825445">
    <w:abstractNumId w:val="36"/>
  </w:num>
  <w:num w:numId="69" w16cid:durableId="1067995702">
    <w:abstractNumId w:val="37"/>
  </w:num>
  <w:num w:numId="70" w16cid:durableId="1261375897">
    <w:abstractNumId w:val="85"/>
  </w:num>
  <w:num w:numId="71" w16cid:durableId="950478186">
    <w:abstractNumId w:val="17"/>
  </w:num>
  <w:num w:numId="72" w16cid:durableId="1480732992">
    <w:abstractNumId w:val="16"/>
  </w:num>
  <w:num w:numId="73" w16cid:durableId="280453345">
    <w:abstractNumId w:val="99"/>
  </w:num>
  <w:num w:numId="74" w16cid:durableId="1233781265">
    <w:abstractNumId w:val="96"/>
  </w:num>
  <w:num w:numId="75" w16cid:durableId="1131095102">
    <w:abstractNumId w:val="69"/>
  </w:num>
  <w:num w:numId="76" w16cid:durableId="1624387429">
    <w:abstractNumId w:val="121"/>
  </w:num>
  <w:num w:numId="77" w16cid:durableId="1882746665">
    <w:abstractNumId w:val="59"/>
  </w:num>
  <w:num w:numId="78" w16cid:durableId="439186575">
    <w:abstractNumId w:val="86"/>
  </w:num>
  <w:num w:numId="79" w16cid:durableId="1172449380">
    <w:abstractNumId w:val="64"/>
  </w:num>
  <w:num w:numId="80" w16cid:durableId="63841940">
    <w:abstractNumId w:val="40"/>
  </w:num>
  <w:num w:numId="81" w16cid:durableId="803279906">
    <w:abstractNumId w:val="43"/>
  </w:num>
  <w:num w:numId="82" w16cid:durableId="1897810205">
    <w:abstractNumId w:val="24"/>
  </w:num>
  <w:num w:numId="83" w16cid:durableId="273708175">
    <w:abstractNumId w:val="114"/>
  </w:num>
  <w:num w:numId="84" w16cid:durableId="1530996953">
    <w:abstractNumId w:val="54"/>
  </w:num>
  <w:num w:numId="85" w16cid:durableId="861938694">
    <w:abstractNumId w:val="70"/>
  </w:num>
  <w:num w:numId="86" w16cid:durableId="1300457483">
    <w:abstractNumId w:val="47"/>
  </w:num>
  <w:num w:numId="87" w16cid:durableId="1781560809">
    <w:abstractNumId w:val="67"/>
  </w:num>
  <w:num w:numId="88" w16cid:durableId="1621841988">
    <w:abstractNumId w:val="124"/>
  </w:num>
  <w:num w:numId="89" w16cid:durableId="106630609">
    <w:abstractNumId w:val="0"/>
  </w:num>
  <w:num w:numId="90" w16cid:durableId="311370529">
    <w:abstractNumId w:val="103"/>
  </w:num>
  <w:num w:numId="91" w16cid:durableId="1635478425">
    <w:abstractNumId w:val="14"/>
  </w:num>
  <w:num w:numId="92" w16cid:durableId="907493042">
    <w:abstractNumId w:val="110"/>
  </w:num>
  <w:num w:numId="93" w16cid:durableId="1654068293">
    <w:abstractNumId w:val="80"/>
  </w:num>
  <w:num w:numId="94" w16cid:durableId="618102023">
    <w:abstractNumId w:val="78"/>
  </w:num>
  <w:num w:numId="95" w16cid:durableId="1649821761">
    <w:abstractNumId w:val="46"/>
  </w:num>
  <w:num w:numId="96" w16cid:durableId="477038401">
    <w:abstractNumId w:val="120"/>
  </w:num>
  <w:num w:numId="97" w16cid:durableId="1840925419">
    <w:abstractNumId w:val="117"/>
  </w:num>
  <w:num w:numId="98" w16cid:durableId="1692605016">
    <w:abstractNumId w:val="89"/>
  </w:num>
  <w:num w:numId="99" w16cid:durableId="1516531210">
    <w:abstractNumId w:val="66"/>
  </w:num>
  <w:num w:numId="100" w16cid:durableId="1125583859">
    <w:abstractNumId w:val="21"/>
  </w:num>
  <w:num w:numId="101" w16cid:durableId="974870601">
    <w:abstractNumId w:val="65"/>
  </w:num>
  <w:num w:numId="102" w16cid:durableId="813524474">
    <w:abstractNumId w:val="116"/>
  </w:num>
  <w:num w:numId="103" w16cid:durableId="843592824">
    <w:abstractNumId w:val="42"/>
  </w:num>
  <w:num w:numId="104" w16cid:durableId="819004081">
    <w:abstractNumId w:val="113"/>
  </w:num>
  <w:num w:numId="105" w16cid:durableId="869151619">
    <w:abstractNumId w:val="122"/>
  </w:num>
  <w:num w:numId="106" w16cid:durableId="1837266166">
    <w:abstractNumId w:val="68"/>
  </w:num>
  <w:num w:numId="107" w16cid:durableId="156729008">
    <w:abstractNumId w:val="10"/>
  </w:num>
  <w:num w:numId="108" w16cid:durableId="325058973">
    <w:abstractNumId w:val="31"/>
  </w:num>
  <w:num w:numId="109" w16cid:durableId="975991209">
    <w:abstractNumId w:val="45"/>
  </w:num>
  <w:num w:numId="110" w16cid:durableId="329792004">
    <w:abstractNumId w:val="102"/>
  </w:num>
  <w:num w:numId="111" w16cid:durableId="1102142782">
    <w:abstractNumId w:val="77"/>
  </w:num>
  <w:num w:numId="112" w16cid:durableId="695543320">
    <w:abstractNumId w:val="23"/>
  </w:num>
  <w:num w:numId="113" w16cid:durableId="1048526572">
    <w:abstractNumId w:val="8"/>
  </w:num>
  <w:num w:numId="114" w16cid:durableId="1346830494">
    <w:abstractNumId w:val="29"/>
  </w:num>
  <w:num w:numId="115" w16cid:durableId="1359699327">
    <w:abstractNumId w:val="28"/>
  </w:num>
  <w:num w:numId="116" w16cid:durableId="178468076">
    <w:abstractNumId w:val="123"/>
  </w:num>
  <w:num w:numId="117" w16cid:durableId="549730334">
    <w:abstractNumId w:val="18"/>
  </w:num>
  <w:num w:numId="118" w16cid:durableId="1411124103">
    <w:abstractNumId w:val="119"/>
  </w:num>
  <w:num w:numId="119" w16cid:durableId="179705275">
    <w:abstractNumId w:val="91"/>
  </w:num>
  <w:num w:numId="120" w16cid:durableId="1383480512">
    <w:abstractNumId w:val="100"/>
  </w:num>
  <w:num w:numId="121" w16cid:durableId="191116697">
    <w:abstractNumId w:val="105"/>
  </w:num>
  <w:num w:numId="122" w16cid:durableId="1968267940">
    <w:abstractNumId w:val="118"/>
  </w:num>
  <w:num w:numId="123" w16cid:durableId="17244354">
    <w:abstractNumId w:val="101"/>
  </w:num>
  <w:num w:numId="124" w16cid:durableId="1370107993">
    <w:abstractNumId w:val="19"/>
  </w:num>
  <w:num w:numId="125" w16cid:durableId="1456749467">
    <w:abstractNumId w:val="106"/>
  </w:num>
  <w:num w:numId="126" w16cid:durableId="397745981">
    <w:abstractNumId w:val="44"/>
  </w:num>
  <w:num w:numId="127" w16cid:durableId="1106539790">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B42"/>
    <w:rsid w:val="00010552"/>
    <w:rsid w:val="00014F7B"/>
    <w:rsid w:val="00024FCD"/>
    <w:rsid w:val="000259E1"/>
    <w:rsid w:val="000345C2"/>
    <w:rsid w:val="00035FF5"/>
    <w:rsid w:val="00040107"/>
    <w:rsid w:val="00065567"/>
    <w:rsid w:val="00070853"/>
    <w:rsid w:val="00071E27"/>
    <w:rsid w:val="000A7A27"/>
    <w:rsid w:val="000B40F5"/>
    <w:rsid w:val="000B450A"/>
    <w:rsid w:val="000C5795"/>
    <w:rsid w:val="000E7E20"/>
    <w:rsid w:val="000F4597"/>
    <w:rsid w:val="00100C95"/>
    <w:rsid w:val="0010105E"/>
    <w:rsid w:val="00124585"/>
    <w:rsid w:val="00137189"/>
    <w:rsid w:val="001418FE"/>
    <w:rsid w:val="0014430C"/>
    <w:rsid w:val="00145142"/>
    <w:rsid w:val="001455FA"/>
    <w:rsid w:val="001674BF"/>
    <w:rsid w:val="00173379"/>
    <w:rsid w:val="00174185"/>
    <w:rsid w:val="0019021D"/>
    <w:rsid w:val="00191950"/>
    <w:rsid w:val="00196FED"/>
    <w:rsid w:val="001A14A9"/>
    <w:rsid w:val="001B5206"/>
    <w:rsid w:val="001F22B2"/>
    <w:rsid w:val="00200B45"/>
    <w:rsid w:val="00200F0D"/>
    <w:rsid w:val="00213C63"/>
    <w:rsid w:val="002223C1"/>
    <w:rsid w:val="002278E3"/>
    <w:rsid w:val="00260018"/>
    <w:rsid w:val="002650C7"/>
    <w:rsid w:val="0027486E"/>
    <w:rsid w:val="002852B9"/>
    <w:rsid w:val="00292B51"/>
    <w:rsid w:val="002B0D75"/>
    <w:rsid w:val="002B5F4E"/>
    <w:rsid w:val="002C110B"/>
    <w:rsid w:val="002D21D7"/>
    <w:rsid w:val="002E34E7"/>
    <w:rsid w:val="002E7B42"/>
    <w:rsid w:val="002F20F0"/>
    <w:rsid w:val="003039E5"/>
    <w:rsid w:val="00304D1A"/>
    <w:rsid w:val="00321DF4"/>
    <w:rsid w:val="00330526"/>
    <w:rsid w:val="0035160A"/>
    <w:rsid w:val="00355B2E"/>
    <w:rsid w:val="00360DA3"/>
    <w:rsid w:val="003671F1"/>
    <w:rsid w:val="00372EB4"/>
    <w:rsid w:val="00384C39"/>
    <w:rsid w:val="003A20F6"/>
    <w:rsid w:val="003A6F5B"/>
    <w:rsid w:val="003B09BD"/>
    <w:rsid w:val="003B3AF7"/>
    <w:rsid w:val="003B3C78"/>
    <w:rsid w:val="003E5B45"/>
    <w:rsid w:val="003F0A06"/>
    <w:rsid w:val="00403C97"/>
    <w:rsid w:val="0040452A"/>
    <w:rsid w:val="00406D45"/>
    <w:rsid w:val="004105E7"/>
    <w:rsid w:val="00417C49"/>
    <w:rsid w:val="00423999"/>
    <w:rsid w:val="004462B9"/>
    <w:rsid w:val="00471B30"/>
    <w:rsid w:val="00472DB2"/>
    <w:rsid w:val="00493267"/>
    <w:rsid w:val="00496C7F"/>
    <w:rsid w:val="004B2E43"/>
    <w:rsid w:val="004B4A33"/>
    <w:rsid w:val="004D6071"/>
    <w:rsid w:val="004D6917"/>
    <w:rsid w:val="004E4313"/>
    <w:rsid w:val="00555D9E"/>
    <w:rsid w:val="00556379"/>
    <w:rsid w:val="0056613C"/>
    <w:rsid w:val="005831BF"/>
    <w:rsid w:val="005927C3"/>
    <w:rsid w:val="005D080B"/>
    <w:rsid w:val="005D3E7E"/>
    <w:rsid w:val="005E424A"/>
    <w:rsid w:val="005F1F8C"/>
    <w:rsid w:val="0061650F"/>
    <w:rsid w:val="00620507"/>
    <w:rsid w:val="006232BD"/>
    <w:rsid w:val="006279C9"/>
    <w:rsid w:val="00627D88"/>
    <w:rsid w:val="00632E3C"/>
    <w:rsid w:val="00634B6E"/>
    <w:rsid w:val="006363F8"/>
    <w:rsid w:val="00642F85"/>
    <w:rsid w:val="00643E77"/>
    <w:rsid w:val="0065534F"/>
    <w:rsid w:val="00660222"/>
    <w:rsid w:val="00661D75"/>
    <w:rsid w:val="00667664"/>
    <w:rsid w:val="00672869"/>
    <w:rsid w:val="0068096E"/>
    <w:rsid w:val="00687D7C"/>
    <w:rsid w:val="00691EF7"/>
    <w:rsid w:val="006A5876"/>
    <w:rsid w:val="006B1EA5"/>
    <w:rsid w:val="006B57A8"/>
    <w:rsid w:val="006B6927"/>
    <w:rsid w:val="006B7553"/>
    <w:rsid w:val="006C0F3F"/>
    <w:rsid w:val="007179F2"/>
    <w:rsid w:val="00721F47"/>
    <w:rsid w:val="00730EE6"/>
    <w:rsid w:val="007358B4"/>
    <w:rsid w:val="007402D9"/>
    <w:rsid w:val="007434DF"/>
    <w:rsid w:val="00761B29"/>
    <w:rsid w:val="00765175"/>
    <w:rsid w:val="00766767"/>
    <w:rsid w:val="0077084D"/>
    <w:rsid w:val="0077105E"/>
    <w:rsid w:val="0078186E"/>
    <w:rsid w:val="00791B89"/>
    <w:rsid w:val="007B7F98"/>
    <w:rsid w:val="007C62CF"/>
    <w:rsid w:val="007D2419"/>
    <w:rsid w:val="00821E93"/>
    <w:rsid w:val="00832FDF"/>
    <w:rsid w:val="00845790"/>
    <w:rsid w:val="00846B56"/>
    <w:rsid w:val="00856890"/>
    <w:rsid w:val="00877086"/>
    <w:rsid w:val="008808A9"/>
    <w:rsid w:val="0089249D"/>
    <w:rsid w:val="008A3DD5"/>
    <w:rsid w:val="008B3B3A"/>
    <w:rsid w:val="008C3246"/>
    <w:rsid w:val="008D28AF"/>
    <w:rsid w:val="008E560B"/>
    <w:rsid w:val="008F2B42"/>
    <w:rsid w:val="008F64C5"/>
    <w:rsid w:val="00911F82"/>
    <w:rsid w:val="009242BC"/>
    <w:rsid w:val="00933474"/>
    <w:rsid w:val="00933858"/>
    <w:rsid w:val="00953656"/>
    <w:rsid w:val="009617A6"/>
    <w:rsid w:val="00972C5E"/>
    <w:rsid w:val="00977481"/>
    <w:rsid w:val="009A50B9"/>
    <w:rsid w:val="009B4E49"/>
    <w:rsid w:val="009D1F74"/>
    <w:rsid w:val="009D3E34"/>
    <w:rsid w:val="009E297F"/>
    <w:rsid w:val="009E33AC"/>
    <w:rsid w:val="00A01657"/>
    <w:rsid w:val="00A01E8E"/>
    <w:rsid w:val="00A22B1E"/>
    <w:rsid w:val="00A240E3"/>
    <w:rsid w:val="00A24C2B"/>
    <w:rsid w:val="00A3091B"/>
    <w:rsid w:val="00A349F8"/>
    <w:rsid w:val="00A3718D"/>
    <w:rsid w:val="00A40B13"/>
    <w:rsid w:val="00A42033"/>
    <w:rsid w:val="00A669FE"/>
    <w:rsid w:val="00A879CB"/>
    <w:rsid w:val="00A97938"/>
    <w:rsid w:val="00AA2543"/>
    <w:rsid w:val="00AB49B2"/>
    <w:rsid w:val="00AB56CD"/>
    <w:rsid w:val="00AC5EFA"/>
    <w:rsid w:val="00AC6362"/>
    <w:rsid w:val="00AE3A40"/>
    <w:rsid w:val="00AF0978"/>
    <w:rsid w:val="00AF3D14"/>
    <w:rsid w:val="00B02860"/>
    <w:rsid w:val="00B11FC5"/>
    <w:rsid w:val="00B64844"/>
    <w:rsid w:val="00B71640"/>
    <w:rsid w:val="00BB052E"/>
    <w:rsid w:val="00BB6218"/>
    <w:rsid w:val="00BC13E1"/>
    <w:rsid w:val="00BE32C4"/>
    <w:rsid w:val="00BF6603"/>
    <w:rsid w:val="00C039F8"/>
    <w:rsid w:val="00C132D5"/>
    <w:rsid w:val="00C136FE"/>
    <w:rsid w:val="00C14FAE"/>
    <w:rsid w:val="00C212D2"/>
    <w:rsid w:val="00C37855"/>
    <w:rsid w:val="00C546F9"/>
    <w:rsid w:val="00C627EC"/>
    <w:rsid w:val="00C978D9"/>
    <w:rsid w:val="00CC01F6"/>
    <w:rsid w:val="00CC2826"/>
    <w:rsid w:val="00CD0905"/>
    <w:rsid w:val="00CD3785"/>
    <w:rsid w:val="00CD4F49"/>
    <w:rsid w:val="00CE5D32"/>
    <w:rsid w:val="00D12A27"/>
    <w:rsid w:val="00D20E98"/>
    <w:rsid w:val="00D2191D"/>
    <w:rsid w:val="00D22090"/>
    <w:rsid w:val="00D27383"/>
    <w:rsid w:val="00D42304"/>
    <w:rsid w:val="00D5751C"/>
    <w:rsid w:val="00D653C5"/>
    <w:rsid w:val="00DB3394"/>
    <w:rsid w:val="00DE2FD0"/>
    <w:rsid w:val="00DE6164"/>
    <w:rsid w:val="00DF4756"/>
    <w:rsid w:val="00E002AA"/>
    <w:rsid w:val="00E11017"/>
    <w:rsid w:val="00E12750"/>
    <w:rsid w:val="00E1400C"/>
    <w:rsid w:val="00E15598"/>
    <w:rsid w:val="00E31850"/>
    <w:rsid w:val="00E363A6"/>
    <w:rsid w:val="00E41D73"/>
    <w:rsid w:val="00E71C1D"/>
    <w:rsid w:val="00E80D87"/>
    <w:rsid w:val="00EA6323"/>
    <w:rsid w:val="00EC1110"/>
    <w:rsid w:val="00EC61AC"/>
    <w:rsid w:val="00EC7AED"/>
    <w:rsid w:val="00EE2A27"/>
    <w:rsid w:val="00EE5E89"/>
    <w:rsid w:val="00EE6D63"/>
    <w:rsid w:val="00EE7D13"/>
    <w:rsid w:val="00EF0C44"/>
    <w:rsid w:val="00EF42C0"/>
    <w:rsid w:val="00F07F2F"/>
    <w:rsid w:val="00F12E56"/>
    <w:rsid w:val="00F401A4"/>
    <w:rsid w:val="00F40646"/>
    <w:rsid w:val="00F40D63"/>
    <w:rsid w:val="00F43499"/>
    <w:rsid w:val="00F661B5"/>
    <w:rsid w:val="00F721DE"/>
    <w:rsid w:val="00F85937"/>
    <w:rsid w:val="00F943CC"/>
    <w:rsid w:val="00F959F4"/>
    <w:rsid w:val="00F96FAB"/>
    <w:rsid w:val="00FC50F8"/>
    <w:rsid w:val="00FC528C"/>
    <w:rsid w:val="00FD2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5BB5F"/>
  <w15:chartTrackingRefBased/>
  <w15:docId w15:val="{E1BA1F13-072E-49C3-9ADE-EA2CA3676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1F8C"/>
    <w:pPr>
      <w:spacing w:after="0" w:line="240" w:lineRule="auto"/>
      <w:ind w:firstLine="425"/>
    </w:pPr>
    <w:rPr>
      <w:rFonts w:ascii="Times New Roman" w:eastAsia="Times New Roman" w:hAnsi="Times New Roman" w:cs="Times New Roman"/>
      <w:kern w:val="0"/>
      <w:lang w:val="ru-US" w:eastAsia="ru-RU"/>
      <w14:ligatures w14:val="none"/>
    </w:rPr>
  </w:style>
  <w:style w:type="paragraph" w:styleId="1">
    <w:name w:val="heading 1"/>
    <w:basedOn w:val="a"/>
    <w:next w:val="a"/>
    <w:link w:val="10"/>
    <w:uiPriority w:val="9"/>
    <w:qFormat/>
    <w:rsid w:val="009D1F74"/>
    <w:pPr>
      <w:keepNext/>
      <w:keepLines/>
      <w:ind w:firstLine="0"/>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8F2B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F2B4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F2B4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F2B4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F2B42"/>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2B42"/>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2B42"/>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2B42"/>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D1F74"/>
    <w:rPr>
      <w:rFonts w:ascii="Times New Roman" w:eastAsiaTheme="majorEastAsia" w:hAnsi="Times New Roman" w:cstheme="majorBidi"/>
      <w:color w:val="000000" w:themeColor="text1"/>
      <w:kern w:val="0"/>
      <w:szCs w:val="40"/>
      <w:lang w:val="ru-US" w:eastAsia="ru-RU"/>
      <w14:ligatures w14:val="none"/>
    </w:rPr>
  </w:style>
  <w:style w:type="character" w:customStyle="1" w:styleId="20">
    <w:name w:val="Заголовок 2 Знак"/>
    <w:basedOn w:val="a0"/>
    <w:link w:val="2"/>
    <w:uiPriority w:val="9"/>
    <w:rsid w:val="008F2B4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F2B4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F2B4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F2B4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F2B4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2B42"/>
    <w:rPr>
      <w:rFonts w:eastAsiaTheme="majorEastAsia" w:cstheme="majorBidi"/>
      <w:color w:val="595959" w:themeColor="text1" w:themeTint="A6"/>
    </w:rPr>
  </w:style>
  <w:style w:type="character" w:customStyle="1" w:styleId="80">
    <w:name w:val="Заголовок 8 Знак"/>
    <w:basedOn w:val="a0"/>
    <w:link w:val="8"/>
    <w:uiPriority w:val="9"/>
    <w:semiHidden/>
    <w:rsid w:val="008F2B4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2B42"/>
    <w:rPr>
      <w:rFonts w:eastAsiaTheme="majorEastAsia" w:cstheme="majorBidi"/>
      <w:color w:val="272727" w:themeColor="text1" w:themeTint="D8"/>
    </w:rPr>
  </w:style>
  <w:style w:type="paragraph" w:styleId="a3">
    <w:name w:val="Title"/>
    <w:basedOn w:val="a"/>
    <w:next w:val="a"/>
    <w:link w:val="a4"/>
    <w:uiPriority w:val="10"/>
    <w:qFormat/>
    <w:rsid w:val="008F2B42"/>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F2B4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F2B42"/>
    <w:pPr>
      <w:numPr>
        <w:ilvl w:val="1"/>
      </w:numPr>
      <w:ind w:firstLine="425"/>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F2B4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2B42"/>
    <w:pPr>
      <w:spacing w:before="160"/>
      <w:jc w:val="center"/>
    </w:pPr>
    <w:rPr>
      <w:i/>
      <w:iCs/>
      <w:color w:val="404040" w:themeColor="text1" w:themeTint="BF"/>
    </w:rPr>
  </w:style>
  <w:style w:type="character" w:customStyle="1" w:styleId="22">
    <w:name w:val="Цитата 2 Знак"/>
    <w:basedOn w:val="a0"/>
    <w:link w:val="21"/>
    <w:uiPriority w:val="29"/>
    <w:rsid w:val="008F2B42"/>
    <w:rPr>
      <w:i/>
      <w:iCs/>
      <w:color w:val="404040" w:themeColor="text1" w:themeTint="BF"/>
    </w:rPr>
  </w:style>
  <w:style w:type="paragraph" w:styleId="a7">
    <w:name w:val="List Paragraph"/>
    <w:basedOn w:val="a"/>
    <w:uiPriority w:val="34"/>
    <w:qFormat/>
    <w:rsid w:val="008F2B42"/>
    <w:pPr>
      <w:ind w:left="720"/>
      <w:contextualSpacing/>
    </w:pPr>
  </w:style>
  <w:style w:type="character" w:styleId="a8">
    <w:name w:val="Intense Emphasis"/>
    <w:basedOn w:val="a0"/>
    <w:uiPriority w:val="21"/>
    <w:qFormat/>
    <w:rsid w:val="008F2B42"/>
    <w:rPr>
      <w:i/>
      <w:iCs/>
      <w:color w:val="0F4761" w:themeColor="accent1" w:themeShade="BF"/>
    </w:rPr>
  </w:style>
  <w:style w:type="paragraph" w:styleId="a9">
    <w:name w:val="Intense Quote"/>
    <w:basedOn w:val="a"/>
    <w:next w:val="a"/>
    <w:link w:val="aa"/>
    <w:uiPriority w:val="30"/>
    <w:qFormat/>
    <w:rsid w:val="008F2B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F2B42"/>
    <w:rPr>
      <w:i/>
      <w:iCs/>
      <w:color w:val="0F4761" w:themeColor="accent1" w:themeShade="BF"/>
    </w:rPr>
  </w:style>
  <w:style w:type="character" w:styleId="ab">
    <w:name w:val="Intense Reference"/>
    <w:basedOn w:val="a0"/>
    <w:uiPriority w:val="32"/>
    <w:qFormat/>
    <w:rsid w:val="008F2B42"/>
    <w:rPr>
      <w:b/>
      <w:bCs/>
      <w:smallCaps/>
      <w:color w:val="0F4761" w:themeColor="accent1" w:themeShade="BF"/>
      <w:spacing w:val="5"/>
    </w:rPr>
  </w:style>
  <w:style w:type="table" w:styleId="ac">
    <w:name w:val="Table Grid"/>
    <w:basedOn w:val="a1"/>
    <w:uiPriority w:val="39"/>
    <w:rsid w:val="002B5F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A3091B"/>
    <w:pPr>
      <w:spacing w:before="480" w:line="276" w:lineRule="auto"/>
      <w:outlineLvl w:val="9"/>
    </w:pPr>
    <w:rPr>
      <w:rFonts w:asciiTheme="majorHAnsi" w:hAnsiTheme="majorHAnsi"/>
      <w:b/>
      <w:bCs/>
      <w:color w:val="0F4761" w:themeColor="accent1" w:themeShade="BF"/>
      <w:sz w:val="28"/>
      <w:szCs w:val="28"/>
    </w:rPr>
  </w:style>
  <w:style w:type="paragraph" w:styleId="11">
    <w:name w:val="toc 1"/>
    <w:basedOn w:val="a"/>
    <w:next w:val="a"/>
    <w:autoRedefine/>
    <w:uiPriority w:val="39"/>
    <w:unhideWhenUsed/>
    <w:rsid w:val="00CD0905"/>
    <w:pPr>
      <w:tabs>
        <w:tab w:val="right" w:leader="dot" w:pos="11096"/>
      </w:tabs>
      <w:spacing w:before="120"/>
    </w:pPr>
    <w:rPr>
      <w:noProof/>
      <w:color w:val="00B050"/>
      <w:lang w:val="ru-RU"/>
    </w:rPr>
  </w:style>
  <w:style w:type="character" w:styleId="ae">
    <w:name w:val="Hyperlink"/>
    <w:basedOn w:val="a0"/>
    <w:uiPriority w:val="99"/>
    <w:unhideWhenUsed/>
    <w:rsid w:val="00A3091B"/>
    <w:rPr>
      <w:color w:val="467886" w:themeColor="hyperlink"/>
      <w:u w:val="single"/>
    </w:rPr>
  </w:style>
  <w:style w:type="paragraph" w:styleId="23">
    <w:name w:val="toc 2"/>
    <w:basedOn w:val="a"/>
    <w:next w:val="a"/>
    <w:autoRedefine/>
    <w:uiPriority w:val="39"/>
    <w:semiHidden/>
    <w:unhideWhenUsed/>
    <w:rsid w:val="00A3091B"/>
    <w:pPr>
      <w:spacing w:before="120"/>
      <w:ind w:left="240"/>
    </w:pPr>
    <w:rPr>
      <w:rFonts w:asciiTheme="minorHAnsi" w:hAnsiTheme="minorHAnsi"/>
      <w:b/>
      <w:bCs/>
      <w:sz w:val="22"/>
      <w:szCs w:val="22"/>
    </w:rPr>
  </w:style>
  <w:style w:type="paragraph" w:styleId="31">
    <w:name w:val="toc 3"/>
    <w:basedOn w:val="a"/>
    <w:next w:val="a"/>
    <w:autoRedefine/>
    <w:uiPriority w:val="39"/>
    <w:semiHidden/>
    <w:unhideWhenUsed/>
    <w:rsid w:val="00A3091B"/>
    <w:pPr>
      <w:ind w:left="480"/>
    </w:pPr>
    <w:rPr>
      <w:rFonts w:asciiTheme="minorHAnsi" w:hAnsiTheme="minorHAnsi"/>
      <w:sz w:val="20"/>
      <w:szCs w:val="20"/>
    </w:rPr>
  </w:style>
  <w:style w:type="paragraph" w:styleId="41">
    <w:name w:val="toc 4"/>
    <w:basedOn w:val="a"/>
    <w:next w:val="a"/>
    <w:autoRedefine/>
    <w:uiPriority w:val="39"/>
    <w:semiHidden/>
    <w:unhideWhenUsed/>
    <w:rsid w:val="00A3091B"/>
    <w:pPr>
      <w:ind w:left="720"/>
    </w:pPr>
    <w:rPr>
      <w:rFonts w:asciiTheme="minorHAnsi" w:hAnsiTheme="minorHAnsi"/>
      <w:sz w:val="20"/>
      <w:szCs w:val="20"/>
    </w:rPr>
  </w:style>
  <w:style w:type="paragraph" w:styleId="51">
    <w:name w:val="toc 5"/>
    <w:basedOn w:val="a"/>
    <w:next w:val="a"/>
    <w:autoRedefine/>
    <w:uiPriority w:val="39"/>
    <w:semiHidden/>
    <w:unhideWhenUsed/>
    <w:rsid w:val="00A3091B"/>
    <w:pPr>
      <w:ind w:left="960"/>
    </w:pPr>
    <w:rPr>
      <w:rFonts w:asciiTheme="minorHAnsi" w:hAnsiTheme="minorHAnsi"/>
      <w:sz w:val="20"/>
      <w:szCs w:val="20"/>
    </w:rPr>
  </w:style>
  <w:style w:type="paragraph" w:styleId="61">
    <w:name w:val="toc 6"/>
    <w:basedOn w:val="a"/>
    <w:next w:val="a"/>
    <w:autoRedefine/>
    <w:uiPriority w:val="39"/>
    <w:semiHidden/>
    <w:unhideWhenUsed/>
    <w:rsid w:val="00A3091B"/>
    <w:pPr>
      <w:ind w:left="1200"/>
    </w:pPr>
    <w:rPr>
      <w:rFonts w:asciiTheme="minorHAnsi" w:hAnsiTheme="minorHAnsi"/>
      <w:sz w:val="20"/>
      <w:szCs w:val="20"/>
    </w:rPr>
  </w:style>
  <w:style w:type="paragraph" w:styleId="71">
    <w:name w:val="toc 7"/>
    <w:basedOn w:val="a"/>
    <w:next w:val="a"/>
    <w:autoRedefine/>
    <w:uiPriority w:val="39"/>
    <w:semiHidden/>
    <w:unhideWhenUsed/>
    <w:rsid w:val="00A3091B"/>
    <w:pPr>
      <w:ind w:left="1440"/>
    </w:pPr>
    <w:rPr>
      <w:rFonts w:asciiTheme="minorHAnsi" w:hAnsiTheme="minorHAnsi"/>
      <w:sz w:val="20"/>
      <w:szCs w:val="20"/>
    </w:rPr>
  </w:style>
  <w:style w:type="paragraph" w:styleId="81">
    <w:name w:val="toc 8"/>
    <w:basedOn w:val="a"/>
    <w:next w:val="a"/>
    <w:autoRedefine/>
    <w:uiPriority w:val="39"/>
    <w:semiHidden/>
    <w:unhideWhenUsed/>
    <w:rsid w:val="00A3091B"/>
    <w:pPr>
      <w:ind w:left="1680"/>
    </w:pPr>
    <w:rPr>
      <w:rFonts w:asciiTheme="minorHAnsi" w:hAnsiTheme="minorHAnsi"/>
      <w:sz w:val="20"/>
      <w:szCs w:val="20"/>
    </w:rPr>
  </w:style>
  <w:style w:type="paragraph" w:styleId="91">
    <w:name w:val="toc 9"/>
    <w:basedOn w:val="a"/>
    <w:next w:val="a"/>
    <w:autoRedefine/>
    <w:uiPriority w:val="39"/>
    <w:semiHidden/>
    <w:unhideWhenUsed/>
    <w:rsid w:val="00A3091B"/>
    <w:pPr>
      <w:ind w:left="1920"/>
    </w:pPr>
    <w:rPr>
      <w:rFonts w:asciiTheme="minorHAnsi" w:hAnsiTheme="minorHAnsi"/>
      <w:sz w:val="20"/>
      <w:szCs w:val="20"/>
    </w:rPr>
  </w:style>
  <w:style w:type="character" w:styleId="af">
    <w:name w:val="Strong"/>
    <w:basedOn w:val="a0"/>
    <w:uiPriority w:val="22"/>
    <w:qFormat/>
    <w:rsid w:val="007C62CF"/>
    <w:rPr>
      <w:b/>
      <w:bCs/>
    </w:rPr>
  </w:style>
  <w:style w:type="paragraph" w:styleId="af0">
    <w:name w:val="Normal (Web)"/>
    <w:basedOn w:val="a"/>
    <w:uiPriority w:val="99"/>
    <w:semiHidden/>
    <w:unhideWhenUsed/>
    <w:rsid w:val="00BC13E1"/>
    <w:pPr>
      <w:spacing w:before="100" w:beforeAutospacing="1" w:after="100" w:afterAutospacing="1"/>
    </w:pPr>
  </w:style>
  <w:style w:type="paragraph" w:customStyle="1" w:styleId="s35">
    <w:name w:val="s35"/>
    <w:basedOn w:val="a"/>
    <w:rsid w:val="006B57A8"/>
    <w:pPr>
      <w:spacing w:before="100" w:beforeAutospacing="1" w:after="100" w:afterAutospacing="1"/>
    </w:pPr>
  </w:style>
  <w:style w:type="character" w:customStyle="1" w:styleId="s6">
    <w:name w:val="s6"/>
    <w:basedOn w:val="a0"/>
    <w:rsid w:val="006B57A8"/>
  </w:style>
  <w:style w:type="paragraph" w:customStyle="1" w:styleId="s36">
    <w:name w:val="s36"/>
    <w:basedOn w:val="a"/>
    <w:rsid w:val="006B57A8"/>
    <w:pPr>
      <w:spacing w:before="100" w:beforeAutospacing="1" w:after="100" w:afterAutospacing="1"/>
    </w:pPr>
  </w:style>
  <w:style w:type="character" w:styleId="af1">
    <w:name w:val="Emphasis"/>
    <w:basedOn w:val="a0"/>
    <w:uiPriority w:val="20"/>
    <w:qFormat/>
    <w:rsid w:val="001B5206"/>
    <w:rPr>
      <w:i/>
      <w:iCs/>
    </w:rPr>
  </w:style>
  <w:style w:type="character" w:styleId="HTML">
    <w:name w:val="HTML Code"/>
    <w:basedOn w:val="a0"/>
    <w:uiPriority w:val="99"/>
    <w:semiHidden/>
    <w:unhideWhenUsed/>
    <w:rsid w:val="00010552"/>
    <w:rPr>
      <w:rFonts w:ascii="Courier New" w:eastAsia="Times New Roman" w:hAnsi="Courier New" w:cs="Courier New"/>
      <w:sz w:val="20"/>
      <w:szCs w:val="20"/>
    </w:rPr>
  </w:style>
  <w:style w:type="paragraph" w:customStyle="1" w:styleId="s5">
    <w:name w:val="s5"/>
    <w:basedOn w:val="a"/>
    <w:rsid w:val="005F1F8C"/>
    <w:pPr>
      <w:spacing w:before="100" w:beforeAutospacing="1" w:after="100" w:afterAutospacing="1"/>
    </w:pPr>
  </w:style>
  <w:style w:type="character" w:customStyle="1" w:styleId="s4">
    <w:name w:val="s4"/>
    <w:basedOn w:val="a0"/>
    <w:rsid w:val="005F1F8C"/>
  </w:style>
  <w:style w:type="character" w:customStyle="1" w:styleId="s10">
    <w:name w:val="s10"/>
    <w:basedOn w:val="a0"/>
    <w:rsid w:val="005F1F8C"/>
  </w:style>
  <w:style w:type="character" w:customStyle="1" w:styleId="apple-converted-space">
    <w:name w:val="apple-converted-space"/>
    <w:basedOn w:val="a0"/>
    <w:rsid w:val="005F1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gif"/><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6.sv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3FA98-EE29-47F9-8D6A-FE5582484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35</Pages>
  <Words>9397</Words>
  <Characters>64938</Characters>
  <Application>Microsoft Office Word</Application>
  <DocSecurity>0</DocSecurity>
  <Lines>1583</Lines>
  <Paragraphs>929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OleSTEEP</dc:creator>
  <cp:keywords/>
  <dc:description/>
  <cp:lastModifiedBy>Кринкин Олег Алексеевич</cp:lastModifiedBy>
  <cp:revision>235</cp:revision>
  <dcterms:created xsi:type="dcterms:W3CDTF">2026-01-09T09:47:00Z</dcterms:created>
  <dcterms:modified xsi:type="dcterms:W3CDTF">2026-01-11T20:48:00Z</dcterms:modified>
</cp:coreProperties>
</file>