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D1AB" w14:textId="77777777" w:rsidR="00763DE3" w:rsidRPr="007C5CE0" w:rsidRDefault="002B3C84" w:rsidP="005E32FD">
      <w:pPr>
        <w:pStyle w:val="Sinespaciado"/>
      </w:pPr>
      <w:r w:rsidRPr="007C5CE0">
        <w:t>HPD GLASS GROUP</w:t>
      </w:r>
    </w:p>
    <w:p w14:paraId="19FB798C" w14:textId="77777777" w:rsidR="00763DE3" w:rsidRPr="007C5CE0" w:rsidRDefault="002B3C84">
      <w:pPr>
        <w:pStyle w:val="Ttulo"/>
      </w:pPr>
      <w:r w:rsidRPr="007C5CE0">
        <w:t>Manual Técnico</w:t>
      </w:r>
      <w:r w:rsidRPr="007C5CE0">
        <w:br/>
        <w:t>Cotizador Web HPD Glass</w:t>
      </w:r>
    </w:p>
    <w:p w14:paraId="5F729D0A" w14:textId="77777777" w:rsidR="00763DE3" w:rsidRPr="007C5CE0" w:rsidRDefault="002B3C84">
      <w:pPr>
        <w:spacing w:before="240"/>
      </w:pPr>
      <w:r w:rsidRPr="007C5CE0">
        <w:rPr>
          <w:color w:val="5F6B73"/>
          <w:sz w:val="28"/>
        </w:rPr>
        <w:t>Arquitectura, instalación, operación, seguridad y mantenimiento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55DD4B3F" w14:textId="77777777">
        <w:tc>
          <w:tcPr>
            <w:tcW w:w="4997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4AFF76C7" w14:textId="77777777" w:rsidR="00763DE3" w:rsidRPr="007C5CE0" w:rsidRDefault="002B3C84">
            <w:r w:rsidRPr="007C5CE0">
              <w:rPr>
                <w:b/>
                <w:color w:val="007DC3"/>
                <w:sz w:val="18"/>
              </w:rPr>
              <w:t>Versión</w:t>
            </w:r>
          </w:p>
        </w:tc>
        <w:tc>
          <w:tcPr>
            <w:tcW w:w="4997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457C8A95" w14:textId="77777777" w:rsidR="00763DE3" w:rsidRPr="007C5CE0" w:rsidRDefault="002B3C84">
            <w:r w:rsidRPr="007C5CE0">
              <w:rPr>
                <w:sz w:val="18"/>
              </w:rPr>
              <w:t>1.0</w:t>
            </w:r>
          </w:p>
        </w:tc>
      </w:tr>
      <w:tr w:rsidR="00763DE3" w:rsidRPr="007C5CE0" w14:paraId="2399CEAC" w14:textId="77777777">
        <w:tc>
          <w:tcPr>
            <w:tcW w:w="4997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259C96EA" w14:textId="77777777" w:rsidR="00763DE3" w:rsidRPr="007C5CE0" w:rsidRDefault="002B3C84">
            <w:r w:rsidRPr="007C5CE0">
              <w:rPr>
                <w:b/>
                <w:color w:val="007DC3"/>
                <w:sz w:val="18"/>
              </w:rPr>
              <w:t>Fecha</w:t>
            </w:r>
          </w:p>
        </w:tc>
        <w:tc>
          <w:tcPr>
            <w:tcW w:w="4997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03565F7C" w14:textId="77777777" w:rsidR="00763DE3" w:rsidRPr="007C5CE0" w:rsidRDefault="002B3C84">
            <w:r w:rsidRPr="007C5CE0">
              <w:rPr>
                <w:sz w:val="18"/>
              </w:rPr>
              <w:t>Septiembre de 2026</w:t>
            </w:r>
          </w:p>
        </w:tc>
      </w:tr>
      <w:tr w:rsidR="00763DE3" w:rsidRPr="007C5CE0" w14:paraId="41260DBC" w14:textId="77777777">
        <w:tc>
          <w:tcPr>
            <w:tcW w:w="4997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5E9A5FEB" w14:textId="77777777" w:rsidR="00763DE3" w:rsidRPr="007C5CE0" w:rsidRDefault="002B3C84">
            <w:r w:rsidRPr="007C5CE0">
              <w:rPr>
                <w:b/>
                <w:color w:val="007DC3"/>
                <w:sz w:val="18"/>
              </w:rPr>
              <w:t>Aplicaciones</w:t>
            </w:r>
          </w:p>
        </w:tc>
        <w:tc>
          <w:tcPr>
            <w:tcW w:w="4997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635EA67E" w14:textId="410CE5BF" w:rsidR="00763DE3" w:rsidRPr="007C5CE0" w:rsidRDefault="00BB04F4">
            <w:r w:rsidRPr="007C5CE0">
              <w:rPr>
                <w:sz w:val="18"/>
              </w:rPr>
              <w:t>F</w:t>
            </w:r>
            <w:r w:rsidR="002B3C84" w:rsidRPr="007C5CE0">
              <w:rPr>
                <w:sz w:val="18"/>
              </w:rPr>
              <w:t>rontend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VueJS</w:t>
            </w:r>
            <w:proofErr w:type="spellEnd"/>
            <w:r w:rsidR="002B3C84" w:rsidRPr="007C5CE0">
              <w:rPr>
                <w:sz w:val="18"/>
              </w:rPr>
              <w:t xml:space="preserve"> y backend Laravel</w:t>
            </w:r>
          </w:p>
        </w:tc>
      </w:tr>
      <w:tr w:rsidR="00763DE3" w:rsidRPr="007C5CE0" w14:paraId="513A4ED1" w14:textId="77777777">
        <w:tc>
          <w:tcPr>
            <w:tcW w:w="4997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6BE9B697" w14:textId="77777777" w:rsidR="00763DE3" w:rsidRPr="007C5CE0" w:rsidRDefault="002B3C84">
            <w:r w:rsidRPr="007C5CE0">
              <w:rPr>
                <w:b/>
                <w:color w:val="007DC3"/>
                <w:sz w:val="18"/>
              </w:rPr>
              <w:t>Audiencia</w:t>
            </w:r>
          </w:p>
        </w:tc>
        <w:tc>
          <w:tcPr>
            <w:tcW w:w="4997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000EC222" w14:textId="77777777" w:rsidR="00763DE3" w:rsidRPr="007C5CE0" w:rsidRDefault="002B3C84">
            <w:r w:rsidRPr="007C5CE0">
              <w:rPr>
                <w:sz w:val="18"/>
              </w:rPr>
              <w:t>Desarrollo, soporte, infraestructura, QA y administración</w:t>
            </w:r>
          </w:p>
        </w:tc>
      </w:tr>
    </w:tbl>
    <w:p w14:paraId="44EE982B" w14:textId="77777777" w:rsidR="00763DE3" w:rsidRPr="007C5CE0" w:rsidRDefault="002B3C84">
      <w:pPr>
        <w:spacing w:before="840"/>
      </w:pPr>
      <w:r w:rsidRPr="007C5CE0">
        <w:rPr>
          <w:color w:val="5F6B73"/>
          <w:sz w:val="18"/>
        </w:rPr>
        <w:t xml:space="preserve">Documento técnico interno. No contiene contraseñas, tokens, API </w:t>
      </w:r>
      <w:proofErr w:type="spellStart"/>
      <w:r w:rsidRPr="007C5CE0">
        <w:rPr>
          <w:color w:val="5F6B73"/>
          <w:sz w:val="18"/>
        </w:rPr>
        <w:t>keys</w:t>
      </w:r>
      <w:proofErr w:type="spellEnd"/>
      <w:r w:rsidRPr="007C5CE0">
        <w:rPr>
          <w:color w:val="5F6B73"/>
          <w:sz w:val="18"/>
        </w:rPr>
        <w:t xml:space="preserve"> ni credenciales reales.</w:t>
      </w:r>
    </w:p>
    <w:p w14:paraId="6F2AB7C5" w14:textId="3451328B" w:rsidR="00483EEB" w:rsidRDefault="00712830" w:rsidP="00483EEB">
      <w:r>
        <w:br w:type="page"/>
      </w:r>
    </w:p>
    <w:p w14:paraId="794AB188" w14:textId="4189B02F" w:rsidR="00483EEB" w:rsidRDefault="00483EEB" w:rsidP="00483EEB">
      <w:pPr>
        <w:pStyle w:val="TDC1"/>
        <w:rPr>
          <w:b/>
          <w:bCs/>
          <w:sz w:val="28"/>
          <w:szCs w:val="32"/>
        </w:rPr>
      </w:pPr>
      <w:r w:rsidRPr="00483EEB">
        <w:rPr>
          <w:b/>
          <w:bCs/>
          <w:sz w:val="28"/>
          <w:szCs w:val="32"/>
        </w:rPr>
        <w:lastRenderedPageBreak/>
        <w:t>TABLA DE CONTENIDO</w:t>
      </w:r>
    </w:p>
    <w:p w14:paraId="4F028110" w14:textId="77777777" w:rsidR="00483EEB" w:rsidRPr="00483EEB" w:rsidRDefault="00483EEB" w:rsidP="00483EEB"/>
    <w:p w14:paraId="17C4BF74" w14:textId="474EB18F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0612355" w:history="1">
        <w:r w:rsidRPr="00AD667D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F18E7E" w14:textId="7355987D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56" w:history="1">
        <w:r w:rsidRPr="00AD667D">
          <w:rPr>
            <w:rStyle w:val="Hipervnculo"/>
            <w:noProof/>
          </w:rPr>
          <w:t>2.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F4714E" w14:textId="51752FD1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57" w:history="1">
        <w:r w:rsidRPr="00AD667D">
          <w:rPr>
            <w:rStyle w:val="Hipervnculo"/>
            <w:noProof/>
          </w:rPr>
          <w:t>3. Tecnologías y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ABAF26" w14:textId="151E366B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58" w:history="1">
        <w:r w:rsidRPr="00AD667D">
          <w:rPr>
            <w:rStyle w:val="Hipervnculo"/>
            <w:noProof/>
          </w:rPr>
          <w:t>4. 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6B41A3" w14:textId="652E3852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59" w:history="1">
        <w:r w:rsidRPr="00AD667D">
          <w:rPr>
            <w:rStyle w:val="Hipervnculo"/>
            <w:noProof/>
          </w:rPr>
          <w:t>5.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C1D55E" w14:textId="0A8199FA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60" w:history="1">
        <w:r w:rsidRPr="00AD667D">
          <w:rPr>
            <w:rStyle w:val="Hipervnculo"/>
            <w:noProof/>
          </w:rPr>
          <w:t>6.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23581B" w14:textId="05CA5B30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61" w:history="1">
        <w:r w:rsidRPr="00AD667D">
          <w:rPr>
            <w:rStyle w:val="Hipervnculo"/>
            <w:noProof/>
          </w:rPr>
          <w:t>7. Autenticación, roles y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F7DF72" w14:textId="3A46D5B5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62" w:history="1">
        <w:r w:rsidRPr="00AD667D">
          <w:rPr>
            <w:rStyle w:val="Hipervnculo"/>
            <w:noProof/>
          </w:rPr>
          <w:t>8. Funcionalidades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43F7E0" w14:textId="5F5DAC50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63" w:history="1">
        <w:r w:rsidRPr="00AD667D">
          <w:rPr>
            <w:rStyle w:val="Hipervnculo"/>
            <w:noProof/>
          </w:rPr>
          <w:t>9. Diseño e identidad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F890F97" w14:textId="007B4E58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64" w:history="1">
        <w:r w:rsidRPr="00AD667D">
          <w:rPr>
            <w:rStyle w:val="Hipervnculo"/>
            <w:noProof/>
          </w:rPr>
          <w:t>10. Configuración del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27C4B6" w14:textId="648F93C0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65" w:history="1">
        <w:r w:rsidRPr="00AD667D">
          <w:rPr>
            <w:rStyle w:val="Hipervnculo"/>
            <w:noProof/>
          </w:rPr>
          <w:t>11. Despliegue en 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8B23E14" w14:textId="4D8E51D5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66" w:history="1">
        <w:r w:rsidRPr="00AD667D">
          <w:rPr>
            <w:rStyle w:val="Hipervnculo"/>
            <w:noProof/>
          </w:rPr>
          <w:t>12. Tareas programadas y procesos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9045570" w14:textId="0446E9D9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67" w:history="1">
        <w:r w:rsidRPr="00AD667D">
          <w:rPr>
            <w:rStyle w:val="Hipervnculo"/>
            <w:noProof/>
          </w:rPr>
          <w:t>13. Gestión de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64E912A" w14:textId="3E682749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68" w:history="1">
        <w:r w:rsidRPr="00AD667D">
          <w:rPr>
            <w:rStyle w:val="Hipervnculo"/>
            <w:noProof/>
          </w:rPr>
          <w:t>14. Backups y recuperación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F23CC40" w14:textId="760DB5F5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69" w:history="1">
        <w:r w:rsidRPr="00AD667D">
          <w:rPr>
            <w:rStyle w:val="Hipervnculo"/>
            <w:noProof/>
          </w:rPr>
          <w:t>15. Logs y mantenimiento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B5FA4D8" w14:textId="34AA3DEB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70" w:history="1">
        <w:r w:rsidRPr="00AD667D">
          <w:rPr>
            <w:rStyle w:val="Hipervnculo"/>
            <w:noProof/>
          </w:rPr>
          <w:t>16.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F43B408" w14:textId="2AC3CFC8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71" w:history="1">
        <w:r w:rsidRPr="00AD667D">
          <w:rPr>
            <w:rStyle w:val="Hipervnculo"/>
            <w:noProof/>
          </w:rPr>
          <w:t>17. 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35E6E46" w14:textId="662087B4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72" w:history="1">
        <w:r w:rsidRPr="00AD667D">
          <w:rPr>
            <w:rStyle w:val="Hipervnculo"/>
            <w:noProof/>
          </w:rPr>
          <w:t>18. Anexo</w:t>
        </w:r>
        <w:r w:rsidRPr="00AD667D">
          <w:rPr>
            <w:rStyle w:val="Hipervnculo"/>
            <w:noProof/>
          </w:rPr>
          <w:t>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8B94553" w14:textId="4F61C01A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73" w:history="1">
        <w:r w:rsidRPr="00AD667D">
          <w:rPr>
            <w:rStyle w:val="Hipervnculo"/>
            <w:noProof/>
          </w:rPr>
          <w:t>Checklist de incorporación de un nuevo programador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A56F72" w14:textId="2E0F0246" w:rsidR="00483EEB" w:rsidRDefault="00483EEB" w:rsidP="00483EEB">
      <w:pPr>
        <w:pStyle w:val="TDC1"/>
        <w:rPr>
          <w:rFonts w:asciiTheme="minorHAnsi" w:hAnsiTheme="minorHAnsi"/>
          <w:noProof/>
          <w:color w:val="auto"/>
          <w:kern w:val="2"/>
          <w:sz w:val="24"/>
          <w:lang w:eastAsia="es-PE"/>
          <w14:ligatures w14:val="standardContextual"/>
        </w:rPr>
      </w:pPr>
      <w:hyperlink w:anchor="_Toc240612374" w:history="1">
        <w:r w:rsidRPr="00AD667D">
          <w:rPr>
            <w:rStyle w:val="Hipervnculo"/>
            <w:noProof/>
          </w:rPr>
          <w:t>Checklist para una persona responsable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_Toc240612374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F584BD8" w14:textId="43B150A4" w:rsidR="00712830" w:rsidRDefault="00483EEB">
      <w:pPr>
        <w:spacing w:after="200" w:line="276" w:lineRule="auto"/>
      </w:pPr>
      <w:r>
        <w:fldChar w:fldCharType="end"/>
      </w:r>
    </w:p>
    <w:p w14:paraId="53AE4ACE" w14:textId="77777777" w:rsidR="00483EEB" w:rsidRDefault="00483EEB">
      <w:pPr>
        <w:spacing w:after="200" w:line="276" w:lineRule="auto"/>
        <w:rPr>
          <w:rFonts w:eastAsiaTheme="majorEastAsia" w:cstheme="majorBidi"/>
          <w:b/>
          <w:bCs/>
          <w:color w:val="000000"/>
          <w:sz w:val="38"/>
          <w:szCs w:val="28"/>
        </w:rPr>
      </w:pPr>
      <w:bookmarkStart w:id="0" w:name="_1._Introducción"/>
      <w:bookmarkStart w:id="1" w:name="_Toc240612355"/>
      <w:bookmarkEnd w:id="0"/>
      <w:r>
        <w:br w:type="page"/>
      </w:r>
    </w:p>
    <w:p w14:paraId="4962640D" w14:textId="2E1E18E8" w:rsidR="00763DE3" w:rsidRPr="007C5CE0" w:rsidRDefault="002B3C84">
      <w:pPr>
        <w:pStyle w:val="Ttulo1"/>
      </w:pPr>
      <w:r w:rsidRPr="007C5CE0">
        <w:rPr>
          <w:rFonts w:ascii="Aptos" w:hAnsi="Aptos"/>
        </w:rPr>
        <w:lastRenderedPageBreak/>
        <w:t>1. Introducción</w:t>
      </w:r>
      <w:bookmarkEnd w:id="1"/>
    </w:p>
    <w:p w14:paraId="5EA5249B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Objetivo del sistema</w:t>
      </w:r>
    </w:p>
    <w:p w14:paraId="007A3F01" w14:textId="77777777" w:rsidR="00763DE3" w:rsidRPr="007C5CE0" w:rsidRDefault="002B3C84">
      <w:r w:rsidRPr="007C5CE0">
        <w:t>El Cotizador Web HPD Glass permite que usuarios autenticados consulten el catálogo comercial y registren solicitudes de cotización. Una solicitud puede contener productos, medidas, cantidades, características adicionales, observaciones y archivos adjuntos.</w:t>
      </w:r>
    </w:p>
    <w:p w14:paraId="6CCFC408" w14:textId="77777777" w:rsidR="00763DE3" w:rsidRPr="007C5CE0" w:rsidRDefault="002B3C84">
      <w:r w:rsidRPr="007C5CE0">
        <w:t>También permite administrar:</w:t>
      </w:r>
    </w:p>
    <w:p w14:paraId="79A0495C" w14:textId="77777777" w:rsidR="00763DE3" w:rsidRPr="007C5CE0" w:rsidRDefault="002B3C84">
      <w:pPr>
        <w:pStyle w:val="Listaconvietas"/>
      </w:pPr>
      <w:r w:rsidRPr="007C5CE0">
        <w:t>Empresas y clientes.</w:t>
      </w:r>
    </w:p>
    <w:p w14:paraId="152B4DBA" w14:textId="77777777" w:rsidR="00763DE3" w:rsidRPr="007C5CE0" w:rsidRDefault="002B3C84">
      <w:pPr>
        <w:pStyle w:val="Listaconvietas"/>
      </w:pPr>
      <w:r w:rsidRPr="007C5CE0">
        <w:t>Usuarios y permisos.</w:t>
      </w:r>
    </w:p>
    <w:p w14:paraId="3951A36D" w14:textId="77777777" w:rsidR="00763DE3" w:rsidRPr="007C5CE0" w:rsidRDefault="002B3C84">
      <w:pPr>
        <w:pStyle w:val="Listaconvietas"/>
      </w:pPr>
      <w:r w:rsidRPr="007C5CE0">
        <w:t>Catálogo comercial.</w:t>
      </w:r>
    </w:p>
    <w:p w14:paraId="0BF751AF" w14:textId="77777777" w:rsidR="00763DE3" w:rsidRPr="007C5CE0" w:rsidRDefault="002B3C84">
      <w:pPr>
        <w:pStyle w:val="Listaconvietas"/>
      </w:pPr>
      <w:r w:rsidRPr="007C5CE0">
        <w:t>Novedades y promociones.</w:t>
      </w:r>
    </w:p>
    <w:p w14:paraId="2A056C2F" w14:textId="77777777" w:rsidR="00763DE3" w:rsidRPr="007C5CE0" w:rsidRDefault="002B3C84">
      <w:pPr>
        <w:pStyle w:val="Listaconvietas"/>
      </w:pPr>
      <w:r w:rsidRPr="007C5CE0">
        <w:t>Encuestas asociadas a publicaciones.</w:t>
      </w:r>
    </w:p>
    <w:p w14:paraId="2D141719" w14:textId="77777777" w:rsidR="00763DE3" w:rsidRPr="007C5CE0" w:rsidRDefault="002B3C84">
      <w:pPr>
        <w:pStyle w:val="Listaconvietas"/>
      </w:pPr>
      <w:r w:rsidRPr="007C5CE0">
        <w:t>Mensajes de contacto.</w:t>
      </w:r>
    </w:p>
    <w:p w14:paraId="76C6F39E" w14:textId="77777777" w:rsidR="00763DE3" w:rsidRPr="007C5CE0" w:rsidRDefault="002B3C84">
      <w:pPr>
        <w:pStyle w:val="Listaconvietas"/>
      </w:pPr>
      <w:r w:rsidRPr="007C5CE0">
        <w:t>Notificaciones.</w:t>
      </w:r>
    </w:p>
    <w:p w14:paraId="497CF6EC" w14:textId="77777777" w:rsidR="00763DE3" w:rsidRPr="007C5CE0" w:rsidRDefault="002B3C84">
      <w:pPr>
        <w:pStyle w:val="Listaconvietas"/>
      </w:pPr>
      <w:r w:rsidRPr="007C5CE0">
        <w:t>Historial y estados de cotizaciones.</w:t>
      </w:r>
    </w:p>
    <w:p w14:paraId="5A19A5C2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Alcance del proyecto</w:t>
      </w:r>
    </w:p>
    <w:p w14:paraId="24F8DE24" w14:textId="77777777" w:rsidR="00763DE3" w:rsidRPr="007C5CE0" w:rsidRDefault="002B3C84">
      <w:r w:rsidRPr="007C5CE0">
        <w:t>El proyecto está dividido 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55FB4869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EDCA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4AB4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Responsabilidad</w:t>
            </w:r>
          </w:p>
        </w:tc>
      </w:tr>
      <w:tr w:rsidR="00763DE3" w:rsidRPr="007C5CE0" w14:paraId="4CEBB6DB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5D5E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Frontend Vue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B34F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Interfaz web, navegación, formularios, validaciones visuales y consumo de API</w:t>
            </w:r>
          </w:p>
        </w:tc>
      </w:tr>
      <w:tr w:rsidR="00763DE3" w:rsidRPr="007C5CE0" w14:paraId="11B7467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2C23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Backend Laravel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12C2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API, autenticación, autorización, reglas de negocio, persistencia y archivos</w:t>
            </w:r>
          </w:p>
        </w:tc>
      </w:tr>
      <w:tr w:rsidR="00763DE3" w:rsidRPr="007C5CE0" w14:paraId="52A8A34E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6C73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MySQL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4E16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Información de usuarios, empresas, catálogo y operación comercial</w:t>
            </w:r>
          </w:p>
        </w:tc>
      </w:tr>
      <w:tr w:rsidR="00763DE3" w:rsidRPr="007C5CE0" w14:paraId="798F93E2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DD49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Almacenamiento privado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12B8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Adjuntos de cotizaciones, contacto y promociones</w:t>
            </w:r>
          </w:p>
        </w:tc>
      </w:tr>
    </w:tbl>
    <w:p w14:paraId="14294E00" w14:textId="77777777" w:rsidR="00763DE3" w:rsidRPr="007C5CE0" w:rsidRDefault="00763DE3">
      <w:pPr>
        <w:spacing w:after="0"/>
      </w:pPr>
    </w:p>
    <w:p w14:paraId="0FA20416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Descripción general</w:t>
      </w:r>
    </w:p>
    <w:p w14:paraId="5583684D" w14:textId="77777777" w:rsidR="00763DE3" w:rsidRPr="007C5CE0" w:rsidRDefault="002B3C84">
      <w:r w:rsidRPr="007C5CE0">
        <w:t>El usuario inicia sesión, consulta las opciones disponibles para su empresa y crea una cotización. El frontend envía la información a Laravel. Laravel valida la petición, verifica permisos, guarda la cabecera y los detalles, almacena los archivos de forma privada y devuelve una respuesta JSON.</w:t>
      </w:r>
    </w:p>
    <w:p w14:paraId="2D454789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Objetivo del manual</w:t>
      </w:r>
    </w:p>
    <w:p w14:paraId="55D62C62" w14:textId="77777777" w:rsidR="00763DE3" w:rsidRPr="007C5CE0" w:rsidRDefault="002B3C84">
      <w:r w:rsidRPr="007C5CE0">
        <w:t>Este documento permite:</w:t>
      </w:r>
    </w:p>
    <w:p w14:paraId="14718EBC" w14:textId="77777777" w:rsidR="00763DE3" w:rsidRPr="007C5CE0" w:rsidRDefault="002B3C84">
      <w:pPr>
        <w:spacing w:after="60"/>
        <w:ind w:left="340" w:hanging="255"/>
      </w:pPr>
      <w:r w:rsidRPr="007C5CE0">
        <w:t>1. Entender qué hace el sistema.</w:t>
      </w:r>
    </w:p>
    <w:p w14:paraId="637D81AF" w14:textId="77777777" w:rsidR="00763DE3" w:rsidRPr="007C5CE0" w:rsidRDefault="002B3C84">
      <w:pPr>
        <w:spacing w:after="60"/>
        <w:ind w:left="340" w:hanging="255"/>
      </w:pPr>
      <w:r w:rsidRPr="007C5CE0">
        <w:t>2. Instalarlo localmente.</w:t>
      </w:r>
    </w:p>
    <w:p w14:paraId="60E50A09" w14:textId="77777777" w:rsidR="00763DE3" w:rsidRPr="007C5CE0" w:rsidRDefault="002B3C84">
      <w:pPr>
        <w:spacing w:after="60"/>
        <w:ind w:left="340" w:hanging="255"/>
      </w:pPr>
      <w:r w:rsidRPr="007C5CE0">
        <w:t>3. Mantenerlo y modificarlo.</w:t>
      </w:r>
    </w:p>
    <w:p w14:paraId="4DBEF7F3" w14:textId="77777777" w:rsidR="00763DE3" w:rsidRPr="007C5CE0" w:rsidRDefault="002B3C84">
      <w:pPr>
        <w:spacing w:after="60"/>
        <w:ind w:left="340" w:hanging="255"/>
      </w:pPr>
      <w:r w:rsidRPr="007C5CE0">
        <w:t>4. Desplegarlo en producción.</w:t>
      </w:r>
    </w:p>
    <w:p w14:paraId="323B08B5" w14:textId="77777777" w:rsidR="00763DE3" w:rsidRPr="007C5CE0" w:rsidRDefault="002B3C84">
      <w:pPr>
        <w:spacing w:after="60"/>
        <w:ind w:left="340" w:hanging="255"/>
      </w:pPr>
      <w:r w:rsidRPr="007C5CE0">
        <w:t>5. Diagnosticar errores.</w:t>
      </w:r>
    </w:p>
    <w:p w14:paraId="1DC9E305" w14:textId="77777777" w:rsidR="00763DE3" w:rsidRPr="007C5CE0" w:rsidRDefault="002B3C84">
      <w:pPr>
        <w:spacing w:after="60"/>
        <w:ind w:left="340" w:hanging="255"/>
      </w:pPr>
      <w:r w:rsidRPr="007C5CE0">
        <w:lastRenderedPageBreak/>
        <w:t>6. Recuperarlo ante una caída.</w:t>
      </w:r>
    </w:p>
    <w:p w14:paraId="6516F36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Público objetivo</w:t>
      </w:r>
    </w:p>
    <w:p w14:paraId="3C85C124" w14:textId="77777777" w:rsidR="00763DE3" w:rsidRPr="007C5CE0" w:rsidRDefault="002B3C84">
      <w:pPr>
        <w:pStyle w:val="Listaconvietas"/>
      </w:pPr>
      <w:r w:rsidRPr="007C5CE0">
        <w:rPr>
          <w:b/>
        </w:rPr>
        <w:t>Programadores:</w:t>
      </w:r>
      <w:r w:rsidRPr="007C5CE0">
        <w:t xml:space="preserve"> estructura, rutas, modelos, servicios, pruebas y comandos.</w:t>
      </w:r>
    </w:p>
    <w:p w14:paraId="724F576B" w14:textId="77777777" w:rsidR="00763DE3" w:rsidRPr="007C5CE0" w:rsidRDefault="002B3C84">
      <w:pPr>
        <w:pStyle w:val="Listaconvietas"/>
      </w:pPr>
      <w:r w:rsidRPr="007C5CE0">
        <w:rPr>
          <w:b/>
        </w:rPr>
        <w:t>QA:</w:t>
      </w:r>
      <w:r w:rsidRPr="007C5CE0">
        <w:t xml:space="preserve"> funcionalidades, estados, validaciones y pruebas.</w:t>
      </w:r>
    </w:p>
    <w:p w14:paraId="68D99FCD" w14:textId="77777777" w:rsidR="00763DE3" w:rsidRPr="007C5CE0" w:rsidRDefault="002B3C84">
      <w:pPr>
        <w:pStyle w:val="Listaconvietas"/>
      </w:pPr>
      <w:r w:rsidRPr="007C5CE0">
        <w:rPr>
          <w:b/>
        </w:rPr>
        <w:t>Infraestructura:</w:t>
      </w:r>
      <w:r w:rsidRPr="007C5CE0">
        <w:t xml:space="preserve"> variables, hosting, backups, permisos y procesos.</w:t>
      </w:r>
    </w:p>
    <w:p w14:paraId="7FD46618" w14:textId="77777777" w:rsidR="00763DE3" w:rsidRPr="007C5CE0" w:rsidRDefault="002B3C84">
      <w:pPr>
        <w:pStyle w:val="Listaconvietas"/>
      </w:pPr>
      <w:r w:rsidRPr="007C5CE0">
        <w:rPr>
          <w:b/>
        </w:rPr>
        <w:t>Administración:</w:t>
      </w:r>
      <w:r w:rsidRPr="007C5CE0">
        <w:t xml:space="preserve"> módulos, flujo comercial y alcance funcional.</w:t>
      </w:r>
    </w:p>
    <w:p w14:paraId="125D92C5" w14:textId="77777777" w:rsidR="00763DE3" w:rsidRPr="007C5CE0" w:rsidRDefault="002B3C84">
      <w:pPr>
        <w:pStyle w:val="Ttulo1"/>
      </w:pPr>
      <w:bookmarkStart w:id="2" w:name="_2._Arquitectura_del"/>
      <w:bookmarkStart w:id="3" w:name="_Toc240612356"/>
      <w:bookmarkEnd w:id="2"/>
      <w:r w:rsidRPr="007C5CE0">
        <w:rPr>
          <w:rFonts w:ascii="Aptos" w:hAnsi="Aptos"/>
        </w:rPr>
        <w:t>2. Arquitectura del sistema</w:t>
      </w:r>
      <w:bookmarkEnd w:id="3"/>
    </w:p>
    <w:p w14:paraId="2AD44059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Arquitectura general</w:t>
      </w:r>
    </w:p>
    <w:p w14:paraId="2BB55353" w14:textId="77777777" w:rsidR="00763DE3" w:rsidRPr="007C5CE0" w:rsidRDefault="002B3C84">
      <w:pPr>
        <w:keepNext/>
        <w:jc w:val="center"/>
      </w:pPr>
      <w:r w:rsidRPr="007C5CE0">
        <w:rPr>
          <w:noProof/>
        </w:rPr>
        <w:drawing>
          <wp:inline distT="0" distB="0" distL="0" distR="0" wp14:anchorId="352C131F" wp14:editId="76E66546">
            <wp:extent cx="6080760" cy="29812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8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6B72" w14:textId="77777777" w:rsidR="00763DE3" w:rsidRPr="007C5CE0" w:rsidRDefault="002B3C84">
      <w:pPr>
        <w:spacing w:after="180"/>
        <w:jc w:val="center"/>
      </w:pPr>
      <w:r w:rsidRPr="007C5CE0">
        <w:rPr>
          <w:i/>
          <w:color w:val="5F6B73"/>
          <w:sz w:val="18"/>
        </w:rPr>
        <w:t>Figura 1. Arquitectura general</w:t>
      </w:r>
    </w:p>
    <w:p w14:paraId="5008DB84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Flujo de una solicitud</w:t>
      </w:r>
    </w:p>
    <w:p w14:paraId="7EDA2E64" w14:textId="77777777" w:rsidR="00763DE3" w:rsidRPr="007C5CE0" w:rsidRDefault="002B3C84">
      <w:pPr>
        <w:keepNext/>
        <w:jc w:val="center"/>
      </w:pPr>
      <w:r w:rsidRPr="007C5CE0">
        <w:rPr>
          <w:noProof/>
        </w:rPr>
        <w:drawing>
          <wp:inline distT="0" distB="0" distL="0" distR="0" wp14:anchorId="7FC82689" wp14:editId="3C7B5C91">
            <wp:extent cx="6080760" cy="32421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4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B18F" w14:textId="77777777" w:rsidR="00763DE3" w:rsidRPr="007C5CE0" w:rsidRDefault="002B3C84">
      <w:pPr>
        <w:spacing w:after="180"/>
        <w:jc w:val="center"/>
      </w:pPr>
      <w:r w:rsidRPr="007C5CE0">
        <w:rPr>
          <w:i/>
          <w:color w:val="5F6B73"/>
          <w:sz w:val="18"/>
        </w:rPr>
        <w:t>Figura 2. Flujo de una solicitud</w:t>
      </w:r>
    </w:p>
    <w:p w14:paraId="1AD27EE9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Frontend Vue.js</w:t>
      </w:r>
    </w:p>
    <w:p w14:paraId="185B80D2" w14:textId="77777777" w:rsidR="00763DE3" w:rsidRPr="007C5CE0" w:rsidRDefault="002B3C84">
      <w:r w:rsidRPr="007C5CE0">
        <w:t xml:space="preserve">El frontend utiliza Vue 3 con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&lt;script setup lang="ts"&gt;</w:t>
      </w:r>
      <w:r w:rsidRPr="007C5CE0">
        <w:t>. La pantalla de creación de cotizaciones está en:</w:t>
      </w:r>
    </w:p>
    <w:p w14:paraId="0969B968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src/views/apps/quote-requests/QuoteRequestCreate.vue</w:t>
      </w:r>
    </w:p>
    <w:p w14:paraId="37FA7857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src/views/apps/quote-requests/QuoteRequestProductTable.vue</w:t>
      </w:r>
    </w:p>
    <w:p w14:paraId="1EE765DE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src/views/apps/quote-requests/QuoteRequestAttachments.vue</w:t>
      </w:r>
    </w:p>
    <w:p w14:paraId="2E3BBB55" w14:textId="77777777" w:rsidR="00763DE3" w:rsidRPr="007C5CE0" w:rsidRDefault="002B3C84">
      <w:r w:rsidRPr="007C5CE0">
        <w:t xml:space="preserve">El tour de cotizaciones utiliza Shepherd.js y se guarda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localStorage</w:t>
      </w:r>
      <w:r w:rsidRPr="007C5CE0">
        <w:t xml:space="preserve"> con la clave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quote-request-tour-completed</w:t>
      </w:r>
      <w:r w:rsidRPr="007C5CE0">
        <w:t>.</w:t>
      </w:r>
    </w:p>
    <w:p w14:paraId="448E82DF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Backend Laravel</w:t>
      </w:r>
    </w:p>
    <w:p w14:paraId="2A3F7A6E" w14:textId="77777777" w:rsidR="00763DE3" w:rsidRPr="007C5CE0" w:rsidRDefault="002B3C84">
      <w:r w:rsidRPr="007C5CE0">
        <w:t>El backend utiliza Laravel 13 y PHP 8.3. Sus responsabilidades son:</w:t>
      </w:r>
    </w:p>
    <w:p w14:paraId="6048AA7F" w14:textId="77777777" w:rsidR="00763DE3" w:rsidRPr="007C5CE0" w:rsidRDefault="002B3C84">
      <w:pPr>
        <w:pStyle w:val="Listaconvietas"/>
      </w:pPr>
      <w:r w:rsidRPr="007C5CE0">
        <w:t>Autenticar usuarios.</w:t>
      </w:r>
    </w:p>
    <w:p w14:paraId="5EC1B07D" w14:textId="77777777" w:rsidR="00763DE3" w:rsidRPr="007C5CE0" w:rsidRDefault="002B3C84">
      <w:pPr>
        <w:pStyle w:val="Listaconvietas"/>
      </w:pPr>
      <w:r w:rsidRPr="007C5CE0">
        <w:t>Validar entradas.</w:t>
      </w:r>
    </w:p>
    <w:p w14:paraId="479C89E5" w14:textId="77777777" w:rsidR="00763DE3" w:rsidRPr="007C5CE0" w:rsidRDefault="002B3C84">
      <w:pPr>
        <w:pStyle w:val="Listaconvietas"/>
      </w:pPr>
      <w:r w:rsidRPr="007C5CE0">
        <w:t>Verificar permisos.</w:t>
      </w:r>
    </w:p>
    <w:p w14:paraId="5B62F1E7" w14:textId="77777777" w:rsidR="00763DE3" w:rsidRPr="007C5CE0" w:rsidRDefault="002B3C84">
      <w:pPr>
        <w:pStyle w:val="Listaconvietas"/>
      </w:pPr>
      <w:r w:rsidRPr="007C5CE0">
        <w:t>Ejecutar reglas comerciales.</w:t>
      </w:r>
    </w:p>
    <w:p w14:paraId="7DE71157" w14:textId="77777777" w:rsidR="00763DE3" w:rsidRPr="007C5CE0" w:rsidRDefault="002B3C84">
      <w:pPr>
        <w:pStyle w:val="Listaconvietas"/>
      </w:pPr>
      <w:r w:rsidRPr="007C5CE0">
        <w:t>Persistir datos.</w:t>
      </w:r>
    </w:p>
    <w:p w14:paraId="2491426C" w14:textId="77777777" w:rsidR="00763DE3" w:rsidRPr="007C5CE0" w:rsidRDefault="002B3C84">
      <w:pPr>
        <w:pStyle w:val="Listaconvietas"/>
      </w:pPr>
      <w:r w:rsidRPr="007C5CE0">
        <w:t>Servir respuestas JSON.</w:t>
      </w:r>
    </w:p>
    <w:p w14:paraId="73AE00F9" w14:textId="77777777" w:rsidR="00763DE3" w:rsidRPr="007C5CE0" w:rsidRDefault="002B3C84">
      <w:pPr>
        <w:pStyle w:val="Listaconvietas"/>
      </w:pPr>
      <w:r w:rsidRPr="007C5CE0">
        <w:t>Proteger archivos.</w:t>
      </w:r>
    </w:p>
    <w:p w14:paraId="75684531" w14:textId="77777777" w:rsidR="00763DE3" w:rsidRPr="007C5CE0" w:rsidRDefault="002B3C84">
      <w:pPr>
        <w:pStyle w:val="Listaconvietas"/>
      </w:pPr>
      <w:r w:rsidRPr="007C5CE0">
        <w:t>Enviar notificaciones.</w:t>
      </w:r>
    </w:p>
    <w:p w14:paraId="3C33690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Base de datos MySQL</w:t>
      </w:r>
    </w:p>
    <w:p w14:paraId="1B501D1D" w14:textId="77777777" w:rsidR="00763DE3" w:rsidRPr="007C5CE0" w:rsidRDefault="002B3C84">
      <w:r w:rsidRPr="007C5CE0">
        <w:t>MySQL es el motor recomendado para producción. SQLite está disponible para ciertos entornos locales o pruebas si la configuración del proyecto lo permite.</w:t>
      </w:r>
    </w:p>
    <w:p w14:paraId="6B799B87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Comunicación Frontend ↔ API</w:t>
      </w:r>
    </w:p>
    <w:p w14:paraId="33507A83" w14:textId="77777777" w:rsidR="00763DE3" w:rsidRPr="007C5CE0" w:rsidRDefault="002B3C84">
      <w:r w:rsidRPr="007C5CE0">
        <w:t>Las peticiones protegidas incluyen: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00629E2D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78BFC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HTTP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Accept: application/json</w:t>
            </w:r>
            <w:r w:rsidRPr="007C5CE0">
              <w:rPr>
                <w:rFonts w:ascii="Liberation Mono" w:hAnsi="Liberation Mono"/>
                <w:sz w:val="16"/>
              </w:rPr>
              <w:br/>
              <w:t>Authorization: Bearer TOKEN</w:t>
            </w:r>
          </w:p>
        </w:tc>
      </w:tr>
    </w:tbl>
    <w:p w14:paraId="3D46422B" w14:textId="77777777" w:rsidR="00A5711A" w:rsidRDefault="00A5711A"/>
    <w:p w14:paraId="3B8C4CF2" w14:textId="11FD4B81" w:rsidR="00A5711A" w:rsidRDefault="00A5711A">
      <w:r>
        <w:t xml:space="preserve">En desarrollo, Vite actúa como proxy para reenviar las solicitudes a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/</w:t>
      </w:r>
      <w:proofErr w:type="gramStart"/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api</w:t>
      </w:r>
      <w:r>
        <w:rPr>
          <w:rFonts w:ascii="Liberation Mono" w:hAnsi="Liberation Mono"/>
          <w:color w:val="005A8D"/>
          <w:sz w:val="20"/>
          <w:shd w:val="clear" w:color="auto" w:fill="EEF3F6"/>
        </w:rPr>
        <w:t xml:space="preserve"> </w:t>
      </w:r>
      <w:r>
        <w:t xml:space="preserve"> hacia</w:t>
      </w:r>
      <w:proofErr w:type="gramEnd"/>
      <w:r>
        <w:t xml:space="preserve"> la instancia local de </w:t>
      </w:r>
      <w:proofErr w:type="spellStart"/>
      <w:r>
        <w:t>laravel</w:t>
      </w:r>
      <w:proofErr w:type="spellEnd"/>
      <w:r>
        <w:t xml:space="preserve">, evitando problemas de CORS entre ambos servicios. </w:t>
      </w:r>
    </w:p>
    <w:p w14:paraId="74F6D2F7" w14:textId="0D0FE400" w:rsidR="00A5711A" w:rsidRPr="007C5CE0" w:rsidRDefault="00A5711A">
      <w:r>
        <w:t xml:space="preserve">En producción, el frontend y el backend se publican preferentemente bajo el mismo dominio, utilizando rutas relativas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/api</w:t>
      </w:r>
      <w:r>
        <w:rPr>
          <w:rFonts w:ascii="Liberation Mono" w:hAnsi="Liberation Mono"/>
          <w:color w:val="005A8D"/>
          <w:sz w:val="20"/>
          <w:shd w:val="clear" w:color="auto" w:fill="EEF3F6"/>
        </w:rPr>
        <w:t>/*</w:t>
      </w:r>
      <w:r>
        <w:t>. Si se despliegan en dominios distintos, las URL</w:t>
      </w:r>
      <w:r>
        <w:tab/>
        <w:t>de la API deben configurarse mediante variables de entorno y el backend debe habilitar explícitamente los orígenes permitidos mediante la configuración CORS.</w:t>
      </w:r>
    </w:p>
    <w:p w14:paraId="1D0238BC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Servicios externos utilizados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2155306F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7420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D46E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Uso</w:t>
            </w:r>
          </w:p>
        </w:tc>
      </w:tr>
      <w:tr w:rsidR="00763DE3" w:rsidRPr="007C5CE0" w14:paraId="61DA1DB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FCE1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GitHub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32CC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Repositorios privados y Pull Requests</w:t>
            </w:r>
          </w:p>
        </w:tc>
      </w:tr>
      <w:tr w:rsidR="00763DE3" w:rsidRPr="007C5CE0" w14:paraId="2D85A268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2071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Servicio de correo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7A80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Notificaciones y correos comerciales</w:t>
            </w:r>
          </w:p>
        </w:tc>
      </w:tr>
      <w:tr w:rsidR="00763DE3" w:rsidRPr="007C5CE0" w14:paraId="5E87C5FC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43A6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Laravel Reverb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1A4A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Eventos y notificaciones en tiempo real</w:t>
            </w:r>
          </w:p>
        </w:tc>
      </w:tr>
      <w:tr w:rsidR="00763DE3" w:rsidRPr="007C5CE0" w14:paraId="4DE28D4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32A7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Mapbox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1E45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Mapas cuando una pantalla lo requiere</w:t>
            </w:r>
          </w:p>
        </w:tc>
      </w:tr>
      <w:tr w:rsidR="00763DE3" w:rsidRPr="007C5CE0" w14:paraId="70E96D6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3311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S3 compatible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E233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Almacenamiento privado opcional</w:t>
            </w:r>
          </w:p>
        </w:tc>
      </w:tr>
      <w:tr w:rsidR="00763DE3" w:rsidRPr="007C5CE0" w14:paraId="43E6CDD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7481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SiteGround GoGeek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5400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Infraestructura objetivo de producción</w:t>
            </w:r>
          </w:p>
        </w:tc>
      </w:tr>
    </w:tbl>
    <w:p w14:paraId="0873CE3C" w14:textId="77777777" w:rsidR="00763DE3" w:rsidRPr="007C5CE0" w:rsidRDefault="00763DE3">
      <w:pPr>
        <w:spacing w:after="0"/>
      </w:pPr>
    </w:p>
    <w:p w14:paraId="5DBB8373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Infraestructura de producción en SiteGround GoGeek</w:t>
      </w:r>
    </w:p>
    <w:p w14:paraId="7DAEC0B2" w14:textId="77777777" w:rsidR="00763DE3" w:rsidRPr="007C5CE0" w:rsidRDefault="002B3C84">
      <w:pPr>
        <w:keepNext/>
        <w:jc w:val="center"/>
      </w:pPr>
      <w:r w:rsidRPr="007C5CE0">
        <w:rPr>
          <w:noProof/>
        </w:rPr>
        <w:drawing>
          <wp:inline distT="0" distB="0" distL="0" distR="0" wp14:anchorId="639AF7D2" wp14:editId="4B2228A0">
            <wp:extent cx="6080760" cy="3468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6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5869" w14:textId="77777777" w:rsidR="00763DE3" w:rsidRPr="007C5CE0" w:rsidRDefault="002B3C84">
      <w:pPr>
        <w:spacing w:after="180"/>
        <w:jc w:val="center"/>
      </w:pPr>
      <w:r w:rsidRPr="007C5CE0">
        <w:rPr>
          <w:i/>
          <w:color w:val="5F6B73"/>
          <w:sz w:val="18"/>
        </w:rPr>
        <w:t>Figura 3. Infraestructura de producción</w:t>
      </w:r>
    </w:p>
    <w:p w14:paraId="4B0395C7" w14:textId="77777777" w:rsidR="00763DE3" w:rsidRPr="007C5CE0" w:rsidRDefault="002B3C84">
      <w:r w:rsidRPr="007C5CE0">
        <w:t>La configuración exacta de PHP, document root, Cron, Queue y procesos persistentes debe confirmarse en la cuenta de SiteGround.</w:t>
      </w:r>
    </w:p>
    <w:p w14:paraId="6395C0C4" w14:textId="77777777" w:rsidR="00763DE3" w:rsidRPr="007C5CE0" w:rsidRDefault="002B3C84">
      <w:pPr>
        <w:pStyle w:val="Ttulo1"/>
      </w:pPr>
      <w:bookmarkStart w:id="4" w:name="_3._Tecnologías_y"/>
      <w:bookmarkStart w:id="5" w:name="_Toc240612357"/>
      <w:bookmarkEnd w:id="4"/>
      <w:r w:rsidRPr="007C5CE0">
        <w:rPr>
          <w:rFonts w:ascii="Aptos" w:hAnsi="Aptos"/>
        </w:rPr>
        <w:t>3. Tecnologías y herramientas</w:t>
      </w:r>
      <w:bookmarkEnd w:id="5"/>
    </w:p>
    <w:p w14:paraId="0311185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63DE3" w:rsidRPr="007C5CE0" w14:paraId="7A552E36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0769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31BC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Versión/configuración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EBC9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Uso</w:t>
            </w:r>
          </w:p>
        </w:tc>
      </w:tr>
      <w:tr w:rsidR="00763DE3" w:rsidRPr="007C5CE0" w14:paraId="20438A01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AD38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Vue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1393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3.5.x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C805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Componentes y vistas</w:t>
            </w:r>
          </w:p>
        </w:tc>
      </w:tr>
      <w:tr w:rsidR="00763DE3" w:rsidRPr="007C5CE0" w14:paraId="3022F3F2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2156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TypeScript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B6CA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5.9.x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5106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Tipado estático</w:t>
            </w:r>
          </w:p>
        </w:tc>
      </w:tr>
      <w:tr w:rsidR="00763DE3" w:rsidRPr="007C5CE0" w14:paraId="1506B413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5620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Vuetify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F967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3.10.x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B415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Componentes visuales</w:t>
            </w:r>
          </w:p>
        </w:tc>
      </w:tr>
      <w:tr w:rsidR="00763DE3" w:rsidRPr="007C5CE0" w14:paraId="3674AF15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6EDF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Vite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48F0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7.x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0A98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Desarrollo y compilación</w:t>
            </w:r>
          </w:p>
        </w:tc>
      </w:tr>
      <w:tr w:rsidR="00763DE3" w:rsidRPr="007C5CE0" w14:paraId="31CB0E32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D88F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Node.js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BC7B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Compatible con Vite 7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89CF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Runtime de frontend</w:t>
            </w:r>
          </w:p>
        </w:tc>
      </w:tr>
      <w:tr w:rsidR="00763DE3" w:rsidRPr="007C5CE0" w14:paraId="43597004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C52C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pnpm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17CF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Gestor y empaquetador principal; existe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pnpm-lock.yaml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4825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Dependencias</w:t>
            </w:r>
          </w:p>
        </w:tc>
      </w:tr>
      <w:tr w:rsidR="00763DE3" w:rsidRPr="007C5CE0" w14:paraId="168D4F67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B219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Pinia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3A8E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Estado global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31E4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Store</w:t>
            </w:r>
          </w:p>
        </w:tc>
      </w:tr>
      <w:tr w:rsidR="00763DE3" w:rsidRPr="007C5CE0" w14:paraId="6475AE53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BF27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Vue Router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0B29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Navegación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0270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Rutas</w:t>
            </w:r>
          </w:p>
        </w:tc>
      </w:tr>
      <w:tr w:rsidR="00763DE3" w:rsidRPr="007C5CE0" w14:paraId="7BAB1018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D995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CASL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F993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Permisos visuales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6605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Capabilities</w:t>
            </w:r>
          </w:p>
        </w:tc>
      </w:tr>
      <w:tr w:rsidR="00763DE3" w:rsidRPr="007C5CE0" w14:paraId="0DA6A904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559C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Shepherd.js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2519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Tour guiado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17C3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Ayuda de cotizaciones</w:t>
            </w:r>
          </w:p>
        </w:tc>
      </w:tr>
      <w:tr w:rsidR="00763DE3" w:rsidRPr="007C5CE0" w14:paraId="28AF2D5C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EB4E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Iconify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FC3F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Iconos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D825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Iconografía</w:t>
            </w:r>
          </w:p>
        </w:tc>
      </w:tr>
    </w:tbl>
    <w:p w14:paraId="636BFAC3" w14:textId="77777777" w:rsidR="00763DE3" w:rsidRPr="007C5CE0" w:rsidRDefault="00763DE3">
      <w:pPr>
        <w:spacing w:after="0"/>
      </w:pPr>
    </w:p>
    <w:p w14:paraId="407FEA99" w14:textId="77777777" w:rsidR="00763DE3" w:rsidRPr="007C5CE0" w:rsidRDefault="002B3C84">
      <w:pPr>
        <w:ind w:left="255" w:right="142"/>
      </w:pPr>
      <w:r w:rsidRPr="007C5CE0">
        <w:rPr>
          <w:i/>
          <w:color w:val="5F6B73"/>
          <w:sz w:val="20"/>
        </w:rPr>
        <w:t xml:space="preserve">El proyecto utiliza </w:t>
      </w:r>
      <w:r w:rsidRPr="007C5CE0">
        <w:rPr>
          <w:rFonts w:ascii="Liberation Mono" w:hAnsi="Liberation Mono"/>
          <w:i/>
          <w:color w:val="005A8D"/>
          <w:sz w:val="19"/>
          <w:shd w:val="clear" w:color="auto" w:fill="EEF3F6"/>
        </w:rPr>
        <w:t>pnpm</w:t>
      </w:r>
      <w:r w:rsidRPr="007C5CE0">
        <w:rPr>
          <w:i/>
          <w:color w:val="5F6B73"/>
          <w:sz w:val="20"/>
        </w:rPr>
        <w:t xml:space="preserve"> como gestor y empaquetador principal. </w:t>
      </w:r>
      <w:r w:rsidRPr="007C5CE0">
        <w:rPr>
          <w:rFonts w:ascii="Liberation Mono" w:hAnsi="Liberation Mono"/>
          <w:i/>
          <w:color w:val="005A8D"/>
          <w:sz w:val="19"/>
          <w:shd w:val="clear" w:color="auto" w:fill="EEF3F6"/>
        </w:rPr>
        <w:t>npm</w:t>
      </w:r>
      <w:r w:rsidRPr="007C5CE0">
        <w:rPr>
          <w:i/>
          <w:color w:val="5F6B73"/>
          <w:sz w:val="20"/>
        </w:rPr>
        <w:t xml:space="preserve"> puede utilizarse como alternativa compatible, pero no debe sustituir el lockfile de pnpm en el flujo oficial.</w:t>
      </w:r>
    </w:p>
    <w:p w14:paraId="0657CEAB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Backend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062278FB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03CD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B630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Uso</w:t>
            </w:r>
          </w:p>
        </w:tc>
      </w:tr>
      <w:tr w:rsidR="00763DE3" w:rsidRPr="007C5CE0" w14:paraId="7E224EE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7F79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Laravel 13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1735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Framework de API</w:t>
            </w:r>
          </w:p>
        </w:tc>
      </w:tr>
      <w:tr w:rsidR="00763DE3" w:rsidRPr="007C5CE0" w14:paraId="77B2C80B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9072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PHP 8.3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313F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Runtime</w:t>
            </w:r>
          </w:p>
        </w:tc>
      </w:tr>
      <w:tr w:rsidR="00763DE3" w:rsidRPr="007C5CE0" w14:paraId="646EC448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1470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Composer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DD8B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Dependencias PHP</w:t>
            </w:r>
          </w:p>
        </w:tc>
      </w:tr>
      <w:tr w:rsidR="00763DE3" w:rsidRPr="007C5CE0" w14:paraId="50E08E92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CF10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Laravel Passport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7381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Access Tokens</w:t>
            </w:r>
          </w:p>
        </w:tc>
      </w:tr>
      <w:tr w:rsidR="00763DE3" w:rsidRPr="007C5CE0" w14:paraId="1C7C7AD5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A4F4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Laravel Reverb + Broadcasting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13C2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Tiempo real</w:t>
            </w:r>
          </w:p>
        </w:tc>
      </w:tr>
      <w:tr w:rsidR="00763DE3" w:rsidRPr="007C5CE0" w14:paraId="5298946B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103B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Spatie Laravel Permission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932A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Roles y permisos</w:t>
            </w:r>
          </w:p>
        </w:tc>
      </w:tr>
      <w:tr w:rsidR="00763DE3" w:rsidRPr="007C5CE0" w14:paraId="76B84094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2BAB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PHPUnit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1E34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Pruebas</w:t>
            </w:r>
          </w:p>
        </w:tc>
      </w:tr>
    </w:tbl>
    <w:p w14:paraId="1592534C" w14:textId="77777777" w:rsidR="00763DE3" w:rsidRPr="007C5CE0" w:rsidRDefault="00763DE3">
      <w:pPr>
        <w:spacing w:after="0"/>
      </w:pPr>
    </w:p>
    <w:p w14:paraId="299242E2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Base de datos</w:t>
      </w:r>
    </w:p>
    <w:p w14:paraId="6B1C9B63" w14:textId="77777777" w:rsidR="00763DE3" w:rsidRPr="007C5CE0" w:rsidRDefault="002B3C84">
      <w:pPr>
        <w:pStyle w:val="Listaconvietas"/>
      </w:pPr>
      <w:r w:rsidRPr="007C5CE0">
        <w:t>MySQL en producción.</w:t>
      </w:r>
    </w:p>
    <w:p w14:paraId="43820326" w14:textId="77777777" w:rsidR="00763DE3" w:rsidRPr="007C5CE0" w:rsidRDefault="002B3C84">
      <w:pPr>
        <w:pStyle w:val="Listaconvietas"/>
      </w:pPr>
      <w:r w:rsidRPr="007C5CE0">
        <w:t>Migraciones Laravel para versionar el esquema.</w:t>
      </w:r>
    </w:p>
    <w:p w14:paraId="6DAC9025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Control de versiones</w:t>
      </w:r>
    </w:p>
    <w:p w14:paraId="1022BB47" w14:textId="77777777" w:rsidR="00763DE3" w:rsidRPr="007C5CE0" w:rsidRDefault="002B3C84">
      <w:pPr>
        <w:pStyle w:val="Listaconvietas"/>
      </w:pPr>
      <w:r w:rsidRPr="007C5CE0">
        <w:t>Git.</w:t>
      </w:r>
    </w:p>
    <w:p w14:paraId="1F77528F" w14:textId="77777777" w:rsidR="00763DE3" w:rsidRPr="007C5CE0" w:rsidRDefault="002B3C84">
      <w:pPr>
        <w:pStyle w:val="Listaconvietas"/>
      </w:pPr>
      <w:r w:rsidRPr="007C5CE0">
        <w:t>GitHub.</w:t>
      </w:r>
    </w:p>
    <w:p w14:paraId="3FA70187" w14:textId="77777777" w:rsidR="00763DE3" w:rsidRPr="007C5CE0" w:rsidRDefault="002B3C84">
      <w:pPr>
        <w:pStyle w:val="Listaconvietas"/>
      </w:pPr>
      <w:r w:rsidRPr="007C5CE0">
        <w:t>Repositorios privados independientes para frontend y backend.</w:t>
      </w:r>
    </w:p>
    <w:p w14:paraId="04F2801F" w14:textId="77777777" w:rsidR="00763DE3" w:rsidRPr="007C5CE0" w:rsidRDefault="002B3C84">
      <w:pPr>
        <w:pStyle w:val="Listaconvietas"/>
      </w:pPr>
      <w:r w:rsidRPr="007C5CE0">
        <w:t>Ramas y Pull Requests.</w:t>
      </w:r>
    </w:p>
    <w:p w14:paraId="6629E433" w14:textId="77777777" w:rsidR="00763DE3" w:rsidRPr="007C5CE0" w:rsidRDefault="002B3C84">
      <w:pPr>
        <w:pStyle w:val="Ttulo1"/>
      </w:pPr>
      <w:bookmarkStart w:id="6" w:name="_4._Estructura_del"/>
      <w:bookmarkStart w:id="7" w:name="_Toc240612358"/>
      <w:bookmarkEnd w:id="6"/>
      <w:r w:rsidRPr="007C5CE0">
        <w:rPr>
          <w:rFonts w:ascii="Aptos" w:hAnsi="Aptos"/>
        </w:rPr>
        <w:t>4. Estructura del proyecto</w:t>
      </w:r>
      <w:bookmarkEnd w:id="7"/>
    </w:p>
    <w:p w14:paraId="7024688B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4.1 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02F8C333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B8B8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Carpeta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50E7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Responsabilidad</w:t>
            </w:r>
          </w:p>
        </w:tc>
      </w:tr>
      <w:tr w:rsidR="00763DE3" w:rsidRPr="007C5CE0" w14:paraId="0EEE3AAC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5389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src/pages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8FA7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Páginas asociadas al router</w:t>
            </w:r>
          </w:p>
        </w:tc>
      </w:tr>
      <w:tr w:rsidR="00763DE3" w:rsidRPr="007C5CE0" w14:paraId="50E0D734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D80D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src/views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5C12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Pantallas de negocio</w:t>
            </w:r>
          </w:p>
        </w:tc>
      </w:tr>
      <w:tr w:rsidR="00763DE3" w:rsidRPr="007C5CE0" w14:paraId="6804819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CC96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src/components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709E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Componentes reutilizables</w:t>
            </w:r>
          </w:p>
        </w:tc>
      </w:tr>
      <w:tr w:rsidR="00763DE3" w:rsidRPr="007C5CE0" w14:paraId="2A4553D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C7C9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src/composables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359B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Lógica reutilizable</w:t>
            </w:r>
          </w:p>
        </w:tc>
      </w:tr>
      <w:tr w:rsidR="00763DE3" w:rsidRPr="007C5CE0" w14:paraId="0B5ADCA8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E25E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src/services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14E6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Clientes de API</w:t>
            </w:r>
          </w:p>
        </w:tc>
      </w:tr>
      <w:tr w:rsidR="00763DE3" w:rsidRPr="007C5CE0" w14:paraId="6FC46CB2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FD4E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src/utils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75A6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Transformaciones y presentación compartida</w:t>
            </w:r>
          </w:p>
        </w:tc>
      </w:tr>
      <w:tr w:rsidR="00763DE3" w:rsidRPr="007C5CE0" w14:paraId="520506E0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AE0D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src/router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0CC2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Rutas y guardas</w:t>
            </w:r>
          </w:p>
        </w:tc>
      </w:tr>
      <w:tr w:rsidR="00763DE3" w:rsidRPr="007C5CE0" w14:paraId="5C1E9B8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5B23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src/types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3B97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Tipos TypeScript</w:t>
            </w:r>
          </w:p>
        </w:tc>
      </w:tr>
      <w:tr w:rsidR="00763DE3" w:rsidRPr="007C5CE0" w14:paraId="0D82E59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1D57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lastRenderedPageBreak/>
              <w:t>src/plugins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762B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Vuetify, CASL, iconos, Pinia y plugins</w:t>
            </w:r>
          </w:p>
        </w:tc>
      </w:tr>
      <w:tr w:rsidR="00763DE3" w:rsidRPr="007C5CE0" w14:paraId="7D28D7A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DB26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src/navigation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2371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Menús verticales y horizontales</w:t>
            </w:r>
          </w:p>
        </w:tc>
      </w:tr>
      <w:tr w:rsidR="00763DE3" w:rsidRPr="007C5CE0" w14:paraId="1C8D764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6217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src/assets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FDA7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Logos, iconos y estilos</w:t>
            </w:r>
          </w:p>
        </w:tc>
      </w:tr>
      <w:tr w:rsidR="00763DE3" w:rsidRPr="007C5CE0" w14:paraId="51AA489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E5FD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src/@core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0DA0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Componentes, layouts y utilidades del template</w:t>
            </w:r>
          </w:p>
        </w:tc>
      </w:tr>
    </w:tbl>
    <w:p w14:paraId="0CAFAC37" w14:textId="77777777" w:rsidR="00763DE3" w:rsidRPr="007C5CE0" w:rsidRDefault="00763DE3">
      <w:pPr>
        <w:spacing w:after="0"/>
      </w:pPr>
    </w:p>
    <w:p w14:paraId="4A6E67E9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Views</w:t>
      </w:r>
    </w:p>
    <w:p w14:paraId="08953CC0" w14:textId="77777777" w:rsidR="00763DE3" w:rsidRPr="007C5CE0" w:rsidRDefault="002B3C84">
      <w:r w:rsidRPr="007C5CE0">
        <w:t>Las vistas principales incluyen:</w:t>
      </w:r>
    </w:p>
    <w:p w14:paraId="604842D4" w14:textId="77777777" w:rsidR="00763DE3" w:rsidRPr="007C5CE0" w:rsidRDefault="002B3C84">
      <w:pPr>
        <w:pStyle w:val="Listaconvietas"/>
      </w:pPr>
      <w:r w:rsidRPr="007C5CE0">
        <w:t>Cotizaciones.</w:t>
      </w:r>
    </w:p>
    <w:p w14:paraId="49277CE9" w14:textId="77777777" w:rsidR="00763DE3" w:rsidRPr="007C5CE0" w:rsidRDefault="002B3C84">
      <w:pPr>
        <w:pStyle w:val="Listaconvietas"/>
      </w:pPr>
      <w:r w:rsidRPr="007C5CE0">
        <w:t>Catálogo.</w:t>
      </w:r>
    </w:p>
    <w:p w14:paraId="0AEFDF3F" w14:textId="77777777" w:rsidR="00763DE3" w:rsidRPr="007C5CE0" w:rsidRDefault="002B3C84">
      <w:pPr>
        <w:pStyle w:val="Listaconvietas"/>
      </w:pPr>
      <w:r w:rsidRPr="007C5CE0">
        <w:t>Clientes.</w:t>
      </w:r>
    </w:p>
    <w:p w14:paraId="2F543D3E" w14:textId="77777777" w:rsidR="00763DE3" w:rsidRPr="007C5CE0" w:rsidRDefault="002B3C84">
      <w:pPr>
        <w:pStyle w:val="Listaconvietas"/>
      </w:pPr>
      <w:r w:rsidRPr="007C5CE0">
        <w:t>Usuarios.</w:t>
      </w:r>
    </w:p>
    <w:p w14:paraId="4DBE46B1" w14:textId="62CD2E0E" w:rsidR="00763DE3" w:rsidRPr="007C5CE0" w:rsidRDefault="00CF75D3">
      <w:pPr>
        <w:pStyle w:val="Listaconvietas"/>
      </w:pPr>
      <w:r>
        <w:t>Publicaciones / Encuestas</w:t>
      </w:r>
      <w:r w:rsidR="002B3C84" w:rsidRPr="007C5CE0">
        <w:t>.</w:t>
      </w:r>
    </w:p>
    <w:p w14:paraId="17AAE5F8" w14:textId="77777777" w:rsidR="00763DE3" w:rsidRPr="007C5CE0" w:rsidRDefault="002B3C84">
      <w:pPr>
        <w:pStyle w:val="Listaconvietas"/>
      </w:pPr>
      <w:r w:rsidRPr="007C5CE0">
        <w:t>Contacto.</w:t>
      </w:r>
    </w:p>
    <w:p w14:paraId="124523A1" w14:textId="77777777" w:rsidR="00763DE3" w:rsidRPr="007C5CE0" w:rsidRDefault="002B3C84">
      <w:pPr>
        <w:pStyle w:val="Listaconvietas"/>
      </w:pPr>
      <w:r w:rsidRPr="007C5CE0">
        <w:t>Notificaciones.</w:t>
      </w:r>
    </w:p>
    <w:p w14:paraId="01748460" w14:textId="77777777" w:rsidR="00763DE3" w:rsidRPr="007C5CE0" w:rsidRDefault="002B3C84">
      <w:pPr>
        <w:pStyle w:val="Listaconvietas"/>
      </w:pPr>
      <w:r w:rsidRPr="007C5CE0">
        <w:t>Perfil.</w:t>
      </w:r>
    </w:p>
    <w:p w14:paraId="6E0702C8" w14:textId="77777777" w:rsidR="00763DE3" w:rsidRPr="007C5CE0" w:rsidRDefault="002B3C84">
      <w:pPr>
        <w:pStyle w:val="Listaconvietas"/>
      </w:pPr>
      <w:r w:rsidRPr="007C5CE0">
        <w:t>Dashboard.</w:t>
      </w:r>
    </w:p>
    <w:p w14:paraId="1E029D6F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Components</w:t>
      </w:r>
    </w:p>
    <w:p w14:paraId="655E6431" w14:textId="77777777" w:rsidR="00763DE3" w:rsidRPr="007C5CE0" w:rsidRDefault="002B3C84">
      <w:r w:rsidRPr="007C5CE0">
        <w:t xml:space="preserve">Se utilizan componentes de Vuetify y componentes propios como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DropZone</w:t>
      </w:r>
      <w:r w:rsidRPr="007C5CE0">
        <w:t>, layouts, botones, tablas, cards, dialogs, alerts, badges y elementos de navegación.</w:t>
      </w:r>
    </w:p>
    <w:p w14:paraId="7136A6D5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Composables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2FE3A180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B1CF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Composable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2CC4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Responsabilidad</w:t>
            </w:r>
          </w:p>
        </w:tc>
      </w:tr>
      <w:tr w:rsidR="00763DE3" w:rsidRPr="007C5CE0" w14:paraId="2878B10E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77FF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useApi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4359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Cliente común para peticiones</w:t>
            </w:r>
          </w:p>
        </w:tc>
      </w:tr>
      <w:tr w:rsidR="00763DE3" w:rsidRPr="007C5CE0" w14:paraId="18D3E32D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D3FC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useCustomer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4790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Empresa/cliente del usuario</w:t>
            </w:r>
          </w:p>
        </w:tc>
      </w:tr>
      <w:tr w:rsidR="00763DE3" w:rsidRPr="007C5CE0" w14:paraId="167BA99B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F02D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useFormValidation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C2B7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Validación de formularios</w:t>
            </w:r>
          </w:p>
        </w:tc>
      </w:tr>
      <w:tr w:rsidR="00763DE3" w:rsidRPr="007C5CE0" w14:paraId="4D1B24E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6561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useQuoteCatalog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1350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Catálogo para cotización</w:t>
            </w:r>
          </w:p>
        </w:tc>
      </w:tr>
      <w:tr w:rsidR="00763DE3" w:rsidRPr="007C5CE0" w14:paraId="71D3B4F8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2AA7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useQuoteRequest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1C80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Estado y operaciones de cotización</w:t>
            </w:r>
          </w:p>
        </w:tc>
      </w:tr>
      <w:tr w:rsidR="00763DE3" w:rsidRPr="007C5CE0" w14:paraId="6BD9CBCF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274A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useLogin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2B79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Flujo de autenticación del frontend</w:t>
            </w:r>
          </w:p>
        </w:tc>
      </w:tr>
      <w:tr w:rsidR="00763DE3" w:rsidRPr="007C5CE0" w14:paraId="5F77D69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CA7A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usePromotionManagement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7A6D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Listado, búsqueda y gestión de publicaciones</w:t>
            </w:r>
          </w:p>
        </w:tc>
      </w:tr>
    </w:tbl>
    <w:p w14:paraId="1370A5CB" w14:textId="77777777" w:rsidR="00763DE3" w:rsidRPr="007C5CE0" w:rsidRDefault="00763DE3">
      <w:pPr>
        <w:spacing w:after="0"/>
      </w:pPr>
    </w:p>
    <w:p w14:paraId="63951A09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Services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77CB1F46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4BB6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78E4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Módulo</w:t>
            </w:r>
          </w:p>
        </w:tc>
      </w:tr>
      <w:tr w:rsidR="00763DE3" w:rsidRPr="007C5CE0" w14:paraId="57D101C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BB19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catalogAdminService.ts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812A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Administración de catálogo</w:t>
            </w:r>
          </w:p>
        </w:tc>
      </w:tr>
      <w:tr w:rsidR="00763DE3" w:rsidRPr="007C5CE0" w14:paraId="4477698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E69C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catalogService.ts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D483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Consulta de catálogo</w:t>
            </w:r>
          </w:p>
        </w:tc>
      </w:tr>
      <w:tr w:rsidR="00763DE3" w:rsidRPr="007C5CE0" w14:paraId="37E886C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81ED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contactMessageService.ts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3B37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Contacto</w:t>
            </w:r>
          </w:p>
        </w:tc>
      </w:tr>
      <w:tr w:rsidR="00763DE3" w:rsidRPr="007C5CE0" w14:paraId="03B32A2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7D3D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lastRenderedPageBreak/>
              <w:t>customerService.ts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5C9F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Empresas</w:t>
            </w:r>
          </w:p>
        </w:tc>
      </w:tr>
      <w:tr w:rsidR="00763DE3" w:rsidRPr="007C5CE0" w14:paraId="398ED8D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5176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notificationService.ts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E855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Notificaciones</w:t>
            </w:r>
          </w:p>
        </w:tc>
      </w:tr>
      <w:tr w:rsidR="00763DE3" w:rsidRPr="007C5CE0" w14:paraId="64EAAEB2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16F5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promotionService.ts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9687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Promociones</w:t>
            </w:r>
          </w:p>
        </w:tc>
      </w:tr>
      <w:tr w:rsidR="00763DE3" w:rsidRPr="007C5CE0" w14:paraId="20F06E0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CC57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quoteRequestService.ts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1630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Cotizaciones</w:t>
            </w:r>
          </w:p>
        </w:tc>
      </w:tr>
      <w:tr w:rsidR="00763DE3" w:rsidRPr="007C5CE0" w14:paraId="12A29135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A4A7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surveyService.ts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70F4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Encuestas</w:t>
            </w:r>
          </w:p>
        </w:tc>
      </w:tr>
      <w:tr w:rsidR="00763DE3" w:rsidRPr="007C5CE0" w14:paraId="1D3BB514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9538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userService.ts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6418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Usuarios</w:t>
            </w:r>
          </w:p>
        </w:tc>
      </w:tr>
      <w:tr w:rsidR="00763DE3" w:rsidRPr="007C5CE0" w14:paraId="78E7822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E7C9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echo.ts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E426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Eventos en tiempo real</w:t>
            </w:r>
          </w:p>
        </w:tc>
      </w:tr>
    </w:tbl>
    <w:p w14:paraId="6478E63C" w14:textId="77777777" w:rsidR="00763DE3" w:rsidRPr="007C5CE0" w:rsidRDefault="00763DE3">
      <w:pPr>
        <w:spacing w:after="0"/>
      </w:pPr>
    </w:p>
    <w:p w14:paraId="0D258483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Router</w:t>
      </w:r>
    </w:p>
    <w:p w14:paraId="73593A9A" w14:textId="77777777" w:rsidR="00763DE3" w:rsidRPr="007C5CE0" w:rsidRDefault="002B3C84">
      <w:r w:rsidRPr="007C5CE0">
        <w:t>El router protege las pantallas autenticadas y registra páginas de:</w:t>
      </w:r>
    </w:p>
    <w:p w14:paraId="412A1BCF" w14:textId="77777777" w:rsidR="00763DE3" w:rsidRPr="007C5CE0" w:rsidRDefault="002B3C84">
      <w:pPr>
        <w:pStyle w:val="Listaconvietas"/>
      </w:pPr>
      <w:r w:rsidRPr="007C5CE0">
        <w:t>Inicio.</w:t>
      </w:r>
    </w:p>
    <w:p w14:paraId="0779A367" w14:textId="77777777" w:rsidR="00763DE3" w:rsidRPr="007C5CE0" w:rsidRDefault="002B3C84">
      <w:pPr>
        <w:pStyle w:val="Listaconvietas"/>
      </w:pPr>
      <w:r w:rsidRPr="007C5CE0">
        <w:t>Login.</w:t>
      </w:r>
    </w:p>
    <w:p w14:paraId="607E59AB" w14:textId="77777777" w:rsidR="00763DE3" w:rsidRPr="007C5CE0" w:rsidRDefault="002B3C84">
      <w:pPr>
        <w:pStyle w:val="Listaconvietas"/>
      </w:pPr>
      <w:r w:rsidRPr="007C5CE0">
        <w:t>Perfil.</w:t>
      </w:r>
    </w:p>
    <w:p w14:paraId="6A42D840" w14:textId="77777777" w:rsidR="00763DE3" w:rsidRPr="007C5CE0" w:rsidRDefault="002B3C84">
      <w:pPr>
        <w:pStyle w:val="Listaconvietas"/>
      </w:pPr>
      <w:r w:rsidRPr="007C5CE0">
        <w:t>Clientes.</w:t>
      </w:r>
    </w:p>
    <w:p w14:paraId="216EF501" w14:textId="77777777" w:rsidR="00763DE3" w:rsidRPr="007C5CE0" w:rsidRDefault="002B3C84">
      <w:pPr>
        <w:pStyle w:val="Listaconvietas"/>
      </w:pPr>
      <w:r w:rsidRPr="007C5CE0">
        <w:t>Usuarios.</w:t>
      </w:r>
    </w:p>
    <w:p w14:paraId="38B9F477" w14:textId="77777777" w:rsidR="00763DE3" w:rsidRPr="007C5CE0" w:rsidRDefault="002B3C84">
      <w:pPr>
        <w:pStyle w:val="Listaconvietas"/>
      </w:pPr>
      <w:r w:rsidRPr="007C5CE0">
        <w:t>Catálogo.</w:t>
      </w:r>
    </w:p>
    <w:p w14:paraId="50E44F8C" w14:textId="77777777" w:rsidR="00763DE3" w:rsidRPr="007C5CE0" w:rsidRDefault="002B3C84">
      <w:pPr>
        <w:pStyle w:val="Listaconvietas"/>
      </w:pPr>
      <w:r w:rsidRPr="007C5CE0">
        <w:t>Promociones.</w:t>
      </w:r>
    </w:p>
    <w:p w14:paraId="61CC914A" w14:textId="77777777" w:rsidR="00763DE3" w:rsidRPr="007C5CE0" w:rsidRDefault="002B3C84">
      <w:pPr>
        <w:pStyle w:val="Listaconvietas"/>
      </w:pPr>
      <w:r w:rsidRPr="007C5CE0">
        <w:t>Cotizaciones.</w:t>
      </w:r>
    </w:p>
    <w:p w14:paraId="7FEE9F24" w14:textId="77777777" w:rsidR="00763DE3" w:rsidRPr="007C5CE0" w:rsidRDefault="002B3C84">
      <w:pPr>
        <w:pStyle w:val="Listaconvietas"/>
      </w:pPr>
      <w:r w:rsidRPr="007C5CE0">
        <w:t>Contacto.</w:t>
      </w:r>
    </w:p>
    <w:p w14:paraId="005C316D" w14:textId="77777777" w:rsidR="00763DE3" w:rsidRPr="007C5CE0" w:rsidRDefault="002B3C84">
      <w:pPr>
        <w:pStyle w:val="Listaconvietas"/>
      </w:pPr>
      <w:r w:rsidRPr="007C5CE0">
        <w:t>Notificaciones.</w:t>
      </w:r>
    </w:p>
    <w:p w14:paraId="6BE0D41F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Types</w:t>
      </w:r>
    </w:p>
    <w:p w14:paraId="2B36ABF1" w14:textId="77777777" w:rsidR="00763DE3" w:rsidRPr="007C5CE0" w:rsidRDefault="002B3C84">
      <w:r w:rsidRPr="007C5CE0">
        <w:t>Los tipos principales están en:</w:t>
      </w:r>
    </w:p>
    <w:p w14:paraId="6B6EF605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catalog.ts</w:t>
      </w:r>
    </w:p>
    <w:p w14:paraId="1AE103DF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customer.ts</w:t>
      </w:r>
    </w:p>
    <w:p w14:paraId="455E44C6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file.ts</w:t>
      </w:r>
    </w:p>
    <w:p w14:paraId="4C8133B3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promotion.ts</w:t>
      </w:r>
    </w:p>
    <w:p w14:paraId="13A936B7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quoteRequest.ts</w:t>
      </w:r>
    </w:p>
    <w:p w14:paraId="5DA4D868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survey.ts</w:t>
      </w:r>
    </w:p>
    <w:p w14:paraId="180EE407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user.ts</w:t>
      </w:r>
    </w:p>
    <w:p w14:paraId="0E4E96A5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userManagement.ts</w:t>
      </w:r>
    </w:p>
    <w:p w14:paraId="77F5F0F5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Gestión de permisos</w:t>
      </w:r>
    </w:p>
    <w:p w14:paraId="3129EFF9" w14:textId="77777777" w:rsidR="00763DE3" w:rsidRPr="007C5CE0" w:rsidRDefault="002B3C84">
      <w:r w:rsidRPr="007C5CE0">
        <w:t>CASL se configura en:</w:t>
      </w:r>
    </w:p>
    <w:p w14:paraId="30E7FECC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src/plugins/casl/ability.ts</w:t>
      </w:r>
    </w:p>
    <w:p w14:paraId="4F269BB2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src/plugins/casl/permissions.ts</w:t>
      </w:r>
    </w:p>
    <w:p w14:paraId="172FCF5D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src/plugins/casl/composables/useAbility.ts</w:t>
      </w:r>
    </w:p>
    <w:p w14:paraId="2032D224" w14:textId="77777777" w:rsidR="00763DE3" w:rsidRPr="007C5CE0" w:rsidRDefault="002B3C84">
      <w:r w:rsidRPr="007C5CE0">
        <w:t>CASL controla la interfaz; el backend siempre debe volver a verificar el acceso.</w:t>
      </w:r>
    </w:p>
    <w:p w14:paraId="58B4812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4.2 Backend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235BEB1B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A7E7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Carpeta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387C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Contenido</w:t>
            </w:r>
          </w:p>
        </w:tc>
      </w:tr>
      <w:tr w:rsidR="00763DE3" w:rsidRPr="007C5CE0" w14:paraId="6A5C472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7252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app/Http/Controllers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A1C4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Auth, clientes, usuarios, catálogo, promociones, cotizaciones, contacto, notificaciones e integración</w:t>
            </w:r>
          </w:p>
        </w:tc>
      </w:tr>
      <w:tr w:rsidR="00763DE3" w:rsidRPr="007C5CE0" w14:paraId="039EA60F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1ADA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app/Http/Requests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0CD3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Validación por módulo</w:t>
            </w:r>
          </w:p>
        </w:tc>
      </w:tr>
      <w:tr w:rsidR="00763DE3" w:rsidRPr="007C5CE0" w14:paraId="61724E03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53B7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app/Http/Resources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6BF3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Respuestas JSON</w:t>
            </w:r>
          </w:p>
        </w:tc>
      </w:tr>
      <w:tr w:rsidR="00763DE3" w:rsidRPr="007C5CE0" w14:paraId="7A76C25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7A95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app/Http/Middleware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98B0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Seguridad y API key</w:t>
            </w:r>
          </w:p>
        </w:tc>
      </w:tr>
      <w:tr w:rsidR="00763DE3" w:rsidRPr="007C5CE0" w14:paraId="228DB96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A4BB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app/Models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67A4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Modelos Eloquent</w:t>
            </w:r>
          </w:p>
        </w:tc>
      </w:tr>
      <w:tr w:rsidR="00763DE3" w:rsidRPr="007C5CE0" w14:paraId="3425CD8B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D91E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app/Policies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4538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Autorización</w:t>
            </w:r>
          </w:p>
        </w:tc>
      </w:tr>
      <w:tr w:rsidR="00763DE3" w:rsidRPr="007C5CE0" w14:paraId="7077013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B235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app/Services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886C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Reglas de negocio por dominio</w:t>
            </w:r>
          </w:p>
        </w:tc>
      </w:tr>
      <w:tr w:rsidR="00763DE3" w:rsidRPr="007C5CE0" w14:paraId="5E1D8D73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5958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app/Notifications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66F6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Correos y notificaciones</w:t>
            </w:r>
          </w:p>
        </w:tc>
      </w:tr>
      <w:tr w:rsidR="00763DE3" w:rsidRPr="007C5CE0" w14:paraId="61CA5598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8615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app/Console/Commands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B74B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Comandos Artisan</w:t>
            </w:r>
          </w:p>
        </w:tc>
      </w:tr>
      <w:tr w:rsidR="00763DE3" w:rsidRPr="007C5CE0" w14:paraId="07CA1BE4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2876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database/migrations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061F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Esquema</w:t>
            </w:r>
          </w:p>
        </w:tc>
      </w:tr>
      <w:tr w:rsidR="00763DE3" w:rsidRPr="007C5CE0" w14:paraId="1DFFEF6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CBC4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database/seeders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0412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Datos iniciales</w:t>
            </w:r>
          </w:p>
        </w:tc>
      </w:tr>
      <w:tr w:rsidR="00763DE3" w:rsidRPr="007C5CE0" w14:paraId="5E74FDF3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FF67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database/factories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022D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Datos de prueba</w:t>
            </w:r>
          </w:p>
        </w:tc>
      </w:tr>
      <w:tr w:rsidR="00763DE3" w:rsidRPr="007C5CE0" w14:paraId="3FEDE78E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F328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routes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1A04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Rutas API, web, canales y consola</w:t>
            </w:r>
          </w:p>
        </w:tc>
      </w:tr>
      <w:tr w:rsidR="00763DE3" w:rsidRPr="007C5CE0" w14:paraId="3721930B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91BC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tests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BC8C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Pruebas unitarias y funcionales</w:t>
            </w:r>
          </w:p>
        </w:tc>
      </w:tr>
    </w:tbl>
    <w:p w14:paraId="1E12DB4C" w14:textId="77777777" w:rsidR="00763DE3" w:rsidRPr="007C5CE0" w:rsidRDefault="00763DE3">
      <w:pPr>
        <w:spacing w:after="0"/>
      </w:pPr>
    </w:p>
    <w:p w14:paraId="5473C554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Controllers</w:t>
      </w:r>
    </w:p>
    <w:p w14:paraId="786615BB" w14:textId="77777777" w:rsidR="00763DE3" w:rsidRPr="007C5CE0" w:rsidRDefault="002B3C84">
      <w:r w:rsidRPr="007C5CE0">
        <w:t xml:space="preserve">Incluye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AuthController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CustomerController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UserController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NotificationController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ContactMessageController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PromotionController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QuoteController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AttachmentController</w:t>
      </w:r>
      <w:r w:rsidRPr="007C5CE0">
        <w:t>, controladores de catálogo y controladores de integración.</w:t>
      </w:r>
    </w:p>
    <w:p w14:paraId="7F5CAE8D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Models</w:t>
      </w:r>
    </w:p>
    <w:p w14:paraId="21A14EBC" w14:textId="77777777" w:rsidR="00763DE3" w:rsidRPr="007C5CE0" w:rsidRDefault="002B3C84">
      <w:r w:rsidRPr="007C5CE0">
        <w:t>Incluye modelos de usuarios, clientes, contactos, catálogo, promociones, cotizaciones, detalles, estados, historial, adjuntos y mensajes.</w:t>
      </w:r>
    </w:p>
    <w:p w14:paraId="44565159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Services</w:t>
      </w:r>
    </w:p>
    <w:p w14:paraId="3E7B8F03" w14:textId="77777777" w:rsidR="00763DE3" w:rsidRPr="007C5CE0" w:rsidRDefault="002B3C84">
      <w:r w:rsidRPr="007C5CE0">
        <w:t>Los servicios separan la lógica de negocio de los controladores HTTP:</w:t>
      </w:r>
    </w:p>
    <w:p w14:paraId="252A2B1A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Auth/AuthService</w:t>
      </w:r>
      <w:r w:rsidRPr="007C5CE0">
        <w:t>: login, rate limiting, Passport, revocación de tokens y datos del usuario.</w:t>
      </w:r>
    </w:p>
    <w:p w14:paraId="5DC44315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User/UserService</w:t>
      </w:r>
      <w:r w:rsidRPr="007C5CE0">
        <w:t>: creación, actualización, hashing y sincronización de roles.</w:t>
      </w:r>
    </w:p>
    <w:p w14:paraId="4D4E7723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Customer/CustomerService</w:t>
      </w:r>
      <w:r w:rsidRPr="007C5CE0">
        <w:t>: empresas, contactos principales y transacciones.</w:t>
      </w:r>
    </w:p>
    <w:p w14:paraId="563D52E1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Commercial/QuoteRequestService</w:t>
      </w:r>
      <w:r w:rsidRPr="007C5CE0">
        <w:t>: ciclo de vida, detalles, historial y notificaciones de cotizaciones.</w:t>
      </w:r>
    </w:p>
    <w:p w14:paraId="09A1616D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Promotion/PromotionService</w:t>
      </w:r>
      <w:r w:rsidRPr="007C5CE0">
        <w:t>: publicaciones, multimedia, audiencias y notificaciones.</w:t>
      </w:r>
    </w:p>
    <w:p w14:paraId="0F23445A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Catalog/CatalogTypeService</w:t>
      </w:r>
      <w:r w:rsidRPr="007C5CE0">
        <w:t>: configuración y relaciones especializadas del catálogo.</w:t>
      </w:r>
    </w:p>
    <w:p w14:paraId="5701FB8C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Survey/SurveyService</w:t>
      </w:r>
      <w:r w:rsidRPr="007C5CE0">
        <w:t>: creación, respuestas, publicación, cierre y validación de encuestas.</w:t>
      </w:r>
    </w:p>
    <w:p w14:paraId="021C1550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Survey/SurveyResultsService</w:t>
      </w:r>
      <w:r w:rsidRPr="007C5CE0">
        <w:t>: agregación de resultados y participantes.</w:t>
      </w:r>
    </w:p>
    <w:p w14:paraId="0A6A3D50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Contact/ContactMessageService</w:t>
      </w:r>
      <w:r w:rsidRPr="007C5CE0">
        <w:t>: persistencia y procesamiento de mensajes de contacto.</w:t>
      </w:r>
    </w:p>
    <w:p w14:paraId="28BECFBA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lastRenderedPageBreak/>
        <w:t>Policies</w:t>
      </w:r>
    </w:p>
    <w:p w14:paraId="3B33DCBE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CustomerPolicy</w:t>
      </w:r>
    </w:p>
    <w:p w14:paraId="4FA828DF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UserPolicy</w:t>
      </w:r>
    </w:p>
    <w:p w14:paraId="0134CBE1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PromotionPolicy</w:t>
      </w:r>
    </w:p>
    <w:p w14:paraId="617E3A8C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QuoteRequestPolicy</w:t>
      </w:r>
    </w:p>
    <w:p w14:paraId="4298F576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SurveyPolicy</w:t>
      </w:r>
    </w:p>
    <w:p w14:paraId="010D84B1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Form Requests</w:t>
      </w:r>
    </w:p>
    <w:p w14:paraId="7EA81F16" w14:textId="77777777" w:rsidR="00763DE3" w:rsidRPr="007C5CE0" w:rsidRDefault="002B3C84">
      <w:r w:rsidRPr="007C5CE0">
        <w:t>Validan catálogo, clientes, usuarios, promociones, cotizaciones, contacto y acciones de integración.</w:t>
      </w:r>
    </w:p>
    <w:p w14:paraId="12BD9651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API Resources</w:t>
      </w:r>
    </w:p>
    <w:p w14:paraId="0E3C6218" w14:textId="77777777" w:rsidR="00763DE3" w:rsidRPr="007C5CE0" w:rsidRDefault="002B3C84">
      <w:r w:rsidRPr="007C5CE0">
        <w:t>Transforman recursos de catálogo, cotización, archivos, promociones, mensajes de contacto e integración.</w:t>
      </w:r>
    </w:p>
    <w:p w14:paraId="3D8BDCD4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Migrations</w:t>
      </w:r>
    </w:p>
    <w:p w14:paraId="39A38E01" w14:textId="77777777" w:rsidR="00763DE3" w:rsidRPr="007C5CE0" w:rsidRDefault="002B3C84">
      <w:r w:rsidRPr="007C5CE0">
        <w:t>Las migraciones cubren Passport, usuarios, cache, jobs, empresas, contactos, catálogo, permisos, cotizaciones, promociones, encuestas, notificaciones, contacto e integración.</w:t>
      </w:r>
    </w:p>
    <w:p w14:paraId="528B7FCC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Seeders</w:t>
      </w:r>
    </w:p>
    <w:p w14:paraId="4CB2A13B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CatalogSeeder</w:t>
      </w:r>
    </w:p>
    <w:p w14:paraId="7BE03264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CharacteristicsSeeder</w:t>
      </w:r>
    </w:p>
    <w:p w14:paraId="62FA1DFD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CommercialSeeder</w:t>
      </w:r>
    </w:p>
    <w:p w14:paraId="305D4FE6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QuoteRequestSeeder</w:t>
      </w:r>
    </w:p>
    <w:p w14:paraId="06CEEDFE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RoleAndUserSeeder</w:t>
      </w:r>
    </w:p>
    <w:p w14:paraId="4B8CEF08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DatabaseSeeder</w:t>
      </w:r>
    </w:p>
    <w:p w14:paraId="78BAE3DD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Jobs</w:t>
      </w:r>
    </w:p>
    <w:p w14:paraId="34C48CF2" w14:textId="77777777" w:rsidR="00763DE3" w:rsidRPr="007C5CE0" w:rsidRDefault="002B3C84">
      <w:r w:rsidRPr="007C5CE0">
        <w:t xml:space="preserve">No se identificaron Jobs personalizados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app/Jobs</w:t>
      </w:r>
      <w:r w:rsidRPr="007C5CE0">
        <w:t xml:space="preserve"> en el inventario actual. Laravel conserva la infraestructura de Queue para notificaciones o procesos que se incorporen posteriormente.</w:t>
      </w:r>
    </w:p>
    <w:p w14:paraId="735FFCE6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Routes</w:t>
      </w:r>
    </w:p>
    <w:p w14:paraId="4475ED5A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routes/api.php</w:t>
      </w:r>
      <w:r w:rsidRPr="007C5CE0">
        <w:t>: API principal.</w:t>
      </w:r>
    </w:p>
    <w:p w14:paraId="7B1F81D0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routes/web.php</w:t>
      </w:r>
      <w:r w:rsidRPr="007C5CE0">
        <w:t>: rutas web.</w:t>
      </w:r>
    </w:p>
    <w:p w14:paraId="02C40CE4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routes/channels.php</w:t>
      </w:r>
      <w:r w:rsidRPr="007C5CE0">
        <w:t>: canales de broadcasting.</w:t>
      </w:r>
    </w:p>
    <w:p w14:paraId="362F31EA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routes/console.php</w:t>
      </w:r>
      <w:r w:rsidRPr="007C5CE0">
        <w:t>: comandos de consola.</w:t>
      </w:r>
    </w:p>
    <w:p w14:paraId="4B9AA27F" w14:textId="77777777" w:rsidR="00763DE3" w:rsidRPr="007C5CE0" w:rsidRDefault="002B3C84">
      <w:pPr>
        <w:pStyle w:val="Ttulo1"/>
      </w:pPr>
      <w:bookmarkStart w:id="8" w:name="_5._Base_de"/>
      <w:bookmarkStart w:id="9" w:name="_Toc240612359"/>
      <w:bookmarkEnd w:id="8"/>
      <w:r w:rsidRPr="007C5CE0">
        <w:rPr>
          <w:rFonts w:ascii="Aptos" w:hAnsi="Aptos"/>
        </w:rPr>
        <w:t>5. Base de datos</w:t>
      </w:r>
      <w:bookmarkEnd w:id="9"/>
    </w:p>
    <w:p w14:paraId="0658AD5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Motor de base de datos</w:t>
      </w:r>
    </w:p>
    <w:p w14:paraId="12FFB0B7" w14:textId="77777777" w:rsidR="00763DE3" w:rsidRPr="007C5CE0" w:rsidRDefault="002B3C84">
      <w:r w:rsidRPr="007C5CE0">
        <w:t>Producción: MySQL. La conexión se configura con: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6CB11FF1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2B0D7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ENV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DB_CONNECTION=mysql</w:t>
            </w:r>
            <w:r w:rsidRPr="007C5CE0">
              <w:rPr>
                <w:rFonts w:ascii="Liberation Mono" w:hAnsi="Liberation Mono"/>
                <w:sz w:val="16"/>
              </w:rPr>
              <w:br/>
              <w:t>DB_HOST=127.0.0.1</w:t>
            </w:r>
            <w:r w:rsidRPr="007C5CE0">
              <w:rPr>
                <w:rFonts w:ascii="Liberation Mono" w:hAnsi="Liberation Mono"/>
                <w:sz w:val="16"/>
              </w:rPr>
              <w:br/>
              <w:t>DB_PORT=3306</w:t>
            </w:r>
            <w:r w:rsidRPr="007C5CE0">
              <w:rPr>
                <w:rFonts w:ascii="Liberation Mono" w:hAnsi="Liberation Mono"/>
                <w:sz w:val="16"/>
              </w:rPr>
              <w:br/>
              <w:t>DB_DATABASE=nombre_base</w:t>
            </w:r>
            <w:r w:rsidRPr="007C5CE0">
              <w:rPr>
                <w:rFonts w:ascii="Liberation Mono" w:hAnsi="Liberation Mono"/>
                <w:sz w:val="16"/>
              </w:rPr>
              <w:br/>
              <w:t>DB_USERNAME=usuario</w:t>
            </w:r>
            <w:r w:rsidRPr="007C5CE0">
              <w:rPr>
                <w:rFonts w:ascii="Liberation Mono" w:hAnsi="Liberation Mono"/>
                <w:sz w:val="16"/>
              </w:rPr>
              <w:br/>
              <w:t>DB_PASSWORD=contraseña</w:t>
            </w:r>
          </w:p>
        </w:tc>
      </w:tr>
    </w:tbl>
    <w:p w14:paraId="62234EEB" w14:textId="77777777" w:rsidR="00763DE3" w:rsidRPr="007C5CE0" w:rsidRDefault="00763DE3">
      <w:pPr>
        <w:spacing w:after="0"/>
      </w:pPr>
    </w:p>
    <w:p w14:paraId="7F977CA3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Estructura general</w:t>
      </w:r>
    </w:p>
    <w:p w14:paraId="71956F4D" w14:textId="77777777" w:rsidR="00763DE3" w:rsidRPr="007C5CE0" w:rsidRDefault="002B3C84">
      <w:pPr>
        <w:keepNext/>
        <w:jc w:val="center"/>
      </w:pPr>
      <w:r w:rsidRPr="007C5CE0">
        <w:rPr>
          <w:noProof/>
        </w:rPr>
        <w:drawing>
          <wp:inline distT="0" distB="0" distL="0" distR="0" wp14:anchorId="787D6D32" wp14:editId="7ED306A7">
            <wp:extent cx="6080760" cy="60422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04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C101" w14:textId="77777777" w:rsidR="00763DE3" w:rsidRPr="007C5CE0" w:rsidRDefault="002B3C84">
      <w:pPr>
        <w:spacing w:after="180"/>
        <w:jc w:val="center"/>
      </w:pPr>
      <w:r w:rsidRPr="007C5CE0">
        <w:rPr>
          <w:i/>
          <w:color w:val="5F6B73"/>
          <w:sz w:val="18"/>
        </w:rPr>
        <w:t>Figura 4. Modelo de datos y encuestas</w:t>
      </w:r>
    </w:p>
    <w:p w14:paraId="658809B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Tablas principales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5100F8E5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9C73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B532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Tablas o conjunto</w:t>
            </w:r>
          </w:p>
        </w:tc>
      </w:tr>
      <w:tr w:rsidR="00763DE3" w:rsidRPr="007C5CE0" w14:paraId="48C8FA2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9563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Identidad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D3A7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users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oauth_*</w:t>
            </w:r>
          </w:p>
        </w:tc>
      </w:tr>
      <w:tr w:rsidR="00763DE3" w:rsidRPr="007C5CE0" w14:paraId="63EBCB75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1FEA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Permisos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39EB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Tablas de Spatie Permission</w:t>
            </w:r>
          </w:p>
        </w:tc>
      </w:tr>
      <w:tr w:rsidR="00763DE3" w:rsidRPr="007C5CE0" w14:paraId="666A78B3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93B9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Empresas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F116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customers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customer_contacts</w:t>
            </w:r>
          </w:p>
        </w:tc>
      </w:tr>
      <w:tr w:rsidR="00763DE3" w:rsidRPr="007C5CE0" w14:paraId="3092569F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5495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Catálogo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C428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Types, products, series, finishes, thicknesses, lengths, configurations y characteristics</w:t>
            </w:r>
          </w:p>
        </w:tc>
      </w:tr>
      <w:tr w:rsidR="00763DE3" w:rsidRPr="007C5CE0" w14:paraId="52CB6CFD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1D01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lastRenderedPageBreak/>
              <w:t>Cotizaciones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9541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Requests, details, statuses, histories y attachments</w:t>
            </w:r>
          </w:p>
        </w:tc>
      </w:tr>
      <w:tr w:rsidR="00763DE3" w:rsidRPr="007C5CE0" w14:paraId="1156901E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10B1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Promociones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246E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Promotions, images, attachments, actions, embeds y relación con clientes</w:t>
            </w:r>
          </w:p>
        </w:tc>
      </w:tr>
      <w:tr w:rsidR="00763DE3" w:rsidRPr="007C5CE0" w14:paraId="4D8B30A0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388F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Encuestas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A632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Surveys, questions, options, responses y answers</w:t>
            </w:r>
          </w:p>
        </w:tc>
      </w:tr>
      <w:tr w:rsidR="00763DE3" w:rsidRPr="007C5CE0" w14:paraId="5267918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5596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Comunicación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3476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Contact messages, attachments y notifications</w:t>
            </w:r>
          </w:p>
        </w:tc>
      </w:tr>
      <w:tr w:rsidR="00763DE3" w:rsidRPr="007C5CE0" w14:paraId="4ED603E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7216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Laravel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9C7E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Cache, jobs y tablas internas del framework</w:t>
            </w:r>
          </w:p>
        </w:tc>
      </w:tr>
    </w:tbl>
    <w:p w14:paraId="0361078C" w14:textId="77777777" w:rsidR="00763DE3" w:rsidRPr="007C5CE0" w:rsidRDefault="00763DE3">
      <w:pPr>
        <w:spacing w:after="0"/>
      </w:pPr>
    </w:p>
    <w:p w14:paraId="3C6B29AD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Relaciones</w:t>
      </w:r>
    </w:p>
    <w:p w14:paraId="762AA4F1" w14:textId="77777777" w:rsidR="00763DE3" w:rsidRPr="007C5CE0" w:rsidRDefault="002B3C84">
      <w:pPr>
        <w:pStyle w:val="Listaconvietas"/>
      </w:pPr>
      <w:r w:rsidRPr="007C5CE0">
        <w:t>Un cliente puede tener usuarios y contactos.</w:t>
      </w:r>
    </w:p>
    <w:p w14:paraId="5D069C3F" w14:textId="77777777" w:rsidR="00763DE3" w:rsidRPr="007C5CE0" w:rsidRDefault="002B3C84">
      <w:pPr>
        <w:pStyle w:val="Listaconvietas"/>
      </w:pPr>
      <w:r w:rsidRPr="007C5CE0">
        <w:t>Un cliente puede tener muchas cotizaciones.</w:t>
      </w:r>
    </w:p>
    <w:p w14:paraId="61A50FE6" w14:textId="77777777" w:rsidR="00763DE3" w:rsidRPr="007C5CE0" w:rsidRDefault="002B3C84">
      <w:pPr>
        <w:pStyle w:val="Listaconvietas"/>
      </w:pPr>
      <w:r w:rsidRPr="007C5CE0">
        <w:t>Una cotización tiene detalles, historial y archivos.</w:t>
      </w:r>
    </w:p>
    <w:p w14:paraId="145FE3CB" w14:textId="77777777" w:rsidR="00763DE3" w:rsidRPr="007C5CE0" w:rsidRDefault="002B3C84">
      <w:pPr>
        <w:pStyle w:val="Listaconvietas"/>
      </w:pPr>
      <w:r w:rsidRPr="007C5CE0">
        <w:t>Un detalle se relaciona con el catálogo.</w:t>
      </w:r>
    </w:p>
    <w:p w14:paraId="3DB2922D" w14:textId="563A1024" w:rsidR="00763DE3" w:rsidRPr="007C5CE0" w:rsidRDefault="002B3C84">
      <w:pPr>
        <w:pStyle w:val="Listaconvietas"/>
      </w:pPr>
      <w:r w:rsidRPr="007C5CE0">
        <w:t>Un tipo de producto puede permitir acabados, longitudes</w:t>
      </w:r>
      <w:r w:rsidR="00CF75D3">
        <w:t>, espesor, dimensiones</w:t>
      </w:r>
      <w:r w:rsidRPr="007C5CE0">
        <w:t xml:space="preserve"> y características.</w:t>
      </w:r>
    </w:p>
    <w:p w14:paraId="069EA15E" w14:textId="79225782" w:rsidR="00763DE3" w:rsidRPr="007C5CE0" w:rsidRDefault="002B3C84">
      <w:pPr>
        <w:pStyle w:val="Listaconvietas"/>
      </w:pPr>
      <w:r w:rsidRPr="007C5CE0">
        <w:t xml:space="preserve">Una </w:t>
      </w:r>
      <w:r w:rsidR="00CF75D3">
        <w:t>publicación</w:t>
      </w:r>
      <w:r w:rsidRPr="007C5CE0">
        <w:t xml:space="preserve"> puede asociarse a empresas.</w:t>
      </w:r>
    </w:p>
    <w:p w14:paraId="0EA13E89" w14:textId="77777777" w:rsidR="00763DE3" w:rsidRPr="007C5CE0" w:rsidRDefault="002B3C84">
      <w:pPr>
        <w:pStyle w:val="Listaconvietas"/>
      </w:pPr>
      <w:r w:rsidRPr="007C5CE0">
        <w:t xml:space="preserve">Una publicación de tipo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survey</w:t>
      </w:r>
      <w:r w:rsidRPr="007C5CE0">
        <w:t xml:space="preserve"> tiene una encuesta.</w:t>
      </w:r>
    </w:p>
    <w:p w14:paraId="5AE8C7C3" w14:textId="77777777" w:rsidR="00763DE3" w:rsidRPr="007C5CE0" w:rsidRDefault="002B3C84">
      <w:pPr>
        <w:pStyle w:val="Listaconvietas"/>
      </w:pPr>
      <w:r w:rsidRPr="007C5CE0">
        <w:t>Una encuesta tiene preguntas y puede recibir una respuesta por usuario.</w:t>
      </w:r>
    </w:p>
    <w:p w14:paraId="2F44744F" w14:textId="77777777" w:rsidR="00763DE3" w:rsidRPr="007C5CE0" w:rsidRDefault="002B3C84">
      <w:pPr>
        <w:pStyle w:val="Listaconvietas"/>
      </w:pPr>
      <w:r w:rsidRPr="007C5CE0">
        <w:t>Las preguntas cerradas tienen opciones; las respuestas almacenan valores por pregunta.</w:t>
      </w:r>
    </w:p>
    <w:p w14:paraId="6E239D4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Migraciones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059FCEE1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56BD0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php artisan migrate:status</w:t>
            </w:r>
            <w:r w:rsidRPr="007C5CE0">
              <w:rPr>
                <w:rFonts w:ascii="Liberation Mono" w:hAnsi="Liberation Mono"/>
                <w:sz w:val="16"/>
              </w:rPr>
              <w:br/>
              <w:t>php artisan migrate</w:t>
            </w:r>
            <w:r w:rsidRPr="007C5CE0">
              <w:rPr>
                <w:rFonts w:ascii="Liberation Mono" w:hAnsi="Liberation Mono"/>
                <w:sz w:val="16"/>
              </w:rPr>
              <w:br/>
              <w:t>php artisan migrate:rollback</w:t>
            </w:r>
            <w:r w:rsidRPr="007C5CE0">
              <w:rPr>
                <w:rFonts w:ascii="Liberation Mono" w:hAnsi="Liberation Mono"/>
                <w:sz w:val="16"/>
              </w:rPr>
              <w:br/>
              <w:t>php artisan migrate:fresh --seed</w:t>
            </w:r>
          </w:p>
        </w:tc>
      </w:tr>
    </w:tbl>
    <w:p w14:paraId="5ED04CD4" w14:textId="77777777" w:rsidR="00763DE3" w:rsidRPr="007C5CE0" w:rsidRDefault="00763DE3">
      <w:pPr>
        <w:spacing w:after="0"/>
      </w:pPr>
    </w:p>
    <w:p w14:paraId="7820389B" w14:textId="77777777" w:rsidR="00763DE3" w:rsidRPr="007C5CE0" w:rsidRDefault="002B3C84"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migrate:fresh</w:t>
      </w:r>
      <w:r w:rsidRPr="007C5CE0">
        <w:t xml:space="preserve"> elimina todas las tablas. Solo debe utilizarse en desarrollo.</w:t>
      </w:r>
    </w:p>
    <w:p w14:paraId="0728791D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Seeders</w:t>
      </w:r>
    </w:p>
    <w:p w14:paraId="36BB091B" w14:textId="77777777" w:rsidR="00763DE3" w:rsidRPr="007C5CE0" w:rsidRDefault="002B3C84">
      <w:r w:rsidRPr="007C5CE0">
        <w:t>Los seeders deben contener:</w:t>
      </w:r>
    </w:p>
    <w:p w14:paraId="405913CB" w14:textId="77777777" w:rsidR="00763DE3" w:rsidRPr="007C5CE0" w:rsidRDefault="002B3C84">
      <w:pPr>
        <w:pStyle w:val="Listaconvietas"/>
      </w:pPr>
      <w:r w:rsidRPr="007C5CE0">
        <w:t>Datos de catálogo autorizados.</w:t>
      </w:r>
    </w:p>
    <w:p w14:paraId="34593B6C" w14:textId="77777777" w:rsidR="00763DE3" w:rsidRPr="007C5CE0" w:rsidRDefault="002B3C84">
      <w:pPr>
        <w:pStyle w:val="Listaconvietas"/>
      </w:pPr>
      <w:r w:rsidRPr="007C5CE0">
        <w:t>Características.</w:t>
      </w:r>
    </w:p>
    <w:p w14:paraId="5E496E8E" w14:textId="77777777" w:rsidR="00763DE3" w:rsidRPr="007C5CE0" w:rsidRDefault="002B3C84">
      <w:pPr>
        <w:pStyle w:val="Listaconvietas"/>
      </w:pPr>
      <w:r w:rsidRPr="007C5CE0">
        <w:t>Datos comerciales de desarrollo.</w:t>
      </w:r>
    </w:p>
    <w:p w14:paraId="42233300" w14:textId="77777777" w:rsidR="00763DE3" w:rsidRPr="007C5CE0" w:rsidRDefault="002B3C84">
      <w:pPr>
        <w:pStyle w:val="Listaconvietas"/>
      </w:pPr>
      <w:r w:rsidRPr="007C5CE0">
        <w:t>Roles y usuarios de prueba.</w:t>
      </w:r>
    </w:p>
    <w:p w14:paraId="5B6852AD" w14:textId="77777777" w:rsidR="00763DE3" w:rsidRPr="007C5CE0" w:rsidRDefault="002B3C84">
      <w:r w:rsidRPr="007C5CE0">
        <w:t>No deben contener contraseñas reales, API keys ni información de competidores.</w:t>
      </w:r>
    </w:p>
    <w:p w14:paraId="4C38A23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Índices y restricciones relevantes</w:t>
      </w:r>
    </w:p>
    <w:p w14:paraId="33B42359" w14:textId="77777777" w:rsidR="00763DE3" w:rsidRPr="007C5CE0" w:rsidRDefault="002B3C84">
      <w:pPr>
        <w:pStyle w:val="Listaconvietas"/>
      </w:pPr>
      <w:r w:rsidRPr="007C5CE0">
        <w:t>Claves foráneas entre empresas, usuarios, cotizaciones y detalles.</w:t>
      </w:r>
    </w:p>
    <w:p w14:paraId="20BCE17B" w14:textId="77777777" w:rsidR="00763DE3" w:rsidRPr="007C5CE0" w:rsidRDefault="002B3C84">
      <w:pPr>
        <w:pStyle w:val="Listaconvietas"/>
      </w:pPr>
      <w:r w:rsidRPr="007C5CE0">
        <w:t>Índices para estados, fechas, relaciones y paginación.</w:t>
      </w:r>
    </w:p>
    <w:p w14:paraId="0922DE7D" w14:textId="77777777" w:rsidR="00763DE3" w:rsidRPr="007C5CE0" w:rsidRDefault="002B3C84">
      <w:pPr>
        <w:pStyle w:val="Listaconvietas"/>
      </w:pPr>
      <w:r w:rsidRPr="007C5CE0">
        <w:t>Restricciones de integridad para evitar detalles sin cotización.</w:t>
      </w:r>
    </w:p>
    <w:p w14:paraId="19BE1ABC" w14:textId="77777777" w:rsidR="00763DE3" w:rsidRDefault="002B3C84">
      <w:pPr>
        <w:pStyle w:val="Listaconvietas"/>
      </w:pPr>
      <w:r w:rsidRPr="007C5CE0">
        <w:t>Validaciones de archivos en Requests.</w:t>
      </w:r>
    </w:p>
    <w:p w14:paraId="6483BA0E" w14:textId="77777777" w:rsidR="007C5CE0" w:rsidRDefault="007C5CE0" w:rsidP="007C5CE0">
      <w:pPr>
        <w:pStyle w:val="Listaconvietas"/>
        <w:numPr>
          <w:ilvl w:val="0"/>
          <w:numId w:val="0"/>
        </w:numPr>
      </w:pPr>
    </w:p>
    <w:p w14:paraId="1C62A614" w14:textId="2B3F3270" w:rsidR="007C5CE0" w:rsidRDefault="007C5CE0" w:rsidP="007C5CE0">
      <w:pPr>
        <w:pStyle w:val="Ttulo2"/>
        <w:rPr>
          <w:rFonts w:ascii="Aptos" w:hAnsi="Aptos"/>
        </w:rPr>
      </w:pPr>
      <w:r w:rsidRPr="007C5CE0">
        <w:rPr>
          <w:rFonts w:ascii="Aptos" w:hAnsi="Aptos"/>
        </w:rPr>
        <w:lastRenderedPageBreak/>
        <w:t>Diagrama entidad relación</w:t>
      </w:r>
    </w:p>
    <w:p w14:paraId="10F01182" w14:textId="4BCED5E8" w:rsidR="007C5CE0" w:rsidRDefault="00283699" w:rsidP="007C5CE0">
      <w:r w:rsidRPr="00283699">
        <w:rPr>
          <w:noProof/>
        </w:rPr>
        <w:drawing>
          <wp:inline distT="0" distB="0" distL="0" distR="0" wp14:anchorId="58F0F96D" wp14:editId="6C130627">
            <wp:extent cx="6304626" cy="1906270"/>
            <wp:effectExtent l="0" t="0" r="1270" b="0"/>
            <wp:docPr id="1585252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2456" name=""/>
                    <pic:cNvPicPr/>
                  </pic:nvPicPr>
                  <pic:blipFill rotWithShape="1">
                    <a:blip r:embed="rId12"/>
                    <a:srcRect l="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626" cy="190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A76A0" w14:textId="77777777" w:rsidR="007C5CE0" w:rsidRPr="007C5CE0" w:rsidRDefault="007C5CE0" w:rsidP="007C5CE0"/>
    <w:p w14:paraId="2D14500D" w14:textId="77777777" w:rsidR="00763DE3" w:rsidRPr="007C5CE0" w:rsidRDefault="002B3C84">
      <w:pPr>
        <w:pStyle w:val="Ttulo1"/>
      </w:pPr>
      <w:bookmarkStart w:id="10" w:name="_6._API"/>
      <w:bookmarkStart w:id="11" w:name="_Toc240612360"/>
      <w:bookmarkEnd w:id="10"/>
      <w:r w:rsidRPr="007C5CE0">
        <w:rPr>
          <w:rFonts w:ascii="Aptos" w:hAnsi="Aptos"/>
        </w:rPr>
        <w:t>6. API</w:t>
      </w:r>
      <w:bookmarkEnd w:id="11"/>
    </w:p>
    <w:p w14:paraId="7F4FCD93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Arquitectura de la API</w:t>
      </w:r>
    </w:p>
    <w:p w14:paraId="338E6BDA" w14:textId="77777777" w:rsidR="00763DE3" w:rsidRPr="007C5CE0" w:rsidRDefault="002B3C84">
      <w:r w:rsidRPr="007C5CE0">
        <w:t xml:space="preserve">La API se define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backend/routes/api.php</w:t>
      </w:r>
      <w:r w:rsidRPr="007C5CE0">
        <w:t xml:space="preserve"> y utiliza el prefijo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/api</w:t>
      </w:r>
      <w:r w:rsidRPr="007C5CE0">
        <w:t>.</w:t>
      </w:r>
    </w:p>
    <w:p w14:paraId="79CC4FF3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Autenticación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3B29E265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4219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HTTP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POST /api/auth/login</w:t>
            </w:r>
            <w:r w:rsidRPr="007C5CE0">
              <w:rPr>
                <w:rFonts w:ascii="Liberation Mono" w:hAnsi="Liberation Mono"/>
                <w:sz w:val="16"/>
              </w:rPr>
              <w:br/>
              <w:t>POST /api/auth/logout</w:t>
            </w:r>
            <w:r w:rsidRPr="007C5CE0">
              <w:rPr>
                <w:rFonts w:ascii="Liberation Mono" w:hAnsi="Liberation Mono"/>
                <w:sz w:val="16"/>
              </w:rPr>
              <w:br/>
              <w:t>GET  /api/auth/user</w:t>
            </w:r>
          </w:p>
        </w:tc>
      </w:tr>
    </w:tbl>
    <w:p w14:paraId="50DF012D" w14:textId="77777777" w:rsidR="00763DE3" w:rsidRPr="007C5CE0" w:rsidRDefault="00763DE3">
      <w:pPr>
        <w:spacing w:after="0"/>
      </w:pPr>
    </w:p>
    <w:p w14:paraId="163CF5F0" w14:textId="77777777" w:rsidR="00763DE3" w:rsidRPr="007C5CE0" w:rsidRDefault="002B3C84">
      <w:r w:rsidRPr="007C5CE0">
        <w:t>Las rutas protegidas requieren: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7A45A277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B3C2D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HTTP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Authorization: Bearer TOKEN</w:t>
            </w:r>
            <w:r w:rsidRPr="007C5CE0">
              <w:rPr>
                <w:rFonts w:ascii="Liberation Mono" w:hAnsi="Liberation Mono"/>
                <w:sz w:val="16"/>
              </w:rPr>
              <w:br/>
              <w:t>Accept: application/json</w:t>
            </w:r>
          </w:p>
        </w:tc>
      </w:tr>
    </w:tbl>
    <w:p w14:paraId="5C76A790" w14:textId="77777777" w:rsidR="00763DE3" w:rsidRPr="007C5CE0" w:rsidRDefault="00763DE3">
      <w:pPr>
        <w:spacing w:after="0"/>
      </w:pPr>
    </w:p>
    <w:p w14:paraId="4F0734B9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Endpoints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39CF7BFB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E8F3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A4F4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Endpoints</w:t>
            </w:r>
          </w:p>
        </w:tc>
      </w:tr>
      <w:tr w:rsidR="00763DE3" w:rsidRPr="007C5CE0" w14:paraId="3B0B65E5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4205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Auth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90FA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Login, logout y usuario autenticado</w:t>
            </w:r>
          </w:p>
        </w:tc>
      </w:tr>
      <w:tr w:rsidR="00763DE3" w:rsidRPr="007C5CE0" w14:paraId="2867B3AC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0DA4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Customers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3D38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apiResource('customers')</w:t>
            </w:r>
          </w:p>
        </w:tc>
      </w:tr>
      <w:tr w:rsidR="00763DE3" w:rsidRPr="007C5CE0" w14:paraId="710D858F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4931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Users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BCFB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Index, show, store y update</w:t>
            </w:r>
          </w:p>
        </w:tc>
      </w:tr>
      <w:tr w:rsidR="00763DE3" w:rsidRPr="007C5CE0" w14:paraId="4000FFD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9C17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Notifications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028F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Index, read, unread y destroy</w:t>
            </w:r>
          </w:p>
        </w:tc>
      </w:tr>
      <w:tr w:rsidR="00763DE3" w:rsidRPr="007C5CE0" w14:paraId="7BA858F2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3F96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Contacto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4C36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POST /contact-messages</w:t>
            </w:r>
          </w:p>
        </w:tc>
      </w:tr>
      <w:tr w:rsidR="00763DE3" w:rsidRPr="007C5CE0" w14:paraId="0FC80E75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9394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Promociones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6E18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apiResource('promotions')</w:t>
            </w:r>
          </w:p>
        </w:tc>
      </w:tr>
      <w:tr w:rsidR="00763DE3" w:rsidRPr="007C5CE0" w14:paraId="7CC58DB3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F5A6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Configuración de catálogo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ACD5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GET /catalog/quote-configurations</w:t>
            </w:r>
          </w:p>
        </w:tc>
      </w:tr>
      <w:tr w:rsidR="00763DE3" w:rsidRPr="007C5CE0" w14:paraId="22EFBDA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A044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Catálogo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352E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CRUD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/catalog/{resource}</w:t>
            </w:r>
          </w:p>
        </w:tc>
      </w:tr>
      <w:tr w:rsidR="00763DE3" w:rsidRPr="007C5CE0" w14:paraId="4C97BEE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BC52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lastRenderedPageBreak/>
              <w:t>Cotizaciones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72AF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CRUD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/quote-requests</w:t>
            </w:r>
            <w:r w:rsidRPr="007C5CE0">
              <w:rPr>
                <w:sz w:val="18"/>
              </w:rPr>
              <w:t>, excepto destroy</w:t>
            </w:r>
          </w:p>
        </w:tc>
      </w:tr>
      <w:tr w:rsidR="00763DE3" w:rsidRPr="007C5CE0" w14:paraId="6C99C3F5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3DC8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Estados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0898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GET /quote-requests/statuses</w:t>
            </w:r>
          </w:p>
        </w:tc>
      </w:tr>
      <w:tr w:rsidR="00763DE3" w:rsidRPr="007C5CE0" w14:paraId="4F601EA0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F70C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Historial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5C2D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GET /quote-requests/{id}/history</w:t>
            </w:r>
          </w:p>
        </w:tc>
      </w:tr>
      <w:tr w:rsidR="00763DE3" w:rsidRPr="007C5CE0" w14:paraId="34EDEF7E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3B14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Envío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4996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POST /quote-requests/{id}/submit</w:t>
            </w:r>
          </w:p>
        </w:tc>
      </w:tr>
      <w:tr w:rsidR="00763DE3" w:rsidRPr="007C5CE0" w14:paraId="736C318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97DE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Adjuntos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FEB8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Preview y download</w:t>
            </w:r>
          </w:p>
        </w:tc>
      </w:tr>
      <w:tr w:rsidR="00763DE3" w:rsidRPr="007C5CE0" w14:paraId="4094E01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4CF7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Encuestas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74CA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Crear, consultar, actualizar, publicar, cerrar, responder y resultados</w:t>
            </w:r>
          </w:p>
        </w:tc>
      </w:tr>
    </w:tbl>
    <w:p w14:paraId="2A658D07" w14:textId="77777777" w:rsidR="00763DE3" w:rsidRPr="007C5CE0" w:rsidRDefault="00763DE3">
      <w:pPr>
        <w:spacing w:after="0"/>
      </w:pPr>
    </w:p>
    <w:p w14:paraId="14E001A3" w14:textId="77777777" w:rsidR="00763DE3" w:rsidRPr="007C5CE0" w:rsidRDefault="002B3C84">
      <w:r w:rsidRPr="007C5CE0">
        <w:t xml:space="preserve">El backend conserva además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POST /quote-requests/{id}/mark-viewed</w:t>
      </w:r>
      <w:r w:rsidRPr="007C5CE0">
        <w:t xml:space="preserve"> para compatibilidad con consumidores existentes. El frontend actual no muestra un botón para esta acción.</w:t>
      </w:r>
    </w:p>
    <w:p w14:paraId="70AB979D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Encuestas</w:t>
      </w:r>
    </w:p>
    <w:p w14:paraId="01E4543B" w14:textId="77777777" w:rsidR="00763DE3" w:rsidRPr="007C5CE0" w:rsidRDefault="002B3C84">
      <w:r w:rsidRPr="007C5CE0">
        <w:t>Las encuestas se modelan como un tipo de publicación: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5DC05E37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0080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POST /api/promotions/{promotion}/survey</w:t>
            </w:r>
            <w:r w:rsidRPr="007C5CE0">
              <w:rPr>
                <w:rFonts w:ascii="Liberation Mono" w:hAnsi="Liberation Mono"/>
                <w:sz w:val="16"/>
              </w:rPr>
              <w:br/>
              <w:t>GET /api/surveys/{survey}</w:t>
            </w:r>
            <w:r w:rsidRPr="007C5CE0">
              <w:rPr>
                <w:rFonts w:ascii="Liberation Mono" w:hAnsi="Liberation Mono"/>
                <w:sz w:val="16"/>
              </w:rPr>
              <w:br/>
              <w:t>PUT/PATCH /api/surveys/{survey}</w:t>
            </w:r>
            <w:r w:rsidRPr="007C5CE0">
              <w:rPr>
                <w:rFonts w:ascii="Liberation Mono" w:hAnsi="Liberation Mono"/>
                <w:sz w:val="16"/>
              </w:rPr>
              <w:br/>
              <w:t>POST /api/surveys/{survey}/publish</w:t>
            </w:r>
            <w:r w:rsidRPr="007C5CE0">
              <w:rPr>
                <w:rFonts w:ascii="Liberation Mono" w:hAnsi="Liberation Mono"/>
                <w:sz w:val="16"/>
              </w:rPr>
              <w:br/>
              <w:t>POST /api/surveys/{survey}/close</w:t>
            </w:r>
            <w:r w:rsidRPr="007C5CE0">
              <w:rPr>
                <w:rFonts w:ascii="Liberation Mono" w:hAnsi="Liberation Mono"/>
                <w:sz w:val="16"/>
              </w:rPr>
              <w:br/>
              <w:t>GET /api/surveys/{survey}/results</w:t>
            </w:r>
            <w:r w:rsidRPr="007C5CE0">
              <w:rPr>
                <w:rFonts w:ascii="Liberation Mono" w:hAnsi="Liberation Mono"/>
                <w:sz w:val="16"/>
              </w:rPr>
              <w:br/>
              <w:t>GET /api/surveys/{survey}/my-response</w:t>
            </w:r>
            <w:r w:rsidRPr="007C5CE0">
              <w:rPr>
                <w:rFonts w:ascii="Liberation Mono" w:hAnsi="Liberation Mono"/>
                <w:sz w:val="16"/>
              </w:rPr>
              <w:br/>
              <w:t>POST /api/surveys/{survey}/responses</w:t>
            </w:r>
          </w:p>
        </w:tc>
      </w:tr>
    </w:tbl>
    <w:p w14:paraId="37EB4FE1" w14:textId="77777777" w:rsidR="00763DE3" w:rsidRPr="007C5CE0" w:rsidRDefault="00763DE3">
      <w:pPr>
        <w:spacing w:after="0"/>
      </w:pPr>
    </w:p>
    <w:p w14:paraId="596433CB" w14:textId="77777777" w:rsidR="00763DE3" w:rsidRPr="007C5CE0" w:rsidRDefault="002B3C84">
      <w:r w:rsidRPr="007C5CE0">
        <w:t>Tipos de pregunta soportados:</w:t>
      </w:r>
    </w:p>
    <w:p w14:paraId="7423D067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single_choice</w:t>
      </w:r>
    </w:p>
    <w:p w14:paraId="1CFF0192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multiple_choice</w:t>
      </w:r>
    </w:p>
    <w:p w14:paraId="7DEC0524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short_text</w:t>
      </w:r>
    </w:p>
    <w:p w14:paraId="628E44BD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long_text</w:t>
      </w:r>
    </w:p>
    <w:p w14:paraId="06F000DF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scale</w:t>
      </w:r>
    </w:p>
    <w:p w14:paraId="405E284E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boolean</w:t>
      </w:r>
    </w:p>
    <w:p w14:paraId="773D0223" w14:textId="77777777" w:rsidR="00763DE3" w:rsidRPr="007C5CE0" w:rsidRDefault="002B3C84">
      <w:r w:rsidRPr="007C5CE0">
        <w:t>Reglas principales:</w:t>
      </w:r>
    </w:p>
    <w:p w14:paraId="7A87F5B1" w14:textId="77777777" w:rsidR="00763DE3" w:rsidRPr="007C5CE0" w:rsidRDefault="002B3C84">
      <w:pPr>
        <w:pStyle w:val="Listaconvietas"/>
      </w:pPr>
      <w:r w:rsidRPr="007C5CE0">
        <w:t xml:space="preserve">Una encuesta debe pertenecer a una publicación con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type_post = survey</w:t>
      </w:r>
      <w:r w:rsidRPr="007C5CE0">
        <w:t>.</w:t>
      </w:r>
    </w:p>
    <w:p w14:paraId="4CE9869A" w14:textId="77777777" w:rsidR="00763DE3" w:rsidRPr="007C5CE0" w:rsidRDefault="002B3C84">
      <w:pPr>
        <w:pStyle w:val="Listaconvietas"/>
      </w:pPr>
      <w:r w:rsidRPr="007C5CE0">
        <w:t>Una encuesta publicada debe tener al menos una pregunta válida.</w:t>
      </w:r>
    </w:p>
    <w:p w14:paraId="35DDB32A" w14:textId="77777777" w:rsidR="00763DE3" w:rsidRPr="007C5CE0" w:rsidRDefault="002B3C84">
      <w:pPr>
        <w:pStyle w:val="Listaconvietas"/>
      </w:pPr>
      <w:r w:rsidRPr="007C5CE0">
        <w:t>Las posiciones de preguntas son únicas; las posiciones de opciones son únicas dentro de cada pregunta.</w:t>
      </w:r>
    </w:p>
    <w:p w14:paraId="152F1758" w14:textId="77777777" w:rsidR="00763DE3" w:rsidRPr="007C5CE0" w:rsidRDefault="002B3C84">
      <w:pPr>
        <w:pStyle w:val="Listaconvietas"/>
      </w:pPr>
      <w:r w:rsidRPr="007C5CE0">
        <w:t>Una encuesta con respuestas no puede editarse estructuralmente.</w:t>
      </w:r>
    </w:p>
    <w:p w14:paraId="4A9F5094" w14:textId="77777777" w:rsidR="00763DE3" w:rsidRPr="007C5CE0" w:rsidRDefault="002B3C84">
      <w:pPr>
        <w:pStyle w:val="Listaconvietas"/>
      </w:pPr>
      <w:r w:rsidRPr="007C5CE0">
        <w:t>Cada usuario puede responder una sola vez.</w:t>
      </w:r>
    </w:p>
    <w:p w14:paraId="5CE30DCA" w14:textId="77777777" w:rsidR="00763DE3" w:rsidRPr="007C5CE0" w:rsidRDefault="002B3C84">
      <w:pPr>
        <w:pStyle w:val="Listaconvietas"/>
      </w:pPr>
      <w:r w:rsidRPr="007C5CE0">
        <w:t>Los resultados individuales requieren autorización administrativa.</w:t>
      </w:r>
    </w:p>
    <w:p w14:paraId="0D94D7ED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Integración protegida</w:t>
      </w:r>
    </w:p>
    <w:p w14:paraId="222C54E6" w14:textId="77777777" w:rsidR="00763DE3" w:rsidRPr="007C5CE0" w:rsidRDefault="002B3C84">
      <w:r w:rsidRPr="007C5CE0">
        <w:t>Existen endpoints para contacto y cotizaciones bajo: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38CBBBE7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1BF1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/api/integrations/contact-messages</w:t>
            </w:r>
            <w:r w:rsidRPr="007C5CE0">
              <w:rPr>
                <w:rFonts w:ascii="Liberation Mono" w:hAnsi="Liberation Mono"/>
                <w:sz w:val="16"/>
              </w:rPr>
              <w:br/>
              <w:t>/api/integrations/quote-requests</w:t>
            </w:r>
          </w:p>
        </w:tc>
      </w:tr>
    </w:tbl>
    <w:p w14:paraId="7AF466C1" w14:textId="77777777" w:rsidR="00763DE3" w:rsidRPr="007C5CE0" w:rsidRDefault="00763DE3">
      <w:pPr>
        <w:spacing w:after="0"/>
      </w:pPr>
    </w:p>
    <w:p w14:paraId="0D16F227" w14:textId="77777777" w:rsidR="00763DE3" w:rsidRPr="007C5CE0" w:rsidRDefault="002B3C84">
      <w:r w:rsidRPr="007C5CE0">
        <w:t>Su protección actual utiliza:</w:t>
      </w:r>
    </w:p>
    <w:p w14:paraId="44547558" w14:textId="77777777" w:rsidR="00763DE3" w:rsidRPr="007C5CE0" w:rsidRDefault="002B3C84">
      <w:pPr>
        <w:pStyle w:val="Listaconvietas"/>
      </w:pPr>
      <w:r w:rsidRPr="007C5CE0">
        <w:t>API key.</w:t>
      </w:r>
    </w:p>
    <w:p w14:paraId="77268D21" w14:textId="77777777" w:rsidR="00763DE3" w:rsidRPr="007C5CE0" w:rsidRDefault="002B3C84">
      <w:pPr>
        <w:pStyle w:val="Listaconvietas"/>
      </w:pPr>
      <w:r w:rsidRPr="007C5CE0">
        <w:t>IP autorizada.</w:t>
      </w:r>
    </w:p>
    <w:p w14:paraId="1D0114DD" w14:textId="77777777" w:rsidR="00763DE3" w:rsidRPr="007C5CE0" w:rsidRDefault="002B3C84">
      <w:pPr>
        <w:pStyle w:val="Listaconvietas"/>
      </w:pPr>
      <w:r w:rsidRPr="007C5CE0">
        <w:t>Rate limiting.</w:t>
      </w:r>
    </w:p>
    <w:p w14:paraId="4D8A2F16" w14:textId="77777777" w:rsidR="00763DE3" w:rsidRPr="007C5CE0" w:rsidRDefault="002B3C84">
      <w:r w:rsidRPr="007C5CE0">
        <w:t>La integración permite consultar, ver detalle, descargar adjuntos, confirmar procesamiento y reportar fallos.</w:t>
      </w:r>
    </w:p>
    <w:p w14:paraId="493D3FCD" w14:textId="77777777" w:rsidR="00763DE3" w:rsidRPr="007C5CE0" w:rsidRDefault="002B3C84">
      <w:r w:rsidRPr="007C5CE0">
        <w:t>Todas las solicitudes de integración deben incluir: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295AE4F2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C5690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HTTP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X-Integration-Key: &lt;ERP_INTEGRATION_API_KEY&gt;</w:t>
            </w:r>
            <w:r w:rsidRPr="007C5CE0">
              <w:rPr>
                <w:rFonts w:ascii="Liberation Mono" w:hAnsi="Liberation Mono"/>
                <w:sz w:val="16"/>
              </w:rPr>
              <w:br/>
              <w:t>Accept: application/json</w:t>
            </w:r>
          </w:p>
        </w:tc>
      </w:tr>
    </w:tbl>
    <w:p w14:paraId="1F0DE29F" w14:textId="77777777" w:rsidR="00763DE3" w:rsidRPr="007C5CE0" w:rsidRDefault="00763DE3">
      <w:pPr>
        <w:spacing w:after="0"/>
      </w:pPr>
    </w:p>
    <w:p w14:paraId="72BBA4E8" w14:textId="77777777" w:rsidR="00763DE3" w:rsidRPr="007C5CE0" w:rsidRDefault="002B3C84">
      <w:r w:rsidRPr="007C5CE0">
        <w:t>Endpoints de mensajes: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0A2D737D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24C7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GET  /api/integrations/contact-messages</w:t>
            </w:r>
            <w:r w:rsidRPr="007C5CE0">
              <w:rPr>
                <w:rFonts w:ascii="Liberation Mono" w:hAnsi="Liberation Mono"/>
                <w:sz w:val="16"/>
              </w:rPr>
              <w:br/>
              <w:t>GET  /api/integrations/contact-messages/{id}</w:t>
            </w:r>
            <w:r w:rsidRPr="007C5CE0">
              <w:rPr>
                <w:rFonts w:ascii="Liberation Mono" w:hAnsi="Liberation Mono"/>
                <w:sz w:val="16"/>
              </w:rPr>
              <w:br/>
              <w:t>GET  /api/integrations/contact-messages/{id}/attachments/{attachment}</w:t>
            </w:r>
            <w:r w:rsidRPr="007C5CE0">
              <w:rPr>
                <w:rFonts w:ascii="Liberation Mono" w:hAnsi="Liberation Mono"/>
                <w:sz w:val="16"/>
              </w:rPr>
              <w:br/>
              <w:t>POST /api/integrations/contact-messages/{id}/acknowledge</w:t>
            </w:r>
            <w:r w:rsidRPr="007C5CE0">
              <w:rPr>
                <w:rFonts w:ascii="Liberation Mono" w:hAnsi="Liberation Mono"/>
                <w:sz w:val="16"/>
              </w:rPr>
              <w:br/>
              <w:t>POST /api/integrations/contact-messages/{id}/fail</w:t>
            </w:r>
          </w:p>
        </w:tc>
      </w:tr>
    </w:tbl>
    <w:p w14:paraId="0CB4439A" w14:textId="77777777" w:rsidR="00763DE3" w:rsidRPr="007C5CE0" w:rsidRDefault="00763DE3">
      <w:pPr>
        <w:spacing w:after="0"/>
      </w:pPr>
    </w:p>
    <w:p w14:paraId="7A921F78" w14:textId="77777777" w:rsidR="00763DE3" w:rsidRPr="007C5CE0" w:rsidRDefault="002B3C84">
      <w:r w:rsidRPr="007C5CE0">
        <w:t>Endpoints de cotizaciones: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4971F624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E251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GET  /api/integrations/quote-requests</w:t>
            </w:r>
            <w:r w:rsidRPr="007C5CE0">
              <w:rPr>
                <w:rFonts w:ascii="Liberation Mono" w:hAnsi="Liberation Mono"/>
                <w:sz w:val="16"/>
              </w:rPr>
              <w:br/>
              <w:t>GET  /api/integrations/quote-requests/{id}</w:t>
            </w:r>
            <w:r w:rsidRPr="007C5CE0">
              <w:rPr>
                <w:rFonts w:ascii="Liberation Mono" w:hAnsi="Liberation Mono"/>
                <w:sz w:val="16"/>
              </w:rPr>
              <w:br/>
              <w:t>GET  /api/integrations/quote-requests/{id}/attachments/{attachment}</w:t>
            </w:r>
            <w:r w:rsidRPr="007C5CE0">
              <w:rPr>
                <w:rFonts w:ascii="Liberation Mono" w:hAnsi="Liberation Mono"/>
                <w:sz w:val="16"/>
              </w:rPr>
              <w:br/>
              <w:t>POST /api/integrations/quote-requests/{id}/acknowledge</w:t>
            </w:r>
            <w:r w:rsidRPr="007C5CE0">
              <w:rPr>
                <w:rFonts w:ascii="Liberation Mono" w:hAnsi="Liberation Mono"/>
                <w:sz w:val="16"/>
              </w:rPr>
              <w:br/>
              <w:t>POST /api/integrations/quote-requests/{id}/fail</w:t>
            </w:r>
          </w:p>
        </w:tc>
      </w:tr>
    </w:tbl>
    <w:p w14:paraId="33FC968D" w14:textId="77777777" w:rsidR="00763DE3" w:rsidRPr="007C5CE0" w:rsidRDefault="00763DE3">
      <w:pPr>
        <w:spacing w:after="0"/>
      </w:pPr>
    </w:p>
    <w:p w14:paraId="7C286008" w14:textId="77777777" w:rsidR="00763DE3" w:rsidRPr="007C5CE0" w:rsidRDefault="002B3C84">
      <w:r w:rsidRPr="007C5CE0">
        <w:t>Payloads de confirmación: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760E42F4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F917A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JSON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{ "integration_id": "ERP-001" }</w:t>
            </w:r>
          </w:p>
        </w:tc>
      </w:tr>
    </w:tbl>
    <w:p w14:paraId="1C2B7531" w14:textId="77777777" w:rsidR="00763DE3" w:rsidRPr="007C5CE0" w:rsidRDefault="00763DE3">
      <w:pPr>
        <w:spacing w:after="0"/>
      </w:pPr>
    </w:p>
    <w:p w14:paraId="4A3B97AA" w14:textId="77777777" w:rsidR="00763DE3" w:rsidRPr="007C5CE0" w:rsidRDefault="002B3C84">
      <w:r w:rsidRPr="007C5CE0">
        <w:t>Payload de error: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1AEDFB01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363DC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JSON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{ "error": "Descripción del error" }</w:t>
            </w:r>
          </w:p>
        </w:tc>
      </w:tr>
    </w:tbl>
    <w:p w14:paraId="36C30FE2" w14:textId="77777777" w:rsidR="00763DE3" w:rsidRPr="007C5CE0" w:rsidRDefault="00763DE3">
      <w:pPr>
        <w:spacing w:after="0"/>
      </w:pPr>
    </w:p>
    <w:p w14:paraId="7445259E" w14:textId="77777777" w:rsidR="00763DE3" w:rsidRPr="007C5CE0" w:rsidRDefault="002B3C84">
      <w:r w:rsidRPr="007C5CE0">
        <w:t xml:space="preserve">Las respuestas incluyen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integration_status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integration_id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integration_error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integration_processed_at</w:t>
      </w:r>
      <w:r w:rsidRPr="007C5CE0">
        <w:t xml:space="preserve"> e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integration_attempts</w:t>
      </w:r>
      <w:r w:rsidRPr="007C5CE0">
        <w:t xml:space="preserve">. Los estados utilizados son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pending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exported</w:t>
      </w:r>
      <w:r w:rsidRPr="007C5CE0">
        <w:t xml:space="preserve">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failed</w:t>
      </w:r>
      <w:r w:rsidRPr="007C5CE0">
        <w:t>.</w:t>
      </w:r>
    </w:p>
    <w:p w14:paraId="1BC11A6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Métodos HTTP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675E0324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ED2E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EFBC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Uso</w:t>
            </w:r>
          </w:p>
        </w:tc>
      </w:tr>
      <w:tr w:rsidR="00763DE3" w:rsidRPr="007C5CE0" w14:paraId="32B0C96F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B740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GET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F760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Consultar</w:t>
            </w:r>
          </w:p>
        </w:tc>
      </w:tr>
      <w:tr w:rsidR="00763DE3" w:rsidRPr="007C5CE0" w14:paraId="6AA88DD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C72C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POST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C12C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Crear o ejecutar una acción</w:t>
            </w:r>
          </w:p>
        </w:tc>
      </w:tr>
      <w:tr w:rsidR="00763DE3" w:rsidRPr="007C5CE0" w14:paraId="644432D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66A7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PUT/PATCH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0212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Actualizar</w:t>
            </w:r>
          </w:p>
        </w:tc>
      </w:tr>
      <w:tr w:rsidR="00763DE3" w:rsidRPr="007C5CE0" w14:paraId="71F116A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FA7B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DELETE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10A9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Eliminar cuando la ruta lo permite</w:t>
            </w:r>
          </w:p>
        </w:tc>
      </w:tr>
      <w:tr w:rsidR="00763DE3" w:rsidRPr="007C5CE0" w14:paraId="1F79BF40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EFAE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lastRenderedPageBreak/>
              <w:t>OPTIONS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C620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Preflight CORS</w:t>
            </w:r>
          </w:p>
        </w:tc>
      </w:tr>
    </w:tbl>
    <w:p w14:paraId="1CAAB4EC" w14:textId="77777777" w:rsidR="00763DE3" w:rsidRPr="007C5CE0" w:rsidRDefault="00763DE3">
      <w:pPr>
        <w:spacing w:after="0"/>
      </w:pPr>
    </w:p>
    <w:p w14:paraId="5BEB7DD3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Parámetros</w:t>
      </w:r>
    </w:p>
    <w:p w14:paraId="7446FB6A" w14:textId="77777777" w:rsidR="00763DE3" w:rsidRPr="007C5CE0" w:rsidRDefault="002B3C84">
      <w:r w:rsidRPr="007C5CE0">
        <w:t xml:space="preserve">Los parámetros se validan mediante Form Requests. Los listados pueden recibir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page</w:t>
      </w:r>
      <w:r w:rsidRPr="007C5CE0">
        <w:t xml:space="preserve"> e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itemsPerPage</w:t>
      </w:r>
      <w:r w:rsidRPr="007C5CE0">
        <w:t>.</w:t>
      </w:r>
    </w:p>
    <w:p w14:paraId="622803B2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Request</w:t>
      </w:r>
    </w:p>
    <w:p w14:paraId="3422BCF9" w14:textId="77777777" w:rsidR="00763DE3" w:rsidRPr="007C5CE0" w:rsidRDefault="002B3C84">
      <w:r w:rsidRPr="007C5CE0">
        <w:t xml:space="preserve">Las cargas normales usan JSON. Las cargas con archivos utilizan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multipart/form-data</w:t>
      </w:r>
      <w:r w:rsidRPr="007C5CE0">
        <w:t>.</w:t>
      </w:r>
    </w:p>
    <w:p w14:paraId="33B8793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Response</w:t>
      </w:r>
    </w:p>
    <w:p w14:paraId="470F2E3D" w14:textId="77777777" w:rsidR="00763DE3" w:rsidRPr="007C5CE0" w:rsidRDefault="002B3C84">
      <w:r w:rsidRPr="007C5CE0">
        <w:t xml:space="preserve">Los API Resources uniformizan respuestas. Los archivos se representan mediante metadatos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download_url</w:t>
      </w:r>
      <w:r w:rsidRPr="007C5CE0">
        <w:t>, no como binarios dentro del JSON.</w:t>
      </w:r>
    </w:p>
    <w:p w14:paraId="2C6DAC4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Códigos HTTP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713D7AB6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722F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6462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Significado</w:t>
            </w:r>
          </w:p>
        </w:tc>
      </w:tr>
      <w:tr w:rsidR="00763DE3" w:rsidRPr="007C5CE0" w14:paraId="23704C5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99BB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200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6ADA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Operación correcta</w:t>
            </w:r>
          </w:p>
        </w:tc>
      </w:tr>
      <w:tr w:rsidR="00763DE3" w:rsidRPr="007C5CE0" w14:paraId="511FF3B5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D5E5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201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8834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Recurso creado</w:t>
            </w:r>
          </w:p>
        </w:tc>
      </w:tr>
      <w:tr w:rsidR="00763DE3" w:rsidRPr="007C5CE0" w14:paraId="2FFF24E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54F3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204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C5FA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Sin contenido; común en preflight</w:t>
            </w:r>
          </w:p>
        </w:tc>
      </w:tr>
      <w:tr w:rsidR="00763DE3" w:rsidRPr="007C5CE0" w14:paraId="606D587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7561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401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F3FB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No autenticado</w:t>
            </w:r>
          </w:p>
        </w:tc>
      </w:tr>
      <w:tr w:rsidR="00763DE3" w:rsidRPr="007C5CE0" w14:paraId="3F43AE98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8353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403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E19E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Sin autorización</w:t>
            </w:r>
          </w:p>
        </w:tc>
      </w:tr>
      <w:tr w:rsidR="00763DE3" w:rsidRPr="007C5CE0" w14:paraId="0984A23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DDF9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404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7DD6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Recurso no encontrado</w:t>
            </w:r>
          </w:p>
        </w:tc>
      </w:tr>
      <w:tr w:rsidR="00763DE3" w:rsidRPr="007C5CE0" w14:paraId="3D56DD3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EDE0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422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7D30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Error de validación</w:t>
            </w:r>
          </w:p>
        </w:tc>
      </w:tr>
      <w:tr w:rsidR="00763DE3" w:rsidRPr="007C5CE0" w14:paraId="454901CF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1CA5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429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B73D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Rate limit excedido</w:t>
            </w:r>
          </w:p>
        </w:tc>
      </w:tr>
      <w:tr w:rsidR="00763DE3" w:rsidRPr="007C5CE0" w14:paraId="0498CBB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74D3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500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95FB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Error interno</w:t>
            </w:r>
          </w:p>
        </w:tc>
      </w:tr>
    </w:tbl>
    <w:p w14:paraId="74CAF63A" w14:textId="77777777" w:rsidR="00763DE3" w:rsidRPr="007C5CE0" w:rsidRDefault="00763DE3">
      <w:pPr>
        <w:spacing w:after="0"/>
      </w:pPr>
    </w:p>
    <w:p w14:paraId="2955005D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Manejo de errores</w:t>
      </w:r>
    </w:p>
    <w:p w14:paraId="3CFBBBD6" w14:textId="77777777" w:rsidR="00763DE3" w:rsidRPr="007C5CE0" w:rsidRDefault="002B3C84">
      <w:r w:rsidRPr="007C5CE0">
        <w:t>El backend registra el error en logs y devuelve una respuesta controlada. El frontend debe mostrar un mensaje comprensible sin exponer stack traces, tokens o credenciales.</w:t>
      </w:r>
    </w:p>
    <w:p w14:paraId="2061E898" w14:textId="77777777" w:rsidR="00763DE3" w:rsidRPr="007C5CE0" w:rsidRDefault="002B3C84">
      <w:pPr>
        <w:pStyle w:val="Ttulo1"/>
      </w:pPr>
      <w:bookmarkStart w:id="12" w:name="_7._Autenticación,_roles"/>
      <w:bookmarkStart w:id="13" w:name="_Toc240612361"/>
      <w:bookmarkEnd w:id="12"/>
      <w:r w:rsidRPr="007C5CE0">
        <w:rPr>
          <w:rFonts w:ascii="Aptos" w:hAnsi="Aptos"/>
        </w:rPr>
        <w:t>7. Autenticación, roles y seguridad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78687E6D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4DF9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3866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Implementación</w:t>
            </w:r>
          </w:p>
        </w:tc>
      </w:tr>
      <w:tr w:rsidR="00763DE3" w:rsidRPr="007C5CE0" w14:paraId="0A918D6D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7075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Laravel Passport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19C9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Tokens de acceso para API</w:t>
            </w:r>
          </w:p>
        </w:tc>
      </w:tr>
      <w:tr w:rsidR="00763DE3" w:rsidRPr="007C5CE0" w14:paraId="343266D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B3B2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Access Tokens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A307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Encabezado Bearer</w:t>
            </w:r>
          </w:p>
        </w:tc>
      </w:tr>
      <w:tr w:rsidR="00763DE3" w:rsidRPr="007C5CE0" w14:paraId="4ED80934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08B5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Roles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D7F4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Spatie Permission</w:t>
            </w:r>
          </w:p>
        </w:tc>
      </w:tr>
      <w:tr w:rsidR="00763DE3" w:rsidRPr="007C5CE0" w14:paraId="11F7C4F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5DDE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lastRenderedPageBreak/>
              <w:t>Permisos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E510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Spatie Permission</w:t>
            </w:r>
          </w:p>
        </w:tc>
      </w:tr>
      <w:tr w:rsidR="00763DE3" w:rsidRPr="007C5CE0" w14:paraId="42D75FE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C643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Policies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D711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Autorización por cliente, usuario, promoción y cotización</w:t>
            </w:r>
          </w:p>
        </w:tc>
      </w:tr>
      <w:tr w:rsidR="00763DE3" w:rsidRPr="007C5CE0" w14:paraId="2985B6F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7331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CASL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054E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Visibilidad de acciones en frontend</w:t>
            </w:r>
          </w:p>
        </w:tc>
      </w:tr>
      <w:tr w:rsidR="00763DE3" w:rsidRPr="007C5CE0" w14:paraId="05FF8625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949F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Validación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69A7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Form Requests</w:t>
            </w:r>
          </w:p>
        </w:tc>
      </w:tr>
      <w:tr w:rsidR="00763DE3" w:rsidRPr="007C5CE0" w14:paraId="663D734E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9E98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Rate limiting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16AD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60 solicitudes por minuto para integración, por IP</w:t>
            </w:r>
          </w:p>
        </w:tc>
      </w:tr>
      <w:tr w:rsidR="00763DE3" w:rsidRPr="007C5CE0" w14:paraId="59091BC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D5B1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CORS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B6BF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Origen configurado mediante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FRONTEND_URL</w:t>
            </w:r>
            <w:r w:rsidRPr="007C5CE0">
              <w:rPr>
                <w:sz w:val="18"/>
              </w:rPr>
              <w:t>; no se permiten orígenes arbitrarios</w:t>
            </w:r>
          </w:p>
        </w:tc>
      </w:tr>
      <w:tr w:rsidR="00763DE3" w:rsidRPr="007C5CE0" w14:paraId="4D4DA75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B543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Archivos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BBC2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Storage privado y endpoints protegidos</w:t>
            </w:r>
          </w:p>
        </w:tc>
      </w:tr>
      <w:tr w:rsidR="00763DE3" w:rsidRPr="007C5CE0" w14:paraId="52E4470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89A0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Integraciones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9E2F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API key, IP allowlist y rate limit de 60 solicitudes por minuto</w:t>
            </w:r>
          </w:p>
        </w:tc>
      </w:tr>
      <w:tr w:rsidR="00763DE3" w:rsidRPr="007C5CE0" w14:paraId="611403BB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61E6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Lazy loading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9321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Detectado automáticamente en entorno local y pruebas</w:t>
            </w:r>
          </w:p>
        </w:tc>
      </w:tr>
    </w:tbl>
    <w:p w14:paraId="57E0198A" w14:textId="77777777" w:rsidR="00763DE3" w:rsidRPr="007C5CE0" w:rsidRDefault="00763DE3">
      <w:pPr>
        <w:spacing w:after="0"/>
      </w:pPr>
    </w:p>
    <w:p w14:paraId="4B409F9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Librería de roles y permisos: Spatie Laravel Permission</w:t>
      </w:r>
    </w:p>
    <w:p w14:paraId="0937699B" w14:textId="77777777" w:rsidR="00763DE3" w:rsidRPr="007C5CE0" w:rsidRDefault="002B3C84">
      <w:r w:rsidRPr="007C5CE0">
        <w:t xml:space="preserve">El backend utiliza </w:t>
      </w:r>
      <w:r w:rsidRPr="007C5CE0">
        <w:rPr>
          <w:b/>
        </w:rPr>
        <w:t>Spatie Laravel Permission</w:t>
      </w:r>
      <w:r w:rsidRPr="007C5CE0">
        <w:t xml:space="preserve"> (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spatie/laravel-permission</w:t>
      </w:r>
      <w:r w:rsidRPr="007C5CE0">
        <w:t xml:space="preserve">) para administrar roles y permisos. La dependencia está declarada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backend/composer.json</w:t>
      </w:r>
      <w:r w:rsidRPr="007C5CE0">
        <w:t xml:space="preserve"> y sus tablas se crean mediante la migración: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49BCCB8F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DB1B8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database/migrations/2026_09_08_141542_create_permission_tables.php</w:t>
            </w:r>
          </w:p>
        </w:tc>
      </w:tr>
    </w:tbl>
    <w:p w14:paraId="6ADA16E5" w14:textId="77777777" w:rsidR="00763DE3" w:rsidRPr="007C5CE0" w:rsidRDefault="00763DE3">
      <w:pPr>
        <w:spacing w:after="0"/>
      </w:pPr>
    </w:p>
    <w:p w14:paraId="4BAD4940" w14:textId="77777777" w:rsidR="00763DE3" w:rsidRPr="007C5CE0" w:rsidRDefault="002B3C84">
      <w:r w:rsidRPr="007C5CE0">
        <w:t>La librería permite:</w:t>
      </w:r>
    </w:p>
    <w:p w14:paraId="51DFF20B" w14:textId="77777777" w:rsidR="00763DE3" w:rsidRPr="007C5CE0" w:rsidRDefault="002B3C84">
      <w:pPr>
        <w:pStyle w:val="Listaconvietas"/>
      </w:pPr>
      <w:r w:rsidRPr="007C5CE0">
        <w:t>Crear roles.</w:t>
      </w:r>
    </w:p>
    <w:p w14:paraId="17556904" w14:textId="77777777" w:rsidR="00763DE3" w:rsidRPr="007C5CE0" w:rsidRDefault="002B3C84">
      <w:pPr>
        <w:pStyle w:val="Listaconvietas"/>
      </w:pPr>
      <w:r w:rsidRPr="007C5CE0">
        <w:t>Crear permisos.</w:t>
      </w:r>
    </w:p>
    <w:p w14:paraId="42AA69D6" w14:textId="77777777" w:rsidR="00763DE3" w:rsidRPr="007C5CE0" w:rsidRDefault="002B3C84">
      <w:pPr>
        <w:pStyle w:val="Listaconvietas"/>
      </w:pPr>
      <w:r w:rsidRPr="007C5CE0">
        <w:t>Asignar permisos a roles.</w:t>
      </w:r>
    </w:p>
    <w:p w14:paraId="1EAB171A" w14:textId="77777777" w:rsidR="00763DE3" w:rsidRPr="007C5CE0" w:rsidRDefault="002B3C84">
      <w:pPr>
        <w:pStyle w:val="Listaconvietas"/>
      </w:pPr>
      <w:r w:rsidRPr="007C5CE0">
        <w:t>Asignar roles a usuarios.</w:t>
      </w:r>
    </w:p>
    <w:p w14:paraId="24A20A8D" w14:textId="77777777" w:rsidR="00763DE3" w:rsidRPr="007C5CE0" w:rsidRDefault="002B3C84">
      <w:pPr>
        <w:pStyle w:val="Listaconvietas"/>
      </w:pPr>
      <w:r w:rsidRPr="007C5CE0">
        <w:t>Consultar capacidades desde el backend.</w:t>
      </w:r>
    </w:p>
    <w:p w14:paraId="777B8F59" w14:textId="77777777" w:rsidR="00763DE3" w:rsidRPr="007C5CE0" w:rsidRDefault="002B3C84">
      <w:pPr>
        <w:pStyle w:val="Listaconvietas"/>
      </w:pPr>
      <w:r w:rsidRPr="007C5CE0">
        <w:t>Utilizar middleware y verificaciones de autorización.</w:t>
      </w:r>
    </w:p>
    <w:p w14:paraId="5A373826" w14:textId="77777777" w:rsidR="00763DE3" w:rsidRPr="007C5CE0" w:rsidRDefault="002B3C84">
      <w:r w:rsidRPr="007C5CE0">
        <w:t>El seeder relacionado 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16F157AE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71FC8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database/seeders/RoleAndUserSeeder.php</w:t>
            </w:r>
          </w:p>
        </w:tc>
      </w:tr>
    </w:tbl>
    <w:p w14:paraId="43BD6E20" w14:textId="77777777" w:rsidR="00763DE3" w:rsidRPr="007C5CE0" w:rsidRDefault="00763DE3">
      <w:pPr>
        <w:spacing w:after="0"/>
      </w:pPr>
    </w:p>
    <w:p w14:paraId="55369924" w14:textId="77777777" w:rsidR="00763DE3" w:rsidRPr="007C5CE0" w:rsidRDefault="002B3C84">
      <w:r w:rsidRPr="007C5CE0">
        <w:t>Los roles y permisos deben inicializarse mediante seeders autorizados o mediante el procedimiento administrativo definido por el proyecto. No se deben asignar permisos directamente manipulando tablas en producción.</w:t>
      </w:r>
    </w:p>
    <w:p w14:paraId="2A9DD9EA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Policies de Laravel</w:t>
      </w:r>
    </w:p>
    <w:p w14:paraId="04BDA5B3" w14:textId="77777777" w:rsidR="00763DE3" w:rsidRPr="007C5CE0" w:rsidRDefault="002B3C84">
      <w:r w:rsidRPr="007C5CE0">
        <w:t>Las Policies son clases nativas de Laravel que autorizan operaciones sobre modelos concretos. En este proyecto se encuentran: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78952C12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A86A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Policy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C076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Recurso protegido</w:t>
            </w:r>
          </w:p>
        </w:tc>
      </w:tr>
      <w:tr w:rsidR="00763DE3" w:rsidRPr="007C5CE0" w14:paraId="1AB3DE4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8A21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CustomerPolicy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EB6B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Empresas/clientes</w:t>
            </w:r>
          </w:p>
        </w:tc>
      </w:tr>
      <w:tr w:rsidR="00763DE3" w:rsidRPr="007C5CE0" w14:paraId="455CC674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2F6D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lastRenderedPageBreak/>
              <w:t>UserPolicy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3DCD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Usuarios</w:t>
            </w:r>
          </w:p>
        </w:tc>
      </w:tr>
      <w:tr w:rsidR="00763DE3" w:rsidRPr="007C5CE0" w14:paraId="179FE934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62FF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PromotionPolicy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B498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Promociones y novedades</w:t>
            </w:r>
          </w:p>
        </w:tc>
      </w:tr>
      <w:tr w:rsidR="00763DE3" w:rsidRPr="007C5CE0" w14:paraId="50E40EF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235B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QuoteRequestPolicy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3DF2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Solicitudes de cotización</w:t>
            </w:r>
          </w:p>
        </w:tc>
      </w:tr>
    </w:tbl>
    <w:p w14:paraId="581EFE0F" w14:textId="77777777" w:rsidR="00763DE3" w:rsidRPr="007C5CE0" w:rsidRDefault="00763DE3">
      <w:pPr>
        <w:spacing w:after="0"/>
      </w:pPr>
    </w:p>
    <w:p w14:paraId="3805679B" w14:textId="77777777" w:rsidR="00763DE3" w:rsidRPr="007C5CE0" w:rsidRDefault="002B3C84">
      <w:r w:rsidRPr="007C5CE0">
        <w:t xml:space="preserve">Spatie responde principalmente a la pregunta </w:t>
      </w:r>
      <w:r w:rsidRPr="007C5CE0">
        <w:rPr>
          <w:b/>
        </w:rPr>
        <w:t>“¿qué puede hacer este usuario o rol?”</w:t>
      </w:r>
      <w:r w:rsidRPr="007C5CE0">
        <w:t xml:space="preserve">. Las Policies responden además </w:t>
      </w:r>
      <w:r w:rsidRPr="007C5CE0">
        <w:rPr>
          <w:b/>
        </w:rPr>
        <w:t>“¿puede hacerlo sobre este registro específico?”</w:t>
      </w:r>
      <w:r w:rsidRPr="007C5CE0">
        <w:t>. Por ejemplo, un usuario puede tener permiso para consultar cotizaciones, pero la Policy debe impedir que descargue una cotización perteneciente a otra empresa.</w:t>
      </w:r>
    </w:p>
    <w:p w14:paraId="42647D33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Diferencia entre seguridad backend y frontend</w:t>
      </w:r>
    </w:p>
    <w:p w14:paraId="2423E9D7" w14:textId="77777777" w:rsidR="00763DE3" w:rsidRPr="007C5CE0" w:rsidRDefault="002B3C84">
      <w:pPr>
        <w:keepNext/>
        <w:jc w:val="center"/>
      </w:pPr>
      <w:r w:rsidRPr="007C5CE0">
        <w:rPr>
          <w:noProof/>
        </w:rPr>
        <w:drawing>
          <wp:inline distT="0" distB="0" distL="0" distR="0" wp14:anchorId="00B33FAA" wp14:editId="779E0E22">
            <wp:extent cx="6080760" cy="31058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0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AE8E" w14:textId="77777777" w:rsidR="00763DE3" w:rsidRPr="007C5CE0" w:rsidRDefault="002B3C84">
      <w:pPr>
        <w:spacing w:after="180"/>
        <w:jc w:val="center"/>
      </w:pPr>
      <w:r w:rsidRPr="007C5CE0">
        <w:rPr>
          <w:i/>
          <w:color w:val="5F6B73"/>
          <w:sz w:val="18"/>
        </w:rPr>
        <w:t>Figura 5. Autorización en backend y frontend</w:t>
      </w:r>
    </w:p>
    <w:p w14:paraId="640B4212" w14:textId="77777777" w:rsidR="00763DE3" w:rsidRPr="007C5CE0" w:rsidRDefault="002B3C84">
      <w:r w:rsidRPr="007C5CE0">
        <w:rPr>
          <w:b/>
        </w:rPr>
        <w:t>CASL</w:t>
      </w:r>
      <w:r w:rsidRPr="007C5CE0">
        <w:t xml:space="preserve"> se utiliza en el frontend para mostrar u ocultar botones, menús y acciones. No reemplaza a Spatie ni a las Policies. Un usuario puede intentar llamar manualmente a la API, por lo que el backend debe repetir toda autorización.</w:t>
      </w:r>
    </w:p>
    <w:p w14:paraId="1EF2872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Flujo de autorización</w:t>
      </w:r>
    </w:p>
    <w:p w14:paraId="5936C79E" w14:textId="77777777" w:rsidR="00763DE3" w:rsidRPr="007C5CE0" w:rsidRDefault="002B3C84">
      <w:pPr>
        <w:spacing w:after="60"/>
        <w:ind w:left="340" w:hanging="255"/>
      </w:pPr>
      <w:r w:rsidRPr="007C5CE0">
        <w:t>1. Passport identifica al usuario mediante el Bearer Token.</w:t>
      </w:r>
    </w:p>
    <w:p w14:paraId="2594CEF1" w14:textId="77777777" w:rsidR="00763DE3" w:rsidRPr="007C5CE0" w:rsidRDefault="002B3C84">
      <w:pPr>
        <w:spacing w:after="60"/>
        <w:ind w:left="340" w:hanging="255"/>
      </w:pPr>
      <w:r w:rsidRPr="007C5CE0">
        <w:t>2. Spatie Permission determina roles y permisos.</w:t>
      </w:r>
    </w:p>
    <w:p w14:paraId="58D3C585" w14:textId="77777777" w:rsidR="00763DE3" w:rsidRPr="007C5CE0" w:rsidRDefault="002B3C84">
      <w:pPr>
        <w:spacing w:after="60"/>
        <w:ind w:left="340" w:hanging="255"/>
      </w:pPr>
      <w:r w:rsidRPr="007C5CE0">
        <w:t>3. Middleware o controlador verifica la capacidad requerida.</w:t>
      </w:r>
    </w:p>
    <w:p w14:paraId="4F4D7494" w14:textId="77777777" w:rsidR="00763DE3" w:rsidRPr="007C5CE0" w:rsidRDefault="002B3C84">
      <w:pPr>
        <w:spacing w:after="60"/>
        <w:ind w:left="340" w:hanging="255"/>
      </w:pPr>
      <w:r w:rsidRPr="007C5CE0">
        <w:t>4. La Policy valida pertenencia y acceso al modelo.</w:t>
      </w:r>
    </w:p>
    <w:p w14:paraId="697E35DE" w14:textId="77777777" w:rsidR="00763DE3" w:rsidRPr="007C5CE0" w:rsidRDefault="002B3C84">
      <w:pPr>
        <w:spacing w:after="60"/>
        <w:ind w:left="340" w:hanging="255"/>
      </w:pPr>
      <w:r w:rsidRPr="007C5CE0">
        <w:t>5. El controlador ejecuta la operación únicamente si todas las verificaciones son correctas.</w:t>
      </w:r>
    </w:p>
    <w:p w14:paraId="29E57944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Reglas de seguridad</w:t>
      </w:r>
    </w:p>
    <w:p w14:paraId="6369E398" w14:textId="77777777" w:rsidR="00763DE3" w:rsidRPr="007C5CE0" w:rsidRDefault="002B3C84">
      <w:pPr>
        <w:pStyle w:val="Listaconvietas"/>
      </w:pPr>
      <w:r w:rsidRPr="007C5CE0">
        <w:t>Usar HTTPS en producción.</w:t>
      </w:r>
    </w:p>
    <w:p w14:paraId="704D1967" w14:textId="77777777" w:rsidR="00763DE3" w:rsidRPr="007C5CE0" w:rsidRDefault="002B3C84">
      <w:pPr>
        <w:pStyle w:val="Listaconvietas"/>
      </w:pPr>
      <w:r w:rsidRPr="007C5CE0">
        <w:lastRenderedPageBreak/>
        <w:t xml:space="preserve">No subir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.env</w:t>
      </w:r>
      <w:r w:rsidRPr="007C5CE0">
        <w:t>.</w:t>
      </w:r>
    </w:p>
    <w:p w14:paraId="58D486CB" w14:textId="77777777" w:rsidR="00763DE3" w:rsidRPr="007C5CE0" w:rsidRDefault="002B3C84">
      <w:pPr>
        <w:pStyle w:val="Listaconvietas"/>
      </w:pPr>
      <w:r w:rsidRPr="007C5CE0">
        <w:t>No registrar contraseñas, tokens o API keys.</w:t>
      </w:r>
    </w:p>
    <w:p w14:paraId="6C43F5AE" w14:textId="77777777" w:rsidR="00763DE3" w:rsidRPr="007C5CE0" w:rsidRDefault="002B3C84">
      <w:pPr>
        <w:pStyle w:val="Listaconvietas"/>
      </w:pPr>
      <w:r w:rsidRPr="007C5CE0">
        <w:t xml:space="preserve">No publicar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storage/app/private</w:t>
      </w:r>
      <w:r w:rsidRPr="007C5CE0">
        <w:t>.</w:t>
      </w:r>
    </w:p>
    <w:p w14:paraId="06350F8C" w14:textId="77777777" w:rsidR="00763DE3" w:rsidRPr="007C5CE0" w:rsidRDefault="002B3C84">
      <w:pPr>
        <w:pStyle w:val="Listaconvietas"/>
      </w:pPr>
      <w:r w:rsidRPr="007C5CE0">
        <w:t>No confiar solo en CASL.</w:t>
      </w:r>
    </w:p>
    <w:p w14:paraId="3CA220BC" w14:textId="77777777" w:rsidR="00763DE3" w:rsidRPr="007C5CE0" w:rsidRDefault="002B3C84">
      <w:pPr>
        <w:pStyle w:val="Listaconvietas"/>
      </w:pPr>
      <w:r w:rsidRPr="007C5CE0">
        <w:t>No aceptar rutas físicas enviadas por el cliente.</w:t>
      </w:r>
    </w:p>
    <w:p w14:paraId="32CEB2F3" w14:textId="77777777" w:rsidR="00763DE3" w:rsidRPr="007C5CE0" w:rsidRDefault="002B3C84">
      <w:pPr>
        <w:pStyle w:val="Listaconvietas"/>
      </w:pPr>
      <w:r w:rsidRPr="007C5CE0">
        <w:t>Mantener dependencias actualizadas.</w:t>
      </w:r>
    </w:p>
    <w:p w14:paraId="3EB3E846" w14:textId="77777777" w:rsidR="00763DE3" w:rsidRPr="007C5CE0" w:rsidRDefault="002B3C84">
      <w:pPr>
        <w:pStyle w:val="Listaconvietas"/>
      </w:pPr>
      <w:r w:rsidRPr="007C5CE0">
        <w:t xml:space="preserve">Ejecutar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migrate:fresh</w:t>
      </w:r>
      <w:r w:rsidRPr="007C5CE0">
        <w:t xml:space="preserve"> únicamente en desarrollo.</w:t>
      </w:r>
    </w:p>
    <w:p w14:paraId="16E290A9" w14:textId="77777777" w:rsidR="00763DE3" w:rsidRPr="007C5CE0" w:rsidRDefault="002B3C84">
      <w:pPr>
        <w:pStyle w:val="Listaconvietas"/>
      </w:pPr>
      <w:r w:rsidRPr="007C5CE0">
        <w:t xml:space="preserve">Usar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APP_DEBUG=false</w:t>
      </w:r>
      <w:r w:rsidRPr="007C5CE0">
        <w:t xml:space="preserve"> en producción.</w:t>
      </w:r>
    </w:p>
    <w:p w14:paraId="0CD464F6" w14:textId="77777777" w:rsidR="00763DE3" w:rsidRPr="007C5CE0" w:rsidRDefault="002B3C84">
      <w:pPr>
        <w:pStyle w:val="Listaconvietas"/>
      </w:pPr>
      <w:r w:rsidRPr="007C5CE0">
        <w:t xml:space="preserve">Usar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SESSION_SECURE_COOKIE=true</w:t>
      </w:r>
      <w:r w:rsidRPr="007C5CE0">
        <w:t xml:space="preserve"> cuando el backend opere bajo HTTPS.</w:t>
      </w:r>
    </w:p>
    <w:p w14:paraId="4B31E25F" w14:textId="77777777" w:rsidR="00763DE3" w:rsidRPr="007C5CE0" w:rsidRDefault="002B3C84">
      <w:pPr>
        <w:pStyle w:val="Listaconvietas"/>
      </w:pPr>
      <w:r w:rsidRPr="007C5CE0">
        <w:t xml:space="preserve">Mantener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ERP_INTEGRATION_API_KEY</w:t>
      </w:r>
      <w:r w:rsidRPr="007C5CE0">
        <w:t xml:space="preserve"> fuera del repositorio y rotarla según la política operativa.</w:t>
      </w:r>
    </w:p>
    <w:p w14:paraId="53C62868" w14:textId="77777777" w:rsidR="00763DE3" w:rsidRPr="007C5CE0" w:rsidRDefault="002B3C84">
      <w:pPr>
        <w:pStyle w:val="Listaconvietas"/>
      </w:pPr>
      <w:r w:rsidRPr="007C5CE0">
        <w:t xml:space="preserve">Configurar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ERP_INTEGRATION_ALLOWED_IPS</w:t>
      </w:r>
      <w:r w:rsidRPr="007C5CE0">
        <w:t xml:space="preserve"> con las IP reales del proveedor.</w:t>
      </w:r>
    </w:p>
    <w:p w14:paraId="74090C13" w14:textId="77777777" w:rsidR="00763DE3" w:rsidRPr="007C5CE0" w:rsidRDefault="002B3C84">
      <w:pPr>
        <w:pStyle w:val="Listaconvietas"/>
      </w:pPr>
      <w:r w:rsidRPr="007C5CE0">
        <w:t>Configurar proxies confiables cuando exista Nginx, Cloudflare o un balanceador delante de Laravel.</w:t>
      </w:r>
    </w:p>
    <w:p w14:paraId="1A211D2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CORS</w:t>
      </w:r>
    </w:p>
    <w:p w14:paraId="036747F2" w14:textId="77777777" w:rsidR="00763DE3" w:rsidRPr="007C5CE0" w:rsidRDefault="002B3C84">
      <w:r w:rsidRPr="007C5CE0">
        <w:t xml:space="preserve">La configuración se encuentra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config/cors.php</w:t>
      </w:r>
      <w:r w:rsidRPr="007C5CE0">
        <w:t xml:space="preserve">. El origen permitido se obtiene de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FRONTEND_URL</w:t>
      </w:r>
      <w:r w:rsidRPr="007C5CE0">
        <w:t>. En producción debe ser el dominio HTTPS real del frontend: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22738623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3FB0E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ENV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FRONTEND_URL=https://app.example.com</w:t>
            </w:r>
          </w:p>
        </w:tc>
      </w:tr>
    </w:tbl>
    <w:p w14:paraId="44EDA0DD" w14:textId="77777777" w:rsidR="00763DE3" w:rsidRPr="007C5CE0" w:rsidRDefault="00763DE3">
      <w:pPr>
        <w:spacing w:after="0"/>
      </w:pPr>
    </w:p>
    <w:p w14:paraId="6B41284E" w14:textId="77777777" w:rsidR="00763DE3" w:rsidRPr="007C5CE0" w:rsidRDefault="002B3C84">
      <w:r w:rsidRPr="007C5CE0">
        <w:t xml:space="preserve">La API utiliza tokens Bearer de Passport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supports_credentials</w:t>
      </w:r>
      <w:r w:rsidRPr="007C5CE0">
        <w:t xml:space="preserve"> permanece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false</w:t>
      </w:r>
      <w:r w:rsidRPr="007C5CE0">
        <w:t>; no se deben habilitar cookies cross-site salvo que se diseñe explícitamente ese flujo. Las APIs de integración son servidor a servidor y no dependen de CORS.</w:t>
      </w:r>
    </w:p>
    <w:p w14:paraId="3DB4395D" w14:textId="77777777" w:rsidR="00763DE3" w:rsidRPr="007C5CE0" w:rsidRDefault="002B3C84">
      <w:r w:rsidRPr="007C5CE0">
        <w:t>La configuración actual permite los métodos y headers definidos por Laravel para las rutas API. En producción, el servidor web puede restringirlos a los métodos utilizados por el frontend (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GET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POST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PUT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PATCH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DELETE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OPTIONS</w:t>
      </w:r>
      <w:r w:rsidRPr="007C5CE0">
        <w:t>) y a los headers necesarios (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Accept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Authorization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Content-Type</w:t>
      </w:r>
      <w:r w:rsidRPr="007C5CE0">
        <w:t xml:space="preserve">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X-Integration-Key</w:t>
      </w:r>
      <w:r w:rsidRPr="007C5CE0">
        <w:t>).</w:t>
      </w:r>
    </w:p>
    <w:p w14:paraId="4609768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Headers de seguridad del servidor</w:t>
      </w:r>
    </w:p>
    <w:p w14:paraId="74151FC3" w14:textId="77777777" w:rsidR="00763DE3" w:rsidRPr="007C5CE0" w:rsidRDefault="002B3C84">
      <w:r w:rsidRPr="007C5CE0">
        <w:t>Además de CORS, el servidor web o el proxy inverso debe considerar: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18F7DEE7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706C4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HTTP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X-Content-Type-Options: nosniff</w:t>
            </w:r>
            <w:r w:rsidRPr="007C5CE0">
              <w:rPr>
                <w:rFonts w:ascii="Liberation Mono" w:hAnsi="Liberation Mono"/>
                <w:sz w:val="16"/>
              </w:rPr>
              <w:br/>
              <w:t>X-Frame-Options: DENY</w:t>
            </w:r>
            <w:r w:rsidRPr="007C5CE0">
              <w:rPr>
                <w:rFonts w:ascii="Liberation Mono" w:hAnsi="Liberation Mono"/>
                <w:sz w:val="16"/>
              </w:rPr>
              <w:br/>
              <w:t>Referrer-Policy: strict-origin-when-cross-origin</w:t>
            </w:r>
            <w:r w:rsidRPr="007C5CE0">
              <w:rPr>
                <w:rFonts w:ascii="Liberation Mono" w:hAnsi="Liberation Mono"/>
                <w:sz w:val="16"/>
              </w:rPr>
              <w:br/>
              <w:t>Permissions-Policy: camera=(), microphone=(), geolocation=()</w:t>
            </w:r>
            <w:r w:rsidRPr="007C5CE0">
              <w:rPr>
                <w:rFonts w:ascii="Liberation Mono" w:hAnsi="Liberation Mono"/>
                <w:sz w:val="16"/>
              </w:rPr>
              <w:br/>
              <w:t>Strict-Transport-Security: max-age=31536000; includeSubDomains</w:t>
            </w:r>
          </w:p>
        </w:tc>
      </w:tr>
    </w:tbl>
    <w:p w14:paraId="782F1357" w14:textId="77777777" w:rsidR="00763DE3" w:rsidRPr="007C5CE0" w:rsidRDefault="00763DE3">
      <w:pPr>
        <w:spacing w:after="0"/>
      </w:pPr>
    </w:p>
    <w:p w14:paraId="4105DF20" w14:textId="77777777" w:rsidR="00763DE3" w:rsidRPr="007C5CE0" w:rsidRDefault="002B3C84"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Strict-Transport-Security</w:t>
      </w:r>
      <w:r w:rsidRPr="007C5CE0">
        <w:t xml:space="preserve"> solo debe activarse cuando todo el dominio opere correctamente mediante HTTPS.</w:t>
      </w:r>
    </w:p>
    <w:p w14:paraId="194DA57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Prevención de N+1 y consultas duplicadas</w:t>
      </w:r>
    </w:p>
    <w:p w14:paraId="52D1B413" w14:textId="77777777" w:rsidR="00763DE3" w:rsidRPr="007C5CE0" w:rsidRDefault="002B3C84">
      <w:r w:rsidRPr="007C5CE0">
        <w:t>El backend utiliza eager loading (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with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load</w:t>
      </w:r>
      <w:r w:rsidRPr="007C5CE0">
        <w:t xml:space="preserve">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loadMissing</w:t>
      </w:r>
      <w:r w:rsidRPr="007C5CE0">
        <w:t>) en listados, resources e integraciones. En entorno local y durante las pruebas se ejecuta: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6A76F5D0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F621A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PHP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Model::preventLazyLoading(app()-&gt;isLocal() || app()-&gt;runningUnitTests());</w:t>
            </w:r>
          </w:p>
        </w:tc>
      </w:tr>
    </w:tbl>
    <w:p w14:paraId="70C11216" w14:textId="77777777" w:rsidR="00763DE3" w:rsidRPr="007C5CE0" w:rsidRDefault="00763DE3">
      <w:pPr>
        <w:spacing w:after="0"/>
      </w:pPr>
    </w:p>
    <w:p w14:paraId="39DFDAEA" w14:textId="77777777" w:rsidR="00763DE3" w:rsidRPr="007C5CE0" w:rsidRDefault="002B3C84">
      <w:r w:rsidRPr="007C5CE0">
        <w:lastRenderedPageBreak/>
        <w:t xml:space="preserve">Una relación accedida sin haber sido cargada produce una excepción, permitiendo detectar regresiones de N+1. En el flujo de envío de cotizaciones los destinatarios se filtran con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whereHas('roles')</w:t>
      </w:r>
      <w:r w:rsidRPr="007C5CE0">
        <w:t xml:space="preserve"> y las relaciones de la cotización se cargan una sola vez antes de notificar.</w:t>
      </w:r>
    </w:p>
    <w:p w14:paraId="5BDE25D6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Broadcasting en tiempo real</w:t>
      </w:r>
    </w:p>
    <w:p w14:paraId="745E72FB" w14:textId="77777777" w:rsidR="00763DE3" w:rsidRPr="007C5CE0" w:rsidRDefault="002B3C84">
      <w:r w:rsidRPr="007C5CE0">
        <w:t>La configuración actual utiliza Laravel Reverb para publicar eventos mediante Broadcasting. Pusher es una alternativa de infraestructura administrada que puede evaluarse si SiteGround no permite mantener un proceso persistente para Reverb; no forma parte de la configuración activa actual.</w:t>
      </w:r>
    </w:p>
    <w:p w14:paraId="666E0B21" w14:textId="77777777" w:rsidR="00763DE3" w:rsidRPr="007C5CE0" w:rsidRDefault="002B3C84">
      <w:pPr>
        <w:pStyle w:val="Ttulo1"/>
      </w:pPr>
      <w:bookmarkStart w:id="14" w:name="_8._Funcionalidades_del"/>
      <w:bookmarkStart w:id="15" w:name="_Toc240612362"/>
      <w:bookmarkEnd w:id="14"/>
      <w:r w:rsidRPr="007C5CE0">
        <w:rPr>
          <w:rFonts w:ascii="Aptos" w:hAnsi="Aptos"/>
        </w:rPr>
        <w:t>8. Funcionalidades del sistema</w:t>
      </w:r>
      <w:bookmarkEnd w:id="15"/>
    </w:p>
    <w:p w14:paraId="26ADEC3F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Autenticación</w:t>
      </w:r>
    </w:p>
    <w:p w14:paraId="794CFF01" w14:textId="77777777" w:rsidR="00763DE3" w:rsidRPr="007C5CE0" w:rsidRDefault="002B3C84">
      <w:r w:rsidRPr="007C5CE0">
        <w:t>Login, logout y consulta del usuario autenticado.</w:t>
      </w:r>
    </w:p>
    <w:p w14:paraId="19DFCC91" w14:textId="77777777" w:rsidR="00763DE3" w:rsidRPr="007C5CE0" w:rsidRDefault="002B3C84">
      <w:r w:rsidRPr="007C5CE0">
        <w:t xml:space="preserve">El login utiliza Passport y revoca los tokens activos anteriores del usuario para mantener una sola sesión API activa.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remember_me</w:t>
      </w:r>
      <w:r w:rsidRPr="007C5CE0">
        <w:t xml:space="preserve"> extiende la expiración del token según la configuración del servicio. La lógica está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AuthService</w:t>
      </w:r>
      <w:r w:rsidRPr="007C5CE0">
        <w:t>; el controlador solo valida la petición y devuelve la respuesta.</w:t>
      </w:r>
    </w:p>
    <w:p w14:paraId="39B78C4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Gestión de clientes</w:t>
      </w:r>
    </w:p>
    <w:p w14:paraId="518C4838" w14:textId="77777777" w:rsidR="00763DE3" w:rsidRPr="007C5CE0" w:rsidRDefault="002B3C84">
      <w:r w:rsidRPr="007C5CE0">
        <w:t>CRUD de empresas, contactos, estado y usuarios asociados.</w:t>
      </w:r>
    </w:p>
    <w:p w14:paraId="0DBB657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Catálogo</w:t>
      </w:r>
    </w:p>
    <w:p w14:paraId="692F2C0A" w14:textId="77777777" w:rsidR="00763DE3" w:rsidRPr="007C5CE0" w:rsidRDefault="002B3C84">
      <w:r w:rsidRPr="007C5CE0">
        <w:t>El catálogo contiene:</w:t>
      </w:r>
    </w:p>
    <w:p w14:paraId="51B957DE" w14:textId="77777777" w:rsidR="00763DE3" w:rsidRPr="007C5CE0" w:rsidRDefault="002B3C84">
      <w:pPr>
        <w:pStyle w:val="Listaconvietas"/>
      </w:pPr>
      <w:r w:rsidRPr="007C5CE0">
        <w:t>Productos.</w:t>
      </w:r>
    </w:p>
    <w:p w14:paraId="4E6CD07D" w14:textId="77777777" w:rsidR="00763DE3" w:rsidRPr="007C5CE0" w:rsidRDefault="002B3C84">
      <w:pPr>
        <w:pStyle w:val="Listaconvietas"/>
      </w:pPr>
      <w:r w:rsidRPr="007C5CE0">
        <w:t>Tipos de producto.</w:t>
      </w:r>
    </w:p>
    <w:p w14:paraId="3F873A61" w14:textId="77777777" w:rsidR="00763DE3" w:rsidRPr="007C5CE0" w:rsidRDefault="002B3C84">
      <w:pPr>
        <w:pStyle w:val="Listaconvietas"/>
      </w:pPr>
      <w:r w:rsidRPr="007C5CE0">
        <w:t>Series.</w:t>
      </w:r>
    </w:p>
    <w:p w14:paraId="41D77574" w14:textId="77777777" w:rsidR="00763DE3" w:rsidRPr="007C5CE0" w:rsidRDefault="002B3C84">
      <w:pPr>
        <w:pStyle w:val="Listaconvietas"/>
      </w:pPr>
      <w:r w:rsidRPr="007C5CE0">
        <w:t>Acabados.</w:t>
      </w:r>
    </w:p>
    <w:p w14:paraId="01C1B14C" w14:textId="77777777" w:rsidR="00763DE3" w:rsidRPr="007C5CE0" w:rsidRDefault="002B3C84">
      <w:pPr>
        <w:pStyle w:val="Listaconvietas"/>
      </w:pPr>
      <w:r w:rsidRPr="007C5CE0">
        <w:t>Espesores.</w:t>
      </w:r>
    </w:p>
    <w:p w14:paraId="7EBB4F07" w14:textId="77777777" w:rsidR="00763DE3" w:rsidRPr="007C5CE0" w:rsidRDefault="002B3C84">
      <w:pPr>
        <w:pStyle w:val="Listaconvietas"/>
      </w:pPr>
      <w:r w:rsidRPr="007C5CE0">
        <w:t>Longitudes.</w:t>
      </w:r>
    </w:p>
    <w:p w14:paraId="72D3B601" w14:textId="77777777" w:rsidR="00763DE3" w:rsidRPr="007C5CE0" w:rsidRDefault="002B3C84">
      <w:pPr>
        <w:pStyle w:val="Listaconvietas"/>
      </w:pPr>
      <w:r w:rsidRPr="007C5CE0">
        <w:t>Configuraciones.</w:t>
      </w:r>
    </w:p>
    <w:p w14:paraId="3EFA3BE0" w14:textId="77777777" w:rsidR="00763DE3" w:rsidRPr="007C5CE0" w:rsidRDefault="002B3C84">
      <w:pPr>
        <w:pStyle w:val="Listaconvietas"/>
      </w:pPr>
      <w:r w:rsidRPr="007C5CE0">
        <w:t>Características adicionales.</w:t>
      </w:r>
    </w:p>
    <w:p w14:paraId="20D7CF6D" w14:textId="77777777" w:rsidR="00763DE3" w:rsidRPr="007C5CE0" w:rsidRDefault="002B3C84">
      <w:pPr>
        <w:pStyle w:val="Listaconvietas"/>
      </w:pPr>
      <w:r w:rsidRPr="007C5CE0">
        <w:t>Relaciones permitidas entre recursos.</w:t>
      </w:r>
    </w:p>
    <w:p w14:paraId="123D5447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Solicitudes de cotización</w:t>
      </w:r>
    </w:p>
    <w:p w14:paraId="55D6ECCD" w14:textId="77777777" w:rsidR="00763DE3" w:rsidRPr="007C5CE0" w:rsidRDefault="002B3C84">
      <w:r w:rsidRPr="007C5CE0">
        <w:t>El flujo es:</w:t>
      </w:r>
    </w:p>
    <w:p w14:paraId="3147597A" w14:textId="77777777" w:rsidR="00763DE3" w:rsidRPr="007C5CE0" w:rsidRDefault="002B3C84">
      <w:pPr>
        <w:spacing w:after="60"/>
        <w:ind w:left="340" w:hanging="255"/>
      </w:pPr>
      <w:r w:rsidRPr="007C5CE0">
        <w:t xml:space="preserve">1. El usuario revisa </w:t>
      </w:r>
      <w:r w:rsidRPr="007C5CE0">
        <w:rPr>
          <w:b/>
        </w:rPr>
        <w:t>Tu empresa</w:t>
      </w:r>
      <w:r w:rsidRPr="007C5CE0">
        <w:t>.</w:t>
      </w:r>
    </w:p>
    <w:p w14:paraId="19407178" w14:textId="77777777" w:rsidR="00763DE3" w:rsidRPr="007C5CE0" w:rsidRDefault="002B3C84">
      <w:pPr>
        <w:spacing w:after="60"/>
        <w:ind w:left="340" w:hanging="255"/>
      </w:pPr>
      <w:r w:rsidRPr="007C5CE0">
        <w:t>2. Completa asunto y observaciones.</w:t>
      </w:r>
    </w:p>
    <w:p w14:paraId="584DBB65" w14:textId="77777777" w:rsidR="00763DE3" w:rsidRPr="007C5CE0" w:rsidRDefault="002B3C84">
      <w:pPr>
        <w:spacing w:after="60"/>
        <w:ind w:left="340" w:hanging="255"/>
      </w:pPr>
      <w:r w:rsidRPr="007C5CE0">
        <w:t>3. Agrega productos.</w:t>
      </w:r>
    </w:p>
    <w:p w14:paraId="391AF160" w14:textId="77777777" w:rsidR="00763DE3" w:rsidRPr="007C5CE0" w:rsidRDefault="002B3C84">
      <w:pPr>
        <w:spacing w:after="60"/>
        <w:ind w:left="340" w:hanging="255"/>
      </w:pPr>
      <w:r w:rsidRPr="007C5CE0">
        <w:t>4. Completa medidas, cantidades y características.</w:t>
      </w:r>
    </w:p>
    <w:p w14:paraId="59AAC7FD" w14:textId="77777777" w:rsidR="00763DE3" w:rsidRPr="007C5CE0" w:rsidRDefault="002B3C84">
      <w:pPr>
        <w:spacing w:after="60"/>
        <w:ind w:left="340" w:hanging="255"/>
      </w:pPr>
      <w:r w:rsidRPr="007C5CE0">
        <w:t>5. Adjunta archivos.</w:t>
      </w:r>
    </w:p>
    <w:p w14:paraId="07C72621" w14:textId="77777777" w:rsidR="00763DE3" w:rsidRPr="007C5CE0" w:rsidRDefault="002B3C84">
      <w:pPr>
        <w:spacing w:after="60"/>
        <w:ind w:left="340" w:hanging="255"/>
      </w:pPr>
      <w:r w:rsidRPr="007C5CE0">
        <w:t>6. Envía la solicitud.</w:t>
      </w:r>
    </w:p>
    <w:p w14:paraId="7E0E8512" w14:textId="77777777" w:rsidR="00763DE3" w:rsidRPr="007C5CE0" w:rsidRDefault="002B3C84">
      <w:pPr>
        <w:spacing w:after="60"/>
        <w:ind w:left="340" w:hanging="255"/>
      </w:pPr>
      <w:r w:rsidRPr="007C5CE0">
        <w:t>7. Consulta estado e historial.</w:t>
      </w:r>
    </w:p>
    <w:p w14:paraId="0E13EF84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Detalle de productos</w:t>
      </w:r>
    </w:p>
    <w:p w14:paraId="2DD844B1" w14:textId="77777777" w:rsidR="00763DE3" w:rsidRPr="007C5CE0" w:rsidRDefault="002B3C84">
      <w:r w:rsidRPr="007C5CE0">
        <w:t>Cada detalle puede contener:</w:t>
      </w:r>
    </w:p>
    <w:p w14:paraId="5CCFF472" w14:textId="77777777" w:rsidR="00763DE3" w:rsidRPr="007C5CE0" w:rsidRDefault="002B3C84">
      <w:pPr>
        <w:pStyle w:val="Listaconvietas"/>
      </w:pPr>
      <w:r w:rsidRPr="007C5CE0">
        <w:t>Producto.</w:t>
      </w:r>
    </w:p>
    <w:p w14:paraId="30E19175" w14:textId="77777777" w:rsidR="00763DE3" w:rsidRPr="007C5CE0" w:rsidRDefault="002B3C84">
      <w:pPr>
        <w:pStyle w:val="Listaconvietas"/>
      </w:pPr>
      <w:r w:rsidRPr="007C5CE0">
        <w:t>Tipo.</w:t>
      </w:r>
    </w:p>
    <w:p w14:paraId="5895F963" w14:textId="77777777" w:rsidR="00763DE3" w:rsidRPr="007C5CE0" w:rsidRDefault="002B3C84">
      <w:pPr>
        <w:pStyle w:val="Listaconvietas"/>
      </w:pPr>
      <w:r w:rsidRPr="007C5CE0">
        <w:t>Serie.</w:t>
      </w:r>
    </w:p>
    <w:p w14:paraId="0C8D3A89" w14:textId="77777777" w:rsidR="00763DE3" w:rsidRPr="007C5CE0" w:rsidRDefault="002B3C84">
      <w:pPr>
        <w:pStyle w:val="Listaconvietas"/>
      </w:pPr>
      <w:r w:rsidRPr="007C5CE0">
        <w:t>Acabado.</w:t>
      </w:r>
    </w:p>
    <w:p w14:paraId="210B5F01" w14:textId="77777777" w:rsidR="00763DE3" w:rsidRPr="007C5CE0" w:rsidRDefault="002B3C84">
      <w:pPr>
        <w:pStyle w:val="Listaconvietas"/>
      </w:pPr>
      <w:r w:rsidRPr="007C5CE0">
        <w:t>Longitud.</w:t>
      </w:r>
    </w:p>
    <w:p w14:paraId="4C487CE8" w14:textId="77777777" w:rsidR="00763DE3" w:rsidRPr="007C5CE0" w:rsidRDefault="002B3C84">
      <w:pPr>
        <w:pStyle w:val="Listaconvietas"/>
      </w:pPr>
      <w:r w:rsidRPr="007C5CE0">
        <w:t>Espesor.</w:t>
      </w:r>
    </w:p>
    <w:p w14:paraId="13ECBE6E" w14:textId="77777777" w:rsidR="00763DE3" w:rsidRPr="007C5CE0" w:rsidRDefault="002B3C84">
      <w:pPr>
        <w:pStyle w:val="Listaconvietas"/>
      </w:pPr>
      <w:r w:rsidRPr="007C5CE0">
        <w:t>Base.</w:t>
      </w:r>
    </w:p>
    <w:p w14:paraId="7C5235E2" w14:textId="77777777" w:rsidR="00763DE3" w:rsidRPr="007C5CE0" w:rsidRDefault="002B3C84">
      <w:pPr>
        <w:pStyle w:val="Listaconvietas"/>
      </w:pPr>
      <w:r w:rsidRPr="007C5CE0">
        <w:t>Altura.</w:t>
      </w:r>
    </w:p>
    <w:p w14:paraId="78EA1A95" w14:textId="77777777" w:rsidR="00763DE3" w:rsidRPr="007C5CE0" w:rsidRDefault="002B3C84">
      <w:pPr>
        <w:pStyle w:val="Listaconvietas"/>
      </w:pPr>
      <w:r w:rsidRPr="007C5CE0">
        <w:t>Cantidad.</w:t>
      </w:r>
    </w:p>
    <w:p w14:paraId="480AAD28" w14:textId="77777777" w:rsidR="00763DE3" w:rsidRPr="007C5CE0" w:rsidRDefault="002B3C84">
      <w:pPr>
        <w:pStyle w:val="Listaconvietas"/>
      </w:pPr>
      <w:r w:rsidRPr="007C5CE0">
        <w:t>Observación.</w:t>
      </w:r>
    </w:p>
    <w:p w14:paraId="5CA1A814" w14:textId="77777777" w:rsidR="00763DE3" w:rsidRPr="007C5CE0" w:rsidRDefault="002B3C84">
      <w:pPr>
        <w:pStyle w:val="Listaconvietas"/>
      </w:pPr>
      <w:r w:rsidRPr="007C5CE0">
        <w:t>Características adicionales.</w:t>
      </w:r>
    </w:p>
    <w:p w14:paraId="40B9EB3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Archivos adjuntos</w:t>
      </w:r>
    </w:p>
    <w:p w14:paraId="3781A906" w14:textId="77777777" w:rsidR="00763DE3" w:rsidRPr="007C5CE0" w:rsidRDefault="002B3C84">
      <w:r w:rsidRPr="007C5CE0">
        <w:t>Se pueden adjuntar archivos de cotizaciones, contacto y promociones, sujetos a validación de MIME, extensión y tamaño.</w:t>
      </w:r>
    </w:p>
    <w:p w14:paraId="043E115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Estados de las solicitudes</w:t>
      </w:r>
    </w:p>
    <w:p w14:paraId="5C2B0480" w14:textId="77777777" w:rsidR="00763DE3" w:rsidRPr="007C5CE0" w:rsidRDefault="002B3C84">
      <w:r w:rsidRPr="007C5CE0">
        <w:t>Los estados disponibles se consultan 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5408775F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8858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GET /api/quote-requests/statuses</w:t>
            </w:r>
          </w:p>
        </w:tc>
      </w:tr>
    </w:tbl>
    <w:p w14:paraId="63D848CF" w14:textId="77777777" w:rsidR="00763DE3" w:rsidRPr="007C5CE0" w:rsidRDefault="00763DE3">
      <w:pPr>
        <w:spacing w:after="0"/>
      </w:pPr>
    </w:p>
    <w:p w14:paraId="7B6E0A1B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Historial</w:t>
      </w:r>
    </w:p>
    <w:p w14:paraId="4786B701" w14:textId="77777777" w:rsidR="00763DE3" w:rsidRPr="007C5CE0" w:rsidRDefault="002B3C84">
      <w:r w:rsidRPr="007C5CE0">
        <w:t>La cotización conserva los cambios relevantes, el usuario y la fecha.</w:t>
      </w:r>
    </w:p>
    <w:p w14:paraId="16276B52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Novedades y promociones</w:t>
      </w:r>
    </w:p>
    <w:p w14:paraId="014CE6FC" w14:textId="77777777" w:rsidR="00763DE3" w:rsidRPr="007C5CE0" w:rsidRDefault="002B3C84">
      <w:r w:rsidRPr="007C5CE0">
        <w:t>El módulo incluye:</w:t>
      </w:r>
    </w:p>
    <w:p w14:paraId="7E45FBE1" w14:textId="77777777" w:rsidR="00763DE3" w:rsidRPr="007C5CE0" w:rsidRDefault="002B3C84">
      <w:pPr>
        <w:pStyle w:val="Listaconvietas"/>
      </w:pPr>
      <w:r w:rsidRPr="007C5CE0">
        <w:t xml:space="preserve">Filtros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all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news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promotion</w:t>
      </w:r>
      <w:r w:rsidRPr="007C5CE0">
        <w:t xml:space="preserve">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survey</w:t>
      </w:r>
      <w:r w:rsidRPr="007C5CE0">
        <w:t>.</w:t>
      </w:r>
    </w:p>
    <w:p w14:paraId="5DDCD8A1" w14:textId="77777777" w:rsidR="00763DE3" w:rsidRPr="007C5CE0" w:rsidRDefault="002B3C84">
      <w:pPr>
        <w:pStyle w:val="Listaconvietas"/>
      </w:pPr>
      <w:r w:rsidRPr="007C5CE0">
        <w:t>Paginación.</w:t>
      </w:r>
    </w:p>
    <w:p w14:paraId="7C6F8176" w14:textId="77777777" w:rsidR="00763DE3" w:rsidRPr="007C5CE0" w:rsidRDefault="002B3C84">
      <w:pPr>
        <w:pStyle w:val="Listaconvietas"/>
      </w:pPr>
      <w:r w:rsidRPr="007C5CE0">
        <w:t>Fechas.</w:t>
      </w:r>
    </w:p>
    <w:p w14:paraId="5CC67810" w14:textId="77777777" w:rsidR="00763DE3" w:rsidRPr="007C5CE0" w:rsidRDefault="002B3C84">
      <w:pPr>
        <w:pStyle w:val="Listaconvietas"/>
      </w:pPr>
      <w:r w:rsidRPr="007C5CE0">
        <w:t>Contadores.</w:t>
      </w:r>
    </w:p>
    <w:p w14:paraId="44F8E2BE" w14:textId="77777777" w:rsidR="00763DE3" w:rsidRPr="007C5CE0" w:rsidRDefault="002B3C84">
      <w:pPr>
        <w:pStyle w:val="Listaconvietas"/>
      </w:pPr>
      <w:r w:rsidRPr="007C5CE0">
        <w:t>Imágenes.</w:t>
      </w:r>
    </w:p>
    <w:p w14:paraId="1B1F6034" w14:textId="77777777" w:rsidR="00763DE3" w:rsidRPr="007C5CE0" w:rsidRDefault="002B3C84">
      <w:pPr>
        <w:pStyle w:val="Listaconvietas"/>
      </w:pPr>
      <w:r w:rsidRPr="007C5CE0">
        <w:t>Adjuntos.</w:t>
      </w:r>
    </w:p>
    <w:p w14:paraId="1DBA61D1" w14:textId="77777777" w:rsidR="00763DE3" w:rsidRPr="007C5CE0" w:rsidRDefault="002B3C84">
      <w:pPr>
        <w:pStyle w:val="Listaconvietas"/>
      </w:pPr>
      <w:r w:rsidRPr="007C5CE0">
        <w:t>Acciones.</w:t>
      </w:r>
    </w:p>
    <w:p w14:paraId="124747E0" w14:textId="77777777" w:rsidR="00763DE3" w:rsidRPr="007C5CE0" w:rsidRDefault="002B3C84">
      <w:pPr>
        <w:pStyle w:val="Listaconvietas"/>
      </w:pPr>
      <w:r w:rsidRPr="007C5CE0">
        <w:t>Contenido embebido.</w:t>
      </w:r>
    </w:p>
    <w:p w14:paraId="539D11A6" w14:textId="77777777" w:rsidR="00763DE3" w:rsidRPr="007C5CE0" w:rsidRDefault="002B3C84">
      <w:pPr>
        <w:pStyle w:val="Listaconvietas"/>
      </w:pPr>
      <w:r w:rsidRPr="007C5CE0">
        <w:t>Autor.</w:t>
      </w:r>
    </w:p>
    <w:p w14:paraId="4BBAECC3" w14:textId="77777777" w:rsidR="00763DE3" w:rsidRPr="007C5CE0" w:rsidRDefault="002B3C84">
      <w:pPr>
        <w:pStyle w:val="Listaconvietas"/>
      </w:pPr>
      <w:r w:rsidRPr="007C5CE0">
        <w:t>Empresas asociadas.</w:t>
      </w:r>
    </w:p>
    <w:p w14:paraId="5D19DE6A" w14:textId="77777777" w:rsidR="00763DE3" w:rsidRPr="007C5CE0" w:rsidRDefault="002B3C84">
      <w:r w:rsidRPr="007C5CE0">
        <w:t>Los tipos de publicación son:</w:t>
      </w:r>
    </w:p>
    <w:p w14:paraId="44765FB9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news</w:t>
      </w:r>
    </w:p>
    <w:p w14:paraId="0C432689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promotion</w:t>
      </w:r>
    </w:p>
    <w:p w14:paraId="0729FF95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lastRenderedPageBreak/>
        <w:t>survey</w:t>
      </w:r>
    </w:p>
    <w:p w14:paraId="713EB83D" w14:textId="77777777" w:rsidR="00763DE3" w:rsidRPr="007C5CE0" w:rsidRDefault="002B3C84">
      <w:r w:rsidRPr="007C5CE0">
        <w:t>La interfaz presenta estos tipos con etiquetas en español, pero la API conserva los valores internos en inglés para mantener compatibilidad.</w:t>
      </w:r>
    </w:p>
    <w:p w14:paraId="0E2EF672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Encuestas</w:t>
      </w:r>
    </w:p>
    <w:p w14:paraId="3AB137AD" w14:textId="77777777" w:rsidR="00763DE3" w:rsidRPr="007C5CE0" w:rsidRDefault="002B3C84">
      <w:r w:rsidRPr="007C5CE0">
        <w:t xml:space="preserve">Una encuesta es una publicación de tipo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survey</w:t>
      </w:r>
      <w:r w:rsidRPr="007C5CE0">
        <w:t>. El administrador puede construir preguntas dinámicas, publicar o cerrar la encuesta y consultar resultados agregados o respuestas individuales. El frontend utiliza Chart.js para visualizar distribuciones, escalas y respuestas de selección.</w:t>
      </w:r>
    </w:p>
    <w:p w14:paraId="3BB1AD8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Mensajes de contacto</w:t>
      </w:r>
    </w:p>
    <w:p w14:paraId="2A5B1166" w14:textId="77777777" w:rsidR="00763DE3" w:rsidRPr="007C5CE0" w:rsidRDefault="002B3C84">
      <w:r w:rsidRPr="007C5CE0">
        <w:t>El formulario utiliza los datos del usuario autenticado, permite escribir el mensaje y adjuntar archivos privados. El backend guarda el mensaje y genera notificación/correo según la configuración.</w:t>
      </w:r>
    </w:p>
    <w:p w14:paraId="02B74B7A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Notificaciones y correos</w:t>
      </w:r>
    </w:p>
    <w:p w14:paraId="4CD73D7E" w14:textId="77777777" w:rsidR="00763DE3" w:rsidRPr="007C5CE0" w:rsidRDefault="002B3C84">
      <w:r w:rsidRPr="007C5CE0">
        <w:t>El usuario puede listar notificaciones, marcarlas como leídas/no leídas y eliminarlas. Existen notificaciones para contacto, promociones y cotizaciones.</w:t>
      </w:r>
    </w:p>
    <w:p w14:paraId="785EF12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Tour de cotizaciones</w:t>
      </w:r>
    </w:p>
    <w:p w14:paraId="6D554E1C" w14:textId="77777777" w:rsidR="00763DE3" w:rsidRPr="007C5CE0" w:rsidRDefault="002B3C84">
      <w:r w:rsidRPr="007C5CE0">
        <w:t>Shepherd.js explica:</w:t>
      </w:r>
    </w:p>
    <w:p w14:paraId="7CA2812D" w14:textId="77777777" w:rsidR="00763DE3" w:rsidRPr="007C5CE0" w:rsidRDefault="002B3C84">
      <w:pPr>
        <w:pStyle w:val="Listaconvietas"/>
      </w:pPr>
      <w:r w:rsidRPr="007C5CE0">
        <w:t>Tu empresa.</w:t>
      </w:r>
    </w:p>
    <w:p w14:paraId="0142A90B" w14:textId="77777777" w:rsidR="00763DE3" w:rsidRPr="007C5CE0" w:rsidRDefault="002B3C84">
      <w:pPr>
        <w:pStyle w:val="Listaconvietas"/>
      </w:pPr>
      <w:r w:rsidRPr="007C5CE0">
        <w:t>Asunto y observaciones.</w:t>
      </w:r>
    </w:p>
    <w:p w14:paraId="755BAAB0" w14:textId="77777777" w:rsidR="00763DE3" w:rsidRPr="007C5CE0" w:rsidRDefault="002B3C84">
      <w:pPr>
        <w:pStyle w:val="Listaconvietas"/>
      </w:pPr>
      <w:r w:rsidRPr="007C5CE0">
        <w:t>Productos.</w:t>
      </w:r>
    </w:p>
    <w:p w14:paraId="58B01BC5" w14:textId="77777777" w:rsidR="00763DE3" w:rsidRPr="007C5CE0" w:rsidRDefault="002B3C84">
      <w:pPr>
        <w:pStyle w:val="Listaconvietas"/>
      </w:pPr>
      <w:r w:rsidRPr="007C5CE0">
        <w:t>Archivos.</w:t>
      </w:r>
    </w:p>
    <w:p w14:paraId="77264747" w14:textId="77777777" w:rsidR="00763DE3" w:rsidRPr="007C5CE0" w:rsidRDefault="002B3C84">
      <w:pPr>
        <w:pStyle w:val="Listaconvietas"/>
      </w:pPr>
      <w:r w:rsidRPr="007C5CE0">
        <w:t>Envío.</w:t>
      </w:r>
    </w:p>
    <w:p w14:paraId="12897285" w14:textId="77777777" w:rsidR="00763DE3" w:rsidRPr="007C5CE0" w:rsidRDefault="002B3C84">
      <w:r w:rsidRPr="007C5CE0">
        <w:t xml:space="preserve">La guía aparece automáticamente la primera vez y puede reactivarse mediante </w:t>
      </w:r>
      <w:r w:rsidRPr="007C5CE0">
        <w:rPr>
          <w:b/>
        </w:rPr>
        <w:t>Ver guía</w:t>
      </w:r>
      <w:r w:rsidRPr="007C5CE0">
        <w:t>.</w:t>
      </w:r>
    </w:p>
    <w:p w14:paraId="3DFB1861" w14:textId="77777777" w:rsidR="00763DE3" w:rsidRPr="007C5CE0" w:rsidRDefault="002B3C84">
      <w:pPr>
        <w:pStyle w:val="Ttulo1"/>
      </w:pPr>
      <w:bookmarkStart w:id="16" w:name="_9._Diseño_e"/>
      <w:bookmarkStart w:id="17" w:name="_Toc240612363"/>
      <w:bookmarkEnd w:id="16"/>
      <w:r w:rsidRPr="007C5CE0">
        <w:rPr>
          <w:rFonts w:ascii="Aptos" w:hAnsi="Aptos"/>
        </w:rPr>
        <w:t>9. Diseño e identidad visual</w:t>
      </w:r>
      <w:bookmarkEnd w:id="17"/>
    </w:p>
    <w:p w14:paraId="64E326B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9.1 Identidad visual</w:t>
      </w:r>
    </w:p>
    <w:p w14:paraId="79502BE4" w14:textId="77777777" w:rsidR="00763DE3" w:rsidRPr="007C5CE0" w:rsidRDefault="002B3C84">
      <w:r w:rsidRPr="007C5CE0">
        <w:t>El frontend contiene:</w:t>
      </w:r>
    </w:p>
    <w:p w14:paraId="13B0B0A2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src/assets/images/hpd_logo.svg</w:t>
      </w:r>
    </w:p>
    <w:p w14:paraId="7C74F26B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src/assets/images/isotipo.svg</w:t>
      </w:r>
    </w:p>
    <w:p w14:paraId="2D84DC39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src/assets/images/logo.svg</w:t>
      </w:r>
    </w:p>
    <w:p w14:paraId="5D01392B" w14:textId="77777777" w:rsidR="00763DE3" w:rsidRPr="007C5CE0" w:rsidRDefault="002B3C84">
      <w:r w:rsidRPr="007C5CE0">
        <w:t>El uso final del logo, isotipo y recursos gráficos debe respetar el manual de marca aprobado.</w:t>
      </w:r>
    </w:p>
    <w:p w14:paraId="12FB04E2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9.2 Colores</w:t>
      </w:r>
    </w:p>
    <w:p w14:paraId="42F718E9" w14:textId="77777777" w:rsidR="00763DE3" w:rsidRPr="007C5CE0" w:rsidRDefault="002B3C84">
      <w:r w:rsidRPr="007C5CE0">
        <w:t xml:space="preserve">Los colores reales se encuentran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src/plugins/vuetify/theme.ts</w:t>
      </w:r>
      <w:r w:rsidRPr="007C5CE0">
        <w:t>.</w:t>
      </w:r>
    </w:p>
    <w:p w14:paraId="1C836F13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Tema claro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63DE3" w:rsidRPr="007C5CE0" w14:paraId="19D1FCB3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8E9D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0CBC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775E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Uso</w:t>
            </w:r>
          </w:p>
        </w:tc>
      </w:tr>
      <w:tr w:rsidR="00763DE3" w:rsidRPr="007C5CE0" w14:paraId="27595DC8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82F3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7DC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79F0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#007DC3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BBD4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Acciones principales</w:t>
            </w:r>
          </w:p>
        </w:tc>
      </w:tr>
      <w:tr w:rsidR="00763DE3" w:rsidRPr="007C5CE0" w14:paraId="059F86BE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F876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lastRenderedPageBreak/>
              <w:t>primary-darken-1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69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ACB7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#0069A6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C8BE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Hover y énfasis</w:t>
            </w:r>
          </w:p>
        </w:tc>
      </w:tr>
      <w:tr w:rsidR="00763DE3" w:rsidRPr="007C5CE0" w14:paraId="482B186F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0E37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secondary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5D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422A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#B5D5F0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23E4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Elementos secundarios</w:t>
            </w:r>
          </w:p>
        </w:tc>
      </w:tr>
      <w:tr w:rsidR="00763DE3" w:rsidRPr="007C5CE0" w14:paraId="70C8A8AD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5257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secondary-darken-1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FB9D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B9A4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#8FB9DA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A714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Variante secundaria oscura</w:t>
            </w:r>
          </w:p>
        </w:tc>
      </w:tr>
      <w:tr w:rsidR="00763DE3" w:rsidRPr="007C5CE0" w14:paraId="094C6FD1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BE6A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success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8C9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CDE4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#A8C96B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901F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Confirmaciones</w:t>
            </w:r>
          </w:p>
        </w:tc>
      </w:tr>
      <w:tr w:rsidR="00763DE3" w:rsidRPr="007C5CE0" w14:paraId="060D5965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A62A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success-darken-1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88AA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8076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#88AA4D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FABC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Énfasis de éxito</w:t>
            </w:r>
          </w:p>
        </w:tc>
      </w:tr>
      <w:tr w:rsidR="00763DE3" w:rsidRPr="007C5CE0" w14:paraId="75D4C151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B2D5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info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7DC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73E8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#007DC3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72F7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Información</w:t>
            </w:r>
          </w:p>
        </w:tc>
      </w:tr>
      <w:tr w:rsidR="00763DE3" w:rsidRPr="007C5CE0" w14:paraId="26167393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93F8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warning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DB52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6141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#FDB528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DF40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Advertencias</w:t>
            </w:r>
          </w:p>
        </w:tc>
      </w:tr>
      <w:tr w:rsidR="00763DE3" w:rsidRPr="007C5CE0" w14:paraId="079F4AC0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CA47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error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4D4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F6AA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#FF4D49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BBD0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Errores</w:t>
            </w:r>
          </w:p>
        </w:tc>
      </w:tr>
      <w:tr w:rsidR="00763DE3" w:rsidRPr="007C5CE0" w14:paraId="22062DB5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36AB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background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296F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#F5F8FA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69EC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Fondo general</w:t>
            </w:r>
          </w:p>
        </w:tc>
      </w:tr>
      <w:tr w:rsidR="00763DE3" w:rsidRPr="007C5CE0" w14:paraId="650A623E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4446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surface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21B5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#FFFFFF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F70E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Cards y formularios</w:t>
            </w:r>
          </w:p>
        </w:tc>
      </w:tr>
      <w:tr w:rsidR="00763DE3" w:rsidRPr="007C5CE0" w14:paraId="64853168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7E40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on-background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6323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4A66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#263238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0BBE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Texto sobre fondo</w:t>
            </w:r>
          </w:p>
        </w:tc>
      </w:tr>
      <w:tr w:rsidR="00763DE3" w:rsidRPr="007C5CE0" w14:paraId="5ACA928F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54E4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on-surface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6323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9D2E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#263238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D26E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Texto sobre superficie</w:t>
            </w:r>
          </w:p>
        </w:tc>
      </w:tr>
    </w:tbl>
    <w:p w14:paraId="28655EF5" w14:textId="77777777" w:rsidR="00763DE3" w:rsidRPr="007C5CE0" w:rsidRDefault="00763DE3">
      <w:pPr>
        <w:spacing w:after="0"/>
      </w:pPr>
    </w:p>
    <w:p w14:paraId="53F8B558" w14:textId="77777777" w:rsidR="00763DE3" w:rsidRPr="007C5CE0" w:rsidRDefault="002B3C84">
      <w:pPr>
        <w:pStyle w:val="Ttulo3"/>
      </w:pPr>
      <w:r w:rsidRPr="007C5CE0">
        <w:rPr>
          <w:rFonts w:ascii="Aptos" w:hAnsi="Aptos"/>
        </w:rPr>
        <w:t>Tema oscuro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63DE3" w:rsidRPr="007C5CE0" w14:paraId="4261A9A9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1D0B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14EA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349C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Uso</w:t>
            </w:r>
          </w:p>
        </w:tc>
      </w:tr>
      <w:tr w:rsidR="00763DE3" w:rsidRPr="007C5CE0" w14:paraId="69920E4F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6A0D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background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2B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5603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#162B3A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A52A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Fondo</w:t>
            </w:r>
          </w:p>
        </w:tc>
      </w:tr>
      <w:tr w:rsidR="00763DE3" w:rsidRPr="007C5CE0" w14:paraId="29FB6856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BE2A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surface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03E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25D4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#203E52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26E3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Cards y superficies</w:t>
            </w:r>
          </w:p>
        </w:tc>
      </w:tr>
      <w:tr w:rsidR="00763DE3" w:rsidRPr="007C5CE0" w14:paraId="065EAB2C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E66D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on-background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EA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AFC8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#EAEAFF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76F8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Texto principal</w:t>
            </w:r>
          </w:p>
        </w:tc>
      </w:tr>
      <w:tr w:rsidR="00763DE3" w:rsidRPr="007C5CE0" w14:paraId="2CA96570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966A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on-surface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EA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3692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#EAEAFF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292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Texto sobre superficie</w:t>
            </w:r>
          </w:p>
        </w:tc>
      </w:tr>
      <w:tr w:rsidR="00763DE3" w:rsidRPr="007C5CE0" w14:paraId="05B68DED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5351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perfect-scrollbar-thumb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789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3369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#4A7893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2C46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Scrollbar</w:t>
            </w:r>
          </w:p>
        </w:tc>
      </w:tr>
      <w:tr w:rsidR="00763DE3" w:rsidRPr="007C5CE0" w14:paraId="07132FC4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F682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expansion-panel-text-custom-bg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7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C979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#24475D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F238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Panels</w:t>
            </w:r>
          </w:p>
        </w:tc>
      </w:tr>
      <w:tr w:rsidR="00763DE3" w:rsidRPr="007C5CE0" w14:paraId="17761F15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C226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table-header-color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A3E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FDB9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#3A3E5B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7654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Encabezado de tabla</w:t>
            </w:r>
          </w:p>
        </w:tc>
      </w:tr>
    </w:tbl>
    <w:p w14:paraId="29931DE8" w14:textId="77777777" w:rsidR="00763DE3" w:rsidRPr="007C5CE0" w:rsidRDefault="00763DE3">
      <w:pPr>
        <w:spacing w:after="0"/>
      </w:pPr>
    </w:p>
    <w:p w14:paraId="0BEF066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9.3 Tipografía</w:t>
      </w:r>
    </w:p>
    <w:p w14:paraId="6BD47A72" w14:textId="77777777" w:rsidR="00763DE3" w:rsidRPr="007C5CE0" w:rsidRDefault="002B3C84">
      <w:r w:rsidRPr="007C5CE0">
        <w:t xml:space="preserve">La tipografía principal del sistema es </w:t>
      </w:r>
      <w:r w:rsidRPr="007C5CE0">
        <w:rPr>
          <w:b/>
        </w:rPr>
        <w:t>Inter</w:t>
      </w:r>
      <w:r w:rsidRPr="007C5CE0">
        <w:t>.</w:t>
      </w:r>
    </w:p>
    <w:p w14:paraId="516A64FE" w14:textId="77777777" w:rsidR="00763DE3" w:rsidRPr="007C5CE0" w:rsidRDefault="002B3C84">
      <w:r w:rsidRPr="007C5CE0">
        <w:t>La fuente se carga desde Google Fonts 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222113C2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B14E9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frontend/src/plugins/webfontloader.ts</w:t>
            </w:r>
          </w:p>
        </w:tc>
      </w:tr>
    </w:tbl>
    <w:p w14:paraId="69FFBABD" w14:textId="77777777" w:rsidR="00763DE3" w:rsidRPr="007C5CE0" w:rsidRDefault="00763DE3">
      <w:pPr>
        <w:spacing w:after="0"/>
      </w:pPr>
    </w:p>
    <w:p w14:paraId="12ABC685" w14:textId="77777777" w:rsidR="00763DE3" w:rsidRPr="007C5CE0" w:rsidRDefault="002B3C84">
      <w:r w:rsidRPr="007C5CE0">
        <w:t>La configuración actual carga las siguientes variantes: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033FE1AE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EB985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Inter:wght@300;400;500;600;700;900</w:t>
            </w:r>
          </w:p>
        </w:tc>
      </w:tr>
    </w:tbl>
    <w:p w14:paraId="44C179CC" w14:textId="77777777" w:rsidR="00763DE3" w:rsidRPr="007C5CE0" w:rsidRDefault="00763DE3">
      <w:pPr>
        <w:spacing w:after="0"/>
      </w:pPr>
    </w:p>
    <w:p w14:paraId="4D6A59AF" w14:textId="77777777" w:rsidR="00763DE3" w:rsidRPr="007C5CE0" w:rsidRDefault="002B3C84">
      <w:r w:rsidRPr="007C5CE0">
        <w:lastRenderedPageBreak/>
        <w:t>Esto significa que el sistema dispone de estos pesos: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63DE3" w:rsidRPr="007C5CE0" w14:paraId="72A1CDB0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F5F8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F6B9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Nombre habitual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E911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Uso recomendado</w:t>
            </w:r>
          </w:p>
        </w:tc>
      </w:tr>
      <w:tr w:rsidR="00763DE3" w:rsidRPr="007C5CE0" w14:paraId="33A194C6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CD61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300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D313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Light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5685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Texto secundario o destacado liviano</w:t>
            </w:r>
          </w:p>
        </w:tc>
      </w:tr>
      <w:tr w:rsidR="00763DE3" w:rsidRPr="007C5CE0" w14:paraId="6336E7D2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5335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400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062E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Regular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F3C3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Texto general, labels y contenido</w:t>
            </w:r>
          </w:p>
        </w:tc>
      </w:tr>
      <w:tr w:rsidR="00763DE3" w:rsidRPr="007C5CE0" w14:paraId="39640D8F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8403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500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3C75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Medium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3DE4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Navegación, subtítulos y controles</w:t>
            </w:r>
          </w:p>
        </w:tc>
      </w:tr>
      <w:tr w:rsidR="00763DE3" w:rsidRPr="007C5CE0" w14:paraId="285D11F6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8FBC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600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F7FB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Semibold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396C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Encabezados de cards y énfasis</w:t>
            </w:r>
          </w:p>
        </w:tc>
      </w:tr>
      <w:tr w:rsidR="00763DE3" w:rsidRPr="007C5CE0" w14:paraId="49B15247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6DBE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700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E854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Bold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BF19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Títulos y acciones importantes</w:t>
            </w:r>
          </w:p>
        </w:tc>
      </w:tr>
      <w:tr w:rsidR="00763DE3" w:rsidRPr="007C5CE0" w14:paraId="5762F507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E4EC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900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FF73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Black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CB0A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Títulos de alto impacto, cuando corresponda</w:t>
            </w:r>
          </w:p>
        </w:tc>
      </w:tr>
    </w:tbl>
    <w:p w14:paraId="0A5EE404" w14:textId="77777777" w:rsidR="00763DE3" w:rsidRPr="007C5CE0" w:rsidRDefault="00763DE3">
      <w:pPr>
        <w:spacing w:after="0"/>
      </w:pPr>
    </w:p>
    <w:p w14:paraId="755E1217" w14:textId="77777777" w:rsidR="00763DE3" w:rsidRPr="007C5CE0" w:rsidRDefault="002B3C84">
      <w:r w:rsidRPr="007C5CE0">
        <w:t xml:space="preserve">Vuetify utiliza esta familia mediante la variable SCSS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$body-font-family</w:t>
      </w:r>
      <w:r w:rsidRPr="007C5CE0">
        <w:t>, definida 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68283763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E8F5B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frontend/src/@core/scss/template/libs/vuetify/_variables.scss</w:t>
            </w:r>
          </w:p>
        </w:tc>
      </w:tr>
    </w:tbl>
    <w:p w14:paraId="69E1C819" w14:textId="77777777" w:rsidR="00763DE3" w:rsidRPr="007C5CE0" w:rsidRDefault="00763DE3">
      <w:pPr>
        <w:spacing w:after="0"/>
      </w:pPr>
    </w:p>
    <w:p w14:paraId="15C65FF2" w14:textId="77777777" w:rsidR="00763DE3" w:rsidRPr="007C5CE0" w:rsidRDefault="002B3C84">
      <w:r w:rsidRPr="007C5CE0">
        <w:t>La declaración efectiva 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2E5F00E8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5B79D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SCSS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$font-family-custom: "Inter", sans-serif, -apple-system, blinkmacsystemfont,</w:t>
            </w:r>
            <w:r w:rsidRPr="007C5CE0">
              <w:rPr>
                <w:rFonts w:ascii="Liberation Mono" w:hAnsi="Liberation Mono"/>
                <w:sz w:val="16"/>
              </w:rPr>
              <w:br/>
              <w:t xml:space="preserve">  "Segoe UI", roboto, "Helvetica Neue", Arial;</w:t>
            </w:r>
          </w:p>
        </w:tc>
      </w:tr>
    </w:tbl>
    <w:p w14:paraId="0DB2943C" w14:textId="77777777" w:rsidR="00763DE3" w:rsidRPr="007C5CE0" w:rsidRDefault="00763DE3">
      <w:pPr>
        <w:spacing w:after="0"/>
      </w:pPr>
    </w:p>
    <w:p w14:paraId="16ED6E02" w14:textId="77777777" w:rsidR="00763DE3" w:rsidRPr="007C5CE0" w:rsidRDefault="002B3C84">
      <w:r w:rsidRPr="007C5CE0">
        <w:t>La cadena de respaldo funciona así:</w:t>
      </w:r>
    </w:p>
    <w:p w14:paraId="2DA1FCA6" w14:textId="46EEEB73" w:rsidR="00763DE3" w:rsidRPr="007C5CE0" w:rsidRDefault="002B3C84">
      <w:pPr>
        <w:spacing w:after="60"/>
        <w:ind w:left="340" w:hanging="255"/>
      </w:pPr>
      <w:r w:rsidRPr="007C5CE0">
        <w:t xml:space="preserve">1. </w:t>
      </w:r>
      <w:r w:rsidR="00721C30" w:rsidRPr="00721C30">
        <w:rPr>
          <w:b/>
          <w:bCs/>
        </w:rPr>
        <w:t>Prioridad 1 (Inter):</w:t>
      </w:r>
      <w:r w:rsidR="00721C30" w:rsidRPr="00721C30">
        <w:t xml:space="preserve"> Es la identidad visual oficial del software</w:t>
      </w:r>
    </w:p>
    <w:p w14:paraId="07B7AD64" w14:textId="77777777" w:rsidR="00721C30" w:rsidRDefault="002B3C84">
      <w:pPr>
        <w:spacing w:after="60"/>
        <w:ind w:left="340" w:hanging="255"/>
      </w:pPr>
      <w:r w:rsidRPr="007C5CE0">
        <w:t xml:space="preserve">2. </w:t>
      </w:r>
      <w:r w:rsidR="00721C30" w:rsidRPr="00721C30">
        <w:rPr>
          <w:b/>
          <w:bCs/>
        </w:rPr>
        <w:t>Prioridad 2 (Fuentes nativas del sistema como -apple-system, Segoe UI, Roboto):</w:t>
      </w:r>
      <w:r w:rsidR="00721C30" w:rsidRPr="00721C30">
        <w:t xml:space="preserve"> Actúan como un puente de alta calidad si la fuente principal falla o mientras carga. Garantizan que un usuario en Windows vea su tipografía nativa (Segoe UI) y uno en Mac vea la suya (San Francisco a través de -apple-system), evitando que la interfaz se "rompa" o cambie bruscamente de métricas.</w:t>
      </w:r>
    </w:p>
    <w:p w14:paraId="7D36D24C" w14:textId="06699AF8" w:rsidR="00763DE3" w:rsidRPr="007C5CE0" w:rsidRDefault="002B3C84">
      <w:pPr>
        <w:spacing w:after="60"/>
        <w:ind w:left="340" w:hanging="255"/>
      </w:pPr>
      <w:r w:rsidRPr="007C5CE0">
        <w:t xml:space="preserve">3. </w:t>
      </w:r>
      <w:r w:rsidR="00721C30" w:rsidRPr="00721C30">
        <w:rPr>
          <w:b/>
          <w:bCs/>
        </w:rPr>
        <w:t>Prioridad 3 (sans-serif):</w:t>
      </w:r>
      <w:r w:rsidR="00721C30" w:rsidRPr="00721C30">
        <w:t xml:space="preserve"> El comodín final de seguridad del navegador.</w:t>
      </w:r>
    </w:p>
    <w:p w14:paraId="0625950A" w14:textId="77777777" w:rsidR="00763DE3" w:rsidRPr="007C5CE0" w:rsidRDefault="002B3C84">
      <w:r w:rsidRPr="007C5CE0">
        <w:t>La jerarquía recomendada 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3F10238A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34CD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7B46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Regla</w:t>
            </w:r>
          </w:p>
        </w:tc>
      </w:tr>
      <w:tr w:rsidR="00763DE3" w:rsidRPr="007C5CE0" w14:paraId="505A5934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03C5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Título de página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80CA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Inter 700 o 900, según la importancia</w:t>
            </w:r>
          </w:p>
        </w:tc>
      </w:tr>
      <w:tr w:rsidR="00763DE3" w:rsidRPr="007C5CE0" w14:paraId="2A14CB95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D078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Encabezado de card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634C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Inter 600</w:t>
            </w:r>
          </w:p>
        </w:tc>
      </w:tr>
      <w:tr w:rsidR="00763DE3" w:rsidRPr="007C5CE0" w14:paraId="122E91FD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2D98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Subtítulo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1394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Inter 500 o 600</w:t>
            </w:r>
          </w:p>
        </w:tc>
      </w:tr>
      <w:tr w:rsidR="00763DE3" w:rsidRPr="007C5CE0" w14:paraId="450E1608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357C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Texto de formulario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C127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Inter 400</w:t>
            </w:r>
          </w:p>
        </w:tc>
      </w:tr>
      <w:tr w:rsidR="00763DE3" w:rsidRPr="007C5CE0" w14:paraId="63F34EE8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01BD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Label y navegación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8759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Inter 400 o 500</w:t>
            </w:r>
          </w:p>
        </w:tc>
      </w:tr>
      <w:tr w:rsidR="00763DE3" w:rsidRPr="007C5CE0" w14:paraId="7CDFC27E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7179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Texto auxiliar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FBDC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Inter 300 o 400</w:t>
            </w:r>
          </w:p>
        </w:tc>
      </w:tr>
      <w:tr w:rsidR="00763DE3" w:rsidRPr="007C5CE0" w14:paraId="15B93853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5681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Botones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8029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Inter 500 o 600</w:t>
            </w:r>
          </w:p>
        </w:tc>
      </w:tr>
      <w:tr w:rsidR="00763DE3" w:rsidRPr="007C5CE0" w14:paraId="1690E1D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2823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Mensajes de error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A95C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Inter 400 o 500, acompañados de icono o texto</w:t>
            </w:r>
          </w:p>
        </w:tc>
      </w:tr>
    </w:tbl>
    <w:p w14:paraId="4F33BF54" w14:textId="77777777" w:rsidR="00763DE3" w:rsidRPr="007C5CE0" w:rsidRDefault="00763DE3">
      <w:pPr>
        <w:spacing w:after="0"/>
      </w:pPr>
    </w:p>
    <w:p w14:paraId="0F3FE065" w14:textId="77777777" w:rsidR="00763DE3" w:rsidRPr="007C5CE0" w:rsidRDefault="002B3C84">
      <w:r w:rsidRPr="007C5CE0">
        <w:lastRenderedPageBreak/>
        <w:t xml:space="preserve">La carga de la fuente se ejecuta mediante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webfontloader</w:t>
      </w:r>
      <w:r w:rsidRPr="007C5CE0">
        <w:t xml:space="preserve"> y puede depender de la conexión a Google Fonts. Si producción requiere evitar dependencia externa, se debe alojar Inter localmente y actualizar esta configuración junto con la política de licencias.</w:t>
      </w:r>
    </w:p>
    <w:p w14:paraId="2090453B" w14:textId="77777777" w:rsidR="00763DE3" w:rsidRPr="007C5CE0" w:rsidRDefault="002B3C84">
      <w:r w:rsidRPr="007C5CE0">
        <w:t>Los bloques de código del proyecto utilizan una familia monoespaciada independiente: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356AF7A9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BCA74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CSS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ui-monospace, SFMono-Regular, Menlo, Monaco, Consolas,</w:t>
            </w:r>
            <w:r w:rsidRPr="007C5CE0">
              <w:rPr>
                <w:rFonts w:ascii="Liberation Mono" w:hAnsi="Liberation Mono"/>
                <w:sz w:val="16"/>
              </w:rPr>
              <w:br/>
              <w:t>"Liberation Mono", "Courier New", monospace</w:t>
            </w:r>
          </w:p>
        </w:tc>
      </w:tr>
    </w:tbl>
    <w:p w14:paraId="63ABDB32" w14:textId="77777777" w:rsidR="00763DE3" w:rsidRPr="007C5CE0" w:rsidRDefault="00763DE3">
      <w:pPr>
        <w:spacing w:after="0"/>
      </w:pPr>
    </w:p>
    <w:p w14:paraId="5304EDF8" w14:textId="77777777" w:rsidR="00763DE3" w:rsidRPr="007C5CE0" w:rsidRDefault="002B3C84">
      <w:r w:rsidRPr="007C5CE0">
        <w:t>Esta fuente monoespaciada se utiliza únicamente para código, no para la interfaz comercial.</w:t>
      </w:r>
    </w:p>
    <w:p w14:paraId="7F2A370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9.4 Iconografía</w:t>
      </w:r>
    </w:p>
    <w:p w14:paraId="118D217E" w14:textId="77777777" w:rsidR="00763DE3" w:rsidRPr="007C5CE0" w:rsidRDefault="002B3C84">
      <w:r w:rsidRPr="007C5CE0">
        <w:t>Se utiliza Iconify con paquetes MDI, Remix Icon y otros declarados en el frontend. Los iconos deben acompañar la acción y conservar tamaño y alineación consistentes.</w:t>
      </w:r>
    </w:p>
    <w:p w14:paraId="6E4AA9A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9.5 Componentes UI</w:t>
      </w:r>
    </w:p>
    <w:p w14:paraId="415A4A93" w14:textId="77777777" w:rsidR="00763DE3" w:rsidRPr="007C5CE0" w:rsidRDefault="002B3C84">
      <w:r w:rsidRPr="007C5CE0">
        <w:t xml:space="preserve">Los valores por defecto están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src/plugins/vuetify/defaults.ts</w:t>
      </w:r>
      <w:r w:rsidRPr="007C5CE0"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04A0C3DC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BAF2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B95D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Configuración</w:t>
            </w:r>
          </w:p>
        </w:tc>
      </w:tr>
      <w:tr w:rsidR="00763DE3" w:rsidRPr="007C5CE0" w14:paraId="5517327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6857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VBtn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B2F6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  <w:r w:rsidRPr="007C5CE0">
              <w:rPr>
                <w:sz w:val="18"/>
              </w:rPr>
              <w:t xml:space="preserve"> por defecto</w:t>
            </w:r>
          </w:p>
        </w:tc>
      </w:tr>
      <w:tr w:rsidR="00763DE3" w:rsidRPr="007C5CE0" w14:paraId="6F5A4C9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84FE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VBadge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E4C1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</w:p>
        </w:tc>
      </w:tr>
      <w:tr w:rsidR="00763DE3" w:rsidRPr="007C5CE0" w14:paraId="3D05641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96A8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VTabs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90BC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</w:p>
        </w:tc>
      </w:tr>
      <w:tr w:rsidR="00763DE3" w:rsidRPr="007C5CE0" w14:paraId="6369230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E03A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VCheckbox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DE438" w14:textId="14D770B3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  <w:r w:rsidRPr="007C5CE0">
              <w:rPr>
                <w:sz w:val="18"/>
              </w:rPr>
              <w:t xml:space="preserve">, </w:t>
            </w:r>
            <w:r w:rsidR="00443B58">
              <w:rPr>
                <w:sz w:val="18"/>
              </w:rPr>
              <w:t>compact</w:t>
            </w:r>
          </w:p>
        </w:tc>
      </w:tr>
      <w:tr w:rsidR="00763DE3" w:rsidRPr="007C5CE0" w14:paraId="743ECC23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229A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VRadioGroup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4982D" w14:textId="7A8D0334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  <w:r w:rsidRPr="007C5CE0">
              <w:rPr>
                <w:sz w:val="18"/>
              </w:rPr>
              <w:t xml:space="preserve">, </w:t>
            </w:r>
            <w:r w:rsidR="00443B58">
              <w:rPr>
                <w:sz w:val="18"/>
              </w:rPr>
              <w:t>compact</w:t>
            </w:r>
          </w:p>
        </w:tc>
      </w:tr>
      <w:tr w:rsidR="00763DE3" w:rsidRPr="007C5CE0" w14:paraId="5383E19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A5A1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VSelect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F1C76" w14:textId="156CC614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outlined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  <w:r w:rsidRPr="007C5CE0">
              <w:rPr>
                <w:sz w:val="18"/>
              </w:rPr>
              <w:t xml:space="preserve">, </w:t>
            </w:r>
            <w:r w:rsidR="00443B58">
              <w:rPr>
                <w:sz w:val="18"/>
              </w:rPr>
              <w:t>compact</w:t>
            </w:r>
          </w:p>
        </w:tc>
      </w:tr>
      <w:tr w:rsidR="00763DE3" w:rsidRPr="007C5CE0" w14:paraId="5E38A85F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2281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VTextField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9943D" w14:textId="61BE8F54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outlined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  <w:r w:rsidRPr="007C5CE0">
              <w:rPr>
                <w:sz w:val="18"/>
              </w:rPr>
              <w:t xml:space="preserve">, </w:t>
            </w:r>
            <w:r w:rsidR="00443B58">
              <w:rPr>
                <w:sz w:val="18"/>
              </w:rPr>
              <w:t>compact</w:t>
            </w:r>
          </w:p>
        </w:tc>
      </w:tr>
      <w:tr w:rsidR="00763DE3" w:rsidRPr="007C5CE0" w14:paraId="02E5E042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037E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VAutocomplete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D6845" w14:textId="5B59F283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outlined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  <w:r w:rsidRPr="007C5CE0">
              <w:rPr>
                <w:sz w:val="18"/>
              </w:rPr>
              <w:t xml:space="preserve">, </w:t>
            </w:r>
            <w:r w:rsidR="00443B58">
              <w:rPr>
                <w:sz w:val="18"/>
              </w:rPr>
              <w:t>compact</w:t>
            </w:r>
          </w:p>
        </w:tc>
      </w:tr>
      <w:tr w:rsidR="00763DE3" w:rsidRPr="007C5CE0" w14:paraId="59455C6C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8F88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VCombobox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22D01" w14:textId="77B15BEA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outlined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  <w:r w:rsidRPr="007C5CE0">
              <w:rPr>
                <w:sz w:val="18"/>
              </w:rPr>
              <w:t xml:space="preserve">, </w:t>
            </w:r>
            <w:r w:rsidR="00443B58">
              <w:rPr>
                <w:sz w:val="18"/>
              </w:rPr>
              <w:t>compact</w:t>
            </w:r>
          </w:p>
        </w:tc>
      </w:tr>
      <w:tr w:rsidR="00763DE3" w:rsidRPr="007C5CE0" w14:paraId="45E6125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78C0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VFileInput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2C400" w14:textId="6BF6BB2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outlined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  <w:r w:rsidRPr="007C5CE0">
              <w:rPr>
                <w:sz w:val="18"/>
              </w:rPr>
              <w:t xml:space="preserve">, </w:t>
            </w:r>
            <w:r w:rsidR="00443B58">
              <w:rPr>
                <w:sz w:val="18"/>
              </w:rPr>
              <w:t>compact</w:t>
            </w:r>
          </w:p>
        </w:tc>
      </w:tr>
      <w:tr w:rsidR="00763DE3" w:rsidRPr="007C5CE0" w14:paraId="309344F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A3B0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VTextarea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6F71F" w14:textId="2F2FF4CF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outlined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  <w:r w:rsidRPr="007C5CE0">
              <w:rPr>
                <w:sz w:val="18"/>
              </w:rPr>
              <w:t xml:space="preserve">, </w:t>
            </w:r>
            <w:r w:rsidR="00443B58">
              <w:rPr>
                <w:sz w:val="18"/>
              </w:rPr>
              <w:t>compact</w:t>
            </w:r>
          </w:p>
        </w:tc>
      </w:tr>
      <w:tr w:rsidR="00763DE3" w:rsidRPr="007C5CE0" w14:paraId="48191B82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9965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VSwitch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A576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Inset,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</w:p>
        </w:tc>
      </w:tr>
      <w:tr w:rsidR="00763DE3" w:rsidRPr="007C5CE0" w14:paraId="15F21513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1308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VProgressCircular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E9C6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</w:p>
        </w:tc>
      </w:tr>
      <w:tr w:rsidR="00763DE3" w:rsidRPr="007C5CE0" w14:paraId="4504373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F399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VProgressLinear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13ED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primary</w:t>
            </w:r>
            <w:r w:rsidRPr="007C5CE0">
              <w:rPr>
                <w:sz w:val="18"/>
              </w:rPr>
              <w:t>, altura 6</w:t>
            </w:r>
          </w:p>
        </w:tc>
      </w:tr>
      <w:tr w:rsidR="00763DE3" w:rsidRPr="007C5CE0" w14:paraId="7707C9FC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70E8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VPagination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5FB5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Comfortable, variante tonal</w:t>
            </w:r>
          </w:p>
        </w:tc>
      </w:tr>
      <w:tr w:rsidR="00763DE3" w:rsidRPr="007C5CE0" w14:paraId="0E7493A0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CCE2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VTooltip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D363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Ubicación superior</w:t>
            </w:r>
          </w:p>
        </w:tc>
      </w:tr>
      <w:tr w:rsidR="00763DE3" w:rsidRPr="007C5CE0" w14:paraId="024AF59C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02B5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VAlert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B925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Density comfortable</w:t>
            </w:r>
          </w:p>
        </w:tc>
      </w:tr>
      <w:tr w:rsidR="00763DE3" w:rsidRPr="007C5CE0" w14:paraId="5B8888AE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D082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VSnackbar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E6AE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Botón pequeño</w:t>
            </w:r>
          </w:p>
        </w:tc>
      </w:tr>
    </w:tbl>
    <w:p w14:paraId="1FF07280" w14:textId="77777777" w:rsidR="00763DE3" w:rsidRPr="007C5CE0" w:rsidRDefault="00763DE3">
      <w:pPr>
        <w:spacing w:after="0"/>
      </w:pPr>
    </w:p>
    <w:p w14:paraId="6665529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9.6 Diseño responsive</w:t>
      </w:r>
    </w:p>
    <w:p w14:paraId="581D7C1C" w14:textId="77777777" w:rsidR="00763DE3" w:rsidRPr="007C5CE0" w:rsidRDefault="002B3C84">
      <w:r w:rsidRPr="007C5CE0">
        <w:t>Debe verificarse en:</w:t>
      </w:r>
    </w:p>
    <w:p w14:paraId="7E2F2C8A" w14:textId="77777777" w:rsidR="00763DE3" w:rsidRPr="007C5CE0" w:rsidRDefault="002B3C84">
      <w:pPr>
        <w:pStyle w:val="Listaconvietas"/>
      </w:pPr>
      <w:r w:rsidRPr="007C5CE0">
        <w:t>Desktop.</w:t>
      </w:r>
    </w:p>
    <w:p w14:paraId="72CC9953" w14:textId="77777777" w:rsidR="00763DE3" w:rsidRPr="007C5CE0" w:rsidRDefault="002B3C84">
      <w:pPr>
        <w:pStyle w:val="Listaconvietas"/>
      </w:pPr>
      <w:r w:rsidRPr="007C5CE0">
        <w:t>Tablet.</w:t>
      </w:r>
    </w:p>
    <w:p w14:paraId="2E22F446" w14:textId="77777777" w:rsidR="00763DE3" w:rsidRPr="007C5CE0" w:rsidRDefault="002B3C84">
      <w:pPr>
        <w:pStyle w:val="Listaconvietas"/>
      </w:pPr>
      <w:r w:rsidRPr="007C5CE0">
        <w:t>Mobile.</w:t>
      </w:r>
    </w:p>
    <w:p w14:paraId="0E01E34C" w14:textId="77777777" w:rsidR="00763DE3" w:rsidRPr="007C5CE0" w:rsidRDefault="002B3C84">
      <w:pPr>
        <w:pStyle w:val="Listaconvietas"/>
      </w:pPr>
      <w:r w:rsidRPr="007C5CE0">
        <w:t>Formularios.</w:t>
      </w:r>
    </w:p>
    <w:p w14:paraId="7979811F" w14:textId="77777777" w:rsidR="00763DE3" w:rsidRPr="007C5CE0" w:rsidRDefault="002B3C84">
      <w:pPr>
        <w:pStyle w:val="Listaconvietas"/>
      </w:pPr>
      <w:r w:rsidRPr="007C5CE0">
        <w:t>Tabla de productos.</w:t>
      </w:r>
    </w:p>
    <w:p w14:paraId="455B6A0A" w14:textId="77777777" w:rsidR="00763DE3" w:rsidRPr="007C5CE0" w:rsidRDefault="002B3C84">
      <w:pPr>
        <w:pStyle w:val="Listaconvietas"/>
      </w:pPr>
      <w:r w:rsidRPr="007C5CE0">
        <w:t>Adjuntos.</w:t>
      </w:r>
    </w:p>
    <w:p w14:paraId="5EFFCB23" w14:textId="77777777" w:rsidR="00763DE3" w:rsidRPr="007C5CE0" w:rsidRDefault="002B3C84">
      <w:pPr>
        <w:pStyle w:val="Listaconvietas"/>
      </w:pPr>
      <w:r w:rsidRPr="007C5CE0">
        <w:t>Dialogs.</w:t>
      </w:r>
    </w:p>
    <w:p w14:paraId="1620DED3" w14:textId="77777777" w:rsidR="00763DE3" w:rsidRPr="007C5CE0" w:rsidRDefault="002B3C84">
      <w:pPr>
        <w:pStyle w:val="Listaconvietas"/>
      </w:pPr>
      <w:r w:rsidRPr="007C5CE0">
        <w:t>Navegación.</w:t>
      </w:r>
    </w:p>
    <w:p w14:paraId="061107B8" w14:textId="77777777" w:rsidR="00763DE3" w:rsidRPr="007C5CE0" w:rsidRDefault="002B3C84">
      <w:pPr>
        <w:pStyle w:val="Listaconvietas"/>
      </w:pPr>
      <w:r w:rsidRPr="007C5CE0">
        <w:t>Tour Shepherd.</w:t>
      </w:r>
    </w:p>
    <w:p w14:paraId="5661C0C2" w14:textId="77777777" w:rsidR="00763DE3" w:rsidRPr="007C5CE0" w:rsidRDefault="002B3C84">
      <w:pPr>
        <w:pStyle w:val="Ttulo1"/>
      </w:pPr>
      <w:bookmarkStart w:id="18" w:name="_10._Configuración_del"/>
      <w:bookmarkStart w:id="19" w:name="_Toc240612364"/>
      <w:bookmarkEnd w:id="18"/>
      <w:r w:rsidRPr="007C5CE0">
        <w:rPr>
          <w:rFonts w:ascii="Aptos" w:hAnsi="Aptos"/>
        </w:rPr>
        <w:t>10. Configuración del entorno</w:t>
      </w:r>
      <w:bookmarkEnd w:id="19"/>
    </w:p>
    <w:p w14:paraId="7F2CC50A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Requisitos del sistema</w:t>
      </w:r>
    </w:p>
    <w:p w14:paraId="7390066B" w14:textId="77777777" w:rsidR="00763DE3" w:rsidRPr="007C5CE0" w:rsidRDefault="002B3C84">
      <w:pPr>
        <w:pStyle w:val="Listaconvietas"/>
      </w:pPr>
      <w:r w:rsidRPr="007C5CE0">
        <w:t>PHP 8.3.</w:t>
      </w:r>
    </w:p>
    <w:p w14:paraId="77532563" w14:textId="77777777" w:rsidR="00763DE3" w:rsidRPr="007C5CE0" w:rsidRDefault="002B3C84">
      <w:pPr>
        <w:pStyle w:val="Listaconvietas"/>
      </w:pPr>
      <w:r w:rsidRPr="007C5CE0">
        <w:t>Composer.</w:t>
      </w:r>
    </w:p>
    <w:p w14:paraId="4BCE442B" w14:textId="77777777" w:rsidR="00763DE3" w:rsidRPr="007C5CE0" w:rsidRDefault="002B3C84">
      <w:pPr>
        <w:pStyle w:val="Listaconvietas"/>
      </w:pPr>
      <w:r w:rsidRPr="007C5CE0">
        <w:t>Node.js compatible con Vite 7.</w:t>
      </w:r>
    </w:p>
    <w:p w14:paraId="431A138B" w14:textId="77777777" w:rsidR="00763DE3" w:rsidRPr="007C5CE0" w:rsidRDefault="002B3C84">
      <w:pPr>
        <w:pStyle w:val="Listaconvietas"/>
      </w:pPr>
      <w:r w:rsidRPr="007C5CE0">
        <w:t>pnpm.</w:t>
      </w:r>
    </w:p>
    <w:p w14:paraId="5A6C80E1" w14:textId="77777777" w:rsidR="00763DE3" w:rsidRPr="007C5CE0" w:rsidRDefault="002B3C84">
      <w:pPr>
        <w:pStyle w:val="Listaconvietas"/>
      </w:pPr>
      <w:r w:rsidRPr="007C5CE0">
        <w:t>MySQL para una instalación equivalente a producción.</w:t>
      </w:r>
    </w:p>
    <w:p w14:paraId="0F991939" w14:textId="77777777" w:rsidR="00763DE3" w:rsidRPr="007C5CE0" w:rsidRDefault="002B3C84">
      <w:pPr>
        <w:pStyle w:val="Listaconvietas"/>
      </w:pPr>
      <w:r w:rsidRPr="007C5CE0">
        <w:t>Git.</w:t>
      </w:r>
    </w:p>
    <w:p w14:paraId="7F695F3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Instalación de Node.js</w:t>
      </w:r>
    </w:p>
    <w:p w14:paraId="0877CEEE" w14:textId="77777777" w:rsidR="00763DE3" w:rsidRPr="007C5CE0" w:rsidRDefault="002B3C84">
      <w:r w:rsidRPr="007C5CE0">
        <w:t>Instalar una versión LTS compatible y comprobar: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72F6E408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4A283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node --version</w:t>
            </w:r>
            <w:r w:rsidRPr="007C5CE0">
              <w:rPr>
                <w:rFonts w:ascii="Liberation Mono" w:hAnsi="Liberation Mono"/>
                <w:sz w:val="16"/>
              </w:rPr>
              <w:br/>
              <w:t>pnpm --version</w:t>
            </w:r>
          </w:p>
        </w:tc>
      </w:tr>
    </w:tbl>
    <w:p w14:paraId="0496FD86" w14:textId="77777777" w:rsidR="00763DE3" w:rsidRPr="007C5CE0" w:rsidRDefault="00763DE3">
      <w:pPr>
        <w:spacing w:after="0"/>
      </w:pPr>
    </w:p>
    <w:p w14:paraId="2F889F79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Instalación de pnpm</w:t>
      </w:r>
    </w:p>
    <w:p w14:paraId="275ABBBA" w14:textId="77777777" w:rsidR="00763DE3" w:rsidRPr="007C5CE0" w:rsidRDefault="002B3C84">
      <w:r w:rsidRPr="007C5CE0">
        <w:t>Instalar o habilitar la versión de pnpm aprobada por el equipo y verificarla: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67DE0187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E08F1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corepack enable</w:t>
            </w:r>
            <w:r w:rsidRPr="007C5CE0">
              <w:rPr>
                <w:rFonts w:ascii="Liberation Mono" w:hAnsi="Liberation Mono"/>
                <w:sz w:val="16"/>
              </w:rPr>
              <w:br/>
              <w:t>corepack prepare pnpm@latest --activate</w:t>
            </w:r>
            <w:r w:rsidRPr="007C5CE0">
              <w:rPr>
                <w:rFonts w:ascii="Liberation Mono" w:hAnsi="Liberation Mono"/>
                <w:sz w:val="16"/>
              </w:rPr>
              <w:br/>
              <w:t>pnpm --version</w:t>
            </w:r>
          </w:p>
        </w:tc>
      </w:tr>
    </w:tbl>
    <w:p w14:paraId="4AED7D45" w14:textId="77777777" w:rsidR="00763DE3" w:rsidRPr="007C5CE0" w:rsidRDefault="00763DE3">
      <w:pPr>
        <w:spacing w:after="0"/>
      </w:pPr>
    </w:p>
    <w:p w14:paraId="13EBA91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Instalación de PHP</w:t>
      </w:r>
    </w:p>
    <w:p w14:paraId="52C3B0B3" w14:textId="77777777" w:rsidR="00763DE3" w:rsidRPr="007C5CE0" w:rsidRDefault="002B3C84">
      <w:r w:rsidRPr="007C5CE0">
        <w:t>Usar PHP 8.3 con extensiones requeridas por Laravel, Passport, MySQL y manejo de archivos.</w:t>
      </w:r>
    </w:p>
    <w:p w14:paraId="385EA3D6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Instalación de Composer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61241502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C0164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composer install</w:t>
            </w:r>
          </w:p>
        </w:tc>
      </w:tr>
    </w:tbl>
    <w:p w14:paraId="4046DECB" w14:textId="77777777" w:rsidR="00763DE3" w:rsidRPr="007C5CE0" w:rsidRDefault="00763DE3">
      <w:pPr>
        <w:spacing w:after="0"/>
      </w:pPr>
    </w:p>
    <w:p w14:paraId="79DDEF4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Configuración de MySQL</w:t>
      </w:r>
    </w:p>
    <w:p w14:paraId="523084D4" w14:textId="77777777" w:rsidR="00763DE3" w:rsidRPr="007C5CE0" w:rsidRDefault="002B3C84">
      <w:r w:rsidRPr="007C5CE0">
        <w:t>Crear base de datos y usuario. No usar credenciales de producción en el repositorio.</w:t>
      </w:r>
    </w:p>
    <w:p w14:paraId="2A64885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Configuración del 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691AA121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D03F5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pnpm install</w:t>
            </w:r>
            <w:r w:rsidRPr="007C5CE0">
              <w:rPr>
                <w:rFonts w:ascii="Liberation Mono" w:hAnsi="Liberation Mono"/>
                <w:sz w:val="16"/>
              </w:rPr>
              <w:br/>
              <w:t>pnpm dev</w:t>
            </w:r>
            <w:r w:rsidRPr="007C5CE0">
              <w:rPr>
                <w:rFonts w:ascii="Liberation Mono" w:hAnsi="Liberation Mono"/>
                <w:sz w:val="16"/>
              </w:rPr>
              <w:br/>
              <w:t>pnpm run typecheck</w:t>
            </w:r>
            <w:r w:rsidRPr="007C5CE0">
              <w:rPr>
                <w:rFonts w:ascii="Liberation Mono" w:hAnsi="Liberation Mono"/>
                <w:sz w:val="16"/>
              </w:rPr>
              <w:br/>
              <w:t>pnpm run build</w:t>
            </w:r>
          </w:p>
        </w:tc>
      </w:tr>
    </w:tbl>
    <w:p w14:paraId="3DA45591" w14:textId="77777777" w:rsidR="00763DE3" w:rsidRPr="007C5CE0" w:rsidRDefault="00763DE3">
      <w:pPr>
        <w:spacing w:after="0"/>
      </w:pPr>
    </w:p>
    <w:p w14:paraId="647368B3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Configuración del backend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0AB18A37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8490B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composer install</w:t>
            </w:r>
            <w:r w:rsidRPr="007C5CE0">
              <w:rPr>
                <w:rFonts w:ascii="Liberation Mono" w:hAnsi="Liberation Mono"/>
                <w:sz w:val="16"/>
              </w:rPr>
              <w:br/>
              <w:t>copy .env.example .env</w:t>
            </w:r>
            <w:r w:rsidRPr="007C5CE0">
              <w:rPr>
                <w:rFonts w:ascii="Liberation Mono" w:hAnsi="Liberation Mono"/>
                <w:sz w:val="16"/>
              </w:rPr>
              <w:br/>
              <w:t>php artisan key:generate</w:t>
            </w:r>
            <w:r w:rsidRPr="007C5CE0">
              <w:rPr>
                <w:rFonts w:ascii="Liberation Mono" w:hAnsi="Liberation Mono"/>
                <w:sz w:val="16"/>
              </w:rPr>
              <w:br/>
              <w:t>php artisan migrate</w:t>
            </w:r>
            <w:r w:rsidRPr="007C5CE0">
              <w:rPr>
                <w:rFonts w:ascii="Liberation Mono" w:hAnsi="Liberation Mono"/>
                <w:sz w:val="16"/>
              </w:rPr>
              <w:br/>
              <w:t>php artisan storage:link</w:t>
            </w:r>
            <w:r w:rsidRPr="007C5CE0">
              <w:rPr>
                <w:rFonts w:ascii="Liberation Mono" w:hAnsi="Liberation Mono"/>
                <w:sz w:val="16"/>
              </w:rPr>
              <w:br/>
              <w:t>php artisan serve</w:t>
            </w:r>
          </w:p>
        </w:tc>
      </w:tr>
    </w:tbl>
    <w:p w14:paraId="58101481" w14:textId="77777777" w:rsidR="00763DE3" w:rsidRPr="007C5CE0" w:rsidRDefault="00763DE3">
      <w:pPr>
        <w:spacing w:after="0"/>
      </w:pPr>
    </w:p>
    <w:p w14:paraId="7BEF7F5D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 xml:space="preserve">Variables de entorno </w:t>
      </w:r>
      <w:r w:rsidRPr="007C5CE0">
        <w:rPr>
          <w:rFonts w:ascii="Liberation Mono" w:hAnsi="Liberation Mono"/>
          <w:color w:val="005A8D"/>
          <w:sz w:val="27"/>
          <w:shd w:val="clear" w:color="auto" w:fill="EEF3F6"/>
        </w:rPr>
        <w:t>.env</w:t>
      </w:r>
    </w:p>
    <w:p w14:paraId="2DF5FF35" w14:textId="77777777" w:rsidR="00763DE3" w:rsidRPr="007C5CE0" w:rsidRDefault="002B3C84">
      <w:r w:rsidRPr="007C5CE0">
        <w:t>Backend: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7B36EB40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C67C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ENV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APP_ENV=local</w:t>
            </w:r>
            <w:r w:rsidRPr="007C5CE0">
              <w:rPr>
                <w:rFonts w:ascii="Liberation Mono" w:hAnsi="Liberation Mono"/>
                <w:sz w:val="16"/>
              </w:rPr>
              <w:br/>
              <w:t>APP_DEBUG=true</w:t>
            </w:r>
            <w:r w:rsidRPr="007C5CE0">
              <w:rPr>
                <w:rFonts w:ascii="Liberation Mono" w:hAnsi="Liberation Mono"/>
                <w:sz w:val="16"/>
              </w:rPr>
              <w:br/>
              <w:t>APP_URL=http://localhost</w:t>
            </w:r>
            <w:r w:rsidRPr="007C5CE0">
              <w:rPr>
                <w:rFonts w:ascii="Liberation Mono" w:hAnsi="Liberation Mono"/>
                <w:sz w:val="16"/>
              </w:rPr>
              <w:br/>
              <w:t>FRONTEND_URL=http://localhost:5173</w:t>
            </w:r>
            <w:r w:rsidRPr="007C5CE0">
              <w:rPr>
                <w:rFonts w:ascii="Liberation Mono" w:hAnsi="Liberation Mono"/>
                <w:sz w:val="16"/>
              </w:rPr>
              <w:br/>
              <w:t>DB_CONNECTION=mysql</w:t>
            </w:r>
            <w:r w:rsidRPr="007C5CE0">
              <w:rPr>
                <w:rFonts w:ascii="Liberation Mono" w:hAnsi="Liberation Mono"/>
                <w:sz w:val="16"/>
              </w:rPr>
              <w:br/>
              <w:t>DB_HOST=127.0.0.1</w:t>
            </w:r>
            <w:r w:rsidRPr="007C5CE0">
              <w:rPr>
                <w:rFonts w:ascii="Liberation Mono" w:hAnsi="Liberation Mono"/>
                <w:sz w:val="16"/>
              </w:rPr>
              <w:br/>
              <w:t>DB_PORT=3306</w:t>
            </w:r>
            <w:r w:rsidRPr="007C5CE0">
              <w:rPr>
                <w:rFonts w:ascii="Liberation Mono" w:hAnsi="Liberation Mono"/>
                <w:sz w:val="16"/>
              </w:rPr>
              <w:br/>
              <w:t>DB_DATABASE=laravel</w:t>
            </w:r>
            <w:r w:rsidRPr="007C5CE0">
              <w:rPr>
                <w:rFonts w:ascii="Liberation Mono" w:hAnsi="Liberation Mono"/>
                <w:sz w:val="16"/>
              </w:rPr>
              <w:br/>
              <w:t>DB_USERNAME=</w:t>
            </w:r>
            <w:r w:rsidRPr="007C5CE0">
              <w:rPr>
                <w:rFonts w:ascii="Liberation Mono" w:hAnsi="Liberation Mono"/>
                <w:sz w:val="16"/>
              </w:rPr>
              <w:br/>
              <w:t>DB_PASSWORD=</w:t>
            </w:r>
            <w:r w:rsidRPr="007C5CE0">
              <w:rPr>
                <w:rFonts w:ascii="Liberation Mono" w:hAnsi="Liberation Mono"/>
                <w:sz w:val="16"/>
              </w:rPr>
              <w:br/>
              <w:t>FILESYSTEM_DISK=local</w:t>
            </w:r>
            <w:r w:rsidRPr="007C5CE0">
              <w:rPr>
                <w:rFonts w:ascii="Liberation Mono" w:hAnsi="Liberation Mono"/>
                <w:sz w:val="16"/>
              </w:rPr>
              <w:br/>
              <w:t>QUEUE_CONNECTION=database</w:t>
            </w:r>
            <w:r w:rsidRPr="007C5CE0">
              <w:rPr>
                <w:rFonts w:ascii="Liberation Mono" w:hAnsi="Liberation Mono"/>
                <w:sz w:val="16"/>
              </w:rPr>
              <w:br/>
              <w:t>MAIL_MAILER=log</w:t>
            </w:r>
            <w:r w:rsidRPr="007C5CE0">
              <w:rPr>
                <w:rFonts w:ascii="Liberation Mono" w:hAnsi="Liberation Mono"/>
                <w:sz w:val="16"/>
              </w:rPr>
              <w:br/>
              <w:t>ERP_INTEGRATION_API_KEY=</w:t>
            </w:r>
            <w:r w:rsidRPr="007C5CE0">
              <w:rPr>
                <w:rFonts w:ascii="Liberation Mono" w:hAnsi="Liberation Mono"/>
                <w:sz w:val="16"/>
              </w:rPr>
              <w:br/>
              <w:t>ERP_INTEGRATION_ALLOWED_IPS=127.0.0.1,::1</w:t>
            </w:r>
            <w:r w:rsidRPr="007C5CE0">
              <w:rPr>
                <w:rFonts w:ascii="Liberation Mono" w:hAnsi="Liberation Mono"/>
                <w:sz w:val="16"/>
              </w:rPr>
              <w:br/>
              <w:t>SESSION_SECURE_COOKIE=false</w:t>
            </w:r>
            <w:r w:rsidRPr="007C5CE0">
              <w:rPr>
                <w:rFonts w:ascii="Liberation Mono" w:hAnsi="Liberation Mono"/>
                <w:sz w:val="16"/>
              </w:rPr>
              <w:br/>
              <w:t>SESSION_HTTP_ONLY=true</w:t>
            </w:r>
            <w:r w:rsidRPr="007C5CE0">
              <w:rPr>
                <w:rFonts w:ascii="Liberation Mono" w:hAnsi="Liberation Mono"/>
                <w:sz w:val="16"/>
              </w:rPr>
              <w:br/>
              <w:t>SESSION_SAME_SITE=lax</w:t>
            </w:r>
            <w:r w:rsidRPr="007C5CE0">
              <w:rPr>
                <w:rFonts w:ascii="Liberation Mono" w:hAnsi="Liberation Mono"/>
                <w:sz w:val="16"/>
              </w:rPr>
              <w:br/>
              <w:t>BROADCAST_CONNECTION=reverb</w:t>
            </w:r>
            <w:r w:rsidRPr="007C5CE0">
              <w:rPr>
                <w:rFonts w:ascii="Liberation Mono" w:hAnsi="Liberation Mono"/>
                <w:sz w:val="16"/>
              </w:rPr>
              <w:br/>
              <w:t>REVERB_APP_ID=local-app</w:t>
            </w:r>
            <w:r w:rsidRPr="007C5CE0">
              <w:rPr>
                <w:rFonts w:ascii="Liberation Mono" w:hAnsi="Liberation Mono"/>
                <w:sz w:val="16"/>
              </w:rPr>
              <w:br/>
              <w:t>REVERB_APP_KEY=local-key</w:t>
            </w:r>
            <w:r w:rsidRPr="007C5CE0">
              <w:rPr>
                <w:rFonts w:ascii="Liberation Mono" w:hAnsi="Liberation Mono"/>
                <w:sz w:val="16"/>
              </w:rPr>
              <w:br/>
              <w:t>REVERB_APP_SECRET=local-secret</w:t>
            </w:r>
            <w:r w:rsidRPr="007C5CE0">
              <w:rPr>
                <w:rFonts w:ascii="Liberation Mono" w:hAnsi="Liberation Mono"/>
                <w:sz w:val="16"/>
              </w:rPr>
              <w:br/>
              <w:t>REVERB_HOST=127.0.0.1</w:t>
            </w:r>
            <w:r w:rsidRPr="007C5CE0">
              <w:rPr>
                <w:rFonts w:ascii="Liberation Mono" w:hAnsi="Liberation Mono"/>
                <w:sz w:val="16"/>
              </w:rPr>
              <w:br/>
              <w:t>REVERB_PORT=8080</w:t>
            </w:r>
            <w:r w:rsidRPr="007C5CE0">
              <w:rPr>
                <w:rFonts w:ascii="Liberation Mono" w:hAnsi="Liberation Mono"/>
                <w:sz w:val="16"/>
              </w:rPr>
              <w:br/>
              <w:t>REVERB_SCHEME=http</w:t>
            </w:r>
          </w:p>
        </w:tc>
      </w:tr>
    </w:tbl>
    <w:p w14:paraId="04EBF6E8" w14:textId="77777777" w:rsidR="00763DE3" w:rsidRPr="007C5CE0" w:rsidRDefault="00763DE3">
      <w:pPr>
        <w:spacing w:after="0"/>
      </w:pPr>
    </w:p>
    <w:p w14:paraId="6B6BD11C" w14:textId="77777777" w:rsidR="00763DE3" w:rsidRPr="007C5CE0" w:rsidRDefault="002B3C84">
      <w:r w:rsidRPr="007C5CE0">
        <w:lastRenderedPageBreak/>
        <w:t>En producción: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5AFFF6F9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420D2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ENV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APP_ENV=production</w:t>
            </w:r>
            <w:r w:rsidRPr="007C5CE0">
              <w:rPr>
                <w:rFonts w:ascii="Liberation Mono" w:hAnsi="Liberation Mono"/>
                <w:sz w:val="16"/>
              </w:rPr>
              <w:br/>
              <w:t>APP_DEBUG=false</w:t>
            </w:r>
            <w:r w:rsidRPr="007C5CE0">
              <w:rPr>
                <w:rFonts w:ascii="Liberation Mono" w:hAnsi="Liberation Mono"/>
                <w:sz w:val="16"/>
              </w:rPr>
              <w:br/>
              <w:t>APP_URL=https://api.example.com</w:t>
            </w:r>
            <w:r w:rsidRPr="007C5CE0">
              <w:rPr>
                <w:rFonts w:ascii="Liberation Mono" w:hAnsi="Liberation Mono"/>
                <w:sz w:val="16"/>
              </w:rPr>
              <w:br/>
              <w:t>FRONTEND_URL=https://app.example.com</w:t>
            </w:r>
            <w:r w:rsidRPr="007C5CE0">
              <w:rPr>
                <w:rFonts w:ascii="Liberation Mono" w:hAnsi="Liberation Mono"/>
                <w:sz w:val="16"/>
              </w:rPr>
              <w:br/>
              <w:t>SESSION_SECURE_COOKIE=true</w:t>
            </w:r>
            <w:r w:rsidRPr="007C5CE0">
              <w:rPr>
                <w:rFonts w:ascii="Liberation Mono" w:hAnsi="Liberation Mono"/>
                <w:sz w:val="16"/>
              </w:rPr>
              <w:br/>
              <w:t>BROADCAST_CONNECTION=reverb</w:t>
            </w:r>
            <w:r w:rsidRPr="007C5CE0">
              <w:rPr>
                <w:rFonts w:ascii="Liberation Mono" w:hAnsi="Liberation Mono"/>
                <w:sz w:val="16"/>
              </w:rPr>
              <w:br/>
              <w:t>REVERB_APP_ID=&lt;reverb-app-id&gt;</w:t>
            </w:r>
            <w:r w:rsidRPr="007C5CE0">
              <w:rPr>
                <w:rFonts w:ascii="Liberation Mono" w:hAnsi="Liberation Mono"/>
                <w:sz w:val="16"/>
              </w:rPr>
              <w:br/>
              <w:t>REVERB_APP_KEY=&lt;reverb-app-key&gt;</w:t>
            </w:r>
            <w:r w:rsidRPr="007C5CE0">
              <w:rPr>
                <w:rFonts w:ascii="Liberation Mono" w:hAnsi="Liberation Mono"/>
                <w:sz w:val="16"/>
              </w:rPr>
              <w:br/>
              <w:t>REVERB_APP_SECRET=&lt;secret-managed-outside-git&gt;</w:t>
            </w:r>
            <w:r w:rsidRPr="007C5CE0">
              <w:rPr>
                <w:rFonts w:ascii="Liberation Mono" w:hAnsi="Liberation Mono"/>
                <w:sz w:val="16"/>
              </w:rPr>
              <w:br/>
              <w:t>REVERB_HOST=&lt;websocket-host&gt;</w:t>
            </w:r>
            <w:r w:rsidRPr="007C5CE0">
              <w:rPr>
                <w:rFonts w:ascii="Liberation Mono" w:hAnsi="Liberation Mono"/>
                <w:sz w:val="16"/>
              </w:rPr>
              <w:br/>
              <w:t>REVERB_PORT=443</w:t>
            </w:r>
            <w:r w:rsidRPr="007C5CE0">
              <w:rPr>
                <w:rFonts w:ascii="Liberation Mono" w:hAnsi="Liberation Mono"/>
                <w:sz w:val="16"/>
              </w:rPr>
              <w:br/>
              <w:t>REVERB_SCHEME=https</w:t>
            </w:r>
            <w:r w:rsidRPr="007C5CE0">
              <w:rPr>
                <w:rFonts w:ascii="Liberation Mono" w:hAnsi="Liberation Mono"/>
                <w:sz w:val="16"/>
              </w:rPr>
              <w:br/>
              <w:t>ERP_INTEGRATION_API_KEY=&lt;secret-generated-outside-git&gt;</w:t>
            </w:r>
            <w:r w:rsidRPr="007C5CE0">
              <w:rPr>
                <w:rFonts w:ascii="Liberation Mono" w:hAnsi="Liberation Mono"/>
                <w:sz w:val="16"/>
              </w:rPr>
              <w:br/>
              <w:t>ERP_INTEGRATION_ALLOWED_IPS=&lt;provider-public-ip&gt;</w:t>
            </w:r>
          </w:p>
        </w:tc>
      </w:tr>
    </w:tbl>
    <w:p w14:paraId="28B28BD2" w14:textId="77777777" w:rsidR="00763DE3" w:rsidRPr="007C5CE0" w:rsidRDefault="00763DE3">
      <w:pPr>
        <w:spacing w:after="0"/>
      </w:pPr>
    </w:p>
    <w:p w14:paraId="64AAB733" w14:textId="77777777" w:rsidR="00763DE3" w:rsidRPr="007C5CE0" w:rsidRDefault="002B3C84">
      <w:r w:rsidRPr="007C5CE0">
        <w:t>Los valores anteriores son ejemplos. Nunca se deben copiar secretos reales al manual ni al repositorio.</w:t>
      </w:r>
    </w:p>
    <w:p w14:paraId="04431D69" w14:textId="77777777" w:rsidR="00763DE3" w:rsidRPr="007C5CE0" w:rsidRDefault="002B3C84">
      <w:r w:rsidRPr="007C5CE0">
        <w:t>Frontend: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35F3B317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CBFE9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ENV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VITE_API_BASE_URL=http://localhost/api</w:t>
            </w:r>
            <w:r w:rsidRPr="007C5CE0">
              <w:rPr>
                <w:rFonts w:ascii="Liberation Mono" w:hAnsi="Liberation Mono"/>
                <w:sz w:val="16"/>
              </w:rPr>
              <w:br/>
              <w:t>VITE_REVERB_APP_KEY=local-key</w:t>
            </w:r>
            <w:r w:rsidRPr="007C5CE0">
              <w:rPr>
                <w:rFonts w:ascii="Liberation Mono" w:hAnsi="Liberation Mono"/>
                <w:sz w:val="16"/>
              </w:rPr>
              <w:br/>
              <w:t>VITE_REVERB_HOST=127.0.0.1</w:t>
            </w:r>
            <w:r w:rsidRPr="007C5CE0">
              <w:rPr>
                <w:rFonts w:ascii="Liberation Mono" w:hAnsi="Liberation Mono"/>
                <w:sz w:val="16"/>
              </w:rPr>
              <w:br/>
              <w:t>VITE_REVERB_PORT=8080</w:t>
            </w:r>
            <w:r w:rsidRPr="007C5CE0">
              <w:rPr>
                <w:rFonts w:ascii="Liberation Mono" w:hAnsi="Liberation Mono"/>
                <w:sz w:val="16"/>
              </w:rPr>
              <w:br/>
              <w:t>VITE_REVERB_SCHEME=http</w:t>
            </w:r>
            <w:r w:rsidRPr="007C5CE0">
              <w:rPr>
                <w:rFonts w:ascii="Liberation Mono" w:hAnsi="Liberation Mono"/>
                <w:sz w:val="16"/>
              </w:rPr>
              <w:br/>
              <w:t>VITE_MAPBOX_ACCESS_TOKEN=</w:t>
            </w:r>
          </w:p>
        </w:tc>
      </w:tr>
    </w:tbl>
    <w:p w14:paraId="612A3BF7" w14:textId="77777777" w:rsidR="00763DE3" w:rsidRPr="007C5CE0" w:rsidRDefault="00763DE3">
      <w:pPr>
        <w:spacing w:after="0"/>
      </w:pPr>
    </w:p>
    <w:p w14:paraId="2C4B5EEE" w14:textId="77777777" w:rsidR="00763DE3" w:rsidRPr="007C5CE0" w:rsidRDefault="002B3C84">
      <w:r w:rsidRPr="007C5CE0">
        <w:t xml:space="preserve">Si se cambia a Pusher en producción, deben sustituirse las variables de Reverb por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BROADCAST_CONNECTION=pusher</w:t>
      </w:r>
      <w:r w:rsidRPr="007C5CE0">
        <w:t xml:space="preserve">, las variables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PUSHER_*</w:t>
      </w:r>
      <w:r w:rsidRPr="007C5CE0">
        <w:t xml:space="preserve"> del backend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VITE_PUSHER_APP_KEY</w:t>
      </w:r>
      <w:r w:rsidRPr="007C5CE0">
        <w:t>/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VITE_PUSHER_APP_CLUSTER</w:t>
      </w:r>
      <w:r w:rsidRPr="007C5CE0">
        <w:t xml:space="preserve"> en el frontend. El secreto de Pusher solo debe existir en el backend.</w:t>
      </w:r>
    </w:p>
    <w:p w14:paraId="62858F06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Configuración de almacenamiento</w:t>
      </w:r>
    </w:p>
    <w:p w14:paraId="38CCCCB8" w14:textId="77777777" w:rsidR="00763DE3" w:rsidRPr="007C5CE0" w:rsidRDefault="002B3C84">
      <w:r w:rsidRPr="007C5CE0">
        <w:t xml:space="preserve">Los adjuntos sensibles deben permanecer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storage/app/private</w:t>
      </w:r>
      <w:r w:rsidRPr="007C5CE0">
        <w:t>. Si se usa S3, el bucket debe ser privado.</w:t>
      </w:r>
    </w:p>
    <w:p w14:paraId="23D68C22" w14:textId="77777777" w:rsidR="00763DE3" w:rsidRPr="007C5CE0" w:rsidRDefault="002B3C84">
      <w:pPr>
        <w:pStyle w:val="Ttulo1"/>
      </w:pPr>
      <w:bookmarkStart w:id="20" w:name="_11._Despliegue_en"/>
      <w:bookmarkStart w:id="21" w:name="_Toc240612365"/>
      <w:bookmarkEnd w:id="20"/>
      <w:r w:rsidRPr="007C5CE0">
        <w:rPr>
          <w:rFonts w:ascii="Aptos" w:hAnsi="Aptos"/>
        </w:rPr>
        <w:t>11. Despliegue en producción</w:t>
      </w:r>
      <w:bookmarkEnd w:id="21"/>
    </w:p>
    <w:p w14:paraId="78CAAD4B" w14:textId="77777777" w:rsidR="00763DE3" w:rsidRPr="007C5CE0" w:rsidRDefault="002B3C84">
      <w:r w:rsidRPr="007C5CE0">
        <w:rPr>
          <w:b/>
        </w:rPr>
        <w:t>Infraestructura objetivo: SiteGround GoGeek</w:t>
      </w:r>
    </w:p>
    <w:p w14:paraId="1267184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Configuración del hosting</w:t>
      </w:r>
    </w:p>
    <w:p w14:paraId="181A086C" w14:textId="77777777" w:rsidR="00763DE3" w:rsidRPr="007C5CE0" w:rsidRDefault="002B3C84">
      <w:r w:rsidRPr="007C5CE0">
        <w:t>Definir document root, PHP, extensiones, permisos, variables y acceso seguro al repositorio.</w:t>
      </w:r>
    </w:p>
    <w:p w14:paraId="39C1E16A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Dominio</w:t>
      </w:r>
    </w:p>
    <w:p w14:paraId="5DF1729A" w14:textId="77777777" w:rsidR="00763DE3" w:rsidRPr="007C5CE0" w:rsidRDefault="002B3C84">
      <w:r w:rsidRPr="007C5CE0">
        <w:t>Configurar DNS y dominios separados o rutas aprobadas para frontend y API.</w:t>
      </w:r>
    </w:p>
    <w:p w14:paraId="12C668A5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SSL/HTTPS</w:t>
      </w:r>
    </w:p>
    <w:p w14:paraId="60A94E97" w14:textId="77777777" w:rsidR="00763DE3" w:rsidRPr="007C5CE0" w:rsidRDefault="002B3C84">
      <w:r w:rsidRPr="007C5CE0">
        <w:t>Es obligatorio para proteger tokens, formularios y descargas.</w:t>
      </w:r>
    </w:p>
    <w:p w14:paraId="5A38F017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PHP</w:t>
      </w:r>
    </w:p>
    <w:p w14:paraId="555F7826" w14:textId="77777777" w:rsidR="00763DE3" w:rsidRPr="007C5CE0" w:rsidRDefault="002B3C84">
      <w:r w:rsidRPr="007C5CE0">
        <w:t>Utilizar PHP 8.3 y revisar extensiones requeridas.</w:t>
      </w:r>
    </w:p>
    <w:p w14:paraId="4A9122D2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Node.js</w:t>
      </w:r>
    </w:p>
    <w:p w14:paraId="3CF1A409" w14:textId="77777777" w:rsidR="00763DE3" w:rsidRPr="007C5CE0" w:rsidRDefault="002B3C84">
      <w:r w:rsidRPr="007C5CE0">
        <w:t xml:space="preserve">Utilizar Node para compilar; publicar el resultado del build, no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node_modules</w:t>
      </w:r>
      <w:r w:rsidRPr="007C5CE0">
        <w:t>.</w:t>
      </w:r>
    </w:p>
    <w:p w14:paraId="1D2ECDA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MySQL</w:t>
      </w:r>
    </w:p>
    <w:p w14:paraId="27936398" w14:textId="77777777" w:rsidR="00763DE3" w:rsidRPr="007C5CE0" w:rsidRDefault="002B3C84">
      <w:r w:rsidRPr="007C5CE0">
        <w:t>Crear base y usuario de mínimo privilegio.</w:t>
      </w:r>
    </w:p>
    <w:p w14:paraId="5C608A5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Composer</w:t>
      </w:r>
    </w:p>
    <w:p w14:paraId="7EA840C9" w14:textId="77777777" w:rsidR="00763DE3" w:rsidRPr="007C5CE0" w:rsidRDefault="002B3C84">
      <w:r w:rsidRPr="007C5CE0">
        <w:t>Instalar dependencias en el servidor o mediante el proceso de despliegue aprobado.</w:t>
      </w:r>
    </w:p>
    <w:p w14:paraId="17CA51AA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Git/GitHub y repositorios privados</w:t>
      </w:r>
    </w:p>
    <w:p w14:paraId="47AB96F0" w14:textId="77777777" w:rsidR="00763DE3" w:rsidRPr="007C5CE0" w:rsidRDefault="002B3C84">
      <w:r w:rsidRPr="007C5CE0">
        <w:t xml:space="preserve">Publicar únicamente commits aprobados. Nunca subir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.env</w:t>
      </w:r>
      <w:r w:rsidRPr="007C5CE0">
        <w:t>, dumps, tokens ni adjuntos.</w:t>
      </w:r>
    </w:p>
    <w:p w14:paraId="1CCA4729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Configuración del frontend</w:t>
      </w:r>
    </w:p>
    <w:p w14:paraId="1718BECC" w14:textId="77777777" w:rsidR="00763DE3" w:rsidRPr="007C5CE0" w:rsidRDefault="002B3C84">
      <w:r w:rsidRPr="007C5CE0">
        <w:t xml:space="preserve">Configurar variables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VITE_*</w:t>
      </w:r>
      <w:r w:rsidRPr="007C5CE0">
        <w:t xml:space="preserve"> y ejecutar: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10565973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5C55D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pnpm install --frozen-lockfile</w:t>
            </w:r>
            <w:r w:rsidRPr="007C5CE0">
              <w:rPr>
                <w:rFonts w:ascii="Liberation Mono" w:hAnsi="Liberation Mono"/>
                <w:sz w:val="16"/>
              </w:rPr>
              <w:br/>
              <w:t>pnpm run typecheck</w:t>
            </w:r>
            <w:r w:rsidRPr="007C5CE0">
              <w:rPr>
                <w:rFonts w:ascii="Liberation Mono" w:hAnsi="Liberation Mono"/>
                <w:sz w:val="16"/>
              </w:rPr>
              <w:br/>
              <w:t>pnpm run build</w:t>
            </w:r>
          </w:p>
        </w:tc>
      </w:tr>
    </w:tbl>
    <w:p w14:paraId="5BB24EAB" w14:textId="77777777" w:rsidR="00763DE3" w:rsidRPr="007C5CE0" w:rsidRDefault="00763DE3">
      <w:pPr>
        <w:spacing w:after="0"/>
      </w:pPr>
    </w:p>
    <w:p w14:paraId="6280D14F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Configuración del backend</w:t>
      </w:r>
    </w:p>
    <w:p w14:paraId="02EA9FB7" w14:textId="77777777" w:rsidR="00763DE3" w:rsidRPr="007C5CE0" w:rsidRDefault="002B3C84">
      <w:r w:rsidRPr="007C5CE0">
        <w:t xml:space="preserve">Configurar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.env</w:t>
      </w:r>
      <w:r w:rsidRPr="007C5CE0">
        <w:t>, permisos, storage, cache, correo y conexión MySQL.</w:t>
      </w:r>
    </w:p>
    <w:p w14:paraId="7DFDE50D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Migraciones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60394C40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491F0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php artisan migrate --force</w:t>
            </w:r>
          </w:p>
        </w:tc>
      </w:tr>
    </w:tbl>
    <w:p w14:paraId="112F303C" w14:textId="77777777" w:rsidR="00763DE3" w:rsidRPr="007C5CE0" w:rsidRDefault="00763DE3">
      <w:pPr>
        <w:spacing w:after="0"/>
      </w:pPr>
    </w:p>
    <w:p w14:paraId="5A5A205F" w14:textId="77777777" w:rsidR="00763DE3" w:rsidRPr="007C5CE0" w:rsidRDefault="002B3C84">
      <w:r w:rsidRPr="007C5CE0">
        <w:t xml:space="preserve">Nunca ejecutar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migrate:fresh</w:t>
      </w:r>
      <w:r w:rsidRPr="007C5CE0">
        <w:t xml:space="preserve"> en producción.</w:t>
      </w:r>
    </w:p>
    <w:p w14:paraId="4E98CDA7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Storage y permisos</w:t>
      </w:r>
    </w:p>
    <w:p w14:paraId="57166425" w14:textId="77777777" w:rsidR="00763DE3" w:rsidRPr="007C5CE0" w:rsidRDefault="002B3C84">
      <w:r w:rsidRPr="007C5CE0">
        <w:t xml:space="preserve">Solo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storage</w:t>
      </w:r>
      <w:r w:rsidRPr="007C5CE0">
        <w:t xml:space="preserve">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bootstrap/cache</w:t>
      </w:r>
      <w:r w:rsidRPr="007C5CE0">
        <w:t xml:space="preserve"> necesitan escritura del proceso web. El storage privado no debe ser público.</w:t>
      </w:r>
    </w:p>
    <w:p w14:paraId="110CCF8A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Flujo</w:t>
      </w:r>
    </w:p>
    <w:p w14:paraId="33828A6B" w14:textId="77777777" w:rsidR="00763DE3" w:rsidRPr="007C5CE0" w:rsidRDefault="002B3C84">
      <w:pPr>
        <w:keepNext/>
        <w:jc w:val="center"/>
      </w:pPr>
      <w:r w:rsidRPr="007C5CE0">
        <w:rPr>
          <w:noProof/>
        </w:rPr>
        <w:drawing>
          <wp:inline distT="0" distB="0" distL="0" distR="0" wp14:anchorId="05912318" wp14:editId="2BFC0E96">
            <wp:extent cx="6080760" cy="34681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6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07EF" w14:textId="77777777" w:rsidR="00763DE3" w:rsidRPr="007C5CE0" w:rsidRDefault="002B3C84">
      <w:pPr>
        <w:spacing w:after="180"/>
        <w:jc w:val="center"/>
      </w:pPr>
      <w:r w:rsidRPr="007C5CE0">
        <w:rPr>
          <w:i/>
          <w:color w:val="5F6B73"/>
          <w:sz w:val="18"/>
        </w:rPr>
        <w:t>Figura 6. Flujo de despliegue en producción</w:t>
      </w:r>
    </w:p>
    <w:p w14:paraId="060E263B" w14:textId="77777777" w:rsidR="00763DE3" w:rsidRPr="007C5CE0" w:rsidRDefault="002B3C84">
      <w:pPr>
        <w:pStyle w:val="Ttulo1"/>
      </w:pPr>
      <w:bookmarkStart w:id="22" w:name="_12._Tareas_programadas"/>
      <w:bookmarkStart w:id="23" w:name="_Toc240612366"/>
      <w:bookmarkEnd w:id="22"/>
      <w:r w:rsidRPr="007C5CE0">
        <w:rPr>
          <w:rFonts w:ascii="Aptos" w:hAnsi="Aptos"/>
        </w:rPr>
        <w:t>12. Tareas programadas y procesos</w:t>
      </w:r>
      <w:bookmarkEnd w:id="23"/>
    </w:p>
    <w:p w14:paraId="67DD6712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Laravel Scheduler</w:t>
      </w:r>
    </w:p>
    <w:p w14:paraId="33C7FBE0" w14:textId="77777777" w:rsidR="00763DE3" w:rsidRPr="007C5CE0" w:rsidRDefault="002B3C84">
      <w:r w:rsidRPr="007C5CE0">
        <w:t xml:space="preserve">El scheduler registra la limpieza diaria de notificaciones leídas mediante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notifications:clean-read</w:t>
      </w:r>
      <w:r w:rsidRPr="007C5CE0">
        <w:t xml:space="preserve">. La definición se encuentra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bootstrap/app.php</w:t>
      </w:r>
      <w:r w:rsidRPr="007C5CE0">
        <w:t>. El comando manual permite indicar la antigüedad: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6E583679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168E2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php artisan notifications:clean-read --days=30</w:t>
            </w:r>
          </w:p>
        </w:tc>
      </w:tr>
    </w:tbl>
    <w:p w14:paraId="492EA4A9" w14:textId="77777777" w:rsidR="00763DE3" w:rsidRPr="007C5CE0" w:rsidRDefault="00763DE3">
      <w:pPr>
        <w:spacing w:after="0"/>
      </w:pPr>
    </w:p>
    <w:p w14:paraId="1D6FC60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Cron Jobs</w:t>
      </w:r>
    </w:p>
    <w:p w14:paraId="640CE431" w14:textId="77777777" w:rsidR="00763DE3" w:rsidRPr="007C5CE0" w:rsidRDefault="002B3C84">
      <w:r w:rsidRPr="007C5CE0">
        <w:t>Si se incorporan tareas al Scheduler, SiteGround debe ejecutar: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1FDAEEC0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9B09F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CRON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* * * * * cd /ruta/backend &amp;&amp; php artisan schedule:run &gt;&gt; /dev/null 2&gt;&amp;1</w:t>
            </w:r>
          </w:p>
        </w:tc>
      </w:tr>
    </w:tbl>
    <w:p w14:paraId="2D060C4D" w14:textId="77777777" w:rsidR="00763DE3" w:rsidRPr="007C5CE0" w:rsidRDefault="00763DE3">
      <w:pPr>
        <w:spacing w:after="0"/>
      </w:pPr>
    </w:p>
    <w:p w14:paraId="5C12A39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Jobs</w:t>
      </w:r>
    </w:p>
    <w:p w14:paraId="5219B0FD" w14:textId="77777777" w:rsidR="00763DE3" w:rsidRPr="007C5CE0" w:rsidRDefault="002B3C84">
      <w:r w:rsidRPr="007C5CE0">
        <w:t xml:space="preserve">No se identificaron Jobs personalizados en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app/Jobs</w:t>
      </w:r>
      <w:r w:rsidRPr="007C5CE0">
        <w:t>. Laravel conserva tablas y configuración de Queue para procesos futuros.</w:t>
      </w:r>
    </w:p>
    <w:p w14:paraId="3EA7C66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Queue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75F26D65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735E3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php artisan queue:work --tries=3 --timeout=90</w:t>
            </w:r>
            <w:r w:rsidRPr="007C5CE0">
              <w:rPr>
                <w:rFonts w:ascii="Liberation Mono" w:hAnsi="Liberation Mono"/>
                <w:sz w:val="16"/>
              </w:rPr>
              <w:br/>
              <w:t>php artisan queue:failed</w:t>
            </w:r>
            <w:r w:rsidRPr="007C5CE0">
              <w:rPr>
                <w:rFonts w:ascii="Liberation Mono" w:hAnsi="Liberation Mono"/>
                <w:sz w:val="16"/>
              </w:rPr>
              <w:br/>
              <w:t>php artisan queue:retry all</w:t>
            </w:r>
          </w:p>
        </w:tc>
      </w:tr>
    </w:tbl>
    <w:p w14:paraId="705BC0D6" w14:textId="77777777" w:rsidR="00763DE3" w:rsidRPr="007C5CE0" w:rsidRDefault="00763DE3">
      <w:pPr>
        <w:spacing w:after="0"/>
      </w:pPr>
    </w:p>
    <w:p w14:paraId="0B01C96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Procesamiento de correos</w:t>
      </w:r>
    </w:p>
    <w:p w14:paraId="5E985167" w14:textId="77777777" w:rsidR="00763DE3" w:rsidRPr="007C5CE0" w:rsidRDefault="002B3C84">
      <w:r w:rsidRPr="007C5CE0">
        <w:t xml:space="preserve">Las Notifications pueden enviarse directamente o mediante cola, según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QUEUE_CONNECTION</w:t>
      </w:r>
      <w:r w:rsidRPr="007C5CE0">
        <w:t xml:space="preserve"> y la implementación del entorno.</w:t>
      </w:r>
    </w:p>
    <w:p w14:paraId="1477C63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Broadcasting con Laravel Reverb</w:t>
      </w:r>
    </w:p>
    <w:p w14:paraId="51FC181A" w14:textId="77777777" w:rsidR="00763DE3" w:rsidRPr="007C5CE0" w:rsidRDefault="002B3C84">
      <w:r w:rsidRPr="007C5CE0">
        <w:t>Reverb proporciona comunicación en tiempo real mediante WebSockets. En el entorno actual se utiliza para que el frontend reciba eventos y notificaciones sin consultar repetidamente la API.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63DE3" w:rsidRPr="007C5CE0" w14:paraId="19F9D32E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57B6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C1614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7DA2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Función</w:t>
            </w:r>
          </w:p>
        </w:tc>
      </w:tr>
      <w:tr w:rsidR="00763DE3" w:rsidRPr="007C5CE0" w14:paraId="4F00A42A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7559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Reverb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B5F7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laravel/reverb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REVERB_*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946D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Servidor WebSocket</w:t>
            </w:r>
          </w:p>
        </w:tc>
      </w:tr>
      <w:tr w:rsidR="00763DE3" w:rsidRPr="007C5CE0" w14:paraId="1043748F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6C04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Laravel Echo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BB95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frontend/src/services/echo.ts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20C0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Cliente frontend</w:t>
            </w:r>
          </w:p>
        </w:tc>
      </w:tr>
      <w:tr w:rsidR="00763DE3" w:rsidRPr="007C5CE0" w14:paraId="6C1CEC12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B3E8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Pusher JS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AC42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Dependencia frontend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47A8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Transporte compatible con Echo</w:t>
            </w:r>
          </w:p>
        </w:tc>
      </w:tr>
      <w:tr w:rsidR="00763DE3" w:rsidRPr="007C5CE0" w14:paraId="347DC750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971B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Canales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D3B9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routes/channels.php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4318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Autorización de canales</w:t>
            </w:r>
          </w:p>
        </w:tc>
      </w:tr>
      <w:tr w:rsidR="00763DE3" w:rsidRPr="007C5CE0" w14:paraId="5E3AAA12" w14:textId="77777777">
        <w:trPr>
          <w:jc w:val="center"/>
        </w:trPr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420C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Notifications/Eventos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A4E8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app/Notifications</w:t>
            </w:r>
            <w:r w:rsidRPr="007C5CE0">
              <w:rPr>
                <w:sz w:val="18"/>
              </w:rPr>
              <w:t xml:space="preserve"> y eventos Laravel</w:t>
            </w:r>
          </w:p>
        </w:tc>
        <w:tc>
          <w:tcPr>
            <w:tcW w:w="33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381E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Mensajes en tiempo real</w:t>
            </w:r>
          </w:p>
        </w:tc>
      </w:tr>
    </w:tbl>
    <w:p w14:paraId="0B9B4EC2" w14:textId="77777777" w:rsidR="00763DE3" w:rsidRPr="007C5CE0" w:rsidRDefault="00763DE3">
      <w:pPr>
        <w:spacing w:after="0"/>
      </w:pPr>
    </w:p>
    <w:p w14:paraId="60291043" w14:textId="77777777" w:rsidR="00763DE3" w:rsidRPr="007C5CE0" w:rsidRDefault="002B3C84">
      <w:r w:rsidRPr="007C5CE0">
        <w:t>Configuración requerida:</w:t>
      </w:r>
    </w:p>
    <w:p w14:paraId="2261C57D" w14:textId="77777777" w:rsidR="00763DE3" w:rsidRPr="007C5CE0" w:rsidRDefault="002B3C84">
      <w:pPr>
        <w:pStyle w:val="Listaconvietas"/>
      </w:pPr>
      <w:r w:rsidRPr="007C5CE0">
        <w:t xml:space="preserve">Backend: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BROADCAST_CONNECTION=reverb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REVERB_APP_ID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REVERB_APP_KEY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REVERB_APP_SECRET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REVERB_HOST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REVERB_PORT</w:t>
      </w:r>
      <w:r w:rsidRPr="007C5CE0">
        <w:t xml:space="preserve">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REVERB_SCHEME</w:t>
      </w:r>
      <w:r w:rsidRPr="007C5CE0">
        <w:t>.</w:t>
      </w:r>
    </w:p>
    <w:p w14:paraId="1BE21C83" w14:textId="77777777" w:rsidR="00763DE3" w:rsidRPr="007C5CE0" w:rsidRDefault="002B3C84">
      <w:pPr>
        <w:pStyle w:val="Listaconvietas"/>
      </w:pPr>
      <w:r w:rsidRPr="007C5CE0">
        <w:t xml:space="preserve">Frontend: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VITE_REVERB_APP_KEY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VITE_REVERB_HOST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VITE_REVERB_PORT</w:t>
      </w:r>
      <w:r w:rsidRPr="007C5CE0">
        <w:t xml:space="preserve">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VITE_REVERB_SCHEME</w:t>
      </w:r>
      <w:r w:rsidRPr="007C5CE0">
        <w:t>.</w:t>
      </w:r>
    </w:p>
    <w:p w14:paraId="4C6C87BC" w14:textId="77777777" w:rsidR="00763DE3" w:rsidRPr="007C5CE0" w:rsidRDefault="002B3C84">
      <w:pPr>
        <w:pStyle w:val="Listaconvietas"/>
      </w:pPr>
      <w:r w:rsidRPr="007C5CE0">
        <w:t xml:space="preserve">La autorización de canales privados utiliza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/broadcasting/auth</w:t>
      </w:r>
      <w:r w:rsidRPr="007C5CE0">
        <w:t xml:space="preserve"> y requiere un token válido del usuario autenticado.</w:t>
      </w:r>
    </w:p>
    <w:p w14:paraId="7AA00F56" w14:textId="77777777" w:rsidR="00763DE3" w:rsidRPr="007C5CE0" w:rsidRDefault="002B3C84">
      <w:pPr>
        <w:pStyle w:val="Listaconvietas"/>
      </w:pPr>
      <w:r w:rsidRPr="007C5CE0">
        <w:t>HTTPS/WSS en producción.</w:t>
      </w:r>
    </w:p>
    <w:p w14:paraId="6979407D" w14:textId="77777777" w:rsidR="00763DE3" w:rsidRPr="007C5CE0" w:rsidRDefault="002B3C84">
      <w:r w:rsidRPr="007C5CE0">
        <w:t xml:space="preserve">Reverb requiere un proceso persistente. SiteGround debe confirmar si permite ejecutarlo mediante un gestor de procesos. No se debe iniciar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reverb:start</w:t>
      </w:r>
      <w:r w:rsidRPr="007C5CE0">
        <w:t xml:space="preserve"> repetidamente desde Cron sin controlar procesos duplicados.</w:t>
      </w:r>
    </w:p>
    <w:p w14:paraId="6BABEB2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Alternativa: Pusher</w:t>
      </w:r>
    </w:p>
    <w:p w14:paraId="3D682429" w14:textId="77777777" w:rsidR="00763DE3" w:rsidRPr="007C5CE0" w:rsidRDefault="002B3C84">
      <w:r w:rsidRPr="007C5CE0">
        <w:t xml:space="preserve">Pusher Channels queda documentado como alternativa si SiteGround no permite mantener Reverb activo. En ese caso se debe cambiar el broadcaster del backend a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pusher</w:t>
      </w:r>
      <w:r w:rsidRPr="007C5CE0">
        <w:t xml:space="preserve">, configurar las variables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PUSHER_*</w:t>
      </w:r>
      <w:r w:rsidRPr="007C5CE0">
        <w:t xml:space="preserve"> y adaptar el cliente Echo del frontend. Esta alternativa no está activa actualmente.</w:t>
      </w:r>
    </w:p>
    <w:p w14:paraId="5F400459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Configuración de tareas automáticas</w:t>
      </w:r>
    </w:p>
    <w:p w14:paraId="35F3A0CD" w14:textId="77777777" w:rsidR="00763DE3" w:rsidRPr="007C5CE0" w:rsidRDefault="002B3C84">
      <w:r w:rsidRPr="007C5CE0">
        <w:t>Cada proceso debe documentar comando, frecuencia o modo persistente, usuario, reintentos, timeout, logs y procedimiento de recuperación.</w:t>
      </w:r>
    </w:p>
    <w:p w14:paraId="5E6CA379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Revisión de procesos</w:t>
      </w:r>
    </w:p>
    <w:p w14:paraId="08C85258" w14:textId="77777777" w:rsidR="00763DE3" w:rsidRPr="007C5CE0" w:rsidRDefault="002B3C84">
      <w:r w:rsidRPr="007C5CE0">
        <w:t>Revisar Scheduler, Cron, worker de Queue, jobs fallidos, correo, Reverb o Pusher, conexiones WebSocket, espacio en disco y logs.</w:t>
      </w:r>
    </w:p>
    <w:p w14:paraId="080BB757" w14:textId="77777777" w:rsidR="00763DE3" w:rsidRPr="007C5CE0" w:rsidRDefault="002B3C84">
      <w:pPr>
        <w:pStyle w:val="Ttulo1"/>
      </w:pPr>
      <w:bookmarkStart w:id="24" w:name="_13._Gestión_de"/>
      <w:bookmarkStart w:id="25" w:name="_Toc240612367"/>
      <w:bookmarkEnd w:id="24"/>
      <w:r w:rsidRPr="007C5CE0">
        <w:rPr>
          <w:rFonts w:ascii="Aptos" w:hAnsi="Aptos"/>
        </w:rPr>
        <w:t>13. Gestión de archivos</w:t>
      </w:r>
      <w:bookmarkEnd w:id="25"/>
    </w:p>
    <w:p w14:paraId="44852F04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Archivos adjuntos</w:t>
      </w:r>
    </w:p>
    <w:p w14:paraId="44697EF3" w14:textId="77777777" w:rsidR="00763DE3" w:rsidRPr="007C5CE0" w:rsidRDefault="002B3C84">
      <w:r w:rsidRPr="007C5CE0">
        <w:t>Se manejan archivos en:</w:t>
      </w:r>
    </w:p>
    <w:p w14:paraId="1E380998" w14:textId="77777777" w:rsidR="00763DE3" w:rsidRPr="007C5CE0" w:rsidRDefault="002B3C84">
      <w:pPr>
        <w:pStyle w:val="Listaconvietas"/>
      </w:pPr>
      <w:r w:rsidRPr="007C5CE0">
        <w:t>Cotizaciones.</w:t>
      </w:r>
    </w:p>
    <w:p w14:paraId="66D4D379" w14:textId="77777777" w:rsidR="00763DE3" w:rsidRPr="007C5CE0" w:rsidRDefault="002B3C84">
      <w:pPr>
        <w:pStyle w:val="Listaconvietas"/>
      </w:pPr>
      <w:r w:rsidRPr="007C5CE0">
        <w:t>Mensajes de contacto.</w:t>
      </w:r>
    </w:p>
    <w:p w14:paraId="0DC1BF32" w14:textId="77777777" w:rsidR="00763DE3" w:rsidRPr="007C5CE0" w:rsidRDefault="002B3C84">
      <w:pPr>
        <w:pStyle w:val="Listaconvietas"/>
      </w:pPr>
      <w:r w:rsidRPr="007C5CE0">
        <w:t>Promociones.</w:t>
      </w:r>
    </w:p>
    <w:p w14:paraId="5CD0ACC4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Tipos permitidos</w:t>
      </w:r>
    </w:p>
    <w:p w14:paraId="4C80BF9B" w14:textId="77777777" w:rsidR="00763DE3" w:rsidRPr="007C5CE0" w:rsidRDefault="002B3C84">
      <w:r w:rsidRPr="007C5CE0">
        <w:t>Los tipos se definen en los Form Requests correspondientes. Al cambiar una extensión permitida, actualizar pruebas y documentación.</w:t>
      </w:r>
    </w:p>
    <w:p w14:paraId="0243867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Tamaño máximo</w:t>
      </w:r>
    </w:p>
    <w:p w14:paraId="73892417" w14:textId="77777777" w:rsidR="00763DE3" w:rsidRPr="007C5CE0" w:rsidRDefault="002B3C84">
      <w:r w:rsidRPr="007C5CE0">
        <w:t>El límite se define en:</w:t>
      </w:r>
    </w:p>
    <w:p w14:paraId="6F3A8968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StoreContactMessageRequest</w:t>
      </w:r>
      <w:r w:rsidRPr="007C5CE0">
        <w:t>.</w:t>
      </w:r>
    </w:p>
    <w:p w14:paraId="33B63FB6" w14:textId="77777777" w:rsidR="00763DE3" w:rsidRPr="007C5CE0" w:rsidRDefault="002B3C84">
      <w:pPr>
        <w:pStyle w:val="Listaconvietas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QuoteRequestFormRequest</w:t>
      </w:r>
      <w:r w:rsidRPr="007C5CE0">
        <w:t>.</w:t>
      </w:r>
    </w:p>
    <w:p w14:paraId="71B6F65E" w14:textId="77777777" w:rsidR="00763DE3" w:rsidRPr="007C5CE0" w:rsidRDefault="002B3C84">
      <w:pPr>
        <w:pStyle w:val="Listaconvietas"/>
      </w:pPr>
      <w:r w:rsidRPr="007C5CE0">
        <w:t>Requests de promociones.</w:t>
      </w:r>
    </w:p>
    <w:p w14:paraId="13165868" w14:textId="77777777" w:rsidR="00763DE3" w:rsidRPr="007C5CE0" w:rsidRDefault="002B3C84">
      <w:r w:rsidRPr="007C5CE0">
        <w:t>Consultar esos archivos antes de cambiarlo.</w:t>
      </w:r>
    </w:p>
    <w:p w14:paraId="5B4A42C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Almacenamiento y rutas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6D0DC981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EFD01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storage/app/private/contact-messages/{id}/attachments</w:t>
            </w:r>
            <w:r w:rsidRPr="007C5CE0">
              <w:rPr>
                <w:rFonts w:ascii="Liberation Mono" w:hAnsi="Liberation Mono"/>
                <w:sz w:val="16"/>
              </w:rPr>
              <w:br/>
              <w:t>storage/app/private/quote-attachments</w:t>
            </w:r>
          </w:p>
        </w:tc>
      </w:tr>
    </w:tbl>
    <w:p w14:paraId="44F855F2" w14:textId="77777777" w:rsidR="00763DE3" w:rsidRPr="007C5CE0" w:rsidRDefault="00763DE3">
      <w:pPr>
        <w:spacing w:after="0"/>
      </w:pPr>
    </w:p>
    <w:p w14:paraId="0605F6F7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Descarga</w:t>
      </w:r>
    </w:p>
    <w:p w14:paraId="2DE0113D" w14:textId="77777777" w:rsidR="00763DE3" w:rsidRPr="007C5CE0" w:rsidRDefault="002B3C84">
      <w:r w:rsidRPr="007C5CE0">
        <w:t>Los endpoints protegidos utilizan: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51646848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020AC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GET /api/attachments/{attachment}/preview</w:t>
            </w:r>
            <w:r w:rsidRPr="007C5CE0">
              <w:rPr>
                <w:rFonts w:ascii="Liberation Mono" w:hAnsi="Liberation Mono"/>
                <w:sz w:val="16"/>
              </w:rPr>
              <w:br/>
              <w:t>GET /api/attachments/{attachment}/download</w:t>
            </w:r>
          </w:p>
        </w:tc>
      </w:tr>
    </w:tbl>
    <w:p w14:paraId="140172E4" w14:textId="77777777" w:rsidR="00763DE3" w:rsidRPr="007C5CE0" w:rsidRDefault="00763DE3">
      <w:pPr>
        <w:spacing w:after="0"/>
      </w:pPr>
    </w:p>
    <w:p w14:paraId="16A15B6A" w14:textId="77777777" w:rsidR="00763DE3" w:rsidRPr="007C5CE0" w:rsidRDefault="002B3C84">
      <w:r w:rsidRPr="007C5CE0">
        <w:t>Los proveedores externos utilizan además rutas específicas que comprueban la relación entre el adjunto y el mensaje o cotización: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7D2D623B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3CA90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GET /api/integrations/contact-messages/{id}/attachments/{attachment}</w:t>
            </w:r>
            <w:r w:rsidRPr="007C5CE0">
              <w:rPr>
                <w:rFonts w:ascii="Liberation Mono" w:hAnsi="Liberation Mono"/>
                <w:sz w:val="16"/>
              </w:rPr>
              <w:br/>
              <w:t>GET /api/integrations/quote-requests/{id}/attachments/{attachment}</w:t>
            </w:r>
          </w:p>
        </w:tc>
      </w:tr>
    </w:tbl>
    <w:p w14:paraId="511E78D4" w14:textId="77777777" w:rsidR="00763DE3" w:rsidRPr="007C5CE0" w:rsidRDefault="00763DE3">
      <w:pPr>
        <w:spacing w:after="0"/>
      </w:pPr>
    </w:p>
    <w:p w14:paraId="190E3F8D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Eliminación</w:t>
      </w:r>
    </w:p>
    <w:p w14:paraId="52A8B23A" w14:textId="77777777" w:rsidR="00763DE3" w:rsidRPr="007C5CE0" w:rsidRDefault="002B3C84">
      <w:r w:rsidRPr="007C5CE0">
        <w:t>Eliminar registro y archivo físico de acuerdo con la política de retención.</w:t>
      </w:r>
    </w:p>
    <w:p w14:paraId="2CCA4924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Seguridad de archivos</w:t>
      </w:r>
    </w:p>
    <w:p w14:paraId="6764BD65" w14:textId="77777777" w:rsidR="00763DE3" w:rsidRPr="007C5CE0" w:rsidRDefault="002B3C84">
      <w:pPr>
        <w:pStyle w:val="Listaconvietas"/>
      </w:pPr>
      <w:r w:rsidRPr="007C5CE0">
        <w:t>Autenticación.</w:t>
      </w:r>
    </w:p>
    <w:p w14:paraId="1EC2CB4C" w14:textId="77777777" w:rsidR="00763DE3" w:rsidRPr="007C5CE0" w:rsidRDefault="002B3C84">
      <w:pPr>
        <w:pStyle w:val="Listaconvietas"/>
      </w:pPr>
      <w:r w:rsidRPr="007C5CE0">
        <w:t>Policies.</w:t>
      </w:r>
    </w:p>
    <w:p w14:paraId="31FDE2E6" w14:textId="77777777" w:rsidR="00763DE3" w:rsidRPr="007C5CE0" w:rsidRDefault="002B3C84">
      <w:pPr>
        <w:pStyle w:val="Listaconvietas"/>
      </w:pPr>
      <w:r w:rsidRPr="007C5CE0">
        <w:t>Validación MIME/extensión.</w:t>
      </w:r>
    </w:p>
    <w:p w14:paraId="73F6658C" w14:textId="77777777" w:rsidR="00763DE3" w:rsidRPr="007C5CE0" w:rsidRDefault="002B3C84">
      <w:pPr>
        <w:pStyle w:val="Listaconvietas"/>
      </w:pPr>
      <w:r w:rsidRPr="007C5CE0">
        <w:t>Límites de tamaño.</w:t>
      </w:r>
    </w:p>
    <w:p w14:paraId="4EA29D73" w14:textId="77777777" w:rsidR="00763DE3" w:rsidRPr="007C5CE0" w:rsidRDefault="002B3C84">
      <w:pPr>
        <w:pStyle w:val="Listaconvietas"/>
      </w:pPr>
      <w:r w:rsidRPr="007C5CE0">
        <w:t>Sin rutas arbitrarias.</w:t>
      </w:r>
    </w:p>
    <w:p w14:paraId="4F7F2CB4" w14:textId="77777777" w:rsidR="00763DE3" w:rsidRPr="007C5CE0" w:rsidRDefault="002B3C84">
      <w:pPr>
        <w:pStyle w:val="Listaconvietas"/>
      </w:pPr>
      <w:r w:rsidRPr="007C5CE0">
        <w:t>Sin enlaces públicos permanentes.</w:t>
      </w:r>
    </w:p>
    <w:p w14:paraId="5CE2CCC1" w14:textId="77777777" w:rsidR="00763DE3" w:rsidRPr="007C5CE0" w:rsidRDefault="002B3C84">
      <w:pPr>
        <w:pStyle w:val="Listaconvietas"/>
      </w:pPr>
      <w:r w:rsidRPr="007C5CE0">
        <w:t>Sin contenido binario en logs.</w:t>
      </w:r>
    </w:p>
    <w:p w14:paraId="03D60061" w14:textId="77777777" w:rsidR="00763DE3" w:rsidRPr="007C5CE0" w:rsidRDefault="002B3C84">
      <w:pPr>
        <w:pStyle w:val="Ttulo1"/>
      </w:pPr>
      <w:bookmarkStart w:id="26" w:name="_14._Backups_y"/>
      <w:bookmarkStart w:id="27" w:name="_Toc240612368"/>
      <w:bookmarkEnd w:id="26"/>
      <w:r w:rsidRPr="007C5CE0">
        <w:rPr>
          <w:rFonts w:ascii="Aptos" w:hAnsi="Aptos"/>
        </w:rPr>
        <w:t>14. Backups y recuperación</w:t>
      </w:r>
      <w:bookmarkEnd w:id="27"/>
    </w:p>
    <w:p w14:paraId="43D92AC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Backup de base de datos</w:t>
      </w:r>
    </w:p>
    <w:p w14:paraId="7D4C090F" w14:textId="77777777" w:rsidR="00763DE3" w:rsidRPr="007C5CE0" w:rsidRDefault="002B3C84">
      <w:r w:rsidRPr="007C5CE0">
        <w:t>Configurar copias automáticas de MySQL en SiteGround con frecuencia y retención aprobadas.</w:t>
      </w:r>
    </w:p>
    <w:p w14:paraId="690477B0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Backup de archivos</w:t>
      </w:r>
    </w:p>
    <w:p w14:paraId="6B7082DC" w14:textId="77777777" w:rsidR="00763DE3" w:rsidRPr="007C5CE0" w:rsidRDefault="002B3C84">
      <w:r w:rsidRPr="007C5CE0">
        <w:t xml:space="preserve">Incluir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storage/app/private</w:t>
      </w:r>
      <w:r w:rsidRPr="007C5CE0">
        <w:t xml:space="preserve"> o el bucket privado.</w:t>
      </w:r>
    </w:p>
    <w:p w14:paraId="56592FA7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Frecuencia de backups</w:t>
      </w:r>
    </w:p>
    <w:p w14:paraId="3685EBB7" w14:textId="77777777" w:rsidR="00763DE3" w:rsidRPr="007C5CE0" w:rsidRDefault="002B3C84">
      <w:r w:rsidRPr="007C5CE0">
        <w:t>Debe definirse según el volumen comercial y los objetivos RPO/RTO de la organización.</w:t>
      </w:r>
    </w:p>
    <w:p w14:paraId="4AB0A159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Recuperación del sistema</w:t>
      </w:r>
    </w:p>
    <w:p w14:paraId="752AB350" w14:textId="77777777" w:rsidR="00763DE3" w:rsidRPr="007C5CE0" w:rsidRDefault="002B3C84">
      <w:pPr>
        <w:spacing w:after="60"/>
        <w:ind w:left="340" w:hanging="255"/>
      </w:pPr>
      <w:r w:rsidRPr="007C5CE0">
        <w:t>1. Declarar el incidente.</w:t>
      </w:r>
    </w:p>
    <w:p w14:paraId="022DF80E" w14:textId="77777777" w:rsidR="00763DE3" w:rsidRPr="007C5CE0" w:rsidRDefault="002B3C84">
      <w:pPr>
        <w:spacing w:after="60"/>
        <w:ind w:left="340" w:hanging="255"/>
      </w:pPr>
      <w:r w:rsidRPr="007C5CE0">
        <w:t>2. Identificar la última copia válida.</w:t>
      </w:r>
    </w:p>
    <w:p w14:paraId="3891EB75" w14:textId="77777777" w:rsidR="00763DE3" w:rsidRPr="007C5CE0" w:rsidRDefault="002B3C84">
      <w:pPr>
        <w:spacing w:after="60"/>
        <w:ind w:left="340" w:hanging="255"/>
      </w:pPr>
      <w:r w:rsidRPr="007C5CE0">
        <w:t>3. Restaurar base de datos.</w:t>
      </w:r>
    </w:p>
    <w:p w14:paraId="5102AE17" w14:textId="77777777" w:rsidR="00763DE3" w:rsidRPr="007C5CE0" w:rsidRDefault="002B3C84">
      <w:pPr>
        <w:spacing w:after="60"/>
        <w:ind w:left="340" w:hanging="255"/>
      </w:pPr>
      <w:r w:rsidRPr="007C5CE0">
        <w:t>4. Restaurar archivos privados.</w:t>
      </w:r>
    </w:p>
    <w:p w14:paraId="6EDD76E1" w14:textId="77777777" w:rsidR="00763DE3" w:rsidRPr="007C5CE0" w:rsidRDefault="002B3C84">
      <w:pPr>
        <w:spacing w:after="60"/>
        <w:ind w:left="340" w:hanging="255"/>
      </w:pPr>
      <w:r w:rsidRPr="007C5CE0">
        <w:t>5. Verificar permisos.</w:t>
      </w:r>
    </w:p>
    <w:p w14:paraId="41267D5D" w14:textId="77777777" w:rsidR="00763DE3" w:rsidRPr="007C5CE0" w:rsidRDefault="002B3C84">
      <w:pPr>
        <w:spacing w:after="60"/>
        <w:ind w:left="340" w:hanging="255"/>
      </w:pPr>
      <w:r w:rsidRPr="007C5CE0">
        <w:t>6. Publicar el último commit estable.</w:t>
      </w:r>
    </w:p>
    <w:p w14:paraId="7CA43AB7" w14:textId="77777777" w:rsidR="00763DE3" w:rsidRPr="007C5CE0" w:rsidRDefault="002B3C84">
      <w:pPr>
        <w:spacing w:after="60"/>
        <w:ind w:left="340" w:hanging="255"/>
      </w:pPr>
      <w:r w:rsidRPr="007C5CE0">
        <w:t>7. Validar login, API, catálogo, cotización y archivos.</w:t>
      </w:r>
    </w:p>
    <w:p w14:paraId="436D67D4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Restauración de base de datos</w:t>
      </w:r>
    </w:p>
    <w:p w14:paraId="573518D7" w14:textId="77777777" w:rsidR="00763DE3" w:rsidRPr="007C5CE0" w:rsidRDefault="002B3C84">
      <w:r w:rsidRPr="007C5CE0">
        <w:t>Realizarla primero en un entorno controlado y comprobar compatibilidad con las migraciones desplegadas.</w:t>
      </w:r>
    </w:p>
    <w:p w14:paraId="2B06CE5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Restauración de archivos</w:t>
      </w:r>
    </w:p>
    <w:p w14:paraId="3F27B2F5" w14:textId="77777777" w:rsidR="00763DE3" w:rsidRPr="007C5CE0" w:rsidRDefault="002B3C84">
      <w:r w:rsidRPr="007C5CE0">
        <w:t>Restaurar respetando rutas privadas, propietario y permisos del servidor.</w:t>
      </w:r>
    </w:p>
    <w:p w14:paraId="71092D6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Procedimiento ante caída del servidor</w:t>
      </w:r>
    </w:p>
    <w:p w14:paraId="0820B94B" w14:textId="77777777" w:rsidR="00763DE3" w:rsidRPr="007C5CE0" w:rsidRDefault="002B3C84">
      <w:r w:rsidRPr="007C5CE0">
        <w:t>Revisar SiteGround, DNS, SSL, PHP, MySQL, storage, logs, backup y último despliegue.</w:t>
      </w:r>
    </w:p>
    <w:p w14:paraId="6A712E1D" w14:textId="77777777" w:rsidR="00763DE3" w:rsidRPr="007C5CE0" w:rsidRDefault="002B3C84">
      <w:pPr>
        <w:pStyle w:val="Ttulo1"/>
      </w:pPr>
      <w:bookmarkStart w:id="28" w:name="_15._Logs_y"/>
      <w:bookmarkStart w:id="29" w:name="_Toc240612369"/>
      <w:bookmarkEnd w:id="28"/>
      <w:r w:rsidRPr="007C5CE0">
        <w:rPr>
          <w:rFonts w:ascii="Aptos" w:hAnsi="Aptos"/>
        </w:rPr>
        <w:lastRenderedPageBreak/>
        <w:t>15. Logs y mantenimiento</w:t>
      </w:r>
      <w:bookmarkEnd w:id="29"/>
    </w:p>
    <w:p w14:paraId="1302ED66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Logs de Laravel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04B996ED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5A13E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storage/logs/laravel.log</w:t>
            </w:r>
          </w:p>
        </w:tc>
      </w:tr>
    </w:tbl>
    <w:p w14:paraId="5EDFC30F" w14:textId="77777777" w:rsidR="00763DE3" w:rsidRPr="007C5CE0" w:rsidRDefault="00763DE3">
      <w:pPr>
        <w:spacing w:after="0"/>
      </w:pPr>
    </w:p>
    <w:p w14:paraId="494B02CC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Logs del servidor</w:t>
      </w:r>
    </w:p>
    <w:p w14:paraId="5DB7189C" w14:textId="77777777" w:rsidR="00763DE3" w:rsidRPr="007C5CE0" w:rsidRDefault="002B3C84">
      <w:r w:rsidRPr="007C5CE0">
        <w:t>Revisar logs de PHP, Apache/Nginx, SiteGround, correo, Queue y Reverb cuando corresponda. Si se migra a Pusher, revisar también el panel del proveedor.</w:t>
      </w:r>
    </w:p>
    <w:p w14:paraId="543803F8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Revisión de errores</w:t>
      </w:r>
    </w:p>
    <w:p w14:paraId="03FD1F22" w14:textId="77777777" w:rsidR="00763DE3" w:rsidRPr="007C5CE0" w:rsidRDefault="002B3C84">
      <w:r w:rsidRPr="007C5CE0">
        <w:t xml:space="preserve">Clasificar errores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401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403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404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422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429</w:t>
      </w:r>
      <w:r w:rsidRPr="007C5CE0">
        <w:t xml:space="preserve"> y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500</w:t>
      </w:r>
      <w:r w:rsidRPr="007C5CE0">
        <w:t>, registrando fecha, endpoint y usuario sin guardar tokens.</w:t>
      </w:r>
    </w:p>
    <w:p w14:paraId="20A00D42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Limpieza de caché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46D8059F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294F67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php artisan optimize:clear</w:t>
            </w:r>
            <w:r w:rsidRPr="007C5CE0">
              <w:rPr>
                <w:rFonts w:ascii="Liberation Mono" w:hAnsi="Liberation Mono"/>
                <w:sz w:val="16"/>
              </w:rPr>
              <w:br/>
              <w:t>php artisan config:clear</w:t>
            </w:r>
            <w:r w:rsidRPr="007C5CE0">
              <w:rPr>
                <w:rFonts w:ascii="Liberation Mono" w:hAnsi="Liberation Mono"/>
                <w:sz w:val="16"/>
              </w:rPr>
              <w:br/>
              <w:t>php artisan config:cache</w:t>
            </w:r>
          </w:p>
        </w:tc>
      </w:tr>
    </w:tbl>
    <w:p w14:paraId="685C917B" w14:textId="77777777" w:rsidR="00763DE3" w:rsidRPr="007C5CE0" w:rsidRDefault="00763DE3">
      <w:pPr>
        <w:spacing w:after="0"/>
      </w:pPr>
    </w:p>
    <w:p w14:paraId="42460B07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Optimización</w:t>
      </w:r>
    </w:p>
    <w:p w14:paraId="1421E23D" w14:textId="77777777" w:rsidR="00763DE3" w:rsidRPr="007C5CE0" w:rsidRDefault="002B3C84">
      <w:r w:rsidRPr="007C5CE0">
        <w:t>Revisar:</w:t>
      </w:r>
    </w:p>
    <w:p w14:paraId="72F0F7B4" w14:textId="77777777" w:rsidR="00763DE3" w:rsidRPr="007C5CE0" w:rsidRDefault="002B3C84">
      <w:pPr>
        <w:pStyle w:val="Listaconvietas"/>
      </w:pPr>
      <w:r w:rsidRPr="007C5CE0">
        <w:t>Consultas.</w:t>
      </w:r>
    </w:p>
    <w:p w14:paraId="215BA16A" w14:textId="77777777" w:rsidR="00763DE3" w:rsidRPr="007C5CE0" w:rsidRDefault="002B3C84">
      <w:pPr>
        <w:pStyle w:val="Listaconvietas"/>
      </w:pPr>
      <w:r w:rsidRPr="007C5CE0">
        <w:t>Eager loading y posibles regresiones N+1.</w:t>
      </w:r>
    </w:p>
    <w:p w14:paraId="534C1E12" w14:textId="77777777" w:rsidR="00763DE3" w:rsidRPr="007C5CE0" w:rsidRDefault="002B3C84">
      <w:pPr>
        <w:pStyle w:val="Listaconvietas"/>
      </w:pPr>
      <w:r w:rsidRPr="007C5CE0">
        <w:t>Paginación.</w:t>
      </w:r>
    </w:p>
    <w:p w14:paraId="2A2A8C15" w14:textId="77777777" w:rsidR="00763DE3" w:rsidRPr="007C5CE0" w:rsidRDefault="002B3C84">
      <w:pPr>
        <w:pStyle w:val="Listaconvietas"/>
      </w:pPr>
      <w:r w:rsidRPr="007C5CE0">
        <w:t>Tamaño de respuestas.</w:t>
      </w:r>
    </w:p>
    <w:p w14:paraId="3D4CB88D" w14:textId="77777777" w:rsidR="00763DE3" w:rsidRPr="007C5CE0" w:rsidRDefault="002B3C84">
      <w:pPr>
        <w:pStyle w:val="Listaconvietas"/>
      </w:pPr>
      <w:r w:rsidRPr="007C5CE0">
        <w:t>Archivos.</w:t>
      </w:r>
    </w:p>
    <w:p w14:paraId="4350D888" w14:textId="77777777" w:rsidR="00763DE3" w:rsidRPr="007C5CE0" w:rsidRDefault="002B3C84">
      <w:pPr>
        <w:pStyle w:val="Listaconvietas"/>
      </w:pPr>
      <w:r w:rsidRPr="007C5CE0">
        <w:t>Cache.</w:t>
      </w:r>
    </w:p>
    <w:p w14:paraId="0F8FB50C" w14:textId="77777777" w:rsidR="00763DE3" w:rsidRPr="007C5CE0" w:rsidRDefault="002B3C84">
      <w:pPr>
        <w:pStyle w:val="Listaconvietas"/>
      </w:pPr>
      <w:r w:rsidRPr="007C5CE0">
        <w:t>Índices.</w:t>
      </w:r>
    </w:p>
    <w:p w14:paraId="17214675" w14:textId="77777777" w:rsidR="00763DE3" w:rsidRPr="007C5CE0" w:rsidRDefault="002B3C84">
      <w:pPr>
        <w:pStyle w:val="Listaconvietas"/>
      </w:pPr>
      <w:r w:rsidRPr="007C5CE0">
        <w:t>Tiempos de respuesta.</w:t>
      </w:r>
    </w:p>
    <w:p w14:paraId="7298B9B6" w14:textId="77777777" w:rsidR="00763DE3" w:rsidRPr="007C5CE0" w:rsidRDefault="002B3C84">
      <w:r w:rsidRPr="007C5CE0">
        <w:t xml:space="preserve">Durante desarrollo y pruebas, Laravel detecta relaciones cargadas de forma perezosa mediante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Model::preventLazyLoading</w:t>
      </w:r>
      <w:r w:rsidRPr="007C5CE0">
        <w:t xml:space="preserve">. Las listas e integraciones deben usar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with</w:t>
      </w:r>
      <w:r w:rsidRPr="007C5CE0">
        <w:t xml:space="preserve">,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load</w:t>
      </w:r>
      <w:r w:rsidRPr="007C5CE0">
        <w:t xml:space="preserve"> o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loadMissing</w:t>
      </w:r>
      <w:r w:rsidRPr="007C5CE0">
        <w:t xml:space="preserve"> antes de serializar resources.</w:t>
      </w:r>
    </w:p>
    <w:p w14:paraId="681978B2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Actualización de dependencias</w:t>
      </w:r>
    </w:p>
    <w:p w14:paraId="34382EFD" w14:textId="77777777" w:rsidR="00763DE3" w:rsidRPr="007C5CE0" w:rsidRDefault="002B3C84">
      <w:r w:rsidRPr="007C5CE0">
        <w:t>Actualizar mediante rama, pruebas, Pull Request, revisión y plan de rollback.</w:t>
      </w:r>
    </w:p>
    <w:p w14:paraId="6A6F7015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Mantenimiento periódico</w:t>
      </w:r>
    </w:p>
    <w:p w14:paraId="502BBD1B" w14:textId="77777777" w:rsidR="00763DE3" w:rsidRPr="007C5CE0" w:rsidRDefault="002B3C84">
      <w:pPr>
        <w:pStyle w:val="Listaconvietas"/>
      </w:pPr>
      <w:r w:rsidRPr="007C5CE0">
        <w:t>Revisar backups.</w:t>
      </w:r>
    </w:p>
    <w:p w14:paraId="390288BB" w14:textId="77777777" w:rsidR="00763DE3" w:rsidRPr="007C5CE0" w:rsidRDefault="002B3C84">
      <w:pPr>
        <w:pStyle w:val="Listaconvietas"/>
      </w:pPr>
      <w:r w:rsidRPr="007C5CE0">
        <w:t>Revisar certificados.</w:t>
      </w:r>
    </w:p>
    <w:p w14:paraId="31443232" w14:textId="77777777" w:rsidR="00763DE3" w:rsidRPr="007C5CE0" w:rsidRDefault="002B3C84">
      <w:pPr>
        <w:pStyle w:val="Listaconvietas"/>
      </w:pPr>
      <w:r w:rsidRPr="007C5CE0">
        <w:t>Revisar migraciones.</w:t>
      </w:r>
    </w:p>
    <w:p w14:paraId="20466DDA" w14:textId="77777777" w:rsidR="00763DE3" w:rsidRPr="007C5CE0" w:rsidRDefault="002B3C84">
      <w:pPr>
        <w:pStyle w:val="Listaconvietas"/>
      </w:pPr>
      <w:r w:rsidRPr="007C5CE0">
        <w:lastRenderedPageBreak/>
        <w:t>Revisar permisos.</w:t>
      </w:r>
    </w:p>
    <w:p w14:paraId="48F0F4D3" w14:textId="77777777" w:rsidR="00763DE3" w:rsidRPr="007C5CE0" w:rsidRDefault="002B3C84">
      <w:pPr>
        <w:pStyle w:val="Listaconvietas"/>
      </w:pPr>
      <w:r w:rsidRPr="007C5CE0">
        <w:t>Revisar espacio.</w:t>
      </w:r>
    </w:p>
    <w:p w14:paraId="5EED1812" w14:textId="77777777" w:rsidR="00763DE3" w:rsidRPr="007C5CE0" w:rsidRDefault="002B3C84">
      <w:pPr>
        <w:pStyle w:val="Listaconvietas"/>
      </w:pPr>
      <w:r w:rsidRPr="007C5CE0">
        <w:t>Revisar usuarios.</w:t>
      </w:r>
    </w:p>
    <w:p w14:paraId="48C14713" w14:textId="77777777" w:rsidR="00763DE3" w:rsidRPr="007C5CE0" w:rsidRDefault="002B3C84">
      <w:pPr>
        <w:pStyle w:val="Listaconvietas"/>
      </w:pPr>
      <w:r w:rsidRPr="007C5CE0">
        <w:t>Limpiar notificaciones antiguas.</w:t>
      </w:r>
    </w:p>
    <w:p w14:paraId="39D08A41" w14:textId="77777777" w:rsidR="00763DE3" w:rsidRPr="007C5CE0" w:rsidRDefault="002B3C84">
      <w:pPr>
        <w:pStyle w:val="Listaconvietas"/>
      </w:pPr>
      <w:r w:rsidRPr="007C5CE0">
        <w:t>Revisar logs.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1E0DA0CC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54BE1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php artisan notifications:clean-read --days=30</w:t>
            </w:r>
          </w:p>
        </w:tc>
      </w:tr>
    </w:tbl>
    <w:p w14:paraId="0BDE722D" w14:textId="77777777" w:rsidR="00763DE3" w:rsidRPr="007C5CE0" w:rsidRDefault="00763DE3">
      <w:pPr>
        <w:spacing w:after="0"/>
      </w:pPr>
    </w:p>
    <w:p w14:paraId="6FCEE76F" w14:textId="77777777" w:rsidR="00763DE3" w:rsidRPr="007C5CE0" w:rsidRDefault="002B3C84">
      <w:r w:rsidRPr="007C5CE0">
        <w:t>Este comando conserva las notificaciones no leídas y elimina las leídas con más antigüedad que el número indicado.</w:t>
      </w:r>
    </w:p>
    <w:p w14:paraId="6F918B47" w14:textId="77777777" w:rsidR="00763DE3" w:rsidRPr="007C5CE0" w:rsidRDefault="002B3C84">
      <w:pPr>
        <w:pStyle w:val="Ttulo1"/>
      </w:pPr>
      <w:bookmarkStart w:id="30" w:name="_16._Solución_de"/>
      <w:bookmarkStart w:id="31" w:name="_Toc240612370"/>
      <w:bookmarkEnd w:id="30"/>
      <w:r w:rsidRPr="007C5CE0">
        <w:rPr>
          <w:rFonts w:ascii="Aptos" w:hAnsi="Aptos"/>
        </w:rPr>
        <w:t>16. Solución de problemas</w:t>
      </w:r>
      <w:bookmarkEnd w:id="3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40335AEA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909A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4CE1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Revisión</w:t>
            </w:r>
          </w:p>
        </w:tc>
      </w:tr>
      <w:tr w:rsidR="00763DE3" w:rsidRPr="007C5CE0" w14:paraId="51C32012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3A7F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Error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500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E6F5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storage/logs/laravel.log</w:t>
            </w:r>
            <w:r w:rsidRPr="007C5CE0">
              <w:rPr>
                <w:sz w:val="18"/>
              </w:rPr>
              <w:t>, PHP, variables y permisos</w:t>
            </w:r>
          </w:p>
        </w:tc>
      </w:tr>
      <w:tr w:rsidR="00763DE3" w:rsidRPr="007C5CE0" w14:paraId="0CF0340E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231D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Error de autenticación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F2D7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Login, Passport, Bearer Token, expiración y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auth:api</w:t>
            </w:r>
          </w:p>
        </w:tc>
      </w:tr>
      <w:tr w:rsidR="00763DE3" w:rsidRPr="007C5CE0" w14:paraId="2BFD5AF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9C04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Error de conexión a BD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2FAD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Variables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DB_*</w:t>
            </w:r>
            <w:r w:rsidRPr="007C5CE0">
              <w:rPr>
                <w:sz w:val="18"/>
              </w:rPr>
              <w:t>, MySQL, usuario y migraciones</w:t>
            </w:r>
          </w:p>
        </w:tc>
      </w:tr>
      <w:tr w:rsidR="00763DE3" w:rsidRPr="007C5CE0" w14:paraId="26077690" w14:textId="77777777" w:rsidTr="00BB04F4">
        <w:trPr>
          <w:trHeight w:val="172"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7F91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Problemas con archivos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AEF9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Disco, ruta privada, MIME, tamaño y Policy</w:t>
            </w:r>
          </w:p>
        </w:tc>
      </w:tr>
      <w:tr w:rsidR="00763DE3" w:rsidRPr="007C5CE0" w14:paraId="6DC7136F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C36F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Problemas con correos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4CA7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MAIL_*</w:t>
            </w:r>
            <w:r w:rsidRPr="007C5CE0">
              <w:rPr>
                <w:sz w:val="18"/>
              </w:rPr>
              <w:t>, proveedor, logs y Queue</w:t>
            </w:r>
          </w:p>
        </w:tc>
      </w:tr>
      <w:tr w:rsidR="00763DE3" w:rsidRPr="007C5CE0" w14:paraId="72C0D63D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1872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Queue detenida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9D5E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Worker, conexión, jobs fallidos, timeout y memoria</w:t>
            </w:r>
          </w:p>
        </w:tc>
      </w:tr>
      <w:tr w:rsidR="00763DE3" w:rsidRPr="007C5CE0" w14:paraId="4AA4C54B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7C6A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Cron no ejecutado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C4B6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Ruta PHP, frecuencia, usuario y salida</w:t>
            </w:r>
          </w:p>
        </w:tc>
      </w:tr>
      <w:tr w:rsidR="00763DE3" w:rsidRPr="007C5CE0" w14:paraId="7E9B454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1AE2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Error de permisos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2FB3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storage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bootstrap/cache</w:t>
            </w:r>
            <w:r w:rsidRPr="007C5CE0">
              <w:rPr>
                <w:sz w:val="18"/>
              </w:rPr>
              <w:t xml:space="preserve"> y propietario del proceso</w:t>
            </w:r>
          </w:p>
        </w:tc>
      </w:tr>
      <w:tr w:rsidR="00763DE3" w:rsidRPr="007C5CE0" w14:paraId="5616C4AA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E147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Error al generar build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387A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Node, pnpm,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pnpm run typecheck</w:t>
            </w:r>
            <w:r w:rsidRPr="007C5CE0">
              <w:rPr>
                <w:sz w:val="18"/>
              </w:rPr>
              <w:t xml:space="preserve"> y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pnpm run build</w:t>
            </w:r>
          </w:p>
        </w:tc>
      </w:tr>
      <w:tr w:rsidR="00763DE3" w:rsidRPr="007C5CE0" w14:paraId="36C3974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388C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Problemas de despliegue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3C82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Document root,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.env</w:t>
            </w:r>
            <w:r w:rsidRPr="007C5CE0">
              <w:rPr>
                <w:sz w:val="18"/>
              </w:rPr>
              <w:t>, HTTPS, migraciones y logs</w:t>
            </w:r>
          </w:p>
        </w:tc>
      </w:tr>
      <w:tr w:rsidR="00763DE3" w:rsidRPr="007C5CE0" w14:paraId="12170828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E6CD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API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404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2078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Prefijo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/api</w:t>
            </w:r>
            <w:r w:rsidRPr="007C5CE0">
              <w:rPr>
                <w:sz w:val="18"/>
              </w:rPr>
              <w:t xml:space="preserve">, URL y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php artisan route:list</w:t>
            </w:r>
          </w:p>
        </w:tc>
      </w:tr>
      <w:tr w:rsidR="00763DE3" w:rsidRPr="007C5CE0" w14:paraId="6E2B8069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098A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API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401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D52B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Token Bearer y middleware</w:t>
            </w:r>
          </w:p>
        </w:tc>
      </w:tr>
      <w:tr w:rsidR="00763DE3" w:rsidRPr="007C5CE0" w14:paraId="33550C48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A29F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API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403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9B3D6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Rol, permiso, empresa o Policy</w:t>
            </w:r>
          </w:p>
        </w:tc>
      </w:tr>
      <w:tr w:rsidR="00763DE3" w:rsidRPr="007C5CE0" w14:paraId="0C68D610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5037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API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422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1E55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Payload y reglas del Form Request</w:t>
            </w:r>
          </w:p>
        </w:tc>
      </w:tr>
      <w:tr w:rsidR="00763DE3" w:rsidRPr="007C5CE0" w14:paraId="622779EC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8DCE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 xml:space="preserve">API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429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FA55A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Rate limiting</w:t>
            </w:r>
          </w:p>
        </w:tc>
      </w:tr>
      <w:tr w:rsidR="00763DE3" w:rsidRPr="007C5CE0" w14:paraId="73DB8E94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D3D8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CORS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D77D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Origin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FRONTEND_URL</w:t>
            </w:r>
            <w:r w:rsidRPr="007C5CE0">
              <w:rPr>
                <w:sz w:val="18"/>
              </w:rPr>
              <w:t xml:space="preserve">,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config:clear</w:t>
            </w:r>
            <w:r w:rsidRPr="007C5CE0">
              <w:rPr>
                <w:sz w:val="18"/>
              </w:rPr>
              <w:t xml:space="preserve"> y proxy Vite</w:t>
            </w:r>
          </w:p>
        </w:tc>
      </w:tr>
      <w:tr w:rsidR="00763DE3" w:rsidRPr="007C5CE0" w14:paraId="7A30FDB0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9C04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Columna inexistente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2F94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php artisan migrate:status</w:t>
            </w:r>
            <w:r w:rsidRPr="007C5CE0">
              <w:rPr>
                <w:sz w:val="18"/>
              </w:rPr>
              <w:t xml:space="preserve"> y </w:t>
            </w:r>
            <w:r w:rsidRPr="007C5CE0">
              <w:rPr>
                <w:rFonts w:ascii="Liberation Mono" w:hAnsi="Liberation Mono"/>
                <w:color w:val="005A8D"/>
                <w:sz w:val="17"/>
                <w:shd w:val="clear" w:color="auto" w:fill="EEF3F6"/>
              </w:rPr>
              <w:t>php artisan migrate</w:t>
            </w:r>
          </w:p>
        </w:tc>
      </w:tr>
    </w:tbl>
    <w:p w14:paraId="4481494A" w14:textId="77777777" w:rsidR="00763DE3" w:rsidRPr="007C5CE0" w:rsidRDefault="00763DE3">
      <w:pPr>
        <w:spacing w:after="0"/>
      </w:pPr>
    </w:p>
    <w:p w14:paraId="2EE57B91" w14:textId="77777777" w:rsidR="00763DE3" w:rsidRPr="007C5CE0" w:rsidRDefault="002B3C84">
      <w:pPr>
        <w:pStyle w:val="Ttulo1"/>
      </w:pPr>
      <w:bookmarkStart w:id="32" w:name="_17._Control_de"/>
      <w:bookmarkStart w:id="33" w:name="_Toc240612371"/>
      <w:bookmarkEnd w:id="32"/>
      <w:r w:rsidRPr="007C5CE0">
        <w:rPr>
          <w:rFonts w:ascii="Aptos" w:hAnsi="Aptos"/>
        </w:rPr>
        <w:t>17. Control de versiones</w:t>
      </w:r>
      <w:bookmarkEnd w:id="33"/>
    </w:p>
    <w:p w14:paraId="34C241CB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Organización de GitHub</w:t>
      </w:r>
    </w:p>
    <w:p w14:paraId="1B62D39A" w14:textId="77777777" w:rsidR="00763DE3" w:rsidRPr="007C5CE0" w:rsidRDefault="002B3C84">
      <w:r w:rsidRPr="007C5CE0">
        <w:t>Se mantienen repositorios privados independientes:</w:t>
      </w:r>
    </w:p>
    <w:p w14:paraId="395C8008" w14:textId="77777777" w:rsidR="00763DE3" w:rsidRPr="007C5CE0" w:rsidRDefault="002B3C84">
      <w:pPr>
        <w:pStyle w:val="Listaconvietas"/>
      </w:pPr>
      <w:r w:rsidRPr="007C5CE0">
        <w:lastRenderedPageBreak/>
        <w:t>Frontend.</w:t>
      </w:r>
    </w:p>
    <w:p w14:paraId="2CA87884" w14:textId="77777777" w:rsidR="00763DE3" w:rsidRPr="007C5CE0" w:rsidRDefault="002B3C84">
      <w:pPr>
        <w:pStyle w:val="Listaconvietas"/>
      </w:pPr>
      <w:r w:rsidRPr="007C5CE0">
        <w:t>Backend.</w:t>
      </w:r>
    </w:p>
    <w:p w14:paraId="56242FFA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Repositorio Frontend</w:t>
      </w:r>
    </w:p>
    <w:p w14:paraId="4551635C" w14:textId="77777777" w:rsidR="00763DE3" w:rsidRPr="007C5CE0" w:rsidRDefault="002B3C84">
      <w:r w:rsidRPr="007C5CE0">
        <w:t>Contiene Vue, TypeScript, Vite, vistas, componentes, servicios, composables, tipos, assets y configuración visual.</w:t>
      </w:r>
    </w:p>
    <w:p w14:paraId="5E5D9C95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Repositorio Backend</w:t>
      </w:r>
    </w:p>
    <w:p w14:paraId="484CEA01" w14:textId="77777777" w:rsidR="00763DE3" w:rsidRPr="007C5CE0" w:rsidRDefault="002B3C84">
      <w:r w:rsidRPr="007C5CE0">
        <w:t>Contiene Laravel, API, modelos, migraciones, seeders, services, policies, notificaciones, pruebas y documentación.</w:t>
      </w:r>
    </w:p>
    <w:p w14:paraId="49B9F517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Ramas</w:t>
      </w:r>
    </w:p>
    <w:p w14:paraId="7DFC4D31" w14:textId="77777777" w:rsidR="00763DE3" w:rsidRPr="007C5CE0" w:rsidRDefault="002B3C84">
      <w:r w:rsidRPr="007C5CE0">
        <w:t>Crear ramas por funcionalidad, corrección o mantenimiento.</w:t>
      </w:r>
    </w:p>
    <w:p w14:paraId="532A48D6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Commits</w:t>
      </w:r>
    </w:p>
    <w:p w14:paraId="18391349" w14:textId="77777777" w:rsidR="00763DE3" w:rsidRPr="007C5CE0" w:rsidRDefault="002B3C84">
      <w:r w:rsidRPr="007C5CE0">
        <w:t>Usar mensajes descriptivos y cambios pequeños.</w:t>
      </w:r>
    </w:p>
    <w:p w14:paraId="60A58D51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Pull Requests</w:t>
      </w:r>
    </w:p>
    <w:p w14:paraId="4A2B464D" w14:textId="77777777" w:rsidR="00763DE3" w:rsidRPr="007C5CE0" w:rsidRDefault="002B3C84">
      <w:r w:rsidRPr="007C5CE0">
        <w:t>Todo cambio relevante debe incluir revisión y validaciones: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786AE0DD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4C4B2" w14:textId="1435F0C8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php artisan test</w:t>
            </w:r>
            <w:r w:rsidRPr="007C5CE0">
              <w:rPr>
                <w:rFonts w:ascii="Liberation Mono" w:hAnsi="Liberation Mono"/>
                <w:sz w:val="16"/>
              </w:rPr>
              <w:br/>
            </w:r>
            <w:proofErr w:type="spellStart"/>
            <w:r w:rsidRPr="007C5CE0">
              <w:rPr>
                <w:rFonts w:ascii="Liberation Mono" w:hAnsi="Liberation Mono"/>
                <w:sz w:val="16"/>
              </w:rPr>
              <w:t>pnpm</w:t>
            </w:r>
            <w:proofErr w:type="spellEnd"/>
            <w:r w:rsidRPr="007C5CE0">
              <w:rPr>
                <w:rFonts w:ascii="Liberation Mono" w:hAnsi="Liberation Mono"/>
                <w:sz w:val="16"/>
              </w:rPr>
              <w:t xml:space="preserve"> run </w:t>
            </w:r>
            <w:proofErr w:type="spellStart"/>
            <w:r w:rsidRPr="007C5CE0">
              <w:rPr>
                <w:rFonts w:ascii="Liberation Mono" w:hAnsi="Liberation Mono"/>
                <w:sz w:val="16"/>
              </w:rPr>
              <w:t>typecheck</w:t>
            </w:r>
            <w:proofErr w:type="spellEnd"/>
            <w:r w:rsidRPr="007C5CE0">
              <w:rPr>
                <w:rFonts w:ascii="Liberation Mono" w:hAnsi="Liberation Mono"/>
                <w:sz w:val="16"/>
              </w:rPr>
              <w:br/>
              <w:t>pnpm run build</w:t>
            </w:r>
          </w:p>
        </w:tc>
      </w:tr>
    </w:tbl>
    <w:p w14:paraId="37417665" w14:textId="77777777" w:rsidR="00763DE3" w:rsidRPr="007C5CE0" w:rsidRDefault="00763DE3">
      <w:pPr>
        <w:spacing w:after="0"/>
      </w:pPr>
    </w:p>
    <w:p w14:paraId="6567E11F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Proceso de actualización en producción</w:t>
      </w:r>
    </w:p>
    <w:p w14:paraId="5D3459B2" w14:textId="77777777" w:rsidR="00763DE3" w:rsidRPr="007C5CE0" w:rsidRDefault="002B3C84">
      <w:pPr>
        <w:spacing w:after="60"/>
        <w:ind w:left="340" w:hanging="255"/>
      </w:pPr>
      <w:r w:rsidRPr="007C5CE0">
        <w:t>1. Aprobar Pull Request.</w:t>
      </w:r>
    </w:p>
    <w:p w14:paraId="3C61F009" w14:textId="77777777" w:rsidR="00763DE3" w:rsidRPr="007C5CE0" w:rsidRDefault="002B3C84">
      <w:pPr>
        <w:spacing w:after="60"/>
        <w:ind w:left="340" w:hanging="255"/>
      </w:pPr>
      <w:r w:rsidRPr="007C5CE0">
        <w:t>2. Crear backup.</w:t>
      </w:r>
    </w:p>
    <w:p w14:paraId="1442521A" w14:textId="77777777" w:rsidR="00763DE3" w:rsidRPr="007C5CE0" w:rsidRDefault="002B3C84">
      <w:pPr>
        <w:spacing w:after="60"/>
        <w:ind w:left="340" w:hanging="255"/>
      </w:pPr>
      <w:r w:rsidRPr="007C5CE0">
        <w:t>3. Identificar commit.</w:t>
      </w:r>
    </w:p>
    <w:p w14:paraId="4F547833" w14:textId="77777777" w:rsidR="00763DE3" w:rsidRPr="007C5CE0" w:rsidRDefault="002B3C84">
      <w:pPr>
        <w:spacing w:after="60"/>
        <w:ind w:left="340" w:hanging="255"/>
      </w:pPr>
      <w:r w:rsidRPr="007C5CE0">
        <w:t>4. Instalar dependencias.</w:t>
      </w:r>
    </w:p>
    <w:p w14:paraId="769424AD" w14:textId="77777777" w:rsidR="00763DE3" w:rsidRPr="007C5CE0" w:rsidRDefault="002B3C84">
      <w:pPr>
        <w:spacing w:after="60"/>
        <w:ind w:left="340" w:hanging="255"/>
      </w:pPr>
      <w:r w:rsidRPr="007C5CE0">
        <w:t>5. Ejecutar migraciones compatibles.</w:t>
      </w:r>
    </w:p>
    <w:p w14:paraId="2C4FED1F" w14:textId="77777777" w:rsidR="00763DE3" w:rsidRPr="007C5CE0" w:rsidRDefault="002B3C84">
      <w:pPr>
        <w:spacing w:after="60"/>
        <w:ind w:left="340" w:hanging="255"/>
      </w:pPr>
      <w:r w:rsidRPr="007C5CE0">
        <w:t>6. Compilar frontend.</w:t>
      </w:r>
    </w:p>
    <w:p w14:paraId="114883E0" w14:textId="77777777" w:rsidR="00763DE3" w:rsidRPr="007C5CE0" w:rsidRDefault="002B3C84">
      <w:pPr>
        <w:spacing w:after="60"/>
        <w:ind w:left="340" w:hanging="255"/>
      </w:pPr>
      <w:r w:rsidRPr="007C5CE0">
        <w:t>7. Publicar.</w:t>
      </w:r>
    </w:p>
    <w:p w14:paraId="25F7D209" w14:textId="77777777" w:rsidR="00763DE3" w:rsidRPr="007C5CE0" w:rsidRDefault="002B3C84">
      <w:pPr>
        <w:spacing w:after="60"/>
        <w:ind w:left="340" w:hanging="255"/>
      </w:pPr>
      <w:r w:rsidRPr="007C5CE0">
        <w:t>8. Ejecutar smoke tests.</w:t>
      </w:r>
    </w:p>
    <w:p w14:paraId="2F417CCF" w14:textId="77777777" w:rsidR="00763DE3" w:rsidRPr="007C5CE0" w:rsidRDefault="002B3C84">
      <w:pPr>
        <w:spacing w:after="60"/>
        <w:ind w:left="340" w:hanging="255"/>
      </w:pPr>
      <w:r w:rsidRPr="007C5CE0">
        <w:t>9. Registrar responsable y resultado.</w:t>
      </w:r>
    </w:p>
    <w:p w14:paraId="7E5DED5C" w14:textId="77777777" w:rsidR="00763DE3" w:rsidRPr="007C5CE0" w:rsidRDefault="002B3C84">
      <w:pPr>
        <w:pStyle w:val="Ttulo1"/>
      </w:pPr>
      <w:bookmarkStart w:id="34" w:name="_18._Anexos"/>
      <w:bookmarkStart w:id="35" w:name="_Toc240612372"/>
      <w:bookmarkEnd w:id="34"/>
      <w:r w:rsidRPr="007C5CE0">
        <w:rPr>
          <w:rFonts w:ascii="Aptos" w:hAnsi="Aptos"/>
        </w:rPr>
        <w:t>18. Anexos</w:t>
      </w:r>
      <w:bookmarkEnd w:id="35"/>
    </w:p>
    <w:p w14:paraId="7467CC4B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Diagrama de arquitectura</w:t>
      </w:r>
    </w:p>
    <w:p w14:paraId="4D154C69" w14:textId="77777777" w:rsidR="00763DE3" w:rsidRPr="007C5CE0" w:rsidRDefault="002B3C84">
      <w:pPr>
        <w:spacing w:after="60" w:line="240" w:lineRule="auto"/>
      </w:pPr>
      <w:r w:rsidRPr="007C5CE0">
        <w:t>Utilizar el diagrama Mermaid del capítulo 2.</w:t>
      </w:r>
    </w:p>
    <w:p w14:paraId="45213907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lastRenderedPageBreak/>
        <w:t>Diagrama de base de datos</w:t>
      </w:r>
    </w:p>
    <w:p w14:paraId="26959610" w14:textId="77777777" w:rsidR="00763DE3" w:rsidRPr="007C5CE0" w:rsidRDefault="002B3C84">
      <w:pPr>
        <w:spacing w:after="60" w:line="240" w:lineRule="auto"/>
      </w:pPr>
      <w:r w:rsidRPr="007C5CE0">
        <w:t>Actualizar el diagrama a partir de las migraciones aplicadas en el entorno objetivo.</w:t>
      </w:r>
    </w:p>
    <w:p w14:paraId="53AAB974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Lista completa de endpoints</w:t>
      </w:r>
    </w:p>
    <w:p w14:paraId="57998895" w14:textId="77777777" w:rsidR="00763DE3" w:rsidRPr="007C5CE0" w:rsidRDefault="002B3C84">
      <w:pPr>
        <w:spacing w:after="60" w:line="240" w:lineRule="auto"/>
      </w:pPr>
      <w:r w:rsidRPr="007C5CE0">
        <w:t xml:space="preserve">La fuente oficial es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backend/routes/api.php</w:t>
      </w:r>
      <w:r w:rsidRPr="007C5CE0">
        <w:t>. Debe actualizarse este manual cuando se agregue o elimine una ruta.</w:t>
      </w:r>
    </w:p>
    <w:p w14:paraId="3819961E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Variables de entorno requeridas</w:t>
      </w:r>
    </w:p>
    <w:p w14:paraId="48A0DC82" w14:textId="77777777" w:rsidR="00763DE3" w:rsidRPr="007C5CE0" w:rsidRDefault="002B3C84">
      <w:pPr>
        <w:spacing w:after="60" w:line="240" w:lineRule="auto"/>
      </w:pPr>
      <w:r w:rsidRPr="007C5CE0">
        <w:t>Consultar:</w:t>
      </w:r>
    </w:p>
    <w:p w14:paraId="5E38385F" w14:textId="77777777" w:rsidR="00763DE3" w:rsidRPr="007C5CE0" w:rsidRDefault="002B3C84">
      <w:pPr>
        <w:pStyle w:val="Listaconvietas"/>
        <w:spacing w:line="240" w:lineRule="auto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backend/.env.example</w:t>
      </w:r>
    </w:p>
    <w:p w14:paraId="2DD789DA" w14:textId="77777777" w:rsidR="00763DE3" w:rsidRPr="007C5CE0" w:rsidRDefault="002B3C84">
      <w:pPr>
        <w:pStyle w:val="Listaconvietas"/>
        <w:spacing w:line="240" w:lineRule="auto"/>
      </w:pP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frontend/.env.example</w:t>
      </w:r>
    </w:p>
    <w:p w14:paraId="40D034E8" w14:textId="77777777" w:rsidR="00763DE3" w:rsidRPr="007C5CE0" w:rsidRDefault="002B3C84">
      <w:pPr>
        <w:spacing w:after="60" w:line="240" w:lineRule="auto"/>
      </w:pPr>
      <w:r w:rsidRPr="007C5CE0">
        <w:t>Nunca copiar valores reales al manual.</w:t>
      </w:r>
    </w:p>
    <w:p w14:paraId="0E8A716A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Comandos frecuentes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23705C99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2DADC5" w14:textId="0FE398BA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POWERSHELL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 xml:space="preserve">php artisan </w:t>
            </w:r>
            <w:proofErr w:type="gramStart"/>
            <w:r w:rsidRPr="007C5CE0">
              <w:rPr>
                <w:rFonts w:ascii="Liberation Mono" w:hAnsi="Liberation Mono"/>
                <w:sz w:val="16"/>
              </w:rPr>
              <w:t>route:list</w:t>
            </w:r>
            <w:proofErr w:type="gramEnd"/>
            <w:r w:rsidRPr="007C5CE0">
              <w:rPr>
                <w:rFonts w:ascii="Liberation Mono" w:hAnsi="Liberation Mono"/>
                <w:sz w:val="16"/>
              </w:rPr>
              <w:br/>
              <w:t xml:space="preserve">php artisan </w:t>
            </w:r>
            <w:proofErr w:type="gramStart"/>
            <w:r w:rsidRPr="007C5CE0">
              <w:rPr>
                <w:rFonts w:ascii="Liberation Mono" w:hAnsi="Liberation Mono"/>
                <w:sz w:val="16"/>
              </w:rPr>
              <w:t>migrate:status</w:t>
            </w:r>
            <w:proofErr w:type="gramEnd"/>
            <w:r w:rsidRPr="007C5CE0">
              <w:rPr>
                <w:rFonts w:ascii="Liberation Mono" w:hAnsi="Liberation Mono"/>
                <w:sz w:val="16"/>
              </w:rPr>
              <w:br/>
              <w:t>php artisan migrate</w:t>
            </w:r>
            <w:r w:rsidRPr="007C5CE0">
              <w:rPr>
                <w:rFonts w:ascii="Liberation Mono" w:hAnsi="Liberation Mono"/>
                <w:sz w:val="16"/>
              </w:rPr>
              <w:br/>
              <w:t>php artisan test</w:t>
            </w:r>
            <w:r w:rsidRPr="007C5CE0">
              <w:rPr>
                <w:rFonts w:ascii="Liberation Mono" w:hAnsi="Liberation Mono"/>
                <w:sz w:val="16"/>
              </w:rPr>
              <w:br/>
              <w:t xml:space="preserve">php artisan </w:t>
            </w:r>
            <w:proofErr w:type="spellStart"/>
            <w:proofErr w:type="gramStart"/>
            <w:r w:rsidRPr="007C5CE0">
              <w:rPr>
                <w:rFonts w:ascii="Liberation Mono" w:hAnsi="Liberation Mono"/>
                <w:sz w:val="16"/>
              </w:rPr>
              <w:t>optimize:clear</w:t>
            </w:r>
            <w:proofErr w:type="spellEnd"/>
            <w:proofErr w:type="gramEnd"/>
            <w:r w:rsidRPr="007C5CE0">
              <w:rPr>
                <w:rFonts w:ascii="Liberation Mono" w:hAnsi="Liberation Mono"/>
                <w:sz w:val="16"/>
              </w:rPr>
              <w:br/>
              <w:t xml:space="preserve">php artisan </w:t>
            </w:r>
            <w:proofErr w:type="gramStart"/>
            <w:r w:rsidRPr="007C5CE0">
              <w:rPr>
                <w:rFonts w:ascii="Liberation Mono" w:hAnsi="Liberation Mono"/>
                <w:sz w:val="16"/>
              </w:rPr>
              <w:t>notifications:clean</w:t>
            </w:r>
            <w:proofErr w:type="gramEnd"/>
            <w:r w:rsidRPr="007C5CE0">
              <w:rPr>
                <w:rFonts w:ascii="Liberation Mono" w:hAnsi="Liberation Mono"/>
                <w:sz w:val="16"/>
              </w:rPr>
              <w:t>-read --days=30</w:t>
            </w:r>
            <w:r w:rsidRPr="007C5CE0">
              <w:rPr>
                <w:rFonts w:ascii="Liberation Mono" w:hAnsi="Liberation Mono"/>
                <w:sz w:val="16"/>
              </w:rPr>
              <w:br/>
              <w:t xml:space="preserve">php artisan </w:t>
            </w:r>
            <w:proofErr w:type="gramStart"/>
            <w:r w:rsidRPr="007C5CE0">
              <w:rPr>
                <w:rFonts w:ascii="Liberation Mono" w:hAnsi="Liberation Mono"/>
                <w:sz w:val="16"/>
              </w:rPr>
              <w:t>queue:work</w:t>
            </w:r>
            <w:proofErr w:type="gramEnd"/>
            <w:r w:rsidRPr="007C5CE0">
              <w:rPr>
                <w:rFonts w:ascii="Liberation Mono" w:hAnsi="Liberation Mono"/>
                <w:sz w:val="16"/>
              </w:rPr>
              <w:br/>
              <w:t xml:space="preserve">php artisan </w:t>
            </w:r>
            <w:proofErr w:type="gramStart"/>
            <w:r w:rsidRPr="007C5CE0">
              <w:rPr>
                <w:rFonts w:ascii="Liberation Mono" w:hAnsi="Liberation Mono"/>
                <w:sz w:val="16"/>
              </w:rPr>
              <w:t>reverb:start</w:t>
            </w:r>
            <w:proofErr w:type="gramEnd"/>
            <w:r w:rsidRPr="007C5CE0">
              <w:rPr>
                <w:rFonts w:ascii="Liberation Mono" w:hAnsi="Liberation Mono"/>
                <w:sz w:val="16"/>
              </w:rPr>
              <w:br/>
              <w:t>pnpm run typecheck</w:t>
            </w:r>
            <w:r w:rsidRPr="007C5CE0">
              <w:rPr>
                <w:rFonts w:ascii="Liberation Mono" w:hAnsi="Liberation Mono"/>
                <w:sz w:val="16"/>
              </w:rPr>
              <w:br/>
              <w:t>pnpm run build</w:t>
            </w:r>
          </w:p>
        </w:tc>
      </w:tr>
    </w:tbl>
    <w:p w14:paraId="289D2124" w14:textId="77777777" w:rsidR="00763DE3" w:rsidRPr="007C5CE0" w:rsidRDefault="00763DE3">
      <w:pPr>
        <w:spacing w:after="60" w:line="240" w:lineRule="auto"/>
      </w:pPr>
    </w:p>
    <w:p w14:paraId="2F0D2777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Diccionario de tablas</w:t>
      </w:r>
    </w:p>
    <w:p w14:paraId="26AFBB5A" w14:textId="77777777" w:rsidR="00763DE3" w:rsidRPr="007C5CE0" w:rsidRDefault="002B3C84">
      <w:pPr>
        <w:spacing w:after="60" w:line="240" w:lineRule="auto"/>
      </w:pPr>
      <w:r w:rsidRPr="007C5CE0">
        <w:t>Para cada tabla se debe registrar: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63DE3" w:rsidRPr="007C5CE0" w14:paraId="46981AD1" w14:textId="77777777">
        <w:trPr>
          <w:tblHeader/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32B3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5A8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E77D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FFFFFF"/>
                <w:sz w:val="18"/>
              </w:rPr>
              <w:t>Descripción</w:t>
            </w:r>
          </w:p>
        </w:tc>
      </w:tr>
      <w:tr w:rsidR="00763DE3" w:rsidRPr="007C5CE0" w14:paraId="34D90875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9A841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Nombre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8A7C5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Nombre exacto</w:t>
            </w:r>
          </w:p>
        </w:tc>
      </w:tr>
      <w:tr w:rsidR="00763DE3" w:rsidRPr="007C5CE0" w14:paraId="0C838A5D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64CD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Propósito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DBF60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Información almacenada</w:t>
            </w:r>
          </w:p>
        </w:tc>
      </w:tr>
      <w:tr w:rsidR="00763DE3" w:rsidRPr="007C5CE0" w14:paraId="75660862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FC603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Clave primaria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C2BB8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Identificador</w:t>
            </w:r>
          </w:p>
        </w:tc>
      </w:tr>
      <w:tr w:rsidR="00763DE3" w:rsidRPr="007C5CE0" w14:paraId="1E7124D7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C8FE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Relaciones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AB93E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Claves foráneas</w:t>
            </w:r>
          </w:p>
        </w:tc>
      </w:tr>
      <w:tr w:rsidR="00763DE3" w:rsidRPr="007C5CE0" w14:paraId="77E40446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F111D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Índices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06A8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Búsquedas optimizadas</w:t>
            </w:r>
          </w:p>
        </w:tc>
      </w:tr>
      <w:tr w:rsidR="00763DE3" w:rsidRPr="007C5CE0" w14:paraId="2D486FD1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4F109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Sensibilidad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FA6A2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Pública, interna o confidencial</w:t>
            </w:r>
          </w:p>
        </w:tc>
      </w:tr>
      <w:tr w:rsidR="00763DE3" w:rsidRPr="007C5CE0" w14:paraId="7082A95E" w14:textId="77777777">
        <w:trPr>
          <w:jc w:val="center"/>
        </w:trPr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6777F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Retención</w:t>
            </w:r>
          </w:p>
        </w:tc>
        <w:tc>
          <w:tcPr>
            <w:tcW w:w="49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3236B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sz w:val="18"/>
              </w:rPr>
              <w:t>Tiempo de conservación</w:t>
            </w:r>
          </w:p>
        </w:tc>
      </w:tr>
    </w:tbl>
    <w:p w14:paraId="5FA871C2" w14:textId="77777777" w:rsidR="00763DE3" w:rsidRPr="007C5CE0" w:rsidRDefault="00763DE3">
      <w:pPr>
        <w:spacing w:after="60" w:line="240" w:lineRule="auto"/>
      </w:pPr>
    </w:p>
    <w:p w14:paraId="5C210DFF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Diccionario de estados</w:t>
      </w:r>
    </w:p>
    <w:p w14:paraId="7B22C667" w14:textId="77777777" w:rsidR="00763DE3" w:rsidRPr="007C5CE0" w:rsidRDefault="002B3C84">
      <w:pPr>
        <w:spacing w:after="60" w:line="240" w:lineRule="auto"/>
      </w:pPr>
      <w:r w:rsidRPr="007C5CE0">
        <w:t>Los estados de cotización se consultan mediante: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63DE3" w:rsidRPr="007C5CE0" w14:paraId="3DA2DA39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C9D2D8"/>
              <w:left w:val="single" w:sz="5" w:space="0" w:color="C9D2D8"/>
              <w:bottom w:val="single" w:sz="5" w:space="0" w:color="C9D2D8"/>
              <w:right w:val="single" w:sz="5" w:space="0" w:color="C9D2D8"/>
            </w:tcBorders>
            <w:shd w:val="clear" w:color="auto" w:fill="F1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22444C" w14:textId="77777777" w:rsidR="00763DE3" w:rsidRPr="007C5CE0" w:rsidRDefault="002B3C84">
            <w:pPr>
              <w:spacing w:after="0" w:line="240" w:lineRule="auto"/>
            </w:pPr>
            <w:r w:rsidRPr="007C5CE0">
              <w:rPr>
                <w:b/>
                <w:color w:val="5F6B73"/>
                <w:sz w:val="15"/>
              </w:rPr>
              <w:t>TEXT</w:t>
            </w:r>
            <w:r w:rsidRPr="007C5CE0">
              <w:rPr>
                <w:b/>
                <w:color w:val="5F6B73"/>
                <w:sz w:val="15"/>
              </w:rPr>
              <w:br/>
            </w:r>
            <w:r w:rsidRPr="007C5CE0">
              <w:rPr>
                <w:rFonts w:ascii="Liberation Mono" w:hAnsi="Liberation Mono"/>
                <w:sz w:val="16"/>
              </w:rPr>
              <w:t>GET /api/quote-requests/statuses</w:t>
            </w:r>
          </w:p>
        </w:tc>
      </w:tr>
    </w:tbl>
    <w:p w14:paraId="2B9A828B" w14:textId="77777777" w:rsidR="00763DE3" w:rsidRPr="007C5CE0" w:rsidRDefault="00763DE3">
      <w:pPr>
        <w:spacing w:after="60" w:line="240" w:lineRule="auto"/>
      </w:pPr>
    </w:p>
    <w:p w14:paraId="618EDB72" w14:textId="77777777" w:rsidR="00763DE3" w:rsidRPr="007C5CE0" w:rsidRDefault="002B3C84">
      <w:pPr>
        <w:spacing w:after="60" w:line="240" w:lineRule="auto"/>
      </w:pPr>
      <w:r w:rsidRPr="007C5CE0">
        <w:lastRenderedPageBreak/>
        <w:t>Documentar para cada estado:</w:t>
      </w:r>
    </w:p>
    <w:p w14:paraId="40859329" w14:textId="77777777" w:rsidR="00763DE3" w:rsidRPr="007C5CE0" w:rsidRDefault="002B3C84">
      <w:pPr>
        <w:pStyle w:val="Listaconvietas"/>
        <w:spacing w:line="240" w:lineRule="auto"/>
      </w:pPr>
      <w:r w:rsidRPr="007C5CE0">
        <w:t>Nombre.</w:t>
      </w:r>
    </w:p>
    <w:p w14:paraId="5F6B5134" w14:textId="77777777" w:rsidR="00763DE3" w:rsidRPr="007C5CE0" w:rsidRDefault="002B3C84">
      <w:pPr>
        <w:pStyle w:val="Listaconvietas"/>
        <w:spacing w:line="240" w:lineRule="auto"/>
      </w:pPr>
      <w:r w:rsidRPr="007C5CE0">
        <w:t>Significado comercial.</w:t>
      </w:r>
    </w:p>
    <w:p w14:paraId="33171268" w14:textId="77777777" w:rsidR="00763DE3" w:rsidRPr="007C5CE0" w:rsidRDefault="002B3C84">
      <w:pPr>
        <w:pStyle w:val="Listaconvietas"/>
        <w:spacing w:line="240" w:lineRule="auto"/>
      </w:pPr>
      <w:r w:rsidRPr="007C5CE0">
        <w:t>Quién puede cambiarlo.</w:t>
      </w:r>
    </w:p>
    <w:p w14:paraId="1729E372" w14:textId="77777777" w:rsidR="00763DE3" w:rsidRPr="007C5CE0" w:rsidRDefault="002B3C84">
      <w:pPr>
        <w:pStyle w:val="Listaconvietas"/>
        <w:spacing w:line="240" w:lineRule="auto"/>
      </w:pPr>
      <w:r w:rsidRPr="007C5CE0">
        <w:t>Estado siguiente permitido.</w:t>
      </w:r>
    </w:p>
    <w:p w14:paraId="3D0740B7" w14:textId="77777777" w:rsidR="00763DE3" w:rsidRPr="007C5CE0" w:rsidRDefault="002B3C84">
      <w:pPr>
        <w:pStyle w:val="Listaconvietas"/>
        <w:spacing w:line="240" w:lineRule="auto"/>
      </w:pPr>
      <w:r w:rsidRPr="007C5CE0">
        <w:t>Notificación generada.</w:t>
      </w:r>
    </w:p>
    <w:p w14:paraId="5A4A7E13" w14:textId="77777777" w:rsidR="00763DE3" w:rsidRPr="007C5CE0" w:rsidRDefault="002B3C84">
      <w:pPr>
        <w:pStyle w:val="Ttulo2"/>
      </w:pPr>
      <w:r w:rsidRPr="007C5CE0">
        <w:rPr>
          <w:rFonts w:ascii="Aptos" w:hAnsi="Aptos"/>
        </w:rPr>
        <w:t>Información técnica adicional</w:t>
      </w:r>
    </w:p>
    <w:p w14:paraId="76D397AF" w14:textId="77777777" w:rsidR="00763DE3" w:rsidRPr="007C5CE0" w:rsidRDefault="002B3C84">
      <w:pPr>
        <w:spacing w:after="60" w:line="240" w:lineRule="auto"/>
      </w:pPr>
      <w:r w:rsidRPr="007C5CE0">
        <w:t>Mantener aquí decisiones de arquitectura, cambios incompatibles, procedimientos especiales, enlaces internos de soporte y responsables operativos.</w:t>
      </w:r>
    </w:p>
    <w:p w14:paraId="2E6F0D49" w14:textId="77777777" w:rsidR="00763DE3" w:rsidRPr="007C5CE0" w:rsidRDefault="002B3C84">
      <w:pPr>
        <w:spacing w:after="60" w:line="240" w:lineRule="auto"/>
      </w:pPr>
      <w:r w:rsidRPr="007C5CE0">
        <w:br w:type="page"/>
      </w:r>
    </w:p>
    <w:p w14:paraId="755D74F8" w14:textId="77777777" w:rsidR="00763DE3" w:rsidRPr="007C5CE0" w:rsidRDefault="002B3C84">
      <w:pPr>
        <w:pStyle w:val="Ttulo1"/>
      </w:pPr>
      <w:bookmarkStart w:id="36" w:name="_Toc240612373"/>
      <w:r w:rsidRPr="007C5CE0">
        <w:rPr>
          <w:rFonts w:ascii="Aptos" w:hAnsi="Aptos"/>
        </w:rPr>
        <w:lastRenderedPageBreak/>
        <w:t>Checklist de incorporación de un nuevo programador</w:t>
      </w:r>
      <w:bookmarkEnd w:id="36"/>
    </w:p>
    <w:p w14:paraId="1D5D4AED" w14:textId="77777777" w:rsidR="00763DE3" w:rsidRPr="007C5CE0" w:rsidRDefault="002B3C84">
      <w:pPr>
        <w:pStyle w:val="Listaconvietas"/>
      </w:pPr>
      <w:r w:rsidRPr="007C5CE0">
        <w:t>[ ] Leer este manual completo.</w:t>
      </w:r>
    </w:p>
    <w:p w14:paraId="1F103141" w14:textId="77777777" w:rsidR="00763DE3" w:rsidRPr="007C5CE0" w:rsidRDefault="002B3C84">
      <w:pPr>
        <w:pStyle w:val="Listaconvietas"/>
      </w:pPr>
      <w:r w:rsidRPr="007C5CE0">
        <w:t>[ ] Clonar frontend y backend.</w:t>
      </w:r>
    </w:p>
    <w:p w14:paraId="4B3E4535" w14:textId="77777777" w:rsidR="00763DE3" w:rsidRPr="007C5CE0" w:rsidRDefault="002B3C84">
      <w:pPr>
        <w:pStyle w:val="Listaconvietas"/>
      </w:pPr>
      <w:r w:rsidRPr="007C5CE0">
        <w:t xml:space="preserve">[ ] Configurar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.env</w:t>
      </w:r>
      <w:r w:rsidRPr="007C5CE0">
        <w:t xml:space="preserve"> a partir de los ejemplos.</w:t>
      </w:r>
    </w:p>
    <w:p w14:paraId="2EF1DDBE" w14:textId="77777777" w:rsidR="00763DE3" w:rsidRPr="007C5CE0" w:rsidRDefault="002B3C84">
      <w:pPr>
        <w:pStyle w:val="Listaconvietas"/>
      </w:pPr>
      <w:r w:rsidRPr="007C5CE0">
        <w:t>[ ] Ejecutar migraciones locales.</w:t>
      </w:r>
    </w:p>
    <w:p w14:paraId="0FD4938C" w14:textId="77777777" w:rsidR="00763DE3" w:rsidRPr="007C5CE0" w:rsidRDefault="002B3C84">
      <w:pPr>
        <w:pStyle w:val="Listaconvietas"/>
      </w:pPr>
      <w:r w:rsidRPr="007C5CE0">
        <w:t>[ ] Ejecutar seeders autorizados.</w:t>
      </w:r>
    </w:p>
    <w:p w14:paraId="692D2D4F" w14:textId="77777777" w:rsidR="00763DE3" w:rsidRPr="007C5CE0" w:rsidRDefault="002B3C84">
      <w:pPr>
        <w:pStyle w:val="Listaconvietas"/>
      </w:pPr>
      <w:r w:rsidRPr="007C5CE0">
        <w:t>[ ] Levantar API y frontend.</w:t>
      </w:r>
    </w:p>
    <w:p w14:paraId="05302C89" w14:textId="77777777" w:rsidR="00763DE3" w:rsidRPr="007C5CE0" w:rsidRDefault="002B3C84">
      <w:pPr>
        <w:pStyle w:val="Listaconvietas"/>
      </w:pPr>
      <w:r w:rsidRPr="007C5CE0">
        <w:t xml:space="preserve">[ ] Ejecutar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php artisan test</w:t>
      </w:r>
      <w:r w:rsidRPr="007C5CE0">
        <w:t>.</w:t>
      </w:r>
    </w:p>
    <w:p w14:paraId="24292869" w14:textId="77777777" w:rsidR="00763DE3" w:rsidRPr="007C5CE0" w:rsidRDefault="002B3C84">
      <w:pPr>
        <w:pStyle w:val="Listaconvietas"/>
      </w:pPr>
      <w:r w:rsidRPr="007C5CE0">
        <w:t xml:space="preserve">[ ] Ejecutar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pnpm run typecheck</w:t>
      </w:r>
      <w:r w:rsidRPr="007C5CE0">
        <w:t>.</w:t>
      </w:r>
    </w:p>
    <w:p w14:paraId="5A00172A" w14:textId="77777777" w:rsidR="00763DE3" w:rsidRPr="007C5CE0" w:rsidRDefault="002B3C84">
      <w:pPr>
        <w:pStyle w:val="Listaconvietas"/>
      </w:pPr>
      <w:r w:rsidRPr="007C5CE0">
        <w:t xml:space="preserve">[ ] Ejecutar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pnpm run build</w:t>
      </w:r>
      <w:r w:rsidRPr="007C5CE0">
        <w:t>.</w:t>
      </w:r>
    </w:p>
    <w:p w14:paraId="508589FD" w14:textId="77777777" w:rsidR="00763DE3" w:rsidRPr="007C5CE0" w:rsidRDefault="002B3C84">
      <w:pPr>
        <w:pStyle w:val="Listaconvietas"/>
      </w:pPr>
      <w:r w:rsidRPr="007C5CE0">
        <w:t xml:space="preserve">[ ] Revisar </w:t>
      </w:r>
      <w:r w:rsidRPr="007C5CE0">
        <w:rPr>
          <w:rFonts w:ascii="Liberation Mono" w:hAnsi="Liberation Mono"/>
          <w:color w:val="005A8D"/>
          <w:sz w:val="20"/>
          <w:shd w:val="clear" w:color="auto" w:fill="EEF3F6"/>
        </w:rPr>
        <w:t>routes/api.php</w:t>
      </w:r>
      <w:r w:rsidRPr="007C5CE0">
        <w:t>.</w:t>
      </w:r>
    </w:p>
    <w:p w14:paraId="2E0B7FAF" w14:textId="77777777" w:rsidR="00763DE3" w:rsidRPr="007C5CE0" w:rsidRDefault="002B3C84">
      <w:pPr>
        <w:pStyle w:val="Listaconvietas"/>
      </w:pPr>
      <w:r w:rsidRPr="007C5CE0">
        <w:t>[ ] Revisar policies antes de modificar permisos.</w:t>
      </w:r>
    </w:p>
    <w:p w14:paraId="0A2E2F13" w14:textId="77777777" w:rsidR="00763DE3" w:rsidRPr="007C5CE0" w:rsidRDefault="002B3C84">
      <w:pPr>
        <w:pStyle w:val="Listaconvietas"/>
      </w:pPr>
      <w:r w:rsidRPr="007C5CE0">
        <w:t>[ ] Revisar Requests antes de modificar formularios.</w:t>
      </w:r>
    </w:p>
    <w:p w14:paraId="28D09EDB" w14:textId="77777777" w:rsidR="00763DE3" w:rsidRPr="007C5CE0" w:rsidRDefault="002B3C84">
      <w:pPr>
        <w:pStyle w:val="Listaconvietas"/>
      </w:pPr>
      <w:r w:rsidRPr="007C5CE0">
        <w:t>[ ] Mantener adjuntos privados.</w:t>
      </w:r>
    </w:p>
    <w:p w14:paraId="666AFED0" w14:textId="77777777" w:rsidR="00763DE3" w:rsidRPr="007C5CE0" w:rsidRDefault="002B3C84">
      <w:pPr>
        <w:pStyle w:val="Listaconvietas"/>
      </w:pPr>
      <w:r w:rsidRPr="007C5CE0">
        <w:t>[ ] No subir secretos.</w:t>
      </w:r>
    </w:p>
    <w:p w14:paraId="31BE67CD" w14:textId="77777777" w:rsidR="00763DE3" w:rsidRPr="007C5CE0" w:rsidRDefault="002B3C84">
      <w:r w:rsidRPr="007C5CE0">
        <w:br w:type="page"/>
      </w:r>
    </w:p>
    <w:p w14:paraId="70A0EF13" w14:textId="77777777" w:rsidR="00763DE3" w:rsidRPr="007C5CE0" w:rsidRDefault="002B3C84">
      <w:pPr>
        <w:pStyle w:val="Ttulo1"/>
      </w:pPr>
      <w:bookmarkStart w:id="37" w:name="_Toc240612374"/>
      <w:r w:rsidRPr="007C5CE0">
        <w:rPr>
          <w:rFonts w:ascii="Aptos" w:hAnsi="Aptos"/>
        </w:rPr>
        <w:lastRenderedPageBreak/>
        <w:t>Checklist para una persona responsable del proyecto</w:t>
      </w:r>
      <w:bookmarkEnd w:id="37"/>
    </w:p>
    <w:p w14:paraId="6900904E" w14:textId="77777777" w:rsidR="00763DE3" w:rsidRPr="007C5CE0" w:rsidRDefault="002B3C84">
      <w:pPr>
        <w:pStyle w:val="Listaconvietas"/>
      </w:pPr>
      <w:r w:rsidRPr="007C5CE0">
        <w:t>[ ] El sistema permite iniciar sesión.</w:t>
      </w:r>
    </w:p>
    <w:p w14:paraId="55ACE976" w14:textId="77777777" w:rsidR="00763DE3" w:rsidRPr="007C5CE0" w:rsidRDefault="002B3C84">
      <w:pPr>
        <w:pStyle w:val="Listaconvietas"/>
      </w:pPr>
      <w:r w:rsidRPr="007C5CE0">
        <w:t>[ ] El usuario ve su empresa vinculada.</w:t>
      </w:r>
    </w:p>
    <w:p w14:paraId="658527A3" w14:textId="77777777" w:rsidR="00763DE3" w:rsidRPr="007C5CE0" w:rsidRDefault="002B3C84">
      <w:pPr>
        <w:pStyle w:val="Listaconvietas"/>
      </w:pPr>
      <w:r w:rsidRPr="007C5CE0">
        <w:t>[ ] El catálogo aparece correctamente.</w:t>
      </w:r>
    </w:p>
    <w:p w14:paraId="404E74E7" w14:textId="77777777" w:rsidR="00763DE3" w:rsidRPr="007C5CE0" w:rsidRDefault="002B3C84">
      <w:pPr>
        <w:pStyle w:val="Listaconvietas"/>
      </w:pPr>
      <w:r w:rsidRPr="007C5CE0">
        <w:t>[ ] Se puede crear una cotización.</w:t>
      </w:r>
    </w:p>
    <w:p w14:paraId="1CE78FD9" w14:textId="77777777" w:rsidR="00763DE3" w:rsidRPr="007C5CE0" w:rsidRDefault="002B3C84">
      <w:pPr>
        <w:pStyle w:val="Listaconvietas"/>
      </w:pPr>
      <w:r w:rsidRPr="007C5CE0">
        <w:t>[ ] Se pueden adjuntar archivos.</w:t>
      </w:r>
    </w:p>
    <w:p w14:paraId="7A8627B5" w14:textId="77777777" w:rsidR="00763DE3" w:rsidRPr="007C5CE0" w:rsidRDefault="002B3C84">
      <w:pPr>
        <w:pStyle w:val="Listaconvietas"/>
      </w:pPr>
      <w:r w:rsidRPr="007C5CE0">
        <w:t>[ ] La solicitud conserva historial y estado.</w:t>
      </w:r>
    </w:p>
    <w:p w14:paraId="07AE4D95" w14:textId="77777777" w:rsidR="00763DE3" w:rsidRPr="007C5CE0" w:rsidRDefault="002B3C84">
      <w:pPr>
        <w:pStyle w:val="Listaconvietas"/>
      </w:pPr>
      <w:r w:rsidRPr="007C5CE0">
        <w:t>[ ] Se reciben notificaciones/correos.</w:t>
      </w:r>
    </w:p>
    <w:p w14:paraId="44E3064D" w14:textId="77777777" w:rsidR="00763DE3" w:rsidRPr="007C5CE0" w:rsidRDefault="002B3C84">
      <w:pPr>
        <w:pStyle w:val="Listaconvietas"/>
      </w:pPr>
      <w:r w:rsidRPr="007C5CE0">
        <w:t>[ ] Las promociones se muestran correctamente.</w:t>
      </w:r>
    </w:p>
    <w:p w14:paraId="54758227" w14:textId="77777777" w:rsidR="00763DE3" w:rsidRPr="007C5CE0" w:rsidRDefault="002B3C84">
      <w:pPr>
        <w:pStyle w:val="Listaconvietas"/>
      </w:pPr>
      <w:r w:rsidRPr="007C5CE0">
        <w:t>[ ] El formulario de contacto funciona.</w:t>
      </w:r>
    </w:p>
    <w:p w14:paraId="3B0EE544" w14:textId="77777777" w:rsidR="00763DE3" w:rsidRPr="007C5CE0" w:rsidRDefault="002B3C84">
      <w:pPr>
        <w:pStyle w:val="Listaconvietas"/>
      </w:pPr>
      <w:r w:rsidRPr="007C5CE0">
        <w:t>[ ] Los archivos no son públicos.</w:t>
      </w:r>
    </w:p>
    <w:p w14:paraId="457E260A" w14:textId="77777777" w:rsidR="00763DE3" w:rsidRPr="007C5CE0" w:rsidRDefault="002B3C84">
      <w:pPr>
        <w:pStyle w:val="Listaconvietas"/>
      </w:pPr>
      <w:r w:rsidRPr="007C5CE0">
        <w:t>[ ] Existen backups probados.</w:t>
      </w:r>
    </w:p>
    <w:p w14:paraId="13861A4A" w14:textId="77777777" w:rsidR="00763DE3" w:rsidRPr="007C5CE0" w:rsidRDefault="002B3C84">
      <w:pPr>
        <w:pStyle w:val="Listaconvietas"/>
      </w:pPr>
      <w:r w:rsidRPr="007C5CE0">
        <w:t>[ ] El dominio usa HTTPS.</w:t>
      </w:r>
    </w:p>
    <w:p w14:paraId="1AAB3565" w14:textId="77777777" w:rsidR="00763DE3" w:rsidRDefault="002B3C84">
      <w:pPr>
        <w:pStyle w:val="Listaconvietas"/>
      </w:pPr>
      <w:r w:rsidRPr="007C5CE0">
        <w:t>[ ] El último despliegue está identificado.</w:t>
      </w:r>
    </w:p>
    <w:sectPr w:rsidR="00763DE3" w:rsidSect="00034616">
      <w:headerReference w:type="default" r:id="rId15"/>
      <w:footerReference w:type="default" r:id="rId16"/>
      <w:pgSz w:w="12240" w:h="15840"/>
      <w:pgMar w:top="1037" w:right="1123" w:bottom="979" w:left="112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92592" w14:textId="77777777" w:rsidR="00B74A00" w:rsidRPr="007C5CE0" w:rsidRDefault="00B74A00">
      <w:pPr>
        <w:spacing w:after="0" w:line="240" w:lineRule="auto"/>
      </w:pPr>
      <w:r w:rsidRPr="007C5CE0">
        <w:separator/>
      </w:r>
    </w:p>
  </w:endnote>
  <w:endnote w:type="continuationSeparator" w:id="0">
    <w:p w14:paraId="0CCB8DF9" w14:textId="77777777" w:rsidR="00B74A00" w:rsidRPr="007C5CE0" w:rsidRDefault="00B74A00">
      <w:pPr>
        <w:spacing w:after="0" w:line="240" w:lineRule="auto"/>
      </w:pPr>
      <w:r w:rsidRPr="007C5C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BC4B" w14:textId="77777777" w:rsidR="00763DE3" w:rsidRPr="007C5CE0" w:rsidRDefault="002B3C84">
    <w:pPr>
      <w:pStyle w:val="Piedepgina"/>
      <w:jc w:val="right"/>
    </w:pPr>
    <w:r w:rsidRPr="007C5CE0">
      <w:rPr>
        <w:color w:val="5F6B73"/>
        <w:sz w:val="16"/>
      </w:rPr>
      <w:t xml:space="preserve">Página </w:t>
    </w:r>
    <w:r w:rsidRPr="007C5CE0">
      <w:fldChar w:fldCharType="begin"/>
    </w:r>
    <w:r w:rsidRPr="007C5CE0">
      <w:instrText>PAGE</w:instrText>
    </w:r>
    <w:r w:rsidRPr="007C5CE0">
      <w:fldChar w:fldCharType="separate"/>
    </w:r>
    <w:r w:rsidR="007C5CE0" w:rsidRPr="007C5CE0">
      <w:t>2</w:t>
    </w:r>
    <w:r w:rsidRPr="007C5CE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E9B34" w14:textId="77777777" w:rsidR="00B74A00" w:rsidRPr="007C5CE0" w:rsidRDefault="00B74A00">
      <w:pPr>
        <w:spacing w:after="0" w:line="240" w:lineRule="auto"/>
      </w:pPr>
      <w:r w:rsidRPr="007C5CE0">
        <w:separator/>
      </w:r>
    </w:p>
  </w:footnote>
  <w:footnote w:type="continuationSeparator" w:id="0">
    <w:p w14:paraId="39A227DC" w14:textId="77777777" w:rsidR="00B74A00" w:rsidRPr="007C5CE0" w:rsidRDefault="00B74A00">
      <w:pPr>
        <w:spacing w:after="0" w:line="240" w:lineRule="auto"/>
      </w:pPr>
      <w:r w:rsidRPr="007C5C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3F659" w14:textId="1109F5D4" w:rsidR="00763DE3" w:rsidRPr="007C5CE0" w:rsidRDefault="002B3C84">
    <w:pPr>
      <w:pStyle w:val="Encabezado"/>
      <w:jc w:val="right"/>
    </w:pPr>
    <w:r w:rsidRPr="007C5CE0">
      <w:rPr>
        <w:b/>
        <w:color w:val="000000"/>
        <w:sz w:val="16"/>
      </w:rPr>
      <w:t xml:space="preserve">HPD GLASS </w:t>
    </w:r>
    <w:r w:rsidR="00283699" w:rsidRPr="007C5CE0">
      <w:rPr>
        <w:b/>
        <w:color w:val="000000"/>
        <w:sz w:val="16"/>
      </w:rPr>
      <w:t>GROUP | MANUAL</w:t>
    </w:r>
    <w:r w:rsidRPr="007C5CE0">
      <w:rPr>
        <w:b/>
        <w:color w:val="000000"/>
        <w:sz w:val="16"/>
      </w:rPr>
      <w:t xml:space="preserve">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569817">
    <w:abstractNumId w:val="8"/>
  </w:num>
  <w:num w:numId="2" w16cid:durableId="61103221">
    <w:abstractNumId w:val="6"/>
  </w:num>
  <w:num w:numId="3" w16cid:durableId="1460300057">
    <w:abstractNumId w:val="5"/>
  </w:num>
  <w:num w:numId="4" w16cid:durableId="1218782827">
    <w:abstractNumId w:val="4"/>
  </w:num>
  <w:num w:numId="5" w16cid:durableId="1365519565">
    <w:abstractNumId w:val="7"/>
  </w:num>
  <w:num w:numId="6" w16cid:durableId="1665281643">
    <w:abstractNumId w:val="3"/>
  </w:num>
  <w:num w:numId="7" w16cid:durableId="1178275377">
    <w:abstractNumId w:val="2"/>
  </w:num>
  <w:num w:numId="8" w16cid:durableId="1696269555">
    <w:abstractNumId w:val="1"/>
  </w:num>
  <w:num w:numId="9" w16cid:durableId="69882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13"/>
    <w:rsid w:val="000072A6"/>
    <w:rsid w:val="00034616"/>
    <w:rsid w:val="0006063C"/>
    <w:rsid w:val="0015074B"/>
    <w:rsid w:val="001905D9"/>
    <w:rsid w:val="00283699"/>
    <w:rsid w:val="0029639D"/>
    <w:rsid w:val="002B3C84"/>
    <w:rsid w:val="003204F7"/>
    <w:rsid w:val="00326F90"/>
    <w:rsid w:val="00426979"/>
    <w:rsid w:val="00443B58"/>
    <w:rsid w:val="00483EEB"/>
    <w:rsid w:val="00496AAD"/>
    <w:rsid w:val="00557869"/>
    <w:rsid w:val="005E32FD"/>
    <w:rsid w:val="00621EA3"/>
    <w:rsid w:val="00712830"/>
    <w:rsid w:val="00721C30"/>
    <w:rsid w:val="00763DE3"/>
    <w:rsid w:val="007C5CE0"/>
    <w:rsid w:val="00893180"/>
    <w:rsid w:val="00A5711A"/>
    <w:rsid w:val="00AA1D8D"/>
    <w:rsid w:val="00B47730"/>
    <w:rsid w:val="00B74A00"/>
    <w:rsid w:val="00BB04F4"/>
    <w:rsid w:val="00BE1ECF"/>
    <w:rsid w:val="00CB0664"/>
    <w:rsid w:val="00CF75D3"/>
    <w:rsid w:val="00E92DF0"/>
    <w:rsid w:val="00F35E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F78FB04"/>
  <w14:defaultImageDpi w14:val="300"/>
  <w15:docId w15:val="{73F7E7EF-2C17-4E58-AD66-3C834DFF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238"/>
      <w:sz w:val="21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C5CE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5CE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C5CE0"/>
    <w:rPr>
      <w:color w:val="800080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483EEB"/>
    <w:pPr>
      <w:tabs>
        <w:tab w:val="right" w:leader="hyphen" w:pos="9984"/>
      </w:tabs>
      <w:spacing w:after="100"/>
    </w:pPr>
    <w:rPr>
      <w:sz w:val="22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483EEB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483EEB"/>
    <w:pPr>
      <w:spacing w:after="100"/>
      <w:ind w:left="420"/>
    </w:pPr>
  </w:style>
  <w:style w:type="paragraph" w:styleId="TDC4">
    <w:name w:val="toc 4"/>
    <w:basedOn w:val="Normal"/>
    <w:next w:val="Normal"/>
    <w:autoRedefine/>
    <w:uiPriority w:val="39"/>
    <w:unhideWhenUsed/>
    <w:rsid w:val="00483EEB"/>
    <w:pPr>
      <w:spacing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:lang w:eastAsia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483EEB"/>
    <w:pPr>
      <w:spacing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:lang w:eastAsia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483EEB"/>
    <w:pPr>
      <w:spacing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:lang w:eastAsia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483EEB"/>
    <w:pPr>
      <w:spacing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:lang w:eastAsia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483EEB"/>
    <w:pPr>
      <w:spacing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:lang w:eastAsia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483EEB"/>
    <w:pPr>
      <w:spacing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:lang w:eastAsia="es-P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42</Pages>
  <Words>7086</Words>
  <Characters>38975</Characters>
  <Application>Microsoft Office Word</Application>
  <DocSecurity>0</DocSecurity>
  <Lines>324</Lines>
  <Paragraphs>91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Técnico Cotizador Web HPD Glass</vt:lpstr>
      <vt:lpstr/>
    </vt:vector>
  </TitlesOfParts>
  <Manager/>
  <Company/>
  <LinksUpToDate>false</LinksUpToDate>
  <CharactersWithSpaces>45970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Cotizador Web HPD Glass</dc:title>
  <dc:subject>Arquitectura, despliegue, operación y mantenimiento</dc:subject>
  <dc:creator>HPD Glass Group</dc:creator>
  <cp:keywords/>
  <dc:description/>
  <cp:lastModifiedBy>programador 2</cp:lastModifiedBy>
  <cp:revision>3</cp:revision>
  <dcterms:created xsi:type="dcterms:W3CDTF">2013-12-23T23:15:00Z</dcterms:created>
  <dcterms:modified xsi:type="dcterms:W3CDTF">2026-09-18T14:12:00Z</dcterms:modified>
  <cp:category/>
</cp:coreProperties>
</file>