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BAD" w:rsidRPr="00853BAD" w:rsidRDefault="00853BAD" w:rsidP="00853BAD">
      <w:pPr>
        <w:pStyle w:val="1"/>
        <w:ind w:left="221" w:hangingChars="50" w:hanging="221"/>
      </w:pPr>
      <w:r w:rsidRPr="00853BAD">
        <w:t>OSGI</w:t>
      </w:r>
    </w:p>
    <w:p w:rsidR="00853BAD" w:rsidRPr="00D90166" w:rsidRDefault="00853BAD" w:rsidP="00853BAD">
      <w:pPr>
        <w:widowControl/>
        <w:shd w:val="clear" w:color="auto" w:fill="FFFFFF"/>
        <w:spacing w:line="270" w:lineRule="atLeast"/>
        <w:ind w:firstLine="420"/>
        <w:jc w:val="left"/>
        <w:rPr>
          <w:rFonts w:ascii="Arial" w:eastAsia="宋体" w:hAnsi="Arial" w:cs="Arial"/>
          <w:color w:val="333333"/>
          <w:kern w:val="0"/>
          <w:szCs w:val="21"/>
        </w:rPr>
      </w:pPr>
      <w:r w:rsidRPr="00D90166">
        <w:rPr>
          <w:rFonts w:ascii="Arial" w:eastAsia="宋体" w:hAnsi="Arial" w:cs="Arial"/>
          <w:color w:val="333333"/>
          <w:kern w:val="0"/>
          <w:szCs w:val="21"/>
        </w:rPr>
        <w:t>OSGi(Open Service Gateway Initiative)</w:t>
      </w:r>
      <w:r w:rsidRPr="00D90166">
        <w:rPr>
          <w:rFonts w:ascii="Arial" w:eastAsia="宋体" w:hAnsi="Arial" w:cs="Arial"/>
          <w:color w:val="333333"/>
          <w:kern w:val="0"/>
          <w:szCs w:val="21"/>
        </w:rPr>
        <w:t>技术是</w:t>
      </w:r>
      <w:r w:rsidRPr="00D90166">
        <w:rPr>
          <w:rFonts w:ascii="Arial" w:eastAsia="宋体" w:hAnsi="Arial" w:cs="Arial"/>
          <w:color w:val="333333"/>
          <w:kern w:val="0"/>
          <w:szCs w:val="21"/>
        </w:rPr>
        <w:t>Java</w:t>
      </w:r>
      <w:r w:rsidRPr="00D90166">
        <w:rPr>
          <w:rFonts w:ascii="Arial" w:eastAsia="宋体" w:hAnsi="Arial" w:cs="Arial"/>
          <w:color w:val="333333"/>
          <w:kern w:val="0"/>
          <w:szCs w:val="21"/>
        </w:rPr>
        <w:t>动态化模块化系统的一系列规范。</w:t>
      </w:r>
      <w:r w:rsidRPr="00D90166">
        <w:rPr>
          <w:rFonts w:ascii="Arial" w:eastAsia="宋体" w:hAnsi="Arial" w:cs="Arial"/>
          <w:color w:val="333333"/>
          <w:kern w:val="0"/>
          <w:szCs w:val="21"/>
        </w:rPr>
        <w:t>OSGi</w:t>
      </w:r>
      <w:r w:rsidRPr="00D90166">
        <w:rPr>
          <w:rFonts w:ascii="Arial" w:eastAsia="宋体" w:hAnsi="Arial" w:cs="Arial"/>
          <w:color w:val="333333"/>
          <w:kern w:val="0"/>
          <w:szCs w:val="21"/>
        </w:rPr>
        <w:t>一方面</w:t>
      </w:r>
      <w:r>
        <w:rPr>
          <w:rFonts w:ascii="Arial" w:eastAsia="宋体" w:hAnsi="Arial" w:cs="Arial"/>
          <w:color w:val="333333"/>
          <w:kern w:val="0"/>
          <w:szCs w:val="21"/>
        </w:rPr>
        <w:t>是</w:t>
      </w:r>
      <w:r w:rsidRPr="00D90166">
        <w:rPr>
          <w:rFonts w:ascii="Arial" w:eastAsia="宋体" w:hAnsi="Arial" w:cs="Arial"/>
          <w:color w:val="333333"/>
          <w:kern w:val="0"/>
          <w:szCs w:val="21"/>
        </w:rPr>
        <w:t>指维护</w:t>
      </w:r>
      <w:r w:rsidRPr="00D90166">
        <w:rPr>
          <w:rFonts w:ascii="Arial" w:eastAsia="宋体" w:hAnsi="Arial" w:cs="Arial"/>
          <w:color w:val="333333"/>
          <w:kern w:val="0"/>
          <w:szCs w:val="21"/>
        </w:rPr>
        <w:t>OSGi</w:t>
      </w:r>
      <w:r w:rsidRPr="00D90166">
        <w:rPr>
          <w:rFonts w:ascii="Arial" w:eastAsia="宋体" w:hAnsi="Arial" w:cs="Arial"/>
          <w:color w:val="333333"/>
          <w:kern w:val="0"/>
          <w:szCs w:val="21"/>
        </w:rPr>
        <w:t>规范的</w:t>
      </w:r>
      <w:r w:rsidRPr="00D90166">
        <w:rPr>
          <w:rFonts w:ascii="Arial" w:eastAsia="宋体" w:hAnsi="Arial" w:cs="Arial"/>
          <w:color w:val="333333"/>
          <w:kern w:val="0"/>
          <w:szCs w:val="21"/>
        </w:rPr>
        <w:t>OSGI</w:t>
      </w:r>
      <w:r w:rsidRPr="00D90166">
        <w:rPr>
          <w:rFonts w:ascii="Arial" w:eastAsia="宋体" w:hAnsi="Arial" w:cs="Arial"/>
          <w:color w:val="333333"/>
          <w:kern w:val="0"/>
          <w:szCs w:val="21"/>
        </w:rPr>
        <w:t>官方联盟，另一方面指的是该组织维护的基于</w:t>
      </w:r>
      <w:r w:rsidRPr="00D90166">
        <w:rPr>
          <w:rFonts w:ascii="Arial" w:eastAsia="宋体" w:hAnsi="Arial" w:cs="Arial"/>
          <w:color w:val="333333"/>
          <w:kern w:val="0"/>
          <w:szCs w:val="21"/>
        </w:rPr>
        <w:t>Java</w:t>
      </w:r>
      <w:r w:rsidRPr="00D90166">
        <w:rPr>
          <w:rFonts w:ascii="Arial" w:eastAsia="宋体" w:hAnsi="Arial" w:cs="Arial"/>
          <w:color w:val="333333"/>
          <w:kern w:val="0"/>
          <w:szCs w:val="21"/>
        </w:rPr>
        <w:t>语言的服务（业务）规范。简单来说，</w:t>
      </w:r>
      <w:r w:rsidRPr="00D90166">
        <w:rPr>
          <w:rFonts w:ascii="Arial" w:eastAsia="宋体" w:hAnsi="Arial" w:cs="Arial"/>
          <w:color w:val="333333"/>
          <w:kern w:val="0"/>
          <w:szCs w:val="21"/>
        </w:rPr>
        <w:t>OSGi</w:t>
      </w:r>
      <w:r w:rsidRPr="00D90166">
        <w:rPr>
          <w:rFonts w:ascii="Arial" w:eastAsia="宋体" w:hAnsi="Arial" w:cs="Arial"/>
          <w:color w:val="333333"/>
          <w:kern w:val="0"/>
          <w:szCs w:val="21"/>
        </w:rPr>
        <w:t>可以认为是</w:t>
      </w:r>
      <w:r w:rsidRPr="00D90166">
        <w:rPr>
          <w:rFonts w:ascii="Arial" w:eastAsia="宋体" w:hAnsi="Arial" w:cs="Arial"/>
          <w:color w:val="333333"/>
          <w:kern w:val="0"/>
          <w:szCs w:val="21"/>
        </w:rPr>
        <w:t>Java</w:t>
      </w:r>
      <w:r w:rsidRPr="00D90166">
        <w:rPr>
          <w:rFonts w:ascii="Arial" w:eastAsia="宋体" w:hAnsi="Arial" w:cs="Arial"/>
          <w:color w:val="333333"/>
          <w:kern w:val="0"/>
          <w:szCs w:val="21"/>
        </w:rPr>
        <w:t>平台的模块层。</w:t>
      </w:r>
    </w:p>
    <w:p w:rsidR="00853BAD" w:rsidRDefault="00853BAD" w:rsidP="00853BAD">
      <w:pPr>
        <w:widowControl/>
        <w:shd w:val="clear" w:color="auto" w:fill="FFFFFF"/>
        <w:spacing w:line="360" w:lineRule="atLeast"/>
        <w:ind w:firstLine="480"/>
        <w:jc w:val="left"/>
        <w:rPr>
          <w:rFonts w:ascii="Arial" w:eastAsia="宋体" w:hAnsi="Arial" w:cs="Arial"/>
          <w:color w:val="333333"/>
          <w:kern w:val="0"/>
          <w:szCs w:val="21"/>
        </w:rPr>
      </w:pPr>
      <w:r w:rsidRPr="00D90166">
        <w:rPr>
          <w:rFonts w:ascii="Arial" w:eastAsia="宋体" w:hAnsi="Arial" w:cs="Arial"/>
          <w:color w:val="333333"/>
          <w:kern w:val="0"/>
          <w:szCs w:val="21"/>
        </w:rPr>
        <w:t>OSGi</w:t>
      </w:r>
      <w:r w:rsidRPr="00D90166">
        <w:rPr>
          <w:rFonts w:ascii="Arial" w:eastAsia="宋体" w:hAnsi="Arial" w:cs="Arial"/>
          <w:color w:val="333333"/>
          <w:kern w:val="0"/>
          <w:szCs w:val="21"/>
        </w:rPr>
        <w:t>服务平台向</w:t>
      </w:r>
      <w:r w:rsidRPr="00D90166">
        <w:rPr>
          <w:rFonts w:ascii="Arial" w:eastAsia="宋体" w:hAnsi="Arial" w:cs="Arial"/>
          <w:color w:val="333333"/>
          <w:kern w:val="0"/>
          <w:szCs w:val="21"/>
        </w:rPr>
        <w:t>Java</w:t>
      </w:r>
      <w:r w:rsidRPr="00D90166">
        <w:rPr>
          <w:rFonts w:ascii="Arial" w:eastAsia="宋体" w:hAnsi="Arial" w:cs="Arial"/>
          <w:color w:val="333333"/>
          <w:kern w:val="0"/>
          <w:szCs w:val="21"/>
        </w:rPr>
        <w:t>提供服务，这些服务使</w:t>
      </w:r>
      <w:r w:rsidRPr="00D90166">
        <w:rPr>
          <w:rFonts w:ascii="Arial" w:eastAsia="宋体" w:hAnsi="Arial" w:cs="Arial"/>
          <w:color w:val="333333"/>
          <w:kern w:val="0"/>
          <w:szCs w:val="21"/>
        </w:rPr>
        <w:t>Java</w:t>
      </w:r>
      <w:r w:rsidRPr="00D90166">
        <w:rPr>
          <w:rFonts w:ascii="Arial" w:eastAsia="宋体" w:hAnsi="Arial" w:cs="Arial"/>
          <w:color w:val="333333"/>
          <w:kern w:val="0"/>
          <w:szCs w:val="21"/>
        </w:rPr>
        <w:t>成为软件集成和软件开发的首选环境。</w:t>
      </w:r>
      <w:r w:rsidRPr="00D90166">
        <w:rPr>
          <w:rFonts w:ascii="Arial" w:eastAsia="宋体" w:hAnsi="Arial" w:cs="Arial"/>
          <w:color w:val="333333"/>
          <w:kern w:val="0"/>
          <w:szCs w:val="21"/>
        </w:rPr>
        <w:t>Java</w:t>
      </w:r>
      <w:r w:rsidRPr="00D90166">
        <w:rPr>
          <w:rFonts w:ascii="Arial" w:eastAsia="宋体" w:hAnsi="Arial" w:cs="Arial"/>
          <w:color w:val="333333"/>
          <w:kern w:val="0"/>
          <w:szCs w:val="21"/>
        </w:rPr>
        <w:t>提供在多个平台支持产品的可移植性。</w:t>
      </w:r>
      <w:r w:rsidRPr="00D90166">
        <w:rPr>
          <w:rFonts w:ascii="Arial" w:eastAsia="宋体" w:hAnsi="Arial" w:cs="Arial"/>
          <w:color w:val="333333"/>
          <w:kern w:val="0"/>
          <w:szCs w:val="21"/>
        </w:rPr>
        <w:t>OSGi</w:t>
      </w:r>
      <w:r w:rsidRPr="00D90166">
        <w:rPr>
          <w:rFonts w:ascii="Arial" w:eastAsia="宋体" w:hAnsi="Arial" w:cs="Arial"/>
          <w:color w:val="333333"/>
          <w:kern w:val="0"/>
          <w:szCs w:val="21"/>
        </w:rPr>
        <w:t>技术提供允许应用程序使用精炼、可重用和可协作的组件构建的标准化原语，这些组件能够组装进一个应用和部署中。</w:t>
      </w:r>
    </w:p>
    <w:p w:rsidR="00D6130B" w:rsidRDefault="00D6130B" w:rsidP="00D6130B">
      <w:pPr>
        <w:widowControl/>
        <w:shd w:val="clear" w:color="auto" w:fill="FFFFFF"/>
        <w:spacing w:line="360" w:lineRule="atLeast"/>
        <w:jc w:val="left"/>
        <w:rPr>
          <w:rFonts w:ascii="Arial" w:eastAsia="宋体" w:hAnsi="Arial" w:cs="Arial"/>
          <w:color w:val="333333"/>
          <w:kern w:val="0"/>
          <w:szCs w:val="21"/>
        </w:rPr>
      </w:pPr>
    </w:p>
    <w:p w:rsidR="00D6130B" w:rsidRDefault="00D6130B" w:rsidP="00D6130B">
      <w:pPr>
        <w:pStyle w:val="1"/>
      </w:pPr>
      <w:r>
        <w:rPr>
          <w:rFonts w:hint="eastAsia"/>
        </w:rPr>
        <w:t>OSGI</w:t>
      </w:r>
      <w:r>
        <w:rPr>
          <w:rFonts w:hint="eastAsia"/>
        </w:rPr>
        <w:t>案例</w:t>
      </w:r>
    </w:p>
    <w:p w:rsidR="00D6130B" w:rsidRDefault="00D6130B" w:rsidP="00D6130B">
      <w:pPr>
        <w:pStyle w:val="a5"/>
        <w:shd w:val="clear" w:color="auto" w:fill="FFFFFF"/>
        <w:spacing w:before="150" w:beforeAutospacing="0" w:after="150" w:afterAutospacing="0" w:line="293" w:lineRule="atLeast"/>
        <w:ind w:firstLine="420"/>
        <w:jc w:val="both"/>
        <w:rPr>
          <w:rFonts w:ascii="Verdana" w:hAnsi="Verdana"/>
          <w:color w:val="5E5E5E"/>
          <w:sz w:val="20"/>
          <w:szCs w:val="20"/>
        </w:rPr>
      </w:pPr>
      <w:r>
        <w:rPr>
          <w:rStyle w:val="a6"/>
          <w:rFonts w:ascii="Verdana" w:hAnsi="Verdana"/>
          <w:color w:val="5E5E5E"/>
          <w:sz w:val="20"/>
          <w:szCs w:val="20"/>
        </w:rPr>
        <w:t>Eclipse</w:t>
      </w:r>
      <w:r>
        <w:rPr>
          <w:rFonts w:ascii="Verdana" w:hAnsi="Verdana"/>
          <w:color w:val="5E5E5E"/>
          <w:sz w:val="20"/>
          <w:szCs w:val="20"/>
        </w:rPr>
        <w:t>作为</w:t>
      </w:r>
      <w:r>
        <w:rPr>
          <w:rFonts w:ascii="Verdana" w:hAnsi="Verdana"/>
          <w:color w:val="5E5E5E"/>
          <w:sz w:val="20"/>
          <w:szCs w:val="20"/>
        </w:rPr>
        <w:t>Java</w:t>
      </w:r>
      <w:r>
        <w:rPr>
          <w:rFonts w:ascii="Verdana" w:hAnsi="Verdana"/>
          <w:color w:val="5E5E5E"/>
          <w:sz w:val="20"/>
          <w:szCs w:val="20"/>
        </w:rPr>
        <w:t>业界成功的</w:t>
      </w:r>
      <w:r>
        <w:rPr>
          <w:rFonts w:ascii="Verdana" w:hAnsi="Verdana"/>
          <w:color w:val="5E5E5E"/>
          <w:sz w:val="20"/>
          <w:szCs w:val="20"/>
        </w:rPr>
        <w:t>IDEproject</w:t>
      </w:r>
      <w:r>
        <w:rPr>
          <w:rFonts w:ascii="Verdana" w:hAnsi="Verdana"/>
          <w:color w:val="5E5E5E"/>
          <w:sz w:val="20"/>
          <w:szCs w:val="20"/>
        </w:rPr>
        <w:t>，在</w:t>
      </w:r>
      <w:r>
        <w:rPr>
          <w:rFonts w:ascii="Verdana" w:hAnsi="Verdana"/>
          <w:color w:val="5E5E5E"/>
          <w:sz w:val="20"/>
          <w:szCs w:val="20"/>
        </w:rPr>
        <w:t>3.0</w:t>
      </w:r>
      <w:r>
        <w:rPr>
          <w:rFonts w:ascii="Verdana" w:hAnsi="Verdana"/>
          <w:color w:val="5E5E5E"/>
          <w:sz w:val="20"/>
          <w:szCs w:val="20"/>
        </w:rPr>
        <w:t>以前的版本它采用的是自己设计的一套插件体系结构，而</w:t>
      </w:r>
      <w:r>
        <w:rPr>
          <w:rFonts w:ascii="Verdana" w:hAnsi="Verdana"/>
          <w:color w:val="5E5E5E"/>
          <w:sz w:val="20"/>
          <w:szCs w:val="20"/>
        </w:rPr>
        <w:t>Eclipse</w:t>
      </w:r>
      <w:r>
        <w:rPr>
          <w:rFonts w:ascii="Verdana" w:hAnsi="Verdana"/>
          <w:color w:val="5E5E5E"/>
          <w:sz w:val="20"/>
          <w:szCs w:val="20"/>
        </w:rPr>
        <w:t>的插件体系结构在整个业界都是非常知名的，也是被认为非常成功的一种设计，但</w:t>
      </w:r>
      <w:r>
        <w:rPr>
          <w:rFonts w:ascii="Verdana" w:hAnsi="Verdana"/>
          <w:color w:val="5E5E5E"/>
          <w:sz w:val="20"/>
          <w:szCs w:val="20"/>
        </w:rPr>
        <w:t>Eclipse</w:t>
      </w:r>
      <w:r>
        <w:rPr>
          <w:rFonts w:ascii="Verdana" w:hAnsi="Verdana"/>
          <w:color w:val="5E5E5E"/>
          <w:sz w:val="20"/>
          <w:szCs w:val="20"/>
        </w:rPr>
        <w:t>在</w:t>
      </w:r>
      <w:r>
        <w:rPr>
          <w:rFonts w:ascii="Verdana" w:hAnsi="Verdana"/>
          <w:color w:val="5E5E5E"/>
          <w:sz w:val="20"/>
          <w:szCs w:val="20"/>
        </w:rPr>
        <w:t>3.0</w:t>
      </w:r>
      <w:r>
        <w:rPr>
          <w:rFonts w:ascii="Verdana" w:hAnsi="Verdana"/>
          <w:color w:val="5E5E5E"/>
          <w:sz w:val="20"/>
          <w:szCs w:val="20"/>
        </w:rPr>
        <w:t>版本时却做了一个重大决度，就是推翻它自己以前的插件体系结构，采用</w:t>
      </w:r>
      <w:r>
        <w:rPr>
          <w:rFonts w:ascii="Verdana" w:hAnsi="Verdana"/>
          <w:color w:val="5E5E5E"/>
          <w:sz w:val="20"/>
          <w:szCs w:val="20"/>
        </w:rPr>
        <w:t>OSGI</w:t>
      </w:r>
      <w:r>
        <w:rPr>
          <w:rFonts w:ascii="Verdana" w:hAnsi="Verdana"/>
          <w:color w:val="5E5E5E"/>
          <w:sz w:val="20"/>
          <w:szCs w:val="20"/>
        </w:rPr>
        <w:t>作为其插件体系结构。</w:t>
      </w:r>
      <w:r>
        <w:rPr>
          <w:rFonts w:ascii="Verdana" w:hAnsi="Verdana"/>
          <w:color w:val="5E5E5E"/>
          <w:sz w:val="20"/>
          <w:szCs w:val="20"/>
        </w:rPr>
        <w:t>Eclipse</w:t>
      </w:r>
      <w:r>
        <w:rPr>
          <w:rFonts w:ascii="Verdana" w:hAnsi="Verdana"/>
          <w:color w:val="5E5E5E"/>
          <w:sz w:val="20"/>
          <w:szCs w:val="20"/>
        </w:rPr>
        <w:t>之所以要抛弃自己那套已经比较成熟的插件体系结构而转而采用</w:t>
      </w:r>
      <w:r>
        <w:rPr>
          <w:rFonts w:ascii="Verdana" w:hAnsi="Verdana"/>
          <w:color w:val="5E5E5E"/>
          <w:sz w:val="20"/>
          <w:szCs w:val="20"/>
        </w:rPr>
        <w:t>OSGI</w:t>
      </w:r>
      <w:r>
        <w:rPr>
          <w:rFonts w:ascii="Verdana" w:hAnsi="Verdana"/>
          <w:color w:val="5E5E5E"/>
          <w:sz w:val="20"/>
          <w:szCs w:val="20"/>
        </w:rPr>
        <w:t>，就是因为</w:t>
      </w:r>
      <w:r>
        <w:rPr>
          <w:rFonts w:ascii="Verdana" w:hAnsi="Verdana"/>
          <w:color w:val="5E5E5E"/>
          <w:sz w:val="20"/>
          <w:szCs w:val="20"/>
        </w:rPr>
        <w:t>OSGI</w:t>
      </w:r>
      <w:r>
        <w:rPr>
          <w:rFonts w:ascii="Verdana" w:hAnsi="Verdana"/>
          <w:color w:val="5E5E5E"/>
          <w:sz w:val="20"/>
          <w:szCs w:val="20"/>
        </w:rPr>
        <w:t>的规范性以及</w:t>
      </w:r>
      <w:r>
        <w:rPr>
          <w:rFonts w:ascii="Verdana" w:hAnsi="Verdana"/>
          <w:color w:val="5E5E5E"/>
          <w:sz w:val="20"/>
          <w:szCs w:val="20"/>
        </w:rPr>
        <w:t>OSGI</w:t>
      </w:r>
      <w:r>
        <w:rPr>
          <w:rFonts w:ascii="Verdana" w:hAnsi="Verdana"/>
          <w:color w:val="5E5E5E"/>
          <w:sz w:val="20"/>
          <w:szCs w:val="20"/>
        </w:rPr>
        <w:t>对于插件体系结构更为完整的定义，</w:t>
      </w:r>
      <w:r>
        <w:rPr>
          <w:rFonts w:ascii="Verdana" w:hAnsi="Verdana"/>
          <w:color w:val="5E5E5E"/>
          <w:sz w:val="20"/>
          <w:szCs w:val="20"/>
        </w:rPr>
        <w:t>Eclipse</w:t>
      </w:r>
      <w:r>
        <w:rPr>
          <w:rFonts w:ascii="Verdana" w:hAnsi="Verdana"/>
          <w:color w:val="5E5E5E"/>
          <w:sz w:val="20"/>
          <w:szCs w:val="20"/>
        </w:rPr>
        <w:t>采用</w:t>
      </w:r>
      <w:r>
        <w:rPr>
          <w:rFonts w:ascii="Verdana" w:hAnsi="Verdana"/>
          <w:color w:val="5E5E5E"/>
          <w:sz w:val="20"/>
          <w:szCs w:val="20"/>
        </w:rPr>
        <w:t>OSGI</w:t>
      </w:r>
      <w:r>
        <w:rPr>
          <w:rFonts w:ascii="Verdana" w:hAnsi="Verdana"/>
          <w:color w:val="5E5E5E"/>
          <w:sz w:val="20"/>
          <w:szCs w:val="20"/>
        </w:rPr>
        <w:t>作为其插件体系结构的成功是很明显的，在</w:t>
      </w:r>
      <w:r>
        <w:rPr>
          <w:rFonts w:ascii="Verdana" w:hAnsi="Verdana"/>
          <w:color w:val="5E5E5E"/>
          <w:sz w:val="20"/>
          <w:szCs w:val="20"/>
        </w:rPr>
        <w:t>Eclipse 3.1</w:t>
      </w:r>
      <w:r>
        <w:rPr>
          <w:rFonts w:ascii="Verdana" w:hAnsi="Verdana"/>
          <w:color w:val="5E5E5E"/>
          <w:sz w:val="20"/>
          <w:szCs w:val="20"/>
        </w:rPr>
        <w:t>版本以后大家可以明显的感觉到启动速度的提升，同时也使得可以在运行时对插件进行管理，更明显的提升是插件的开发更加的规范，从而可以使用很多已有的</w:t>
      </w:r>
      <w:r>
        <w:rPr>
          <w:rFonts w:ascii="Verdana" w:hAnsi="Verdana"/>
          <w:color w:val="5E5E5E"/>
          <w:sz w:val="20"/>
          <w:szCs w:val="20"/>
        </w:rPr>
        <w:t>OSGI</w:t>
      </w:r>
      <w:r>
        <w:rPr>
          <w:rFonts w:ascii="Verdana" w:hAnsi="Verdana"/>
          <w:color w:val="5E5E5E"/>
          <w:sz w:val="20"/>
          <w:szCs w:val="20"/>
        </w:rPr>
        <w:t>插件。</w:t>
      </w:r>
    </w:p>
    <w:p w:rsidR="00D6130B" w:rsidRDefault="00D6130B" w:rsidP="00D6130B">
      <w:pPr>
        <w:pStyle w:val="a5"/>
        <w:shd w:val="clear" w:color="auto" w:fill="FFFFFF"/>
        <w:spacing w:before="150" w:beforeAutospacing="0" w:after="150" w:afterAutospacing="0" w:line="293" w:lineRule="atLeast"/>
        <w:jc w:val="both"/>
        <w:rPr>
          <w:rFonts w:ascii="Verdana" w:hAnsi="Verdana"/>
          <w:color w:val="5E5E5E"/>
          <w:sz w:val="20"/>
          <w:szCs w:val="20"/>
        </w:rPr>
      </w:pPr>
      <w:r>
        <w:rPr>
          <w:rFonts w:ascii="Verdana" w:hAnsi="Verdana"/>
          <w:color w:val="5E5E5E"/>
          <w:sz w:val="20"/>
          <w:szCs w:val="20"/>
        </w:rPr>
        <w:t> </w:t>
      </w:r>
      <w:r>
        <w:rPr>
          <w:rFonts w:ascii="Verdana" w:hAnsi="Verdana"/>
          <w:color w:val="5E5E5E"/>
          <w:sz w:val="20"/>
          <w:szCs w:val="20"/>
        </w:rPr>
        <w:tab/>
      </w:r>
      <w:r>
        <w:rPr>
          <w:rStyle w:val="a6"/>
          <w:rFonts w:ascii="Verdana" w:hAnsi="Verdana"/>
          <w:color w:val="5E5E5E"/>
          <w:sz w:val="20"/>
          <w:szCs w:val="20"/>
        </w:rPr>
        <w:t>BMW</w:t>
      </w:r>
      <w:r>
        <w:rPr>
          <w:rStyle w:val="a6"/>
          <w:rFonts w:ascii="Verdana" w:hAnsi="Verdana"/>
          <w:color w:val="5E5E5E"/>
          <w:sz w:val="20"/>
          <w:szCs w:val="20"/>
        </w:rPr>
        <w:t>汽车的应用控制系统</w:t>
      </w:r>
      <w:r>
        <w:rPr>
          <w:rFonts w:ascii="Verdana" w:hAnsi="Verdana"/>
          <w:color w:val="5E5E5E"/>
          <w:sz w:val="20"/>
          <w:szCs w:val="20"/>
        </w:rPr>
        <w:t>采用</w:t>
      </w:r>
      <w:r>
        <w:rPr>
          <w:rFonts w:ascii="Verdana" w:hAnsi="Verdana"/>
          <w:color w:val="5E5E5E"/>
          <w:sz w:val="20"/>
          <w:szCs w:val="20"/>
        </w:rPr>
        <w:t>OSGI</w:t>
      </w:r>
      <w:r>
        <w:rPr>
          <w:rFonts w:ascii="Verdana" w:hAnsi="Verdana"/>
          <w:color w:val="5E5E5E"/>
          <w:sz w:val="20"/>
          <w:szCs w:val="20"/>
        </w:rPr>
        <w:t>作为其底层架构，很多人都认为基于</w:t>
      </w:r>
      <w:r>
        <w:rPr>
          <w:rFonts w:ascii="Verdana" w:hAnsi="Verdana"/>
          <w:color w:val="5E5E5E"/>
          <w:sz w:val="20"/>
          <w:szCs w:val="20"/>
        </w:rPr>
        <w:t>java</w:t>
      </w:r>
      <w:r>
        <w:rPr>
          <w:rFonts w:ascii="Verdana" w:hAnsi="Verdana"/>
          <w:color w:val="5E5E5E"/>
          <w:sz w:val="20"/>
          <w:szCs w:val="20"/>
        </w:rPr>
        <w:t>的系统低效，不可能用于汽车这样的应用控制系统上。这套系统主要用来控制汽车上的音箱、灯光等等设备，总共由</w:t>
      </w:r>
      <w:r>
        <w:rPr>
          <w:rFonts w:ascii="Verdana" w:hAnsi="Verdana"/>
          <w:color w:val="5E5E5E"/>
          <w:sz w:val="20"/>
          <w:szCs w:val="20"/>
        </w:rPr>
        <w:t>1000</w:t>
      </w:r>
      <w:r>
        <w:rPr>
          <w:rFonts w:ascii="Verdana" w:hAnsi="Verdana"/>
          <w:color w:val="5E5E5E"/>
          <w:sz w:val="20"/>
          <w:szCs w:val="20"/>
        </w:rPr>
        <w:t>多个</w:t>
      </w:r>
      <w:r>
        <w:rPr>
          <w:rFonts w:ascii="Verdana" w:hAnsi="Verdana"/>
          <w:color w:val="5E5E5E"/>
          <w:sz w:val="20"/>
          <w:szCs w:val="20"/>
        </w:rPr>
        <w:t>Bundle</w:t>
      </w:r>
      <w:r>
        <w:rPr>
          <w:rFonts w:ascii="Verdana" w:hAnsi="Verdana"/>
          <w:color w:val="5E5E5E"/>
          <w:sz w:val="20"/>
          <w:szCs w:val="20"/>
        </w:rPr>
        <w:t>构成，但</w:t>
      </w:r>
      <w:r>
        <w:rPr>
          <w:rFonts w:ascii="Verdana" w:hAnsi="Verdana"/>
          <w:color w:val="5E5E5E"/>
          <w:sz w:val="20"/>
          <w:szCs w:val="20"/>
        </w:rPr>
        <w:t>BMW</w:t>
      </w:r>
      <w:r>
        <w:rPr>
          <w:rFonts w:ascii="Verdana" w:hAnsi="Verdana"/>
          <w:color w:val="5E5E5E"/>
          <w:sz w:val="20"/>
          <w:szCs w:val="20"/>
        </w:rPr>
        <w:t>汽车的应用控制系统启动时间却只需要</w:t>
      </w:r>
      <w:r>
        <w:rPr>
          <w:rFonts w:ascii="Verdana" w:hAnsi="Verdana"/>
          <w:color w:val="5E5E5E"/>
          <w:sz w:val="20"/>
          <w:szCs w:val="20"/>
        </w:rPr>
        <w:t>3.5</w:t>
      </w:r>
      <w:r>
        <w:rPr>
          <w:rFonts w:ascii="Verdana" w:hAnsi="Verdana"/>
          <w:color w:val="5E5E5E"/>
          <w:sz w:val="20"/>
          <w:szCs w:val="20"/>
        </w:rPr>
        <w:t>秒，这也从很大程度上反应了采用</w:t>
      </w:r>
      <w:r>
        <w:rPr>
          <w:rFonts w:ascii="Verdana" w:hAnsi="Verdana"/>
          <w:color w:val="5E5E5E"/>
          <w:sz w:val="20"/>
          <w:szCs w:val="20"/>
        </w:rPr>
        <w:t>OSGI</w:t>
      </w:r>
      <w:r>
        <w:rPr>
          <w:rFonts w:ascii="Verdana" w:hAnsi="Verdana"/>
          <w:color w:val="5E5E5E"/>
          <w:sz w:val="20"/>
          <w:szCs w:val="20"/>
        </w:rPr>
        <w:t>的系统的效率并不会低。</w:t>
      </w:r>
    </w:p>
    <w:p w:rsidR="004567DB" w:rsidRDefault="004567DB" w:rsidP="004567DB">
      <w:pPr>
        <w:pStyle w:val="1"/>
      </w:pPr>
      <w:r>
        <w:rPr>
          <w:rFonts w:hint="eastAsia"/>
        </w:rPr>
        <w:t xml:space="preserve">OSGI </w:t>
      </w:r>
      <w:r>
        <w:rPr>
          <w:rFonts w:hint="eastAsia"/>
        </w:rPr>
        <w:t>规范</w:t>
      </w:r>
    </w:p>
    <w:p w:rsidR="00853BAD" w:rsidRDefault="00B954B0" w:rsidP="00B954B0">
      <w:pPr>
        <w:pStyle w:val="1"/>
      </w:pPr>
      <w:r>
        <w:rPr>
          <w:rFonts w:hint="eastAsia"/>
        </w:rPr>
        <w:t xml:space="preserve">OSGI </w:t>
      </w:r>
      <w:r>
        <w:rPr>
          <w:rFonts w:hint="eastAsia"/>
        </w:rPr>
        <w:t>框架</w:t>
      </w:r>
    </w:p>
    <w:p w:rsidR="004567DB" w:rsidRDefault="004567DB" w:rsidP="004567DB">
      <w:pPr>
        <w:pStyle w:val="2"/>
        <w:shd w:val="clear" w:color="auto" w:fill="FFFFFF"/>
        <w:spacing w:before="150" w:after="45"/>
        <w:ind w:left="161" w:hanging="161"/>
        <w:rPr>
          <w:rFonts w:ascii="Verdana" w:hAnsi="Verdana"/>
          <w:noProof w:val="0"/>
          <w:color w:val="5E5E5E"/>
        </w:rPr>
      </w:pPr>
      <w:bookmarkStart w:id="0" w:name="_GoBack"/>
      <w:bookmarkEnd w:id="0"/>
      <w:r>
        <w:rPr>
          <w:rFonts w:ascii="Verdana" w:hAnsi="Verdana"/>
          <w:color w:val="5E5E5E"/>
        </w:rPr>
        <w:t>Equinox</w:t>
      </w:r>
    </w:p>
    <w:p w:rsidR="004567DB" w:rsidRDefault="004567DB" w:rsidP="004567DB">
      <w:pPr>
        <w:pStyle w:val="a5"/>
        <w:shd w:val="clear" w:color="auto" w:fill="FFFFFF"/>
        <w:spacing w:before="150" w:beforeAutospacing="0" w:after="150" w:afterAutospacing="0" w:line="293" w:lineRule="atLeast"/>
        <w:ind w:firstLine="420"/>
        <w:jc w:val="both"/>
        <w:rPr>
          <w:rFonts w:ascii="Verdana" w:hAnsi="Verdana"/>
          <w:color w:val="5E5E5E"/>
          <w:sz w:val="20"/>
          <w:szCs w:val="20"/>
        </w:rPr>
      </w:pPr>
      <w:r>
        <w:rPr>
          <w:rFonts w:ascii="Verdana" w:hAnsi="Verdana"/>
          <w:color w:val="5E5E5E"/>
          <w:sz w:val="20"/>
          <w:szCs w:val="20"/>
        </w:rPr>
        <w:t>最知名，也是更新最频繁的，由于</w:t>
      </w:r>
      <w:r>
        <w:rPr>
          <w:rFonts w:ascii="Verdana" w:hAnsi="Verdana"/>
          <w:color w:val="5E5E5E"/>
          <w:sz w:val="20"/>
          <w:szCs w:val="20"/>
        </w:rPr>
        <w:t xml:space="preserve">Eclipse </w:t>
      </w:r>
      <w:r>
        <w:rPr>
          <w:rFonts w:ascii="Verdana" w:hAnsi="Verdana"/>
          <w:color w:val="5E5E5E"/>
          <w:sz w:val="20"/>
          <w:szCs w:val="20"/>
        </w:rPr>
        <w:t>基金的支持，其功能越来越完善，实现了</w:t>
      </w:r>
      <w:r>
        <w:rPr>
          <w:rFonts w:ascii="Verdana" w:hAnsi="Verdana"/>
          <w:color w:val="5E5E5E"/>
          <w:sz w:val="20"/>
          <w:szCs w:val="20"/>
        </w:rPr>
        <w:t xml:space="preserve">OSGi R4 </w:t>
      </w:r>
      <w:r>
        <w:rPr>
          <w:rFonts w:ascii="Verdana" w:hAnsi="Verdana"/>
          <w:color w:val="5E5E5E"/>
          <w:sz w:val="20"/>
          <w:szCs w:val="20"/>
        </w:rPr>
        <w:t>规范，并提供很多平台性质的服务，包括：常用功能模块、日志模块、</w:t>
      </w:r>
      <w:r>
        <w:rPr>
          <w:rFonts w:ascii="Verdana" w:hAnsi="Verdana"/>
          <w:color w:val="5E5E5E"/>
          <w:sz w:val="20"/>
          <w:szCs w:val="20"/>
        </w:rPr>
        <w:t>Web</w:t>
      </w:r>
      <w:r>
        <w:rPr>
          <w:rFonts w:ascii="Verdana" w:hAnsi="Verdana"/>
          <w:color w:val="5E5E5E"/>
          <w:sz w:val="20"/>
          <w:szCs w:val="20"/>
        </w:rPr>
        <w:t>服务器模块、</w:t>
      </w:r>
      <w:r>
        <w:rPr>
          <w:rFonts w:ascii="Verdana" w:hAnsi="Verdana"/>
          <w:color w:val="5E5E5E"/>
          <w:sz w:val="20"/>
          <w:szCs w:val="20"/>
        </w:rPr>
        <w:t xml:space="preserve">Servlet </w:t>
      </w:r>
      <w:r>
        <w:rPr>
          <w:rFonts w:ascii="Verdana" w:hAnsi="Verdana"/>
          <w:color w:val="5E5E5E"/>
          <w:sz w:val="20"/>
          <w:szCs w:val="20"/>
        </w:rPr>
        <w:t>模块、</w:t>
      </w:r>
      <w:r>
        <w:rPr>
          <w:rFonts w:ascii="Verdana" w:hAnsi="Verdana"/>
          <w:color w:val="5E5E5E"/>
          <w:sz w:val="20"/>
          <w:szCs w:val="20"/>
        </w:rPr>
        <w:t>JSP</w:t>
      </w:r>
      <w:r>
        <w:rPr>
          <w:rFonts w:ascii="Verdana" w:hAnsi="Verdana"/>
          <w:color w:val="5E5E5E"/>
          <w:sz w:val="20"/>
          <w:szCs w:val="20"/>
        </w:rPr>
        <w:t>解析模块等等。由于其与</w:t>
      </w:r>
      <w:r>
        <w:rPr>
          <w:rFonts w:ascii="Verdana" w:hAnsi="Verdana"/>
          <w:color w:val="5E5E5E"/>
          <w:sz w:val="20"/>
          <w:szCs w:val="20"/>
        </w:rPr>
        <w:t xml:space="preserve">Eclipse </w:t>
      </w:r>
      <w:r>
        <w:rPr>
          <w:rFonts w:ascii="Verdana" w:hAnsi="Verdana"/>
          <w:color w:val="5E5E5E"/>
          <w:sz w:val="20"/>
          <w:szCs w:val="20"/>
        </w:rPr>
        <w:t>的天然联系，使得开发基于</w:t>
      </w:r>
      <w:r>
        <w:rPr>
          <w:rFonts w:ascii="Verdana" w:hAnsi="Verdana"/>
          <w:color w:val="5E5E5E"/>
          <w:sz w:val="20"/>
          <w:szCs w:val="20"/>
        </w:rPr>
        <w:t>Equinox</w:t>
      </w:r>
      <w:r>
        <w:rPr>
          <w:rFonts w:ascii="Verdana" w:hAnsi="Verdana"/>
          <w:color w:val="5E5E5E"/>
          <w:sz w:val="20"/>
          <w:szCs w:val="20"/>
        </w:rPr>
        <w:t>的应用程序变得很简单。</w:t>
      </w:r>
      <w:r>
        <w:rPr>
          <w:rFonts w:ascii="Verdana" w:hAnsi="Verdana"/>
          <w:color w:val="5E5E5E"/>
          <w:sz w:val="20"/>
          <w:szCs w:val="20"/>
        </w:rPr>
        <w:t xml:space="preserve">Eclipse 3.1 </w:t>
      </w:r>
      <w:r>
        <w:rPr>
          <w:rFonts w:ascii="Verdana" w:hAnsi="Verdana"/>
          <w:color w:val="5E5E5E"/>
          <w:sz w:val="20"/>
          <w:szCs w:val="20"/>
        </w:rPr>
        <w:t>之后的版本，</w:t>
      </w:r>
      <w:r>
        <w:rPr>
          <w:rFonts w:ascii="Verdana" w:hAnsi="Verdana"/>
          <w:color w:val="5E5E5E"/>
          <w:sz w:val="20"/>
          <w:szCs w:val="20"/>
        </w:rPr>
        <w:t xml:space="preserve">Eclipse </w:t>
      </w:r>
      <w:r>
        <w:rPr>
          <w:rFonts w:ascii="Verdana" w:hAnsi="Verdana"/>
          <w:color w:val="5E5E5E"/>
          <w:sz w:val="20"/>
          <w:szCs w:val="20"/>
        </w:rPr>
        <w:t>本身就已经包含了</w:t>
      </w:r>
      <w:r>
        <w:rPr>
          <w:rFonts w:ascii="Verdana" w:hAnsi="Verdana"/>
          <w:color w:val="5E5E5E"/>
          <w:sz w:val="20"/>
          <w:szCs w:val="20"/>
        </w:rPr>
        <w:t>Equinox</w:t>
      </w:r>
      <w:r>
        <w:rPr>
          <w:rFonts w:ascii="Verdana" w:hAnsi="Verdana"/>
          <w:color w:val="5E5E5E"/>
          <w:sz w:val="20"/>
          <w:szCs w:val="20"/>
        </w:rPr>
        <w:t>。</w:t>
      </w:r>
    </w:p>
    <w:p w:rsidR="004567DB" w:rsidRDefault="004567DB" w:rsidP="004567DB">
      <w:pPr>
        <w:pStyle w:val="a5"/>
        <w:shd w:val="clear" w:color="auto" w:fill="FFFFFF"/>
        <w:spacing w:before="150" w:beforeAutospacing="0" w:after="150" w:afterAutospacing="0" w:line="293" w:lineRule="atLeast"/>
        <w:ind w:firstLine="420"/>
        <w:jc w:val="both"/>
        <w:rPr>
          <w:rFonts w:ascii="Verdana" w:hAnsi="Verdana"/>
          <w:color w:val="5E5E5E"/>
          <w:sz w:val="20"/>
          <w:szCs w:val="20"/>
        </w:rPr>
      </w:pPr>
      <w:r>
        <w:rPr>
          <w:rFonts w:ascii="Verdana" w:hAnsi="Verdana"/>
          <w:color w:val="5E5E5E"/>
          <w:sz w:val="20"/>
          <w:szCs w:val="20"/>
        </w:rPr>
        <w:t>遵循</w:t>
      </w:r>
      <w:r>
        <w:rPr>
          <w:rFonts w:ascii="Verdana" w:hAnsi="Verdana"/>
          <w:color w:val="5E5E5E"/>
          <w:sz w:val="20"/>
          <w:szCs w:val="20"/>
        </w:rPr>
        <w:t>EPL (The Eclipse Public License)</w:t>
      </w:r>
      <w:r>
        <w:rPr>
          <w:rFonts w:ascii="Verdana" w:hAnsi="Verdana"/>
          <w:color w:val="5E5E5E"/>
          <w:sz w:val="20"/>
          <w:szCs w:val="20"/>
        </w:rPr>
        <w:t>，任何扩展自</w:t>
      </w:r>
      <w:r>
        <w:rPr>
          <w:rFonts w:ascii="Verdana" w:hAnsi="Verdana"/>
          <w:color w:val="5E5E5E"/>
          <w:sz w:val="20"/>
          <w:szCs w:val="20"/>
        </w:rPr>
        <w:t>Eclipse</w:t>
      </w:r>
      <w:r>
        <w:rPr>
          <w:rFonts w:ascii="Verdana" w:hAnsi="Verdana"/>
          <w:color w:val="5E5E5E"/>
          <w:sz w:val="20"/>
          <w:szCs w:val="20"/>
        </w:rPr>
        <w:t>源码的代码也必须是开源的</w:t>
      </w:r>
      <w:r>
        <w:rPr>
          <w:rFonts w:ascii="Verdana" w:hAnsi="Verdana"/>
          <w:color w:val="5E5E5E"/>
          <w:sz w:val="20"/>
          <w:szCs w:val="20"/>
        </w:rPr>
        <w:t>,</w:t>
      </w:r>
      <w:r>
        <w:rPr>
          <w:rFonts w:ascii="Verdana" w:hAnsi="Verdana"/>
          <w:color w:val="5E5E5E"/>
          <w:sz w:val="20"/>
          <w:szCs w:val="20"/>
        </w:rPr>
        <w:t>商业软件可以使用，也可以修改代码，但要承担代码产生的侵权责任。</w:t>
      </w:r>
    </w:p>
    <w:p w:rsidR="004567DB" w:rsidRDefault="004567DB" w:rsidP="004567DB">
      <w:pPr>
        <w:pStyle w:val="2"/>
        <w:shd w:val="clear" w:color="auto" w:fill="FFFFFF"/>
        <w:spacing w:before="150" w:after="45"/>
        <w:ind w:left="161" w:hanging="161"/>
        <w:rPr>
          <w:rFonts w:ascii="Verdana" w:hAnsi="Verdana"/>
          <w:color w:val="5E5E5E"/>
        </w:rPr>
      </w:pPr>
      <w:r>
        <w:rPr>
          <w:rFonts w:ascii="Verdana" w:hAnsi="Verdana"/>
          <w:color w:val="5E5E5E"/>
        </w:rPr>
        <w:lastRenderedPageBreak/>
        <w:t>Knopflerfish</w:t>
      </w:r>
    </w:p>
    <w:p w:rsidR="004567DB" w:rsidRDefault="004567DB" w:rsidP="004567DB">
      <w:pPr>
        <w:pStyle w:val="a5"/>
        <w:shd w:val="clear" w:color="auto" w:fill="FFFFFF"/>
        <w:spacing w:before="150" w:beforeAutospacing="0" w:after="150" w:afterAutospacing="0" w:line="293" w:lineRule="atLeast"/>
        <w:ind w:firstLine="420"/>
        <w:jc w:val="both"/>
        <w:rPr>
          <w:rFonts w:ascii="Verdana" w:hAnsi="Verdana"/>
          <w:color w:val="5E5E5E"/>
          <w:sz w:val="20"/>
          <w:szCs w:val="20"/>
        </w:rPr>
      </w:pPr>
      <w:r>
        <w:rPr>
          <w:rFonts w:ascii="Verdana" w:hAnsi="Verdana"/>
          <w:color w:val="5E5E5E"/>
          <w:sz w:val="20"/>
          <w:szCs w:val="20"/>
        </w:rPr>
        <w:t>很早的，也很优秀的一个</w:t>
      </w:r>
      <w:r>
        <w:rPr>
          <w:rFonts w:ascii="Verdana" w:hAnsi="Verdana"/>
          <w:color w:val="5E5E5E"/>
          <w:sz w:val="20"/>
          <w:szCs w:val="20"/>
        </w:rPr>
        <w:t>OSGI</w:t>
      </w:r>
      <w:r>
        <w:rPr>
          <w:rFonts w:ascii="Verdana" w:hAnsi="Verdana"/>
          <w:color w:val="5E5E5E"/>
          <w:sz w:val="20"/>
          <w:szCs w:val="20"/>
        </w:rPr>
        <w:t>框架，也实现了</w:t>
      </w:r>
      <w:r>
        <w:rPr>
          <w:rFonts w:ascii="Verdana" w:hAnsi="Verdana"/>
          <w:color w:val="5E5E5E"/>
          <w:sz w:val="20"/>
          <w:szCs w:val="20"/>
        </w:rPr>
        <w:t xml:space="preserve">OSGI R4 </w:t>
      </w:r>
      <w:r>
        <w:rPr>
          <w:rFonts w:ascii="Verdana" w:hAnsi="Verdana"/>
          <w:color w:val="5E5E5E"/>
          <w:sz w:val="20"/>
          <w:szCs w:val="20"/>
        </w:rPr>
        <w:t>标准。该项目的宗旨在于创建一个易于开发的</w:t>
      </w:r>
      <w:r>
        <w:rPr>
          <w:rFonts w:ascii="Verdana" w:hAnsi="Verdana"/>
          <w:color w:val="5E5E5E"/>
          <w:sz w:val="20"/>
          <w:szCs w:val="20"/>
        </w:rPr>
        <w:t>OSGI</w:t>
      </w:r>
      <w:r>
        <w:rPr>
          <w:rFonts w:ascii="Verdana" w:hAnsi="Verdana"/>
          <w:color w:val="5E5E5E"/>
          <w:sz w:val="20"/>
          <w:szCs w:val="20"/>
        </w:rPr>
        <w:t>平台，与</w:t>
      </w:r>
      <w:r>
        <w:rPr>
          <w:rFonts w:ascii="Verdana" w:hAnsi="Verdana"/>
          <w:color w:val="5E5E5E"/>
          <w:sz w:val="20"/>
          <w:szCs w:val="20"/>
        </w:rPr>
        <w:t xml:space="preserve">Equinox </w:t>
      </w:r>
      <w:r>
        <w:rPr>
          <w:rFonts w:ascii="Verdana" w:hAnsi="Verdana"/>
          <w:color w:val="5E5E5E"/>
          <w:sz w:val="20"/>
          <w:szCs w:val="20"/>
        </w:rPr>
        <w:t>不同之处在于它本身提供一些小应用实例，包括一个可视化控制台等，也提供基于</w:t>
      </w:r>
      <w:r>
        <w:rPr>
          <w:rFonts w:ascii="Verdana" w:hAnsi="Verdana"/>
          <w:color w:val="5E5E5E"/>
          <w:sz w:val="20"/>
          <w:szCs w:val="20"/>
        </w:rPr>
        <w:t xml:space="preserve">Eclipse </w:t>
      </w:r>
      <w:r>
        <w:rPr>
          <w:rFonts w:ascii="Verdana" w:hAnsi="Verdana"/>
          <w:color w:val="5E5E5E"/>
          <w:sz w:val="20"/>
          <w:szCs w:val="20"/>
        </w:rPr>
        <w:t>的插件。</w:t>
      </w:r>
    </w:p>
    <w:p w:rsidR="004567DB" w:rsidRDefault="004567DB" w:rsidP="004567DB">
      <w:pPr>
        <w:pStyle w:val="a5"/>
        <w:shd w:val="clear" w:color="auto" w:fill="FFFFFF"/>
        <w:spacing w:before="150" w:beforeAutospacing="0" w:after="150" w:afterAutospacing="0" w:line="293" w:lineRule="atLeast"/>
        <w:ind w:firstLine="420"/>
        <w:jc w:val="both"/>
        <w:rPr>
          <w:rFonts w:ascii="Verdana" w:hAnsi="Verdana"/>
          <w:color w:val="5E5E5E"/>
          <w:sz w:val="20"/>
          <w:szCs w:val="20"/>
        </w:rPr>
      </w:pPr>
      <w:r>
        <w:rPr>
          <w:rFonts w:ascii="Verdana" w:hAnsi="Verdana"/>
          <w:color w:val="5E5E5E"/>
          <w:sz w:val="20"/>
          <w:szCs w:val="20"/>
        </w:rPr>
        <w:t>遵循</w:t>
      </w:r>
      <w:r>
        <w:rPr>
          <w:rFonts w:ascii="Verdana" w:hAnsi="Verdana"/>
          <w:color w:val="5E5E5E"/>
          <w:sz w:val="20"/>
          <w:szCs w:val="20"/>
        </w:rPr>
        <w:t>Knopflerfish License (BSD-esque) </w:t>
      </w:r>
    </w:p>
    <w:p w:rsidR="004567DB" w:rsidRDefault="007866C1" w:rsidP="004567DB">
      <w:pPr>
        <w:pStyle w:val="a5"/>
        <w:shd w:val="clear" w:color="auto" w:fill="FFFFFF"/>
        <w:spacing w:before="150" w:beforeAutospacing="0" w:after="150" w:afterAutospacing="0" w:line="293" w:lineRule="atLeast"/>
        <w:jc w:val="both"/>
        <w:rPr>
          <w:rFonts w:ascii="Verdana" w:hAnsi="Verdana"/>
          <w:color w:val="5E5E5E"/>
          <w:sz w:val="20"/>
          <w:szCs w:val="20"/>
        </w:rPr>
      </w:pPr>
      <w:hyperlink r:id="rId7" w:history="1">
        <w:r w:rsidR="004567DB">
          <w:rPr>
            <w:rStyle w:val="a7"/>
            <w:rFonts w:ascii="Verdana" w:hAnsi="Verdana"/>
            <w:color w:val="8D8C8C"/>
            <w:sz w:val="20"/>
            <w:szCs w:val="20"/>
          </w:rPr>
          <w:t>http://www.knopflerfish.org/license.html</w:t>
        </w:r>
      </w:hyperlink>
    </w:p>
    <w:p w:rsidR="004567DB" w:rsidRDefault="004567DB" w:rsidP="004567DB">
      <w:pPr>
        <w:pStyle w:val="a5"/>
        <w:shd w:val="clear" w:color="auto" w:fill="FFFFFF"/>
        <w:spacing w:before="150" w:beforeAutospacing="0" w:after="150" w:afterAutospacing="0" w:line="293" w:lineRule="atLeast"/>
        <w:ind w:firstLine="420"/>
        <w:jc w:val="both"/>
        <w:rPr>
          <w:rFonts w:ascii="Verdana" w:hAnsi="Verdana"/>
          <w:color w:val="5E5E5E"/>
          <w:sz w:val="20"/>
          <w:szCs w:val="20"/>
        </w:rPr>
      </w:pPr>
      <w:r>
        <w:rPr>
          <w:rFonts w:ascii="Verdana" w:hAnsi="Verdana"/>
          <w:color w:val="5E5E5E"/>
          <w:sz w:val="20"/>
          <w:szCs w:val="20"/>
        </w:rPr>
        <w:t>商业软件可以使用，也可以修改使用</w:t>
      </w:r>
      <w:r>
        <w:rPr>
          <w:rFonts w:ascii="Verdana" w:hAnsi="Verdana"/>
          <w:color w:val="5E5E5E"/>
          <w:sz w:val="20"/>
          <w:szCs w:val="20"/>
        </w:rPr>
        <w:t>BSD</w:t>
      </w:r>
      <w:r>
        <w:rPr>
          <w:rFonts w:ascii="Verdana" w:hAnsi="Verdana"/>
          <w:color w:val="5E5E5E"/>
          <w:sz w:val="20"/>
          <w:szCs w:val="20"/>
        </w:rPr>
        <w:t>协议的代码</w:t>
      </w:r>
    </w:p>
    <w:p w:rsidR="004567DB" w:rsidRDefault="004567DB" w:rsidP="004567DB">
      <w:pPr>
        <w:pStyle w:val="2"/>
        <w:shd w:val="clear" w:color="auto" w:fill="FFFFFF"/>
        <w:spacing w:before="150" w:after="45"/>
        <w:ind w:left="161" w:hanging="161"/>
        <w:rPr>
          <w:rFonts w:ascii="Verdana" w:hAnsi="Verdana"/>
          <w:color w:val="5E5E5E"/>
        </w:rPr>
      </w:pPr>
      <w:r>
        <w:rPr>
          <w:rFonts w:ascii="Verdana" w:hAnsi="Verdana"/>
          <w:color w:val="5E5E5E"/>
        </w:rPr>
        <w:t>Felix</w:t>
      </w:r>
    </w:p>
    <w:p w:rsidR="004567DB" w:rsidRDefault="004567DB" w:rsidP="004567DB">
      <w:pPr>
        <w:pStyle w:val="a5"/>
        <w:shd w:val="clear" w:color="auto" w:fill="FFFFFF"/>
        <w:spacing w:before="150" w:beforeAutospacing="0" w:after="150" w:afterAutospacing="0" w:line="293" w:lineRule="atLeast"/>
        <w:ind w:firstLine="420"/>
        <w:jc w:val="both"/>
        <w:rPr>
          <w:rFonts w:ascii="Verdana" w:hAnsi="Verdana"/>
          <w:color w:val="5E5E5E"/>
          <w:sz w:val="20"/>
          <w:szCs w:val="20"/>
        </w:rPr>
      </w:pPr>
      <w:r>
        <w:rPr>
          <w:rFonts w:ascii="Verdana" w:hAnsi="Verdana"/>
          <w:color w:val="5E5E5E"/>
          <w:sz w:val="20"/>
          <w:szCs w:val="20"/>
        </w:rPr>
        <w:t>很新的一个</w:t>
      </w:r>
      <w:r>
        <w:rPr>
          <w:rFonts w:ascii="Verdana" w:hAnsi="Verdana"/>
          <w:color w:val="5E5E5E"/>
          <w:sz w:val="20"/>
          <w:szCs w:val="20"/>
        </w:rPr>
        <w:t xml:space="preserve">OSGi </w:t>
      </w:r>
      <w:r>
        <w:rPr>
          <w:rFonts w:ascii="Verdana" w:hAnsi="Verdana"/>
          <w:color w:val="5E5E5E"/>
          <w:sz w:val="20"/>
          <w:szCs w:val="20"/>
        </w:rPr>
        <w:t>框架，社区很活跃，更新频率高，是</w:t>
      </w:r>
      <w:r>
        <w:rPr>
          <w:rFonts w:ascii="Verdana" w:hAnsi="Verdana"/>
          <w:color w:val="5E5E5E"/>
          <w:sz w:val="20"/>
          <w:szCs w:val="20"/>
        </w:rPr>
        <w:t xml:space="preserve">Apache </w:t>
      </w:r>
      <w:r>
        <w:rPr>
          <w:rFonts w:ascii="Verdana" w:hAnsi="Verdana"/>
          <w:color w:val="5E5E5E"/>
          <w:sz w:val="20"/>
          <w:szCs w:val="20"/>
        </w:rPr>
        <w:t>的开源项目。该项目</w:t>
      </w:r>
      <w:r>
        <w:rPr>
          <w:rFonts w:ascii="Verdana" w:hAnsi="Verdana"/>
          <w:color w:val="5E5E5E"/>
          <w:sz w:val="20"/>
          <w:szCs w:val="20"/>
        </w:rPr>
        <w:t>2007</w:t>
      </w:r>
      <w:r>
        <w:rPr>
          <w:rFonts w:ascii="Verdana" w:hAnsi="Verdana"/>
          <w:color w:val="5E5E5E"/>
          <w:sz w:val="20"/>
          <w:szCs w:val="20"/>
        </w:rPr>
        <w:t>年</w:t>
      </w:r>
      <w:r>
        <w:rPr>
          <w:rFonts w:ascii="Verdana" w:hAnsi="Verdana"/>
          <w:color w:val="5E5E5E"/>
          <w:sz w:val="20"/>
          <w:szCs w:val="20"/>
        </w:rPr>
        <w:t>8</w:t>
      </w:r>
      <w:r>
        <w:rPr>
          <w:rFonts w:ascii="Verdana" w:hAnsi="Verdana"/>
          <w:color w:val="5E5E5E"/>
          <w:sz w:val="20"/>
          <w:szCs w:val="20"/>
        </w:rPr>
        <w:t>月才出</w:t>
      </w:r>
      <w:r>
        <w:rPr>
          <w:rFonts w:ascii="Verdana" w:hAnsi="Verdana"/>
          <w:color w:val="5E5E5E"/>
          <w:sz w:val="20"/>
          <w:szCs w:val="20"/>
        </w:rPr>
        <w:t xml:space="preserve">1.0 </w:t>
      </w:r>
      <w:r>
        <w:rPr>
          <w:rFonts w:ascii="Verdana" w:hAnsi="Verdana"/>
          <w:color w:val="5E5E5E"/>
          <w:sz w:val="20"/>
          <w:szCs w:val="20"/>
        </w:rPr>
        <w:t>版，也实现了</w:t>
      </w:r>
      <w:r>
        <w:rPr>
          <w:rFonts w:ascii="Verdana" w:hAnsi="Verdana"/>
          <w:color w:val="5E5E5E"/>
          <w:sz w:val="20"/>
          <w:szCs w:val="20"/>
        </w:rPr>
        <w:t xml:space="preserve">OSGiR4 </w:t>
      </w:r>
      <w:r>
        <w:rPr>
          <w:rFonts w:ascii="Verdana" w:hAnsi="Verdana"/>
          <w:color w:val="5E5E5E"/>
          <w:sz w:val="20"/>
          <w:szCs w:val="20"/>
        </w:rPr>
        <w:t>规范，也提供相关的基础服务和扩展服务功能。</w:t>
      </w:r>
    </w:p>
    <w:p w:rsidR="004567DB" w:rsidRDefault="004567DB" w:rsidP="004567DB">
      <w:pPr>
        <w:pStyle w:val="a5"/>
        <w:shd w:val="clear" w:color="auto" w:fill="FFFFFF"/>
        <w:spacing w:before="150" w:beforeAutospacing="0" w:after="150" w:afterAutospacing="0" w:line="293" w:lineRule="atLeast"/>
        <w:ind w:firstLine="420"/>
        <w:jc w:val="both"/>
        <w:rPr>
          <w:rFonts w:ascii="Verdana" w:hAnsi="Verdana"/>
          <w:color w:val="5E5E5E"/>
          <w:sz w:val="20"/>
          <w:szCs w:val="20"/>
        </w:rPr>
      </w:pPr>
      <w:r>
        <w:rPr>
          <w:rFonts w:ascii="Verdana" w:hAnsi="Verdana"/>
          <w:color w:val="5E5E5E"/>
          <w:sz w:val="20"/>
          <w:szCs w:val="20"/>
        </w:rPr>
        <w:t>Felix</w:t>
      </w:r>
      <w:r>
        <w:rPr>
          <w:rFonts w:ascii="Verdana" w:hAnsi="Verdana"/>
          <w:color w:val="5E5E5E"/>
          <w:sz w:val="20"/>
          <w:szCs w:val="20"/>
        </w:rPr>
        <w:t>也有了</w:t>
      </w:r>
      <w:r>
        <w:rPr>
          <w:rFonts w:ascii="Verdana" w:hAnsi="Verdana"/>
          <w:color w:val="5E5E5E"/>
          <w:sz w:val="20"/>
          <w:szCs w:val="20"/>
        </w:rPr>
        <w:t>Eclipse</w:t>
      </w:r>
      <w:r>
        <w:rPr>
          <w:rFonts w:ascii="Verdana" w:hAnsi="Verdana"/>
          <w:color w:val="5E5E5E"/>
          <w:sz w:val="20"/>
          <w:szCs w:val="20"/>
        </w:rPr>
        <w:t>集成支持，开发者可以在</w:t>
      </w:r>
      <w:r>
        <w:rPr>
          <w:rFonts w:ascii="Verdana" w:hAnsi="Verdana"/>
          <w:color w:val="5E5E5E"/>
          <w:sz w:val="20"/>
          <w:szCs w:val="20"/>
        </w:rPr>
        <w:t>Eclipse IDE</w:t>
      </w:r>
      <w:r>
        <w:rPr>
          <w:rFonts w:ascii="Verdana" w:hAnsi="Verdana"/>
          <w:color w:val="5E5E5E"/>
          <w:sz w:val="20"/>
          <w:szCs w:val="20"/>
        </w:rPr>
        <w:t>里运行</w:t>
      </w:r>
      <w:r>
        <w:rPr>
          <w:rFonts w:ascii="Verdana" w:hAnsi="Verdana"/>
          <w:color w:val="5E5E5E"/>
          <w:sz w:val="20"/>
          <w:szCs w:val="20"/>
        </w:rPr>
        <w:t>Felix</w:t>
      </w:r>
      <w:r>
        <w:rPr>
          <w:rFonts w:ascii="Verdana" w:hAnsi="Verdana"/>
          <w:color w:val="5E5E5E"/>
          <w:sz w:val="20"/>
          <w:szCs w:val="20"/>
        </w:rPr>
        <w:t>。</w:t>
      </w:r>
    </w:p>
    <w:p w:rsidR="004567DB" w:rsidRDefault="004567DB" w:rsidP="004567DB">
      <w:pPr>
        <w:pStyle w:val="a5"/>
        <w:shd w:val="clear" w:color="auto" w:fill="FFFFFF"/>
        <w:spacing w:before="150" w:beforeAutospacing="0" w:after="150" w:afterAutospacing="0" w:line="293" w:lineRule="atLeast"/>
        <w:ind w:firstLine="420"/>
        <w:jc w:val="both"/>
        <w:rPr>
          <w:rFonts w:ascii="Verdana" w:hAnsi="Verdana"/>
          <w:color w:val="5E5E5E"/>
          <w:sz w:val="20"/>
          <w:szCs w:val="20"/>
        </w:rPr>
      </w:pPr>
      <w:r>
        <w:rPr>
          <w:rFonts w:ascii="Verdana" w:hAnsi="Verdana"/>
          <w:color w:val="5E5E5E"/>
          <w:sz w:val="20"/>
          <w:szCs w:val="20"/>
        </w:rPr>
        <w:t>Felix</w:t>
      </w:r>
      <w:r>
        <w:rPr>
          <w:rFonts w:ascii="Verdana" w:hAnsi="Verdana"/>
          <w:color w:val="5E5E5E"/>
          <w:sz w:val="20"/>
          <w:szCs w:val="20"/>
        </w:rPr>
        <w:t>组件按照</w:t>
      </w:r>
      <w:r>
        <w:rPr>
          <w:rFonts w:ascii="Verdana" w:hAnsi="Verdana"/>
          <w:color w:val="5E5E5E"/>
          <w:sz w:val="20"/>
          <w:szCs w:val="20"/>
        </w:rPr>
        <w:t>Apache</w:t>
      </w:r>
      <w:r>
        <w:rPr>
          <w:rFonts w:ascii="Verdana" w:hAnsi="Verdana"/>
          <w:color w:val="5E5E5E"/>
          <w:sz w:val="20"/>
          <w:szCs w:val="20"/>
        </w:rPr>
        <w:t>软件许可证</w:t>
      </w:r>
      <w:r>
        <w:rPr>
          <w:rFonts w:ascii="Verdana" w:hAnsi="Verdana"/>
          <w:color w:val="5E5E5E"/>
          <w:sz w:val="20"/>
          <w:szCs w:val="20"/>
        </w:rPr>
        <w:t>2.0</w:t>
      </w:r>
      <w:r>
        <w:rPr>
          <w:rFonts w:ascii="Verdana" w:hAnsi="Verdana"/>
          <w:color w:val="5E5E5E"/>
          <w:sz w:val="20"/>
          <w:szCs w:val="20"/>
        </w:rPr>
        <w:t>（</w:t>
      </w:r>
      <w:r>
        <w:rPr>
          <w:rFonts w:ascii="Verdana" w:hAnsi="Verdana"/>
          <w:color w:val="5E5E5E"/>
          <w:sz w:val="20"/>
          <w:szCs w:val="20"/>
        </w:rPr>
        <w:t>Apache Software License Version 2.0</w:t>
      </w:r>
      <w:r>
        <w:rPr>
          <w:rFonts w:ascii="Verdana" w:hAnsi="Verdana"/>
          <w:color w:val="5E5E5E"/>
          <w:sz w:val="20"/>
          <w:szCs w:val="20"/>
        </w:rPr>
        <w:t>）来发布许可。</w:t>
      </w:r>
    </w:p>
    <w:p w:rsidR="004567DB" w:rsidRDefault="004567DB" w:rsidP="004567DB">
      <w:pPr>
        <w:pStyle w:val="a5"/>
        <w:shd w:val="clear" w:color="auto" w:fill="FFFFFF"/>
        <w:spacing w:before="150" w:beforeAutospacing="0" w:after="150" w:afterAutospacing="0" w:line="293" w:lineRule="atLeast"/>
        <w:ind w:firstLine="420"/>
        <w:jc w:val="both"/>
        <w:rPr>
          <w:rFonts w:ascii="Verdana" w:hAnsi="Verdana"/>
          <w:color w:val="5E5E5E"/>
          <w:sz w:val="20"/>
          <w:szCs w:val="20"/>
        </w:rPr>
      </w:pPr>
      <w:r>
        <w:rPr>
          <w:rFonts w:ascii="Verdana" w:hAnsi="Verdana"/>
          <w:color w:val="5E5E5E"/>
          <w:sz w:val="20"/>
          <w:szCs w:val="20"/>
        </w:rPr>
        <w:t>Apache Licence</w:t>
      </w:r>
      <w:r>
        <w:rPr>
          <w:rFonts w:ascii="Verdana" w:hAnsi="Verdana"/>
          <w:color w:val="5E5E5E"/>
          <w:sz w:val="20"/>
          <w:szCs w:val="20"/>
        </w:rPr>
        <w:t>也是对商业应用友好的许可。使用者也可以在需要的时候修改代码来满足需要并作为开源或商业产品发布</w:t>
      </w:r>
      <w:r>
        <w:rPr>
          <w:rFonts w:ascii="Verdana" w:hAnsi="Verdana"/>
          <w:color w:val="5E5E5E"/>
          <w:sz w:val="20"/>
          <w:szCs w:val="20"/>
        </w:rPr>
        <w:t>/</w:t>
      </w:r>
      <w:r>
        <w:rPr>
          <w:rFonts w:ascii="Verdana" w:hAnsi="Verdana"/>
          <w:color w:val="5E5E5E"/>
          <w:sz w:val="20"/>
          <w:szCs w:val="20"/>
        </w:rPr>
        <w:t>销售。商业软件可以使用，也可以修改使用</w:t>
      </w:r>
      <w:r>
        <w:rPr>
          <w:rFonts w:ascii="Verdana" w:hAnsi="Verdana"/>
          <w:color w:val="5E5E5E"/>
          <w:sz w:val="20"/>
          <w:szCs w:val="20"/>
        </w:rPr>
        <w:t>Apache</w:t>
      </w:r>
      <w:r>
        <w:rPr>
          <w:rFonts w:ascii="Verdana" w:hAnsi="Verdana"/>
          <w:color w:val="5E5E5E"/>
          <w:sz w:val="20"/>
          <w:szCs w:val="20"/>
        </w:rPr>
        <w:t>协议的代码。</w:t>
      </w:r>
    </w:p>
    <w:p w:rsidR="00B954B0" w:rsidRDefault="00B954B0" w:rsidP="00B954B0"/>
    <w:p w:rsidR="00FA0461" w:rsidRDefault="00FA0461" w:rsidP="00FA0461">
      <w:pPr>
        <w:pStyle w:val="1"/>
      </w:pPr>
      <w:r>
        <w:t>与流行框架结合</w:t>
      </w:r>
    </w:p>
    <w:p w:rsidR="00FA0461" w:rsidRDefault="00FA0461" w:rsidP="00B954B0">
      <w:r>
        <w:rPr>
          <w:rFonts w:ascii="Verdana" w:hAnsi="Verdana"/>
          <w:color w:val="5E5E5E"/>
          <w:sz w:val="20"/>
          <w:szCs w:val="20"/>
          <w:shd w:val="clear" w:color="auto" w:fill="FFFFFF"/>
        </w:rPr>
        <w:t xml:space="preserve">Spring-DM </w:t>
      </w:r>
      <w:r>
        <w:rPr>
          <w:rFonts w:ascii="Verdana" w:hAnsi="Verdana"/>
          <w:color w:val="5E5E5E"/>
          <w:sz w:val="20"/>
          <w:szCs w:val="20"/>
          <w:shd w:val="clear" w:color="auto" w:fill="FFFFFF"/>
        </w:rPr>
        <w:t>指的是</w:t>
      </w:r>
      <w:r>
        <w:rPr>
          <w:rFonts w:ascii="Verdana" w:hAnsi="Verdana"/>
          <w:color w:val="5E5E5E"/>
          <w:sz w:val="20"/>
          <w:szCs w:val="20"/>
          <w:shd w:val="clear" w:color="auto" w:fill="FFFFFF"/>
        </w:rPr>
        <w:t>Spring Dynamic Modules</w:t>
      </w:r>
      <w:r>
        <w:rPr>
          <w:rFonts w:ascii="Verdana" w:hAnsi="Verdana"/>
          <w:color w:val="5E5E5E"/>
          <w:sz w:val="20"/>
          <w:szCs w:val="20"/>
          <w:shd w:val="clear" w:color="auto" w:fill="FFFFFF"/>
        </w:rPr>
        <w:t>。</w:t>
      </w:r>
      <w:r>
        <w:rPr>
          <w:rFonts w:ascii="Verdana" w:hAnsi="Verdana"/>
          <w:color w:val="5E5E5E"/>
          <w:sz w:val="20"/>
          <w:szCs w:val="20"/>
          <w:shd w:val="clear" w:color="auto" w:fill="FFFFFF"/>
        </w:rPr>
        <w:t xml:space="preserve">Spring-DM </w:t>
      </w:r>
      <w:r>
        <w:rPr>
          <w:rFonts w:ascii="Verdana" w:hAnsi="Verdana"/>
          <w:color w:val="5E5E5E"/>
          <w:sz w:val="20"/>
          <w:szCs w:val="20"/>
          <w:shd w:val="clear" w:color="auto" w:fill="FFFFFF"/>
        </w:rPr>
        <w:t>的主要目的是能够方便地将</w:t>
      </w:r>
      <w:r>
        <w:rPr>
          <w:rFonts w:ascii="Verdana" w:hAnsi="Verdana"/>
          <w:color w:val="5E5E5E"/>
          <w:sz w:val="20"/>
          <w:szCs w:val="20"/>
          <w:shd w:val="clear" w:color="auto" w:fill="FFFFFF"/>
        </w:rPr>
        <w:t xml:space="preserve">Spring </w:t>
      </w:r>
      <w:r>
        <w:rPr>
          <w:rFonts w:ascii="Verdana" w:hAnsi="Verdana"/>
          <w:color w:val="5E5E5E"/>
          <w:sz w:val="20"/>
          <w:szCs w:val="20"/>
          <w:shd w:val="clear" w:color="auto" w:fill="FFFFFF"/>
        </w:rPr>
        <w:t>框架和</w:t>
      </w:r>
      <w:r>
        <w:rPr>
          <w:rFonts w:ascii="Verdana" w:hAnsi="Verdana"/>
          <w:color w:val="5E5E5E"/>
          <w:sz w:val="20"/>
          <w:szCs w:val="20"/>
          <w:shd w:val="clear" w:color="auto" w:fill="FFFFFF"/>
        </w:rPr>
        <w:t xml:space="preserve">OSGi </w:t>
      </w:r>
      <w:r>
        <w:rPr>
          <w:rFonts w:ascii="Verdana" w:hAnsi="Verdana"/>
          <w:color w:val="5E5E5E"/>
          <w:sz w:val="20"/>
          <w:szCs w:val="20"/>
          <w:shd w:val="clear" w:color="auto" w:fill="FFFFFF"/>
        </w:rPr>
        <w:t>框架结合在一起，使得使用</w:t>
      </w:r>
      <w:r>
        <w:rPr>
          <w:rFonts w:ascii="Verdana" w:hAnsi="Verdana"/>
          <w:color w:val="5E5E5E"/>
          <w:sz w:val="20"/>
          <w:szCs w:val="20"/>
          <w:shd w:val="clear" w:color="auto" w:fill="FFFFFF"/>
        </w:rPr>
        <w:t xml:space="preserve">Spring </w:t>
      </w:r>
      <w:r>
        <w:rPr>
          <w:rFonts w:ascii="Verdana" w:hAnsi="Verdana"/>
          <w:color w:val="5E5E5E"/>
          <w:sz w:val="20"/>
          <w:szCs w:val="20"/>
          <w:shd w:val="clear" w:color="auto" w:fill="FFFFFF"/>
        </w:rPr>
        <w:t>的应用程序可以方便简单地部署在</w:t>
      </w:r>
      <w:r>
        <w:rPr>
          <w:rFonts w:ascii="Verdana" w:hAnsi="Verdana"/>
          <w:color w:val="5E5E5E"/>
          <w:sz w:val="20"/>
          <w:szCs w:val="20"/>
          <w:shd w:val="clear" w:color="auto" w:fill="FFFFFF"/>
        </w:rPr>
        <w:t xml:space="preserve">OSGi </w:t>
      </w:r>
      <w:r>
        <w:rPr>
          <w:rFonts w:ascii="Verdana" w:hAnsi="Verdana"/>
          <w:color w:val="5E5E5E"/>
          <w:sz w:val="20"/>
          <w:szCs w:val="20"/>
          <w:shd w:val="clear" w:color="auto" w:fill="FFFFFF"/>
        </w:rPr>
        <w:t>环境中，利用</w:t>
      </w:r>
      <w:r>
        <w:rPr>
          <w:rFonts w:ascii="Verdana" w:hAnsi="Verdana"/>
          <w:color w:val="5E5E5E"/>
          <w:sz w:val="20"/>
          <w:szCs w:val="20"/>
          <w:shd w:val="clear" w:color="auto" w:fill="FFFFFF"/>
        </w:rPr>
        <w:t>OSGi</w:t>
      </w:r>
      <w:r>
        <w:rPr>
          <w:rFonts w:ascii="Verdana" w:hAnsi="Verdana"/>
          <w:color w:val="5E5E5E"/>
          <w:sz w:val="20"/>
          <w:szCs w:val="20"/>
          <w:shd w:val="clear" w:color="auto" w:fill="FFFFFF"/>
        </w:rPr>
        <w:t>框架提供的服务，</w:t>
      </w:r>
      <w:r>
        <w:rPr>
          <w:rFonts w:ascii="Verdana" w:hAnsi="Verdana"/>
          <w:color w:val="5E5E5E"/>
          <w:sz w:val="20"/>
          <w:szCs w:val="20"/>
          <w:shd w:val="clear" w:color="auto" w:fill="FFFFFF"/>
        </w:rPr>
        <w:t xml:space="preserve"> </w:t>
      </w:r>
      <w:r>
        <w:rPr>
          <w:rFonts w:ascii="Verdana" w:hAnsi="Verdana"/>
          <w:color w:val="5E5E5E"/>
          <w:sz w:val="20"/>
          <w:szCs w:val="20"/>
          <w:shd w:val="clear" w:color="auto" w:fill="FFFFFF"/>
        </w:rPr>
        <w:t>将应用变得更加模块化。</w:t>
      </w:r>
    </w:p>
    <w:p w:rsidR="0056513B" w:rsidRDefault="0056513B" w:rsidP="0056513B">
      <w:pPr>
        <w:pStyle w:val="1"/>
        <w:rPr>
          <w:noProof w:val="0"/>
        </w:rPr>
      </w:pPr>
      <w:r>
        <w:t>Equinox</w:t>
      </w:r>
      <w:r>
        <w:t>框架</w:t>
      </w:r>
    </w:p>
    <w:p w:rsidR="001C058B" w:rsidRDefault="00B1367A" w:rsidP="00B1367A">
      <w:pPr>
        <w:ind w:firstLine="420"/>
      </w:pPr>
      <w:r>
        <w:t>基于</w:t>
      </w:r>
      <w:r>
        <w:t>equinox</w:t>
      </w:r>
      <w:r>
        <w:t>框架开发，需要下载</w:t>
      </w:r>
      <w:r>
        <w:t>equinox</w:t>
      </w:r>
      <w:r>
        <w:t>，开发的项目其实是</w:t>
      </w:r>
      <w:r>
        <w:t>eclipse</w:t>
      </w:r>
      <w:r>
        <w:t>项目。另加之</w:t>
      </w:r>
      <w:r>
        <w:t xml:space="preserve">eclipse ide </w:t>
      </w:r>
      <w:r>
        <w:t>本身在</w:t>
      </w:r>
      <w:r>
        <w:t>3.1</w:t>
      </w:r>
      <w:r>
        <w:t>版本之后就是基于</w:t>
      </w:r>
      <w:r>
        <w:t>osgi</w:t>
      </w:r>
      <w:r>
        <w:t>开发的，换言之</w:t>
      </w:r>
      <w:r>
        <w:t xml:space="preserve">eclipse ide </w:t>
      </w:r>
      <w:r>
        <w:t>就是基于</w:t>
      </w:r>
      <w:r>
        <w:t>equinox</w:t>
      </w:r>
      <w:r>
        <w:t>开发的，因此可在</w:t>
      </w:r>
      <w:r>
        <w:t xml:space="preserve">eclipse </w:t>
      </w:r>
      <w:r>
        <w:t>的</w:t>
      </w:r>
      <w:r>
        <w:t xml:space="preserve">plugins </w:t>
      </w:r>
      <w:r>
        <w:t>目录中找到类似</w:t>
      </w:r>
      <w:r>
        <w:t>org.eclipse.osgi_3.4.3.R34x_20081215-1030.jar</w:t>
      </w:r>
      <w:r>
        <w:t>文件（不同版本的</w:t>
      </w:r>
      <w:r>
        <w:t>eclipse</w:t>
      </w:r>
      <w:r>
        <w:t>对应的版本和日期会有所不同），</w:t>
      </w:r>
      <w:r>
        <w:t>jar</w:t>
      </w:r>
      <w:r>
        <w:t>文件</w:t>
      </w:r>
      <w:r>
        <w:t>org.eclipse.osgi_3.4.3.R34x_20081215-1030.jar</w:t>
      </w:r>
      <w:r>
        <w:t>就是</w:t>
      </w:r>
      <w:r>
        <w:t>equinox</w:t>
      </w:r>
      <w:r>
        <w:t>的</w:t>
      </w:r>
      <w:r>
        <w:rPr>
          <w:rFonts w:hint="eastAsia"/>
        </w:rPr>
        <w:t xml:space="preserve">OSGI </w:t>
      </w:r>
      <w:r>
        <w:t>R4 Core</w:t>
      </w:r>
      <w:r>
        <w:t>的实现。</w:t>
      </w:r>
    </w:p>
    <w:p w:rsidR="00B1367A" w:rsidRDefault="00B1367A" w:rsidP="00B1367A">
      <w:pPr>
        <w:ind w:firstLine="420"/>
      </w:pPr>
    </w:p>
    <w:p w:rsidR="00B1367A" w:rsidRDefault="00B1367A" w:rsidP="00AF45E0">
      <w:pPr>
        <w:pStyle w:val="2"/>
        <w:ind w:left="161" w:hanging="161"/>
      </w:pPr>
      <w:r>
        <w:lastRenderedPageBreak/>
        <w:t>检查</w:t>
      </w:r>
      <w:r>
        <w:t>equinox</w:t>
      </w:r>
      <w:r>
        <w:t>环境</w:t>
      </w:r>
    </w:p>
    <w:p w:rsidR="00B1367A" w:rsidRDefault="00B1367A" w:rsidP="00AF45E0">
      <w:pPr>
        <w:pStyle w:val="3"/>
      </w:pPr>
      <w:r>
        <w:rPr>
          <w:rFonts w:hint="eastAsia"/>
        </w:rPr>
        <w:t>启动</w:t>
      </w:r>
      <w:r>
        <w:rPr>
          <w:rFonts w:hint="eastAsia"/>
        </w:rPr>
        <w:t>eclipse</w:t>
      </w:r>
    </w:p>
    <w:p w:rsidR="00AF45E0" w:rsidRPr="00AF45E0" w:rsidRDefault="00AF45E0" w:rsidP="00AF45E0">
      <w:pPr>
        <w:ind w:firstLine="284"/>
      </w:pPr>
      <w:r>
        <w:rPr>
          <w:rFonts w:hint="eastAsia"/>
        </w:rPr>
        <w:t>没啥可说的。</w:t>
      </w:r>
    </w:p>
    <w:p w:rsidR="00B1367A" w:rsidRDefault="00B1367A" w:rsidP="00AF45E0">
      <w:pPr>
        <w:pStyle w:val="3"/>
      </w:pPr>
      <w:r>
        <w:t>打开</w:t>
      </w:r>
      <w:r>
        <w:t xml:space="preserve">run configuration </w:t>
      </w:r>
      <w:r>
        <w:t>窗口</w:t>
      </w:r>
    </w:p>
    <w:tbl>
      <w:tblPr>
        <w:tblStyle w:val="a8"/>
        <w:tblW w:w="0" w:type="auto"/>
        <w:tblLook w:val="04A0" w:firstRow="1" w:lastRow="0" w:firstColumn="1" w:lastColumn="0" w:noHBand="0" w:noVBand="1"/>
      </w:tblPr>
      <w:tblGrid>
        <w:gridCol w:w="8296"/>
      </w:tblGrid>
      <w:tr w:rsidR="00AF45E0" w:rsidTr="00AF45E0">
        <w:tc>
          <w:tcPr>
            <w:tcW w:w="8296" w:type="dxa"/>
          </w:tcPr>
          <w:p w:rsidR="00AF45E0" w:rsidRDefault="00AF45E0" w:rsidP="00AF45E0">
            <w:r>
              <w:drawing>
                <wp:inline distT="0" distB="0" distL="0" distR="0">
                  <wp:extent cx="5505450" cy="2419350"/>
                  <wp:effectExtent l="0" t="0" r="0" b="0"/>
                  <wp:docPr id="1" name="图片 1" descr="http://image52.360doc.com/DownloadImg/2012/05/3015/2448059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52.360doc.com/DownloadImg/2012/05/3015/24480591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2419350"/>
                          </a:xfrm>
                          <a:prstGeom prst="rect">
                            <a:avLst/>
                          </a:prstGeom>
                          <a:noFill/>
                          <a:ln>
                            <a:noFill/>
                          </a:ln>
                        </pic:spPr>
                      </pic:pic>
                    </a:graphicData>
                  </a:graphic>
                </wp:inline>
              </w:drawing>
            </w:r>
          </w:p>
        </w:tc>
      </w:tr>
    </w:tbl>
    <w:p w:rsidR="00AF45E0" w:rsidRPr="00AF45E0" w:rsidRDefault="00AF45E0" w:rsidP="00AF45E0"/>
    <w:p w:rsidR="00B1367A" w:rsidRDefault="00B1367A" w:rsidP="00AF45E0">
      <w:pPr>
        <w:pStyle w:val="3"/>
      </w:pPr>
      <w:r>
        <w:lastRenderedPageBreak/>
        <w:t>创建</w:t>
      </w:r>
      <w:r>
        <w:t>osgi framework</w:t>
      </w:r>
      <w:r>
        <w:t>类型的</w:t>
      </w:r>
      <w:r w:rsidR="00AF45E0">
        <w:t>运行配置</w:t>
      </w:r>
    </w:p>
    <w:tbl>
      <w:tblPr>
        <w:tblStyle w:val="a8"/>
        <w:tblW w:w="0" w:type="auto"/>
        <w:tblLook w:val="04A0" w:firstRow="1" w:lastRow="0" w:firstColumn="1" w:lastColumn="0" w:noHBand="0" w:noVBand="1"/>
      </w:tblPr>
      <w:tblGrid>
        <w:gridCol w:w="8296"/>
      </w:tblGrid>
      <w:tr w:rsidR="00AF45E0" w:rsidTr="00AF45E0">
        <w:tc>
          <w:tcPr>
            <w:tcW w:w="8296" w:type="dxa"/>
          </w:tcPr>
          <w:p w:rsidR="00AF45E0" w:rsidRDefault="00AF45E0" w:rsidP="00AF45E0">
            <w:r>
              <w:drawing>
                <wp:inline distT="0" distB="0" distL="0" distR="0">
                  <wp:extent cx="2505075" cy="3886200"/>
                  <wp:effectExtent l="0" t="0" r="9525" b="0"/>
                  <wp:docPr id="2" name="图片 2" descr="http://image52.360doc.com/DownloadImg/2012/05/3015/2448059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52.360doc.com/DownloadImg/2012/05/3015/24480591_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075" cy="3886200"/>
                          </a:xfrm>
                          <a:prstGeom prst="rect">
                            <a:avLst/>
                          </a:prstGeom>
                          <a:noFill/>
                          <a:ln>
                            <a:noFill/>
                          </a:ln>
                        </pic:spPr>
                      </pic:pic>
                    </a:graphicData>
                  </a:graphic>
                </wp:inline>
              </w:drawing>
            </w:r>
          </w:p>
        </w:tc>
      </w:tr>
    </w:tbl>
    <w:p w:rsidR="00AF45E0" w:rsidRPr="00AF45E0" w:rsidRDefault="00AF45E0" w:rsidP="00AF45E0"/>
    <w:p w:rsidR="00AF45E0" w:rsidRDefault="00AF45E0" w:rsidP="00AF45E0">
      <w:pPr>
        <w:pStyle w:val="3"/>
      </w:pPr>
      <w:r>
        <w:lastRenderedPageBreak/>
        <w:t>显示所有的</w:t>
      </w:r>
      <w:r>
        <w:t>bundles</w:t>
      </w:r>
    </w:p>
    <w:tbl>
      <w:tblPr>
        <w:tblStyle w:val="a8"/>
        <w:tblW w:w="0" w:type="auto"/>
        <w:tblLook w:val="04A0" w:firstRow="1" w:lastRow="0" w:firstColumn="1" w:lastColumn="0" w:noHBand="0" w:noVBand="1"/>
      </w:tblPr>
      <w:tblGrid>
        <w:gridCol w:w="8296"/>
      </w:tblGrid>
      <w:tr w:rsidR="00AF45E0" w:rsidTr="00AF45E0">
        <w:tc>
          <w:tcPr>
            <w:tcW w:w="8296" w:type="dxa"/>
          </w:tcPr>
          <w:p w:rsidR="00AF45E0" w:rsidRDefault="00AF45E0" w:rsidP="00AF45E0">
            <w:r>
              <w:drawing>
                <wp:inline distT="0" distB="0" distL="0" distR="0" wp14:anchorId="5AF535F6" wp14:editId="3A769F71">
                  <wp:extent cx="5800725" cy="3724275"/>
                  <wp:effectExtent l="0" t="0" r="9525" b="9525"/>
                  <wp:docPr id="4" name="图片 4" descr="http://image52.360doc.com/DownloadImg/2012/05/3015/24480591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52.360doc.com/DownloadImg/2012/05/3015/24480591_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0725" cy="3724275"/>
                          </a:xfrm>
                          <a:prstGeom prst="rect">
                            <a:avLst/>
                          </a:prstGeom>
                          <a:noFill/>
                          <a:ln>
                            <a:noFill/>
                          </a:ln>
                        </pic:spPr>
                      </pic:pic>
                    </a:graphicData>
                  </a:graphic>
                </wp:inline>
              </w:drawing>
            </w:r>
          </w:p>
        </w:tc>
      </w:tr>
    </w:tbl>
    <w:p w:rsidR="00AF45E0" w:rsidRPr="00AF45E0" w:rsidRDefault="00AF45E0" w:rsidP="00AF45E0"/>
    <w:p w:rsidR="00AF45E0" w:rsidRDefault="00AF45E0" w:rsidP="00AF45E0">
      <w:pPr>
        <w:pStyle w:val="3"/>
      </w:pPr>
      <w:r>
        <w:lastRenderedPageBreak/>
        <w:t>取消</w:t>
      </w:r>
      <w:r>
        <w:t>bundles</w:t>
      </w:r>
      <w:r>
        <w:t>的选择</w:t>
      </w:r>
    </w:p>
    <w:tbl>
      <w:tblPr>
        <w:tblStyle w:val="a8"/>
        <w:tblW w:w="0" w:type="auto"/>
        <w:tblLook w:val="04A0" w:firstRow="1" w:lastRow="0" w:firstColumn="1" w:lastColumn="0" w:noHBand="0" w:noVBand="1"/>
      </w:tblPr>
      <w:tblGrid>
        <w:gridCol w:w="8296"/>
      </w:tblGrid>
      <w:tr w:rsidR="00AF45E0" w:rsidTr="00AF45E0">
        <w:tc>
          <w:tcPr>
            <w:tcW w:w="8296" w:type="dxa"/>
          </w:tcPr>
          <w:p w:rsidR="00AF45E0" w:rsidRDefault="00AF45E0" w:rsidP="00AF45E0">
            <w:r>
              <w:drawing>
                <wp:inline distT="0" distB="0" distL="0" distR="0">
                  <wp:extent cx="5753100" cy="4152900"/>
                  <wp:effectExtent l="0" t="0" r="0" b="0"/>
                  <wp:docPr id="5" name="图片 5" descr="http://image52.360doc.com/DownloadImg/2012/05/3015/24480591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52.360doc.com/DownloadImg/2012/05/3015/24480591_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152900"/>
                          </a:xfrm>
                          <a:prstGeom prst="rect">
                            <a:avLst/>
                          </a:prstGeom>
                          <a:noFill/>
                          <a:ln>
                            <a:noFill/>
                          </a:ln>
                        </pic:spPr>
                      </pic:pic>
                    </a:graphicData>
                  </a:graphic>
                </wp:inline>
              </w:drawing>
            </w:r>
          </w:p>
        </w:tc>
      </w:tr>
    </w:tbl>
    <w:p w:rsidR="00AF45E0" w:rsidRPr="00AF45E0" w:rsidRDefault="00AF45E0" w:rsidP="00AF45E0"/>
    <w:p w:rsidR="00AF45E0" w:rsidRDefault="00AF45E0" w:rsidP="00AF45E0">
      <w:pPr>
        <w:pStyle w:val="3"/>
      </w:pPr>
      <w:r>
        <w:lastRenderedPageBreak/>
        <w:t>选择</w:t>
      </w:r>
      <w:r>
        <w:t>org.eclipse.osgi bundle</w:t>
      </w:r>
    </w:p>
    <w:tbl>
      <w:tblPr>
        <w:tblStyle w:val="a8"/>
        <w:tblW w:w="0" w:type="auto"/>
        <w:tblLook w:val="04A0" w:firstRow="1" w:lastRow="0" w:firstColumn="1" w:lastColumn="0" w:noHBand="0" w:noVBand="1"/>
      </w:tblPr>
      <w:tblGrid>
        <w:gridCol w:w="8296"/>
      </w:tblGrid>
      <w:tr w:rsidR="00AF45E0" w:rsidTr="00AF45E0">
        <w:tc>
          <w:tcPr>
            <w:tcW w:w="8296" w:type="dxa"/>
          </w:tcPr>
          <w:p w:rsidR="00AF45E0" w:rsidRDefault="00AF45E0" w:rsidP="00AF45E0">
            <w:r>
              <w:drawing>
                <wp:inline distT="0" distB="0" distL="0" distR="0">
                  <wp:extent cx="5838825" cy="4143375"/>
                  <wp:effectExtent l="0" t="0" r="9525" b="9525"/>
                  <wp:docPr id="6" name="图片 6" descr="http://image52.360doc.com/DownloadImg/2012/05/3015/24480591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52.360doc.com/DownloadImg/2012/05/3015/24480591_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8825" cy="4143375"/>
                          </a:xfrm>
                          <a:prstGeom prst="rect">
                            <a:avLst/>
                          </a:prstGeom>
                          <a:noFill/>
                          <a:ln>
                            <a:noFill/>
                          </a:ln>
                        </pic:spPr>
                      </pic:pic>
                    </a:graphicData>
                  </a:graphic>
                </wp:inline>
              </w:drawing>
            </w:r>
          </w:p>
        </w:tc>
      </w:tr>
    </w:tbl>
    <w:p w:rsidR="00AF45E0" w:rsidRPr="00AF45E0" w:rsidRDefault="00AF45E0" w:rsidP="00AF45E0"/>
    <w:p w:rsidR="00AF45E0" w:rsidRDefault="00AF45E0" w:rsidP="00AF45E0">
      <w:pPr>
        <w:pStyle w:val="3"/>
      </w:pPr>
      <w:r>
        <w:t>运行</w:t>
      </w:r>
    </w:p>
    <w:p w:rsidR="00AF45E0" w:rsidRDefault="00AF45E0" w:rsidP="00AF45E0">
      <w:r>
        <w:t>点击</w:t>
      </w:r>
      <w:r>
        <w:t xml:space="preserve">run </w:t>
      </w:r>
      <w:r>
        <w:t>按钮，如果无误，则</w:t>
      </w:r>
      <w:r>
        <w:t>console</w:t>
      </w:r>
      <w:r>
        <w:t>会</w:t>
      </w:r>
      <w:r w:rsidR="00A35ADC">
        <w:t>出现</w:t>
      </w:r>
      <w:r w:rsidR="00A35ADC">
        <w:t>“osgi&gt;”</w:t>
      </w:r>
      <w:r w:rsidR="00A35ADC">
        <w:t>字符串，输入</w:t>
      </w:r>
      <w:r w:rsidR="00A35ADC">
        <w:rPr>
          <w:rFonts w:hint="eastAsia"/>
        </w:rPr>
        <w:t xml:space="preserve"> </w:t>
      </w:r>
      <w:r w:rsidR="00A35ADC">
        <w:t xml:space="preserve">“ss“ </w:t>
      </w:r>
      <w:r w:rsidR="00A35ADC">
        <w:t>回车，出现以下界面：</w:t>
      </w:r>
    </w:p>
    <w:tbl>
      <w:tblPr>
        <w:tblStyle w:val="a8"/>
        <w:tblW w:w="0" w:type="auto"/>
        <w:tblLook w:val="04A0" w:firstRow="1" w:lastRow="0" w:firstColumn="1" w:lastColumn="0" w:noHBand="0" w:noVBand="1"/>
      </w:tblPr>
      <w:tblGrid>
        <w:gridCol w:w="8296"/>
      </w:tblGrid>
      <w:tr w:rsidR="00A35ADC" w:rsidTr="00A35ADC">
        <w:tc>
          <w:tcPr>
            <w:tcW w:w="8296" w:type="dxa"/>
          </w:tcPr>
          <w:p w:rsidR="00A35ADC" w:rsidRDefault="00A35ADC" w:rsidP="00AF45E0">
            <w:r>
              <w:drawing>
                <wp:inline distT="0" distB="0" distL="0" distR="0" wp14:anchorId="118C7593" wp14:editId="65B759E3">
                  <wp:extent cx="4676190" cy="13238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6190" cy="1323810"/>
                          </a:xfrm>
                          <a:prstGeom prst="rect">
                            <a:avLst/>
                          </a:prstGeom>
                        </pic:spPr>
                      </pic:pic>
                    </a:graphicData>
                  </a:graphic>
                </wp:inline>
              </w:drawing>
            </w:r>
          </w:p>
        </w:tc>
      </w:tr>
    </w:tbl>
    <w:p w:rsidR="00A35ADC" w:rsidRDefault="00A35ADC" w:rsidP="00AF45E0"/>
    <w:p w:rsidR="00A35ADC" w:rsidRDefault="00A35ADC" w:rsidP="00A35ADC">
      <w:pPr>
        <w:pStyle w:val="2"/>
        <w:ind w:left="161" w:hanging="161"/>
      </w:pPr>
      <w:r>
        <w:lastRenderedPageBreak/>
        <w:t>第一个</w:t>
      </w:r>
      <w:r>
        <w:t>bundle</w:t>
      </w:r>
    </w:p>
    <w:p w:rsidR="00A35ADC" w:rsidRDefault="00A35ADC" w:rsidP="00A35ADC">
      <w:pPr>
        <w:pStyle w:val="3"/>
      </w:pPr>
      <w:r>
        <w:rPr>
          <w:rFonts w:hint="eastAsia"/>
        </w:rPr>
        <w:t>创建</w:t>
      </w:r>
      <w:r>
        <w:rPr>
          <w:rFonts w:hint="eastAsia"/>
        </w:rPr>
        <w:t>bundle</w:t>
      </w:r>
      <w:r>
        <w:rPr>
          <w:rFonts w:hint="eastAsia"/>
        </w:rPr>
        <w:t>工程（其实就是</w:t>
      </w:r>
      <w:r>
        <w:rPr>
          <w:rFonts w:hint="eastAsia"/>
        </w:rPr>
        <w:t>plugin-in</w:t>
      </w:r>
      <w:r>
        <w:t xml:space="preserve"> </w:t>
      </w:r>
      <w:r>
        <w:t>工程</w:t>
      </w:r>
      <w:r>
        <w:rPr>
          <w:rFonts w:hint="eastAsia"/>
        </w:rPr>
        <w:t>）</w:t>
      </w:r>
    </w:p>
    <w:tbl>
      <w:tblPr>
        <w:tblStyle w:val="a8"/>
        <w:tblW w:w="0" w:type="auto"/>
        <w:tblLook w:val="04A0" w:firstRow="1" w:lastRow="0" w:firstColumn="1" w:lastColumn="0" w:noHBand="0" w:noVBand="1"/>
      </w:tblPr>
      <w:tblGrid>
        <w:gridCol w:w="8296"/>
      </w:tblGrid>
      <w:tr w:rsidR="00A35ADC" w:rsidTr="00A35ADC">
        <w:tc>
          <w:tcPr>
            <w:tcW w:w="8296" w:type="dxa"/>
          </w:tcPr>
          <w:p w:rsidR="00A35ADC" w:rsidRDefault="00A35ADC" w:rsidP="00A35ADC">
            <w:r>
              <w:drawing>
                <wp:inline distT="0" distB="0" distL="0" distR="0" wp14:anchorId="63BBF85F" wp14:editId="15FA0356">
                  <wp:extent cx="4961905" cy="46380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1905" cy="4638095"/>
                          </a:xfrm>
                          <a:prstGeom prst="rect">
                            <a:avLst/>
                          </a:prstGeom>
                        </pic:spPr>
                      </pic:pic>
                    </a:graphicData>
                  </a:graphic>
                </wp:inline>
              </w:drawing>
            </w:r>
          </w:p>
        </w:tc>
      </w:tr>
    </w:tbl>
    <w:p w:rsidR="00A35ADC" w:rsidRDefault="00A35ADC" w:rsidP="00A35ADC">
      <w:r>
        <w:tab/>
      </w:r>
      <w:r>
        <w:t>输入工程相关信息，这里和创建普通的</w:t>
      </w:r>
      <w:r>
        <w:t>java</w:t>
      </w:r>
      <w:r>
        <w:t>项目唯一的不同点就是要选择</w:t>
      </w:r>
      <w:r>
        <w:rPr>
          <w:rFonts w:hint="eastAsia"/>
        </w:rPr>
        <w:t xml:space="preserve"> this</w:t>
      </w:r>
      <w:r>
        <w:t xml:space="preserve"> plugin-in is targeted to run with</w:t>
      </w:r>
      <w:r>
        <w:t>，在这里我们暂选择</w:t>
      </w:r>
      <w:r>
        <w:rPr>
          <w:rFonts w:hint="eastAsia"/>
        </w:rPr>
        <w:t xml:space="preserve"> an</w:t>
      </w:r>
      <w:r>
        <w:t xml:space="preserve"> osgi framework </w:t>
      </w:r>
      <w:r>
        <w:t>的</w:t>
      </w:r>
      <w:r>
        <w:t>standard</w:t>
      </w:r>
      <w:r>
        <w:t>选项，</w:t>
      </w:r>
      <w:r>
        <w:t>standard</w:t>
      </w:r>
      <w:r>
        <w:t>意为建立一个标准的</w:t>
      </w:r>
      <w:r>
        <w:t>osgi bundle</w:t>
      </w:r>
      <w:r>
        <w:t>工程。</w:t>
      </w:r>
    </w:p>
    <w:p w:rsidR="00DA7712" w:rsidRDefault="00DA7712" w:rsidP="00F63631">
      <w:pPr>
        <w:jc w:val="left"/>
      </w:pPr>
      <w:r>
        <w:tab/>
        <w:t xml:space="preserve">Plgun-in ID </w:t>
      </w:r>
      <w:r>
        <w:t>指的是</w:t>
      </w:r>
      <w:r>
        <w:t>bundle</w:t>
      </w:r>
      <w:r>
        <w:t>的唯一标识，在实际项目中可以采用类似</w:t>
      </w:r>
      <w:r>
        <w:t>java</w:t>
      </w:r>
      <w:r>
        <w:t>包名组织策略来保证唯一性（对应</w:t>
      </w:r>
      <w:r>
        <w:t>manifest.mf</w:t>
      </w:r>
      <w:r>
        <w:t>中的</w:t>
      </w:r>
      <w:r w:rsidR="00F63631" w:rsidRPr="00DA7712">
        <w:t>Bundle-SymbolicName</w:t>
      </w:r>
      <w:r>
        <w:t>）；</w:t>
      </w:r>
    </w:p>
    <w:p w:rsidR="00DA7712" w:rsidRDefault="00DA7712" w:rsidP="00F63631">
      <w:pPr>
        <w:ind w:right="420" w:firstLineChars="200" w:firstLine="420"/>
        <w:jc w:val="left"/>
      </w:pPr>
      <w:r>
        <w:t xml:space="preserve">Plugin-in version </w:t>
      </w:r>
      <w:r>
        <w:t>指的是</w:t>
      </w:r>
      <w:r>
        <w:t>bundle</w:t>
      </w:r>
      <w:r>
        <w:t>的版本（对应</w:t>
      </w:r>
      <w:r>
        <w:t>manifest.mf</w:t>
      </w:r>
      <w:r>
        <w:t>中的</w:t>
      </w:r>
      <w:r w:rsidRPr="00DA7712">
        <w:t>Bundle-</w:t>
      </w:r>
      <w:r w:rsidR="00F63631">
        <w:t>version</w:t>
      </w:r>
      <w:r>
        <w:t>）；</w:t>
      </w:r>
    </w:p>
    <w:p w:rsidR="00DA7712" w:rsidRDefault="00DA7712" w:rsidP="00A35ADC">
      <w:r>
        <w:tab/>
        <w:t xml:space="preserve">Plugin-in name </w:t>
      </w:r>
      <w:r>
        <w:t>指的是</w:t>
      </w:r>
      <w:r>
        <w:t>bundle</w:t>
      </w:r>
      <w:r>
        <w:t>更具意义的名称（对应</w:t>
      </w:r>
      <w:r>
        <w:t>manifest.mf</w:t>
      </w:r>
      <w:r>
        <w:t>中的</w:t>
      </w:r>
      <w:r w:rsidR="00F63631" w:rsidRPr="00F63631">
        <w:t>Bundle-Name</w:t>
      </w:r>
      <w:r>
        <w:t>）；</w:t>
      </w:r>
    </w:p>
    <w:p w:rsidR="00DA7712" w:rsidRDefault="00DA7712" w:rsidP="00DA7712">
      <w:pPr>
        <w:ind w:firstLine="420"/>
      </w:pPr>
      <w:r>
        <w:t>P</w:t>
      </w:r>
      <w:r>
        <w:rPr>
          <w:rFonts w:hint="eastAsia"/>
        </w:rPr>
        <w:t>lgun-in</w:t>
      </w:r>
      <w:r>
        <w:t xml:space="preserve"> provider </w:t>
      </w:r>
      <w:r>
        <w:t>指的是</w:t>
      </w:r>
      <w:r>
        <w:t>bundle</w:t>
      </w:r>
      <w:r>
        <w:t>的提供商（对应</w:t>
      </w:r>
      <w:r>
        <w:t>manifest.mf</w:t>
      </w:r>
      <w:r>
        <w:t>中的</w:t>
      </w:r>
      <w:r w:rsidR="00F63631" w:rsidRPr="00F63631">
        <w:t>Bundle-Vendor</w:t>
      </w:r>
      <w:r>
        <w:t>）；</w:t>
      </w:r>
    </w:p>
    <w:p w:rsidR="00DA7712" w:rsidRDefault="00DA7712" w:rsidP="00DA7712">
      <w:pPr>
        <w:ind w:firstLine="420"/>
      </w:pPr>
      <w:r>
        <w:t>Execution enviroment</w:t>
      </w:r>
      <w:r>
        <w:t>指的是</w:t>
      </w:r>
      <w:r>
        <w:t>bundle</w:t>
      </w:r>
      <w:r>
        <w:t>运行所需环境（对应</w:t>
      </w:r>
      <w:r>
        <w:t>manifest.mf</w:t>
      </w:r>
      <w:r>
        <w:t>中的</w:t>
      </w:r>
      <w:r w:rsidR="00F63631" w:rsidRPr="00F63631">
        <w:t>Bundle-RequiredExecutionEnvironment</w:t>
      </w:r>
      <w:r>
        <w:t>）；</w:t>
      </w:r>
    </w:p>
    <w:p w:rsidR="00DA7712" w:rsidRDefault="00DA7712" w:rsidP="00DA7712">
      <w:pPr>
        <w:ind w:firstLine="420"/>
      </w:pPr>
      <w:r>
        <w:rPr>
          <w:rFonts w:hint="eastAsia"/>
        </w:rPr>
        <w:t>Acitivator</w:t>
      </w:r>
      <w:r>
        <w:rPr>
          <w:rFonts w:hint="eastAsia"/>
        </w:rPr>
        <w:t>部分是可选项，如果勾选并输入类名，在工程建立时</w:t>
      </w:r>
      <w:r>
        <w:rPr>
          <w:rFonts w:hint="eastAsia"/>
        </w:rPr>
        <w:t>eclipse</w:t>
      </w:r>
      <w:r>
        <w:rPr>
          <w:rFonts w:hint="eastAsia"/>
        </w:rPr>
        <w:t>会自动创建一个实现</w:t>
      </w:r>
      <w:r w:rsidR="00F63631">
        <w:rPr>
          <w:rFonts w:ascii="Courier New" w:hAnsi="Courier New" w:cs="Courier New"/>
          <w:noProof w:val="0"/>
          <w:color w:val="000000"/>
          <w:kern w:val="0"/>
          <w:sz w:val="20"/>
          <w:szCs w:val="20"/>
          <w:highlight w:val="lightGray"/>
        </w:rPr>
        <w:t>BundleActivator</w:t>
      </w:r>
      <w:r w:rsidR="00F63631">
        <w:rPr>
          <w:rFonts w:ascii="Courier New" w:hAnsi="Courier New" w:cs="Courier New"/>
          <w:noProof w:val="0"/>
          <w:color w:val="000000"/>
          <w:kern w:val="0"/>
          <w:sz w:val="20"/>
          <w:szCs w:val="20"/>
          <w:highlight w:val="lightGray"/>
        </w:rPr>
        <w:t>接口</w:t>
      </w:r>
      <w:r>
        <w:rPr>
          <w:rFonts w:hint="eastAsia"/>
        </w:rPr>
        <w:t>的类。</w:t>
      </w:r>
    </w:p>
    <w:tbl>
      <w:tblPr>
        <w:tblStyle w:val="a8"/>
        <w:tblW w:w="0" w:type="auto"/>
        <w:tblLook w:val="04A0" w:firstRow="1" w:lastRow="0" w:firstColumn="1" w:lastColumn="0" w:noHBand="0" w:noVBand="1"/>
      </w:tblPr>
      <w:tblGrid>
        <w:gridCol w:w="8296"/>
      </w:tblGrid>
      <w:tr w:rsidR="00DA7712" w:rsidTr="00DA7712">
        <w:tc>
          <w:tcPr>
            <w:tcW w:w="8296" w:type="dxa"/>
          </w:tcPr>
          <w:p w:rsidR="00DA7712" w:rsidRDefault="00DA7712" w:rsidP="00DA7712">
            <w:r>
              <w:lastRenderedPageBreak/>
              <w:drawing>
                <wp:inline distT="0" distB="0" distL="0" distR="0" wp14:anchorId="78FE2E84" wp14:editId="1472EDFA">
                  <wp:extent cx="4819048" cy="3838095"/>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9048" cy="3838095"/>
                          </a:xfrm>
                          <a:prstGeom prst="rect">
                            <a:avLst/>
                          </a:prstGeom>
                        </pic:spPr>
                      </pic:pic>
                    </a:graphicData>
                  </a:graphic>
                </wp:inline>
              </w:drawing>
            </w:r>
          </w:p>
        </w:tc>
      </w:tr>
    </w:tbl>
    <w:p w:rsidR="00DA7712" w:rsidRPr="00A35ADC" w:rsidRDefault="00DA7712" w:rsidP="00DA7712">
      <w:pPr>
        <w:ind w:firstLine="420"/>
      </w:pPr>
    </w:p>
    <w:p w:rsidR="00A35ADC" w:rsidRDefault="00A35ADC" w:rsidP="00A35ADC">
      <w:pPr>
        <w:pStyle w:val="3"/>
      </w:pPr>
      <w:r>
        <w:t>完成</w:t>
      </w:r>
      <w:r w:rsidR="00FD2293">
        <w:t>A</w:t>
      </w:r>
      <w:r>
        <w:t>ctivator</w:t>
      </w:r>
      <w:r w:rsidR="00FD2293">
        <w:t>类</w:t>
      </w:r>
    </w:p>
    <w:tbl>
      <w:tblPr>
        <w:tblStyle w:val="a8"/>
        <w:tblW w:w="0" w:type="auto"/>
        <w:tblLook w:val="04A0" w:firstRow="1" w:lastRow="0" w:firstColumn="1" w:lastColumn="0" w:noHBand="0" w:noVBand="1"/>
      </w:tblPr>
      <w:tblGrid>
        <w:gridCol w:w="8296"/>
      </w:tblGrid>
      <w:tr w:rsidR="00C705BB" w:rsidTr="00C705BB">
        <w:tc>
          <w:tcPr>
            <w:tcW w:w="8296" w:type="dxa"/>
          </w:tcPr>
          <w:p w:rsidR="00C705BB" w:rsidRDefault="00C705BB" w:rsidP="00C705BB">
            <w:pPr>
              <w:autoSpaceDE w:val="0"/>
              <w:autoSpaceDN w:val="0"/>
              <w:adjustRightInd w:val="0"/>
              <w:jc w:val="left"/>
              <w:rPr>
                <w:rFonts w:ascii="Courier New" w:hAnsi="Courier New" w:cs="Courier New"/>
                <w:noProof w:val="0"/>
                <w:kern w:val="0"/>
                <w:sz w:val="20"/>
                <w:szCs w:val="20"/>
              </w:rPr>
            </w:pPr>
            <w:r>
              <w:rPr>
                <w:rFonts w:ascii="Courier New" w:hAnsi="Courier New" w:cs="Courier New"/>
                <w:b/>
                <w:bCs/>
                <w:noProof w:val="0"/>
                <w:color w:val="7F0055"/>
                <w:kern w:val="0"/>
                <w:sz w:val="20"/>
                <w:szCs w:val="20"/>
              </w:rPr>
              <w:t>package</w:t>
            </w:r>
            <w:r>
              <w:rPr>
                <w:rFonts w:ascii="Courier New" w:hAnsi="Courier New" w:cs="Courier New"/>
                <w:noProof w:val="0"/>
                <w:color w:val="000000"/>
                <w:kern w:val="0"/>
                <w:sz w:val="20"/>
                <w:szCs w:val="20"/>
              </w:rPr>
              <w:t xml:space="preserve"> helloworld;</w:t>
            </w:r>
          </w:p>
          <w:p w:rsidR="00C705BB" w:rsidRDefault="00C705BB" w:rsidP="00C705BB">
            <w:pPr>
              <w:autoSpaceDE w:val="0"/>
              <w:autoSpaceDN w:val="0"/>
              <w:adjustRightInd w:val="0"/>
              <w:jc w:val="left"/>
              <w:rPr>
                <w:rFonts w:ascii="Courier New" w:hAnsi="Courier New" w:cs="Courier New"/>
                <w:noProof w:val="0"/>
                <w:kern w:val="0"/>
                <w:sz w:val="20"/>
                <w:szCs w:val="20"/>
              </w:rPr>
            </w:pPr>
          </w:p>
          <w:p w:rsidR="00C705BB" w:rsidRDefault="00C705BB" w:rsidP="00C705BB">
            <w:pPr>
              <w:autoSpaceDE w:val="0"/>
              <w:autoSpaceDN w:val="0"/>
              <w:adjustRightInd w:val="0"/>
              <w:jc w:val="left"/>
              <w:rPr>
                <w:rFonts w:ascii="Courier New" w:hAnsi="Courier New" w:cs="Courier New"/>
                <w:noProof w:val="0"/>
                <w:kern w:val="0"/>
                <w:sz w:val="20"/>
                <w:szCs w:val="20"/>
              </w:rPr>
            </w:pPr>
            <w:r>
              <w:rPr>
                <w:rFonts w:ascii="Courier New" w:hAnsi="Courier New" w:cs="Courier New"/>
                <w:b/>
                <w:bCs/>
                <w:noProof w:val="0"/>
                <w:color w:val="7F0055"/>
                <w:kern w:val="0"/>
                <w:sz w:val="20"/>
                <w:szCs w:val="20"/>
              </w:rPr>
              <w:t>import</w:t>
            </w:r>
            <w:r>
              <w:rPr>
                <w:rFonts w:ascii="Courier New" w:hAnsi="Courier New" w:cs="Courier New"/>
                <w:noProof w:val="0"/>
                <w:color w:val="000000"/>
                <w:kern w:val="0"/>
                <w:sz w:val="20"/>
                <w:szCs w:val="20"/>
              </w:rPr>
              <w:t xml:space="preserve"> org.osgi.framework.BundleActivator;</w:t>
            </w:r>
          </w:p>
          <w:p w:rsidR="00C705BB" w:rsidRDefault="00C705BB" w:rsidP="00C705BB">
            <w:pPr>
              <w:autoSpaceDE w:val="0"/>
              <w:autoSpaceDN w:val="0"/>
              <w:adjustRightInd w:val="0"/>
              <w:jc w:val="left"/>
              <w:rPr>
                <w:rFonts w:ascii="Courier New" w:hAnsi="Courier New" w:cs="Courier New"/>
                <w:b/>
                <w:bCs/>
                <w:noProof w:val="0"/>
                <w:color w:val="7F0055"/>
                <w:kern w:val="0"/>
                <w:sz w:val="20"/>
                <w:szCs w:val="20"/>
              </w:rPr>
            </w:pPr>
            <w:r>
              <w:rPr>
                <w:rFonts w:ascii="Courier New" w:hAnsi="Courier New" w:cs="Courier New"/>
                <w:b/>
                <w:bCs/>
                <w:noProof w:val="0"/>
                <w:color w:val="7F0055"/>
                <w:kern w:val="0"/>
                <w:sz w:val="20"/>
                <w:szCs w:val="20"/>
              </w:rPr>
              <w:t>import</w:t>
            </w:r>
            <w:r>
              <w:rPr>
                <w:rFonts w:ascii="Courier New" w:hAnsi="Courier New" w:cs="Courier New"/>
                <w:noProof w:val="0"/>
                <w:color w:val="000000"/>
                <w:kern w:val="0"/>
                <w:sz w:val="20"/>
                <w:szCs w:val="20"/>
              </w:rPr>
              <w:t xml:space="preserve"> org.osgi.framework.BundleContext;</w:t>
            </w:r>
          </w:p>
          <w:p w:rsidR="00C705BB" w:rsidRDefault="00C705BB" w:rsidP="00C705BB">
            <w:pPr>
              <w:autoSpaceDE w:val="0"/>
              <w:autoSpaceDN w:val="0"/>
              <w:adjustRightInd w:val="0"/>
              <w:jc w:val="left"/>
              <w:rPr>
                <w:rFonts w:ascii="Courier New" w:hAnsi="Courier New" w:cs="Courier New"/>
                <w:noProof w:val="0"/>
                <w:kern w:val="0"/>
                <w:sz w:val="20"/>
                <w:szCs w:val="20"/>
              </w:rPr>
            </w:pPr>
            <w:r>
              <w:rPr>
                <w:rFonts w:ascii="Courier New" w:hAnsi="Courier New" w:cs="Courier New"/>
                <w:b/>
                <w:bCs/>
                <w:noProof w:val="0"/>
                <w:color w:val="7F0055"/>
                <w:kern w:val="0"/>
                <w:sz w:val="20"/>
                <w:szCs w:val="20"/>
              </w:rPr>
              <w:t>public</w:t>
            </w:r>
            <w:r>
              <w:rPr>
                <w:rFonts w:ascii="Courier New" w:hAnsi="Courier New" w:cs="Courier New"/>
                <w:noProof w:val="0"/>
                <w:color w:val="000000"/>
                <w:kern w:val="0"/>
                <w:sz w:val="20"/>
                <w:szCs w:val="20"/>
              </w:rPr>
              <w:t xml:space="preserve"> </w:t>
            </w:r>
            <w:r>
              <w:rPr>
                <w:rFonts w:ascii="Courier New" w:hAnsi="Courier New" w:cs="Courier New"/>
                <w:b/>
                <w:bCs/>
                <w:noProof w:val="0"/>
                <w:color w:val="7F0055"/>
                <w:kern w:val="0"/>
                <w:sz w:val="20"/>
                <w:szCs w:val="20"/>
              </w:rPr>
              <w:t>class</w:t>
            </w:r>
            <w:r>
              <w:rPr>
                <w:rFonts w:ascii="Courier New" w:hAnsi="Courier New" w:cs="Courier New"/>
                <w:noProof w:val="0"/>
                <w:color w:val="000000"/>
                <w:kern w:val="0"/>
                <w:sz w:val="20"/>
                <w:szCs w:val="20"/>
              </w:rPr>
              <w:t xml:space="preserve"> Activator </w:t>
            </w:r>
            <w:r>
              <w:rPr>
                <w:rFonts w:ascii="Courier New" w:hAnsi="Courier New" w:cs="Courier New"/>
                <w:b/>
                <w:bCs/>
                <w:noProof w:val="0"/>
                <w:color w:val="7F0055"/>
                <w:kern w:val="0"/>
                <w:sz w:val="20"/>
                <w:szCs w:val="20"/>
              </w:rPr>
              <w:t>implements</w:t>
            </w:r>
            <w:r>
              <w:rPr>
                <w:rFonts w:ascii="Courier New" w:hAnsi="Courier New" w:cs="Courier New"/>
                <w:noProof w:val="0"/>
                <w:color w:val="000000"/>
                <w:kern w:val="0"/>
                <w:sz w:val="20"/>
                <w:szCs w:val="20"/>
              </w:rPr>
              <w:t xml:space="preserve"> BundleActivator {</w:t>
            </w:r>
          </w:p>
          <w:p w:rsidR="00C705BB" w:rsidRDefault="00C705BB" w:rsidP="00C705BB">
            <w:pPr>
              <w:autoSpaceDE w:val="0"/>
              <w:autoSpaceDN w:val="0"/>
              <w:adjustRightInd w:val="0"/>
              <w:jc w:val="left"/>
              <w:rPr>
                <w:rFonts w:ascii="Courier New" w:hAnsi="Courier New" w:cs="Courier New"/>
                <w:noProof w:val="0"/>
                <w:kern w:val="0"/>
                <w:sz w:val="20"/>
                <w:szCs w:val="20"/>
              </w:rPr>
            </w:pPr>
          </w:p>
          <w:p w:rsidR="00C705BB" w:rsidRDefault="00C705BB" w:rsidP="00C705BB">
            <w:pPr>
              <w:autoSpaceDE w:val="0"/>
              <w:autoSpaceDN w:val="0"/>
              <w:adjustRightInd w:val="0"/>
              <w:jc w:val="left"/>
              <w:rPr>
                <w:rFonts w:ascii="Courier New" w:hAnsi="Courier New" w:cs="Courier New"/>
                <w:noProof w:val="0"/>
                <w:kern w:val="0"/>
                <w:sz w:val="20"/>
                <w:szCs w:val="20"/>
              </w:rPr>
            </w:pPr>
            <w:r>
              <w:rPr>
                <w:rFonts w:ascii="Courier New" w:hAnsi="Courier New" w:cs="Courier New"/>
                <w:noProof w:val="0"/>
                <w:color w:val="000000"/>
                <w:kern w:val="0"/>
                <w:sz w:val="20"/>
                <w:szCs w:val="20"/>
              </w:rPr>
              <w:tab/>
            </w:r>
            <w:r>
              <w:rPr>
                <w:rFonts w:ascii="Courier New" w:hAnsi="Courier New" w:cs="Courier New"/>
                <w:noProof w:val="0"/>
                <w:color w:val="3F7F5F"/>
                <w:kern w:val="0"/>
                <w:sz w:val="20"/>
                <w:szCs w:val="20"/>
              </w:rPr>
              <w:t>/*</w:t>
            </w:r>
          </w:p>
          <w:p w:rsidR="00C705BB" w:rsidRDefault="00C705BB" w:rsidP="00C705BB">
            <w:pPr>
              <w:autoSpaceDE w:val="0"/>
              <w:autoSpaceDN w:val="0"/>
              <w:adjustRightInd w:val="0"/>
              <w:jc w:val="left"/>
              <w:rPr>
                <w:rFonts w:ascii="Courier New" w:hAnsi="Courier New" w:cs="Courier New"/>
                <w:noProof w:val="0"/>
                <w:kern w:val="0"/>
                <w:sz w:val="20"/>
                <w:szCs w:val="20"/>
              </w:rPr>
            </w:pPr>
            <w:r>
              <w:rPr>
                <w:rFonts w:ascii="Courier New" w:hAnsi="Courier New" w:cs="Courier New"/>
                <w:noProof w:val="0"/>
                <w:color w:val="3F7F5F"/>
                <w:kern w:val="0"/>
                <w:sz w:val="20"/>
                <w:szCs w:val="20"/>
              </w:rPr>
              <w:tab/>
              <w:t xml:space="preserve"> * (non-Javadoc)</w:t>
            </w:r>
          </w:p>
          <w:p w:rsidR="00C705BB" w:rsidRDefault="00C705BB" w:rsidP="00C705BB">
            <w:pPr>
              <w:autoSpaceDE w:val="0"/>
              <w:autoSpaceDN w:val="0"/>
              <w:adjustRightInd w:val="0"/>
              <w:jc w:val="left"/>
              <w:rPr>
                <w:rFonts w:ascii="Courier New" w:hAnsi="Courier New" w:cs="Courier New"/>
                <w:noProof w:val="0"/>
                <w:kern w:val="0"/>
                <w:sz w:val="20"/>
                <w:szCs w:val="20"/>
              </w:rPr>
            </w:pPr>
            <w:r>
              <w:rPr>
                <w:rFonts w:ascii="Courier New" w:hAnsi="Courier New" w:cs="Courier New"/>
                <w:noProof w:val="0"/>
                <w:color w:val="3F7F5F"/>
                <w:kern w:val="0"/>
                <w:sz w:val="20"/>
                <w:szCs w:val="20"/>
              </w:rPr>
              <w:tab/>
              <w:t xml:space="preserve"> * @see org.osgi.framework.BundleActivator#start(org.osgi.framework.BundleContext)</w:t>
            </w:r>
          </w:p>
          <w:p w:rsidR="00C705BB" w:rsidRDefault="00C705BB" w:rsidP="00C705BB">
            <w:pPr>
              <w:autoSpaceDE w:val="0"/>
              <w:autoSpaceDN w:val="0"/>
              <w:adjustRightInd w:val="0"/>
              <w:jc w:val="left"/>
              <w:rPr>
                <w:rFonts w:ascii="Courier New" w:hAnsi="Courier New" w:cs="Courier New"/>
                <w:noProof w:val="0"/>
                <w:kern w:val="0"/>
                <w:sz w:val="20"/>
                <w:szCs w:val="20"/>
              </w:rPr>
            </w:pPr>
            <w:r>
              <w:rPr>
                <w:rFonts w:ascii="Courier New" w:hAnsi="Courier New" w:cs="Courier New"/>
                <w:noProof w:val="0"/>
                <w:color w:val="3F7F5F"/>
                <w:kern w:val="0"/>
                <w:sz w:val="20"/>
                <w:szCs w:val="20"/>
              </w:rPr>
              <w:tab/>
              <w:t xml:space="preserve"> */</w:t>
            </w:r>
          </w:p>
          <w:p w:rsidR="00C705BB" w:rsidRDefault="00C705BB" w:rsidP="00C705BB">
            <w:pPr>
              <w:autoSpaceDE w:val="0"/>
              <w:autoSpaceDN w:val="0"/>
              <w:adjustRightInd w:val="0"/>
              <w:jc w:val="left"/>
              <w:rPr>
                <w:rFonts w:ascii="Courier New" w:hAnsi="Courier New" w:cs="Courier New"/>
                <w:noProof w:val="0"/>
                <w:kern w:val="0"/>
                <w:sz w:val="20"/>
                <w:szCs w:val="20"/>
              </w:rPr>
            </w:pPr>
            <w:r>
              <w:rPr>
                <w:rFonts w:ascii="Courier New" w:hAnsi="Courier New" w:cs="Courier New"/>
                <w:noProof w:val="0"/>
                <w:color w:val="000000"/>
                <w:kern w:val="0"/>
                <w:sz w:val="20"/>
                <w:szCs w:val="20"/>
              </w:rPr>
              <w:tab/>
            </w:r>
            <w:r>
              <w:rPr>
                <w:rFonts w:ascii="Courier New" w:hAnsi="Courier New" w:cs="Courier New"/>
                <w:b/>
                <w:bCs/>
                <w:noProof w:val="0"/>
                <w:color w:val="7F0055"/>
                <w:kern w:val="0"/>
                <w:sz w:val="20"/>
                <w:szCs w:val="20"/>
              </w:rPr>
              <w:t>public</w:t>
            </w:r>
            <w:r>
              <w:rPr>
                <w:rFonts w:ascii="Courier New" w:hAnsi="Courier New" w:cs="Courier New"/>
                <w:noProof w:val="0"/>
                <w:color w:val="000000"/>
                <w:kern w:val="0"/>
                <w:sz w:val="20"/>
                <w:szCs w:val="20"/>
              </w:rPr>
              <w:t xml:space="preserve"> </w:t>
            </w:r>
            <w:r>
              <w:rPr>
                <w:rFonts w:ascii="Courier New" w:hAnsi="Courier New" w:cs="Courier New"/>
                <w:b/>
                <w:bCs/>
                <w:noProof w:val="0"/>
                <w:color w:val="7F0055"/>
                <w:kern w:val="0"/>
                <w:sz w:val="20"/>
                <w:szCs w:val="20"/>
              </w:rPr>
              <w:t>void</w:t>
            </w:r>
            <w:r>
              <w:rPr>
                <w:rFonts w:ascii="Courier New" w:hAnsi="Courier New" w:cs="Courier New"/>
                <w:noProof w:val="0"/>
                <w:color w:val="000000"/>
                <w:kern w:val="0"/>
                <w:sz w:val="20"/>
                <w:szCs w:val="20"/>
              </w:rPr>
              <w:t xml:space="preserve"> start(BundleContext context) </w:t>
            </w:r>
            <w:r>
              <w:rPr>
                <w:rFonts w:ascii="Courier New" w:hAnsi="Courier New" w:cs="Courier New"/>
                <w:b/>
                <w:bCs/>
                <w:noProof w:val="0"/>
                <w:color w:val="7F0055"/>
                <w:kern w:val="0"/>
                <w:sz w:val="20"/>
                <w:szCs w:val="20"/>
              </w:rPr>
              <w:t>throws</w:t>
            </w:r>
            <w:r>
              <w:rPr>
                <w:rFonts w:ascii="Courier New" w:hAnsi="Courier New" w:cs="Courier New"/>
                <w:noProof w:val="0"/>
                <w:color w:val="000000"/>
                <w:kern w:val="0"/>
                <w:sz w:val="20"/>
                <w:szCs w:val="20"/>
              </w:rPr>
              <w:t xml:space="preserve"> Exception {</w:t>
            </w:r>
          </w:p>
          <w:p w:rsidR="00C705BB" w:rsidRDefault="00C705BB" w:rsidP="00C705BB">
            <w:pPr>
              <w:autoSpaceDE w:val="0"/>
              <w:autoSpaceDN w:val="0"/>
              <w:adjustRightInd w:val="0"/>
              <w:jc w:val="left"/>
              <w:rPr>
                <w:rFonts w:ascii="Courier New" w:hAnsi="Courier New" w:cs="Courier New"/>
                <w:noProof w:val="0"/>
                <w:kern w:val="0"/>
                <w:sz w:val="20"/>
                <w:szCs w:val="20"/>
              </w:rPr>
            </w:pPr>
            <w:r>
              <w:rPr>
                <w:rFonts w:ascii="Courier New" w:hAnsi="Courier New" w:cs="Courier New"/>
                <w:noProof w:val="0"/>
                <w:color w:val="000000"/>
                <w:kern w:val="0"/>
                <w:sz w:val="20"/>
                <w:szCs w:val="20"/>
              </w:rPr>
              <w:tab/>
            </w:r>
            <w:r>
              <w:rPr>
                <w:rFonts w:ascii="Courier New" w:hAnsi="Courier New" w:cs="Courier New"/>
                <w:noProof w:val="0"/>
                <w:color w:val="000000"/>
                <w:kern w:val="0"/>
                <w:sz w:val="20"/>
                <w:szCs w:val="20"/>
              </w:rPr>
              <w:tab/>
              <w:t>System.</w:t>
            </w:r>
            <w:r>
              <w:rPr>
                <w:rFonts w:ascii="Courier New" w:hAnsi="Courier New" w:cs="Courier New"/>
                <w:i/>
                <w:iCs/>
                <w:noProof w:val="0"/>
                <w:color w:val="0000C0"/>
                <w:kern w:val="0"/>
                <w:sz w:val="20"/>
                <w:szCs w:val="20"/>
              </w:rPr>
              <w:t>out</w:t>
            </w:r>
            <w:r>
              <w:rPr>
                <w:rFonts w:ascii="Courier New" w:hAnsi="Courier New" w:cs="Courier New"/>
                <w:noProof w:val="0"/>
                <w:color w:val="000000"/>
                <w:kern w:val="0"/>
                <w:sz w:val="20"/>
                <w:szCs w:val="20"/>
              </w:rPr>
              <w:t>.println(</w:t>
            </w:r>
            <w:r>
              <w:rPr>
                <w:rFonts w:ascii="Courier New" w:hAnsi="Courier New" w:cs="Courier New"/>
                <w:noProof w:val="0"/>
                <w:color w:val="2A00FF"/>
                <w:kern w:val="0"/>
                <w:sz w:val="20"/>
                <w:szCs w:val="20"/>
              </w:rPr>
              <w:t>"HelloWorldBundle started!!!"</w:t>
            </w:r>
            <w:r>
              <w:rPr>
                <w:rFonts w:ascii="Courier New" w:hAnsi="Courier New" w:cs="Courier New"/>
                <w:noProof w:val="0"/>
                <w:color w:val="000000"/>
                <w:kern w:val="0"/>
                <w:sz w:val="20"/>
                <w:szCs w:val="20"/>
              </w:rPr>
              <w:t>);</w:t>
            </w:r>
          </w:p>
          <w:p w:rsidR="00C705BB" w:rsidRDefault="00C705BB" w:rsidP="00C705BB">
            <w:pPr>
              <w:autoSpaceDE w:val="0"/>
              <w:autoSpaceDN w:val="0"/>
              <w:adjustRightInd w:val="0"/>
              <w:jc w:val="left"/>
              <w:rPr>
                <w:rFonts w:ascii="Courier New" w:hAnsi="Courier New" w:cs="Courier New"/>
                <w:noProof w:val="0"/>
                <w:kern w:val="0"/>
                <w:sz w:val="20"/>
                <w:szCs w:val="20"/>
              </w:rPr>
            </w:pPr>
            <w:r>
              <w:rPr>
                <w:rFonts w:ascii="Courier New" w:hAnsi="Courier New" w:cs="Courier New"/>
                <w:noProof w:val="0"/>
                <w:color w:val="000000"/>
                <w:kern w:val="0"/>
                <w:sz w:val="20"/>
                <w:szCs w:val="20"/>
              </w:rPr>
              <w:tab/>
              <w:t>}</w:t>
            </w:r>
          </w:p>
          <w:p w:rsidR="00C705BB" w:rsidRDefault="00C705BB" w:rsidP="00C705BB">
            <w:pPr>
              <w:autoSpaceDE w:val="0"/>
              <w:autoSpaceDN w:val="0"/>
              <w:adjustRightInd w:val="0"/>
              <w:jc w:val="left"/>
              <w:rPr>
                <w:rFonts w:ascii="Courier New" w:hAnsi="Courier New" w:cs="Courier New"/>
                <w:noProof w:val="0"/>
                <w:kern w:val="0"/>
                <w:sz w:val="20"/>
                <w:szCs w:val="20"/>
              </w:rPr>
            </w:pPr>
          </w:p>
          <w:p w:rsidR="00C705BB" w:rsidRDefault="00C705BB" w:rsidP="00C705BB">
            <w:pPr>
              <w:autoSpaceDE w:val="0"/>
              <w:autoSpaceDN w:val="0"/>
              <w:adjustRightInd w:val="0"/>
              <w:jc w:val="left"/>
              <w:rPr>
                <w:rFonts w:ascii="Courier New" w:hAnsi="Courier New" w:cs="Courier New"/>
                <w:noProof w:val="0"/>
                <w:kern w:val="0"/>
                <w:sz w:val="20"/>
                <w:szCs w:val="20"/>
              </w:rPr>
            </w:pPr>
            <w:r>
              <w:rPr>
                <w:rFonts w:ascii="Courier New" w:hAnsi="Courier New" w:cs="Courier New"/>
                <w:noProof w:val="0"/>
                <w:color w:val="000000"/>
                <w:kern w:val="0"/>
                <w:sz w:val="20"/>
                <w:szCs w:val="20"/>
              </w:rPr>
              <w:tab/>
            </w:r>
            <w:r>
              <w:rPr>
                <w:rFonts w:ascii="Courier New" w:hAnsi="Courier New" w:cs="Courier New"/>
                <w:noProof w:val="0"/>
                <w:color w:val="3F7F5F"/>
                <w:kern w:val="0"/>
                <w:sz w:val="20"/>
                <w:szCs w:val="20"/>
              </w:rPr>
              <w:t>/*</w:t>
            </w:r>
          </w:p>
          <w:p w:rsidR="00C705BB" w:rsidRDefault="00C705BB" w:rsidP="00C705BB">
            <w:pPr>
              <w:autoSpaceDE w:val="0"/>
              <w:autoSpaceDN w:val="0"/>
              <w:adjustRightInd w:val="0"/>
              <w:jc w:val="left"/>
              <w:rPr>
                <w:rFonts w:ascii="Courier New" w:hAnsi="Courier New" w:cs="Courier New"/>
                <w:noProof w:val="0"/>
                <w:kern w:val="0"/>
                <w:sz w:val="20"/>
                <w:szCs w:val="20"/>
              </w:rPr>
            </w:pPr>
            <w:r>
              <w:rPr>
                <w:rFonts w:ascii="Courier New" w:hAnsi="Courier New" w:cs="Courier New"/>
                <w:noProof w:val="0"/>
                <w:color w:val="3F7F5F"/>
                <w:kern w:val="0"/>
                <w:sz w:val="20"/>
                <w:szCs w:val="20"/>
              </w:rPr>
              <w:tab/>
              <w:t xml:space="preserve"> * (non-Javadoc)</w:t>
            </w:r>
          </w:p>
          <w:p w:rsidR="00C705BB" w:rsidRDefault="00C705BB" w:rsidP="00C705BB">
            <w:pPr>
              <w:autoSpaceDE w:val="0"/>
              <w:autoSpaceDN w:val="0"/>
              <w:adjustRightInd w:val="0"/>
              <w:jc w:val="left"/>
              <w:rPr>
                <w:rFonts w:ascii="Courier New" w:hAnsi="Courier New" w:cs="Courier New"/>
                <w:noProof w:val="0"/>
                <w:kern w:val="0"/>
                <w:sz w:val="20"/>
                <w:szCs w:val="20"/>
              </w:rPr>
            </w:pPr>
            <w:r>
              <w:rPr>
                <w:rFonts w:ascii="Courier New" w:hAnsi="Courier New" w:cs="Courier New"/>
                <w:noProof w:val="0"/>
                <w:color w:val="3F7F5F"/>
                <w:kern w:val="0"/>
                <w:sz w:val="20"/>
                <w:szCs w:val="20"/>
              </w:rPr>
              <w:tab/>
              <w:t xml:space="preserve"> * @see org.osgi.framework.BundleActivator#stop(org.osgi.framework.BundleCo</w:t>
            </w:r>
            <w:r>
              <w:rPr>
                <w:rFonts w:ascii="Courier New" w:hAnsi="Courier New" w:cs="Courier New"/>
                <w:noProof w:val="0"/>
                <w:color w:val="3F7F5F"/>
                <w:kern w:val="0"/>
                <w:sz w:val="20"/>
                <w:szCs w:val="20"/>
              </w:rPr>
              <w:lastRenderedPageBreak/>
              <w:t>ntext)</w:t>
            </w:r>
          </w:p>
          <w:p w:rsidR="00C705BB" w:rsidRDefault="00C705BB" w:rsidP="00C705BB">
            <w:pPr>
              <w:autoSpaceDE w:val="0"/>
              <w:autoSpaceDN w:val="0"/>
              <w:adjustRightInd w:val="0"/>
              <w:jc w:val="left"/>
              <w:rPr>
                <w:rFonts w:ascii="Courier New" w:hAnsi="Courier New" w:cs="Courier New"/>
                <w:noProof w:val="0"/>
                <w:kern w:val="0"/>
                <w:sz w:val="20"/>
                <w:szCs w:val="20"/>
              </w:rPr>
            </w:pPr>
            <w:r>
              <w:rPr>
                <w:rFonts w:ascii="Courier New" w:hAnsi="Courier New" w:cs="Courier New"/>
                <w:noProof w:val="0"/>
                <w:color w:val="3F7F5F"/>
                <w:kern w:val="0"/>
                <w:sz w:val="20"/>
                <w:szCs w:val="20"/>
              </w:rPr>
              <w:tab/>
              <w:t xml:space="preserve"> */</w:t>
            </w:r>
          </w:p>
          <w:p w:rsidR="00C705BB" w:rsidRDefault="00C705BB" w:rsidP="00C705BB">
            <w:pPr>
              <w:autoSpaceDE w:val="0"/>
              <w:autoSpaceDN w:val="0"/>
              <w:adjustRightInd w:val="0"/>
              <w:jc w:val="left"/>
              <w:rPr>
                <w:rFonts w:ascii="Courier New" w:hAnsi="Courier New" w:cs="Courier New"/>
                <w:noProof w:val="0"/>
                <w:kern w:val="0"/>
                <w:sz w:val="20"/>
                <w:szCs w:val="20"/>
              </w:rPr>
            </w:pPr>
            <w:r>
              <w:rPr>
                <w:rFonts w:ascii="Courier New" w:hAnsi="Courier New" w:cs="Courier New"/>
                <w:noProof w:val="0"/>
                <w:color w:val="000000"/>
                <w:kern w:val="0"/>
                <w:sz w:val="20"/>
                <w:szCs w:val="20"/>
              </w:rPr>
              <w:tab/>
            </w:r>
            <w:r>
              <w:rPr>
                <w:rFonts w:ascii="Courier New" w:hAnsi="Courier New" w:cs="Courier New"/>
                <w:b/>
                <w:bCs/>
                <w:noProof w:val="0"/>
                <w:color w:val="7F0055"/>
                <w:kern w:val="0"/>
                <w:sz w:val="20"/>
                <w:szCs w:val="20"/>
              </w:rPr>
              <w:t>public</w:t>
            </w:r>
            <w:r>
              <w:rPr>
                <w:rFonts w:ascii="Courier New" w:hAnsi="Courier New" w:cs="Courier New"/>
                <w:noProof w:val="0"/>
                <w:color w:val="000000"/>
                <w:kern w:val="0"/>
                <w:sz w:val="20"/>
                <w:szCs w:val="20"/>
              </w:rPr>
              <w:t xml:space="preserve"> </w:t>
            </w:r>
            <w:r>
              <w:rPr>
                <w:rFonts w:ascii="Courier New" w:hAnsi="Courier New" w:cs="Courier New"/>
                <w:b/>
                <w:bCs/>
                <w:noProof w:val="0"/>
                <w:color w:val="7F0055"/>
                <w:kern w:val="0"/>
                <w:sz w:val="20"/>
                <w:szCs w:val="20"/>
              </w:rPr>
              <w:t>void</w:t>
            </w:r>
            <w:r>
              <w:rPr>
                <w:rFonts w:ascii="Courier New" w:hAnsi="Courier New" w:cs="Courier New"/>
                <w:noProof w:val="0"/>
                <w:color w:val="000000"/>
                <w:kern w:val="0"/>
                <w:sz w:val="20"/>
                <w:szCs w:val="20"/>
              </w:rPr>
              <w:t xml:space="preserve"> stop(BundleContext context) </w:t>
            </w:r>
            <w:r>
              <w:rPr>
                <w:rFonts w:ascii="Courier New" w:hAnsi="Courier New" w:cs="Courier New"/>
                <w:b/>
                <w:bCs/>
                <w:noProof w:val="0"/>
                <w:color w:val="7F0055"/>
                <w:kern w:val="0"/>
                <w:sz w:val="20"/>
                <w:szCs w:val="20"/>
              </w:rPr>
              <w:t>throws</w:t>
            </w:r>
            <w:r>
              <w:rPr>
                <w:rFonts w:ascii="Courier New" w:hAnsi="Courier New" w:cs="Courier New"/>
                <w:noProof w:val="0"/>
                <w:color w:val="000000"/>
                <w:kern w:val="0"/>
                <w:sz w:val="20"/>
                <w:szCs w:val="20"/>
              </w:rPr>
              <w:t xml:space="preserve"> Exception {</w:t>
            </w:r>
          </w:p>
          <w:p w:rsidR="00C705BB" w:rsidRDefault="00C705BB" w:rsidP="00C705BB">
            <w:pPr>
              <w:autoSpaceDE w:val="0"/>
              <w:autoSpaceDN w:val="0"/>
              <w:adjustRightInd w:val="0"/>
              <w:jc w:val="left"/>
              <w:rPr>
                <w:rFonts w:ascii="Courier New" w:hAnsi="Courier New" w:cs="Courier New"/>
                <w:noProof w:val="0"/>
                <w:kern w:val="0"/>
                <w:sz w:val="20"/>
                <w:szCs w:val="20"/>
              </w:rPr>
            </w:pPr>
            <w:r>
              <w:rPr>
                <w:rFonts w:ascii="Courier New" w:hAnsi="Courier New" w:cs="Courier New"/>
                <w:noProof w:val="0"/>
                <w:color w:val="000000"/>
                <w:kern w:val="0"/>
                <w:sz w:val="20"/>
                <w:szCs w:val="20"/>
              </w:rPr>
              <w:tab/>
            </w:r>
            <w:r>
              <w:rPr>
                <w:rFonts w:ascii="Courier New" w:hAnsi="Courier New" w:cs="Courier New"/>
                <w:noProof w:val="0"/>
                <w:color w:val="000000"/>
                <w:kern w:val="0"/>
                <w:sz w:val="20"/>
                <w:szCs w:val="20"/>
              </w:rPr>
              <w:tab/>
              <w:t>System.</w:t>
            </w:r>
            <w:r>
              <w:rPr>
                <w:rFonts w:ascii="Courier New" w:hAnsi="Courier New" w:cs="Courier New"/>
                <w:i/>
                <w:iCs/>
                <w:noProof w:val="0"/>
                <w:color w:val="0000C0"/>
                <w:kern w:val="0"/>
                <w:sz w:val="20"/>
                <w:szCs w:val="20"/>
              </w:rPr>
              <w:t>out</w:t>
            </w:r>
            <w:r>
              <w:rPr>
                <w:rFonts w:ascii="Courier New" w:hAnsi="Courier New" w:cs="Courier New"/>
                <w:noProof w:val="0"/>
                <w:color w:val="000000"/>
                <w:kern w:val="0"/>
                <w:sz w:val="20"/>
                <w:szCs w:val="20"/>
              </w:rPr>
              <w:t>.println(</w:t>
            </w:r>
            <w:r>
              <w:rPr>
                <w:rFonts w:ascii="Courier New" w:hAnsi="Courier New" w:cs="Courier New"/>
                <w:noProof w:val="0"/>
                <w:color w:val="2A00FF"/>
                <w:kern w:val="0"/>
                <w:sz w:val="20"/>
                <w:szCs w:val="20"/>
              </w:rPr>
              <w:t>"HelloWorldBundle stopped!!!"</w:t>
            </w:r>
            <w:r>
              <w:rPr>
                <w:rFonts w:ascii="Courier New" w:hAnsi="Courier New" w:cs="Courier New"/>
                <w:noProof w:val="0"/>
                <w:color w:val="000000"/>
                <w:kern w:val="0"/>
                <w:sz w:val="20"/>
                <w:szCs w:val="20"/>
              </w:rPr>
              <w:t>);</w:t>
            </w:r>
          </w:p>
          <w:p w:rsidR="00C705BB" w:rsidRDefault="00C705BB" w:rsidP="00C705BB">
            <w:pPr>
              <w:autoSpaceDE w:val="0"/>
              <w:autoSpaceDN w:val="0"/>
              <w:adjustRightInd w:val="0"/>
              <w:jc w:val="left"/>
              <w:rPr>
                <w:rFonts w:ascii="Courier New" w:hAnsi="Courier New" w:cs="Courier New"/>
                <w:noProof w:val="0"/>
                <w:kern w:val="0"/>
                <w:sz w:val="20"/>
                <w:szCs w:val="20"/>
              </w:rPr>
            </w:pPr>
            <w:r>
              <w:rPr>
                <w:rFonts w:ascii="Courier New" w:hAnsi="Courier New" w:cs="Courier New"/>
                <w:noProof w:val="0"/>
                <w:color w:val="000000"/>
                <w:kern w:val="0"/>
                <w:sz w:val="20"/>
                <w:szCs w:val="20"/>
              </w:rPr>
              <w:tab/>
              <w:t>}</w:t>
            </w:r>
          </w:p>
          <w:p w:rsidR="00C705BB" w:rsidRDefault="00C705BB" w:rsidP="00C705BB">
            <w:pPr>
              <w:autoSpaceDE w:val="0"/>
              <w:autoSpaceDN w:val="0"/>
              <w:adjustRightInd w:val="0"/>
              <w:jc w:val="left"/>
              <w:rPr>
                <w:rFonts w:ascii="Courier New" w:hAnsi="Courier New" w:cs="Courier New"/>
                <w:noProof w:val="0"/>
                <w:kern w:val="0"/>
                <w:sz w:val="20"/>
                <w:szCs w:val="20"/>
              </w:rPr>
            </w:pPr>
          </w:p>
          <w:p w:rsidR="00C705BB" w:rsidRDefault="00C705BB" w:rsidP="00C705BB">
            <w:pPr>
              <w:autoSpaceDE w:val="0"/>
              <w:autoSpaceDN w:val="0"/>
              <w:adjustRightInd w:val="0"/>
              <w:jc w:val="left"/>
              <w:rPr>
                <w:rFonts w:ascii="Courier New" w:hAnsi="Courier New" w:cs="Courier New"/>
                <w:noProof w:val="0"/>
                <w:kern w:val="0"/>
                <w:sz w:val="20"/>
                <w:szCs w:val="20"/>
              </w:rPr>
            </w:pPr>
            <w:r>
              <w:rPr>
                <w:rFonts w:ascii="Courier New" w:hAnsi="Courier New" w:cs="Courier New"/>
                <w:noProof w:val="0"/>
                <w:color w:val="000000"/>
                <w:kern w:val="0"/>
                <w:sz w:val="20"/>
                <w:szCs w:val="20"/>
              </w:rPr>
              <w:t>}</w:t>
            </w:r>
          </w:p>
          <w:p w:rsidR="00C705BB" w:rsidRDefault="00C705BB" w:rsidP="00C705BB"/>
        </w:tc>
      </w:tr>
    </w:tbl>
    <w:p w:rsidR="00C705BB" w:rsidRPr="00C705BB" w:rsidRDefault="00C705BB" w:rsidP="00C705BB"/>
    <w:p w:rsidR="00A35ADC" w:rsidRDefault="00A35ADC" w:rsidP="00A35ADC">
      <w:pPr>
        <w:pStyle w:val="3"/>
      </w:pPr>
      <w:r>
        <w:t>运行</w:t>
      </w:r>
    </w:p>
    <w:p w:rsidR="00A35ADC" w:rsidRDefault="002034B7" w:rsidP="00A35ADC">
      <w:r>
        <w:rPr>
          <w:rFonts w:hint="eastAsia"/>
        </w:rPr>
        <w:t>创建一个</w:t>
      </w:r>
      <w:r>
        <w:rPr>
          <w:rFonts w:hint="eastAsia"/>
        </w:rPr>
        <w:t>HelloWorld</w:t>
      </w:r>
      <w:r>
        <w:rPr>
          <w:rFonts w:hint="eastAsia"/>
        </w:rPr>
        <w:t>运行的</w:t>
      </w:r>
      <w:r>
        <w:rPr>
          <w:rFonts w:hint="eastAsia"/>
        </w:rPr>
        <w:t>osgi</w:t>
      </w:r>
      <w:r>
        <w:rPr>
          <w:rFonts w:hint="eastAsia"/>
        </w:rPr>
        <w:t>配置（参照</w:t>
      </w:r>
      <w:r>
        <w:rPr>
          <w:rFonts w:hint="eastAsia"/>
        </w:rPr>
        <w:t>5.1</w:t>
      </w:r>
      <w:r>
        <w:rPr>
          <w:rFonts w:hint="eastAsia"/>
        </w:rPr>
        <w:t>）</w:t>
      </w:r>
    </w:p>
    <w:p w:rsidR="00F35A8D" w:rsidRDefault="00F35A8D" w:rsidP="00A35ADC"/>
    <w:p w:rsidR="002034B7" w:rsidRDefault="002034B7" w:rsidP="00A35ADC">
      <w:r>
        <w:t>将</w:t>
      </w:r>
      <w:r>
        <w:t>HelloWorld Bundle</w:t>
      </w:r>
      <w:r>
        <w:t>的</w:t>
      </w:r>
      <w:r>
        <w:rPr>
          <w:rFonts w:hint="eastAsia"/>
        </w:rPr>
        <w:t>Auto</w:t>
      </w:r>
      <w:r>
        <w:t xml:space="preserve">-start </w:t>
      </w:r>
      <w:r>
        <w:t>属性设置为</w:t>
      </w:r>
      <w:r>
        <w:t>false</w:t>
      </w:r>
      <w:r>
        <w:t>，</w:t>
      </w:r>
    </w:p>
    <w:p w:rsidR="002034B7" w:rsidRDefault="002034B7" w:rsidP="00A35ADC">
      <w:r>
        <w:t>选中</w:t>
      </w:r>
      <w:r>
        <w:t>target plateform</w:t>
      </w:r>
      <w:r>
        <w:t>，</w:t>
      </w:r>
      <w:r>
        <w:rPr>
          <w:rFonts w:hint="eastAsia"/>
        </w:rPr>
        <w:t>依次</w:t>
      </w:r>
      <w:r>
        <w:t>选择</w:t>
      </w:r>
      <w:r>
        <w:t>deselec</w:t>
      </w:r>
      <w:r>
        <w:rPr>
          <w:rFonts w:hint="eastAsia"/>
        </w:rPr>
        <w:t xml:space="preserve">t All </w:t>
      </w:r>
      <w:r>
        <w:rPr>
          <w:rFonts w:hint="eastAsia"/>
        </w:rPr>
        <w:t>、</w:t>
      </w:r>
      <w:r>
        <w:rPr>
          <w:rFonts w:hint="eastAsia"/>
        </w:rPr>
        <w:t>add</w:t>
      </w:r>
      <w:r w:rsidR="00672A20">
        <w:t xml:space="preserve"> required bundles</w:t>
      </w:r>
    </w:p>
    <w:p w:rsidR="00672A20" w:rsidRDefault="00672A20" w:rsidP="00A35ADC">
      <w:r>
        <w:t>最后点击</w:t>
      </w:r>
      <w:r>
        <w:t xml:space="preserve">run </w:t>
      </w:r>
      <w:r>
        <w:t>并输入</w:t>
      </w:r>
      <w:r>
        <w:t>”ss”</w:t>
      </w:r>
      <w:r>
        <w:t>结果如下：</w:t>
      </w:r>
    </w:p>
    <w:tbl>
      <w:tblPr>
        <w:tblStyle w:val="a8"/>
        <w:tblW w:w="0" w:type="auto"/>
        <w:tblLook w:val="04A0" w:firstRow="1" w:lastRow="0" w:firstColumn="1" w:lastColumn="0" w:noHBand="0" w:noVBand="1"/>
      </w:tblPr>
      <w:tblGrid>
        <w:gridCol w:w="8296"/>
      </w:tblGrid>
      <w:tr w:rsidR="00672A20" w:rsidTr="00672A20">
        <w:tc>
          <w:tcPr>
            <w:tcW w:w="8296" w:type="dxa"/>
          </w:tcPr>
          <w:p w:rsidR="00672A20" w:rsidRDefault="00672A20" w:rsidP="00A35ADC">
            <w:r>
              <w:drawing>
                <wp:inline distT="0" distB="0" distL="0" distR="0" wp14:anchorId="2CA62B43" wp14:editId="26BE8C8D">
                  <wp:extent cx="4466667" cy="122857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6667" cy="1228571"/>
                          </a:xfrm>
                          <a:prstGeom prst="rect">
                            <a:avLst/>
                          </a:prstGeom>
                        </pic:spPr>
                      </pic:pic>
                    </a:graphicData>
                  </a:graphic>
                </wp:inline>
              </w:drawing>
            </w:r>
          </w:p>
        </w:tc>
      </w:tr>
    </w:tbl>
    <w:p w:rsidR="00F35A8D" w:rsidRDefault="00672A20" w:rsidP="00A35ADC">
      <w:r>
        <w:t>可以看到，</w:t>
      </w:r>
      <w:r>
        <w:rPr>
          <w:rFonts w:hint="eastAsia"/>
        </w:rPr>
        <w:t>HelloWorld</w:t>
      </w:r>
      <w:r>
        <w:t xml:space="preserve"> Bundle</w:t>
      </w:r>
      <w:r>
        <w:t>已经被安装并且完成了解析，但是没有启动。</w:t>
      </w:r>
    </w:p>
    <w:p w:rsidR="00F35A8D" w:rsidRDefault="00F35A8D" w:rsidP="00A35ADC"/>
    <w:p w:rsidR="00672A20" w:rsidRDefault="00672A20" w:rsidP="00A35ADC">
      <w:r>
        <w:t>我们在</w:t>
      </w:r>
      <w:r>
        <w:t>”osgi&gt;“</w:t>
      </w:r>
      <w:r>
        <w:t>输入符下输入</w:t>
      </w:r>
      <w:r>
        <w:t>”start 1“</w:t>
      </w:r>
      <w:r>
        <w:t>启动</w:t>
      </w:r>
      <w:r>
        <w:rPr>
          <w:rFonts w:hint="eastAsia"/>
        </w:rPr>
        <w:t xml:space="preserve"> Hello</w:t>
      </w:r>
      <w:r>
        <w:t>World Bundle</w:t>
      </w:r>
      <w:r>
        <w:t>，并输入</w:t>
      </w:r>
      <w:r>
        <w:t>”ss“</w:t>
      </w:r>
      <w:r>
        <w:t>查看</w:t>
      </w:r>
      <w:r>
        <w:t>bundle</w:t>
      </w:r>
      <w:r>
        <w:t>状态，如下：</w:t>
      </w:r>
    </w:p>
    <w:tbl>
      <w:tblPr>
        <w:tblStyle w:val="a8"/>
        <w:tblW w:w="0" w:type="auto"/>
        <w:tblLook w:val="04A0" w:firstRow="1" w:lastRow="0" w:firstColumn="1" w:lastColumn="0" w:noHBand="0" w:noVBand="1"/>
      </w:tblPr>
      <w:tblGrid>
        <w:gridCol w:w="8296"/>
      </w:tblGrid>
      <w:tr w:rsidR="00672A20" w:rsidTr="00672A20">
        <w:tc>
          <w:tcPr>
            <w:tcW w:w="8296" w:type="dxa"/>
          </w:tcPr>
          <w:p w:rsidR="00672A20" w:rsidRDefault="00672A20" w:rsidP="00672A20">
            <w:pPr>
              <w:autoSpaceDE w:val="0"/>
              <w:autoSpaceDN w:val="0"/>
              <w:adjustRightInd w:val="0"/>
              <w:jc w:val="left"/>
              <w:rPr>
                <w:rFonts w:ascii="Courier New" w:hAnsi="Courier New" w:cs="Courier New"/>
                <w:noProof w:val="0"/>
                <w:kern w:val="0"/>
                <w:sz w:val="20"/>
                <w:szCs w:val="20"/>
              </w:rPr>
            </w:pPr>
            <w:r>
              <w:rPr>
                <w:rFonts w:ascii="Courier New" w:hAnsi="Courier New" w:cs="Courier New"/>
                <w:noProof w:val="0"/>
                <w:color w:val="000000"/>
                <w:kern w:val="0"/>
                <w:sz w:val="20"/>
                <w:szCs w:val="20"/>
              </w:rPr>
              <w:t>osgi&gt; start 1</w:t>
            </w:r>
          </w:p>
          <w:p w:rsidR="00672A20" w:rsidRDefault="00672A20" w:rsidP="00672A20">
            <w:pPr>
              <w:autoSpaceDE w:val="0"/>
              <w:autoSpaceDN w:val="0"/>
              <w:adjustRightInd w:val="0"/>
              <w:jc w:val="left"/>
              <w:rPr>
                <w:rFonts w:ascii="Courier New" w:hAnsi="Courier New" w:cs="Courier New"/>
                <w:noProof w:val="0"/>
                <w:kern w:val="0"/>
                <w:sz w:val="20"/>
                <w:szCs w:val="20"/>
              </w:rPr>
            </w:pPr>
            <w:r>
              <w:rPr>
                <w:rFonts w:ascii="Courier New" w:hAnsi="Courier New" w:cs="Courier New"/>
                <w:noProof w:val="0"/>
                <w:color w:val="000000"/>
                <w:kern w:val="0"/>
                <w:sz w:val="20"/>
                <w:szCs w:val="20"/>
              </w:rPr>
              <w:t>HelloWorldBundle started!!!</w:t>
            </w:r>
          </w:p>
          <w:p w:rsidR="00672A20" w:rsidRDefault="00672A20" w:rsidP="00672A20">
            <w:pPr>
              <w:autoSpaceDE w:val="0"/>
              <w:autoSpaceDN w:val="0"/>
              <w:adjustRightInd w:val="0"/>
              <w:jc w:val="left"/>
              <w:rPr>
                <w:rFonts w:ascii="Courier New" w:hAnsi="Courier New" w:cs="Courier New"/>
                <w:noProof w:val="0"/>
                <w:kern w:val="0"/>
                <w:sz w:val="20"/>
                <w:szCs w:val="20"/>
              </w:rPr>
            </w:pPr>
          </w:p>
          <w:p w:rsidR="00672A20" w:rsidRDefault="00672A20" w:rsidP="00672A20">
            <w:pPr>
              <w:autoSpaceDE w:val="0"/>
              <w:autoSpaceDN w:val="0"/>
              <w:adjustRightInd w:val="0"/>
              <w:jc w:val="left"/>
              <w:rPr>
                <w:rFonts w:ascii="Courier New" w:hAnsi="Courier New" w:cs="Courier New"/>
                <w:noProof w:val="0"/>
                <w:kern w:val="0"/>
                <w:sz w:val="20"/>
                <w:szCs w:val="20"/>
              </w:rPr>
            </w:pPr>
            <w:r>
              <w:rPr>
                <w:rFonts w:ascii="Courier New" w:hAnsi="Courier New" w:cs="Courier New"/>
                <w:noProof w:val="0"/>
                <w:color w:val="000000"/>
                <w:kern w:val="0"/>
                <w:sz w:val="20"/>
                <w:szCs w:val="20"/>
              </w:rPr>
              <w:t>osgi&gt; ss</w:t>
            </w:r>
          </w:p>
          <w:p w:rsidR="00672A20" w:rsidRDefault="00672A20" w:rsidP="00672A20">
            <w:pPr>
              <w:autoSpaceDE w:val="0"/>
              <w:autoSpaceDN w:val="0"/>
              <w:adjustRightInd w:val="0"/>
              <w:jc w:val="left"/>
              <w:rPr>
                <w:rFonts w:ascii="Courier New" w:hAnsi="Courier New" w:cs="Courier New"/>
                <w:noProof w:val="0"/>
                <w:kern w:val="0"/>
                <w:sz w:val="20"/>
                <w:szCs w:val="20"/>
              </w:rPr>
            </w:pPr>
          </w:p>
          <w:p w:rsidR="00672A20" w:rsidRDefault="00672A20" w:rsidP="00672A20">
            <w:pPr>
              <w:autoSpaceDE w:val="0"/>
              <w:autoSpaceDN w:val="0"/>
              <w:adjustRightInd w:val="0"/>
              <w:jc w:val="left"/>
              <w:rPr>
                <w:rFonts w:ascii="Courier New" w:hAnsi="Courier New" w:cs="Courier New"/>
                <w:noProof w:val="0"/>
                <w:kern w:val="0"/>
                <w:sz w:val="20"/>
                <w:szCs w:val="20"/>
              </w:rPr>
            </w:pPr>
            <w:r>
              <w:rPr>
                <w:rFonts w:ascii="Courier New" w:hAnsi="Courier New" w:cs="Courier New"/>
                <w:noProof w:val="0"/>
                <w:color w:val="000000"/>
                <w:kern w:val="0"/>
                <w:sz w:val="20"/>
                <w:szCs w:val="20"/>
              </w:rPr>
              <w:t>Framework is launched.</w:t>
            </w:r>
          </w:p>
          <w:p w:rsidR="00672A20" w:rsidRDefault="00672A20" w:rsidP="00672A20">
            <w:pPr>
              <w:autoSpaceDE w:val="0"/>
              <w:autoSpaceDN w:val="0"/>
              <w:adjustRightInd w:val="0"/>
              <w:jc w:val="left"/>
              <w:rPr>
                <w:rFonts w:ascii="Courier New" w:hAnsi="Courier New" w:cs="Courier New"/>
                <w:noProof w:val="0"/>
                <w:kern w:val="0"/>
                <w:sz w:val="20"/>
                <w:szCs w:val="20"/>
              </w:rPr>
            </w:pPr>
          </w:p>
          <w:p w:rsidR="00672A20" w:rsidRDefault="00672A20" w:rsidP="00672A20">
            <w:pPr>
              <w:autoSpaceDE w:val="0"/>
              <w:autoSpaceDN w:val="0"/>
              <w:adjustRightInd w:val="0"/>
              <w:jc w:val="left"/>
              <w:rPr>
                <w:rFonts w:ascii="Courier New" w:hAnsi="Courier New" w:cs="Courier New"/>
                <w:noProof w:val="0"/>
                <w:kern w:val="0"/>
                <w:sz w:val="20"/>
                <w:szCs w:val="20"/>
              </w:rPr>
            </w:pPr>
            <w:r>
              <w:rPr>
                <w:rFonts w:ascii="Courier New" w:hAnsi="Courier New" w:cs="Courier New"/>
                <w:noProof w:val="0"/>
                <w:color w:val="000000"/>
                <w:kern w:val="0"/>
                <w:sz w:val="20"/>
                <w:szCs w:val="20"/>
              </w:rPr>
              <w:t>id</w:t>
            </w:r>
            <w:r>
              <w:rPr>
                <w:rFonts w:ascii="Courier New" w:hAnsi="Courier New" w:cs="Courier New"/>
                <w:noProof w:val="0"/>
                <w:color w:val="000000"/>
                <w:kern w:val="0"/>
                <w:sz w:val="20"/>
                <w:szCs w:val="20"/>
              </w:rPr>
              <w:tab/>
              <w:t>State       Bundle</w:t>
            </w:r>
          </w:p>
          <w:p w:rsidR="00672A20" w:rsidRDefault="00672A20" w:rsidP="00672A20">
            <w:pPr>
              <w:autoSpaceDE w:val="0"/>
              <w:autoSpaceDN w:val="0"/>
              <w:adjustRightInd w:val="0"/>
              <w:jc w:val="left"/>
              <w:rPr>
                <w:rFonts w:ascii="Courier New" w:hAnsi="Courier New" w:cs="Courier New"/>
                <w:noProof w:val="0"/>
                <w:kern w:val="0"/>
                <w:sz w:val="20"/>
                <w:szCs w:val="20"/>
              </w:rPr>
            </w:pPr>
            <w:r>
              <w:rPr>
                <w:rFonts w:ascii="Courier New" w:hAnsi="Courier New" w:cs="Courier New"/>
                <w:noProof w:val="0"/>
                <w:color w:val="000000"/>
                <w:kern w:val="0"/>
                <w:sz w:val="20"/>
                <w:szCs w:val="20"/>
              </w:rPr>
              <w:t>0</w:t>
            </w:r>
            <w:r>
              <w:rPr>
                <w:rFonts w:ascii="Courier New" w:hAnsi="Courier New" w:cs="Courier New"/>
                <w:noProof w:val="0"/>
                <w:color w:val="000000"/>
                <w:kern w:val="0"/>
                <w:sz w:val="20"/>
                <w:szCs w:val="20"/>
              </w:rPr>
              <w:tab/>
              <w:t>ACTIVE      org.eclipse.osgi_3.5.1.R35x_v20090827</w:t>
            </w:r>
          </w:p>
          <w:p w:rsidR="00672A20" w:rsidRDefault="00672A20" w:rsidP="00672A20">
            <w:pPr>
              <w:autoSpaceDE w:val="0"/>
              <w:autoSpaceDN w:val="0"/>
              <w:adjustRightInd w:val="0"/>
              <w:jc w:val="left"/>
              <w:rPr>
                <w:rFonts w:ascii="Courier New" w:hAnsi="Courier New" w:cs="Courier New"/>
                <w:noProof w:val="0"/>
                <w:kern w:val="0"/>
                <w:sz w:val="20"/>
                <w:szCs w:val="20"/>
              </w:rPr>
            </w:pPr>
            <w:r>
              <w:rPr>
                <w:rFonts w:ascii="Courier New" w:hAnsi="Courier New" w:cs="Courier New"/>
                <w:noProof w:val="0"/>
                <w:color w:val="000000"/>
                <w:kern w:val="0"/>
                <w:sz w:val="20"/>
                <w:szCs w:val="20"/>
              </w:rPr>
              <w:t>1</w:t>
            </w:r>
            <w:r>
              <w:rPr>
                <w:rFonts w:ascii="Courier New" w:hAnsi="Courier New" w:cs="Courier New"/>
                <w:noProof w:val="0"/>
                <w:color w:val="000000"/>
                <w:kern w:val="0"/>
                <w:sz w:val="20"/>
                <w:szCs w:val="20"/>
              </w:rPr>
              <w:tab/>
              <w:t>ACTIVE      HelloWorld_1.0.0</w:t>
            </w:r>
          </w:p>
          <w:p w:rsidR="00672A20" w:rsidRDefault="00672A20" w:rsidP="00672A20">
            <w:pPr>
              <w:autoSpaceDE w:val="0"/>
              <w:autoSpaceDN w:val="0"/>
              <w:adjustRightInd w:val="0"/>
              <w:jc w:val="left"/>
              <w:rPr>
                <w:rFonts w:ascii="Courier New" w:hAnsi="Courier New" w:cs="Courier New"/>
                <w:noProof w:val="0"/>
                <w:kern w:val="0"/>
                <w:sz w:val="20"/>
                <w:szCs w:val="20"/>
              </w:rPr>
            </w:pPr>
          </w:p>
          <w:p w:rsidR="00672A20" w:rsidRDefault="00672A20" w:rsidP="00672A20">
            <w:r>
              <w:rPr>
                <w:rFonts w:ascii="Courier New" w:hAnsi="Courier New" w:cs="Courier New"/>
                <w:noProof w:val="0"/>
                <w:color w:val="000000"/>
                <w:kern w:val="0"/>
                <w:sz w:val="20"/>
                <w:szCs w:val="20"/>
              </w:rPr>
              <w:t>osgi&gt;</w:t>
            </w:r>
          </w:p>
        </w:tc>
      </w:tr>
    </w:tbl>
    <w:p w:rsidR="00672A20" w:rsidRDefault="00672A20" w:rsidP="00A35ADC">
      <w:r>
        <w:rPr>
          <w:rFonts w:hint="eastAsia"/>
        </w:rPr>
        <w:t>可以看出</w:t>
      </w:r>
      <w:r>
        <w:rPr>
          <w:rFonts w:hint="eastAsia"/>
        </w:rPr>
        <w:t xml:space="preserve"> </w:t>
      </w:r>
      <w:r>
        <w:t xml:space="preserve">HelloWorld bundle </w:t>
      </w:r>
      <w:r>
        <w:t>的状态由</w:t>
      </w:r>
      <w:r>
        <w:t>lazy</w:t>
      </w:r>
      <w:r>
        <w:t>状态转为</w:t>
      </w:r>
      <w:r>
        <w:t>active</w:t>
      </w:r>
      <w:r>
        <w:t>状态。</w:t>
      </w:r>
    </w:p>
    <w:p w:rsidR="00672A20" w:rsidRDefault="00672A20" w:rsidP="00A35ADC"/>
    <w:p w:rsidR="00672A20" w:rsidRDefault="00672A20" w:rsidP="00A35ADC">
      <w:r>
        <w:t>依次输入</w:t>
      </w:r>
      <w:r>
        <w:t>”stop 1“ “ss”</w:t>
      </w:r>
      <w:r>
        <w:t>结果如下</w:t>
      </w:r>
    </w:p>
    <w:tbl>
      <w:tblPr>
        <w:tblStyle w:val="a8"/>
        <w:tblW w:w="0" w:type="auto"/>
        <w:tblLook w:val="04A0" w:firstRow="1" w:lastRow="0" w:firstColumn="1" w:lastColumn="0" w:noHBand="0" w:noVBand="1"/>
      </w:tblPr>
      <w:tblGrid>
        <w:gridCol w:w="8296"/>
      </w:tblGrid>
      <w:tr w:rsidR="00672A20" w:rsidTr="00672A20">
        <w:tc>
          <w:tcPr>
            <w:tcW w:w="8296" w:type="dxa"/>
          </w:tcPr>
          <w:p w:rsidR="00672A20" w:rsidRDefault="00672A20" w:rsidP="00672A20">
            <w:pPr>
              <w:autoSpaceDE w:val="0"/>
              <w:autoSpaceDN w:val="0"/>
              <w:adjustRightInd w:val="0"/>
              <w:jc w:val="left"/>
              <w:rPr>
                <w:rFonts w:ascii="Courier New" w:hAnsi="Courier New" w:cs="Courier New"/>
                <w:noProof w:val="0"/>
                <w:kern w:val="0"/>
                <w:sz w:val="20"/>
                <w:szCs w:val="20"/>
              </w:rPr>
            </w:pPr>
            <w:r>
              <w:rPr>
                <w:rFonts w:ascii="Courier New" w:hAnsi="Courier New" w:cs="Courier New"/>
                <w:noProof w:val="0"/>
                <w:color w:val="000000"/>
                <w:kern w:val="0"/>
                <w:sz w:val="20"/>
                <w:szCs w:val="20"/>
              </w:rPr>
              <w:lastRenderedPageBreak/>
              <w:t>osgi&gt; stop 1</w:t>
            </w:r>
          </w:p>
          <w:p w:rsidR="00672A20" w:rsidRDefault="00672A20" w:rsidP="00672A20">
            <w:pPr>
              <w:autoSpaceDE w:val="0"/>
              <w:autoSpaceDN w:val="0"/>
              <w:adjustRightInd w:val="0"/>
              <w:jc w:val="left"/>
              <w:rPr>
                <w:rFonts w:ascii="Courier New" w:hAnsi="Courier New" w:cs="Courier New"/>
                <w:noProof w:val="0"/>
                <w:kern w:val="0"/>
                <w:sz w:val="20"/>
                <w:szCs w:val="20"/>
              </w:rPr>
            </w:pPr>
            <w:r>
              <w:rPr>
                <w:rFonts w:ascii="Courier New" w:hAnsi="Courier New" w:cs="Courier New"/>
                <w:noProof w:val="0"/>
                <w:color w:val="000000"/>
                <w:kern w:val="0"/>
                <w:sz w:val="20"/>
                <w:szCs w:val="20"/>
              </w:rPr>
              <w:t>HelloWorldBundle stopped!!!</w:t>
            </w:r>
          </w:p>
          <w:p w:rsidR="00672A20" w:rsidRDefault="00672A20" w:rsidP="00672A20">
            <w:pPr>
              <w:autoSpaceDE w:val="0"/>
              <w:autoSpaceDN w:val="0"/>
              <w:adjustRightInd w:val="0"/>
              <w:jc w:val="left"/>
              <w:rPr>
                <w:rFonts w:ascii="Courier New" w:hAnsi="Courier New" w:cs="Courier New"/>
                <w:noProof w:val="0"/>
                <w:kern w:val="0"/>
                <w:sz w:val="20"/>
                <w:szCs w:val="20"/>
              </w:rPr>
            </w:pPr>
          </w:p>
          <w:p w:rsidR="00672A20" w:rsidRDefault="00672A20" w:rsidP="00672A20">
            <w:pPr>
              <w:autoSpaceDE w:val="0"/>
              <w:autoSpaceDN w:val="0"/>
              <w:adjustRightInd w:val="0"/>
              <w:jc w:val="left"/>
              <w:rPr>
                <w:rFonts w:ascii="Courier New" w:hAnsi="Courier New" w:cs="Courier New"/>
                <w:noProof w:val="0"/>
                <w:kern w:val="0"/>
                <w:sz w:val="20"/>
                <w:szCs w:val="20"/>
              </w:rPr>
            </w:pPr>
            <w:r>
              <w:rPr>
                <w:rFonts w:ascii="Courier New" w:hAnsi="Courier New" w:cs="Courier New"/>
                <w:noProof w:val="0"/>
                <w:color w:val="000000"/>
                <w:kern w:val="0"/>
                <w:sz w:val="20"/>
                <w:szCs w:val="20"/>
              </w:rPr>
              <w:t>osgi&gt; ss</w:t>
            </w:r>
          </w:p>
          <w:p w:rsidR="00672A20" w:rsidRDefault="00672A20" w:rsidP="00672A20">
            <w:pPr>
              <w:autoSpaceDE w:val="0"/>
              <w:autoSpaceDN w:val="0"/>
              <w:adjustRightInd w:val="0"/>
              <w:jc w:val="left"/>
              <w:rPr>
                <w:rFonts w:ascii="Courier New" w:hAnsi="Courier New" w:cs="Courier New"/>
                <w:noProof w:val="0"/>
                <w:kern w:val="0"/>
                <w:sz w:val="20"/>
                <w:szCs w:val="20"/>
              </w:rPr>
            </w:pPr>
          </w:p>
          <w:p w:rsidR="00672A20" w:rsidRDefault="00672A20" w:rsidP="00672A20">
            <w:pPr>
              <w:autoSpaceDE w:val="0"/>
              <w:autoSpaceDN w:val="0"/>
              <w:adjustRightInd w:val="0"/>
              <w:jc w:val="left"/>
              <w:rPr>
                <w:rFonts w:ascii="Courier New" w:hAnsi="Courier New" w:cs="Courier New"/>
                <w:noProof w:val="0"/>
                <w:kern w:val="0"/>
                <w:sz w:val="20"/>
                <w:szCs w:val="20"/>
              </w:rPr>
            </w:pPr>
            <w:r>
              <w:rPr>
                <w:rFonts w:ascii="Courier New" w:hAnsi="Courier New" w:cs="Courier New"/>
                <w:noProof w:val="0"/>
                <w:color w:val="000000"/>
                <w:kern w:val="0"/>
                <w:sz w:val="20"/>
                <w:szCs w:val="20"/>
              </w:rPr>
              <w:t>Framework is launched.</w:t>
            </w:r>
          </w:p>
          <w:p w:rsidR="00672A20" w:rsidRDefault="00672A20" w:rsidP="00672A20">
            <w:pPr>
              <w:autoSpaceDE w:val="0"/>
              <w:autoSpaceDN w:val="0"/>
              <w:adjustRightInd w:val="0"/>
              <w:jc w:val="left"/>
              <w:rPr>
                <w:rFonts w:ascii="Courier New" w:hAnsi="Courier New" w:cs="Courier New"/>
                <w:noProof w:val="0"/>
                <w:kern w:val="0"/>
                <w:sz w:val="20"/>
                <w:szCs w:val="20"/>
              </w:rPr>
            </w:pPr>
          </w:p>
          <w:p w:rsidR="00672A20" w:rsidRDefault="00672A20" w:rsidP="00672A20">
            <w:pPr>
              <w:autoSpaceDE w:val="0"/>
              <w:autoSpaceDN w:val="0"/>
              <w:adjustRightInd w:val="0"/>
              <w:jc w:val="left"/>
              <w:rPr>
                <w:rFonts w:ascii="Courier New" w:hAnsi="Courier New" w:cs="Courier New"/>
                <w:noProof w:val="0"/>
                <w:kern w:val="0"/>
                <w:sz w:val="20"/>
                <w:szCs w:val="20"/>
              </w:rPr>
            </w:pPr>
            <w:r>
              <w:rPr>
                <w:rFonts w:ascii="Courier New" w:hAnsi="Courier New" w:cs="Courier New"/>
                <w:noProof w:val="0"/>
                <w:color w:val="000000"/>
                <w:kern w:val="0"/>
                <w:sz w:val="20"/>
                <w:szCs w:val="20"/>
              </w:rPr>
              <w:t>id</w:t>
            </w:r>
            <w:r>
              <w:rPr>
                <w:rFonts w:ascii="Courier New" w:hAnsi="Courier New" w:cs="Courier New"/>
                <w:noProof w:val="0"/>
                <w:color w:val="000000"/>
                <w:kern w:val="0"/>
                <w:sz w:val="20"/>
                <w:szCs w:val="20"/>
              </w:rPr>
              <w:tab/>
              <w:t>State       Bundle</w:t>
            </w:r>
          </w:p>
          <w:p w:rsidR="00672A20" w:rsidRDefault="00672A20" w:rsidP="00672A20">
            <w:pPr>
              <w:autoSpaceDE w:val="0"/>
              <w:autoSpaceDN w:val="0"/>
              <w:adjustRightInd w:val="0"/>
              <w:jc w:val="left"/>
              <w:rPr>
                <w:rFonts w:ascii="Courier New" w:hAnsi="Courier New" w:cs="Courier New"/>
                <w:noProof w:val="0"/>
                <w:kern w:val="0"/>
                <w:sz w:val="20"/>
                <w:szCs w:val="20"/>
              </w:rPr>
            </w:pPr>
            <w:r>
              <w:rPr>
                <w:rFonts w:ascii="Courier New" w:hAnsi="Courier New" w:cs="Courier New"/>
                <w:noProof w:val="0"/>
                <w:color w:val="000000"/>
                <w:kern w:val="0"/>
                <w:sz w:val="20"/>
                <w:szCs w:val="20"/>
              </w:rPr>
              <w:t>0</w:t>
            </w:r>
            <w:r>
              <w:rPr>
                <w:rFonts w:ascii="Courier New" w:hAnsi="Courier New" w:cs="Courier New"/>
                <w:noProof w:val="0"/>
                <w:color w:val="000000"/>
                <w:kern w:val="0"/>
                <w:sz w:val="20"/>
                <w:szCs w:val="20"/>
              </w:rPr>
              <w:tab/>
              <w:t>ACTIVE      org.eclipse.osgi_3.5.1.R35x_v20090827</w:t>
            </w:r>
          </w:p>
          <w:p w:rsidR="00672A20" w:rsidRDefault="00672A20" w:rsidP="00672A20">
            <w:pPr>
              <w:autoSpaceDE w:val="0"/>
              <w:autoSpaceDN w:val="0"/>
              <w:adjustRightInd w:val="0"/>
              <w:jc w:val="left"/>
              <w:rPr>
                <w:rFonts w:ascii="Courier New" w:hAnsi="Courier New" w:cs="Courier New"/>
                <w:noProof w:val="0"/>
                <w:kern w:val="0"/>
                <w:sz w:val="20"/>
                <w:szCs w:val="20"/>
              </w:rPr>
            </w:pPr>
            <w:r>
              <w:rPr>
                <w:rFonts w:ascii="Courier New" w:hAnsi="Courier New" w:cs="Courier New"/>
                <w:noProof w:val="0"/>
                <w:color w:val="000000"/>
                <w:kern w:val="0"/>
                <w:sz w:val="20"/>
                <w:szCs w:val="20"/>
              </w:rPr>
              <w:t>1</w:t>
            </w:r>
            <w:r>
              <w:rPr>
                <w:rFonts w:ascii="Courier New" w:hAnsi="Courier New" w:cs="Courier New"/>
                <w:noProof w:val="0"/>
                <w:color w:val="000000"/>
                <w:kern w:val="0"/>
                <w:sz w:val="20"/>
                <w:szCs w:val="20"/>
              </w:rPr>
              <w:tab/>
              <w:t>RESOLVED    HelloWorld_1.0.0</w:t>
            </w:r>
          </w:p>
          <w:p w:rsidR="00672A20" w:rsidRDefault="00672A20" w:rsidP="00672A20">
            <w:pPr>
              <w:autoSpaceDE w:val="0"/>
              <w:autoSpaceDN w:val="0"/>
              <w:adjustRightInd w:val="0"/>
              <w:jc w:val="left"/>
              <w:rPr>
                <w:rFonts w:ascii="Courier New" w:hAnsi="Courier New" w:cs="Courier New"/>
                <w:noProof w:val="0"/>
                <w:kern w:val="0"/>
                <w:sz w:val="20"/>
                <w:szCs w:val="20"/>
              </w:rPr>
            </w:pPr>
          </w:p>
          <w:p w:rsidR="00672A20" w:rsidRDefault="00672A20" w:rsidP="00672A20">
            <w:r>
              <w:rPr>
                <w:rFonts w:ascii="Courier New" w:hAnsi="Courier New" w:cs="Courier New"/>
                <w:noProof w:val="0"/>
                <w:color w:val="000000"/>
                <w:kern w:val="0"/>
                <w:sz w:val="20"/>
                <w:szCs w:val="20"/>
              </w:rPr>
              <w:t>osgi&gt;</w:t>
            </w:r>
          </w:p>
        </w:tc>
      </w:tr>
    </w:tbl>
    <w:p w:rsidR="00672A20" w:rsidRDefault="00672A20" w:rsidP="00A35ADC">
      <w:r>
        <w:t>可看出</w:t>
      </w:r>
      <w:r>
        <w:rPr>
          <w:rFonts w:hint="eastAsia"/>
        </w:rPr>
        <w:t>Hello</w:t>
      </w:r>
      <w:r>
        <w:t>World</w:t>
      </w:r>
      <w:r>
        <w:t>状态由</w:t>
      </w:r>
      <w:r w:rsidR="00F35A8D">
        <w:t>active</w:t>
      </w:r>
      <w:r w:rsidR="00F35A8D">
        <w:sym w:font="Wingdings" w:char="F0E0"/>
      </w:r>
      <w:r w:rsidR="00F35A8D">
        <w:t>resolved</w:t>
      </w:r>
      <w:r w:rsidR="00F35A8D">
        <w:t>。</w:t>
      </w:r>
    </w:p>
    <w:p w:rsidR="00672A20" w:rsidRDefault="00672A20" w:rsidP="00A35ADC"/>
    <w:p w:rsidR="00672A20" w:rsidRDefault="004B4D3A" w:rsidP="004B4D3A">
      <w:pPr>
        <w:pStyle w:val="2"/>
        <w:ind w:left="161" w:hanging="161"/>
      </w:pPr>
      <w:r>
        <w:t>从外部启动</w:t>
      </w:r>
      <w:r>
        <w:t>bundle</w:t>
      </w:r>
    </w:p>
    <w:p w:rsidR="004B4D3A" w:rsidRDefault="004B4D3A" w:rsidP="00DC5E8F">
      <w:pPr>
        <w:widowControl/>
        <w:shd w:val="clear" w:color="auto" w:fill="FFFFFF"/>
        <w:spacing w:before="150" w:after="150" w:line="360" w:lineRule="atLeast"/>
        <w:ind w:firstLine="420"/>
        <w:jc w:val="left"/>
        <w:rPr>
          <w:rFonts w:ascii="Arial" w:eastAsia="宋体" w:hAnsi="Arial" w:cs="Arial"/>
          <w:noProof w:val="0"/>
          <w:color w:val="2E2E2E"/>
          <w:kern w:val="0"/>
          <w:sz w:val="24"/>
          <w:szCs w:val="24"/>
        </w:rPr>
      </w:pPr>
      <w:r w:rsidRPr="004B4D3A">
        <w:rPr>
          <w:rFonts w:ascii="Arial" w:eastAsia="宋体" w:hAnsi="Arial" w:cs="Arial"/>
          <w:noProof w:val="0"/>
          <w:color w:val="2E2E2E"/>
          <w:kern w:val="0"/>
          <w:sz w:val="24"/>
          <w:szCs w:val="24"/>
        </w:rPr>
        <w:t>前面</w:t>
      </w:r>
      <w:r w:rsidR="00DC5E8F">
        <w:rPr>
          <w:rFonts w:ascii="Arial" w:eastAsia="宋体" w:hAnsi="Arial" w:cs="Arial" w:hint="eastAsia"/>
          <w:noProof w:val="0"/>
          <w:color w:val="2E2E2E"/>
          <w:kern w:val="0"/>
          <w:sz w:val="24"/>
          <w:szCs w:val="24"/>
        </w:rPr>
        <w:t>(</w:t>
      </w:r>
      <w:r w:rsidR="00DC5E8F">
        <w:rPr>
          <w:rFonts w:ascii="Arial" w:eastAsia="宋体" w:hAnsi="Arial" w:cs="Arial"/>
          <w:noProof w:val="0"/>
          <w:color w:val="2E2E2E"/>
          <w:kern w:val="0"/>
          <w:sz w:val="24"/>
          <w:szCs w:val="24"/>
        </w:rPr>
        <w:t>5.1</w:t>
      </w:r>
      <w:r w:rsidR="00DC5E8F">
        <w:rPr>
          <w:rFonts w:ascii="Arial" w:eastAsia="宋体" w:hAnsi="Arial" w:cs="Arial"/>
          <w:noProof w:val="0"/>
          <w:color w:val="2E2E2E"/>
          <w:kern w:val="0"/>
          <w:sz w:val="24"/>
          <w:szCs w:val="24"/>
        </w:rPr>
        <w:t>、</w:t>
      </w:r>
      <w:r w:rsidR="00DC5E8F">
        <w:rPr>
          <w:rFonts w:ascii="Arial" w:eastAsia="宋体" w:hAnsi="Arial" w:cs="Arial"/>
          <w:noProof w:val="0"/>
          <w:color w:val="2E2E2E"/>
          <w:kern w:val="0"/>
          <w:sz w:val="24"/>
          <w:szCs w:val="24"/>
        </w:rPr>
        <w:t>5.2</w:t>
      </w:r>
      <w:r w:rsidR="00DC5E8F">
        <w:rPr>
          <w:rFonts w:ascii="Arial" w:eastAsia="宋体" w:hAnsi="Arial" w:cs="Arial" w:hint="eastAsia"/>
          <w:noProof w:val="0"/>
          <w:color w:val="2E2E2E"/>
          <w:kern w:val="0"/>
          <w:sz w:val="24"/>
          <w:szCs w:val="24"/>
        </w:rPr>
        <w:t>)</w:t>
      </w:r>
      <w:r w:rsidRPr="004B4D3A">
        <w:rPr>
          <w:rFonts w:ascii="Arial" w:eastAsia="宋体" w:hAnsi="Arial" w:cs="Arial"/>
          <w:noProof w:val="0"/>
          <w:color w:val="2E2E2E"/>
          <w:kern w:val="0"/>
          <w:sz w:val="24"/>
          <w:szCs w:val="24"/>
        </w:rPr>
        <w:t>，我们都是通过</w:t>
      </w:r>
      <w:r w:rsidRPr="004B4D3A">
        <w:rPr>
          <w:rFonts w:ascii="Arial" w:eastAsia="宋体" w:hAnsi="Arial" w:cs="Arial"/>
          <w:noProof w:val="0"/>
          <w:color w:val="2E2E2E"/>
          <w:kern w:val="0"/>
          <w:sz w:val="24"/>
          <w:szCs w:val="24"/>
        </w:rPr>
        <w:t>Eclipse</w:t>
      </w:r>
      <w:r w:rsidRPr="004B4D3A">
        <w:rPr>
          <w:rFonts w:ascii="Arial" w:eastAsia="宋体" w:hAnsi="Arial" w:cs="Arial"/>
          <w:noProof w:val="0"/>
          <w:color w:val="2E2E2E"/>
          <w:kern w:val="0"/>
          <w:sz w:val="24"/>
          <w:szCs w:val="24"/>
        </w:rPr>
        <w:t>启动我们的</w:t>
      </w:r>
      <w:r w:rsidRPr="004B4D3A">
        <w:rPr>
          <w:rFonts w:ascii="Arial" w:eastAsia="宋体" w:hAnsi="Arial" w:cs="Arial"/>
          <w:noProof w:val="0"/>
          <w:color w:val="2E2E2E"/>
          <w:kern w:val="0"/>
          <w:sz w:val="24"/>
          <w:szCs w:val="24"/>
        </w:rPr>
        <w:t>Bundle</w:t>
      </w:r>
      <w:r w:rsidRPr="004B4D3A">
        <w:rPr>
          <w:rFonts w:ascii="Arial" w:eastAsia="宋体" w:hAnsi="Arial" w:cs="Arial"/>
          <w:noProof w:val="0"/>
          <w:color w:val="2E2E2E"/>
          <w:kern w:val="0"/>
          <w:sz w:val="24"/>
          <w:szCs w:val="24"/>
        </w:rPr>
        <w:t>。但是，在有些时候，我们希望自己来控制</w:t>
      </w:r>
      <w:r w:rsidRPr="004B4D3A">
        <w:rPr>
          <w:rFonts w:ascii="Arial" w:eastAsia="宋体" w:hAnsi="Arial" w:cs="Arial"/>
          <w:noProof w:val="0"/>
          <w:color w:val="2E2E2E"/>
          <w:kern w:val="0"/>
          <w:sz w:val="24"/>
          <w:szCs w:val="24"/>
        </w:rPr>
        <w:t>OSGi</w:t>
      </w:r>
      <w:r w:rsidRPr="004B4D3A">
        <w:rPr>
          <w:rFonts w:ascii="Arial" w:eastAsia="宋体" w:hAnsi="Arial" w:cs="Arial"/>
          <w:noProof w:val="0"/>
          <w:color w:val="2E2E2E"/>
          <w:kern w:val="0"/>
          <w:sz w:val="24"/>
          <w:szCs w:val="24"/>
        </w:rPr>
        <w:t>的容器的启动，并且在</w:t>
      </w:r>
      <w:r w:rsidRPr="004B4D3A">
        <w:rPr>
          <w:rFonts w:ascii="Arial" w:eastAsia="宋体" w:hAnsi="Arial" w:cs="Arial"/>
          <w:noProof w:val="0"/>
          <w:color w:val="2E2E2E"/>
          <w:kern w:val="0"/>
          <w:sz w:val="24"/>
          <w:szCs w:val="24"/>
        </w:rPr>
        <w:t>OSGi</w:t>
      </w:r>
      <w:r w:rsidRPr="004B4D3A">
        <w:rPr>
          <w:rFonts w:ascii="Arial" w:eastAsia="宋体" w:hAnsi="Arial" w:cs="Arial"/>
          <w:noProof w:val="0"/>
          <w:color w:val="2E2E2E"/>
          <w:kern w:val="0"/>
          <w:sz w:val="24"/>
          <w:szCs w:val="24"/>
        </w:rPr>
        <w:t>的容器外部获取</w:t>
      </w:r>
      <w:r w:rsidRPr="004B4D3A">
        <w:rPr>
          <w:rFonts w:ascii="Arial" w:eastAsia="宋体" w:hAnsi="Arial" w:cs="Arial"/>
          <w:noProof w:val="0"/>
          <w:color w:val="2E2E2E"/>
          <w:kern w:val="0"/>
          <w:sz w:val="24"/>
          <w:szCs w:val="24"/>
        </w:rPr>
        <w:t>OSGi</w:t>
      </w:r>
      <w:r w:rsidRPr="004B4D3A">
        <w:rPr>
          <w:rFonts w:ascii="Arial" w:eastAsia="宋体" w:hAnsi="Arial" w:cs="Arial"/>
          <w:noProof w:val="0"/>
          <w:color w:val="2E2E2E"/>
          <w:kern w:val="0"/>
          <w:sz w:val="24"/>
          <w:szCs w:val="24"/>
        </w:rPr>
        <w:t>的服务，甚至是把</w:t>
      </w:r>
      <w:r w:rsidRPr="004B4D3A">
        <w:rPr>
          <w:rFonts w:ascii="Arial" w:eastAsia="宋体" w:hAnsi="Arial" w:cs="Arial"/>
          <w:noProof w:val="0"/>
          <w:color w:val="2E2E2E"/>
          <w:kern w:val="0"/>
          <w:sz w:val="24"/>
          <w:szCs w:val="24"/>
        </w:rPr>
        <w:t>OSGi</w:t>
      </w:r>
      <w:r w:rsidRPr="004B4D3A">
        <w:rPr>
          <w:rFonts w:ascii="Arial" w:eastAsia="宋体" w:hAnsi="Arial" w:cs="Arial"/>
          <w:noProof w:val="0"/>
          <w:color w:val="2E2E2E"/>
          <w:kern w:val="0"/>
          <w:sz w:val="24"/>
          <w:szCs w:val="24"/>
        </w:rPr>
        <w:t>的容器内嵌到我们的应用之中。下面我们就来看一下如何</w:t>
      </w:r>
      <w:r w:rsidRPr="004B4D3A">
        <w:rPr>
          <w:rFonts w:ascii="Arial" w:eastAsia="宋体" w:hAnsi="Arial" w:cs="Arial"/>
          <w:noProof w:val="0"/>
          <w:color w:val="FF0000"/>
          <w:kern w:val="0"/>
          <w:sz w:val="24"/>
          <w:szCs w:val="24"/>
        </w:rPr>
        <w:t>把</w:t>
      </w:r>
      <w:r w:rsidRPr="004B4D3A">
        <w:rPr>
          <w:rFonts w:ascii="Arial" w:eastAsia="宋体" w:hAnsi="Arial" w:cs="Arial"/>
          <w:noProof w:val="0"/>
          <w:color w:val="FF0000"/>
          <w:kern w:val="0"/>
          <w:sz w:val="24"/>
          <w:szCs w:val="24"/>
        </w:rPr>
        <w:t>Equinox</w:t>
      </w:r>
      <w:r w:rsidRPr="004B4D3A">
        <w:rPr>
          <w:rFonts w:ascii="Arial" w:eastAsia="宋体" w:hAnsi="Arial" w:cs="Arial"/>
          <w:noProof w:val="0"/>
          <w:color w:val="FF0000"/>
          <w:kern w:val="0"/>
          <w:sz w:val="24"/>
          <w:szCs w:val="24"/>
        </w:rPr>
        <w:t>嵌入到应用中</w:t>
      </w:r>
      <w:r w:rsidR="00F12950">
        <w:rPr>
          <w:rFonts w:ascii="Arial" w:eastAsia="宋体" w:hAnsi="Arial" w:cs="Arial"/>
          <w:noProof w:val="0"/>
          <w:color w:val="2E2E2E"/>
          <w:kern w:val="0"/>
          <w:sz w:val="24"/>
          <w:szCs w:val="24"/>
        </w:rPr>
        <w:t>，</w:t>
      </w:r>
      <w:r w:rsidRPr="004B4D3A">
        <w:rPr>
          <w:rFonts w:ascii="Arial" w:eastAsia="宋体" w:hAnsi="Arial" w:cs="Arial"/>
          <w:noProof w:val="0"/>
          <w:color w:val="2E2E2E"/>
          <w:kern w:val="0"/>
          <w:sz w:val="24"/>
          <w:szCs w:val="24"/>
        </w:rPr>
        <w:t>由</w:t>
      </w:r>
      <w:r w:rsidRPr="004B4D3A">
        <w:rPr>
          <w:rFonts w:ascii="Arial" w:eastAsia="宋体" w:hAnsi="Arial" w:cs="Arial"/>
          <w:noProof w:val="0"/>
          <w:color w:val="FF0000"/>
          <w:kern w:val="0"/>
          <w:sz w:val="24"/>
          <w:szCs w:val="24"/>
        </w:rPr>
        <w:t>应用来启动</w:t>
      </w:r>
      <w:r w:rsidRPr="004B4D3A">
        <w:rPr>
          <w:rFonts w:ascii="Arial" w:eastAsia="宋体" w:hAnsi="Arial" w:cs="Arial"/>
          <w:noProof w:val="0"/>
          <w:color w:val="FF0000"/>
          <w:kern w:val="0"/>
          <w:sz w:val="24"/>
          <w:szCs w:val="24"/>
        </w:rPr>
        <w:t>Equinox</w:t>
      </w:r>
      <w:r w:rsidRPr="004B4D3A">
        <w:rPr>
          <w:rFonts w:ascii="Arial" w:eastAsia="宋体" w:hAnsi="Arial" w:cs="Arial"/>
          <w:noProof w:val="0"/>
          <w:color w:val="2E2E2E"/>
          <w:kern w:val="0"/>
          <w:sz w:val="24"/>
          <w:szCs w:val="24"/>
        </w:rPr>
        <w:t>、</w:t>
      </w:r>
      <w:r w:rsidRPr="004B4D3A">
        <w:rPr>
          <w:rFonts w:ascii="Arial" w:eastAsia="宋体" w:hAnsi="Arial" w:cs="Arial"/>
          <w:noProof w:val="0"/>
          <w:color w:val="FF0000"/>
          <w:kern w:val="0"/>
          <w:sz w:val="24"/>
          <w:szCs w:val="24"/>
        </w:rPr>
        <w:t>获取</w:t>
      </w:r>
      <w:r w:rsidRPr="004B4D3A">
        <w:rPr>
          <w:rFonts w:ascii="Arial" w:eastAsia="宋体" w:hAnsi="Arial" w:cs="Arial"/>
          <w:noProof w:val="0"/>
          <w:color w:val="FF0000"/>
          <w:kern w:val="0"/>
          <w:sz w:val="24"/>
          <w:szCs w:val="24"/>
        </w:rPr>
        <w:t>OSGi</w:t>
      </w:r>
      <w:r w:rsidRPr="004B4D3A">
        <w:rPr>
          <w:rFonts w:ascii="Arial" w:eastAsia="宋体" w:hAnsi="Arial" w:cs="Arial"/>
          <w:noProof w:val="0"/>
          <w:color w:val="FF0000"/>
          <w:kern w:val="0"/>
          <w:sz w:val="24"/>
          <w:szCs w:val="24"/>
        </w:rPr>
        <w:t>的服务</w:t>
      </w:r>
      <w:r w:rsidRPr="004B4D3A">
        <w:rPr>
          <w:rFonts w:ascii="Arial" w:eastAsia="宋体" w:hAnsi="Arial" w:cs="Arial"/>
          <w:noProof w:val="0"/>
          <w:color w:val="2E2E2E"/>
          <w:kern w:val="0"/>
          <w:sz w:val="24"/>
          <w:szCs w:val="24"/>
        </w:rPr>
        <w:t>，以及</w:t>
      </w:r>
      <w:r w:rsidRPr="004B4D3A">
        <w:rPr>
          <w:rFonts w:ascii="Arial" w:eastAsia="宋体" w:hAnsi="Arial" w:cs="Arial"/>
          <w:noProof w:val="0"/>
          <w:color w:val="FF0000"/>
          <w:kern w:val="0"/>
          <w:sz w:val="24"/>
          <w:szCs w:val="24"/>
        </w:rPr>
        <w:t>加载</w:t>
      </w:r>
      <w:r w:rsidRPr="004B4D3A">
        <w:rPr>
          <w:rFonts w:ascii="Arial" w:eastAsia="宋体" w:hAnsi="Arial" w:cs="Arial"/>
          <w:noProof w:val="0"/>
          <w:color w:val="FF0000"/>
          <w:kern w:val="0"/>
          <w:sz w:val="24"/>
          <w:szCs w:val="24"/>
        </w:rPr>
        <w:t>OSGi</w:t>
      </w:r>
      <w:r w:rsidRPr="004B4D3A">
        <w:rPr>
          <w:rFonts w:ascii="Arial" w:eastAsia="宋体" w:hAnsi="Arial" w:cs="Arial"/>
          <w:noProof w:val="0"/>
          <w:color w:val="FF0000"/>
          <w:kern w:val="0"/>
          <w:sz w:val="24"/>
          <w:szCs w:val="24"/>
        </w:rPr>
        <w:t>容器中的其他插件的类</w:t>
      </w:r>
      <w:r w:rsidRPr="004B4D3A">
        <w:rPr>
          <w:rFonts w:ascii="Arial" w:eastAsia="宋体" w:hAnsi="Arial" w:cs="Arial"/>
          <w:noProof w:val="0"/>
          <w:color w:val="2E2E2E"/>
          <w:kern w:val="0"/>
          <w:sz w:val="24"/>
          <w:szCs w:val="24"/>
        </w:rPr>
        <w:t>。并且也会演示</w:t>
      </w:r>
      <w:r w:rsidRPr="004B4D3A">
        <w:rPr>
          <w:rFonts w:ascii="Arial" w:eastAsia="宋体" w:hAnsi="Arial" w:cs="Arial"/>
          <w:noProof w:val="0"/>
          <w:color w:val="FF0000"/>
          <w:kern w:val="0"/>
          <w:sz w:val="24"/>
          <w:szCs w:val="24"/>
        </w:rPr>
        <w:t>OSGi</w:t>
      </w:r>
      <w:r w:rsidRPr="004B4D3A">
        <w:rPr>
          <w:rFonts w:ascii="Arial" w:eastAsia="宋体" w:hAnsi="Arial" w:cs="Arial"/>
          <w:noProof w:val="0"/>
          <w:color w:val="FF0000"/>
          <w:kern w:val="0"/>
          <w:sz w:val="24"/>
          <w:szCs w:val="24"/>
        </w:rPr>
        <w:t>容器中的插件如何加载</w:t>
      </w:r>
      <w:r w:rsidRPr="004B4D3A">
        <w:rPr>
          <w:rFonts w:ascii="Arial" w:eastAsia="宋体" w:hAnsi="Arial" w:cs="Arial"/>
          <w:noProof w:val="0"/>
          <w:color w:val="FF0000"/>
          <w:kern w:val="0"/>
          <w:sz w:val="24"/>
          <w:szCs w:val="24"/>
        </w:rPr>
        <w:t>OSGi</w:t>
      </w:r>
      <w:r w:rsidRPr="004B4D3A">
        <w:rPr>
          <w:rFonts w:ascii="Arial" w:eastAsia="宋体" w:hAnsi="Arial" w:cs="Arial"/>
          <w:noProof w:val="0"/>
          <w:color w:val="FF0000"/>
          <w:kern w:val="0"/>
          <w:sz w:val="24"/>
          <w:szCs w:val="24"/>
        </w:rPr>
        <w:t>容器外的类</w:t>
      </w:r>
      <w:r w:rsidRPr="004B4D3A">
        <w:rPr>
          <w:rFonts w:ascii="Arial" w:eastAsia="宋体" w:hAnsi="Arial" w:cs="Arial"/>
          <w:noProof w:val="0"/>
          <w:color w:val="2E2E2E"/>
          <w:kern w:val="0"/>
          <w:sz w:val="24"/>
          <w:szCs w:val="24"/>
        </w:rPr>
        <w:t>的方法。</w:t>
      </w:r>
    </w:p>
    <w:p w:rsidR="00592BAE" w:rsidRPr="004B4D3A" w:rsidRDefault="00592BAE" w:rsidP="00EC39CF">
      <w:pPr>
        <w:pStyle w:val="3"/>
        <w:ind w:left="284" w:hanging="284"/>
      </w:pPr>
      <w:r>
        <w:rPr>
          <w:rFonts w:hint="eastAsia"/>
        </w:rPr>
        <w:t>通过命令来启动</w:t>
      </w:r>
      <w:r>
        <w:rPr>
          <w:rFonts w:hint="eastAsia"/>
        </w:rPr>
        <w:t>equinox</w:t>
      </w:r>
    </w:p>
    <w:p w:rsidR="00BD2F3B" w:rsidRDefault="004B4D3A" w:rsidP="00F12950">
      <w:pPr>
        <w:widowControl/>
        <w:shd w:val="clear" w:color="auto" w:fill="FFFFFF"/>
        <w:spacing w:before="150" w:after="150" w:line="360" w:lineRule="atLeast"/>
        <w:ind w:firstLine="420"/>
        <w:jc w:val="left"/>
        <w:rPr>
          <w:rFonts w:ascii="Arial" w:eastAsia="宋体" w:hAnsi="Arial" w:cs="Arial"/>
          <w:noProof w:val="0"/>
          <w:color w:val="2E2E2E"/>
          <w:kern w:val="0"/>
          <w:sz w:val="24"/>
          <w:szCs w:val="24"/>
        </w:rPr>
      </w:pPr>
      <w:r w:rsidRPr="004B4D3A">
        <w:rPr>
          <w:rFonts w:ascii="Arial" w:eastAsia="宋体" w:hAnsi="Arial" w:cs="Arial"/>
          <w:noProof w:val="0"/>
          <w:color w:val="2E2E2E"/>
          <w:kern w:val="0"/>
          <w:sz w:val="24"/>
          <w:szCs w:val="24"/>
        </w:rPr>
        <w:t>常见的脚本：</w:t>
      </w:r>
    </w:p>
    <w:tbl>
      <w:tblPr>
        <w:tblStyle w:val="a8"/>
        <w:tblW w:w="0" w:type="auto"/>
        <w:tblLook w:val="04A0" w:firstRow="1" w:lastRow="0" w:firstColumn="1" w:lastColumn="0" w:noHBand="0" w:noVBand="1"/>
      </w:tblPr>
      <w:tblGrid>
        <w:gridCol w:w="8296"/>
      </w:tblGrid>
      <w:tr w:rsidR="00BD2F3B" w:rsidTr="00BD2F3B">
        <w:tc>
          <w:tcPr>
            <w:tcW w:w="8296" w:type="dxa"/>
          </w:tcPr>
          <w:p w:rsidR="00BD2F3B" w:rsidRDefault="00BD2F3B" w:rsidP="00F12950">
            <w:pPr>
              <w:widowControl/>
              <w:spacing w:before="150" w:after="150" w:line="360" w:lineRule="atLeast"/>
              <w:jc w:val="left"/>
              <w:rPr>
                <w:rFonts w:ascii="Arial" w:eastAsia="宋体" w:hAnsi="Arial" w:cs="Arial"/>
                <w:noProof w:val="0"/>
                <w:color w:val="2E2E2E"/>
                <w:kern w:val="0"/>
                <w:sz w:val="24"/>
                <w:szCs w:val="24"/>
              </w:rPr>
            </w:pPr>
            <w:r w:rsidRPr="004B4D3A">
              <w:rPr>
                <w:rFonts w:ascii="Arial" w:eastAsia="宋体" w:hAnsi="Arial" w:cs="Arial"/>
                <w:noProof w:val="0"/>
                <w:color w:val="2E2E2E"/>
                <w:kern w:val="0"/>
                <w:sz w:val="24"/>
                <w:szCs w:val="24"/>
              </w:rPr>
              <w:t>java-jar plugins/org.eclipse.osgi_3.4.3.R34x_v20081215-1030.jar -configuration configuration -console</w:t>
            </w:r>
          </w:p>
        </w:tc>
      </w:tr>
    </w:tbl>
    <w:p w:rsidR="00A975AD" w:rsidRDefault="004B4D3A" w:rsidP="00F12950">
      <w:pPr>
        <w:widowControl/>
        <w:shd w:val="clear" w:color="auto" w:fill="FFFFFF"/>
        <w:spacing w:before="150" w:after="150" w:line="360" w:lineRule="atLeast"/>
        <w:ind w:firstLine="420"/>
        <w:jc w:val="left"/>
        <w:rPr>
          <w:rFonts w:ascii="Arial" w:eastAsia="宋体" w:hAnsi="Arial" w:cs="Arial"/>
          <w:noProof w:val="0"/>
          <w:color w:val="2E2E2E"/>
          <w:kern w:val="0"/>
          <w:sz w:val="24"/>
          <w:szCs w:val="24"/>
        </w:rPr>
      </w:pPr>
      <w:r w:rsidRPr="004B4D3A">
        <w:rPr>
          <w:rFonts w:ascii="Arial" w:eastAsia="宋体" w:hAnsi="Arial" w:cs="Arial"/>
          <w:noProof w:val="0"/>
          <w:color w:val="2E2E2E"/>
          <w:kern w:val="0"/>
          <w:sz w:val="24"/>
          <w:szCs w:val="24"/>
        </w:rPr>
        <w:t>configuration</w:t>
      </w:r>
      <w:r w:rsidRPr="004B4D3A">
        <w:rPr>
          <w:rFonts w:ascii="Arial" w:eastAsia="宋体" w:hAnsi="Arial" w:cs="Arial"/>
          <w:noProof w:val="0"/>
          <w:color w:val="2E2E2E"/>
          <w:kern w:val="0"/>
          <w:sz w:val="24"/>
          <w:szCs w:val="24"/>
        </w:rPr>
        <w:t>目录下放置一个</w:t>
      </w:r>
      <w:r w:rsidRPr="004B4D3A">
        <w:rPr>
          <w:rFonts w:ascii="Arial" w:eastAsia="宋体" w:hAnsi="Arial" w:cs="Arial"/>
          <w:noProof w:val="0"/>
          <w:color w:val="2E2E2E"/>
          <w:kern w:val="0"/>
          <w:sz w:val="24"/>
          <w:szCs w:val="24"/>
        </w:rPr>
        <w:t>config.ini</w:t>
      </w:r>
      <w:r w:rsidRPr="004B4D3A">
        <w:rPr>
          <w:rFonts w:ascii="Arial" w:eastAsia="宋体" w:hAnsi="Arial" w:cs="Arial"/>
          <w:noProof w:val="0"/>
          <w:color w:val="2E2E2E"/>
          <w:kern w:val="0"/>
          <w:sz w:val="24"/>
          <w:szCs w:val="24"/>
        </w:rPr>
        <w:t>，在此</w:t>
      </w:r>
      <w:r w:rsidRPr="004B4D3A">
        <w:rPr>
          <w:rFonts w:ascii="Arial" w:eastAsia="宋体" w:hAnsi="Arial" w:cs="Arial"/>
          <w:noProof w:val="0"/>
          <w:color w:val="2E2E2E"/>
          <w:kern w:val="0"/>
          <w:sz w:val="24"/>
          <w:szCs w:val="24"/>
        </w:rPr>
        <w:t>config.ini</w:t>
      </w:r>
      <w:r w:rsidRPr="004B4D3A">
        <w:rPr>
          <w:rFonts w:ascii="Arial" w:eastAsia="宋体" w:hAnsi="Arial" w:cs="Arial"/>
          <w:noProof w:val="0"/>
          <w:color w:val="2E2E2E"/>
          <w:kern w:val="0"/>
          <w:sz w:val="24"/>
          <w:szCs w:val="24"/>
        </w:rPr>
        <w:t>中通过</w:t>
      </w:r>
      <w:r w:rsidRPr="004B4D3A">
        <w:rPr>
          <w:rFonts w:ascii="Arial" w:eastAsia="宋体" w:hAnsi="Arial" w:cs="Arial"/>
          <w:noProof w:val="0"/>
          <w:color w:val="2E2E2E"/>
          <w:kern w:val="0"/>
          <w:sz w:val="24"/>
          <w:szCs w:val="24"/>
        </w:rPr>
        <w:t xml:space="preserve"> osgi.bundles=</w:t>
      </w:r>
      <w:r w:rsidRPr="004B4D3A">
        <w:rPr>
          <w:rFonts w:ascii="Arial" w:eastAsia="宋体" w:hAnsi="Arial" w:cs="Arial"/>
          <w:noProof w:val="0"/>
          <w:color w:val="2E2E2E"/>
          <w:kern w:val="0"/>
          <w:sz w:val="24"/>
          <w:szCs w:val="24"/>
        </w:rPr>
        <w:t>来配置要加载和启动的插件，</w:t>
      </w:r>
      <w:r w:rsidR="00A975AD" w:rsidRPr="004C52D4">
        <w:rPr>
          <w:rFonts w:ascii="Arial" w:eastAsia="宋体" w:hAnsi="Arial" w:cs="Arial"/>
          <w:noProof w:val="0"/>
          <w:color w:val="2E2E2E"/>
          <w:kern w:val="0"/>
          <w:sz w:val="24"/>
          <w:szCs w:val="24"/>
        </w:rPr>
        <w:t>例如</w:t>
      </w:r>
      <w:r w:rsidR="00A975AD" w:rsidRPr="004C52D4">
        <w:rPr>
          <w:rFonts w:ascii="Arial" w:eastAsia="宋体" w:hAnsi="Arial" w:cs="Arial"/>
          <w:noProof w:val="0"/>
          <w:color w:val="2E2E2E"/>
          <w:kern w:val="0"/>
          <w:sz w:val="24"/>
          <w:szCs w:val="24"/>
        </w:rPr>
        <w:t>osgi.bundles=example.jar@start</w:t>
      </w:r>
    </w:p>
    <w:p w:rsidR="00A975AD" w:rsidRDefault="00A975AD" w:rsidP="00A975AD">
      <w:pPr>
        <w:pStyle w:val="3"/>
      </w:pPr>
      <w:r>
        <w:t>程序中启动</w:t>
      </w:r>
      <w:r>
        <w:t>equinox</w:t>
      </w:r>
    </w:p>
    <w:p w:rsidR="004B4D3A" w:rsidRDefault="004B4D3A" w:rsidP="004C52D4">
      <w:pPr>
        <w:widowControl/>
        <w:shd w:val="clear" w:color="auto" w:fill="FFFFFF"/>
        <w:spacing w:before="150" w:after="150" w:line="360" w:lineRule="atLeast"/>
        <w:ind w:firstLine="284"/>
        <w:jc w:val="left"/>
        <w:rPr>
          <w:rFonts w:ascii="Arial" w:eastAsia="宋体" w:hAnsi="Arial" w:cs="Arial"/>
          <w:noProof w:val="0"/>
          <w:color w:val="2E2E2E"/>
          <w:kern w:val="0"/>
          <w:sz w:val="24"/>
          <w:szCs w:val="24"/>
        </w:rPr>
      </w:pPr>
      <w:r w:rsidRPr="004B4D3A">
        <w:rPr>
          <w:rFonts w:ascii="Arial" w:eastAsia="宋体" w:hAnsi="Arial" w:cs="Arial"/>
          <w:noProof w:val="0"/>
          <w:color w:val="2E2E2E"/>
          <w:kern w:val="0"/>
          <w:sz w:val="24"/>
          <w:szCs w:val="24"/>
        </w:rPr>
        <w:t>通过查看</w:t>
      </w:r>
      <w:r w:rsidRPr="004B4D3A">
        <w:rPr>
          <w:rFonts w:ascii="Arial" w:eastAsia="宋体" w:hAnsi="Arial" w:cs="Arial"/>
          <w:noProof w:val="0"/>
          <w:color w:val="2E2E2E"/>
          <w:kern w:val="0"/>
          <w:sz w:val="24"/>
          <w:szCs w:val="24"/>
        </w:rPr>
        <w:t>Equinox</w:t>
      </w:r>
      <w:r w:rsidRPr="004B4D3A">
        <w:rPr>
          <w:rFonts w:ascii="Arial" w:eastAsia="宋体" w:hAnsi="Arial" w:cs="Arial"/>
          <w:noProof w:val="0"/>
          <w:color w:val="2E2E2E"/>
          <w:kern w:val="0"/>
          <w:sz w:val="24"/>
          <w:szCs w:val="24"/>
        </w:rPr>
        <w:t>的代码，会看到调用上面的</w:t>
      </w:r>
      <w:r w:rsidRPr="004B4D3A">
        <w:rPr>
          <w:rFonts w:ascii="Arial" w:eastAsia="宋体" w:hAnsi="Arial" w:cs="Arial"/>
          <w:noProof w:val="0"/>
          <w:color w:val="2E2E2E"/>
          <w:kern w:val="0"/>
          <w:sz w:val="24"/>
          <w:szCs w:val="24"/>
        </w:rPr>
        <w:t>org.eclipse.osgi.jar</w:t>
      </w:r>
      <w:r w:rsidRPr="004B4D3A">
        <w:rPr>
          <w:rFonts w:ascii="Arial" w:eastAsia="宋体" w:hAnsi="Arial" w:cs="Arial"/>
          <w:noProof w:val="0"/>
          <w:color w:val="2E2E2E"/>
          <w:kern w:val="0"/>
          <w:sz w:val="24"/>
          <w:szCs w:val="24"/>
        </w:rPr>
        <w:t>后执行的</w:t>
      </w:r>
      <w:r w:rsidR="00C2722E">
        <w:rPr>
          <w:rFonts w:ascii="Arial" w:eastAsia="宋体" w:hAnsi="Arial" w:cs="Arial" w:hint="eastAsia"/>
          <w:noProof w:val="0"/>
          <w:color w:val="2E2E2E"/>
          <w:kern w:val="0"/>
          <w:sz w:val="24"/>
          <w:szCs w:val="24"/>
        </w:rPr>
        <w:t>其实</w:t>
      </w:r>
      <w:r w:rsidRPr="004B4D3A">
        <w:rPr>
          <w:rFonts w:ascii="Arial" w:eastAsia="宋体" w:hAnsi="Arial" w:cs="Arial"/>
          <w:noProof w:val="0"/>
          <w:color w:val="2E2E2E"/>
          <w:kern w:val="0"/>
          <w:sz w:val="24"/>
          <w:szCs w:val="24"/>
        </w:rPr>
        <w:t>是</w:t>
      </w:r>
      <w:r w:rsidRPr="004B4D3A">
        <w:rPr>
          <w:rFonts w:ascii="Arial" w:eastAsia="宋体" w:hAnsi="Arial" w:cs="Arial"/>
          <w:noProof w:val="0"/>
          <w:color w:val="2E2E2E"/>
          <w:kern w:val="0"/>
          <w:sz w:val="24"/>
          <w:szCs w:val="24"/>
        </w:rPr>
        <w:t>EclipeStarter</w:t>
      </w:r>
      <w:r w:rsidR="00C2722E">
        <w:rPr>
          <w:rFonts w:ascii="Arial" w:eastAsia="宋体" w:hAnsi="Arial" w:cs="Arial"/>
          <w:noProof w:val="0"/>
          <w:color w:val="2E2E2E"/>
          <w:kern w:val="0"/>
          <w:sz w:val="24"/>
          <w:szCs w:val="24"/>
        </w:rPr>
        <w:t>类</w:t>
      </w:r>
      <w:r w:rsidRPr="004B4D3A">
        <w:rPr>
          <w:rFonts w:ascii="Arial" w:eastAsia="宋体" w:hAnsi="Arial" w:cs="Arial"/>
          <w:noProof w:val="0"/>
          <w:color w:val="2E2E2E"/>
          <w:kern w:val="0"/>
          <w:sz w:val="24"/>
          <w:szCs w:val="24"/>
        </w:rPr>
        <w:t>中的静态</w:t>
      </w:r>
      <w:r w:rsidRPr="004B4D3A">
        <w:rPr>
          <w:rFonts w:ascii="Arial" w:eastAsia="宋体" w:hAnsi="Arial" w:cs="Arial"/>
          <w:noProof w:val="0"/>
          <w:color w:val="2E2E2E"/>
          <w:kern w:val="0"/>
          <w:sz w:val="24"/>
          <w:szCs w:val="24"/>
        </w:rPr>
        <w:t>run</w:t>
      </w:r>
      <w:r w:rsidRPr="004B4D3A">
        <w:rPr>
          <w:rFonts w:ascii="Arial" w:eastAsia="宋体" w:hAnsi="Arial" w:cs="Arial"/>
          <w:noProof w:val="0"/>
          <w:color w:val="2E2E2E"/>
          <w:kern w:val="0"/>
          <w:sz w:val="24"/>
          <w:szCs w:val="24"/>
        </w:rPr>
        <w:t>方法，因此只须在外部传入合适的参数，并调用此</w:t>
      </w:r>
      <w:r w:rsidRPr="004B4D3A">
        <w:rPr>
          <w:rFonts w:ascii="Arial" w:eastAsia="宋体" w:hAnsi="Arial" w:cs="Arial"/>
          <w:noProof w:val="0"/>
          <w:color w:val="2E2E2E"/>
          <w:kern w:val="0"/>
          <w:sz w:val="24"/>
          <w:szCs w:val="24"/>
        </w:rPr>
        <w:t>run</w:t>
      </w:r>
      <w:r w:rsidRPr="004B4D3A">
        <w:rPr>
          <w:rFonts w:ascii="Arial" w:eastAsia="宋体" w:hAnsi="Arial" w:cs="Arial"/>
          <w:noProof w:val="0"/>
          <w:color w:val="2E2E2E"/>
          <w:kern w:val="0"/>
          <w:sz w:val="24"/>
          <w:szCs w:val="24"/>
        </w:rPr>
        <w:t>方法即可完成</w:t>
      </w:r>
      <w:r w:rsidRPr="004B4D3A">
        <w:rPr>
          <w:rFonts w:ascii="Arial" w:eastAsia="宋体" w:hAnsi="Arial" w:cs="Arial"/>
          <w:noProof w:val="0"/>
          <w:color w:val="2E2E2E"/>
          <w:kern w:val="0"/>
          <w:sz w:val="24"/>
          <w:szCs w:val="24"/>
        </w:rPr>
        <w:t>Equinox</w:t>
      </w:r>
      <w:r w:rsidRPr="004B4D3A">
        <w:rPr>
          <w:rFonts w:ascii="Arial" w:eastAsia="宋体" w:hAnsi="Arial" w:cs="Arial"/>
          <w:noProof w:val="0"/>
          <w:color w:val="2E2E2E"/>
          <w:kern w:val="0"/>
          <w:sz w:val="24"/>
          <w:szCs w:val="24"/>
        </w:rPr>
        <w:t>的启动，在程序中启动</w:t>
      </w:r>
      <w:r w:rsidRPr="004B4D3A">
        <w:rPr>
          <w:rFonts w:ascii="Arial" w:eastAsia="宋体" w:hAnsi="Arial" w:cs="Arial"/>
          <w:noProof w:val="0"/>
          <w:color w:val="2E2E2E"/>
          <w:kern w:val="0"/>
          <w:sz w:val="24"/>
          <w:szCs w:val="24"/>
        </w:rPr>
        <w:t>Equinox</w:t>
      </w:r>
      <w:r w:rsidRPr="004B4D3A">
        <w:rPr>
          <w:rFonts w:ascii="Arial" w:eastAsia="宋体" w:hAnsi="Arial" w:cs="Arial"/>
          <w:noProof w:val="0"/>
          <w:color w:val="2E2E2E"/>
          <w:kern w:val="0"/>
          <w:sz w:val="24"/>
          <w:szCs w:val="24"/>
        </w:rPr>
        <w:t>，通常希</w:t>
      </w:r>
      <w:r w:rsidRPr="004B4D3A">
        <w:rPr>
          <w:rFonts w:ascii="Arial" w:eastAsia="宋体" w:hAnsi="Arial" w:cs="Arial"/>
          <w:noProof w:val="0"/>
          <w:color w:val="2E2E2E"/>
          <w:kern w:val="0"/>
          <w:sz w:val="24"/>
          <w:szCs w:val="24"/>
        </w:rPr>
        <w:lastRenderedPageBreak/>
        <w:t>望做到的是能够指定</w:t>
      </w:r>
      <w:r w:rsidRPr="004B4D3A">
        <w:rPr>
          <w:rFonts w:ascii="Arial" w:eastAsia="宋体" w:hAnsi="Arial" w:cs="Arial"/>
          <w:noProof w:val="0"/>
          <w:color w:val="2E2E2E"/>
          <w:kern w:val="0"/>
          <w:sz w:val="24"/>
          <w:szCs w:val="24"/>
        </w:rPr>
        <w:t xml:space="preserve">config.ini </w:t>
      </w:r>
      <w:r w:rsidRPr="004B4D3A">
        <w:rPr>
          <w:rFonts w:ascii="Arial" w:eastAsia="宋体" w:hAnsi="Arial" w:cs="Arial"/>
          <w:noProof w:val="0"/>
          <w:color w:val="2E2E2E"/>
          <w:kern w:val="0"/>
          <w:sz w:val="24"/>
          <w:szCs w:val="24"/>
        </w:rPr>
        <w:t>的配置信息及</w:t>
      </w:r>
      <w:r w:rsidR="00C2722E" w:rsidRPr="004B4D3A">
        <w:rPr>
          <w:rFonts w:ascii="Arial" w:eastAsia="宋体" w:hAnsi="Arial" w:cs="Arial"/>
          <w:noProof w:val="0"/>
          <w:color w:val="2E2E2E"/>
          <w:kern w:val="0"/>
          <w:sz w:val="24"/>
          <w:szCs w:val="24"/>
        </w:rPr>
        <w:t>插件</w:t>
      </w:r>
      <w:r w:rsidR="00C2722E">
        <w:rPr>
          <w:rFonts w:ascii="Arial" w:eastAsia="宋体" w:hAnsi="Arial" w:cs="Arial"/>
          <w:noProof w:val="0"/>
          <w:color w:val="2E2E2E"/>
          <w:kern w:val="0"/>
          <w:sz w:val="24"/>
          <w:szCs w:val="24"/>
        </w:rPr>
        <w:t>（</w:t>
      </w:r>
      <w:r w:rsidR="00C2722E">
        <w:rPr>
          <w:rFonts w:ascii="Arial" w:eastAsia="宋体" w:hAnsi="Arial" w:cs="Arial"/>
          <w:noProof w:val="0"/>
          <w:color w:val="2E2E2E"/>
          <w:kern w:val="0"/>
          <w:sz w:val="24"/>
          <w:szCs w:val="24"/>
        </w:rPr>
        <w:t>bundel</w:t>
      </w:r>
      <w:r w:rsidR="00C2722E">
        <w:rPr>
          <w:rFonts w:ascii="Arial" w:eastAsia="宋体" w:hAnsi="Arial" w:cs="Arial"/>
          <w:noProof w:val="0"/>
          <w:color w:val="2E2E2E"/>
          <w:kern w:val="0"/>
          <w:sz w:val="24"/>
          <w:szCs w:val="24"/>
        </w:rPr>
        <w:t>）</w:t>
      </w:r>
      <w:r w:rsidRPr="004B4D3A">
        <w:rPr>
          <w:rFonts w:ascii="Arial" w:eastAsia="宋体" w:hAnsi="Arial" w:cs="Arial"/>
          <w:noProof w:val="0"/>
          <w:color w:val="2E2E2E"/>
          <w:kern w:val="0"/>
          <w:sz w:val="24"/>
          <w:szCs w:val="24"/>
        </w:rPr>
        <w:t>的位置，而不是由</w:t>
      </w:r>
      <w:r w:rsidRPr="004B4D3A">
        <w:rPr>
          <w:rFonts w:ascii="Arial" w:eastAsia="宋体" w:hAnsi="Arial" w:cs="Arial"/>
          <w:noProof w:val="0"/>
          <w:color w:val="2E2E2E"/>
          <w:kern w:val="0"/>
          <w:sz w:val="24"/>
          <w:szCs w:val="24"/>
        </w:rPr>
        <w:t>Equinox</w:t>
      </w:r>
      <w:r w:rsidRPr="004B4D3A">
        <w:rPr>
          <w:rFonts w:ascii="Arial" w:eastAsia="宋体" w:hAnsi="Arial" w:cs="Arial"/>
          <w:noProof w:val="0"/>
          <w:color w:val="2E2E2E"/>
          <w:kern w:val="0"/>
          <w:sz w:val="24"/>
          <w:szCs w:val="24"/>
        </w:rPr>
        <w:t>去决定。如果不进行设置，默认情况下</w:t>
      </w:r>
      <w:r w:rsidRPr="004B4D3A">
        <w:rPr>
          <w:rFonts w:ascii="Arial" w:eastAsia="宋体" w:hAnsi="Arial" w:cs="Arial"/>
          <w:noProof w:val="0"/>
          <w:color w:val="2E2E2E"/>
          <w:kern w:val="0"/>
          <w:sz w:val="24"/>
          <w:szCs w:val="24"/>
        </w:rPr>
        <w:t>EclipseStarter</w:t>
      </w:r>
      <w:r w:rsidRPr="004B4D3A">
        <w:rPr>
          <w:rFonts w:ascii="Arial" w:eastAsia="宋体" w:hAnsi="Arial" w:cs="Arial"/>
          <w:noProof w:val="0"/>
          <w:color w:val="2E2E2E"/>
          <w:kern w:val="0"/>
          <w:sz w:val="24"/>
          <w:szCs w:val="24"/>
        </w:rPr>
        <w:t>将会在工作路径下产生</w:t>
      </w:r>
      <w:r w:rsidRPr="004B4D3A">
        <w:rPr>
          <w:rFonts w:ascii="Arial" w:eastAsia="宋体" w:hAnsi="Arial" w:cs="Arial"/>
          <w:noProof w:val="0"/>
          <w:color w:val="2E2E2E"/>
          <w:kern w:val="0"/>
          <w:sz w:val="24"/>
          <w:szCs w:val="24"/>
        </w:rPr>
        <w:t xml:space="preserve"> configuration</w:t>
      </w:r>
      <w:r w:rsidRPr="004B4D3A">
        <w:rPr>
          <w:rFonts w:ascii="Arial" w:eastAsia="宋体" w:hAnsi="Arial" w:cs="Arial"/>
          <w:noProof w:val="0"/>
          <w:color w:val="2E2E2E"/>
          <w:kern w:val="0"/>
          <w:sz w:val="24"/>
          <w:szCs w:val="24"/>
        </w:rPr>
        <w:t>，并以该</w:t>
      </w:r>
      <w:r w:rsidRPr="004B4D3A">
        <w:rPr>
          <w:rFonts w:ascii="Arial" w:eastAsia="宋体" w:hAnsi="Arial" w:cs="Arial"/>
          <w:noProof w:val="0"/>
          <w:color w:val="2E2E2E"/>
          <w:kern w:val="0"/>
          <w:sz w:val="24"/>
          <w:szCs w:val="24"/>
        </w:rPr>
        <w:t>configuration</w:t>
      </w:r>
      <w:r w:rsidRPr="004B4D3A">
        <w:rPr>
          <w:rFonts w:ascii="Arial" w:eastAsia="宋体" w:hAnsi="Arial" w:cs="Arial"/>
          <w:noProof w:val="0"/>
          <w:color w:val="2E2E2E"/>
          <w:kern w:val="0"/>
          <w:sz w:val="24"/>
          <w:szCs w:val="24"/>
        </w:rPr>
        <w:t>目录下的</w:t>
      </w:r>
      <w:r w:rsidRPr="004B4D3A">
        <w:rPr>
          <w:rFonts w:ascii="Arial" w:eastAsia="宋体" w:hAnsi="Arial" w:cs="Arial"/>
          <w:noProof w:val="0"/>
          <w:color w:val="2E2E2E"/>
          <w:kern w:val="0"/>
          <w:sz w:val="24"/>
          <w:szCs w:val="24"/>
        </w:rPr>
        <w:t>config.ini</w:t>
      </w:r>
      <w:r w:rsidRPr="004B4D3A">
        <w:rPr>
          <w:rFonts w:ascii="Arial" w:eastAsia="宋体" w:hAnsi="Arial" w:cs="Arial"/>
          <w:noProof w:val="0"/>
          <w:color w:val="2E2E2E"/>
          <w:kern w:val="0"/>
          <w:sz w:val="24"/>
          <w:szCs w:val="24"/>
        </w:rPr>
        <w:t>作为</w:t>
      </w:r>
      <w:r w:rsidRPr="004B4D3A">
        <w:rPr>
          <w:rFonts w:ascii="Arial" w:eastAsia="宋体" w:hAnsi="Arial" w:cs="Arial"/>
          <w:noProof w:val="0"/>
          <w:color w:val="2E2E2E"/>
          <w:kern w:val="0"/>
          <w:sz w:val="24"/>
          <w:szCs w:val="24"/>
        </w:rPr>
        <w:t>Equinox</w:t>
      </w:r>
      <w:r w:rsidRPr="004B4D3A">
        <w:rPr>
          <w:rFonts w:ascii="Arial" w:eastAsia="宋体" w:hAnsi="Arial" w:cs="Arial"/>
          <w:noProof w:val="0"/>
          <w:color w:val="2E2E2E"/>
          <w:kern w:val="0"/>
          <w:sz w:val="24"/>
          <w:szCs w:val="24"/>
        </w:rPr>
        <w:t>启动的配置。对于</w:t>
      </w:r>
      <w:r w:rsidRPr="004B4D3A">
        <w:rPr>
          <w:rFonts w:ascii="Arial" w:eastAsia="宋体" w:hAnsi="Arial" w:cs="Arial"/>
          <w:noProof w:val="0"/>
          <w:color w:val="2E2E2E"/>
          <w:kern w:val="0"/>
          <w:sz w:val="24"/>
          <w:szCs w:val="24"/>
        </w:rPr>
        <w:t xml:space="preserve"> osgi.bundles</w:t>
      </w:r>
      <w:r w:rsidRPr="004B4D3A">
        <w:rPr>
          <w:rFonts w:ascii="Arial" w:eastAsia="宋体" w:hAnsi="Arial" w:cs="Arial"/>
          <w:noProof w:val="0"/>
          <w:color w:val="2E2E2E"/>
          <w:kern w:val="0"/>
          <w:sz w:val="24"/>
          <w:szCs w:val="24"/>
        </w:rPr>
        <w:t>配置的</w:t>
      </w:r>
      <w:r w:rsidRPr="004B4D3A">
        <w:rPr>
          <w:rFonts w:ascii="Arial" w:eastAsia="宋体" w:hAnsi="Arial" w:cs="Arial"/>
          <w:noProof w:val="0"/>
          <w:color w:val="2E2E2E"/>
          <w:kern w:val="0"/>
          <w:sz w:val="24"/>
          <w:szCs w:val="24"/>
        </w:rPr>
        <w:t>bundle</w:t>
      </w:r>
      <w:r w:rsidRPr="004B4D3A">
        <w:rPr>
          <w:rFonts w:ascii="Arial" w:eastAsia="宋体" w:hAnsi="Arial" w:cs="Arial"/>
          <w:noProof w:val="0"/>
          <w:color w:val="2E2E2E"/>
          <w:kern w:val="0"/>
          <w:sz w:val="24"/>
          <w:szCs w:val="24"/>
        </w:rPr>
        <w:t>的路径，默认则为当前</w:t>
      </w:r>
      <w:r w:rsidRPr="004B4D3A">
        <w:rPr>
          <w:rFonts w:ascii="Arial" w:eastAsia="宋体" w:hAnsi="Arial" w:cs="Arial"/>
          <w:noProof w:val="0"/>
          <w:color w:val="2E2E2E"/>
          <w:kern w:val="0"/>
          <w:sz w:val="24"/>
          <w:szCs w:val="24"/>
        </w:rPr>
        <w:t>EclipseStarter</w:t>
      </w:r>
      <w:r w:rsidRPr="004B4D3A">
        <w:rPr>
          <w:rFonts w:ascii="Arial" w:eastAsia="宋体" w:hAnsi="Arial" w:cs="Arial"/>
          <w:noProof w:val="0"/>
          <w:color w:val="2E2E2E"/>
          <w:kern w:val="0"/>
          <w:sz w:val="24"/>
          <w:szCs w:val="24"/>
        </w:rPr>
        <w:t>代码所在的目录，例如上面的命令行，</w:t>
      </w:r>
      <w:r w:rsidRPr="004B4D3A">
        <w:rPr>
          <w:rFonts w:ascii="Arial" w:eastAsia="宋体" w:hAnsi="Arial" w:cs="Arial"/>
          <w:noProof w:val="0"/>
          <w:color w:val="2E2E2E"/>
          <w:kern w:val="0"/>
          <w:sz w:val="24"/>
          <w:szCs w:val="24"/>
        </w:rPr>
        <w:t>Equinox</w:t>
      </w:r>
      <w:r w:rsidRPr="004B4D3A">
        <w:rPr>
          <w:rFonts w:ascii="Arial" w:eastAsia="宋体" w:hAnsi="Arial" w:cs="Arial"/>
          <w:noProof w:val="0"/>
          <w:color w:val="2E2E2E"/>
          <w:kern w:val="0"/>
          <w:sz w:val="24"/>
          <w:szCs w:val="24"/>
        </w:rPr>
        <w:t>在启动时就会从</w:t>
      </w:r>
      <w:r w:rsidRPr="004B4D3A">
        <w:rPr>
          <w:rFonts w:ascii="Arial" w:eastAsia="宋体" w:hAnsi="Arial" w:cs="Arial"/>
          <w:noProof w:val="0"/>
          <w:color w:val="2E2E2E"/>
          <w:kern w:val="0"/>
          <w:sz w:val="24"/>
          <w:szCs w:val="24"/>
        </w:rPr>
        <w:t>plugins</w:t>
      </w:r>
      <w:r w:rsidRPr="004B4D3A">
        <w:rPr>
          <w:rFonts w:ascii="Arial" w:eastAsia="宋体" w:hAnsi="Arial" w:cs="Arial"/>
          <w:noProof w:val="0"/>
          <w:color w:val="2E2E2E"/>
          <w:kern w:val="0"/>
          <w:sz w:val="24"/>
          <w:szCs w:val="24"/>
        </w:rPr>
        <w:t>目录中去加载插件，这通常是无法满足在程序中启动</w:t>
      </w:r>
      <w:r w:rsidRPr="004B4D3A">
        <w:rPr>
          <w:rFonts w:ascii="Arial" w:eastAsia="宋体" w:hAnsi="Arial" w:cs="Arial"/>
          <w:noProof w:val="0"/>
          <w:color w:val="2E2E2E"/>
          <w:kern w:val="0"/>
          <w:sz w:val="24"/>
          <w:szCs w:val="24"/>
        </w:rPr>
        <w:t>Equinox</w:t>
      </w:r>
      <w:r w:rsidRPr="004B4D3A">
        <w:rPr>
          <w:rFonts w:ascii="Arial" w:eastAsia="宋体" w:hAnsi="Arial" w:cs="Arial"/>
          <w:noProof w:val="0"/>
          <w:color w:val="2E2E2E"/>
          <w:kern w:val="0"/>
          <w:sz w:val="24"/>
          <w:szCs w:val="24"/>
        </w:rPr>
        <w:t>的需求的。如果想自定义</w:t>
      </w:r>
      <w:r w:rsidRPr="004B4D3A">
        <w:rPr>
          <w:rFonts w:ascii="Arial" w:eastAsia="宋体" w:hAnsi="Arial" w:cs="Arial"/>
          <w:noProof w:val="0"/>
          <w:color w:val="2E2E2E"/>
          <w:kern w:val="0"/>
          <w:sz w:val="24"/>
          <w:szCs w:val="24"/>
        </w:rPr>
        <w:t>Equinox</w:t>
      </w:r>
      <w:r w:rsidRPr="004B4D3A">
        <w:rPr>
          <w:rFonts w:ascii="Arial" w:eastAsia="宋体" w:hAnsi="Arial" w:cs="Arial"/>
          <w:noProof w:val="0"/>
          <w:color w:val="2E2E2E"/>
          <w:kern w:val="0"/>
          <w:sz w:val="24"/>
          <w:szCs w:val="24"/>
        </w:rPr>
        <w:t>启动的配置信息，而不是通过加载指定的</w:t>
      </w:r>
      <w:r w:rsidRPr="004B4D3A">
        <w:rPr>
          <w:rFonts w:ascii="Arial" w:eastAsia="宋体" w:hAnsi="Arial" w:cs="Arial"/>
          <w:noProof w:val="0"/>
          <w:color w:val="2E2E2E"/>
          <w:kern w:val="0"/>
          <w:sz w:val="24"/>
          <w:szCs w:val="24"/>
        </w:rPr>
        <w:t>configuration</w:t>
      </w:r>
      <w:r w:rsidRPr="004B4D3A">
        <w:rPr>
          <w:rFonts w:ascii="Arial" w:eastAsia="宋体" w:hAnsi="Arial" w:cs="Arial"/>
          <w:noProof w:val="0"/>
          <w:color w:val="2E2E2E"/>
          <w:kern w:val="0"/>
          <w:sz w:val="24"/>
          <w:szCs w:val="24"/>
        </w:rPr>
        <w:t>中的</w:t>
      </w:r>
      <w:r w:rsidRPr="004B4D3A">
        <w:rPr>
          <w:rFonts w:ascii="Arial" w:eastAsia="宋体" w:hAnsi="Arial" w:cs="Arial"/>
          <w:noProof w:val="0"/>
          <w:color w:val="2E2E2E"/>
          <w:kern w:val="0"/>
          <w:sz w:val="24"/>
          <w:szCs w:val="24"/>
        </w:rPr>
        <w:t>config.ini</w:t>
      </w:r>
      <w:r w:rsidRPr="004B4D3A">
        <w:rPr>
          <w:rFonts w:ascii="Arial" w:eastAsia="宋体" w:hAnsi="Arial" w:cs="Arial"/>
          <w:noProof w:val="0"/>
          <w:color w:val="2E2E2E"/>
          <w:kern w:val="0"/>
          <w:sz w:val="24"/>
          <w:szCs w:val="24"/>
        </w:rPr>
        <w:t>，那么可以在程序中调用</w:t>
      </w:r>
      <w:r w:rsidRPr="004B4D3A">
        <w:rPr>
          <w:rFonts w:ascii="Arial" w:eastAsia="宋体" w:hAnsi="Arial" w:cs="Arial"/>
          <w:noProof w:val="0"/>
          <w:color w:val="2E2E2E"/>
          <w:kern w:val="0"/>
          <w:sz w:val="24"/>
          <w:szCs w:val="24"/>
        </w:rPr>
        <w:t xml:space="preserve"> FrameworkProperties.setProperty</w:t>
      </w:r>
      <w:r w:rsidRPr="004B4D3A">
        <w:rPr>
          <w:rFonts w:ascii="Arial" w:eastAsia="宋体" w:hAnsi="Arial" w:cs="Arial"/>
          <w:noProof w:val="0"/>
          <w:color w:val="2E2E2E"/>
          <w:kern w:val="0"/>
          <w:sz w:val="24"/>
          <w:szCs w:val="24"/>
        </w:rPr>
        <w:t>来设置启动</w:t>
      </w:r>
      <w:r w:rsidRPr="004B4D3A">
        <w:rPr>
          <w:rFonts w:ascii="Arial" w:eastAsia="宋体" w:hAnsi="Arial" w:cs="Arial"/>
          <w:noProof w:val="0"/>
          <w:color w:val="2E2E2E"/>
          <w:kern w:val="0"/>
          <w:sz w:val="24"/>
          <w:szCs w:val="24"/>
        </w:rPr>
        <w:t>Equinox</w:t>
      </w:r>
      <w:r w:rsidRPr="004B4D3A">
        <w:rPr>
          <w:rFonts w:ascii="Arial" w:eastAsia="宋体" w:hAnsi="Arial" w:cs="Arial"/>
          <w:noProof w:val="0"/>
          <w:color w:val="2E2E2E"/>
          <w:kern w:val="0"/>
          <w:sz w:val="24"/>
          <w:szCs w:val="24"/>
        </w:rPr>
        <w:t>的配置信息。如希望指定</w:t>
      </w:r>
      <w:r w:rsidRPr="004B4D3A">
        <w:rPr>
          <w:rFonts w:ascii="Arial" w:eastAsia="宋体" w:hAnsi="Arial" w:cs="Arial"/>
          <w:noProof w:val="0"/>
          <w:color w:val="2E2E2E"/>
          <w:kern w:val="0"/>
          <w:sz w:val="24"/>
          <w:szCs w:val="24"/>
        </w:rPr>
        <w:t>osgi.bundles</w:t>
      </w:r>
      <w:r w:rsidRPr="004B4D3A">
        <w:rPr>
          <w:rFonts w:ascii="Arial" w:eastAsia="宋体" w:hAnsi="Arial" w:cs="Arial"/>
          <w:noProof w:val="0"/>
          <w:color w:val="2E2E2E"/>
          <w:kern w:val="0"/>
          <w:sz w:val="24"/>
          <w:szCs w:val="24"/>
        </w:rPr>
        <w:t>中指定加载的</w:t>
      </w:r>
      <w:r w:rsidRPr="004B4D3A">
        <w:rPr>
          <w:rFonts w:ascii="Arial" w:eastAsia="宋体" w:hAnsi="Arial" w:cs="Arial"/>
          <w:noProof w:val="0"/>
          <w:color w:val="2E2E2E"/>
          <w:kern w:val="0"/>
          <w:sz w:val="24"/>
          <w:szCs w:val="24"/>
        </w:rPr>
        <w:t>bundle</w:t>
      </w:r>
      <w:r w:rsidRPr="004B4D3A">
        <w:rPr>
          <w:rFonts w:ascii="Arial" w:eastAsia="宋体" w:hAnsi="Arial" w:cs="Arial"/>
          <w:noProof w:val="0"/>
          <w:color w:val="2E2E2E"/>
          <w:kern w:val="0"/>
          <w:sz w:val="24"/>
          <w:szCs w:val="24"/>
        </w:rPr>
        <w:t>的相对路径，那么可以在</w:t>
      </w:r>
      <w:r w:rsidRPr="004B4D3A">
        <w:rPr>
          <w:rFonts w:ascii="Arial" w:eastAsia="宋体" w:hAnsi="Arial" w:cs="Arial"/>
          <w:noProof w:val="0"/>
          <w:color w:val="2E2E2E"/>
          <w:kern w:val="0"/>
          <w:sz w:val="24"/>
          <w:szCs w:val="24"/>
        </w:rPr>
        <w:t>Equinox</w:t>
      </w:r>
      <w:r w:rsidRPr="004B4D3A">
        <w:rPr>
          <w:rFonts w:ascii="Arial" w:eastAsia="宋体" w:hAnsi="Arial" w:cs="Arial"/>
          <w:noProof w:val="0"/>
          <w:color w:val="2E2E2E"/>
          <w:kern w:val="0"/>
          <w:sz w:val="24"/>
          <w:szCs w:val="24"/>
        </w:rPr>
        <w:t>启动的配置信息中增加</w:t>
      </w:r>
      <w:r w:rsidRPr="004B4D3A">
        <w:rPr>
          <w:rFonts w:ascii="Arial" w:eastAsia="宋体" w:hAnsi="Arial" w:cs="Arial"/>
          <w:noProof w:val="0"/>
          <w:color w:val="2E2E2E"/>
          <w:kern w:val="0"/>
          <w:sz w:val="24"/>
          <w:szCs w:val="24"/>
        </w:rPr>
        <w:t>osgi.syspath</w:t>
      </w:r>
      <w:r w:rsidRPr="004B4D3A">
        <w:rPr>
          <w:rFonts w:ascii="Arial" w:eastAsia="宋体" w:hAnsi="Arial" w:cs="Arial"/>
          <w:noProof w:val="0"/>
          <w:color w:val="2E2E2E"/>
          <w:kern w:val="0"/>
          <w:sz w:val="24"/>
          <w:szCs w:val="24"/>
        </w:rPr>
        <w:t>的设定：</w:t>
      </w:r>
      <w:r w:rsidRPr="004B4D3A">
        <w:rPr>
          <w:rFonts w:ascii="Arial" w:eastAsia="宋体" w:hAnsi="Arial" w:cs="Arial"/>
          <w:noProof w:val="0"/>
          <w:color w:val="2E2E2E"/>
          <w:kern w:val="0"/>
          <w:sz w:val="24"/>
          <w:szCs w:val="24"/>
        </w:rPr>
        <w:t>FrameworkProperties.setProperty</w:t>
      </w:r>
      <w:r w:rsidRPr="004B4D3A">
        <w:rPr>
          <w:rFonts w:ascii="Arial" w:eastAsia="宋体" w:hAnsi="Arial" w:cs="Arial"/>
          <w:noProof w:val="0"/>
          <w:color w:val="2E2E2E"/>
          <w:kern w:val="0"/>
          <w:sz w:val="24"/>
          <w:szCs w:val="24"/>
        </w:rPr>
        <w:t>（</w:t>
      </w:r>
      <w:r w:rsidRPr="004B4D3A">
        <w:rPr>
          <w:rFonts w:ascii="Arial" w:eastAsia="宋体" w:hAnsi="Arial" w:cs="Arial"/>
          <w:noProof w:val="0"/>
          <w:color w:val="2E2E2E"/>
          <w:kern w:val="0"/>
          <w:sz w:val="24"/>
          <w:szCs w:val="24"/>
        </w:rPr>
        <w:t>"osgi.syspath"</w:t>
      </w:r>
      <w:r w:rsidRPr="004B4D3A">
        <w:rPr>
          <w:rFonts w:ascii="Arial" w:eastAsia="宋体" w:hAnsi="Arial" w:cs="Arial"/>
          <w:noProof w:val="0"/>
          <w:color w:val="2E2E2E"/>
          <w:kern w:val="0"/>
          <w:sz w:val="24"/>
          <w:szCs w:val="24"/>
        </w:rPr>
        <w:t>，你希望指定的</w:t>
      </w:r>
      <w:r w:rsidRPr="004B4D3A">
        <w:rPr>
          <w:rFonts w:ascii="Arial" w:eastAsia="宋体" w:hAnsi="Arial" w:cs="Arial"/>
          <w:noProof w:val="0"/>
          <w:color w:val="2E2E2E"/>
          <w:kern w:val="0"/>
          <w:sz w:val="24"/>
          <w:szCs w:val="24"/>
        </w:rPr>
        <w:t>bundle</w:t>
      </w:r>
      <w:r w:rsidRPr="004B4D3A">
        <w:rPr>
          <w:rFonts w:ascii="Arial" w:eastAsia="宋体" w:hAnsi="Arial" w:cs="Arial"/>
          <w:noProof w:val="0"/>
          <w:color w:val="2E2E2E"/>
          <w:kern w:val="0"/>
          <w:sz w:val="24"/>
          <w:szCs w:val="24"/>
        </w:rPr>
        <w:t>所在的路径）。</w:t>
      </w:r>
      <w:r w:rsidRPr="004B4D3A">
        <w:rPr>
          <w:rFonts w:ascii="Arial" w:eastAsia="宋体" w:hAnsi="Arial" w:cs="Arial"/>
          <w:noProof w:val="0"/>
          <w:color w:val="2E2E2E"/>
          <w:kern w:val="0"/>
          <w:sz w:val="24"/>
          <w:szCs w:val="24"/>
        </w:rPr>
        <w:t>Equinox</w:t>
      </w:r>
      <w:r w:rsidRPr="004B4D3A">
        <w:rPr>
          <w:rFonts w:ascii="Arial" w:eastAsia="宋体" w:hAnsi="Arial" w:cs="Arial"/>
          <w:noProof w:val="0"/>
          <w:color w:val="2E2E2E"/>
          <w:kern w:val="0"/>
          <w:sz w:val="24"/>
          <w:szCs w:val="24"/>
        </w:rPr>
        <w:t>启动的配置信息还有很多种，有具体需要的话可以查看</w:t>
      </w:r>
      <w:r w:rsidRPr="004B4D3A">
        <w:rPr>
          <w:rFonts w:ascii="Arial" w:eastAsia="宋体" w:hAnsi="Arial" w:cs="Arial"/>
          <w:noProof w:val="0"/>
          <w:color w:val="2E2E2E"/>
          <w:kern w:val="0"/>
          <w:sz w:val="24"/>
          <w:szCs w:val="24"/>
        </w:rPr>
        <w:t>EclipseStarter</w:t>
      </w:r>
      <w:r w:rsidRPr="004B4D3A">
        <w:rPr>
          <w:rFonts w:ascii="Arial" w:eastAsia="宋体" w:hAnsi="Arial" w:cs="Arial"/>
          <w:noProof w:val="0"/>
          <w:color w:val="2E2E2E"/>
          <w:kern w:val="0"/>
          <w:sz w:val="24"/>
          <w:szCs w:val="24"/>
        </w:rPr>
        <w:t>中</w:t>
      </w:r>
      <w:r w:rsidRPr="004B4D3A">
        <w:rPr>
          <w:rFonts w:ascii="Arial" w:eastAsia="宋体" w:hAnsi="Arial" w:cs="Arial"/>
          <w:noProof w:val="0"/>
          <w:color w:val="2E2E2E"/>
          <w:kern w:val="0"/>
          <w:sz w:val="24"/>
          <w:szCs w:val="24"/>
        </w:rPr>
        <w:t>processCommandLine</w:t>
      </w:r>
      <w:r w:rsidRPr="004B4D3A">
        <w:rPr>
          <w:rFonts w:ascii="Arial" w:eastAsia="宋体" w:hAnsi="Arial" w:cs="Arial"/>
          <w:noProof w:val="0"/>
          <w:color w:val="2E2E2E"/>
          <w:kern w:val="0"/>
          <w:sz w:val="24"/>
          <w:szCs w:val="24"/>
        </w:rPr>
        <w:t>的方法。通过这样的方式，就可以启动</w:t>
      </w:r>
      <w:r w:rsidRPr="004B4D3A">
        <w:rPr>
          <w:rFonts w:ascii="Arial" w:eastAsia="宋体" w:hAnsi="Arial" w:cs="Arial"/>
          <w:noProof w:val="0"/>
          <w:color w:val="2E2E2E"/>
          <w:kern w:val="0"/>
          <w:sz w:val="24"/>
          <w:szCs w:val="24"/>
        </w:rPr>
        <w:t>Equinox</w:t>
      </w:r>
      <w:r w:rsidRPr="004B4D3A">
        <w:rPr>
          <w:rFonts w:ascii="Arial" w:eastAsia="宋体" w:hAnsi="Arial" w:cs="Arial"/>
          <w:noProof w:val="0"/>
          <w:color w:val="2E2E2E"/>
          <w:kern w:val="0"/>
          <w:sz w:val="24"/>
          <w:szCs w:val="24"/>
        </w:rPr>
        <w:t>：</w:t>
      </w:r>
      <w:r w:rsidRPr="004B4D3A">
        <w:rPr>
          <w:rFonts w:ascii="Arial" w:eastAsia="宋体" w:hAnsi="Arial" w:cs="Arial"/>
          <w:noProof w:val="0"/>
          <w:color w:val="2E2E2E"/>
          <w:kern w:val="0"/>
          <w:sz w:val="24"/>
          <w:szCs w:val="24"/>
        </w:rPr>
        <w:t>EclipseStarter.run</w:t>
      </w:r>
      <w:r w:rsidRPr="004B4D3A">
        <w:rPr>
          <w:rFonts w:ascii="Arial" w:eastAsia="宋体" w:hAnsi="Arial" w:cs="Arial"/>
          <w:noProof w:val="0"/>
          <w:color w:val="2E2E2E"/>
          <w:kern w:val="0"/>
          <w:sz w:val="24"/>
          <w:szCs w:val="24"/>
        </w:rPr>
        <w:t>（</w:t>
      </w:r>
      <w:r w:rsidRPr="004B4D3A">
        <w:rPr>
          <w:rFonts w:ascii="Arial" w:eastAsia="宋体" w:hAnsi="Arial" w:cs="Arial"/>
          <w:noProof w:val="0"/>
          <w:color w:val="2E2E2E"/>
          <w:kern w:val="0"/>
          <w:sz w:val="24"/>
          <w:szCs w:val="24"/>
        </w:rPr>
        <w:t>new String[]{"-console"},null</w:t>
      </w:r>
      <w:r w:rsidRPr="004B4D3A">
        <w:rPr>
          <w:rFonts w:ascii="Arial" w:eastAsia="宋体" w:hAnsi="Arial" w:cs="Arial"/>
          <w:noProof w:val="0"/>
          <w:color w:val="2E2E2E"/>
          <w:kern w:val="0"/>
          <w:sz w:val="24"/>
          <w:szCs w:val="24"/>
        </w:rPr>
        <w:t>）；按照上面的方式就可以实现在外部程序中启动</w:t>
      </w:r>
      <w:r w:rsidRPr="004B4D3A">
        <w:rPr>
          <w:rFonts w:ascii="Arial" w:eastAsia="宋体" w:hAnsi="Arial" w:cs="Arial"/>
          <w:noProof w:val="0"/>
          <w:color w:val="2E2E2E"/>
          <w:kern w:val="0"/>
          <w:sz w:val="24"/>
          <w:szCs w:val="24"/>
        </w:rPr>
        <w:t>equinox</w:t>
      </w:r>
      <w:r w:rsidRPr="004B4D3A">
        <w:rPr>
          <w:rFonts w:ascii="Arial" w:eastAsia="宋体" w:hAnsi="Arial" w:cs="Arial"/>
          <w:noProof w:val="0"/>
          <w:color w:val="2E2E2E"/>
          <w:kern w:val="0"/>
          <w:sz w:val="24"/>
          <w:szCs w:val="24"/>
        </w:rPr>
        <w:t>了。</w:t>
      </w:r>
    </w:p>
    <w:p w:rsidR="00C2722E" w:rsidRPr="004B4D3A" w:rsidRDefault="0066497F" w:rsidP="00EC39CF">
      <w:pPr>
        <w:pStyle w:val="3"/>
        <w:ind w:left="284" w:hanging="284"/>
      </w:pPr>
      <w:r>
        <w:rPr>
          <w:rFonts w:hint="eastAsia"/>
        </w:rPr>
        <w:t>O</w:t>
      </w:r>
      <w:r>
        <w:t>SGI</w:t>
      </w:r>
      <w:r w:rsidRPr="004B4D3A">
        <w:t>容器外获取</w:t>
      </w:r>
      <w:r w:rsidR="00C2722E" w:rsidRPr="004B4D3A">
        <w:t>获取</w:t>
      </w:r>
      <w:r w:rsidR="00C2722E" w:rsidRPr="004B4D3A">
        <w:t>OSGi</w:t>
      </w:r>
      <w:r w:rsidR="00C2722E" w:rsidRPr="004B4D3A">
        <w:t>服务</w:t>
      </w:r>
    </w:p>
    <w:p w:rsidR="004B4D3A" w:rsidRPr="004B4D3A" w:rsidRDefault="004B4D3A" w:rsidP="00C2722E">
      <w:pPr>
        <w:widowControl/>
        <w:shd w:val="clear" w:color="auto" w:fill="FFFFFF"/>
        <w:spacing w:before="150" w:after="150" w:line="360" w:lineRule="atLeast"/>
        <w:ind w:firstLine="284"/>
        <w:jc w:val="left"/>
        <w:rPr>
          <w:rFonts w:ascii="Arial" w:eastAsia="宋体" w:hAnsi="Arial" w:cs="Arial"/>
          <w:noProof w:val="0"/>
          <w:color w:val="2E2E2E"/>
          <w:kern w:val="0"/>
          <w:sz w:val="24"/>
          <w:szCs w:val="24"/>
        </w:rPr>
      </w:pPr>
      <w:r w:rsidRPr="004B4D3A">
        <w:rPr>
          <w:rFonts w:ascii="Arial" w:eastAsia="宋体" w:hAnsi="Arial" w:cs="Arial"/>
          <w:noProof w:val="0"/>
          <w:color w:val="2E2E2E"/>
          <w:kern w:val="0"/>
          <w:sz w:val="24"/>
          <w:szCs w:val="24"/>
        </w:rPr>
        <w:t>OSGi</w:t>
      </w:r>
      <w:r w:rsidRPr="004B4D3A">
        <w:rPr>
          <w:rFonts w:ascii="Arial" w:eastAsia="宋体" w:hAnsi="Arial" w:cs="Arial"/>
          <w:noProof w:val="0"/>
          <w:color w:val="2E2E2E"/>
          <w:kern w:val="0"/>
          <w:sz w:val="24"/>
          <w:szCs w:val="24"/>
        </w:rPr>
        <w:t>通过</w:t>
      </w:r>
      <w:r w:rsidRPr="004B4D3A">
        <w:rPr>
          <w:rFonts w:ascii="Arial" w:eastAsia="宋体" w:hAnsi="Arial" w:cs="Arial"/>
          <w:noProof w:val="0"/>
          <w:color w:val="2E2E2E"/>
          <w:kern w:val="0"/>
          <w:sz w:val="24"/>
          <w:szCs w:val="24"/>
        </w:rPr>
        <w:t>BundleContext</w:t>
      </w:r>
      <w:r w:rsidRPr="004B4D3A">
        <w:rPr>
          <w:rFonts w:ascii="Arial" w:eastAsia="宋体" w:hAnsi="Arial" w:cs="Arial"/>
          <w:noProof w:val="0"/>
          <w:color w:val="2E2E2E"/>
          <w:kern w:val="0"/>
          <w:sz w:val="24"/>
          <w:szCs w:val="24"/>
        </w:rPr>
        <w:t>来获取</w:t>
      </w:r>
      <w:r w:rsidRPr="004B4D3A">
        <w:rPr>
          <w:rFonts w:ascii="Arial" w:eastAsia="宋体" w:hAnsi="Arial" w:cs="Arial"/>
          <w:noProof w:val="0"/>
          <w:color w:val="2E2E2E"/>
          <w:kern w:val="0"/>
          <w:sz w:val="24"/>
          <w:szCs w:val="24"/>
        </w:rPr>
        <w:t>OSGi</w:t>
      </w:r>
      <w:r w:rsidRPr="004B4D3A">
        <w:rPr>
          <w:rFonts w:ascii="Arial" w:eastAsia="宋体" w:hAnsi="Arial" w:cs="Arial"/>
          <w:noProof w:val="0"/>
          <w:color w:val="2E2E2E"/>
          <w:kern w:val="0"/>
          <w:sz w:val="24"/>
          <w:szCs w:val="24"/>
        </w:rPr>
        <w:t>服务，因此想在</w:t>
      </w:r>
      <w:r w:rsidRPr="004B4D3A">
        <w:rPr>
          <w:rFonts w:ascii="Arial" w:eastAsia="宋体" w:hAnsi="Arial" w:cs="Arial"/>
          <w:noProof w:val="0"/>
          <w:color w:val="2E2E2E"/>
          <w:kern w:val="0"/>
          <w:sz w:val="24"/>
          <w:szCs w:val="24"/>
        </w:rPr>
        <w:t>OSGi</w:t>
      </w:r>
      <w:r w:rsidRPr="004B4D3A">
        <w:rPr>
          <w:rFonts w:ascii="Arial" w:eastAsia="宋体" w:hAnsi="Arial" w:cs="Arial"/>
          <w:noProof w:val="0"/>
          <w:color w:val="2E2E2E"/>
          <w:kern w:val="0"/>
          <w:sz w:val="24"/>
          <w:szCs w:val="24"/>
        </w:rPr>
        <w:t>容器外获取</w:t>
      </w:r>
      <w:r w:rsidRPr="004B4D3A">
        <w:rPr>
          <w:rFonts w:ascii="Arial" w:eastAsia="宋体" w:hAnsi="Arial" w:cs="Arial"/>
          <w:noProof w:val="0"/>
          <w:color w:val="2E2E2E"/>
          <w:kern w:val="0"/>
          <w:sz w:val="24"/>
          <w:szCs w:val="24"/>
        </w:rPr>
        <w:t>OSGi</w:t>
      </w:r>
      <w:r w:rsidRPr="004B4D3A">
        <w:rPr>
          <w:rFonts w:ascii="Arial" w:eastAsia="宋体" w:hAnsi="Arial" w:cs="Arial"/>
          <w:noProof w:val="0"/>
          <w:color w:val="2E2E2E"/>
          <w:kern w:val="0"/>
          <w:sz w:val="24"/>
          <w:szCs w:val="24"/>
        </w:rPr>
        <w:t>服务，首要的问题就是要在</w:t>
      </w:r>
      <w:r w:rsidRPr="004B4D3A">
        <w:rPr>
          <w:rFonts w:ascii="Arial" w:eastAsia="宋体" w:hAnsi="Arial" w:cs="Arial"/>
          <w:noProof w:val="0"/>
          <w:color w:val="2E2E2E"/>
          <w:kern w:val="0"/>
          <w:sz w:val="24"/>
          <w:szCs w:val="24"/>
        </w:rPr>
        <w:t>OSGi</w:t>
      </w:r>
      <w:r w:rsidRPr="004B4D3A">
        <w:rPr>
          <w:rFonts w:ascii="Arial" w:eastAsia="宋体" w:hAnsi="Arial" w:cs="Arial"/>
          <w:noProof w:val="0"/>
          <w:color w:val="2E2E2E"/>
          <w:kern w:val="0"/>
          <w:sz w:val="24"/>
          <w:szCs w:val="24"/>
        </w:rPr>
        <w:t>容器外获取到</w:t>
      </w:r>
      <w:r w:rsidRPr="004B4D3A">
        <w:rPr>
          <w:rFonts w:ascii="Arial" w:eastAsia="宋体" w:hAnsi="Arial" w:cs="Arial"/>
          <w:noProof w:val="0"/>
          <w:color w:val="2E2E2E"/>
          <w:kern w:val="0"/>
          <w:sz w:val="24"/>
          <w:szCs w:val="24"/>
        </w:rPr>
        <w:t>BundleContext</w:t>
      </w:r>
      <w:r w:rsidRPr="004B4D3A">
        <w:rPr>
          <w:rFonts w:ascii="Arial" w:eastAsia="宋体" w:hAnsi="Arial" w:cs="Arial"/>
          <w:noProof w:val="0"/>
          <w:color w:val="2E2E2E"/>
          <w:kern w:val="0"/>
          <w:sz w:val="24"/>
          <w:szCs w:val="24"/>
        </w:rPr>
        <w:t>，</w:t>
      </w:r>
      <w:r w:rsidRPr="004B4D3A">
        <w:rPr>
          <w:rFonts w:ascii="Arial" w:eastAsia="宋体" w:hAnsi="Arial" w:cs="Arial"/>
          <w:noProof w:val="0"/>
          <w:color w:val="2E2E2E"/>
          <w:kern w:val="0"/>
          <w:sz w:val="24"/>
          <w:szCs w:val="24"/>
        </w:rPr>
        <w:t>EclipseStarter</w:t>
      </w:r>
      <w:r w:rsidRPr="004B4D3A">
        <w:rPr>
          <w:rFonts w:ascii="Arial" w:eastAsia="宋体" w:hAnsi="Arial" w:cs="Arial"/>
          <w:noProof w:val="0"/>
          <w:color w:val="2E2E2E"/>
          <w:kern w:val="0"/>
          <w:sz w:val="24"/>
          <w:szCs w:val="24"/>
        </w:rPr>
        <w:t>中提供了一个</w:t>
      </w:r>
      <w:r w:rsidRPr="004B4D3A">
        <w:rPr>
          <w:rFonts w:ascii="Arial" w:eastAsia="宋体" w:hAnsi="Arial" w:cs="Arial"/>
          <w:noProof w:val="0"/>
          <w:color w:val="2E2E2E"/>
          <w:kern w:val="0"/>
          <w:sz w:val="24"/>
          <w:szCs w:val="24"/>
        </w:rPr>
        <w:t>getSystemBundle- Context</w:t>
      </w:r>
      <w:r w:rsidRPr="004B4D3A">
        <w:rPr>
          <w:rFonts w:ascii="Arial" w:eastAsia="宋体" w:hAnsi="Arial" w:cs="Arial"/>
          <w:noProof w:val="0"/>
          <w:color w:val="2E2E2E"/>
          <w:kern w:val="0"/>
          <w:sz w:val="24"/>
          <w:szCs w:val="24"/>
        </w:rPr>
        <w:t>的方法，通过这个方法可以轻松拿到</w:t>
      </w:r>
      <w:r w:rsidRPr="004B4D3A">
        <w:rPr>
          <w:rFonts w:ascii="Arial" w:eastAsia="宋体" w:hAnsi="Arial" w:cs="Arial"/>
          <w:noProof w:val="0"/>
          <w:color w:val="2E2E2E"/>
          <w:kern w:val="0"/>
          <w:sz w:val="24"/>
          <w:szCs w:val="24"/>
        </w:rPr>
        <w:t>BundleContext</w:t>
      </w:r>
      <w:r w:rsidRPr="004B4D3A">
        <w:rPr>
          <w:rFonts w:ascii="Arial" w:eastAsia="宋体" w:hAnsi="Arial" w:cs="Arial"/>
          <w:noProof w:val="0"/>
          <w:color w:val="2E2E2E"/>
          <w:kern w:val="0"/>
          <w:sz w:val="24"/>
          <w:szCs w:val="24"/>
        </w:rPr>
        <w:t>，而通过</w:t>
      </w:r>
      <w:r w:rsidRPr="004B4D3A">
        <w:rPr>
          <w:rFonts w:ascii="Arial" w:eastAsia="宋体" w:hAnsi="Arial" w:cs="Arial"/>
          <w:noProof w:val="0"/>
          <w:color w:val="2E2E2E"/>
          <w:kern w:val="0"/>
          <w:sz w:val="24"/>
          <w:szCs w:val="24"/>
        </w:rPr>
        <w:t>BundleContext</w:t>
      </w:r>
      <w:r w:rsidRPr="004B4D3A">
        <w:rPr>
          <w:rFonts w:ascii="Arial" w:eastAsia="宋体" w:hAnsi="Arial" w:cs="Arial"/>
          <w:noProof w:val="0"/>
          <w:color w:val="2E2E2E"/>
          <w:kern w:val="0"/>
          <w:sz w:val="24"/>
          <w:szCs w:val="24"/>
        </w:rPr>
        <w:t>则可以轻易拿到</w:t>
      </w:r>
      <w:r w:rsidRPr="004B4D3A">
        <w:rPr>
          <w:rFonts w:ascii="Arial" w:eastAsia="宋体" w:hAnsi="Arial" w:cs="Arial"/>
          <w:noProof w:val="0"/>
          <w:color w:val="2E2E2E"/>
          <w:kern w:val="0"/>
          <w:sz w:val="24"/>
          <w:szCs w:val="24"/>
        </w:rPr>
        <w:t>OSGi</w:t>
      </w:r>
      <w:r w:rsidRPr="004B4D3A">
        <w:rPr>
          <w:rFonts w:ascii="Arial" w:eastAsia="宋体" w:hAnsi="Arial" w:cs="Arial"/>
          <w:noProof w:val="0"/>
          <w:color w:val="2E2E2E"/>
          <w:kern w:val="0"/>
          <w:sz w:val="24"/>
          <w:szCs w:val="24"/>
        </w:rPr>
        <w:t>服务的实例。不过这个时候要注意的是，如果想执行这个</w:t>
      </w:r>
      <w:r w:rsidRPr="004B4D3A">
        <w:rPr>
          <w:rFonts w:ascii="Arial" w:eastAsia="宋体" w:hAnsi="Arial" w:cs="Arial"/>
          <w:noProof w:val="0"/>
          <w:color w:val="2E2E2E"/>
          <w:kern w:val="0"/>
          <w:sz w:val="24"/>
          <w:szCs w:val="24"/>
        </w:rPr>
        <w:t xml:space="preserve">OSGi </w:t>
      </w:r>
      <w:r w:rsidRPr="004B4D3A">
        <w:rPr>
          <w:rFonts w:ascii="Arial" w:eastAsia="宋体" w:hAnsi="Arial" w:cs="Arial"/>
          <w:noProof w:val="0"/>
          <w:color w:val="2E2E2E"/>
          <w:kern w:val="0"/>
          <w:sz w:val="24"/>
          <w:szCs w:val="24"/>
        </w:rPr>
        <w:t>服务实例的方法，还是不太好做的，因为容器外的</w:t>
      </w:r>
      <w:r w:rsidRPr="004B4D3A">
        <w:rPr>
          <w:rFonts w:ascii="Arial" w:eastAsia="宋体" w:hAnsi="Arial" w:cs="Arial"/>
          <w:noProof w:val="0"/>
          <w:color w:val="2E2E2E"/>
          <w:kern w:val="0"/>
          <w:sz w:val="24"/>
          <w:szCs w:val="24"/>
        </w:rPr>
        <w:t>classloader</w:t>
      </w:r>
      <w:r w:rsidRPr="004B4D3A">
        <w:rPr>
          <w:rFonts w:ascii="Arial" w:eastAsia="宋体" w:hAnsi="Arial" w:cs="Arial"/>
          <w:noProof w:val="0"/>
          <w:color w:val="2E2E2E"/>
          <w:kern w:val="0"/>
          <w:sz w:val="24"/>
          <w:szCs w:val="24"/>
        </w:rPr>
        <w:t>和</w:t>
      </w:r>
      <w:r w:rsidRPr="004B4D3A">
        <w:rPr>
          <w:rFonts w:ascii="Arial" w:eastAsia="宋体" w:hAnsi="Arial" w:cs="Arial"/>
          <w:noProof w:val="0"/>
          <w:color w:val="2E2E2E"/>
          <w:kern w:val="0"/>
          <w:sz w:val="24"/>
          <w:szCs w:val="24"/>
        </w:rPr>
        <w:t>OSGi</w:t>
      </w:r>
      <w:r w:rsidRPr="004B4D3A">
        <w:rPr>
          <w:rFonts w:ascii="Arial" w:eastAsia="宋体" w:hAnsi="Arial" w:cs="Arial"/>
          <w:noProof w:val="0"/>
          <w:color w:val="2E2E2E"/>
          <w:kern w:val="0"/>
          <w:sz w:val="24"/>
          <w:szCs w:val="24"/>
        </w:rPr>
        <w:t>服务实例的</w:t>
      </w:r>
      <w:r w:rsidRPr="004B4D3A">
        <w:rPr>
          <w:rFonts w:ascii="Arial" w:eastAsia="宋体" w:hAnsi="Arial" w:cs="Arial"/>
          <w:noProof w:val="0"/>
          <w:color w:val="2E2E2E"/>
          <w:kern w:val="0"/>
          <w:sz w:val="24"/>
          <w:szCs w:val="24"/>
        </w:rPr>
        <w:t>class</w:t>
      </w:r>
      <w:r w:rsidRPr="004B4D3A">
        <w:rPr>
          <w:rFonts w:ascii="Arial" w:eastAsia="宋体" w:hAnsi="Arial" w:cs="Arial"/>
          <w:noProof w:val="0"/>
          <w:color w:val="2E2E2E"/>
          <w:kern w:val="0"/>
          <w:sz w:val="24"/>
          <w:szCs w:val="24"/>
        </w:rPr>
        <w:t>所在的</w:t>
      </w:r>
      <w:r w:rsidRPr="004B4D3A">
        <w:rPr>
          <w:rFonts w:ascii="Arial" w:eastAsia="宋体" w:hAnsi="Arial" w:cs="Arial"/>
          <w:noProof w:val="0"/>
          <w:color w:val="2E2E2E"/>
          <w:kern w:val="0"/>
          <w:sz w:val="24"/>
          <w:szCs w:val="24"/>
        </w:rPr>
        <w:t>classloader</w:t>
      </w:r>
      <w:r w:rsidR="0066497F">
        <w:rPr>
          <w:rFonts w:ascii="Arial" w:eastAsia="宋体" w:hAnsi="Arial" w:cs="Arial"/>
          <w:noProof w:val="0"/>
          <w:color w:val="2E2E2E"/>
          <w:kern w:val="0"/>
          <w:sz w:val="24"/>
          <w:szCs w:val="24"/>
        </w:rPr>
        <w:t>可能</w:t>
      </w:r>
      <w:r w:rsidRPr="004B4D3A">
        <w:rPr>
          <w:rFonts w:ascii="Arial" w:eastAsia="宋体" w:hAnsi="Arial" w:cs="Arial"/>
          <w:noProof w:val="0"/>
          <w:color w:val="2E2E2E"/>
          <w:kern w:val="0"/>
          <w:sz w:val="24"/>
          <w:szCs w:val="24"/>
        </w:rPr>
        <w:t>并不相同，因此不太好按照</w:t>
      </w:r>
      <w:r w:rsidRPr="004B4D3A">
        <w:rPr>
          <w:rFonts w:ascii="Arial" w:eastAsia="宋体" w:hAnsi="Arial" w:cs="Arial"/>
          <w:noProof w:val="0"/>
          <w:color w:val="2E2E2E"/>
          <w:kern w:val="0"/>
          <w:sz w:val="24"/>
          <w:szCs w:val="24"/>
        </w:rPr>
        <w:t>java</w:t>
      </w:r>
      <w:r w:rsidRPr="004B4D3A">
        <w:rPr>
          <w:rFonts w:ascii="Arial" w:eastAsia="宋体" w:hAnsi="Arial" w:cs="Arial"/>
          <w:noProof w:val="0"/>
          <w:color w:val="2E2E2E"/>
          <w:kern w:val="0"/>
          <w:sz w:val="24"/>
          <w:szCs w:val="24"/>
        </w:rPr>
        <w:t>对象的方式直接去调用，更靠谱的是通过反射去调用。</w:t>
      </w:r>
    </w:p>
    <w:p w:rsidR="004B4D3A" w:rsidRPr="004B4D3A" w:rsidRDefault="004B4D3A" w:rsidP="0066497F">
      <w:pPr>
        <w:widowControl/>
        <w:shd w:val="clear" w:color="auto" w:fill="FFFFFF"/>
        <w:spacing w:before="150" w:after="150" w:line="360" w:lineRule="atLeast"/>
        <w:ind w:firstLine="284"/>
        <w:jc w:val="left"/>
        <w:rPr>
          <w:rFonts w:ascii="Arial" w:eastAsia="宋体" w:hAnsi="Arial" w:cs="Arial"/>
          <w:noProof w:val="0"/>
          <w:color w:val="2E2E2E"/>
          <w:kern w:val="0"/>
          <w:sz w:val="24"/>
          <w:szCs w:val="24"/>
        </w:rPr>
      </w:pPr>
      <w:r w:rsidRPr="004B4D3A">
        <w:rPr>
          <w:rFonts w:ascii="Arial" w:eastAsia="宋体" w:hAnsi="Arial" w:cs="Arial"/>
          <w:noProof w:val="0"/>
          <w:color w:val="2E2E2E"/>
          <w:kern w:val="0"/>
          <w:sz w:val="24"/>
          <w:szCs w:val="24"/>
        </w:rPr>
        <w:t>如果想在容器外获取到</w:t>
      </w:r>
      <w:r w:rsidRPr="004B4D3A">
        <w:rPr>
          <w:rFonts w:ascii="Arial" w:eastAsia="宋体" w:hAnsi="Arial" w:cs="Arial"/>
          <w:noProof w:val="0"/>
          <w:color w:val="2E2E2E"/>
          <w:kern w:val="0"/>
          <w:sz w:val="24"/>
          <w:szCs w:val="24"/>
        </w:rPr>
        <w:t>OSGi</w:t>
      </w:r>
      <w:r w:rsidRPr="004B4D3A">
        <w:rPr>
          <w:rFonts w:ascii="Arial" w:eastAsia="宋体" w:hAnsi="Arial" w:cs="Arial"/>
          <w:noProof w:val="0"/>
          <w:color w:val="2E2E2E"/>
          <w:kern w:val="0"/>
          <w:sz w:val="24"/>
          <w:szCs w:val="24"/>
        </w:rPr>
        <w:t>容器里插件的</w:t>
      </w:r>
      <w:r w:rsidRPr="004B4D3A">
        <w:rPr>
          <w:rFonts w:ascii="Arial" w:eastAsia="宋体" w:hAnsi="Arial" w:cs="Arial"/>
          <w:noProof w:val="0"/>
          <w:color w:val="2E2E2E"/>
          <w:kern w:val="0"/>
          <w:sz w:val="24"/>
          <w:szCs w:val="24"/>
        </w:rPr>
        <w:t>class</w:t>
      </w:r>
      <w:r w:rsidRPr="004B4D3A">
        <w:rPr>
          <w:rFonts w:ascii="Arial" w:eastAsia="宋体" w:hAnsi="Arial" w:cs="Arial"/>
          <w:noProof w:val="0"/>
          <w:color w:val="2E2E2E"/>
          <w:kern w:val="0"/>
          <w:sz w:val="24"/>
          <w:szCs w:val="24"/>
        </w:rPr>
        <w:t>，一个可选的做法是通过</w:t>
      </w:r>
      <w:r w:rsidRPr="004B4D3A">
        <w:rPr>
          <w:rFonts w:ascii="Arial" w:eastAsia="宋体" w:hAnsi="Arial" w:cs="Arial"/>
          <w:noProof w:val="0"/>
          <w:color w:val="2E2E2E"/>
          <w:kern w:val="0"/>
          <w:sz w:val="24"/>
          <w:szCs w:val="24"/>
        </w:rPr>
        <w:t>BundleContext</w:t>
      </w:r>
      <w:r w:rsidRPr="004B4D3A">
        <w:rPr>
          <w:rFonts w:ascii="Arial" w:eastAsia="宋体" w:hAnsi="Arial" w:cs="Arial"/>
          <w:noProof w:val="0"/>
          <w:color w:val="2E2E2E"/>
          <w:kern w:val="0"/>
          <w:sz w:val="24"/>
          <w:szCs w:val="24"/>
        </w:rPr>
        <w:t>获取到</w:t>
      </w:r>
      <w:r w:rsidRPr="004B4D3A">
        <w:rPr>
          <w:rFonts w:ascii="Arial" w:eastAsia="宋体" w:hAnsi="Arial" w:cs="Arial"/>
          <w:noProof w:val="0"/>
          <w:color w:val="2E2E2E"/>
          <w:kern w:val="0"/>
          <w:sz w:val="24"/>
          <w:szCs w:val="24"/>
        </w:rPr>
        <w:t>Bundle</w:t>
      </w:r>
      <w:r w:rsidRPr="004B4D3A">
        <w:rPr>
          <w:rFonts w:ascii="Arial" w:eastAsia="宋体" w:hAnsi="Arial" w:cs="Arial"/>
          <w:noProof w:val="0"/>
          <w:color w:val="2E2E2E"/>
          <w:kern w:val="0"/>
          <w:sz w:val="24"/>
          <w:szCs w:val="24"/>
        </w:rPr>
        <w:t>，然后通过</w:t>
      </w:r>
      <w:r w:rsidRPr="004B4D3A">
        <w:rPr>
          <w:rFonts w:ascii="Arial" w:eastAsia="宋体" w:hAnsi="Arial" w:cs="Arial"/>
          <w:noProof w:val="0"/>
          <w:color w:val="2E2E2E"/>
          <w:kern w:val="0"/>
          <w:sz w:val="24"/>
          <w:szCs w:val="24"/>
        </w:rPr>
        <w:t>Bundle</w:t>
      </w:r>
      <w:r w:rsidRPr="004B4D3A">
        <w:rPr>
          <w:rFonts w:ascii="Arial" w:eastAsia="宋体" w:hAnsi="Arial" w:cs="Arial"/>
          <w:noProof w:val="0"/>
          <w:color w:val="2E2E2E"/>
          <w:kern w:val="0"/>
          <w:sz w:val="24"/>
          <w:szCs w:val="24"/>
        </w:rPr>
        <w:t>来加载</w:t>
      </w:r>
      <w:r w:rsidRPr="004B4D3A">
        <w:rPr>
          <w:rFonts w:ascii="Arial" w:eastAsia="宋体" w:hAnsi="Arial" w:cs="Arial"/>
          <w:noProof w:val="0"/>
          <w:color w:val="2E2E2E"/>
          <w:kern w:val="0"/>
          <w:sz w:val="24"/>
          <w:szCs w:val="24"/>
        </w:rPr>
        <w:t xml:space="preserve"> class</w:t>
      </w:r>
      <w:r w:rsidRPr="004B4D3A">
        <w:rPr>
          <w:rFonts w:ascii="Arial" w:eastAsia="宋体" w:hAnsi="Arial" w:cs="Arial"/>
          <w:noProof w:val="0"/>
          <w:color w:val="2E2E2E"/>
          <w:kern w:val="0"/>
          <w:sz w:val="24"/>
          <w:szCs w:val="24"/>
        </w:rPr>
        <w:t>，采用这样的方法加载的</w:t>
      </w:r>
      <w:r w:rsidRPr="004B4D3A">
        <w:rPr>
          <w:rFonts w:ascii="Arial" w:eastAsia="宋体" w:hAnsi="Arial" w:cs="Arial"/>
          <w:noProof w:val="0"/>
          <w:color w:val="2E2E2E"/>
          <w:kern w:val="0"/>
          <w:sz w:val="24"/>
          <w:szCs w:val="24"/>
        </w:rPr>
        <w:t>class</w:t>
      </w:r>
      <w:r w:rsidRPr="004B4D3A">
        <w:rPr>
          <w:rFonts w:ascii="Arial" w:eastAsia="宋体" w:hAnsi="Arial" w:cs="Arial"/>
          <w:noProof w:val="0"/>
          <w:color w:val="2E2E2E"/>
          <w:kern w:val="0"/>
          <w:sz w:val="24"/>
          <w:szCs w:val="24"/>
        </w:rPr>
        <w:t>就可以保证是相同的。否则会出现容器外的一个</w:t>
      </w:r>
      <w:r w:rsidRPr="004B4D3A">
        <w:rPr>
          <w:rFonts w:ascii="Arial" w:eastAsia="宋体" w:hAnsi="Arial" w:cs="Arial"/>
          <w:noProof w:val="0"/>
          <w:color w:val="2E2E2E"/>
          <w:kern w:val="0"/>
          <w:sz w:val="24"/>
          <w:szCs w:val="24"/>
        </w:rPr>
        <w:t>A.class</w:t>
      </w:r>
      <w:r w:rsidRPr="004B4D3A">
        <w:rPr>
          <w:rFonts w:ascii="Arial" w:eastAsia="宋体" w:hAnsi="Arial" w:cs="Arial"/>
          <w:noProof w:val="0"/>
          <w:color w:val="2E2E2E"/>
          <w:kern w:val="0"/>
          <w:sz w:val="24"/>
          <w:szCs w:val="24"/>
        </w:rPr>
        <w:t>不等于容器里插件的</w:t>
      </w:r>
      <w:r w:rsidRPr="004B4D3A">
        <w:rPr>
          <w:rFonts w:ascii="Arial" w:eastAsia="宋体" w:hAnsi="Arial" w:cs="Arial"/>
          <w:noProof w:val="0"/>
          <w:color w:val="2E2E2E"/>
          <w:kern w:val="0"/>
          <w:sz w:val="24"/>
          <w:szCs w:val="24"/>
        </w:rPr>
        <w:t>A.class</w:t>
      </w:r>
      <w:r w:rsidRPr="004B4D3A">
        <w:rPr>
          <w:rFonts w:ascii="Arial" w:eastAsia="宋体" w:hAnsi="Arial" w:cs="Arial"/>
          <w:noProof w:val="0"/>
          <w:color w:val="2E2E2E"/>
          <w:kern w:val="0"/>
          <w:sz w:val="24"/>
          <w:szCs w:val="24"/>
        </w:rPr>
        <w:t>，其中原因对于稍微知道</w:t>
      </w:r>
      <w:r w:rsidRPr="004B4D3A">
        <w:rPr>
          <w:rFonts w:ascii="Arial" w:eastAsia="宋体" w:hAnsi="Arial" w:cs="Arial"/>
          <w:noProof w:val="0"/>
          <w:color w:val="2E2E2E"/>
          <w:kern w:val="0"/>
          <w:sz w:val="24"/>
          <w:szCs w:val="24"/>
        </w:rPr>
        <w:t>java classloader</w:t>
      </w:r>
      <w:r w:rsidRPr="004B4D3A">
        <w:rPr>
          <w:rFonts w:ascii="Arial" w:eastAsia="宋体" w:hAnsi="Arial" w:cs="Arial"/>
          <w:noProof w:val="0"/>
          <w:color w:val="2E2E2E"/>
          <w:kern w:val="0"/>
          <w:sz w:val="24"/>
          <w:szCs w:val="24"/>
        </w:rPr>
        <w:t>机制的人都是理解的。</w:t>
      </w:r>
    </w:p>
    <w:p w:rsidR="004B4D3A" w:rsidRPr="004B4D3A" w:rsidRDefault="004B4D3A" w:rsidP="004B4D3A">
      <w:pPr>
        <w:widowControl/>
        <w:shd w:val="clear" w:color="auto" w:fill="FFFFFF"/>
        <w:spacing w:before="150" w:after="150" w:line="360" w:lineRule="atLeast"/>
        <w:jc w:val="left"/>
        <w:rPr>
          <w:rFonts w:ascii="Arial" w:eastAsia="宋体" w:hAnsi="Arial" w:cs="Arial"/>
          <w:noProof w:val="0"/>
          <w:color w:val="2E2E2E"/>
          <w:kern w:val="0"/>
          <w:sz w:val="24"/>
          <w:szCs w:val="24"/>
        </w:rPr>
      </w:pPr>
      <w:r w:rsidRPr="004B4D3A">
        <w:rPr>
          <w:rFonts w:ascii="Arial" w:eastAsia="宋体" w:hAnsi="Arial" w:cs="Arial"/>
          <w:noProof w:val="0"/>
          <w:color w:val="2E2E2E"/>
          <w:kern w:val="0"/>
          <w:sz w:val="24"/>
          <w:szCs w:val="24"/>
        </w:rPr>
        <w:t>按照上面的说法，一个简单的启动</w:t>
      </w:r>
      <w:r w:rsidRPr="004B4D3A">
        <w:rPr>
          <w:rFonts w:ascii="Arial" w:eastAsia="宋体" w:hAnsi="Arial" w:cs="Arial"/>
          <w:noProof w:val="0"/>
          <w:color w:val="2E2E2E"/>
          <w:kern w:val="0"/>
          <w:sz w:val="24"/>
          <w:szCs w:val="24"/>
        </w:rPr>
        <w:t>Equinox</w:t>
      </w:r>
      <w:r w:rsidRPr="004B4D3A">
        <w:rPr>
          <w:rFonts w:ascii="Arial" w:eastAsia="宋体" w:hAnsi="Arial" w:cs="Arial"/>
          <w:noProof w:val="0"/>
          <w:color w:val="2E2E2E"/>
          <w:kern w:val="0"/>
          <w:sz w:val="24"/>
          <w:szCs w:val="24"/>
        </w:rPr>
        <w:t>及与</w:t>
      </w:r>
      <w:r w:rsidRPr="004B4D3A">
        <w:rPr>
          <w:rFonts w:ascii="Arial" w:eastAsia="宋体" w:hAnsi="Arial" w:cs="Arial"/>
          <w:noProof w:val="0"/>
          <w:color w:val="2E2E2E"/>
          <w:kern w:val="0"/>
          <w:sz w:val="24"/>
          <w:szCs w:val="24"/>
        </w:rPr>
        <w:t>OSGi</w:t>
      </w:r>
      <w:r w:rsidRPr="004B4D3A">
        <w:rPr>
          <w:rFonts w:ascii="Arial" w:eastAsia="宋体" w:hAnsi="Arial" w:cs="Arial"/>
          <w:noProof w:val="0"/>
          <w:color w:val="2E2E2E"/>
          <w:kern w:val="0"/>
          <w:sz w:val="24"/>
          <w:szCs w:val="24"/>
        </w:rPr>
        <w:t>容器交互的类可以这么写：</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8200"/>
          <w:kern w:val="0"/>
          <w:sz w:val="18"/>
          <w:szCs w:val="18"/>
          <w:bdr w:val="none" w:sz="0" w:space="0" w:color="auto" w:frame="1"/>
        </w:rPr>
        <w:t xml:space="preserve">/** </w:t>
      </w:r>
      <w:r w:rsidRPr="004B4D3A">
        <w:rPr>
          <w:rFonts w:ascii="Arial" w:eastAsia="宋体" w:hAnsi="Arial" w:cs="Arial"/>
          <w:noProof w:val="0"/>
          <w:color w:val="000000"/>
          <w:kern w:val="0"/>
          <w:sz w:val="18"/>
          <w:szCs w:val="18"/>
          <w:bdr w:val="none" w:sz="0" w:space="0" w:color="auto" w:frame="1"/>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8200"/>
          <w:kern w:val="0"/>
          <w:sz w:val="18"/>
          <w:szCs w:val="18"/>
          <w:bdr w:val="none" w:sz="0" w:space="0" w:color="auto" w:frame="1"/>
        </w:rPr>
        <w:t>  * </w:t>
      </w:r>
      <w:r w:rsidRPr="004B4D3A">
        <w:rPr>
          <w:rFonts w:ascii="Arial" w:eastAsia="宋体" w:hAnsi="Arial" w:cs="Arial"/>
          <w:noProof w:val="0"/>
          <w:color w:val="008200"/>
          <w:kern w:val="0"/>
          <w:sz w:val="18"/>
          <w:szCs w:val="18"/>
          <w:bdr w:val="none" w:sz="0" w:space="0" w:color="auto" w:frame="1"/>
        </w:rPr>
        <w:t>启动并运行</w:t>
      </w:r>
      <w:r w:rsidRPr="004B4D3A">
        <w:rPr>
          <w:rFonts w:ascii="Arial" w:eastAsia="宋体" w:hAnsi="Arial" w:cs="Arial"/>
          <w:noProof w:val="0"/>
          <w:color w:val="008200"/>
          <w:kern w:val="0"/>
          <w:sz w:val="18"/>
          <w:szCs w:val="18"/>
          <w:bdr w:val="none" w:sz="0" w:space="0" w:color="auto" w:frame="1"/>
        </w:rPr>
        <w:t>equinox</w:t>
      </w:r>
      <w:r w:rsidRPr="004B4D3A">
        <w:rPr>
          <w:rFonts w:ascii="Arial" w:eastAsia="宋体" w:hAnsi="Arial" w:cs="Arial"/>
          <w:noProof w:val="0"/>
          <w:color w:val="008200"/>
          <w:kern w:val="0"/>
          <w:sz w:val="18"/>
          <w:szCs w:val="18"/>
          <w:bdr w:val="none" w:sz="0" w:space="0" w:color="auto" w:frame="1"/>
        </w:rPr>
        <w:t>容器</w:t>
      </w:r>
      <w:r w:rsidRPr="004B4D3A">
        <w:rPr>
          <w:rFonts w:ascii="Arial" w:eastAsia="宋体" w:hAnsi="Arial" w:cs="Arial"/>
          <w:noProof w:val="0"/>
          <w:color w:val="008200"/>
          <w:kern w:val="0"/>
          <w:sz w:val="18"/>
          <w:szCs w:val="18"/>
          <w:bdr w:val="none" w:sz="0" w:space="0" w:color="auto" w:frame="1"/>
        </w:rPr>
        <w:t xml:space="preserve"> </w:t>
      </w:r>
      <w:r w:rsidRPr="004B4D3A">
        <w:rPr>
          <w:rFonts w:ascii="Arial" w:eastAsia="宋体" w:hAnsi="Arial" w:cs="Arial"/>
          <w:noProof w:val="0"/>
          <w:color w:val="000000"/>
          <w:kern w:val="0"/>
          <w:sz w:val="18"/>
          <w:szCs w:val="18"/>
          <w:bdr w:val="none" w:sz="0" w:space="0" w:color="auto" w:frame="1"/>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8200"/>
          <w:kern w:val="0"/>
          <w:sz w:val="18"/>
          <w:szCs w:val="18"/>
          <w:bdr w:val="none" w:sz="0" w:space="0" w:color="auto" w:frame="1"/>
        </w:rPr>
        <w:t>  */</w:t>
      </w:r>
      <w:r w:rsidRPr="004B4D3A">
        <w:rPr>
          <w:rFonts w:ascii="Arial" w:eastAsia="宋体" w:hAnsi="Arial" w:cs="Arial"/>
          <w:noProof w:val="0"/>
          <w:color w:val="000000"/>
          <w:kern w:val="0"/>
          <w:sz w:val="18"/>
          <w:szCs w:val="18"/>
          <w:bdr w:val="none" w:sz="0" w:space="0" w:color="auto" w:frame="1"/>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lastRenderedPageBreak/>
        <w:t> </w:t>
      </w:r>
      <w:r w:rsidRPr="004B4D3A">
        <w:rPr>
          <w:rFonts w:ascii="Arial" w:eastAsia="宋体" w:hAnsi="Arial" w:cs="Arial"/>
          <w:b/>
          <w:bCs/>
          <w:noProof w:val="0"/>
          <w:color w:val="006699"/>
          <w:kern w:val="0"/>
          <w:sz w:val="18"/>
          <w:szCs w:val="18"/>
          <w:bdr w:val="none" w:sz="0" w:space="0" w:color="auto" w:frame="1"/>
        </w:rPr>
        <w:t>public</w:t>
      </w: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b/>
          <w:bCs/>
          <w:noProof w:val="0"/>
          <w:color w:val="006699"/>
          <w:kern w:val="0"/>
          <w:sz w:val="18"/>
          <w:szCs w:val="18"/>
          <w:bdr w:val="none" w:sz="0" w:space="0" w:color="auto" w:frame="1"/>
        </w:rPr>
        <w:t>static</w:t>
      </w: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b/>
          <w:bCs/>
          <w:noProof w:val="0"/>
          <w:color w:val="006699"/>
          <w:kern w:val="0"/>
          <w:sz w:val="18"/>
          <w:szCs w:val="18"/>
          <w:bdr w:val="none" w:sz="0" w:space="0" w:color="auto" w:frame="1"/>
        </w:rPr>
        <w:t>void</w:t>
      </w:r>
      <w:r w:rsidRPr="004B4D3A">
        <w:rPr>
          <w:rFonts w:ascii="Arial" w:eastAsia="宋体" w:hAnsi="Arial" w:cs="Arial"/>
          <w:noProof w:val="0"/>
          <w:color w:val="000000"/>
          <w:kern w:val="0"/>
          <w:sz w:val="18"/>
          <w:szCs w:val="18"/>
          <w:bdr w:val="none" w:sz="0" w:space="0" w:color="auto" w:frame="1"/>
        </w:rPr>
        <w:t> start() </w:t>
      </w:r>
      <w:r w:rsidRPr="004B4D3A">
        <w:rPr>
          <w:rFonts w:ascii="Arial" w:eastAsia="宋体" w:hAnsi="Arial" w:cs="Arial"/>
          <w:b/>
          <w:bCs/>
          <w:noProof w:val="0"/>
          <w:color w:val="006699"/>
          <w:kern w:val="0"/>
          <w:sz w:val="18"/>
          <w:szCs w:val="18"/>
          <w:bdr w:val="none" w:sz="0" w:space="0" w:color="auto" w:frame="1"/>
        </w:rPr>
        <w:t>throws</w:t>
      </w:r>
      <w:r w:rsidRPr="004B4D3A">
        <w:rPr>
          <w:rFonts w:ascii="Arial" w:eastAsia="宋体" w:hAnsi="Arial" w:cs="Arial"/>
          <w:noProof w:val="0"/>
          <w:color w:val="000000"/>
          <w:kern w:val="0"/>
          <w:sz w:val="18"/>
          <w:szCs w:val="18"/>
          <w:bdr w:val="none" w:sz="0" w:space="0" w:color="auto" w:frame="1"/>
        </w:rPr>
        <w:t> Exception{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noProof w:val="0"/>
          <w:color w:val="008200"/>
          <w:kern w:val="0"/>
          <w:sz w:val="18"/>
          <w:szCs w:val="18"/>
          <w:bdr w:val="none" w:sz="0" w:space="0" w:color="auto" w:frame="1"/>
        </w:rPr>
        <w:t>// </w:t>
      </w:r>
      <w:r w:rsidRPr="004B4D3A">
        <w:rPr>
          <w:rFonts w:ascii="Arial" w:eastAsia="宋体" w:hAnsi="Arial" w:cs="Arial"/>
          <w:noProof w:val="0"/>
          <w:color w:val="008200"/>
          <w:kern w:val="0"/>
          <w:sz w:val="18"/>
          <w:szCs w:val="18"/>
          <w:bdr w:val="none" w:sz="0" w:space="0" w:color="auto" w:frame="1"/>
        </w:rPr>
        <w:t>根据要加载的</w:t>
      </w:r>
      <w:r w:rsidRPr="004B4D3A">
        <w:rPr>
          <w:rFonts w:ascii="Arial" w:eastAsia="宋体" w:hAnsi="Arial" w:cs="Arial"/>
          <w:noProof w:val="0"/>
          <w:color w:val="008200"/>
          <w:kern w:val="0"/>
          <w:sz w:val="18"/>
          <w:szCs w:val="18"/>
          <w:bdr w:val="none" w:sz="0" w:space="0" w:color="auto" w:frame="1"/>
        </w:rPr>
        <w:t>bundle</w:t>
      </w:r>
      <w:r w:rsidRPr="004B4D3A">
        <w:rPr>
          <w:rFonts w:ascii="Arial" w:eastAsia="宋体" w:hAnsi="Arial" w:cs="Arial"/>
          <w:noProof w:val="0"/>
          <w:color w:val="008200"/>
          <w:kern w:val="0"/>
          <w:sz w:val="18"/>
          <w:szCs w:val="18"/>
          <w:bdr w:val="none" w:sz="0" w:space="0" w:color="auto" w:frame="1"/>
        </w:rPr>
        <w:t>组装出类似</w:t>
      </w:r>
      <w:r w:rsidRPr="004B4D3A">
        <w:rPr>
          <w:rFonts w:ascii="Arial" w:eastAsia="宋体" w:hAnsi="Arial" w:cs="Arial"/>
          <w:noProof w:val="0"/>
          <w:color w:val="008200"/>
          <w:kern w:val="0"/>
          <w:sz w:val="18"/>
          <w:szCs w:val="18"/>
          <w:bdr w:val="none" w:sz="0" w:space="0" w:color="auto" w:frame="1"/>
        </w:rPr>
        <w:t>a.jar@start,b.jar@3:start</w:t>
      </w:r>
      <w:r w:rsidRPr="004B4D3A">
        <w:rPr>
          <w:rFonts w:ascii="Arial" w:eastAsia="宋体" w:hAnsi="Arial" w:cs="Arial"/>
          <w:noProof w:val="0"/>
          <w:color w:val="008200"/>
          <w:kern w:val="0"/>
          <w:sz w:val="18"/>
          <w:szCs w:val="18"/>
          <w:bdr w:val="none" w:sz="0" w:space="0" w:color="auto" w:frame="1"/>
        </w:rPr>
        <w:t>这样格式的</w:t>
      </w:r>
      <w:r w:rsidRPr="004B4D3A">
        <w:rPr>
          <w:rFonts w:ascii="Arial" w:eastAsia="宋体" w:hAnsi="Arial" w:cs="Arial"/>
          <w:noProof w:val="0"/>
          <w:color w:val="008200"/>
          <w:kern w:val="0"/>
          <w:sz w:val="18"/>
          <w:szCs w:val="18"/>
          <w:bdr w:val="none" w:sz="0" w:space="0" w:color="auto" w:frame="1"/>
        </w:rPr>
        <w:t xml:space="preserve"> </w:t>
      </w:r>
      <w:r w:rsidRPr="004B4D3A">
        <w:rPr>
          <w:rFonts w:ascii="Arial" w:eastAsia="宋体" w:hAnsi="Arial" w:cs="Arial"/>
          <w:noProof w:val="0"/>
          <w:color w:val="000000"/>
          <w:kern w:val="0"/>
          <w:sz w:val="18"/>
          <w:szCs w:val="18"/>
          <w:bdr w:val="none" w:sz="0" w:space="0" w:color="auto" w:frame="1"/>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osgibundles</w:t>
      </w:r>
      <w:r w:rsidRPr="004B4D3A">
        <w:rPr>
          <w:rFonts w:ascii="Arial" w:eastAsia="宋体" w:hAnsi="Arial" w:cs="Arial"/>
          <w:noProof w:val="0"/>
          <w:color w:val="000000"/>
          <w:kern w:val="0"/>
          <w:sz w:val="18"/>
          <w:szCs w:val="18"/>
          <w:bdr w:val="none" w:sz="0" w:space="0" w:color="auto" w:frame="1"/>
        </w:rPr>
        <w:t>字符串来</w:t>
      </w:r>
      <w:r w:rsidRPr="004B4D3A">
        <w:rPr>
          <w:rFonts w:ascii="Arial" w:eastAsia="宋体" w:hAnsi="Arial" w:cs="Arial"/>
          <w:noProof w:val="0"/>
          <w:color w:val="000000"/>
          <w:kern w:val="0"/>
          <w:sz w:val="18"/>
          <w:szCs w:val="18"/>
          <w:bdr w:val="none" w:sz="0" w:space="0" w:color="auto" w:frame="1"/>
        </w:rPr>
        <w:t xml:space="preserve">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String osgiBundles=</w:t>
      </w:r>
      <w:r w:rsidRPr="004B4D3A">
        <w:rPr>
          <w:rFonts w:ascii="Arial" w:eastAsia="宋体" w:hAnsi="Arial" w:cs="Arial"/>
          <w:noProof w:val="0"/>
          <w:color w:val="0000FF"/>
          <w:kern w:val="0"/>
          <w:sz w:val="18"/>
          <w:szCs w:val="18"/>
          <w:bdr w:val="none" w:sz="0" w:space="0" w:color="auto" w:frame="1"/>
        </w:rPr>
        <w:t>""</w:t>
      </w:r>
      <w:r w:rsidRPr="004B4D3A">
        <w:rPr>
          <w:rFonts w:ascii="Arial" w:eastAsia="宋体" w:hAnsi="Arial" w:cs="Arial"/>
          <w:noProof w:val="0"/>
          <w:color w:val="000000"/>
          <w:kern w:val="0"/>
          <w:sz w:val="18"/>
          <w:szCs w:val="18"/>
          <w:bdr w:val="none" w:sz="0" w:space="0" w:color="auto" w:frame="1"/>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noProof w:val="0"/>
          <w:color w:val="008200"/>
          <w:kern w:val="0"/>
          <w:sz w:val="18"/>
          <w:szCs w:val="18"/>
          <w:bdr w:val="none" w:sz="0" w:space="0" w:color="auto" w:frame="1"/>
        </w:rPr>
        <w:t>// </w:t>
      </w:r>
      <w:r w:rsidRPr="004B4D3A">
        <w:rPr>
          <w:rFonts w:ascii="Arial" w:eastAsia="宋体" w:hAnsi="Arial" w:cs="Arial"/>
          <w:noProof w:val="0"/>
          <w:color w:val="008200"/>
          <w:kern w:val="0"/>
          <w:sz w:val="18"/>
          <w:szCs w:val="18"/>
          <w:bdr w:val="none" w:sz="0" w:space="0" w:color="auto" w:frame="1"/>
        </w:rPr>
        <w:t>配置</w:t>
      </w:r>
      <w:r w:rsidRPr="004B4D3A">
        <w:rPr>
          <w:rFonts w:ascii="Arial" w:eastAsia="宋体" w:hAnsi="Arial" w:cs="Arial"/>
          <w:noProof w:val="0"/>
          <w:color w:val="008200"/>
          <w:kern w:val="0"/>
          <w:sz w:val="18"/>
          <w:szCs w:val="18"/>
          <w:bdr w:val="none" w:sz="0" w:space="0" w:color="auto" w:frame="1"/>
        </w:rPr>
        <w:t>Equinox</w:t>
      </w:r>
      <w:r w:rsidRPr="004B4D3A">
        <w:rPr>
          <w:rFonts w:ascii="Arial" w:eastAsia="宋体" w:hAnsi="Arial" w:cs="Arial"/>
          <w:noProof w:val="0"/>
          <w:color w:val="008200"/>
          <w:kern w:val="0"/>
          <w:sz w:val="18"/>
          <w:szCs w:val="18"/>
          <w:bdr w:val="none" w:sz="0" w:space="0" w:color="auto" w:frame="1"/>
        </w:rPr>
        <w:t>的启动</w:t>
      </w:r>
      <w:r w:rsidRPr="004B4D3A">
        <w:rPr>
          <w:rFonts w:ascii="Arial" w:eastAsia="宋体" w:hAnsi="Arial" w:cs="Arial"/>
          <w:noProof w:val="0"/>
          <w:color w:val="008200"/>
          <w:kern w:val="0"/>
          <w:sz w:val="18"/>
          <w:szCs w:val="18"/>
          <w:bdr w:val="none" w:sz="0" w:space="0" w:color="auto" w:frame="1"/>
        </w:rPr>
        <w:t xml:space="preserve"> </w:t>
      </w:r>
      <w:r w:rsidRPr="004B4D3A">
        <w:rPr>
          <w:rFonts w:ascii="Arial" w:eastAsia="宋体" w:hAnsi="Arial" w:cs="Arial"/>
          <w:noProof w:val="0"/>
          <w:color w:val="000000"/>
          <w:kern w:val="0"/>
          <w:sz w:val="18"/>
          <w:szCs w:val="18"/>
          <w:bdr w:val="none" w:sz="0" w:space="0" w:color="auto" w:frame="1"/>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FrameworkProperties.setProperty(</w:t>
      </w:r>
      <w:r w:rsidRPr="004B4D3A">
        <w:rPr>
          <w:rFonts w:ascii="Arial" w:eastAsia="宋体" w:hAnsi="Arial" w:cs="Arial"/>
          <w:noProof w:val="0"/>
          <w:color w:val="0000FF"/>
          <w:kern w:val="0"/>
          <w:sz w:val="18"/>
          <w:szCs w:val="18"/>
          <w:bdr w:val="none" w:sz="0" w:space="0" w:color="auto" w:frame="1"/>
        </w:rPr>
        <w:t>"osgi.noShutdown"</w:t>
      </w: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noProof w:val="0"/>
          <w:color w:val="0000FF"/>
          <w:kern w:val="0"/>
          <w:sz w:val="18"/>
          <w:szCs w:val="18"/>
          <w:bdr w:val="none" w:sz="0" w:space="0" w:color="auto" w:frame="1"/>
        </w:rPr>
        <w:t>"true"</w:t>
      </w:r>
      <w:r w:rsidRPr="004B4D3A">
        <w:rPr>
          <w:rFonts w:ascii="Arial" w:eastAsia="宋体" w:hAnsi="Arial" w:cs="Arial"/>
          <w:noProof w:val="0"/>
          <w:color w:val="000000"/>
          <w:kern w:val="0"/>
          <w:sz w:val="18"/>
          <w:szCs w:val="18"/>
          <w:bdr w:val="none" w:sz="0" w:space="0" w:color="auto" w:frame="1"/>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FrameworkProperties.setProperty(</w:t>
      </w:r>
      <w:r w:rsidRPr="004B4D3A">
        <w:rPr>
          <w:rFonts w:ascii="Arial" w:eastAsia="宋体" w:hAnsi="Arial" w:cs="Arial"/>
          <w:noProof w:val="0"/>
          <w:color w:val="0000FF"/>
          <w:kern w:val="0"/>
          <w:sz w:val="18"/>
          <w:szCs w:val="18"/>
          <w:bdr w:val="none" w:sz="0" w:space="0" w:color="auto" w:frame="1"/>
        </w:rPr>
        <w:t>"eclipse.ignoreApp"</w:t>
      </w: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noProof w:val="0"/>
          <w:color w:val="0000FF"/>
          <w:kern w:val="0"/>
          <w:sz w:val="18"/>
          <w:szCs w:val="18"/>
          <w:bdr w:val="none" w:sz="0" w:space="0" w:color="auto" w:frame="1"/>
        </w:rPr>
        <w:t>"true"</w:t>
      </w:r>
      <w:r w:rsidRPr="004B4D3A">
        <w:rPr>
          <w:rFonts w:ascii="Arial" w:eastAsia="宋体" w:hAnsi="Arial" w:cs="Arial"/>
          <w:noProof w:val="0"/>
          <w:color w:val="000000"/>
          <w:kern w:val="0"/>
          <w:sz w:val="18"/>
          <w:szCs w:val="18"/>
          <w:bdr w:val="none" w:sz="0" w:space="0" w:color="auto" w:frame="1"/>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FrameworkProperties.setProperty(</w:t>
      </w:r>
      <w:r w:rsidRPr="004B4D3A">
        <w:rPr>
          <w:rFonts w:ascii="Arial" w:eastAsia="宋体" w:hAnsi="Arial" w:cs="Arial"/>
          <w:noProof w:val="0"/>
          <w:color w:val="0000FF"/>
          <w:kern w:val="0"/>
          <w:sz w:val="18"/>
          <w:szCs w:val="18"/>
          <w:bdr w:val="none" w:sz="0" w:space="0" w:color="auto" w:frame="1"/>
        </w:rPr>
        <w:t>"osgi.bundles.defaultStartLevel"</w:t>
      </w: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noProof w:val="0"/>
          <w:color w:val="0000FF"/>
          <w:kern w:val="0"/>
          <w:sz w:val="18"/>
          <w:szCs w:val="18"/>
          <w:bdr w:val="none" w:sz="0" w:space="0" w:color="auto" w:frame="1"/>
        </w:rPr>
        <w:t>"4"</w:t>
      </w:r>
      <w:r w:rsidRPr="004B4D3A">
        <w:rPr>
          <w:rFonts w:ascii="Arial" w:eastAsia="宋体" w:hAnsi="Arial" w:cs="Arial"/>
          <w:noProof w:val="0"/>
          <w:color w:val="000000"/>
          <w:kern w:val="0"/>
          <w:sz w:val="18"/>
          <w:szCs w:val="18"/>
          <w:bdr w:val="none" w:sz="0" w:space="0" w:color="auto" w:frame="1"/>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FrameworkProperties.setProperty(</w:t>
      </w:r>
      <w:r w:rsidRPr="004B4D3A">
        <w:rPr>
          <w:rFonts w:ascii="Arial" w:eastAsia="宋体" w:hAnsi="Arial" w:cs="Arial"/>
          <w:noProof w:val="0"/>
          <w:color w:val="0000FF"/>
          <w:kern w:val="0"/>
          <w:sz w:val="18"/>
          <w:szCs w:val="18"/>
          <w:bdr w:val="none" w:sz="0" w:space="0" w:color="auto" w:frame="1"/>
        </w:rPr>
        <w:t>"osgi.bundles"</w:t>
      </w:r>
      <w:r w:rsidRPr="004B4D3A">
        <w:rPr>
          <w:rFonts w:ascii="Arial" w:eastAsia="宋体" w:hAnsi="Arial" w:cs="Arial"/>
          <w:noProof w:val="0"/>
          <w:color w:val="000000"/>
          <w:kern w:val="0"/>
          <w:sz w:val="18"/>
          <w:szCs w:val="18"/>
          <w:bdr w:val="none" w:sz="0" w:space="0" w:color="auto" w:frame="1"/>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osgiBundlesBuilder.toString());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noProof w:val="0"/>
          <w:color w:val="008200"/>
          <w:kern w:val="0"/>
          <w:sz w:val="18"/>
          <w:szCs w:val="18"/>
          <w:bdr w:val="none" w:sz="0" w:space="0" w:color="auto" w:frame="1"/>
        </w:rPr>
        <w:t>// </w:t>
      </w:r>
      <w:r w:rsidRPr="004B4D3A">
        <w:rPr>
          <w:rFonts w:ascii="Arial" w:eastAsia="宋体" w:hAnsi="Arial" w:cs="Arial"/>
          <w:noProof w:val="0"/>
          <w:color w:val="008200"/>
          <w:kern w:val="0"/>
          <w:sz w:val="18"/>
          <w:szCs w:val="18"/>
          <w:bdr w:val="none" w:sz="0" w:space="0" w:color="auto" w:frame="1"/>
        </w:rPr>
        <w:t>根据需要设置</w:t>
      </w:r>
      <w:r w:rsidRPr="004B4D3A">
        <w:rPr>
          <w:rFonts w:ascii="Arial" w:eastAsia="宋体" w:hAnsi="Arial" w:cs="Arial"/>
          <w:noProof w:val="0"/>
          <w:color w:val="008200"/>
          <w:kern w:val="0"/>
          <w:sz w:val="18"/>
          <w:szCs w:val="18"/>
          <w:bdr w:val="none" w:sz="0" w:space="0" w:color="auto" w:frame="1"/>
        </w:rPr>
        <w:t>bundle</w:t>
      </w:r>
      <w:r w:rsidRPr="004B4D3A">
        <w:rPr>
          <w:rFonts w:ascii="Arial" w:eastAsia="宋体" w:hAnsi="Arial" w:cs="Arial"/>
          <w:noProof w:val="0"/>
          <w:color w:val="008200"/>
          <w:kern w:val="0"/>
          <w:sz w:val="18"/>
          <w:szCs w:val="18"/>
          <w:bdr w:val="none" w:sz="0" w:space="0" w:color="auto" w:frame="1"/>
        </w:rPr>
        <w:t>所在的路径</w:t>
      </w:r>
      <w:r w:rsidRPr="004B4D3A">
        <w:rPr>
          <w:rFonts w:ascii="Arial" w:eastAsia="宋体" w:hAnsi="Arial" w:cs="Arial"/>
          <w:noProof w:val="0"/>
          <w:color w:val="008200"/>
          <w:kern w:val="0"/>
          <w:sz w:val="18"/>
          <w:szCs w:val="18"/>
          <w:bdr w:val="none" w:sz="0" w:space="0" w:color="auto" w:frame="1"/>
        </w:rPr>
        <w:t xml:space="preserve"> </w:t>
      </w:r>
      <w:r w:rsidRPr="004B4D3A">
        <w:rPr>
          <w:rFonts w:ascii="Arial" w:eastAsia="宋体" w:hAnsi="Arial" w:cs="Arial"/>
          <w:noProof w:val="0"/>
          <w:color w:val="000000"/>
          <w:kern w:val="0"/>
          <w:sz w:val="18"/>
          <w:szCs w:val="18"/>
          <w:bdr w:val="none" w:sz="0" w:space="0" w:color="auto" w:frame="1"/>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String bundlePath=</w:t>
      </w:r>
      <w:r w:rsidRPr="004B4D3A">
        <w:rPr>
          <w:rFonts w:ascii="Arial" w:eastAsia="宋体" w:hAnsi="Arial" w:cs="Arial"/>
          <w:noProof w:val="0"/>
          <w:color w:val="0000FF"/>
          <w:kern w:val="0"/>
          <w:sz w:val="18"/>
          <w:szCs w:val="18"/>
          <w:bdr w:val="none" w:sz="0" w:space="0" w:color="auto" w:frame="1"/>
        </w:rPr>
        <w:t>""</w:t>
      </w:r>
      <w:r w:rsidRPr="004B4D3A">
        <w:rPr>
          <w:rFonts w:ascii="Arial" w:eastAsia="宋体" w:hAnsi="Arial" w:cs="Arial"/>
          <w:noProof w:val="0"/>
          <w:color w:val="000000"/>
          <w:kern w:val="0"/>
          <w:sz w:val="18"/>
          <w:szCs w:val="18"/>
          <w:bdr w:val="none" w:sz="0" w:space="0" w:color="auto" w:frame="1"/>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noProof w:val="0"/>
          <w:color w:val="008200"/>
          <w:kern w:val="0"/>
          <w:sz w:val="18"/>
          <w:szCs w:val="18"/>
          <w:bdr w:val="none" w:sz="0" w:space="0" w:color="auto" w:frame="1"/>
        </w:rPr>
        <w:t>// </w:t>
      </w:r>
      <w:r w:rsidRPr="004B4D3A">
        <w:rPr>
          <w:rFonts w:ascii="Arial" w:eastAsia="宋体" w:hAnsi="Arial" w:cs="Arial"/>
          <w:noProof w:val="0"/>
          <w:color w:val="008200"/>
          <w:kern w:val="0"/>
          <w:sz w:val="18"/>
          <w:szCs w:val="18"/>
          <w:bdr w:val="none" w:sz="0" w:space="0" w:color="auto" w:frame="1"/>
        </w:rPr>
        <w:t>指定要加载的</w:t>
      </w:r>
      <w:r w:rsidRPr="004B4D3A">
        <w:rPr>
          <w:rFonts w:ascii="Arial" w:eastAsia="宋体" w:hAnsi="Arial" w:cs="Arial"/>
          <w:noProof w:val="0"/>
          <w:color w:val="008200"/>
          <w:kern w:val="0"/>
          <w:sz w:val="18"/>
          <w:szCs w:val="18"/>
          <w:bdr w:val="none" w:sz="0" w:space="0" w:color="auto" w:frame="1"/>
        </w:rPr>
        <w:t>plugins</w:t>
      </w:r>
      <w:r w:rsidRPr="004B4D3A">
        <w:rPr>
          <w:rFonts w:ascii="Arial" w:eastAsia="宋体" w:hAnsi="Arial" w:cs="Arial"/>
          <w:noProof w:val="0"/>
          <w:color w:val="008200"/>
          <w:kern w:val="0"/>
          <w:sz w:val="18"/>
          <w:szCs w:val="18"/>
          <w:bdr w:val="none" w:sz="0" w:space="0" w:color="auto" w:frame="1"/>
        </w:rPr>
        <w:t>所在的目录</w:t>
      </w:r>
      <w:r w:rsidRPr="004B4D3A">
        <w:rPr>
          <w:rFonts w:ascii="Arial" w:eastAsia="宋体" w:hAnsi="Arial" w:cs="Arial"/>
          <w:noProof w:val="0"/>
          <w:color w:val="008200"/>
          <w:kern w:val="0"/>
          <w:sz w:val="18"/>
          <w:szCs w:val="18"/>
          <w:bdr w:val="none" w:sz="0" w:space="0" w:color="auto" w:frame="1"/>
        </w:rPr>
        <w:t xml:space="preserve"> </w:t>
      </w:r>
      <w:r w:rsidRPr="004B4D3A">
        <w:rPr>
          <w:rFonts w:ascii="Arial" w:eastAsia="宋体" w:hAnsi="Arial" w:cs="Arial"/>
          <w:noProof w:val="0"/>
          <w:color w:val="000000"/>
          <w:kern w:val="0"/>
          <w:sz w:val="18"/>
          <w:szCs w:val="18"/>
          <w:bdr w:val="none" w:sz="0" w:space="0" w:color="auto" w:frame="1"/>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FrameworkProperties.setProperty(</w:t>
      </w:r>
      <w:r w:rsidRPr="004B4D3A">
        <w:rPr>
          <w:rFonts w:ascii="Arial" w:eastAsia="宋体" w:hAnsi="Arial" w:cs="Arial"/>
          <w:noProof w:val="0"/>
          <w:color w:val="0000FF"/>
          <w:kern w:val="0"/>
          <w:sz w:val="18"/>
          <w:szCs w:val="18"/>
          <w:bdr w:val="none" w:sz="0" w:space="0" w:color="auto" w:frame="1"/>
        </w:rPr>
        <w:t>"osgi.syspath"</w:t>
      </w:r>
      <w:r w:rsidRPr="004B4D3A">
        <w:rPr>
          <w:rFonts w:ascii="Arial" w:eastAsia="宋体" w:hAnsi="Arial" w:cs="Arial"/>
          <w:noProof w:val="0"/>
          <w:color w:val="000000"/>
          <w:kern w:val="0"/>
          <w:sz w:val="18"/>
          <w:szCs w:val="18"/>
          <w:bdr w:val="none" w:sz="0" w:space="0" w:color="auto" w:frame="1"/>
        </w:rPr>
        <w:t>, bundlePath);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noProof w:val="0"/>
          <w:color w:val="008200"/>
          <w:kern w:val="0"/>
          <w:sz w:val="18"/>
          <w:szCs w:val="18"/>
          <w:bdr w:val="none" w:sz="0" w:space="0" w:color="auto" w:frame="1"/>
        </w:rPr>
        <w:t>// </w:t>
      </w:r>
      <w:r w:rsidRPr="004B4D3A">
        <w:rPr>
          <w:rFonts w:ascii="Arial" w:eastAsia="宋体" w:hAnsi="Arial" w:cs="Arial"/>
          <w:noProof w:val="0"/>
          <w:color w:val="008200"/>
          <w:kern w:val="0"/>
          <w:sz w:val="18"/>
          <w:szCs w:val="18"/>
          <w:bdr w:val="none" w:sz="0" w:space="0" w:color="auto" w:frame="1"/>
        </w:rPr>
        <w:t>调用</w:t>
      </w:r>
      <w:r w:rsidRPr="004B4D3A">
        <w:rPr>
          <w:rFonts w:ascii="Arial" w:eastAsia="宋体" w:hAnsi="Arial" w:cs="Arial"/>
          <w:noProof w:val="0"/>
          <w:color w:val="008200"/>
          <w:kern w:val="0"/>
          <w:sz w:val="18"/>
          <w:szCs w:val="18"/>
          <w:bdr w:val="none" w:sz="0" w:space="0" w:color="auto" w:frame="1"/>
        </w:rPr>
        <w:t>EclipseStarter</w:t>
      </w:r>
      <w:r w:rsidRPr="004B4D3A">
        <w:rPr>
          <w:rFonts w:ascii="Arial" w:eastAsia="宋体" w:hAnsi="Arial" w:cs="Arial"/>
          <w:noProof w:val="0"/>
          <w:color w:val="008200"/>
          <w:kern w:val="0"/>
          <w:sz w:val="18"/>
          <w:szCs w:val="18"/>
          <w:bdr w:val="none" w:sz="0" w:space="0" w:color="auto" w:frame="1"/>
        </w:rPr>
        <w:t>，完成容器的启动，指定</w:t>
      </w:r>
      <w:r w:rsidRPr="004B4D3A">
        <w:rPr>
          <w:rFonts w:ascii="Arial" w:eastAsia="宋体" w:hAnsi="Arial" w:cs="Arial"/>
          <w:noProof w:val="0"/>
          <w:color w:val="008200"/>
          <w:kern w:val="0"/>
          <w:sz w:val="18"/>
          <w:szCs w:val="18"/>
          <w:bdr w:val="none" w:sz="0" w:space="0" w:color="auto" w:frame="1"/>
        </w:rPr>
        <w:t>configuration</w:t>
      </w:r>
      <w:r w:rsidRPr="004B4D3A">
        <w:rPr>
          <w:rFonts w:ascii="Arial" w:eastAsia="宋体" w:hAnsi="Arial" w:cs="Arial"/>
          <w:noProof w:val="0"/>
          <w:color w:val="008200"/>
          <w:kern w:val="0"/>
          <w:sz w:val="18"/>
          <w:szCs w:val="18"/>
          <w:bdr w:val="none" w:sz="0" w:space="0" w:color="auto" w:frame="1"/>
        </w:rPr>
        <w:t>目录</w:t>
      </w:r>
      <w:r w:rsidRPr="004B4D3A">
        <w:rPr>
          <w:rFonts w:ascii="Arial" w:eastAsia="宋体" w:hAnsi="Arial" w:cs="Arial"/>
          <w:noProof w:val="0"/>
          <w:color w:val="008200"/>
          <w:kern w:val="0"/>
          <w:sz w:val="18"/>
          <w:szCs w:val="18"/>
          <w:bdr w:val="none" w:sz="0" w:space="0" w:color="auto" w:frame="1"/>
        </w:rPr>
        <w:t xml:space="preserve"> </w:t>
      </w:r>
      <w:r w:rsidRPr="004B4D3A">
        <w:rPr>
          <w:rFonts w:ascii="Arial" w:eastAsia="宋体" w:hAnsi="Arial" w:cs="Arial"/>
          <w:noProof w:val="0"/>
          <w:color w:val="000000"/>
          <w:kern w:val="0"/>
          <w:sz w:val="18"/>
          <w:szCs w:val="18"/>
          <w:bdr w:val="none" w:sz="0" w:space="0" w:color="auto" w:frame="1"/>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EclipseStarter.run(</w:t>
      </w:r>
      <w:r w:rsidRPr="004B4D3A">
        <w:rPr>
          <w:rFonts w:ascii="Arial" w:eastAsia="宋体" w:hAnsi="Arial" w:cs="Arial"/>
          <w:b/>
          <w:bCs/>
          <w:noProof w:val="0"/>
          <w:color w:val="006699"/>
          <w:kern w:val="0"/>
          <w:sz w:val="18"/>
          <w:szCs w:val="18"/>
          <w:bdr w:val="none" w:sz="0" w:space="0" w:color="auto" w:frame="1"/>
        </w:rPr>
        <w:t>new</w:t>
      </w:r>
      <w:r w:rsidRPr="004B4D3A">
        <w:rPr>
          <w:rFonts w:ascii="Arial" w:eastAsia="宋体" w:hAnsi="Arial" w:cs="Arial"/>
          <w:noProof w:val="0"/>
          <w:color w:val="000000"/>
          <w:kern w:val="0"/>
          <w:sz w:val="18"/>
          <w:szCs w:val="18"/>
          <w:bdr w:val="none" w:sz="0" w:space="0" w:color="auto" w:frame="1"/>
        </w:rPr>
        <w:t> String[]{</w:t>
      </w:r>
      <w:r w:rsidRPr="004B4D3A">
        <w:rPr>
          <w:rFonts w:ascii="Arial" w:eastAsia="宋体" w:hAnsi="Arial" w:cs="Arial"/>
          <w:noProof w:val="0"/>
          <w:color w:val="0000FF"/>
          <w:kern w:val="0"/>
          <w:sz w:val="18"/>
          <w:szCs w:val="18"/>
          <w:bdr w:val="none" w:sz="0" w:space="0" w:color="auto" w:frame="1"/>
        </w:rPr>
        <w:t>"-configuration"</w:t>
      </w:r>
      <w:r w:rsidRPr="004B4D3A">
        <w:rPr>
          <w:rFonts w:ascii="Arial" w:eastAsia="宋体" w:hAnsi="Arial" w:cs="Arial"/>
          <w:noProof w:val="0"/>
          <w:color w:val="000000"/>
          <w:kern w:val="0"/>
          <w:sz w:val="18"/>
          <w:szCs w:val="18"/>
          <w:bdr w:val="none" w:sz="0" w:space="0" w:color="auto" w:frame="1"/>
        </w:rPr>
        <w:t>,</w:t>
      </w:r>
      <w:r w:rsidRPr="004B4D3A">
        <w:rPr>
          <w:rFonts w:ascii="Arial" w:eastAsia="宋体" w:hAnsi="Arial" w:cs="Arial"/>
          <w:noProof w:val="0"/>
          <w:color w:val="0000FF"/>
          <w:kern w:val="0"/>
          <w:sz w:val="18"/>
          <w:szCs w:val="18"/>
          <w:bdr w:val="none" w:sz="0" w:space="0" w:color="auto" w:frame="1"/>
        </w:rPr>
        <w:t>"configuration"</w:t>
      </w:r>
      <w:r w:rsidRPr="004B4D3A">
        <w:rPr>
          <w:rFonts w:ascii="Arial" w:eastAsia="宋体" w:hAnsi="Arial" w:cs="Arial"/>
          <w:noProof w:val="0"/>
          <w:color w:val="000000"/>
          <w:kern w:val="0"/>
          <w:sz w:val="18"/>
          <w:szCs w:val="18"/>
          <w:bdr w:val="none" w:sz="0" w:space="0" w:color="auto" w:frame="1"/>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noProof w:val="0"/>
          <w:color w:val="0000FF"/>
          <w:kern w:val="0"/>
          <w:sz w:val="18"/>
          <w:szCs w:val="18"/>
          <w:bdr w:val="none" w:sz="0" w:space="0" w:color="auto" w:frame="1"/>
        </w:rPr>
        <w:t>"-console"</w:t>
      </w: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b/>
          <w:bCs/>
          <w:noProof w:val="0"/>
          <w:color w:val="006699"/>
          <w:kern w:val="0"/>
          <w:sz w:val="18"/>
          <w:szCs w:val="18"/>
          <w:bdr w:val="none" w:sz="0" w:space="0" w:color="auto" w:frame="1"/>
        </w:rPr>
        <w:t>null</w:t>
      </w:r>
      <w:r w:rsidRPr="004B4D3A">
        <w:rPr>
          <w:rFonts w:ascii="Arial" w:eastAsia="宋体" w:hAnsi="Arial" w:cs="Arial"/>
          <w:noProof w:val="0"/>
          <w:color w:val="000000"/>
          <w:kern w:val="0"/>
          <w:sz w:val="18"/>
          <w:szCs w:val="18"/>
          <w:bdr w:val="none" w:sz="0" w:space="0" w:color="auto" w:frame="1"/>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noProof w:val="0"/>
          <w:color w:val="008200"/>
          <w:kern w:val="0"/>
          <w:sz w:val="18"/>
          <w:szCs w:val="18"/>
          <w:bdr w:val="none" w:sz="0" w:space="0" w:color="auto" w:frame="1"/>
        </w:rPr>
        <w:t>// </w:t>
      </w:r>
      <w:r w:rsidRPr="004B4D3A">
        <w:rPr>
          <w:rFonts w:ascii="Arial" w:eastAsia="宋体" w:hAnsi="Arial" w:cs="Arial"/>
          <w:noProof w:val="0"/>
          <w:color w:val="008200"/>
          <w:kern w:val="0"/>
          <w:sz w:val="18"/>
          <w:szCs w:val="18"/>
          <w:bdr w:val="none" w:sz="0" w:space="0" w:color="auto" w:frame="1"/>
        </w:rPr>
        <w:t>通过</w:t>
      </w:r>
      <w:r w:rsidRPr="004B4D3A">
        <w:rPr>
          <w:rFonts w:ascii="Arial" w:eastAsia="宋体" w:hAnsi="Arial" w:cs="Arial"/>
          <w:noProof w:val="0"/>
          <w:color w:val="008200"/>
          <w:kern w:val="0"/>
          <w:sz w:val="18"/>
          <w:szCs w:val="18"/>
          <w:bdr w:val="none" w:sz="0" w:space="0" w:color="auto" w:frame="1"/>
        </w:rPr>
        <w:t>EclipeStarter</w:t>
      </w:r>
      <w:r w:rsidRPr="004B4D3A">
        <w:rPr>
          <w:rFonts w:ascii="Arial" w:eastAsia="宋体" w:hAnsi="Arial" w:cs="Arial"/>
          <w:noProof w:val="0"/>
          <w:color w:val="008200"/>
          <w:kern w:val="0"/>
          <w:sz w:val="18"/>
          <w:szCs w:val="18"/>
          <w:bdr w:val="none" w:sz="0" w:space="0" w:color="auto" w:frame="1"/>
        </w:rPr>
        <w:t>获得</w:t>
      </w:r>
      <w:r w:rsidRPr="004B4D3A">
        <w:rPr>
          <w:rFonts w:ascii="Arial" w:eastAsia="宋体" w:hAnsi="Arial" w:cs="Arial"/>
          <w:noProof w:val="0"/>
          <w:color w:val="008200"/>
          <w:kern w:val="0"/>
          <w:sz w:val="18"/>
          <w:szCs w:val="18"/>
          <w:bdr w:val="none" w:sz="0" w:space="0" w:color="auto" w:frame="1"/>
        </w:rPr>
        <w:t xml:space="preserve">BundleContext </w:t>
      </w:r>
      <w:r w:rsidRPr="004B4D3A">
        <w:rPr>
          <w:rFonts w:ascii="Arial" w:eastAsia="宋体" w:hAnsi="Arial" w:cs="Arial"/>
          <w:noProof w:val="0"/>
          <w:color w:val="000000"/>
          <w:kern w:val="0"/>
          <w:sz w:val="18"/>
          <w:szCs w:val="18"/>
          <w:bdr w:val="none" w:sz="0" w:space="0" w:color="auto" w:frame="1"/>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context=EclipseStarter.getSystemBundleContext();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noProof w:val="0"/>
          <w:color w:val="008200"/>
          <w:kern w:val="0"/>
          <w:sz w:val="18"/>
          <w:szCs w:val="18"/>
          <w:bdr w:val="none" w:sz="0" w:space="0" w:color="auto" w:frame="1"/>
        </w:rPr>
        <w:t xml:space="preserve">/** </w:t>
      </w:r>
      <w:r w:rsidRPr="004B4D3A">
        <w:rPr>
          <w:rFonts w:ascii="Arial" w:eastAsia="宋体" w:hAnsi="Arial" w:cs="Arial"/>
          <w:noProof w:val="0"/>
          <w:color w:val="5C5C5C"/>
          <w:kern w:val="0"/>
          <w:sz w:val="18"/>
          <w:szCs w:val="18"/>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8200"/>
          <w:kern w:val="0"/>
          <w:sz w:val="18"/>
          <w:szCs w:val="18"/>
          <w:bdr w:val="none" w:sz="0" w:space="0" w:color="auto" w:frame="1"/>
        </w:rPr>
        <w:t> * </w:t>
      </w:r>
      <w:r w:rsidRPr="004B4D3A">
        <w:rPr>
          <w:rFonts w:ascii="Arial" w:eastAsia="宋体" w:hAnsi="Arial" w:cs="Arial"/>
          <w:noProof w:val="0"/>
          <w:color w:val="008200"/>
          <w:kern w:val="0"/>
          <w:sz w:val="18"/>
          <w:szCs w:val="18"/>
          <w:bdr w:val="none" w:sz="0" w:space="0" w:color="auto" w:frame="1"/>
        </w:rPr>
        <w:t>停止</w:t>
      </w:r>
      <w:r w:rsidRPr="004B4D3A">
        <w:rPr>
          <w:rFonts w:ascii="Arial" w:eastAsia="宋体" w:hAnsi="Arial" w:cs="Arial"/>
          <w:noProof w:val="0"/>
          <w:color w:val="008200"/>
          <w:kern w:val="0"/>
          <w:sz w:val="18"/>
          <w:szCs w:val="18"/>
          <w:bdr w:val="none" w:sz="0" w:space="0" w:color="auto" w:frame="1"/>
        </w:rPr>
        <w:t>equinox</w:t>
      </w:r>
      <w:r w:rsidRPr="004B4D3A">
        <w:rPr>
          <w:rFonts w:ascii="Arial" w:eastAsia="宋体" w:hAnsi="Arial" w:cs="Arial"/>
          <w:noProof w:val="0"/>
          <w:color w:val="008200"/>
          <w:kern w:val="0"/>
          <w:sz w:val="18"/>
          <w:szCs w:val="18"/>
          <w:bdr w:val="none" w:sz="0" w:space="0" w:color="auto" w:frame="1"/>
        </w:rPr>
        <w:t>容器</w:t>
      </w:r>
      <w:r w:rsidRPr="004B4D3A">
        <w:rPr>
          <w:rFonts w:ascii="Arial" w:eastAsia="宋体" w:hAnsi="Arial" w:cs="Arial"/>
          <w:noProof w:val="0"/>
          <w:color w:val="008200"/>
          <w:kern w:val="0"/>
          <w:sz w:val="18"/>
          <w:szCs w:val="18"/>
          <w:bdr w:val="none" w:sz="0" w:space="0" w:color="auto" w:frame="1"/>
        </w:rPr>
        <w:t xml:space="preserve"> </w:t>
      </w:r>
      <w:r w:rsidRPr="004B4D3A">
        <w:rPr>
          <w:rFonts w:ascii="Arial" w:eastAsia="宋体" w:hAnsi="Arial" w:cs="Arial"/>
          <w:noProof w:val="0"/>
          <w:color w:val="000000"/>
          <w:kern w:val="0"/>
          <w:sz w:val="18"/>
          <w:szCs w:val="18"/>
          <w:bdr w:val="none" w:sz="0" w:space="0" w:color="auto" w:frame="1"/>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8200"/>
          <w:kern w:val="0"/>
          <w:sz w:val="18"/>
          <w:szCs w:val="18"/>
          <w:bdr w:val="none" w:sz="0" w:space="0" w:color="auto" w:frame="1"/>
        </w:rPr>
        <w:t> */</w:t>
      </w:r>
      <w:r w:rsidRPr="004B4D3A">
        <w:rPr>
          <w:rFonts w:ascii="Arial" w:eastAsia="宋体" w:hAnsi="Arial" w:cs="Arial"/>
          <w:noProof w:val="0"/>
          <w:color w:val="000000"/>
          <w:kern w:val="0"/>
          <w:sz w:val="18"/>
          <w:szCs w:val="18"/>
          <w:bdr w:val="none" w:sz="0" w:space="0" w:color="auto" w:frame="1"/>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b/>
          <w:bCs/>
          <w:noProof w:val="0"/>
          <w:color w:val="006699"/>
          <w:kern w:val="0"/>
          <w:sz w:val="18"/>
          <w:szCs w:val="18"/>
          <w:bdr w:val="none" w:sz="0" w:space="0" w:color="auto" w:frame="1"/>
        </w:rPr>
        <w:t>public</w:t>
      </w: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b/>
          <w:bCs/>
          <w:noProof w:val="0"/>
          <w:color w:val="006699"/>
          <w:kern w:val="0"/>
          <w:sz w:val="18"/>
          <w:szCs w:val="18"/>
          <w:bdr w:val="none" w:sz="0" w:space="0" w:color="auto" w:frame="1"/>
        </w:rPr>
        <w:t>static</w:t>
      </w: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b/>
          <w:bCs/>
          <w:noProof w:val="0"/>
          <w:color w:val="006699"/>
          <w:kern w:val="0"/>
          <w:sz w:val="18"/>
          <w:szCs w:val="18"/>
          <w:bdr w:val="none" w:sz="0" w:space="0" w:color="auto" w:frame="1"/>
        </w:rPr>
        <w:t>void</w:t>
      </w:r>
      <w:r w:rsidRPr="004B4D3A">
        <w:rPr>
          <w:rFonts w:ascii="Arial" w:eastAsia="宋体" w:hAnsi="Arial" w:cs="Arial"/>
          <w:noProof w:val="0"/>
          <w:color w:val="000000"/>
          <w:kern w:val="0"/>
          <w:sz w:val="18"/>
          <w:szCs w:val="18"/>
          <w:bdr w:val="none" w:sz="0" w:space="0" w:color="auto" w:frame="1"/>
        </w:rPr>
        <w:t> stop(){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b/>
          <w:bCs/>
          <w:noProof w:val="0"/>
          <w:color w:val="006699"/>
          <w:kern w:val="0"/>
          <w:sz w:val="18"/>
          <w:szCs w:val="18"/>
          <w:bdr w:val="none" w:sz="0" w:space="0" w:color="auto" w:frame="1"/>
        </w:rPr>
        <w:t>try</w:t>
      </w:r>
      <w:r w:rsidRPr="004B4D3A">
        <w:rPr>
          <w:rFonts w:ascii="Arial" w:eastAsia="宋体" w:hAnsi="Arial" w:cs="Arial"/>
          <w:noProof w:val="0"/>
          <w:color w:val="000000"/>
          <w:kern w:val="0"/>
          <w:sz w:val="18"/>
          <w:szCs w:val="18"/>
          <w:bdr w:val="none" w:sz="0" w:space="0" w:color="auto" w:frame="1"/>
        </w:rPr>
        <w:t> {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EclipseStarter.shutdown();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context=</w:t>
      </w:r>
      <w:r w:rsidRPr="004B4D3A">
        <w:rPr>
          <w:rFonts w:ascii="Arial" w:eastAsia="宋体" w:hAnsi="Arial" w:cs="Arial"/>
          <w:b/>
          <w:bCs/>
          <w:noProof w:val="0"/>
          <w:color w:val="006699"/>
          <w:kern w:val="0"/>
          <w:sz w:val="18"/>
          <w:szCs w:val="18"/>
          <w:bdr w:val="none" w:sz="0" w:space="0" w:color="auto" w:frame="1"/>
        </w:rPr>
        <w:t>null</w:t>
      </w:r>
      <w:r w:rsidRPr="004B4D3A">
        <w:rPr>
          <w:rFonts w:ascii="Arial" w:eastAsia="宋体" w:hAnsi="Arial" w:cs="Arial"/>
          <w:noProof w:val="0"/>
          <w:color w:val="000000"/>
          <w:kern w:val="0"/>
          <w:sz w:val="18"/>
          <w:szCs w:val="18"/>
          <w:bdr w:val="none" w:sz="0" w:space="0" w:color="auto" w:frame="1"/>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b/>
          <w:bCs/>
          <w:noProof w:val="0"/>
          <w:color w:val="006699"/>
          <w:kern w:val="0"/>
          <w:sz w:val="18"/>
          <w:szCs w:val="18"/>
          <w:bdr w:val="none" w:sz="0" w:space="0" w:color="auto" w:frame="1"/>
        </w:rPr>
        <w:t>catch</w:t>
      </w:r>
      <w:r w:rsidRPr="004B4D3A">
        <w:rPr>
          <w:rFonts w:ascii="Arial" w:eastAsia="宋体" w:hAnsi="Arial" w:cs="Arial"/>
          <w:noProof w:val="0"/>
          <w:color w:val="000000"/>
          <w:kern w:val="0"/>
          <w:sz w:val="18"/>
          <w:szCs w:val="18"/>
          <w:bdr w:val="none" w:sz="0" w:space="0" w:color="auto" w:frame="1"/>
        </w:rPr>
        <w:t> (Exception e) {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System.err.println(</w:t>
      </w:r>
      <w:r w:rsidRPr="004B4D3A">
        <w:rPr>
          <w:rFonts w:ascii="Arial" w:eastAsia="宋体" w:hAnsi="Arial" w:cs="Arial"/>
          <w:noProof w:val="0"/>
          <w:color w:val="0000FF"/>
          <w:kern w:val="0"/>
          <w:sz w:val="18"/>
          <w:szCs w:val="18"/>
          <w:bdr w:val="none" w:sz="0" w:space="0" w:color="auto" w:frame="1"/>
        </w:rPr>
        <w:t>"</w:t>
      </w:r>
      <w:r w:rsidRPr="004B4D3A">
        <w:rPr>
          <w:rFonts w:ascii="Arial" w:eastAsia="宋体" w:hAnsi="Arial" w:cs="Arial"/>
          <w:noProof w:val="0"/>
          <w:color w:val="0000FF"/>
          <w:kern w:val="0"/>
          <w:sz w:val="18"/>
          <w:szCs w:val="18"/>
          <w:bdr w:val="none" w:sz="0" w:space="0" w:color="auto" w:frame="1"/>
        </w:rPr>
        <w:t>停止</w:t>
      </w:r>
      <w:r w:rsidRPr="004B4D3A">
        <w:rPr>
          <w:rFonts w:ascii="Arial" w:eastAsia="宋体" w:hAnsi="Arial" w:cs="Arial"/>
          <w:noProof w:val="0"/>
          <w:color w:val="0000FF"/>
          <w:kern w:val="0"/>
          <w:sz w:val="18"/>
          <w:szCs w:val="18"/>
          <w:bdr w:val="none" w:sz="0" w:space="0" w:color="auto" w:frame="1"/>
        </w:rPr>
        <w:t>equinox</w:t>
      </w:r>
      <w:r w:rsidRPr="004B4D3A">
        <w:rPr>
          <w:rFonts w:ascii="Arial" w:eastAsia="宋体" w:hAnsi="Arial" w:cs="Arial"/>
          <w:noProof w:val="0"/>
          <w:color w:val="0000FF"/>
          <w:kern w:val="0"/>
          <w:sz w:val="18"/>
          <w:szCs w:val="18"/>
          <w:bdr w:val="none" w:sz="0" w:space="0" w:color="auto" w:frame="1"/>
        </w:rPr>
        <w:t>容器时出现错误</w:t>
      </w:r>
      <w:r w:rsidRPr="004B4D3A">
        <w:rPr>
          <w:rFonts w:ascii="Arial" w:eastAsia="宋体" w:hAnsi="Arial" w:cs="Arial"/>
          <w:noProof w:val="0"/>
          <w:color w:val="0000FF"/>
          <w:kern w:val="0"/>
          <w:sz w:val="18"/>
          <w:szCs w:val="18"/>
          <w:bdr w:val="none" w:sz="0" w:space="0" w:color="auto" w:frame="1"/>
        </w:rPr>
        <w:t>:"</w:t>
      </w:r>
      <w:r w:rsidRPr="004B4D3A">
        <w:rPr>
          <w:rFonts w:ascii="Arial" w:eastAsia="宋体" w:hAnsi="Arial" w:cs="Arial"/>
          <w:noProof w:val="0"/>
          <w:color w:val="000000"/>
          <w:kern w:val="0"/>
          <w:sz w:val="18"/>
          <w:szCs w:val="18"/>
          <w:bdr w:val="none" w:sz="0" w:space="0" w:color="auto" w:frame="1"/>
        </w:rPr>
        <w:t>+e);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e.printStackTrace();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noProof w:val="0"/>
          <w:color w:val="008200"/>
          <w:kern w:val="0"/>
          <w:sz w:val="18"/>
          <w:szCs w:val="18"/>
          <w:bdr w:val="none" w:sz="0" w:space="0" w:color="auto" w:frame="1"/>
        </w:rPr>
        <w:t xml:space="preserve">/** </w:t>
      </w:r>
      <w:r w:rsidRPr="004B4D3A">
        <w:rPr>
          <w:rFonts w:ascii="Arial" w:eastAsia="宋体" w:hAnsi="Arial" w:cs="Arial"/>
          <w:noProof w:val="0"/>
          <w:color w:val="5C5C5C"/>
          <w:kern w:val="0"/>
          <w:sz w:val="18"/>
          <w:szCs w:val="18"/>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8200"/>
          <w:kern w:val="0"/>
          <w:sz w:val="18"/>
          <w:szCs w:val="18"/>
          <w:bdr w:val="none" w:sz="0" w:space="0" w:color="auto" w:frame="1"/>
        </w:rPr>
        <w:t>  * </w:t>
      </w:r>
      <w:r w:rsidRPr="004B4D3A">
        <w:rPr>
          <w:rFonts w:ascii="Arial" w:eastAsia="宋体" w:hAnsi="Arial" w:cs="Arial"/>
          <w:noProof w:val="0"/>
          <w:color w:val="008200"/>
          <w:kern w:val="0"/>
          <w:sz w:val="18"/>
          <w:szCs w:val="18"/>
          <w:bdr w:val="none" w:sz="0" w:space="0" w:color="auto" w:frame="1"/>
        </w:rPr>
        <w:t>从</w:t>
      </w:r>
      <w:r w:rsidRPr="004B4D3A">
        <w:rPr>
          <w:rFonts w:ascii="Arial" w:eastAsia="宋体" w:hAnsi="Arial" w:cs="Arial"/>
          <w:noProof w:val="0"/>
          <w:color w:val="008200"/>
          <w:kern w:val="0"/>
          <w:sz w:val="18"/>
          <w:szCs w:val="18"/>
          <w:bdr w:val="none" w:sz="0" w:space="0" w:color="auto" w:frame="1"/>
        </w:rPr>
        <w:t>equinox</w:t>
      </w:r>
      <w:r w:rsidRPr="004B4D3A">
        <w:rPr>
          <w:rFonts w:ascii="Arial" w:eastAsia="宋体" w:hAnsi="Arial" w:cs="Arial"/>
          <w:noProof w:val="0"/>
          <w:color w:val="008200"/>
          <w:kern w:val="0"/>
          <w:sz w:val="18"/>
          <w:szCs w:val="18"/>
          <w:bdr w:val="none" w:sz="0" w:space="0" w:color="auto" w:frame="1"/>
        </w:rPr>
        <w:t>容器中获取</w:t>
      </w:r>
      <w:r w:rsidRPr="004B4D3A">
        <w:rPr>
          <w:rFonts w:ascii="Arial" w:eastAsia="宋体" w:hAnsi="Arial" w:cs="Arial"/>
          <w:noProof w:val="0"/>
          <w:color w:val="008200"/>
          <w:kern w:val="0"/>
          <w:sz w:val="18"/>
          <w:szCs w:val="18"/>
          <w:bdr w:val="none" w:sz="0" w:space="0" w:color="auto" w:frame="1"/>
        </w:rPr>
        <w:t>OSGi</w:t>
      </w:r>
      <w:r w:rsidRPr="004B4D3A">
        <w:rPr>
          <w:rFonts w:ascii="Arial" w:eastAsia="宋体" w:hAnsi="Arial" w:cs="Arial"/>
          <w:noProof w:val="0"/>
          <w:color w:val="008200"/>
          <w:kern w:val="0"/>
          <w:sz w:val="18"/>
          <w:szCs w:val="18"/>
          <w:bdr w:val="none" w:sz="0" w:space="0" w:color="auto" w:frame="1"/>
        </w:rPr>
        <w:t>服务</w:t>
      </w:r>
      <w:r w:rsidRPr="004B4D3A">
        <w:rPr>
          <w:rFonts w:ascii="Arial" w:eastAsia="宋体" w:hAnsi="Arial" w:cs="Arial"/>
          <w:noProof w:val="0"/>
          <w:color w:val="008200"/>
          <w:kern w:val="0"/>
          <w:sz w:val="18"/>
          <w:szCs w:val="18"/>
          <w:bdr w:val="none" w:sz="0" w:space="0" w:color="auto" w:frame="1"/>
        </w:rPr>
        <w:t>instance   </w:t>
      </w:r>
      <w:r w:rsidRPr="004B4D3A">
        <w:rPr>
          <w:rFonts w:ascii="Arial" w:eastAsia="宋体" w:hAnsi="Arial" w:cs="Arial"/>
          <w:noProof w:val="0"/>
          <w:color w:val="008200"/>
          <w:kern w:val="0"/>
          <w:sz w:val="18"/>
          <w:szCs w:val="18"/>
          <w:bdr w:val="none" w:sz="0" w:space="0" w:color="auto" w:frame="1"/>
        </w:rPr>
        <w:t>还可以基于此进一步处理多服务接口实现的状况</w:t>
      </w:r>
      <w:r w:rsidRPr="004B4D3A">
        <w:rPr>
          <w:rFonts w:ascii="Arial" w:eastAsia="宋体" w:hAnsi="Arial" w:cs="Arial"/>
          <w:noProof w:val="0"/>
          <w:color w:val="008200"/>
          <w:kern w:val="0"/>
          <w:sz w:val="18"/>
          <w:szCs w:val="18"/>
          <w:bdr w:val="none" w:sz="0" w:space="0" w:color="auto" w:frame="1"/>
        </w:rPr>
        <w:t xml:space="preserve"> </w:t>
      </w:r>
      <w:r w:rsidRPr="004B4D3A">
        <w:rPr>
          <w:rFonts w:ascii="Arial" w:eastAsia="宋体" w:hAnsi="Arial" w:cs="Arial"/>
          <w:noProof w:val="0"/>
          <w:color w:val="000000"/>
          <w:kern w:val="0"/>
          <w:sz w:val="18"/>
          <w:szCs w:val="18"/>
          <w:bdr w:val="none" w:sz="0" w:space="0" w:color="auto" w:frame="1"/>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8200"/>
          <w:kern w:val="0"/>
          <w:sz w:val="18"/>
          <w:szCs w:val="18"/>
          <w:bdr w:val="none" w:sz="0" w:space="0" w:color="auto" w:frame="1"/>
        </w:rPr>
        <w:t xml:space="preserve">  *  </w:t>
      </w:r>
      <w:r w:rsidRPr="004B4D3A">
        <w:rPr>
          <w:rFonts w:ascii="Arial" w:eastAsia="宋体" w:hAnsi="Arial" w:cs="Arial"/>
          <w:noProof w:val="0"/>
          <w:color w:val="000000"/>
          <w:kern w:val="0"/>
          <w:sz w:val="18"/>
          <w:szCs w:val="18"/>
          <w:bdr w:val="none" w:sz="0" w:space="0" w:color="auto" w:frame="1"/>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8200"/>
          <w:kern w:val="0"/>
          <w:sz w:val="18"/>
          <w:szCs w:val="18"/>
          <w:bdr w:val="none" w:sz="0" w:space="0" w:color="auto" w:frame="1"/>
        </w:rPr>
        <w:t>  * @param serviceName </w:t>
      </w:r>
      <w:r w:rsidRPr="004B4D3A">
        <w:rPr>
          <w:rFonts w:ascii="Arial" w:eastAsia="宋体" w:hAnsi="Arial" w:cs="Arial"/>
          <w:noProof w:val="0"/>
          <w:color w:val="008200"/>
          <w:kern w:val="0"/>
          <w:sz w:val="18"/>
          <w:szCs w:val="18"/>
          <w:bdr w:val="none" w:sz="0" w:space="0" w:color="auto" w:frame="1"/>
        </w:rPr>
        <w:t>服务名称（完整接口类名）</w:t>
      </w:r>
      <w:r w:rsidRPr="004B4D3A">
        <w:rPr>
          <w:rFonts w:ascii="Arial" w:eastAsia="宋体" w:hAnsi="Arial" w:cs="Arial"/>
          <w:noProof w:val="0"/>
          <w:color w:val="008200"/>
          <w:kern w:val="0"/>
          <w:sz w:val="18"/>
          <w:szCs w:val="18"/>
          <w:bdr w:val="none" w:sz="0" w:space="0" w:color="auto" w:frame="1"/>
        </w:rPr>
        <w:t xml:space="preserve"> </w:t>
      </w:r>
      <w:r w:rsidRPr="004B4D3A">
        <w:rPr>
          <w:rFonts w:ascii="Arial" w:eastAsia="宋体" w:hAnsi="Arial" w:cs="Arial"/>
          <w:noProof w:val="0"/>
          <w:color w:val="000000"/>
          <w:kern w:val="0"/>
          <w:sz w:val="18"/>
          <w:szCs w:val="18"/>
          <w:bdr w:val="none" w:sz="0" w:space="0" w:color="auto" w:frame="1"/>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8200"/>
          <w:kern w:val="0"/>
          <w:sz w:val="18"/>
          <w:szCs w:val="18"/>
          <w:bdr w:val="none" w:sz="0" w:space="0" w:color="auto" w:frame="1"/>
        </w:rPr>
        <w:t xml:space="preserve">  *  </w:t>
      </w:r>
      <w:r w:rsidRPr="004B4D3A">
        <w:rPr>
          <w:rFonts w:ascii="Arial" w:eastAsia="宋体" w:hAnsi="Arial" w:cs="Arial"/>
          <w:noProof w:val="0"/>
          <w:color w:val="000000"/>
          <w:kern w:val="0"/>
          <w:sz w:val="18"/>
          <w:szCs w:val="18"/>
          <w:bdr w:val="none" w:sz="0" w:space="0" w:color="auto" w:frame="1"/>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8200"/>
          <w:kern w:val="0"/>
          <w:sz w:val="18"/>
          <w:szCs w:val="18"/>
          <w:bdr w:val="none" w:sz="0" w:space="0" w:color="auto" w:frame="1"/>
        </w:rPr>
        <w:t>  * @return Object </w:t>
      </w:r>
      <w:r w:rsidRPr="004B4D3A">
        <w:rPr>
          <w:rFonts w:ascii="Arial" w:eastAsia="宋体" w:hAnsi="Arial" w:cs="Arial"/>
          <w:noProof w:val="0"/>
          <w:color w:val="008200"/>
          <w:kern w:val="0"/>
          <w:sz w:val="18"/>
          <w:szCs w:val="18"/>
          <w:bdr w:val="none" w:sz="0" w:space="0" w:color="auto" w:frame="1"/>
        </w:rPr>
        <w:t>当找不到对应的服务时返回</w:t>
      </w:r>
      <w:r w:rsidRPr="004B4D3A">
        <w:rPr>
          <w:rFonts w:ascii="Arial" w:eastAsia="宋体" w:hAnsi="Arial" w:cs="Arial"/>
          <w:noProof w:val="0"/>
          <w:color w:val="008200"/>
          <w:kern w:val="0"/>
          <w:sz w:val="18"/>
          <w:szCs w:val="18"/>
          <w:bdr w:val="none" w:sz="0" w:space="0" w:color="auto" w:frame="1"/>
        </w:rPr>
        <w:t xml:space="preserve">null </w:t>
      </w:r>
      <w:r w:rsidRPr="004B4D3A">
        <w:rPr>
          <w:rFonts w:ascii="Arial" w:eastAsia="宋体" w:hAnsi="Arial" w:cs="Arial"/>
          <w:noProof w:val="0"/>
          <w:color w:val="000000"/>
          <w:kern w:val="0"/>
          <w:sz w:val="18"/>
          <w:szCs w:val="18"/>
          <w:bdr w:val="none" w:sz="0" w:space="0" w:color="auto" w:frame="1"/>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8200"/>
          <w:kern w:val="0"/>
          <w:sz w:val="18"/>
          <w:szCs w:val="18"/>
          <w:bdr w:val="none" w:sz="0" w:space="0" w:color="auto" w:frame="1"/>
        </w:rPr>
        <w:t>  */</w:t>
      </w:r>
      <w:r w:rsidRPr="004B4D3A">
        <w:rPr>
          <w:rFonts w:ascii="Arial" w:eastAsia="宋体" w:hAnsi="Arial" w:cs="Arial"/>
          <w:noProof w:val="0"/>
          <w:color w:val="000000"/>
          <w:kern w:val="0"/>
          <w:sz w:val="18"/>
          <w:szCs w:val="18"/>
          <w:bdr w:val="none" w:sz="0" w:space="0" w:color="auto" w:frame="1"/>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b/>
          <w:bCs/>
          <w:noProof w:val="0"/>
          <w:color w:val="006699"/>
          <w:kern w:val="0"/>
          <w:sz w:val="18"/>
          <w:szCs w:val="18"/>
          <w:bdr w:val="none" w:sz="0" w:space="0" w:color="auto" w:frame="1"/>
        </w:rPr>
        <w:t>public</w:t>
      </w: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b/>
          <w:bCs/>
          <w:noProof w:val="0"/>
          <w:color w:val="006699"/>
          <w:kern w:val="0"/>
          <w:sz w:val="18"/>
          <w:szCs w:val="18"/>
          <w:bdr w:val="none" w:sz="0" w:space="0" w:color="auto" w:frame="1"/>
        </w:rPr>
        <w:t>static</w:t>
      </w:r>
      <w:r w:rsidRPr="004B4D3A">
        <w:rPr>
          <w:rFonts w:ascii="Arial" w:eastAsia="宋体" w:hAnsi="Arial" w:cs="Arial"/>
          <w:noProof w:val="0"/>
          <w:color w:val="000000"/>
          <w:kern w:val="0"/>
          <w:sz w:val="18"/>
          <w:szCs w:val="18"/>
          <w:bdr w:val="none" w:sz="0" w:space="0" w:color="auto" w:frame="1"/>
        </w:rPr>
        <w:t> Object getOSGiService(String serviceName){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lastRenderedPageBreak/>
        <w:t>     ServiceReference serviceRef=context.getServiceReference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(serviceName);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b/>
          <w:bCs/>
          <w:noProof w:val="0"/>
          <w:color w:val="006699"/>
          <w:kern w:val="0"/>
          <w:sz w:val="18"/>
          <w:szCs w:val="18"/>
          <w:bdr w:val="none" w:sz="0" w:space="0" w:color="auto" w:frame="1"/>
        </w:rPr>
        <w:t>if</w:t>
      </w:r>
      <w:r w:rsidRPr="004B4D3A">
        <w:rPr>
          <w:rFonts w:ascii="Arial" w:eastAsia="宋体" w:hAnsi="Arial" w:cs="Arial"/>
          <w:noProof w:val="0"/>
          <w:color w:val="000000"/>
          <w:kern w:val="0"/>
          <w:sz w:val="18"/>
          <w:szCs w:val="18"/>
          <w:bdr w:val="none" w:sz="0" w:space="0" w:color="auto" w:frame="1"/>
        </w:rPr>
        <w:t>(serviceRef==</w:t>
      </w:r>
      <w:r w:rsidRPr="004B4D3A">
        <w:rPr>
          <w:rFonts w:ascii="Arial" w:eastAsia="宋体" w:hAnsi="Arial" w:cs="Arial"/>
          <w:b/>
          <w:bCs/>
          <w:noProof w:val="0"/>
          <w:color w:val="006699"/>
          <w:kern w:val="0"/>
          <w:sz w:val="18"/>
          <w:szCs w:val="18"/>
          <w:bdr w:val="none" w:sz="0" w:space="0" w:color="auto" w:frame="1"/>
        </w:rPr>
        <w:t>null</w:t>
      </w:r>
      <w:r w:rsidRPr="004B4D3A">
        <w:rPr>
          <w:rFonts w:ascii="Arial" w:eastAsia="宋体" w:hAnsi="Arial" w:cs="Arial"/>
          <w:noProof w:val="0"/>
          <w:color w:val="000000"/>
          <w:kern w:val="0"/>
          <w:sz w:val="18"/>
          <w:szCs w:val="18"/>
          <w:bdr w:val="none" w:sz="0" w:space="0" w:color="auto" w:frame="1"/>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b/>
          <w:bCs/>
          <w:noProof w:val="0"/>
          <w:color w:val="006699"/>
          <w:kern w:val="0"/>
          <w:sz w:val="18"/>
          <w:szCs w:val="18"/>
          <w:bdr w:val="none" w:sz="0" w:space="0" w:color="auto" w:frame="1"/>
        </w:rPr>
        <w:t>return</w:t>
      </w: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b/>
          <w:bCs/>
          <w:noProof w:val="0"/>
          <w:color w:val="006699"/>
          <w:kern w:val="0"/>
          <w:sz w:val="18"/>
          <w:szCs w:val="18"/>
          <w:bdr w:val="none" w:sz="0" w:space="0" w:color="auto" w:frame="1"/>
        </w:rPr>
        <w:t>null</w:t>
      </w:r>
      <w:r w:rsidRPr="004B4D3A">
        <w:rPr>
          <w:rFonts w:ascii="Arial" w:eastAsia="宋体" w:hAnsi="Arial" w:cs="Arial"/>
          <w:noProof w:val="0"/>
          <w:color w:val="000000"/>
          <w:kern w:val="0"/>
          <w:sz w:val="18"/>
          <w:szCs w:val="18"/>
          <w:bdr w:val="none" w:sz="0" w:space="0" w:color="auto" w:frame="1"/>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b/>
          <w:bCs/>
          <w:noProof w:val="0"/>
          <w:color w:val="006699"/>
          <w:kern w:val="0"/>
          <w:sz w:val="18"/>
          <w:szCs w:val="18"/>
          <w:bdr w:val="none" w:sz="0" w:space="0" w:color="auto" w:frame="1"/>
        </w:rPr>
        <w:t>return</w:t>
      </w:r>
      <w:r w:rsidRPr="004B4D3A">
        <w:rPr>
          <w:rFonts w:ascii="Arial" w:eastAsia="宋体" w:hAnsi="Arial" w:cs="Arial"/>
          <w:noProof w:val="0"/>
          <w:color w:val="000000"/>
          <w:kern w:val="0"/>
          <w:sz w:val="18"/>
          <w:szCs w:val="18"/>
          <w:bdr w:val="none" w:sz="0" w:space="0" w:color="auto" w:frame="1"/>
        </w:rPr>
        <w:t> context.getService(serviceRef);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noProof w:val="0"/>
          <w:color w:val="008200"/>
          <w:kern w:val="0"/>
          <w:sz w:val="18"/>
          <w:szCs w:val="18"/>
          <w:bdr w:val="none" w:sz="0" w:space="0" w:color="auto" w:frame="1"/>
        </w:rPr>
        <w:t xml:space="preserve">/** </w:t>
      </w:r>
      <w:r w:rsidRPr="004B4D3A">
        <w:rPr>
          <w:rFonts w:ascii="Arial" w:eastAsia="宋体" w:hAnsi="Arial" w:cs="Arial"/>
          <w:noProof w:val="0"/>
          <w:color w:val="5C5C5C"/>
          <w:kern w:val="0"/>
          <w:sz w:val="18"/>
          <w:szCs w:val="18"/>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8200"/>
          <w:kern w:val="0"/>
          <w:sz w:val="18"/>
          <w:szCs w:val="18"/>
          <w:bdr w:val="none" w:sz="0" w:space="0" w:color="auto" w:frame="1"/>
        </w:rPr>
        <w:t>  * </w:t>
      </w:r>
      <w:r w:rsidRPr="004B4D3A">
        <w:rPr>
          <w:rFonts w:ascii="Arial" w:eastAsia="宋体" w:hAnsi="Arial" w:cs="Arial"/>
          <w:noProof w:val="0"/>
          <w:color w:val="008200"/>
          <w:kern w:val="0"/>
          <w:sz w:val="18"/>
          <w:szCs w:val="18"/>
          <w:bdr w:val="none" w:sz="0" w:space="0" w:color="auto" w:frame="1"/>
        </w:rPr>
        <w:t>获取</w:t>
      </w:r>
      <w:r w:rsidRPr="004B4D3A">
        <w:rPr>
          <w:rFonts w:ascii="Arial" w:eastAsia="宋体" w:hAnsi="Arial" w:cs="Arial"/>
          <w:noProof w:val="0"/>
          <w:color w:val="008200"/>
          <w:kern w:val="0"/>
          <w:sz w:val="18"/>
          <w:szCs w:val="18"/>
          <w:bdr w:val="none" w:sz="0" w:space="0" w:color="auto" w:frame="1"/>
        </w:rPr>
        <w:t>OSGi</w:t>
      </w:r>
      <w:r w:rsidRPr="004B4D3A">
        <w:rPr>
          <w:rFonts w:ascii="Arial" w:eastAsia="宋体" w:hAnsi="Arial" w:cs="Arial"/>
          <w:noProof w:val="0"/>
          <w:color w:val="008200"/>
          <w:kern w:val="0"/>
          <w:sz w:val="18"/>
          <w:szCs w:val="18"/>
          <w:bdr w:val="none" w:sz="0" w:space="0" w:color="auto" w:frame="1"/>
        </w:rPr>
        <w:t>容器中插件的类</w:t>
      </w:r>
      <w:r w:rsidRPr="004B4D3A">
        <w:rPr>
          <w:rFonts w:ascii="Arial" w:eastAsia="宋体" w:hAnsi="Arial" w:cs="Arial"/>
          <w:noProof w:val="0"/>
          <w:color w:val="008200"/>
          <w:kern w:val="0"/>
          <w:sz w:val="18"/>
          <w:szCs w:val="18"/>
          <w:bdr w:val="none" w:sz="0" w:space="0" w:color="auto" w:frame="1"/>
        </w:rPr>
        <w:t xml:space="preserve"> </w:t>
      </w:r>
      <w:r w:rsidRPr="004B4D3A">
        <w:rPr>
          <w:rFonts w:ascii="Arial" w:eastAsia="宋体" w:hAnsi="Arial" w:cs="Arial"/>
          <w:noProof w:val="0"/>
          <w:color w:val="000000"/>
          <w:kern w:val="0"/>
          <w:sz w:val="18"/>
          <w:szCs w:val="18"/>
          <w:bdr w:val="none" w:sz="0" w:space="0" w:color="auto" w:frame="1"/>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8200"/>
          <w:kern w:val="0"/>
          <w:sz w:val="18"/>
          <w:szCs w:val="18"/>
          <w:bdr w:val="none" w:sz="0" w:space="0" w:color="auto" w:frame="1"/>
        </w:rPr>
        <w:t>  */</w:t>
      </w:r>
      <w:r w:rsidRPr="004B4D3A">
        <w:rPr>
          <w:rFonts w:ascii="Arial" w:eastAsia="宋体" w:hAnsi="Arial" w:cs="Arial"/>
          <w:noProof w:val="0"/>
          <w:color w:val="000000"/>
          <w:kern w:val="0"/>
          <w:sz w:val="18"/>
          <w:szCs w:val="18"/>
          <w:bdr w:val="none" w:sz="0" w:space="0" w:color="auto" w:frame="1"/>
        </w:rPr>
        <w:t>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b/>
          <w:bCs/>
          <w:noProof w:val="0"/>
          <w:color w:val="006699"/>
          <w:kern w:val="0"/>
          <w:sz w:val="18"/>
          <w:szCs w:val="18"/>
          <w:bdr w:val="none" w:sz="0" w:space="0" w:color="auto" w:frame="1"/>
        </w:rPr>
        <w:t>public</w:t>
      </w: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b/>
          <w:bCs/>
          <w:noProof w:val="0"/>
          <w:color w:val="006699"/>
          <w:kern w:val="0"/>
          <w:sz w:val="18"/>
          <w:szCs w:val="18"/>
          <w:bdr w:val="none" w:sz="0" w:space="0" w:color="auto" w:frame="1"/>
        </w:rPr>
        <w:t>static</w:t>
      </w:r>
      <w:r w:rsidRPr="004B4D3A">
        <w:rPr>
          <w:rFonts w:ascii="Arial" w:eastAsia="宋体" w:hAnsi="Arial" w:cs="Arial"/>
          <w:noProof w:val="0"/>
          <w:color w:val="000000"/>
          <w:kern w:val="0"/>
          <w:sz w:val="18"/>
          <w:szCs w:val="18"/>
          <w:bdr w:val="none" w:sz="0" w:space="0" w:color="auto" w:frame="1"/>
        </w:rPr>
        <w:t> Class&lt;?&gt; getBundleClass(String bundleName,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String className) </w:t>
      </w:r>
      <w:r w:rsidRPr="004B4D3A">
        <w:rPr>
          <w:rFonts w:ascii="Arial" w:eastAsia="宋体" w:hAnsi="Arial" w:cs="Arial"/>
          <w:b/>
          <w:bCs/>
          <w:noProof w:val="0"/>
          <w:color w:val="006699"/>
          <w:kern w:val="0"/>
          <w:sz w:val="18"/>
          <w:szCs w:val="18"/>
          <w:bdr w:val="none" w:sz="0" w:space="0" w:color="auto" w:frame="1"/>
        </w:rPr>
        <w:t>throws</w:t>
      </w:r>
      <w:r w:rsidRPr="004B4D3A">
        <w:rPr>
          <w:rFonts w:ascii="Arial" w:eastAsia="宋体" w:hAnsi="Arial" w:cs="Arial"/>
          <w:noProof w:val="0"/>
          <w:color w:val="000000"/>
          <w:kern w:val="0"/>
          <w:sz w:val="18"/>
          <w:szCs w:val="18"/>
          <w:bdr w:val="none" w:sz="0" w:space="0" w:color="auto" w:frame="1"/>
        </w:rPr>
        <w:t> Exception{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Bundle[] bundles=context.getBundles();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b/>
          <w:bCs/>
          <w:noProof w:val="0"/>
          <w:color w:val="006699"/>
          <w:kern w:val="0"/>
          <w:sz w:val="18"/>
          <w:szCs w:val="18"/>
          <w:bdr w:val="none" w:sz="0" w:space="0" w:color="auto" w:frame="1"/>
        </w:rPr>
        <w:t>for</w:t>
      </w: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b/>
          <w:bCs/>
          <w:noProof w:val="0"/>
          <w:color w:val="006699"/>
          <w:kern w:val="0"/>
          <w:sz w:val="18"/>
          <w:szCs w:val="18"/>
          <w:bdr w:val="none" w:sz="0" w:space="0" w:color="auto" w:frame="1"/>
        </w:rPr>
        <w:t>int</w:t>
      </w:r>
      <w:r w:rsidRPr="004B4D3A">
        <w:rPr>
          <w:rFonts w:ascii="Arial" w:eastAsia="宋体" w:hAnsi="Arial" w:cs="Arial"/>
          <w:noProof w:val="0"/>
          <w:color w:val="000000"/>
          <w:kern w:val="0"/>
          <w:sz w:val="18"/>
          <w:szCs w:val="18"/>
          <w:bdr w:val="none" w:sz="0" w:space="0" w:color="auto" w:frame="1"/>
        </w:rPr>
        <w:t> i = </w:t>
      </w:r>
      <w:r w:rsidRPr="004B4D3A">
        <w:rPr>
          <w:rFonts w:ascii="Arial" w:eastAsia="宋体" w:hAnsi="Arial" w:cs="Arial"/>
          <w:noProof w:val="0"/>
          <w:color w:val="C00000"/>
          <w:kern w:val="0"/>
          <w:sz w:val="18"/>
          <w:szCs w:val="18"/>
          <w:bdr w:val="none" w:sz="0" w:space="0" w:color="auto" w:frame="1"/>
        </w:rPr>
        <w:t>0</w:t>
      </w:r>
      <w:r w:rsidRPr="004B4D3A">
        <w:rPr>
          <w:rFonts w:ascii="Arial" w:eastAsia="宋体" w:hAnsi="Arial" w:cs="Arial"/>
          <w:noProof w:val="0"/>
          <w:color w:val="000000"/>
          <w:kern w:val="0"/>
          <w:sz w:val="18"/>
          <w:szCs w:val="18"/>
          <w:bdr w:val="none" w:sz="0" w:space="0" w:color="auto" w:frame="1"/>
        </w:rPr>
        <w:t>; i &lt; bundles.length; i++) {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b/>
          <w:bCs/>
          <w:noProof w:val="0"/>
          <w:color w:val="006699"/>
          <w:kern w:val="0"/>
          <w:sz w:val="18"/>
          <w:szCs w:val="18"/>
          <w:bdr w:val="none" w:sz="0" w:space="0" w:color="auto" w:frame="1"/>
        </w:rPr>
        <w:t>if</w:t>
      </w:r>
      <w:r w:rsidRPr="004B4D3A">
        <w:rPr>
          <w:rFonts w:ascii="Arial" w:eastAsia="宋体" w:hAnsi="Arial" w:cs="Arial"/>
          <w:noProof w:val="0"/>
          <w:color w:val="000000"/>
          <w:kern w:val="0"/>
          <w:sz w:val="18"/>
          <w:szCs w:val="18"/>
          <w:bdr w:val="none" w:sz="0" w:space="0" w:color="auto" w:frame="1"/>
        </w:rPr>
        <w:t>(bundleName.equalsIgnoreCase(bundles[i].getSymbolicName())){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b/>
          <w:bCs/>
          <w:noProof w:val="0"/>
          <w:color w:val="006699"/>
          <w:kern w:val="0"/>
          <w:sz w:val="18"/>
          <w:szCs w:val="18"/>
          <w:bdr w:val="none" w:sz="0" w:space="0" w:color="auto" w:frame="1"/>
        </w:rPr>
        <w:t>return</w:t>
      </w:r>
      <w:r w:rsidRPr="004B4D3A">
        <w:rPr>
          <w:rFonts w:ascii="Arial" w:eastAsia="宋体" w:hAnsi="Arial" w:cs="Arial"/>
          <w:noProof w:val="0"/>
          <w:color w:val="000000"/>
          <w:kern w:val="0"/>
          <w:sz w:val="18"/>
          <w:szCs w:val="18"/>
          <w:bdr w:val="none" w:sz="0" w:space="0" w:color="auto" w:frame="1"/>
        </w:rPr>
        <w:t> bundles[i].loadClass(className);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  </w:t>
      </w:r>
    </w:p>
    <w:p w:rsidR="004B4D3A" w:rsidRPr="004B4D3A" w:rsidRDefault="004B4D3A" w:rsidP="004B4D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  </w:t>
      </w:r>
    </w:p>
    <w:p w:rsidR="0066497F" w:rsidRDefault="0066497F" w:rsidP="0066497F">
      <w:pPr>
        <w:pStyle w:val="3"/>
      </w:pPr>
      <w:r w:rsidRPr="004B4D3A">
        <w:t>OSGi</w:t>
      </w:r>
      <w:r w:rsidRPr="004B4D3A">
        <w:t>容器内的插件要加载</w:t>
      </w:r>
      <w:r w:rsidRPr="004B4D3A">
        <w:t>OSGi</w:t>
      </w:r>
      <w:r w:rsidRPr="004B4D3A">
        <w:t>容器外的类</w:t>
      </w:r>
    </w:p>
    <w:p w:rsidR="004B4D3A" w:rsidRPr="004B4D3A" w:rsidRDefault="004B4D3A" w:rsidP="0066497F">
      <w:pPr>
        <w:widowControl/>
        <w:shd w:val="clear" w:color="auto" w:fill="FFFFFF"/>
        <w:spacing w:before="150" w:after="150" w:line="360" w:lineRule="atLeast"/>
        <w:ind w:firstLine="284"/>
        <w:jc w:val="left"/>
        <w:rPr>
          <w:rFonts w:ascii="Arial" w:eastAsia="宋体" w:hAnsi="Arial" w:cs="Arial"/>
          <w:noProof w:val="0"/>
          <w:color w:val="2E2E2E"/>
          <w:kern w:val="0"/>
          <w:sz w:val="24"/>
          <w:szCs w:val="24"/>
        </w:rPr>
      </w:pPr>
      <w:r w:rsidRPr="004B4D3A">
        <w:rPr>
          <w:rFonts w:ascii="Arial" w:eastAsia="宋体" w:hAnsi="Arial" w:cs="Arial"/>
          <w:noProof w:val="0"/>
          <w:color w:val="2E2E2E"/>
          <w:kern w:val="0"/>
          <w:sz w:val="24"/>
          <w:szCs w:val="24"/>
        </w:rPr>
        <w:t>在实现了</w:t>
      </w:r>
      <w:r w:rsidRPr="004B4D3A">
        <w:rPr>
          <w:rFonts w:ascii="Arial" w:eastAsia="宋体" w:hAnsi="Arial" w:cs="Arial"/>
          <w:noProof w:val="0"/>
          <w:color w:val="2E2E2E"/>
          <w:kern w:val="0"/>
          <w:sz w:val="24"/>
          <w:szCs w:val="24"/>
        </w:rPr>
        <w:t>OSGi</w:t>
      </w:r>
      <w:r w:rsidRPr="004B4D3A">
        <w:rPr>
          <w:rFonts w:ascii="Arial" w:eastAsia="宋体" w:hAnsi="Arial" w:cs="Arial"/>
          <w:noProof w:val="0"/>
          <w:color w:val="2E2E2E"/>
          <w:kern w:val="0"/>
          <w:sz w:val="24"/>
          <w:szCs w:val="24"/>
        </w:rPr>
        <w:t>容器外与</w:t>
      </w:r>
      <w:r w:rsidRPr="004B4D3A">
        <w:rPr>
          <w:rFonts w:ascii="Arial" w:eastAsia="宋体" w:hAnsi="Arial" w:cs="Arial"/>
          <w:noProof w:val="0"/>
          <w:color w:val="2E2E2E"/>
          <w:kern w:val="0"/>
          <w:sz w:val="24"/>
          <w:szCs w:val="24"/>
        </w:rPr>
        <w:t>OSGi</w:t>
      </w:r>
      <w:r w:rsidRPr="004B4D3A">
        <w:rPr>
          <w:rFonts w:ascii="Arial" w:eastAsia="宋体" w:hAnsi="Arial" w:cs="Arial"/>
          <w:noProof w:val="0"/>
          <w:color w:val="2E2E2E"/>
          <w:kern w:val="0"/>
          <w:sz w:val="24"/>
          <w:szCs w:val="24"/>
        </w:rPr>
        <w:t>交互之后，通常会同时产生</w:t>
      </w:r>
      <w:r w:rsidR="0066497F">
        <w:rPr>
          <w:rFonts w:ascii="Arial" w:eastAsia="宋体" w:hAnsi="Arial" w:cs="Arial" w:hint="eastAsia"/>
          <w:noProof w:val="0"/>
          <w:color w:val="2E2E2E"/>
          <w:kern w:val="0"/>
          <w:sz w:val="24"/>
          <w:szCs w:val="24"/>
        </w:rPr>
        <w:t>另外</w:t>
      </w:r>
      <w:r w:rsidRPr="004B4D3A">
        <w:rPr>
          <w:rFonts w:ascii="Arial" w:eastAsia="宋体" w:hAnsi="Arial" w:cs="Arial"/>
          <w:noProof w:val="0"/>
          <w:color w:val="2E2E2E"/>
          <w:kern w:val="0"/>
          <w:sz w:val="24"/>
          <w:szCs w:val="24"/>
        </w:rPr>
        <w:t>一个需求，就是在</w:t>
      </w:r>
      <w:r w:rsidRPr="004B4D3A">
        <w:rPr>
          <w:rFonts w:ascii="Arial" w:eastAsia="宋体" w:hAnsi="Arial" w:cs="Arial"/>
          <w:noProof w:val="0"/>
          <w:color w:val="2E2E2E"/>
          <w:kern w:val="0"/>
          <w:sz w:val="24"/>
          <w:szCs w:val="24"/>
        </w:rPr>
        <w:t>OSGi</w:t>
      </w:r>
      <w:r w:rsidRPr="004B4D3A">
        <w:rPr>
          <w:rFonts w:ascii="Arial" w:eastAsia="宋体" w:hAnsi="Arial" w:cs="Arial"/>
          <w:noProof w:val="0"/>
          <w:color w:val="2E2E2E"/>
          <w:kern w:val="0"/>
          <w:sz w:val="24"/>
          <w:szCs w:val="24"/>
        </w:rPr>
        <w:t>容器内的插件要加载</w:t>
      </w:r>
      <w:r w:rsidRPr="004B4D3A">
        <w:rPr>
          <w:rFonts w:ascii="Arial" w:eastAsia="宋体" w:hAnsi="Arial" w:cs="Arial"/>
          <w:noProof w:val="0"/>
          <w:color w:val="2E2E2E"/>
          <w:kern w:val="0"/>
          <w:sz w:val="24"/>
          <w:szCs w:val="24"/>
        </w:rPr>
        <w:t>OSGi</w:t>
      </w:r>
      <w:r w:rsidRPr="004B4D3A">
        <w:rPr>
          <w:rFonts w:ascii="Arial" w:eastAsia="宋体" w:hAnsi="Arial" w:cs="Arial"/>
          <w:noProof w:val="0"/>
          <w:color w:val="2E2E2E"/>
          <w:kern w:val="0"/>
          <w:sz w:val="24"/>
          <w:szCs w:val="24"/>
        </w:rPr>
        <w:t>容器外的类，例如</w:t>
      </w:r>
      <w:r w:rsidRPr="004B4D3A">
        <w:rPr>
          <w:rFonts w:ascii="Arial" w:eastAsia="宋体" w:hAnsi="Arial" w:cs="Arial"/>
          <w:noProof w:val="0"/>
          <w:color w:val="2E2E2E"/>
          <w:kern w:val="0"/>
          <w:sz w:val="24"/>
          <w:szCs w:val="24"/>
        </w:rPr>
        <w:t>OSGi</w:t>
      </w:r>
      <w:r w:rsidRPr="004B4D3A">
        <w:rPr>
          <w:rFonts w:ascii="Arial" w:eastAsia="宋体" w:hAnsi="Arial" w:cs="Arial"/>
          <w:noProof w:val="0"/>
          <w:color w:val="2E2E2E"/>
          <w:kern w:val="0"/>
          <w:sz w:val="24"/>
          <w:szCs w:val="24"/>
        </w:rPr>
        <w:t>容器内提供了一个</w:t>
      </w:r>
      <w:r w:rsidRPr="004B4D3A">
        <w:rPr>
          <w:rFonts w:ascii="Arial" w:eastAsia="宋体" w:hAnsi="Arial" w:cs="Arial"/>
          <w:noProof w:val="0"/>
          <w:color w:val="2E2E2E"/>
          <w:kern w:val="0"/>
          <w:sz w:val="24"/>
          <w:szCs w:val="24"/>
        </w:rPr>
        <w:t>mvc</w:t>
      </w:r>
      <w:r w:rsidRPr="004B4D3A">
        <w:rPr>
          <w:rFonts w:ascii="Arial" w:eastAsia="宋体" w:hAnsi="Arial" w:cs="Arial"/>
          <w:noProof w:val="0"/>
          <w:color w:val="2E2E2E"/>
          <w:kern w:val="0"/>
          <w:sz w:val="24"/>
          <w:szCs w:val="24"/>
        </w:rPr>
        <w:t>框架，而</w:t>
      </w:r>
      <w:r w:rsidRPr="004B4D3A">
        <w:rPr>
          <w:rFonts w:ascii="Arial" w:eastAsia="宋体" w:hAnsi="Arial" w:cs="Arial"/>
          <w:noProof w:val="0"/>
          <w:color w:val="2E2E2E"/>
          <w:kern w:val="0"/>
          <w:sz w:val="24"/>
          <w:szCs w:val="24"/>
        </w:rPr>
        <w:t>Action</w:t>
      </w:r>
      <w:r w:rsidRPr="004B4D3A">
        <w:rPr>
          <w:rFonts w:ascii="Arial" w:eastAsia="宋体" w:hAnsi="Arial" w:cs="Arial"/>
          <w:noProof w:val="0"/>
          <w:color w:val="2E2E2E"/>
          <w:kern w:val="0"/>
          <w:sz w:val="24"/>
          <w:szCs w:val="24"/>
        </w:rPr>
        <w:t>类则在</w:t>
      </w:r>
      <w:r w:rsidRPr="004B4D3A">
        <w:rPr>
          <w:rFonts w:ascii="Arial" w:eastAsia="宋体" w:hAnsi="Arial" w:cs="Arial"/>
          <w:noProof w:val="0"/>
          <w:color w:val="2E2E2E"/>
          <w:kern w:val="0"/>
          <w:sz w:val="24"/>
          <w:szCs w:val="24"/>
        </w:rPr>
        <w:t>OSGi</w:t>
      </w:r>
      <w:r w:rsidRPr="004B4D3A">
        <w:rPr>
          <w:rFonts w:ascii="Arial" w:eastAsia="宋体" w:hAnsi="Arial" w:cs="Arial"/>
          <w:noProof w:val="0"/>
          <w:color w:val="2E2E2E"/>
          <w:kern w:val="0"/>
          <w:sz w:val="24"/>
          <w:szCs w:val="24"/>
        </w:rPr>
        <w:t>容器外由其他的容器负责加载，那么这个时候就会产生这个需求了，为了做到这点，有一个比较简单的解决方法，就是编写一个</w:t>
      </w:r>
      <w:r w:rsidRPr="004B4D3A">
        <w:rPr>
          <w:rFonts w:ascii="Arial" w:eastAsia="宋体" w:hAnsi="Arial" w:cs="Arial"/>
          <w:noProof w:val="0"/>
          <w:color w:val="2E2E2E"/>
          <w:kern w:val="0"/>
          <w:sz w:val="24"/>
          <w:szCs w:val="24"/>
        </w:rPr>
        <w:t>Bundle</w:t>
      </w:r>
      <w:r w:rsidRPr="004B4D3A">
        <w:rPr>
          <w:rFonts w:ascii="Arial" w:eastAsia="宋体" w:hAnsi="Arial" w:cs="Arial"/>
          <w:noProof w:val="0"/>
          <w:color w:val="2E2E2E"/>
          <w:kern w:val="0"/>
          <w:sz w:val="24"/>
          <w:szCs w:val="24"/>
        </w:rPr>
        <w:t>，在该</w:t>
      </w:r>
      <w:r w:rsidRPr="004B4D3A">
        <w:rPr>
          <w:rFonts w:ascii="Arial" w:eastAsia="宋体" w:hAnsi="Arial" w:cs="Arial"/>
          <w:noProof w:val="0"/>
          <w:color w:val="2E2E2E"/>
          <w:kern w:val="0"/>
          <w:sz w:val="24"/>
          <w:szCs w:val="24"/>
        </w:rPr>
        <w:t>Bundle</w:t>
      </w:r>
      <w:r w:rsidRPr="004B4D3A">
        <w:rPr>
          <w:rFonts w:ascii="Arial" w:eastAsia="宋体" w:hAnsi="Arial" w:cs="Arial"/>
          <w:noProof w:val="0"/>
          <w:color w:val="2E2E2E"/>
          <w:kern w:val="0"/>
          <w:sz w:val="24"/>
          <w:szCs w:val="24"/>
        </w:rPr>
        <w:t>中放置一个允许设置外部</w:t>
      </w:r>
      <w:r w:rsidRPr="004B4D3A">
        <w:rPr>
          <w:rFonts w:ascii="Arial" w:eastAsia="宋体" w:hAnsi="Arial" w:cs="Arial"/>
          <w:noProof w:val="0"/>
          <w:color w:val="2E2E2E"/>
          <w:kern w:val="0"/>
          <w:sz w:val="24"/>
          <w:szCs w:val="24"/>
        </w:rPr>
        <w:t>ClassLoader</w:t>
      </w:r>
      <w:r w:rsidRPr="004B4D3A">
        <w:rPr>
          <w:rFonts w:ascii="Arial" w:eastAsia="宋体" w:hAnsi="Arial" w:cs="Arial"/>
          <w:noProof w:val="0"/>
          <w:color w:val="2E2E2E"/>
          <w:kern w:val="0"/>
          <w:sz w:val="24"/>
          <w:szCs w:val="24"/>
        </w:rPr>
        <w:t>的</w:t>
      </w:r>
      <w:r w:rsidRPr="004B4D3A">
        <w:rPr>
          <w:rFonts w:ascii="Arial" w:eastAsia="宋体" w:hAnsi="Arial" w:cs="Arial"/>
          <w:noProof w:val="0"/>
          <w:color w:val="2E2E2E"/>
          <w:kern w:val="0"/>
          <w:sz w:val="24"/>
          <w:szCs w:val="24"/>
        </w:rPr>
        <w:t>OSGi</w:t>
      </w:r>
      <w:r w:rsidRPr="004B4D3A">
        <w:rPr>
          <w:rFonts w:ascii="Arial" w:eastAsia="宋体" w:hAnsi="Arial" w:cs="Arial"/>
          <w:noProof w:val="0"/>
          <w:color w:val="2E2E2E"/>
          <w:kern w:val="0"/>
          <w:sz w:val="24"/>
          <w:szCs w:val="24"/>
        </w:rPr>
        <w:t>服务，例如：</w:t>
      </w:r>
    </w:p>
    <w:p w:rsidR="004B4D3A" w:rsidRPr="004B4D3A" w:rsidRDefault="004B4D3A" w:rsidP="004B4D3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b/>
          <w:bCs/>
          <w:noProof w:val="0"/>
          <w:color w:val="006699"/>
          <w:kern w:val="0"/>
          <w:sz w:val="18"/>
          <w:szCs w:val="18"/>
          <w:bdr w:val="none" w:sz="0" w:space="0" w:color="auto" w:frame="1"/>
        </w:rPr>
        <w:t>public</w:t>
      </w: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b/>
          <w:bCs/>
          <w:noProof w:val="0"/>
          <w:color w:val="006699"/>
          <w:kern w:val="0"/>
          <w:sz w:val="18"/>
          <w:szCs w:val="18"/>
          <w:bdr w:val="none" w:sz="0" w:space="0" w:color="auto" w:frame="1"/>
        </w:rPr>
        <w:t>class</w:t>
      </w:r>
      <w:r w:rsidRPr="004B4D3A">
        <w:rPr>
          <w:rFonts w:ascii="Arial" w:eastAsia="宋体" w:hAnsi="Arial" w:cs="Arial"/>
          <w:noProof w:val="0"/>
          <w:color w:val="000000"/>
          <w:kern w:val="0"/>
          <w:sz w:val="18"/>
          <w:szCs w:val="18"/>
          <w:bdr w:val="none" w:sz="0" w:space="0" w:color="auto" w:frame="1"/>
        </w:rPr>
        <w:t> ClassLoaderService{  </w:t>
      </w:r>
    </w:p>
    <w:p w:rsidR="004B4D3A" w:rsidRPr="004B4D3A" w:rsidRDefault="004B4D3A" w:rsidP="004B4D3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b/>
          <w:bCs/>
          <w:noProof w:val="0"/>
          <w:color w:val="006699"/>
          <w:kern w:val="0"/>
          <w:sz w:val="18"/>
          <w:szCs w:val="18"/>
          <w:bdr w:val="none" w:sz="0" w:space="0" w:color="auto" w:frame="1"/>
        </w:rPr>
        <w:t>public</w:t>
      </w:r>
      <w:r w:rsidRPr="004B4D3A">
        <w:rPr>
          <w:rFonts w:ascii="Arial" w:eastAsia="宋体" w:hAnsi="Arial" w:cs="Arial"/>
          <w:noProof w:val="0"/>
          <w:color w:val="000000"/>
          <w:kern w:val="0"/>
          <w:sz w:val="18"/>
          <w:szCs w:val="18"/>
          <w:bdr w:val="none" w:sz="0" w:space="0" w:color="auto" w:frame="1"/>
        </w:rPr>
        <w:t> </w:t>
      </w:r>
      <w:r w:rsidRPr="004B4D3A">
        <w:rPr>
          <w:rFonts w:ascii="Arial" w:eastAsia="宋体" w:hAnsi="Arial" w:cs="Arial"/>
          <w:b/>
          <w:bCs/>
          <w:noProof w:val="0"/>
          <w:color w:val="006699"/>
          <w:kern w:val="0"/>
          <w:sz w:val="18"/>
          <w:szCs w:val="18"/>
          <w:bdr w:val="none" w:sz="0" w:space="0" w:color="auto" w:frame="1"/>
        </w:rPr>
        <w:t>void</w:t>
      </w:r>
      <w:r w:rsidRPr="004B4D3A">
        <w:rPr>
          <w:rFonts w:ascii="Arial" w:eastAsia="宋体" w:hAnsi="Arial" w:cs="Arial"/>
          <w:noProof w:val="0"/>
          <w:color w:val="000000"/>
          <w:kern w:val="0"/>
          <w:sz w:val="18"/>
          <w:szCs w:val="18"/>
          <w:bdr w:val="none" w:sz="0" w:space="0" w:color="auto" w:frame="1"/>
        </w:rPr>
        <w:t> setClassLoader(ClassLoader classloader);  </w:t>
      </w:r>
    </w:p>
    <w:p w:rsidR="004B4D3A" w:rsidRPr="004B4D3A" w:rsidRDefault="004B4D3A" w:rsidP="004B4D3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Arial" w:eastAsia="宋体" w:hAnsi="Arial" w:cs="Arial"/>
          <w:noProof w:val="0"/>
          <w:color w:val="5C5C5C"/>
          <w:kern w:val="0"/>
          <w:sz w:val="18"/>
          <w:szCs w:val="18"/>
        </w:rPr>
      </w:pPr>
      <w:r w:rsidRPr="004B4D3A">
        <w:rPr>
          <w:rFonts w:ascii="Arial" w:eastAsia="宋体" w:hAnsi="Arial" w:cs="Arial"/>
          <w:noProof w:val="0"/>
          <w:color w:val="000000"/>
          <w:kern w:val="0"/>
          <w:sz w:val="18"/>
          <w:szCs w:val="18"/>
          <w:bdr w:val="none" w:sz="0" w:space="0" w:color="auto" w:frame="1"/>
        </w:rPr>
        <w:t>} </w:t>
      </w:r>
    </w:p>
    <w:p w:rsidR="004B4D3A" w:rsidRPr="004B4D3A" w:rsidRDefault="004B4D3A" w:rsidP="004B4D3A">
      <w:pPr>
        <w:widowControl/>
        <w:shd w:val="clear" w:color="auto" w:fill="FFFFFF"/>
        <w:spacing w:before="150" w:after="150" w:line="360" w:lineRule="atLeast"/>
        <w:jc w:val="left"/>
        <w:rPr>
          <w:rFonts w:ascii="Arial" w:eastAsia="宋体" w:hAnsi="Arial" w:cs="Arial"/>
          <w:noProof w:val="0"/>
          <w:color w:val="2E2E2E"/>
          <w:kern w:val="0"/>
          <w:sz w:val="24"/>
          <w:szCs w:val="24"/>
        </w:rPr>
      </w:pPr>
      <w:r w:rsidRPr="004B4D3A">
        <w:rPr>
          <w:rFonts w:ascii="Arial" w:eastAsia="宋体" w:hAnsi="Arial" w:cs="Arial"/>
          <w:noProof w:val="0"/>
          <w:color w:val="2E2E2E"/>
          <w:kern w:val="0"/>
          <w:sz w:val="24"/>
          <w:szCs w:val="24"/>
        </w:rPr>
        <w:t>基于上面的方法，在外部启动</w:t>
      </w:r>
      <w:r w:rsidRPr="004B4D3A">
        <w:rPr>
          <w:rFonts w:ascii="Arial" w:eastAsia="宋体" w:hAnsi="Arial" w:cs="Arial"/>
          <w:noProof w:val="0"/>
          <w:color w:val="2E2E2E"/>
          <w:kern w:val="0"/>
          <w:sz w:val="24"/>
          <w:szCs w:val="24"/>
        </w:rPr>
        <w:t>Equinox</w:t>
      </w:r>
      <w:r w:rsidRPr="004B4D3A">
        <w:rPr>
          <w:rFonts w:ascii="Arial" w:eastAsia="宋体" w:hAnsi="Arial" w:cs="Arial"/>
          <w:noProof w:val="0"/>
          <w:color w:val="2E2E2E"/>
          <w:kern w:val="0"/>
          <w:sz w:val="24"/>
          <w:szCs w:val="24"/>
        </w:rPr>
        <w:t>的类中去反射执行</w:t>
      </w:r>
      <w:r w:rsidRPr="004B4D3A">
        <w:rPr>
          <w:rFonts w:ascii="Arial" w:eastAsia="宋体" w:hAnsi="Arial" w:cs="Arial"/>
          <w:noProof w:val="0"/>
          <w:color w:val="2E2E2E"/>
          <w:kern w:val="0"/>
          <w:sz w:val="24"/>
          <w:szCs w:val="24"/>
        </w:rPr>
        <w:t>ClassLoaderService</w:t>
      </w:r>
      <w:r w:rsidRPr="004B4D3A">
        <w:rPr>
          <w:rFonts w:ascii="Arial" w:eastAsia="宋体" w:hAnsi="Arial" w:cs="Arial"/>
          <w:noProof w:val="0"/>
          <w:color w:val="2E2E2E"/>
          <w:kern w:val="0"/>
          <w:sz w:val="24"/>
          <w:szCs w:val="24"/>
        </w:rPr>
        <w:t>这个</w:t>
      </w:r>
      <w:r w:rsidRPr="004B4D3A">
        <w:rPr>
          <w:rFonts w:ascii="Arial" w:eastAsia="宋体" w:hAnsi="Arial" w:cs="Arial"/>
          <w:noProof w:val="0"/>
          <w:color w:val="2E2E2E"/>
          <w:kern w:val="0"/>
          <w:sz w:val="24"/>
          <w:szCs w:val="24"/>
        </w:rPr>
        <w:t>OSGi</w:t>
      </w:r>
      <w:r w:rsidRPr="004B4D3A">
        <w:rPr>
          <w:rFonts w:ascii="Arial" w:eastAsia="宋体" w:hAnsi="Arial" w:cs="Arial"/>
          <w:noProof w:val="0"/>
          <w:color w:val="2E2E2E"/>
          <w:kern w:val="0"/>
          <w:sz w:val="24"/>
          <w:szCs w:val="24"/>
        </w:rPr>
        <w:t>服务的</w:t>
      </w:r>
      <w:r w:rsidRPr="004B4D3A">
        <w:rPr>
          <w:rFonts w:ascii="Arial" w:eastAsia="宋体" w:hAnsi="Arial" w:cs="Arial"/>
          <w:noProof w:val="0"/>
          <w:color w:val="2E2E2E"/>
          <w:kern w:val="0"/>
          <w:sz w:val="24"/>
          <w:szCs w:val="24"/>
        </w:rPr>
        <w:t>setClassLoader</w:t>
      </w:r>
      <w:r w:rsidRPr="004B4D3A">
        <w:rPr>
          <w:rFonts w:ascii="Arial" w:eastAsia="宋体" w:hAnsi="Arial" w:cs="Arial"/>
          <w:noProof w:val="0"/>
          <w:color w:val="2E2E2E"/>
          <w:kern w:val="0"/>
          <w:sz w:val="24"/>
          <w:szCs w:val="24"/>
        </w:rPr>
        <w:t>方法，将外部的</w:t>
      </w:r>
      <w:r w:rsidRPr="004B4D3A">
        <w:rPr>
          <w:rFonts w:ascii="Arial" w:eastAsia="宋体" w:hAnsi="Arial" w:cs="Arial"/>
          <w:noProof w:val="0"/>
          <w:color w:val="2E2E2E"/>
          <w:kern w:val="0"/>
          <w:sz w:val="24"/>
          <w:szCs w:val="24"/>
        </w:rPr>
        <w:t>classloader</w:t>
      </w:r>
      <w:r w:rsidRPr="004B4D3A">
        <w:rPr>
          <w:rFonts w:ascii="Arial" w:eastAsia="宋体" w:hAnsi="Arial" w:cs="Arial"/>
          <w:noProof w:val="0"/>
          <w:color w:val="2E2E2E"/>
          <w:kern w:val="0"/>
          <w:sz w:val="24"/>
          <w:szCs w:val="24"/>
        </w:rPr>
        <w:t>设置进来，然后在</w:t>
      </w:r>
      <w:r w:rsidRPr="004B4D3A">
        <w:rPr>
          <w:rFonts w:ascii="Arial" w:eastAsia="宋体" w:hAnsi="Arial" w:cs="Arial"/>
          <w:noProof w:val="0"/>
          <w:color w:val="2E2E2E"/>
          <w:kern w:val="0"/>
          <w:sz w:val="24"/>
          <w:szCs w:val="24"/>
        </w:rPr>
        <w:t>OSGi</w:t>
      </w:r>
      <w:r w:rsidRPr="004B4D3A">
        <w:rPr>
          <w:rFonts w:ascii="Arial" w:eastAsia="宋体" w:hAnsi="Arial" w:cs="Arial"/>
          <w:noProof w:val="0"/>
          <w:color w:val="2E2E2E"/>
          <w:kern w:val="0"/>
          <w:sz w:val="24"/>
          <w:szCs w:val="24"/>
        </w:rPr>
        <w:t>容器的插件中要加载</w:t>
      </w:r>
      <w:r w:rsidRPr="004B4D3A">
        <w:rPr>
          <w:rFonts w:ascii="Arial" w:eastAsia="宋体" w:hAnsi="Arial" w:cs="Arial"/>
          <w:noProof w:val="0"/>
          <w:color w:val="2E2E2E"/>
          <w:kern w:val="0"/>
          <w:sz w:val="24"/>
          <w:szCs w:val="24"/>
        </w:rPr>
        <w:t>OSGi</w:t>
      </w:r>
      <w:r w:rsidRPr="004B4D3A">
        <w:rPr>
          <w:rFonts w:ascii="Arial" w:eastAsia="宋体" w:hAnsi="Arial" w:cs="Arial"/>
          <w:noProof w:val="0"/>
          <w:color w:val="2E2E2E"/>
          <w:kern w:val="0"/>
          <w:sz w:val="24"/>
          <w:szCs w:val="24"/>
        </w:rPr>
        <w:t>容器外的类的时候就调用下面这个</w:t>
      </w:r>
      <w:r w:rsidRPr="004B4D3A">
        <w:rPr>
          <w:rFonts w:ascii="Arial" w:eastAsia="宋体" w:hAnsi="Arial" w:cs="Arial"/>
          <w:noProof w:val="0"/>
          <w:color w:val="2E2E2E"/>
          <w:kern w:val="0"/>
          <w:sz w:val="24"/>
          <w:szCs w:val="24"/>
        </w:rPr>
        <w:t>ClassLoaderService</w:t>
      </w:r>
      <w:r w:rsidRPr="004B4D3A">
        <w:rPr>
          <w:rFonts w:ascii="Arial" w:eastAsia="宋体" w:hAnsi="Arial" w:cs="Arial"/>
          <w:noProof w:val="0"/>
          <w:color w:val="2E2E2E"/>
          <w:kern w:val="0"/>
          <w:sz w:val="24"/>
          <w:szCs w:val="24"/>
        </w:rPr>
        <w:t>去完成类的加载。</w:t>
      </w:r>
    </w:p>
    <w:p w:rsidR="004B4D3A" w:rsidRPr="004B4D3A" w:rsidRDefault="004B4D3A" w:rsidP="0066497F">
      <w:pPr>
        <w:widowControl/>
        <w:shd w:val="clear" w:color="auto" w:fill="FFFFFF"/>
        <w:spacing w:before="150" w:after="150" w:line="360" w:lineRule="atLeast"/>
        <w:ind w:firstLine="420"/>
        <w:jc w:val="left"/>
        <w:rPr>
          <w:rFonts w:ascii="Arial" w:eastAsia="宋体" w:hAnsi="Arial" w:cs="Arial"/>
          <w:noProof w:val="0"/>
          <w:color w:val="2E2E2E"/>
          <w:kern w:val="0"/>
          <w:sz w:val="24"/>
          <w:szCs w:val="24"/>
        </w:rPr>
      </w:pPr>
      <w:r w:rsidRPr="004B4D3A">
        <w:rPr>
          <w:rFonts w:ascii="Arial" w:eastAsia="宋体" w:hAnsi="Arial" w:cs="Arial"/>
          <w:noProof w:val="0"/>
          <w:color w:val="2E2E2E"/>
          <w:kern w:val="0"/>
          <w:sz w:val="24"/>
          <w:szCs w:val="24"/>
        </w:rPr>
        <w:t>基于以上说的这些方法，基本上可以较好地实现</w:t>
      </w:r>
      <w:r w:rsidRPr="004B4D3A">
        <w:rPr>
          <w:rFonts w:ascii="Arial" w:eastAsia="宋体" w:hAnsi="Arial" w:cs="Arial"/>
          <w:noProof w:val="0"/>
          <w:color w:val="2E2E2E"/>
          <w:kern w:val="0"/>
          <w:sz w:val="24"/>
          <w:szCs w:val="24"/>
        </w:rPr>
        <w:t>OSGi</w:t>
      </w:r>
      <w:r w:rsidRPr="004B4D3A">
        <w:rPr>
          <w:rFonts w:ascii="Arial" w:eastAsia="宋体" w:hAnsi="Arial" w:cs="Arial"/>
          <w:noProof w:val="0"/>
          <w:color w:val="2E2E2E"/>
          <w:kern w:val="0"/>
          <w:sz w:val="24"/>
          <w:szCs w:val="24"/>
        </w:rPr>
        <w:t>容器与其他容器的结合，例如在</w:t>
      </w:r>
      <w:r w:rsidRPr="004B4D3A">
        <w:rPr>
          <w:rFonts w:ascii="Arial" w:eastAsia="宋体" w:hAnsi="Arial" w:cs="Arial"/>
          <w:noProof w:val="0"/>
          <w:color w:val="2E2E2E"/>
          <w:kern w:val="0"/>
          <w:sz w:val="24"/>
          <w:szCs w:val="24"/>
        </w:rPr>
        <w:t>tomcat</w:t>
      </w:r>
      <w:r w:rsidRPr="004B4D3A">
        <w:rPr>
          <w:rFonts w:ascii="Arial" w:eastAsia="宋体" w:hAnsi="Arial" w:cs="Arial"/>
          <w:noProof w:val="0"/>
          <w:color w:val="2E2E2E"/>
          <w:kern w:val="0"/>
          <w:sz w:val="24"/>
          <w:szCs w:val="24"/>
        </w:rPr>
        <w:t>中启动</w:t>
      </w:r>
      <w:r w:rsidRPr="004B4D3A">
        <w:rPr>
          <w:rFonts w:ascii="Arial" w:eastAsia="宋体" w:hAnsi="Arial" w:cs="Arial"/>
          <w:noProof w:val="0"/>
          <w:color w:val="2E2E2E"/>
          <w:kern w:val="0"/>
          <w:sz w:val="24"/>
          <w:szCs w:val="24"/>
        </w:rPr>
        <w:t>OSGi</w:t>
      </w:r>
      <w:r w:rsidRPr="004B4D3A">
        <w:rPr>
          <w:rFonts w:ascii="Arial" w:eastAsia="宋体" w:hAnsi="Arial" w:cs="Arial"/>
          <w:noProof w:val="0"/>
          <w:color w:val="2E2E2E"/>
          <w:kern w:val="0"/>
          <w:sz w:val="24"/>
          <w:szCs w:val="24"/>
        </w:rPr>
        <w:t>等，或者在我们自身的应用中来控制</w:t>
      </w:r>
      <w:r w:rsidRPr="004B4D3A">
        <w:rPr>
          <w:rFonts w:ascii="Arial" w:eastAsia="宋体" w:hAnsi="Arial" w:cs="Arial"/>
          <w:noProof w:val="0"/>
          <w:color w:val="2E2E2E"/>
          <w:kern w:val="0"/>
          <w:sz w:val="24"/>
          <w:szCs w:val="24"/>
        </w:rPr>
        <w:t>OSGi</w:t>
      </w:r>
      <w:r w:rsidRPr="004B4D3A">
        <w:rPr>
          <w:rFonts w:ascii="Arial" w:eastAsia="宋体" w:hAnsi="Arial" w:cs="Arial"/>
          <w:noProof w:val="0"/>
          <w:color w:val="2E2E2E"/>
          <w:kern w:val="0"/>
          <w:sz w:val="24"/>
          <w:szCs w:val="24"/>
        </w:rPr>
        <w:t>的容器。</w:t>
      </w:r>
    </w:p>
    <w:p w:rsidR="002034B7" w:rsidRPr="00A35ADC" w:rsidRDefault="002034B7" w:rsidP="00A35ADC"/>
    <w:p w:rsidR="00853BAD" w:rsidRDefault="0071112C" w:rsidP="0071112C">
      <w:pPr>
        <w:pStyle w:val="1"/>
      </w:pPr>
      <w:r>
        <w:rPr>
          <w:rFonts w:hint="eastAsia"/>
        </w:rPr>
        <w:lastRenderedPageBreak/>
        <w:t xml:space="preserve">OSGI </w:t>
      </w:r>
      <w:r>
        <w:rPr>
          <w:rFonts w:hint="eastAsia"/>
        </w:rPr>
        <w:t>与</w:t>
      </w:r>
      <w:r>
        <w:rPr>
          <w:rFonts w:hint="eastAsia"/>
        </w:rPr>
        <w:t xml:space="preserve"> servlet</w:t>
      </w:r>
      <w:r>
        <w:t xml:space="preserve"> </w:t>
      </w:r>
      <w:r>
        <w:t>容器结合</w:t>
      </w:r>
    </w:p>
    <w:p w:rsidR="00083083" w:rsidRDefault="00083083" w:rsidP="00083083">
      <w:r>
        <w:rPr>
          <w:rFonts w:hint="eastAsia"/>
        </w:rPr>
        <w:t>参见：</w:t>
      </w:r>
      <w:hyperlink r:id="rId17" w:history="1">
        <w:r w:rsidRPr="003C11C8">
          <w:rPr>
            <w:rStyle w:val="a7"/>
          </w:rPr>
          <w:t>http://www.cnblogs.com/skyme/archive/2012/07/10/2583952.html</w:t>
        </w:r>
      </w:hyperlink>
    </w:p>
    <w:p w:rsidR="007E0C36" w:rsidRDefault="007866C1" w:rsidP="00083083">
      <w:hyperlink r:id="rId18" w:history="1">
        <w:r w:rsidR="007E0C36" w:rsidRPr="003C11C8">
          <w:rPr>
            <w:rStyle w:val="a7"/>
          </w:rPr>
          <w:t>http://www.ibm.com/developerworks/cn/web/0907_osgiweb_liuqing/</w:t>
        </w:r>
      </w:hyperlink>
    </w:p>
    <w:p w:rsidR="007E0C36" w:rsidRDefault="007E0C36" w:rsidP="00083083"/>
    <w:p w:rsidR="00083083" w:rsidRPr="00083083" w:rsidRDefault="00083083" w:rsidP="00083083"/>
    <w:p w:rsidR="00340882" w:rsidRDefault="00340882" w:rsidP="00340882">
      <w:pPr>
        <w:pStyle w:val="2"/>
        <w:ind w:left="161" w:hanging="161"/>
        <w:rPr>
          <w:shd w:val="clear" w:color="auto" w:fill="FEFEF2"/>
        </w:rPr>
      </w:pPr>
      <w:r>
        <w:rPr>
          <w:shd w:val="clear" w:color="auto" w:fill="FEFEF2"/>
        </w:rPr>
        <w:t>在</w:t>
      </w:r>
      <w:r>
        <w:rPr>
          <w:shd w:val="clear" w:color="auto" w:fill="FEFEF2"/>
        </w:rPr>
        <w:t>OSGI</w:t>
      </w:r>
      <w:r>
        <w:rPr>
          <w:shd w:val="clear" w:color="auto" w:fill="FEFEF2"/>
        </w:rPr>
        <w:t>框架中嵌入</w:t>
      </w:r>
      <w:r>
        <w:rPr>
          <w:shd w:val="clear" w:color="auto" w:fill="FEFEF2"/>
        </w:rPr>
        <w:t>Http</w:t>
      </w:r>
      <w:r>
        <w:rPr>
          <w:shd w:val="clear" w:color="auto" w:fill="FEFEF2"/>
        </w:rPr>
        <w:t>服务器</w:t>
      </w:r>
      <w:r w:rsidR="00C73CBC">
        <w:rPr>
          <w:rFonts w:hint="eastAsia"/>
          <w:shd w:val="clear" w:color="auto" w:fill="FEFEF2"/>
        </w:rPr>
        <w:t>/web</w:t>
      </w:r>
      <w:r w:rsidR="00C73CBC">
        <w:rPr>
          <w:rFonts w:hint="eastAsia"/>
          <w:shd w:val="clear" w:color="auto" w:fill="FEFEF2"/>
        </w:rPr>
        <w:t>应用</w:t>
      </w:r>
      <w:r w:rsidR="00C73CBC">
        <w:rPr>
          <w:rFonts w:hint="eastAsia"/>
          <w:shd w:val="clear" w:color="auto" w:fill="FEFEF2"/>
        </w:rPr>
        <w:t>/servlet</w:t>
      </w:r>
      <w:r w:rsidR="00C73CBC">
        <w:rPr>
          <w:rFonts w:hint="eastAsia"/>
          <w:shd w:val="clear" w:color="auto" w:fill="FEFEF2"/>
        </w:rPr>
        <w:t>容器</w:t>
      </w:r>
    </w:p>
    <w:p w:rsidR="00227807" w:rsidRPr="0026163D" w:rsidRDefault="00227807" w:rsidP="00227807">
      <w:pPr>
        <w:ind w:firstLine="161"/>
        <w:rPr>
          <w:color w:val="C00000"/>
          <w:sz w:val="28"/>
          <w:szCs w:val="28"/>
        </w:rPr>
      </w:pPr>
      <w:r w:rsidRPr="0026163D">
        <w:rPr>
          <w:color w:val="C00000"/>
          <w:sz w:val="28"/>
          <w:szCs w:val="28"/>
        </w:rPr>
        <w:t>其实就是把</w:t>
      </w:r>
      <w:r w:rsidRPr="0026163D">
        <w:rPr>
          <w:color w:val="C00000"/>
          <w:sz w:val="28"/>
          <w:szCs w:val="28"/>
        </w:rPr>
        <w:t xml:space="preserve">servlet </w:t>
      </w:r>
      <w:r w:rsidRPr="0026163D">
        <w:rPr>
          <w:color w:val="C00000"/>
          <w:sz w:val="28"/>
          <w:szCs w:val="28"/>
        </w:rPr>
        <w:t>容器做成一个</w:t>
      </w:r>
      <w:r w:rsidRPr="0026163D">
        <w:rPr>
          <w:color w:val="C00000"/>
          <w:sz w:val="28"/>
          <w:szCs w:val="28"/>
        </w:rPr>
        <w:t>bundle</w:t>
      </w:r>
      <w:r w:rsidRPr="0026163D">
        <w:rPr>
          <w:color w:val="C00000"/>
          <w:sz w:val="28"/>
          <w:szCs w:val="28"/>
        </w:rPr>
        <w:t>，这种方式不常</w:t>
      </w:r>
      <w:r w:rsidR="0026163D" w:rsidRPr="0026163D">
        <w:rPr>
          <w:color w:val="C00000"/>
          <w:sz w:val="28"/>
          <w:szCs w:val="28"/>
        </w:rPr>
        <w:t>使用</w:t>
      </w:r>
      <w:r w:rsidRPr="0026163D">
        <w:rPr>
          <w:color w:val="C00000"/>
          <w:sz w:val="28"/>
          <w:szCs w:val="28"/>
        </w:rPr>
        <w:t>。</w:t>
      </w:r>
    </w:p>
    <w:p w:rsidR="00715A86" w:rsidRDefault="00715A86" w:rsidP="00340882"/>
    <w:p w:rsidR="00227807" w:rsidRDefault="00227807" w:rsidP="00340882"/>
    <w:p w:rsidR="00227807" w:rsidRDefault="00227807" w:rsidP="00340882"/>
    <w:p w:rsidR="00715A86" w:rsidRPr="00EC39CF" w:rsidRDefault="00715A86" w:rsidP="001B149C">
      <w:pPr>
        <w:ind w:firstLine="161"/>
        <w:rPr>
          <w:szCs w:val="21"/>
        </w:rPr>
      </w:pPr>
      <w:r w:rsidRPr="00EC39CF">
        <w:t>嵌入</w:t>
      </w:r>
      <w:r w:rsidRPr="00EC39CF">
        <w:t>servlet</w:t>
      </w:r>
      <w:r w:rsidRPr="00EC39CF">
        <w:t>容器至</w:t>
      </w:r>
      <w:r w:rsidRPr="00EC39CF">
        <w:t>Osgi</w:t>
      </w:r>
      <w:r w:rsidRPr="00EC39CF">
        <w:t>框架实现</w:t>
      </w:r>
      <w:r w:rsidRPr="00EC39CF">
        <w:t>web</w:t>
      </w:r>
      <w:r w:rsidRPr="00EC39CF">
        <w:t>应用</w:t>
      </w:r>
      <w:r>
        <w:rPr>
          <w:rFonts w:hint="eastAsia"/>
        </w:rPr>
        <w:t>有</w:t>
      </w:r>
      <w:r w:rsidRPr="00EC39CF">
        <w:t>三种方式</w:t>
      </w:r>
    </w:p>
    <w:p w:rsidR="00715A86" w:rsidRDefault="00715A86" w:rsidP="00715A86"/>
    <w:p w:rsidR="0086260D" w:rsidRDefault="00715A86" w:rsidP="00715A86">
      <w:r>
        <w:t>准备</w:t>
      </w:r>
      <w:r w:rsidRPr="00EC39CF">
        <w:br/>
      </w:r>
      <w:r w:rsidRPr="00EC39CF">
        <w:t>首先从</w:t>
      </w:r>
      <w:r w:rsidRPr="00EC39CF">
        <w:rPr>
          <w:rFonts w:ascii="宋体" w:hAnsi="宋体" w:hint="eastAsia"/>
          <w:color w:val="333333"/>
          <w:shd w:val="clear" w:color="auto" w:fill="F8F8F8"/>
        </w:rPr>
        <w:t>从Equinox下载完整的</w:t>
      </w:r>
      <w:hyperlink r:id="rId19" w:history="1">
        <w:r w:rsidRPr="00EC39CF">
          <w:t>eclipse-equinox-&lt;buildno&gt;.zip</w:t>
        </w:r>
      </w:hyperlink>
      <w:r w:rsidRPr="00EC39CF">
        <w:rPr>
          <w:rFonts w:hint="eastAsia"/>
        </w:rPr>
        <w:t> </w:t>
      </w:r>
      <w:r w:rsidRPr="00EC39CF">
        <w:rPr>
          <w:rFonts w:hint="eastAsia"/>
        </w:rPr>
        <w:t>二进制文件框架。本文中的示例代码在版本</w:t>
      </w:r>
      <w:r w:rsidRPr="00EC39CF">
        <w:rPr>
          <w:rFonts w:hint="eastAsia"/>
        </w:rPr>
        <w:t>3.6</w:t>
      </w:r>
      <w:r w:rsidRPr="00EC39CF">
        <w:rPr>
          <w:rFonts w:hint="eastAsia"/>
        </w:rPr>
        <w:t>下进行测试。</w:t>
      </w:r>
      <w:r w:rsidRPr="00EC39CF">
        <w:t>解压缩下载的文件拷贝以下文件：</w:t>
      </w:r>
      <w:r w:rsidRPr="00EC39CF">
        <w:br/>
        <w:t>      org.eclipse.osgi_3.6.1.R36x_v20100806</w:t>
      </w:r>
      <w:r w:rsidRPr="00EC39CF">
        <w:br/>
        <w:t>      org.eclipse.osgi.services_3.1.200.v20070605</w:t>
      </w:r>
      <w:r w:rsidRPr="00EC39CF">
        <w:br/>
        <w:t>      org.eclipse.equinox.http_1.0.100.v20070423</w:t>
      </w:r>
      <w:r w:rsidRPr="00EC39CF">
        <w:br/>
        <w:t>      javax.servlet_2.4.0.v200706111738</w:t>
      </w:r>
      <w:r w:rsidRPr="00EC39CF">
        <w:br/>
        <w:t>      org.mortbay.jetty_5.1.11.v200706111724</w:t>
      </w:r>
      <w:r w:rsidRPr="00EC39CF">
        <w:br/>
        <w:t>      org.eclipse.equinox.http.servlet_1.0.0.v2007060</w:t>
      </w:r>
      <w:r w:rsidRPr="00EC39CF">
        <w:br/>
        <w:t>      org.apache.commons.logging_1.0.4.v201005080501</w:t>
      </w:r>
      <w:r w:rsidRPr="00EC39CF">
        <w:br/>
      </w:r>
      <w:r w:rsidRPr="00EC39CF">
        <w:br/>
      </w:r>
      <w:r w:rsidRPr="00EC39CF">
        <w:t>然后在当前目录下创建</w:t>
      </w:r>
      <w:r w:rsidRPr="00EC39CF">
        <w:t>configuration</w:t>
      </w:r>
      <w:r w:rsidRPr="00EC39CF">
        <w:t>目录，在该目录下创建文件</w:t>
      </w:r>
      <w:r w:rsidRPr="00EC39CF">
        <w:t>config.ini</w:t>
      </w:r>
      <w:r w:rsidRPr="00EC39CF">
        <w:t>，内容为：</w:t>
      </w:r>
      <w:r w:rsidRPr="00EC39CF">
        <w:br/>
        <w:t>osgi.noShutdown=true</w:t>
      </w:r>
      <w:r w:rsidRPr="00EC39CF">
        <w:br/>
        <w:t>eclipse.ignoreApp=true</w:t>
      </w:r>
      <w:r w:rsidRPr="00EC39CF">
        <w:br/>
        <w:t>osgi.clean=true</w:t>
      </w:r>
      <w:r w:rsidRPr="00EC39CF">
        <w:br/>
        <w:t>osgi.bundles.defaultStartLevel=4</w:t>
      </w:r>
      <w:r w:rsidRPr="00EC39CF">
        <w:br/>
        <w:t>osgi.bundles=reference\:file\:org.eclipse.osgi.services_3.1.200.v20070605.jar@start,reference\:file\:org.eclipse.equinox.http_1.0.100.v20070423.jar@start,reference\:file\:javax.servlet_2.4.0.v200706111738.jar@start,reference\:file\:org.mortbay.jetty_5.1.11.v200706111724.jar@start,reference\:file\:org.eclipse.equinox.http.servlet_1.0.0.v20070606.jar@start,reference\:file\:org.apache.commons.logging_1.0.4.v201005080501.jar@start</w:t>
      </w:r>
    </w:p>
    <w:p w:rsidR="0086260D" w:rsidRDefault="0086260D" w:rsidP="0086260D">
      <w:pPr>
        <w:pStyle w:val="3"/>
      </w:pPr>
      <w:r w:rsidRPr="00715A86">
        <w:rPr>
          <w:rStyle w:val="3Char"/>
        </w:rPr>
        <w:t>服务注册方式</w:t>
      </w:r>
    </w:p>
    <w:p w:rsidR="00715A86" w:rsidRDefault="00715A86" w:rsidP="00715A86">
      <w:r w:rsidRPr="00EC39CF">
        <w:t>为了演示，这里创建一个</w:t>
      </w:r>
      <w:r w:rsidRPr="00EC39CF">
        <w:t>bundle</w:t>
      </w:r>
      <w:r w:rsidRPr="00EC39CF">
        <w:t>，</w:t>
      </w:r>
      <w:r w:rsidRPr="00EC39CF">
        <w:t xml:space="preserve">Activator </w:t>
      </w:r>
      <w:r w:rsidRPr="00EC39CF">
        <w:t>定义为</w:t>
      </w:r>
      <w:r w:rsidRPr="00EC39CF">
        <w:br/>
        <w:t>public class Activator implements BundleActivator, ServiceListener {</w:t>
      </w:r>
      <w:r w:rsidRPr="00EC39CF">
        <w:br/>
      </w:r>
      <w:r w:rsidRPr="00EC39CF">
        <w:lastRenderedPageBreak/>
        <w:t>    private ServiceReference ref;</w:t>
      </w:r>
      <w:r w:rsidRPr="00EC39CF">
        <w:br/>
        <w:t>    private Servlet servlet;</w:t>
      </w:r>
      <w:r w:rsidRPr="00EC39CF">
        <w:br/>
        <w:t>    private static BundleContext context;</w:t>
      </w:r>
      <w:r w:rsidRPr="00EC39CF">
        <w:br/>
        <w:t>public void start(BundleContext bundleContext) throws Exception {</w:t>
      </w:r>
      <w:r w:rsidRPr="00EC39CF">
        <w:br/>
        <w:t>        context = bundleContext;</w:t>
      </w:r>
      <w:r w:rsidRPr="00EC39CF">
        <w:br/>
        <w:t>        servlet = new LoginServlet(context);</w:t>
      </w:r>
      <w:r w:rsidRPr="00EC39CF">
        <w:br/>
        <w:t>        registerServlet();</w:t>
      </w:r>
      <w:r w:rsidRPr="00EC39CF">
        <w:br/>
        <w:t>        context.addServiceListener(this,</w:t>
      </w:r>
      <w:r w:rsidRPr="00EC39CF">
        <w:br/>
        <w:t>                "(objectClass=" + HttpService.class.getName() + ")");</w:t>
      </w:r>
      <w:r w:rsidRPr="00EC39CF">
        <w:br/>
        <w:t>    }</w:t>
      </w:r>
      <w:r w:rsidRPr="00EC39CF">
        <w:br/>
        <w:t>public void stop(BundleContext bundleContext) throws Exception {</w:t>
      </w:r>
      <w:r w:rsidRPr="00EC39CF">
        <w:br/>
        <w:t>        try {</w:t>
      </w:r>
      <w:r w:rsidRPr="00EC39CF">
        <w:br/>
        <w:t>            unregisterServlet();</w:t>
      </w:r>
      <w:r w:rsidRPr="00EC39CF">
        <w:br/>
        <w:t>        } catch (Throwable t) {</w:t>
      </w:r>
      <w:r w:rsidRPr="00EC39CF">
        <w:br/>
        <w:t>            t.printStackTrace();</w:t>
      </w:r>
      <w:r w:rsidRPr="00EC39CF">
        <w:br/>
        <w:t>        }</w:t>
      </w:r>
      <w:r w:rsidRPr="00EC39CF">
        <w:br/>
      </w:r>
      <w:r w:rsidRPr="00EC39CF">
        <w:br/>
        <w:t>        servlet = null;</w:t>
      </w:r>
      <w:r w:rsidRPr="00EC39CF">
        <w:br/>
        <w:t>        context = null;</w:t>
      </w:r>
      <w:r w:rsidRPr="00EC39CF">
        <w:br/>
        <w:t>        ref = null;</w:t>
      </w:r>
      <w:r w:rsidRPr="00EC39CF">
        <w:br/>
        <w:t>    }</w:t>
      </w:r>
      <w:r w:rsidRPr="00EC39CF">
        <w:br/>
        <w:t>   </w:t>
      </w:r>
      <w:r w:rsidRPr="00EC39CF">
        <w:br/>
        <w:t>    private void registerServlet() {</w:t>
      </w:r>
      <w:r w:rsidRPr="00EC39CF">
        <w:br/>
        <w:t>        if (ref == null) {</w:t>
      </w:r>
      <w:r w:rsidRPr="00EC39CF">
        <w:br/>
        <w:t>            ref = context.getServiceReference(HttpService.class.getName());</w:t>
      </w:r>
      <w:r w:rsidRPr="00EC39CF">
        <w:br/>
        <w:t>        }</w:t>
      </w:r>
      <w:r w:rsidRPr="00EC39CF">
        <w:br/>
      </w:r>
      <w:r w:rsidRPr="00EC39CF">
        <w:br/>
        <w:t>        if (ref != null) {</w:t>
      </w:r>
      <w:r w:rsidRPr="00EC39CF">
        <w:br/>
        <w:t>            try {</w:t>
      </w:r>
      <w:r w:rsidRPr="00EC39CF">
        <w:br/>
        <w:t>                HttpService http = (HttpService) context.getService(ref);</w:t>
      </w:r>
      <w:r w:rsidRPr="00EC39CF">
        <w:br/>
        <w:t>                http.registerServlet("/login", servlet, null, null);</w:t>
      </w:r>
      <w:r w:rsidRPr="00EC39CF">
        <w:br/>
        <w:t>                http.registerResources("/page", "page", null);</w:t>
      </w:r>
      <w:r w:rsidRPr="00EC39CF">
        <w:br/>
        <w:t>                System.out.println("</w:t>
      </w:r>
      <w:r w:rsidRPr="00EC39CF">
        <w:t>已启动用户登录验证</w:t>
      </w:r>
      <w:r w:rsidRPr="00EC39CF">
        <w:t>web</w:t>
      </w:r>
      <w:r w:rsidRPr="00EC39CF">
        <w:t>模块，请通过</w:t>
      </w:r>
      <w:r w:rsidRPr="00EC39CF">
        <w:t>/page/login.htm</w:t>
      </w:r>
      <w:r w:rsidRPr="00EC39CF">
        <w:t>访问</w:t>
      </w:r>
      <w:r w:rsidRPr="00EC39CF">
        <w:t>");</w:t>
      </w:r>
      <w:r w:rsidRPr="00EC39CF">
        <w:br/>
        <w:t>            } catch (Exception e) {</w:t>
      </w:r>
      <w:r w:rsidRPr="00EC39CF">
        <w:br/>
        <w:t>                e.printStackTrace();</w:t>
      </w:r>
      <w:r w:rsidRPr="00EC39CF">
        <w:br/>
        <w:t>            }</w:t>
      </w:r>
      <w:r w:rsidRPr="00EC39CF">
        <w:br/>
        <w:t>        }</w:t>
      </w:r>
      <w:r w:rsidRPr="00EC39CF">
        <w:br/>
        <w:t>    }</w:t>
      </w:r>
      <w:r w:rsidRPr="00EC39CF">
        <w:br/>
      </w:r>
      <w:r w:rsidRPr="00EC39CF">
        <w:br/>
        <w:t>   </w:t>
      </w:r>
      <w:r w:rsidRPr="00EC39CF">
        <w:br/>
        <w:t>    private void unregisterServlet() {</w:t>
      </w:r>
      <w:r w:rsidRPr="00EC39CF">
        <w:br/>
        <w:t>        if (ref != null) {</w:t>
      </w:r>
      <w:r w:rsidRPr="00EC39CF">
        <w:br/>
        <w:t>            try {</w:t>
      </w:r>
      <w:r w:rsidRPr="00EC39CF">
        <w:br/>
        <w:t>                HttpService http = (HttpService) context.getService(ref);</w:t>
      </w:r>
      <w:r w:rsidRPr="00EC39CF">
        <w:br/>
      </w:r>
      <w:r w:rsidRPr="00EC39CF">
        <w:lastRenderedPageBreak/>
        <w:t>                http.unregister("/login");</w:t>
      </w:r>
      <w:r w:rsidRPr="00EC39CF">
        <w:br/>
        <w:t>                http.unregister("/page");</w:t>
      </w:r>
      <w:r w:rsidRPr="00EC39CF">
        <w:br/>
        <w:t>                System.out.println("</w:t>
      </w:r>
      <w:r w:rsidRPr="00EC39CF">
        <w:t>已卸载用户登录验证</w:t>
      </w:r>
      <w:r w:rsidRPr="00EC39CF">
        <w:t>web</w:t>
      </w:r>
      <w:r w:rsidRPr="00EC39CF">
        <w:t>模块！</w:t>
      </w:r>
      <w:r w:rsidRPr="00EC39CF">
        <w:t>");</w:t>
      </w:r>
      <w:r w:rsidRPr="00EC39CF">
        <w:br/>
        <w:t>            } catch (Exception e) {</w:t>
      </w:r>
      <w:r w:rsidRPr="00EC39CF">
        <w:br/>
        <w:t>                e.printStackTrace();</w:t>
      </w:r>
      <w:r w:rsidRPr="00EC39CF">
        <w:br/>
        <w:t>            }</w:t>
      </w:r>
      <w:r w:rsidRPr="00EC39CF">
        <w:br/>
        <w:t>        }</w:t>
      </w:r>
      <w:r w:rsidRPr="00EC39CF">
        <w:br/>
        <w:t>    }</w:t>
      </w:r>
      <w:r w:rsidRPr="00EC39CF">
        <w:br/>
      </w:r>
      <w:r w:rsidRPr="00EC39CF">
        <w:br/>
        <w:t>    @Override</w:t>
      </w:r>
      <w:r w:rsidRPr="00EC39CF">
        <w:br/>
        <w:t>    public void serviceChanged(ServiceEvent event) {</w:t>
      </w:r>
      <w:r w:rsidRPr="00EC39CF">
        <w:br/>
        <w:t>        switch (event.getType()) {</w:t>
      </w:r>
      <w:r w:rsidRPr="00EC39CF">
        <w:br/>
        <w:t>        case ServiceEvent.REGISTERED:</w:t>
      </w:r>
      <w:r w:rsidRPr="00EC39CF">
        <w:br/>
        <w:t>            registerServlet();</w:t>
      </w:r>
      <w:r w:rsidRPr="00EC39CF">
        <w:br/>
        <w:t>            break;</w:t>
      </w:r>
      <w:r w:rsidRPr="00EC39CF">
        <w:br/>
      </w:r>
      <w:r w:rsidRPr="00EC39CF">
        <w:br/>
        <w:t>        case ServiceEvent.UNREGISTERING:</w:t>
      </w:r>
      <w:r w:rsidRPr="00EC39CF">
        <w:br/>
        <w:t>            unregisterServlet();</w:t>
      </w:r>
      <w:r w:rsidRPr="00EC39CF">
        <w:br/>
        <w:t>            break;</w:t>
      </w:r>
      <w:r w:rsidRPr="00EC39CF">
        <w:br/>
        <w:t>        }</w:t>
      </w:r>
      <w:r w:rsidRPr="00EC39CF">
        <w:br/>
        <w:t>    }</w:t>
      </w:r>
      <w:r w:rsidRPr="00EC39CF">
        <w:br/>
        <w:t>}</w:t>
      </w:r>
      <w:r w:rsidRPr="00EC39CF">
        <w:br/>
      </w:r>
      <w:r w:rsidRPr="00EC39CF">
        <w:br/>
      </w:r>
      <w:r w:rsidRPr="00EC39CF">
        <w:t>用命令启动</w:t>
      </w:r>
      <w:r w:rsidRPr="00EC39CF">
        <w:t>osgi</w:t>
      </w:r>
      <w:r w:rsidRPr="00EC39CF">
        <w:t>：</w:t>
      </w:r>
      <w:r w:rsidRPr="00EC39CF">
        <w:t>java -jar org.eclipse.osgi_3.6.1.R36x_v20100806.jar -console</w:t>
      </w:r>
      <w:r w:rsidRPr="00EC39CF">
        <w:t>，</w:t>
      </w:r>
      <w:r w:rsidRPr="00EC39CF">
        <w:br/>
      </w:r>
      <w:r w:rsidRPr="00EC39CF">
        <w:t>然后</w:t>
      </w:r>
      <w:r w:rsidRPr="00EC39CF">
        <w:t>install file:bundle</w:t>
      </w:r>
      <w:r w:rsidRPr="00EC39CF">
        <w:t>安装编写的</w:t>
      </w:r>
      <w:r w:rsidRPr="00EC39CF">
        <w:t>bundle</w:t>
      </w:r>
      <w:r w:rsidRPr="00EC39CF">
        <w:t>，最后通过浏览器输入</w:t>
      </w:r>
      <w:hyperlink r:id="rId20" w:history="1">
        <w:r w:rsidRPr="00EC39CF">
          <w:t>http://localhost/page/login.htm</w:t>
        </w:r>
      </w:hyperlink>
      <w:r w:rsidRPr="00EC39CF">
        <w:t>即可访问编写的</w:t>
      </w:r>
      <w:r w:rsidRPr="00EC39CF">
        <w:t>login.htm</w:t>
      </w:r>
      <w:r w:rsidRPr="00EC39CF">
        <w:t>文件</w:t>
      </w:r>
      <w:r w:rsidRPr="00EC39CF">
        <w:br/>
      </w:r>
      <w:r w:rsidRPr="00EC39CF">
        <w:t>以上使用的默认的</w:t>
      </w:r>
      <w:r w:rsidRPr="00EC39CF">
        <w:t>80</w:t>
      </w:r>
      <w:r w:rsidRPr="00EC39CF">
        <w:t>端口，可以使用这个参数改变端口：</w:t>
      </w:r>
      <w:r w:rsidRPr="00EC39CF">
        <w:t>-Dorg.osgi.service.http.port=8080</w:t>
      </w:r>
    </w:p>
    <w:p w:rsidR="00715A86" w:rsidRDefault="00715A86" w:rsidP="00715A86"/>
    <w:p w:rsidR="007F167A" w:rsidRDefault="007F167A" w:rsidP="00715A86"/>
    <w:p w:rsidR="007F167A" w:rsidRDefault="007F167A" w:rsidP="007F167A">
      <w:pPr>
        <w:pStyle w:val="3"/>
        <w:rPr>
          <w:rStyle w:val="3Char"/>
        </w:rPr>
      </w:pPr>
      <w:r w:rsidRPr="00EC39CF">
        <w:rPr>
          <w:rStyle w:val="3Char"/>
        </w:rPr>
        <w:t>声明服务</w:t>
      </w:r>
      <w:r w:rsidRPr="00EC39CF">
        <w:rPr>
          <w:rStyle w:val="3Char"/>
        </w:rPr>
        <w:t>DS</w:t>
      </w:r>
      <w:r w:rsidRPr="00EC39CF">
        <w:rPr>
          <w:rStyle w:val="3Char"/>
        </w:rPr>
        <w:t>方式</w:t>
      </w:r>
    </w:p>
    <w:p w:rsidR="007F167A" w:rsidRDefault="007F167A" w:rsidP="00715A86">
      <w:r>
        <w:rPr>
          <w:rFonts w:hint="eastAsia"/>
        </w:rPr>
        <w:t>参见：</w:t>
      </w:r>
    </w:p>
    <w:p w:rsidR="007F167A" w:rsidRDefault="007F167A" w:rsidP="00715A86"/>
    <w:p w:rsidR="007F167A" w:rsidRDefault="00715A86" w:rsidP="00715A86">
      <w:r w:rsidRPr="00EC39CF">
        <w:t>服务声明是对</w:t>
      </w:r>
      <w:r w:rsidRPr="00EC39CF">
        <w:t>osgi</w:t>
      </w:r>
      <w:r w:rsidRPr="00EC39CF">
        <w:t>框架做的优化旨在降级启动速度和减少内存占用，能够让框架自动完成服务的发布和引用以及生命周期管理，简化以上操作，真正做到</w:t>
      </w:r>
      <w:r w:rsidRPr="00EC39CF">
        <w:t>Component+Service</w:t>
      </w:r>
      <w:r w:rsidRPr="00EC39CF">
        <w:t>的开发方式。</w:t>
      </w:r>
      <w:r w:rsidRPr="00EC39CF">
        <w:t>Component</w:t>
      </w:r>
      <w:r w:rsidRPr="00EC39CF">
        <w:t>和</w:t>
      </w:r>
      <w:r w:rsidRPr="00EC39CF">
        <w:t>Service</w:t>
      </w:r>
      <w:r w:rsidRPr="00EC39CF">
        <w:t>从定义上来看是差不多的，任何一个普通的</w:t>
      </w:r>
      <w:r w:rsidRPr="00EC39CF">
        <w:t>Java</w:t>
      </w:r>
      <w:r w:rsidRPr="00EC39CF">
        <w:t>对象都可以通过在配置文件中定义成</w:t>
      </w:r>
      <w:r w:rsidRPr="00EC39CF">
        <w:t>Component</w:t>
      </w:r>
      <w:r w:rsidRPr="00EC39CF">
        <w:t>。</w:t>
      </w:r>
      <w:r w:rsidRPr="00EC39CF">
        <w:br/>
      </w:r>
      <w:r w:rsidRPr="00EC39CF">
        <w:br/>
      </w:r>
      <w:r w:rsidRPr="00EC39CF">
        <w:t>同上假如要用</w:t>
      </w:r>
      <w:r w:rsidRPr="00EC39CF">
        <w:t>DS</w:t>
      </w:r>
      <w:r w:rsidRPr="00EC39CF">
        <w:t>方式实现一个用户登录验证的服务：</w:t>
      </w:r>
      <w:r w:rsidRPr="00EC39CF">
        <w:br/>
        <w:t>public class DBValidatorImpl implements Validator{</w:t>
      </w:r>
      <w:r w:rsidRPr="00EC39CF">
        <w:br/>
        <w:t>   public boolean validate(String username, String password) throws Exception {</w:t>
      </w:r>
      <w:r w:rsidRPr="00EC39CF">
        <w:br/>
        <w:t>  </w:t>
      </w:r>
      <w:r w:rsidRPr="00EC39CF">
        <w:br/>
        <w:t>   }</w:t>
      </w:r>
      <w:r w:rsidRPr="00EC39CF">
        <w:br/>
      </w:r>
      <w:r w:rsidRPr="00EC39CF">
        <w:lastRenderedPageBreak/>
        <w:t>}</w:t>
      </w:r>
      <w:r w:rsidRPr="00EC39CF">
        <w:br/>
      </w:r>
      <w:r w:rsidRPr="00EC39CF">
        <w:t>只要去掉原来的</w:t>
      </w:r>
      <w:r w:rsidRPr="00EC39CF">
        <w:t>BundleActivator</w:t>
      </w:r>
      <w:r w:rsidRPr="00EC39CF">
        <w:t>的实现类</w:t>
      </w:r>
      <w:r w:rsidRPr="00EC39CF">
        <w:t>Activator</w:t>
      </w:r>
      <w:r w:rsidRPr="00EC39CF">
        <w:t>即可。</w:t>
      </w:r>
      <w:r w:rsidRPr="00EC39CF">
        <w:br/>
      </w:r>
    </w:p>
    <w:p w:rsidR="007F167A" w:rsidRDefault="00715A86" w:rsidP="00715A86">
      <w:r w:rsidRPr="007F167A">
        <w:rPr>
          <w:b/>
        </w:rPr>
        <w:t>服务发布</w:t>
      </w:r>
      <w:r w:rsidRPr="00EC39CF">
        <w:br/>
      </w:r>
      <w:r w:rsidRPr="00EC39CF">
        <w:br/>
      </w:r>
      <w:r w:rsidRPr="00EC39CF">
        <w:t>创建目录</w:t>
      </w:r>
      <w:r w:rsidRPr="00EC39CF">
        <w:t>OSGI-INF</w:t>
      </w:r>
      <w:r w:rsidRPr="00EC39CF">
        <w:t>，然后在该目录下创建文件</w:t>
      </w:r>
      <w:r w:rsidRPr="00EC39CF">
        <w:t>component.xml</w:t>
      </w:r>
      <w:r w:rsidRPr="00EC39CF">
        <w:t>文件，内容为：</w:t>
      </w:r>
      <w:r w:rsidRPr="00EC39CF">
        <w:br/>
        <w:t>&lt;component name="DBValidator"&gt;</w:t>
      </w:r>
      <w:r w:rsidRPr="00EC39CF">
        <w:br/>
        <w:t>    &lt;implementation class="org.riawork.demo.service.user.impl.DBValidatorImpl"/&gt;</w:t>
      </w:r>
      <w:r w:rsidRPr="00EC39CF">
        <w:br/>
        <w:t>    &lt;service&gt;</w:t>
      </w:r>
      <w:r w:rsidRPr="00EC39CF">
        <w:br/>
        <w:t>        &lt;provide interface="org.riawork.demo.service.user.Validator"/&gt;</w:t>
      </w:r>
      <w:r w:rsidRPr="00EC39CF">
        <w:br/>
        <w:t>    &lt;/service&gt;</w:t>
      </w:r>
      <w:r w:rsidRPr="00EC39CF">
        <w:br/>
        <w:t>&lt;/component&gt;</w:t>
      </w:r>
      <w:r w:rsidRPr="00EC39CF">
        <w:br/>
      </w:r>
      <w:r w:rsidRPr="00EC39CF">
        <w:t>然后在</w:t>
      </w:r>
      <w:r w:rsidRPr="00EC39CF">
        <w:t>MANIFEST.MF</w:t>
      </w:r>
      <w:r w:rsidRPr="00EC39CF">
        <w:t>文件中引用这个文件就可以了：</w:t>
      </w:r>
      <w:r w:rsidRPr="00EC39CF">
        <w:br/>
        <w:t>Service-Component: OSGI-INF/components.xml</w:t>
      </w:r>
      <w:r w:rsidRPr="00EC39CF">
        <w:br/>
      </w:r>
    </w:p>
    <w:p w:rsidR="00715A86" w:rsidRPr="00EC39CF" w:rsidRDefault="00715A86" w:rsidP="00715A86">
      <w:pPr>
        <w:rPr>
          <w:rFonts w:ascii="宋体" w:hAnsi="宋体"/>
          <w:sz w:val="24"/>
          <w:szCs w:val="24"/>
        </w:rPr>
      </w:pPr>
      <w:r w:rsidRPr="007F167A">
        <w:rPr>
          <w:b/>
        </w:rPr>
        <w:t>服务引用</w:t>
      </w:r>
      <w:r w:rsidRPr="00EC39CF">
        <w:br/>
        <w:t>&lt;component name="LoginServlet"&gt;</w:t>
      </w:r>
      <w:r w:rsidRPr="00EC39CF">
        <w:br/>
        <w:t>    &lt;implementation class="org.riawork.demo.web.servlet.LoginServlet"/&gt;</w:t>
      </w:r>
      <w:r w:rsidRPr="00EC39CF">
        <w:br/>
        <w:t>    &lt;reference name="ValidatorService" interface="org.riawork.demo.service.user.Validator" bind="setValidator" unbind="unsetValidator" policy="dynamic" cardinality="0..1"/&gt;</w:t>
      </w:r>
      <w:r w:rsidRPr="00EC39CF">
        <w:br/>
        <w:t>&lt;/component&gt;</w:t>
      </w:r>
      <w:r w:rsidRPr="00EC39CF">
        <w:br/>
      </w:r>
      <w:r w:rsidRPr="00EC39CF">
        <w:t>同时</w:t>
      </w:r>
      <w:r w:rsidRPr="00EC39CF">
        <w:t xml:space="preserve">install file:org.eclipse.equinox.ds_1.2.1.R36x_v20100803.jar </w:t>
      </w:r>
      <w:r w:rsidRPr="00EC39CF">
        <w:t>服务声明的</w:t>
      </w:r>
      <w:r w:rsidRPr="00EC39CF">
        <w:t>jar</w:t>
      </w:r>
      <w:r w:rsidRPr="00EC39CF">
        <w:t>和方法</w:t>
      </w:r>
      <w:r w:rsidRPr="00EC39CF">
        <w:br/>
        <w:t>public void setValidator(Validator validator){</w:t>
      </w:r>
      <w:r w:rsidRPr="00EC39CF">
        <w:br/>
        <w:t>        this.validator=validator;</w:t>
      </w:r>
      <w:r w:rsidRPr="00EC39CF">
        <w:br/>
        <w:t>    }</w:t>
      </w:r>
      <w:r w:rsidRPr="00EC39CF">
        <w:br/>
        <w:t>   </w:t>
      </w:r>
      <w:r w:rsidRPr="00EC39CF">
        <w:br/>
        <w:t>    public void unsetValidator(Validator validator){</w:t>
      </w:r>
      <w:r w:rsidRPr="00EC39CF">
        <w:br/>
        <w:t>        if(this.validator!=validator)</w:t>
      </w:r>
      <w:r w:rsidRPr="00EC39CF">
        <w:br/>
        <w:t>            return;</w:t>
      </w:r>
      <w:r w:rsidRPr="00EC39CF">
        <w:br/>
        <w:t>        this.validator=null;</w:t>
      </w:r>
      <w:r w:rsidRPr="00EC39CF">
        <w:br/>
        <w:t>    }</w:t>
      </w:r>
      <w:r w:rsidRPr="00EC39CF">
        <w:br/>
      </w:r>
      <w:r w:rsidRPr="00EC39CF">
        <w:t>这样当服务可用时</w:t>
      </w:r>
      <w:r w:rsidRPr="00EC39CF">
        <w:t>DS</w:t>
      </w:r>
      <w:r w:rsidRPr="00EC39CF">
        <w:t>会自动注入。</w:t>
      </w:r>
      <w:r w:rsidRPr="00EC39CF">
        <w:br/>
        <w:t>Service</w:t>
      </w:r>
      <w:r w:rsidRPr="00EC39CF">
        <w:t>的引用策略</w:t>
      </w:r>
      <w:r w:rsidRPr="00EC39CF">
        <w:br/>
      </w:r>
    </w:p>
    <w:p w:rsidR="00715A86" w:rsidRPr="00EC39CF" w:rsidRDefault="00715A86" w:rsidP="00715A86">
      <w:r w:rsidRPr="00EC39CF">
        <w:t>Cardinality</w:t>
      </w:r>
    </w:p>
    <w:p w:rsidR="00715A86" w:rsidRPr="00EC39CF" w:rsidRDefault="00715A86" w:rsidP="00715A86">
      <w:r w:rsidRPr="00EC39CF">
        <w:t>由于在</w:t>
      </w:r>
      <w:r w:rsidRPr="00EC39CF">
        <w:t>OSGI</w:t>
      </w:r>
      <w:r w:rsidRPr="00EC39CF">
        <w:t>框架中服务的提供通常都是提供接口的方式，那么就会产生系统中提供多个实现接口的服务的问题，例如在系统中可能同时有三个验证服务的实现，那么在引用服务时其实是可以同时引用这三个服务的，在</w:t>
      </w:r>
      <w:r w:rsidRPr="00EC39CF">
        <w:t>DS</w:t>
      </w:r>
      <w:r w:rsidRPr="00EC39CF">
        <w:t>中可以通过</w:t>
      </w:r>
      <w:r w:rsidRPr="00EC39CF">
        <w:t>Cardinality</w:t>
      </w:r>
      <w:r w:rsidRPr="00EC39CF">
        <w:t>的定义来只引用一个或多个服务。</w:t>
      </w:r>
      <w:r w:rsidRPr="00EC39CF">
        <w:br/>
        <w:t>Cardinality</w:t>
      </w:r>
      <w:r w:rsidRPr="00EC39CF">
        <w:t>有四种策略：</w:t>
      </w:r>
      <w:r w:rsidRPr="00EC39CF">
        <w:br/>
      </w:r>
      <w:r w:rsidRPr="00EC39CF">
        <w:rPr>
          <w:rFonts w:ascii="Calibri" w:hAnsi="Calibri" w:cs="Calibri"/>
        </w:rPr>
        <w:t>􀂄</w:t>
      </w:r>
      <w:r w:rsidRPr="00EC39CF">
        <w:t xml:space="preserve"> 0..1 </w:t>
      </w:r>
      <w:r w:rsidRPr="00EC39CF">
        <w:t>最多只引用其中的一个服务，但系统也可以不存在可用的服务，象</w:t>
      </w:r>
      <w:r w:rsidRPr="00EC39CF">
        <w:t>Log</w:t>
      </w:r>
      <w:r w:rsidRPr="00EC39CF">
        <w:t>服务就很适合这种情况，即使系统中不存在</w:t>
      </w:r>
      <w:r w:rsidRPr="00EC39CF">
        <w:t>Log</w:t>
      </w:r>
      <w:r w:rsidRPr="00EC39CF">
        <w:t>服务组件应该也同样保持可用。</w:t>
      </w:r>
      <w:r w:rsidRPr="00EC39CF">
        <w:br/>
      </w:r>
    </w:p>
    <w:p w:rsidR="00715A86" w:rsidRPr="00EC39CF" w:rsidRDefault="00715A86" w:rsidP="00715A86">
      <w:r w:rsidRPr="00EC39CF">
        <w:t>引用策略</w:t>
      </w:r>
    </w:p>
    <w:p w:rsidR="00715A86" w:rsidRPr="00EC39CF" w:rsidRDefault="00715A86" w:rsidP="00715A86">
      <w:r w:rsidRPr="00EC39CF">
        <w:lastRenderedPageBreak/>
        <w:t>引用策略是指在引用服务时可采用</w:t>
      </w:r>
      <w:r w:rsidRPr="00EC39CF">
        <w:t>static</w:t>
      </w:r>
      <w:r w:rsidRPr="00EC39CF">
        <w:t>和</w:t>
      </w:r>
      <w:r w:rsidRPr="00EC39CF">
        <w:t>dynamic</w:t>
      </w:r>
      <w:r w:rsidRPr="00EC39CF">
        <w:t>两种策略方式，</w:t>
      </w:r>
      <w:r w:rsidRPr="00EC39CF">
        <w:t>static</w:t>
      </w:r>
      <w:r w:rsidRPr="00EC39CF">
        <w:t>策略是默认的方式，在</w:t>
      </w:r>
      <w:r w:rsidRPr="00EC39CF">
        <w:t>Component</w:t>
      </w:r>
      <w:r w:rsidRPr="00EC39CF">
        <w:t>启动后，如果引用的</w:t>
      </w:r>
      <w:r w:rsidRPr="00EC39CF">
        <w:t>service</w:t>
      </w:r>
      <w:r w:rsidRPr="00EC39CF">
        <w:t>发生变动时，整个</w:t>
      </w:r>
      <w:r w:rsidRPr="00EC39CF">
        <w:t>Component</w:t>
      </w:r>
      <w:r w:rsidRPr="00EC39CF">
        <w:t>会重启；而采用</w:t>
      </w:r>
      <w:r w:rsidRPr="00EC39CF">
        <w:t>dynamic</w:t>
      </w:r>
      <w:r w:rsidRPr="00EC39CF">
        <w:t>策略的情况下，在</w:t>
      </w:r>
      <w:r w:rsidRPr="00EC39CF">
        <w:t>Component</w:t>
      </w:r>
      <w:r w:rsidRPr="00EC39CF">
        <w:t>启动后，如果引用的</w:t>
      </w:r>
      <w:r w:rsidRPr="00EC39CF">
        <w:t>service</w:t>
      </w:r>
      <w:r w:rsidRPr="00EC39CF">
        <w:t>发生变动，并不会导致整个</w:t>
      </w:r>
      <w:r w:rsidRPr="00EC39CF">
        <w:t>Component</w:t>
      </w:r>
      <w:r w:rsidRPr="00EC39CF">
        <w:t>重启，而只会调用其中的</w:t>
      </w:r>
      <w:r w:rsidRPr="00EC39CF">
        <w:t>unbind</w:t>
      </w:r>
      <w:r w:rsidRPr="00EC39CF">
        <w:t>和</w:t>
      </w:r>
      <w:r w:rsidRPr="00EC39CF">
        <w:t>bind</w:t>
      </w:r>
      <w:r w:rsidRPr="00EC39CF">
        <w:t>方法。</w:t>
      </w:r>
      <w:r w:rsidRPr="00EC39CF">
        <w:br/>
      </w:r>
      <w:r w:rsidRPr="00EC39CF">
        <w:t>要使用引用策略只需要在之前的</w:t>
      </w:r>
      <w:r w:rsidRPr="00EC39CF">
        <w:t>service</w:t>
      </w:r>
      <w:r w:rsidRPr="00EC39CF">
        <w:t>引用配置中增加</w:t>
      </w:r>
      <w:r w:rsidRPr="00EC39CF">
        <w:t>policy</w:t>
      </w:r>
      <w:r w:rsidRPr="00EC39CF">
        <w:t>属性的配置。</w:t>
      </w:r>
      <w:r w:rsidRPr="00EC39CF">
        <w:br/>
      </w:r>
      <w:r w:rsidRPr="00EC39CF">
        <w:rPr>
          <w:rFonts w:ascii="Calibri" w:hAnsi="Calibri" w:cs="Calibri"/>
        </w:rPr>
        <w:t>􀂄</w:t>
      </w:r>
      <w:r w:rsidRPr="00EC39CF">
        <w:t xml:space="preserve"> 1..1 </w:t>
      </w:r>
      <w:r w:rsidRPr="00EC39CF">
        <w:t>引用的服务必须至少有一个可用的（默认）。</w:t>
      </w:r>
      <w:r w:rsidRPr="00EC39CF">
        <w:br/>
      </w:r>
      <w:r w:rsidRPr="00EC39CF">
        <w:rPr>
          <w:rFonts w:ascii="Calibri" w:hAnsi="Calibri" w:cs="Calibri"/>
        </w:rPr>
        <w:t>􀂄</w:t>
      </w:r>
      <w:r w:rsidRPr="00EC39CF">
        <w:t xml:space="preserve"> 0..n </w:t>
      </w:r>
      <w:r w:rsidRPr="00EC39CF">
        <w:t>引用</w:t>
      </w:r>
      <w:r w:rsidRPr="00EC39CF">
        <w:t>0</w:t>
      </w:r>
      <w:r w:rsidRPr="00EC39CF">
        <w:t>到多个可用的服务。</w:t>
      </w:r>
      <w:r w:rsidRPr="00EC39CF">
        <w:br/>
      </w:r>
      <w:r w:rsidRPr="00EC39CF">
        <w:rPr>
          <w:rFonts w:ascii="Calibri" w:hAnsi="Calibri" w:cs="Calibri"/>
        </w:rPr>
        <w:t>􀂄</w:t>
      </w:r>
      <w:r w:rsidRPr="00EC39CF">
        <w:t xml:space="preserve"> 1..n </w:t>
      </w:r>
      <w:r w:rsidRPr="00EC39CF">
        <w:t>引用的服务必须存在，使用时可使用多个服务。</w:t>
      </w:r>
      <w:r w:rsidRPr="00EC39CF">
        <w:br/>
      </w:r>
      <w:r w:rsidRPr="00EC39CF">
        <w:t>设置</w:t>
      </w:r>
      <w:r w:rsidRPr="00EC39CF">
        <w:t>Cardinality</w:t>
      </w:r>
      <w:r w:rsidRPr="00EC39CF">
        <w:t>策略只需要在之前的</w:t>
      </w:r>
      <w:r w:rsidRPr="00EC39CF">
        <w:t>service</w:t>
      </w:r>
      <w:r w:rsidRPr="00EC39CF">
        <w:t>引用的配置上增加</w:t>
      </w:r>
      <w:r w:rsidRPr="00EC39CF">
        <w:t>Cardinality</w:t>
      </w:r>
      <w:r w:rsidRPr="00EC39CF">
        <w:t>属性的配置即可。</w:t>
      </w:r>
      <w:r w:rsidRPr="00EC39CF">
        <w:br/>
      </w:r>
    </w:p>
    <w:p w:rsidR="00715A86" w:rsidRPr="00EC39CF" w:rsidRDefault="00715A86" w:rsidP="00715A86">
      <w:r w:rsidRPr="00EC39CF">
        <w:t>属性过滤</w:t>
      </w:r>
    </w:p>
    <w:p w:rsidR="007F167A" w:rsidRDefault="00715A86" w:rsidP="00715A86">
      <w:r w:rsidRPr="00EC39CF">
        <w:t>在</w:t>
      </w:r>
      <w:r w:rsidRPr="00EC39CF">
        <w:t>Service Layer</w:t>
      </w:r>
      <w:r w:rsidRPr="00EC39CF">
        <w:t>中是通过填充属性到</w:t>
      </w:r>
      <w:r w:rsidRPr="00EC39CF">
        <w:t>Dictionary</w:t>
      </w:r>
      <w:r w:rsidRPr="00EC39CF">
        <w:t>对象中来实现根据属性过滤获取服务，而在</w:t>
      </w:r>
      <w:r w:rsidRPr="00EC39CF">
        <w:t>DS</w:t>
      </w:r>
      <w:r w:rsidRPr="00EC39CF">
        <w:t>中同样可以通过在配置中定义需要过滤的属性：</w:t>
      </w:r>
      <w:r w:rsidRPr="00EC39CF">
        <w:br/>
        <w:t>&lt;reference name=”HTTPService”</w:t>
      </w:r>
      <w:r w:rsidRPr="00EC39CF">
        <w:br/>
        <w:t>interface=”org.osgi.service.http.HttpService”</w:t>
      </w:r>
      <w:r w:rsidRPr="00EC39CF">
        <w:br/>
        <w:t>bind=”setHttpService”</w:t>
      </w:r>
      <w:r w:rsidRPr="00EC39CF">
        <w:br/>
        <w:t>unbind=”unsetHttpService”</w:t>
      </w:r>
      <w:r w:rsidRPr="00EC39CF">
        <w:br/>
        <w:t>cardinality=”0..n”</w:t>
      </w:r>
      <w:r w:rsidRPr="00EC39CF">
        <w:br/>
        <w:t>policy=”dynamic”</w:t>
      </w:r>
      <w:r w:rsidRPr="00EC39CF">
        <w:br/>
        <w:t>target=”(component.version=1.0)”/&gt;</w:t>
      </w:r>
      <w:r w:rsidRPr="00EC39CF">
        <w:br/>
        <w:t>&lt;/component&gt;</w:t>
      </w:r>
      <w:r w:rsidRPr="00EC39CF">
        <w:br/>
      </w:r>
      <w:r w:rsidRPr="00EC39CF">
        <w:br/>
      </w:r>
      <w:r w:rsidRPr="00EC39CF">
        <w:t>在</w:t>
      </w:r>
      <w:r w:rsidRPr="00EC39CF">
        <w:t>DS</w:t>
      </w:r>
      <w:r w:rsidRPr="00EC39CF">
        <w:t>中可以通过</w:t>
      </w:r>
      <w:r w:rsidRPr="00EC39CF">
        <w:t>property</w:t>
      </w:r>
      <w:r w:rsidRPr="00EC39CF">
        <w:t>和</w:t>
      </w:r>
      <w:r w:rsidRPr="00EC39CF">
        <w:t>properties</w:t>
      </w:r>
      <w:r w:rsidRPr="00EC39CF">
        <w:t>两种方式来配置</w:t>
      </w:r>
      <w:r w:rsidRPr="00EC39CF">
        <w:t>component</w:t>
      </w:r>
      <w:r w:rsidRPr="00EC39CF">
        <w:t>的属性：</w:t>
      </w:r>
      <w:r w:rsidRPr="00EC39CF">
        <w:br/>
        <w:t>&lt;?xml version="1.0" encoding="UTF-8"?&gt;</w:t>
      </w:r>
      <w:r w:rsidRPr="00EC39CF">
        <w:br/>
        <w:t>&lt;component name="osgi.DemoComponent"&gt;</w:t>
      </w:r>
      <w:r w:rsidRPr="00EC39CF">
        <w:br/>
        <w:t>&lt;implementation class="org.riawork.opendoc.osgi.DemoComponent"/&gt;</w:t>
      </w:r>
      <w:r w:rsidRPr="00EC39CF">
        <w:br/>
        <w:t>&lt;property name=”component.version”&gt;1.0&lt;/property&gt;</w:t>
      </w:r>
      <w:r w:rsidRPr="00EC39CF">
        <w:br/>
        <w:t>&lt;property name=”component.canuse” type=”Boolean”&gt;true&lt;/property&gt;</w:t>
      </w:r>
      <w:r w:rsidRPr="00EC39CF">
        <w:br/>
        <w:t>&lt;properties entry=”OSGI-INF/config.properties”/&gt;</w:t>
      </w:r>
      <w:r w:rsidRPr="00EC39CF">
        <w:br/>
        <w:t>&lt;/component&gt;</w:t>
      </w:r>
      <w:r w:rsidRPr="00EC39CF">
        <w:br/>
        <w:t>property</w:t>
      </w:r>
      <w:r w:rsidRPr="00EC39CF">
        <w:t>用于配置单个属性，在</w:t>
      </w:r>
      <w:r w:rsidRPr="00EC39CF">
        <w:t>property</w:t>
      </w:r>
      <w:r w:rsidRPr="00EC39CF">
        <w:t>中可以指定</w:t>
      </w:r>
      <w:r w:rsidRPr="00EC39CF">
        <w:t>property</w:t>
      </w:r>
      <w:r w:rsidRPr="00EC39CF">
        <w:t>值的类型，而</w:t>
      </w:r>
      <w:r w:rsidRPr="00EC39CF">
        <w:t>properties</w:t>
      </w:r>
      <w:r w:rsidRPr="00EC39CF">
        <w:t>则用于引用</w:t>
      </w:r>
      <w:r w:rsidRPr="00EC39CF">
        <w:t>bundle</w:t>
      </w:r>
      <w:r w:rsidRPr="00EC39CF">
        <w:t>中的配置文件。</w:t>
      </w:r>
    </w:p>
    <w:p w:rsidR="007F167A" w:rsidRDefault="007F167A" w:rsidP="00715A86"/>
    <w:p w:rsidR="007F167A" w:rsidRDefault="007F167A" w:rsidP="007F167A">
      <w:pPr>
        <w:pStyle w:val="3"/>
        <w:rPr>
          <w:rStyle w:val="3Char"/>
        </w:rPr>
      </w:pPr>
      <w:r w:rsidRPr="00EC39CF">
        <w:rPr>
          <w:rStyle w:val="3Char"/>
        </w:rPr>
        <w:t>基于</w:t>
      </w:r>
      <w:r w:rsidRPr="00EC39CF">
        <w:rPr>
          <w:rStyle w:val="3Char"/>
        </w:rPr>
        <w:t>osgi</w:t>
      </w:r>
      <w:r w:rsidRPr="00EC39CF">
        <w:rPr>
          <w:rStyle w:val="3Char"/>
        </w:rPr>
        <w:t>扩展点方式</w:t>
      </w:r>
    </w:p>
    <w:p w:rsidR="007F167A" w:rsidRDefault="007F167A" w:rsidP="007F167A">
      <w:r>
        <w:rPr>
          <w:rFonts w:hint="eastAsia"/>
        </w:rPr>
        <w:t>参见：</w:t>
      </w:r>
      <w:hyperlink r:id="rId21" w:history="1">
        <w:r w:rsidRPr="003C11C8">
          <w:rPr>
            <w:rStyle w:val="a7"/>
          </w:rPr>
          <w:t>http://www.ibm.com/developerworks/cn/web/0907_osgiweb_liuqing/</w:t>
        </w:r>
      </w:hyperlink>
      <w:r>
        <w:t xml:space="preserve"> (</w:t>
      </w:r>
      <w:r>
        <w:rPr>
          <w:rFonts w:hint="eastAsia"/>
        </w:rPr>
        <w:t>)</w:t>
      </w:r>
    </w:p>
    <w:p w:rsidR="007F167A" w:rsidRDefault="007F167A" w:rsidP="007F167A"/>
    <w:p w:rsidR="007F167A" w:rsidRPr="007F167A" w:rsidRDefault="007F167A" w:rsidP="007F167A"/>
    <w:p w:rsidR="00715A86" w:rsidRPr="00340882" w:rsidRDefault="00715A86" w:rsidP="00715A86">
      <w:r w:rsidRPr="00EC39CF">
        <w:t>同上创建</w:t>
      </w:r>
      <w:r w:rsidRPr="00EC39CF">
        <w:t>bundle</w:t>
      </w:r>
      <w:r w:rsidRPr="00EC39CF">
        <w:t>，修改</w:t>
      </w:r>
      <w:r w:rsidRPr="00EC39CF">
        <w:t>plugin.xml</w:t>
      </w:r>
      <w:r w:rsidRPr="00EC39CF">
        <w:t>为</w:t>
      </w:r>
      <w:r w:rsidRPr="00EC39CF">
        <w:br/>
        <w:t>&lt;plugin&gt;</w:t>
      </w:r>
      <w:r w:rsidRPr="00EC39CF">
        <w:br/>
        <w:t>   &lt;extension-point id="servlets" name="HttpService servlets" schema="schema/servlets.exsd"/&gt;</w:t>
      </w:r>
      <w:r w:rsidRPr="00EC39CF">
        <w:br/>
        <w:t>   &lt;extension-point id="resources" name="HttpService resources" schema="schema/resources.exsd"/&gt;</w:t>
      </w:r>
      <w:r w:rsidRPr="00EC39CF">
        <w:br/>
      </w:r>
      <w:r w:rsidRPr="00EC39CF">
        <w:lastRenderedPageBreak/>
        <w:t>&lt;extension</w:t>
      </w:r>
      <w:r w:rsidRPr="00EC39CF">
        <w:br/>
        <w:t>id="loginServlet" point="org.eclipse.equinox.http.registry.servlets"&gt;</w:t>
      </w:r>
      <w:r w:rsidRPr="00EC39CF">
        <w:br/>
        <w:t>&lt;servlet alias="/login" class="com.javaworld.sample.osgi.web.declarative.webServlet"&gt;</w:t>
      </w:r>
      <w:r w:rsidRPr="00EC39CF">
        <w:br/>
        <w:t>&lt;/servlet&gt;</w:t>
      </w:r>
      <w:r w:rsidRPr="00EC39CF">
        <w:br/>
        <w:t>&lt;/extension&gt;</w:t>
      </w:r>
      <w:r w:rsidRPr="00EC39CF">
        <w:br/>
        <w:t>&lt;extension id="resource" point="org.eclipse.equinox.http.registry.resources"&gt;</w:t>
      </w:r>
      <w:r w:rsidRPr="00EC39CF">
        <w:br/>
        <w:t>&lt;resource alias="/login.html" base-name="/page/login.htm" /&gt;</w:t>
      </w:r>
      <w:r w:rsidRPr="00EC39CF">
        <w:br/>
        <w:t>&lt;/extension&gt;</w:t>
      </w:r>
      <w:r w:rsidRPr="00EC39CF">
        <w:br/>
        <w:t>&lt;/plugin&gt;</w:t>
      </w:r>
      <w:r w:rsidRPr="00EC39CF">
        <w:br/>
      </w:r>
      <w:r w:rsidRPr="00EC39CF">
        <w:t>这里使用了两个扩展点：一个是</w:t>
      </w:r>
      <w:r w:rsidRPr="00EC39CF">
        <w:t>servlet</w:t>
      </w:r>
      <w:r w:rsidRPr="00EC39CF">
        <w:t>，扩展</w:t>
      </w:r>
      <w:r w:rsidRPr="00EC39CF">
        <w:t>org.eclipse.equinox.http.registry.servlets</w:t>
      </w:r>
      <w:r w:rsidRPr="00EC39CF">
        <w:t>；另一个是资源，扩展</w:t>
      </w:r>
      <w:r w:rsidRPr="00EC39CF">
        <w:t>org.eclipse.equinox.http.registry.resources</w:t>
      </w:r>
      <w:r w:rsidRPr="00EC39CF">
        <w:t>。</w:t>
      </w:r>
    </w:p>
    <w:p w:rsidR="00340882" w:rsidRDefault="00340882" w:rsidP="00340882">
      <w:pPr>
        <w:pStyle w:val="2"/>
        <w:ind w:left="161" w:hanging="161"/>
        <w:rPr>
          <w:shd w:val="clear" w:color="auto" w:fill="FEFEF2"/>
        </w:rPr>
      </w:pPr>
      <w:r>
        <w:rPr>
          <w:shd w:val="clear" w:color="auto" w:fill="FEFEF2"/>
        </w:rPr>
        <w:t>在</w:t>
      </w:r>
      <w:r>
        <w:rPr>
          <w:shd w:val="clear" w:color="auto" w:fill="FEFEF2"/>
        </w:rPr>
        <w:t>Servlet</w:t>
      </w:r>
      <w:r>
        <w:rPr>
          <w:shd w:val="clear" w:color="auto" w:fill="FEFEF2"/>
        </w:rPr>
        <w:t>容器中嵌入</w:t>
      </w:r>
      <w:r>
        <w:rPr>
          <w:shd w:val="clear" w:color="auto" w:fill="FEFEF2"/>
        </w:rPr>
        <w:t>OSGI</w:t>
      </w:r>
      <w:r>
        <w:rPr>
          <w:shd w:val="clear" w:color="auto" w:fill="FEFEF2"/>
        </w:rPr>
        <w:t>框架</w:t>
      </w:r>
    </w:p>
    <w:p w:rsidR="00995F3E" w:rsidRDefault="00995F3E" w:rsidP="00995F3E">
      <w:pPr>
        <w:pStyle w:val="a5"/>
        <w:shd w:val="clear" w:color="auto" w:fill="FFFFFF"/>
        <w:spacing w:after="0" w:afterAutospacing="0" w:line="360" w:lineRule="atLeast"/>
        <w:ind w:firstLine="420"/>
        <w:textAlignment w:val="baseline"/>
        <w:rPr>
          <w:rFonts w:ascii="Arial" w:hAnsi="Arial" w:cs="Arial"/>
          <w:color w:val="222222"/>
        </w:rPr>
      </w:pPr>
      <w:r>
        <w:rPr>
          <w:rFonts w:ascii="Arial" w:hAnsi="Arial" w:cs="Arial"/>
          <w:color w:val="222222"/>
        </w:rPr>
        <w:t>这种开发方式和刚才不同，这种开发方式是将</w:t>
      </w:r>
      <w:r>
        <w:rPr>
          <w:rFonts w:ascii="Arial" w:hAnsi="Arial" w:cs="Arial"/>
          <w:color w:val="222222"/>
        </w:rPr>
        <w:t xml:space="preserve"> Equinox </w:t>
      </w:r>
      <w:r>
        <w:rPr>
          <w:rFonts w:ascii="Arial" w:hAnsi="Arial" w:cs="Arial"/>
          <w:color w:val="222222"/>
        </w:rPr>
        <w:t>框架以及项目的</w:t>
      </w:r>
      <w:r>
        <w:rPr>
          <w:rFonts w:ascii="Arial" w:hAnsi="Arial" w:cs="Arial"/>
          <w:color w:val="222222"/>
        </w:rPr>
        <w:t xml:space="preserve"> bundle </w:t>
      </w:r>
      <w:r>
        <w:rPr>
          <w:rFonts w:ascii="Arial" w:hAnsi="Arial" w:cs="Arial"/>
          <w:color w:val="222222"/>
        </w:rPr>
        <w:t>做成一个</w:t>
      </w:r>
      <w:r>
        <w:rPr>
          <w:rFonts w:ascii="Arial" w:hAnsi="Arial" w:cs="Arial"/>
          <w:color w:val="222222"/>
        </w:rPr>
        <w:t xml:space="preserve"> War </w:t>
      </w:r>
      <w:r>
        <w:rPr>
          <w:rFonts w:ascii="Arial" w:hAnsi="Arial" w:cs="Arial"/>
          <w:color w:val="222222"/>
        </w:rPr>
        <w:t>文件部署到</w:t>
      </w:r>
      <w:r>
        <w:rPr>
          <w:rFonts w:ascii="Arial" w:hAnsi="Arial" w:cs="Arial"/>
          <w:color w:val="222222"/>
        </w:rPr>
        <w:t xml:space="preserve"> Servlet </w:t>
      </w:r>
      <w:r>
        <w:rPr>
          <w:rFonts w:ascii="Arial" w:hAnsi="Arial" w:cs="Arial"/>
          <w:color w:val="222222"/>
        </w:rPr>
        <w:t>容器中，和以前我们做普通的</w:t>
      </w:r>
      <w:r>
        <w:rPr>
          <w:rFonts w:ascii="Arial" w:hAnsi="Arial" w:cs="Arial"/>
          <w:color w:val="222222"/>
        </w:rPr>
        <w:t xml:space="preserve"> Web </w:t>
      </w:r>
      <w:r>
        <w:rPr>
          <w:rFonts w:ascii="Arial" w:hAnsi="Arial" w:cs="Arial"/>
          <w:color w:val="222222"/>
        </w:rPr>
        <w:t>开发一样，当做一个普通的</w:t>
      </w:r>
      <w:r>
        <w:rPr>
          <w:rFonts w:ascii="Arial" w:hAnsi="Arial" w:cs="Arial"/>
          <w:color w:val="222222"/>
        </w:rPr>
        <w:t xml:space="preserve"> Web </w:t>
      </w:r>
      <w:r>
        <w:rPr>
          <w:rFonts w:ascii="Arial" w:hAnsi="Arial" w:cs="Arial"/>
          <w:color w:val="222222"/>
        </w:rPr>
        <w:t>应用运行。在这种方式下，使用了一种叫做</w:t>
      </w:r>
      <w:r>
        <w:rPr>
          <w:rFonts w:ascii="Arial" w:hAnsi="Arial" w:cs="Arial"/>
          <w:color w:val="222222"/>
        </w:rPr>
        <w:t xml:space="preserve"> Servlet Bridge(Servlet </w:t>
      </w:r>
      <w:r>
        <w:rPr>
          <w:rFonts w:ascii="Arial" w:hAnsi="Arial" w:cs="Arial"/>
          <w:color w:val="222222"/>
        </w:rPr>
        <w:t>桥</w:t>
      </w:r>
      <w:r>
        <w:rPr>
          <w:rFonts w:ascii="Arial" w:hAnsi="Arial" w:cs="Arial"/>
          <w:color w:val="222222"/>
        </w:rPr>
        <w:t xml:space="preserve"> ) </w:t>
      </w:r>
      <w:r>
        <w:rPr>
          <w:rFonts w:ascii="Arial" w:hAnsi="Arial" w:cs="Arial"/>
          <w:color w:val="222222"/>
        </w:rPr>
        <w:t>的技术，用户对该</w:t>
      </w:r>
      <w:r>
        <w:rPr>
          <w:rFonts w:ascii="Arial" w:hAnsi="Arial" w:cs="Arial"/>
          <w:color w:val="222222"/>
        </w:rPr>
        <w:t xml:space="preserve"> Web </w:t>
      </w:r>
      <w:r>
        <w:rPr>
          <w:rFonts w:ascii="Arial" w:hAnsi="Arial" w:cs="Arial"/>
          <w:color w:val="222222"/>
        </w:rPr>
        <w:t>应用的</w:t>
      </w:r>
      <w:r>
        <w:rPr>
          <w:rFonts w:ascii="Arial" w:hAnsi="Arial" w:cs="Arial"/>
          <w:color w:val="222222"/>
        </w:rPr>
        <w:t xml:space="preserve"> http </w:t>
      </w:r>
      <w:r>
        <w:rPr>
          <w:rFonts w:ascii="Arial" w:hAnsi="Arial" w:cs="Arial"/>
          <w:color w:val="222222"/>
        </w:rPr>
        <w:t>请求被</w:t>
      </w:r>
      <w:r>
        <w:rPr>
          <w:rFonts w:ascii="Arial" w:hAnsi="Arial" w:cs="Arial"/>
          <w:color w:val="222222"/>
        </w:rPr>
        <w:t xml:space="preserve"> servlet </w:t>
      </w:r>
      <w:r>
        <w:rPr>
          <w:rFonts w:ascii="Arial" w:hAnsi="Arial" w:cs="Arial"/>
          <w:color w:val="222222"/>
        </w:rPr>
        <w:t>容器转发给该</w:t>
      </w:r>
      <w:r>
        <w:rPr>
          <w:rFonts w:ascii="Arial" w:hAnsi="Arial" w:cs="Arial"/>
          <w:color w:val="222222"/>
        </w:rPr>
        <w:t xml:space="preserve"> Web </w:t>
      </w:r>
      <w:r>
        <w:rPr>
          <w:rFonts w:ascii="Arial" w:hAnsi="Arial" w:cs="Arial"/>
          <w:color w:val="222222"/>
        </w:rPr>
        <w:t>应用，</w:t>
      </w:r>
      <w:r>
        <w:rPr>
          <w:rFonts w:ascii="Arial" w:hAnsi="Arial" w:cs="Arial"/>
          <w:color w:val="222222"/>
        </w:rPr>
        <w:t xml:space="preserve">Equinox </w:t>
      </w:r>
      <w:r>
        <w:rPr>
          <w:rFonts w:ascii="Arial" w:hAnsi="Arial" w:cs="Arial"/>
          <w:color w:val="222222"/>
        </w:rPr>
        <w:t>框架运行在该</w:t>
      </w:r>
      <w:r>
        <w:rPr>
          <w:rFonts w:ascii="Arial" w:hAnsi="Arial" w:cs="Arial"/>
          <w:color w:val="222222"/>
        </w:rPr>
        <w:t xml:space="preserve"> Web </w:t>
      </w:r>
      <w:r>
        <w:rPr>
          <w:rFonts w:ascii="Arial" w:hAnsi="Arial" w:cs="Arial"/>
          <w:color w:val="222222"/>
        </w:rPr>
        <w:t>应用中，统一处理对于该应用的请求，并将请求转发给对应的</w:t>
      </w:r>
      <w:r>
        <w:rPr>
          <w:rFonts w:ascii="Arial" w:hAnsi="Arial" w:cs="Arial"/>
          <w:color w:val="222222"/>
        </w:rPr>
        <w:t xml:space="preserve"> bundle</w:t>
      </w:r>
      <w:r>
        <w:rPr>
          <w:rFonts w:ascii="Arial" w:hAnsi="Arial" w:cs="Arial"/>
          <w:color w:val="222222"/>
        </w:rPr>
        <w:t>。</w:t>
      </w:r>
    </w:p>
    <w:p w:rsidR="00995F3E" w:rsidRDefault="00995F3E" w:rsidP="00766A71">
      <w:pPr>
        <w:pStyle w:val="a5"/>
        <w:shd w:val="clear" w:color="auto" w:fill="FFFFFF"/>
        <w:spacing w:before="0" w:beforeAutospacing="0" w:after="0" w:afterAutospacing="0" w:line="360" w:lineRule="atLeast"/>
        <w:jc w:val="right"/>
        <w:textAlignment w:val="baseline"/>
        <w:rPr>
          <w:rFonts w:ascii="Arial" w:hAnsi="Arial" w:cs="Arial"/>
          <w:color w:val="222222"/>
        </w:rPr>
      </w:pPr>
      <w:r>
        <w:rPr>
          <w:rFonts w:ascii="Arial" w:hAnsi="Arial" w:cs="Arial"/>
          <w:color w:val="222222"/>
        </w:rPr>
        <w:t>采用这种方式开发，一般情况下首先需要到</w:t>
      </w:r>
      <w:r>
        <w:rPr>
          <w:rFonts w:ascii="Arial" w:hAnsi="Arial" w:cs="Arial"/>
          <w:color w:val="222222"/>
        </w:rPr>
        <w:t xml:space="preserve"> Equinox </w:t>
      </w:r>
      <w:r>
        <w:rPr>
          <w:rFonts w:ascii="Arial" w:hAnsi="Arial" w:cs="Arial"/>
          <w:color w:val="222222"/>
        </w:rPr>
        <w:t>站点上</w:t>
      </w:r>
      <w:r>
        <w:rPr>
          <w:rStyle w:val="apple-converted-space"/>
          <w:rFonts w:ascii="Arial" w:hAnsi="Arial" w:cs="Arial"/>
          <w:color w:val="222222"/>
        </w:rPr>
        <w:t> </w:t>
      </w:r>
      <w:hyperlink r:id="rId22" w:history="1">
        <w:r>
          <w:rPr>
            <w:rStyle w:val="a7"/>
            <w:rFonts w:ascii="Arial" w:hAnsi="Arial" w:cs="Arial"/>
            <w:color w:val="745285"/>
            <w:bdr w:val="none" w:sz="0" w:space="0" w:color="auto" w:frame="1"/>
          </w:rPr>
          <w:t>下载</w:t>
        </w:r>
      </w:hyperlink>
      <w:r w:rsidRPr="00766A71">
        <w:rPr>
          <w:rStyle w:val="apple-converted-space"/>
        </w:rPr>
        <w:t xml:space="preserve">bridge.war </w:t>
      </w:r>
      <w:r>
        <w:rPr>
          <w:rFonts w:ascii="Arial" w:hAnsi="Arial" w:cs="Arial"/>
          <w:color w:val="222222"/>
        </w:rPr>
        <w:t>文件，这个文件是</w:t>
      </w:r>
      <w:r>
        <w:rPr>
          <w:rFonts w:ascii="Arial" w:hAnsi="Arial" w:cs="Arial"/>
          <w:color w:val="222222"/>
        </w:rPr>
        <w:t xml:space="preserve"> 2007 </w:t>
      </w:r>
      <w:r>
        <w:rPr>
          <w:rFonts w:ascii="Arial" w:hAnsi="Arial" w:cs="Arial"/>
          <w:color w:val="222222"/>
        </w:rPr>
        <w:t>年</w:t>
      </w:r>
      <w:r>
        <w:rPr>
          <w:rFonts w:ascii="Arial" w:hAnsi="Arial" w:cs="Arial"/>
          <w:color w:val="222222"/>
        </w:rPr>
        <w:t xml:space="preserve"> 4 </w:t>
      </w:r>
      <w:r>
        <w:rPr>
          <w:rFonts w:ascii="Arial" w:hAnsi="Arial" w:cs="Arial"/>
          <w:color w:val="222222"/>
        </w:rPr>
        <w:t>月的版本。我们在前面创建工程的时候没有让大家选择创建</w:t>
      </w:r>
      <w:r>
        <w:rPr>
          <w:rFonts w:ascii="Arial" w:hAnsi="Arial" w:cs="Arial"/>
          <w:color w:val="222222"/>
        </w:rPr>
        <w:t xml:space="preserve"> activator, </w:t>
      </w:r>
      <w:r>
        <w:rPr>
          <w:rFonts w:ascii="Arial" w:hAnsi="Arial" w:cs="Arial"/>
          <w:color w:val="222222"/>
        </w:rPr>
        <w:t>原因就是在于</w:t>
      </w:r>
      <w:r>
        <w:rPr>
          <w:rFonts w:ascii="Arial" w:hAnsi="Arial" w:cs="Arial"/>
          <w:color w:val="222222"/>
        </w:rPr>
        <w:t xml:space="preserve"> activator </w:t>
      </w:r>
      <w:r>
        <w:rPr>
          <w:rFonts w:ascii="Arial" w:hAnsi="Arial" w:cs="Arial"/>
          <w:color w:val="222222"/>
        </w:rPr>
        <w:t>引用的有些类在这个版本的</w:t>
      </w:r>
      <w:r>
        <w:rPr>
          <w:rFonts w:ascii="Arial" w:hAnsi="Arial" w:cs="Arial"/>
          <w:color w:val="222222"/>
        </w:rPr>
        <w:t xml:space="preserve"> bridge.war </w:t>
      </w:r>
      <w:r>
        <w:rPr>
          <w:rFonts w:ascii="Arial" w:hAnsi="Arial" w:cs="Arial"/>
          <w:color w:val="222222"/>
        </w:rPr>
        <w:t>中不存在。此外：在我们的</w:t>
      </w:r>
      <w:r>
        <w:rPr>
          <w:rFonts w:ascii="Arial" w:hAnsi="Arial" w:cs="Arial"/>
          <w:color w:val="222222"/>
        </w:rPr>
        <w:t xml:space="preserve"> sample </w:t>
      </w:r>
      <w:r>
        <w:rPr>
          <w:rFonts w:ascii="Arial" w:hAnsi="Arial" w:cs="Arial"/>
          <w:color w:val="222222"/>
        </w:rPr>
        <w:t>项目中，需要支持</w:t>
      </w:r>
      <w:r>
        <w:rPr>
          <w:rFonts w:ascii="Arial" w:hAnsi="Arial" w:cs="Arial"/>
          <w:color w:val="222222"/>
        </w:rPr>
        <w:t xml:space="preserve"> JSP</w:t>
      </w:r>
      <w:r>
        <w:rPr>
          <w:rFonts w:ascii="Arial" w:hAnsi="Arial" w:cs="Arial"/>
          <w:color w:val="222222"/>
        </w:rPr>
        <w:t>，所以需要几个额外的</w:t>
      </w:r>
      <w:r>
        <w:rPr>
          <w:rFonts w:ascii="Arial" w:hAnsi="Arial" w:cs="Arial"/>
          <w:color w:val="222222"/>
        </w:rPr>
        <w:t xml:space="preserve"> bundle</w:t>
      </w:r>
      <w:r>
        <w:rPr>
          <w:rFonts w:ascii="Arial" w:hAnsi="Arial" w:cs="Arial"/>
          <w:color w:val="222222"/>
        </w:rPr>
        <w:t>。为了大家的方便，我另外做了一个</w:t>
      </w:r>
      <w:r>
        <w:rPr>
          <w:rFonts w:ascii="Arial" w:hAnsi="Arial" w:cs="Arial"/>
          <w:color w:val="222222"/>
        </w:rPr>
        <w:t xml:space="preserve"> bridge.war, </w:t>
      </w:r>
      <w:r>
        <w:rPr>
          <w:rFonts w:ascii="Arial" w:hAnsi="Arial" w:cs="Arial"/>
          <w:color w:val="222222"/>
        </w:rPr>
        <w:t>里面包含这些需要的</w:t>
      </w:r>
      <w:r>
        <w:rPr>
          <w:rFonts w:ascii="Arial" w:hAnsi="Arial" w:cs="Arial"/>
          <w:color w:val="222222"/>
        </w:rPr>
        <w:t xml:space="preserve"> bundle</w:t>
      </w:r>
      <w:r>
        <w:rPr>
          <w:rFonts w:ascii="Arial" w:hAnsi="Arial" w:cs="Arial"/>
          <w:color w:val="222222"/>
        </w:rPr>
        <w:t>。大家可以直接源代码下载部分</w:t>
      </w:r>
      <w:r>
        <w:rPr>
          <w:rStyle w:val="apple-converted-space"/>
          <w:rFonts w:ascii="Arial" w:hAnsi="Arial" w:cs="Arial"/>
          <w:color w:val="222222"/>
        </w:rPr>
        <w:t> </w:t>
      </w:r>
      <w:hyperlink r:id="rId23" w:anchor="download" w:history="1">
        <w:r>
          <w:rPr>
            <w:rStyle w:val="a7"/>
            <w:rFonts w:ascii="Arial" w:hAnsi="Arial" w:cs="Arial"/>
            <w:color w:val="745285"/>
            <w:bdr w:val="none" w:sz="0" w:space="0" w:color="auto" w:frame="1"/>
          </w:rPr>
          <w:t>下载</w:t>
        </w:r>
      </w:hyperlink>
      <w:r>
        <w:rPr>
          <w:rFonts w:ascii="Arial" w:hAnsi="Arial" w:cs="Arial"/>
          <w:color w:val="222222"/>
        </w:rPr>
        <w:t>。</w:t>
      </w:r>
    </w:p>
    <w:p w:rsidR="00995F3E" w:rsidRDefault="00995F3E" w:rsidP="004354F7">
      <w:pPr>
        <w:pStyle w:val="a5"/>
        <w:shd w:val="clear" w:color="auto" w:fill="FFFFFF"/>
        <w:spacing w:before="0" w:beforeAutospacing="0" w:after="0" w:afterAutospacing="0" w:line="360" w:lineRule="atLeast"/>
        <w:ind w:firstLine="420"/>
        <w:textAlignment w:val="baseline"/>
        <w:rPr>
          <w:rFonts w:ascii="Arial" w:hAnsi="Arial" w:cs="Arial"/>
          <w:color w:val="222222"/>
        </w:rPr>
      </w:pPr>
      <w:r>
        <w:rPr>
          <w:rFonts w:ascii="Arial" w:hAnsi="Arial" w:cs="Arial"/>
          <w:color w:val="222222"/>
        </w:rPr>
        <w:t>下载该</w:t>
      </w:r>
      <w:r>
        <w:rPr>
          <w:rFonts w:ascii="Arial" w:hAnsi="Arial" w:cs="Arial"/>
          <w:color w:val="222222"/>
        </w:rPr>
        <w:t xml:space="preserve"> war </w:t>
      </w:r>
      <w:r>
        <w:rPr>
          <w:rFonts w:ascii="Arial" w:hAnsi="Arial" w:cs="Arial"/>
          <w:color w:val="222222"/>
        </w:rPr>
        <w:t>文件成功后，将其导入到我们的</w:t>
      </w:r>
      <w:r>
        <w:rPr>
          <w:rFonts w:ascii="Arial" w:hAnsi="Arial" w:cs="Arial"/>
          <w:color w:val="222222"/>
        </w:rPr>
        <w:t xml:space="preserve"> Eclipse </w:t>
      </w:r>
      <w:r>
        <w:rPr>
          <w:rFonts w:ascii="Arial" w:hAnsi="Arial" w:cs="Arial"/>
          <w:color w:val="222222"/>
        </w:rPr>
        <w:t>工作空间中来。</w:t>
      </w:r>
    </w:p>
    <w:p w:rsidR="00995F3E" w:rsidRDefault="00995F3E" w:rsidP="00995F3E">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接下来，我们将刚才创建的</w:t>
      </w:r>
      <w:r>
        <w:rPr>
          <w:rFonts w:ascii="Arial" w:hAnsi="Arial" w:cs="Arial"/>
          <w:color w:val="222222"/>
        </w:rPr>
        <w:t xml:space="preserve"> sample </w:t>
      </w:r>
      <w:r>
        <w:rPr>
          <w:rFonts w:ascii="Arial" w:hAnsi="Arial" w:cs="Arial"/>
          <w:color w:val="222222"/>
        </w:rPr>
        <w:t>项目导出为一个</w:t>
      </w:r>
      <w:r>
        <w:rPr>
          <w:rFonts w:ascii="Arial" w:hAnsi="Arial" w:cs="Arial"/>
          <w:color w:val="222222"/>
        </w:rPr>
        <w:t xml:space="preserve"> bundle</w:t>
      </w:r>
      <w:r>
        <w:rPr>
          <w:rFonts w:ascii="Arial" w:hAnsi="Arial" w:cs="Arial"/>
          <w:color w:val="222222"/>
        </w:rPr>
        <w:t>：打开我们的</w:t>
      </w:r>
      <w:r>
        <w:rPr>
          <w:rFonts w:ascii="Arial" w:hAnsi="Arial" w:cs="Arial"/>
          <w:color w:val="222222"/>
        </w:rPr>
        <w:t xml:space="preserve"> sample </w:t>
      </w:r>
      <w:r>
        <w:rPr>
          <w:rFonts w:ascii="Arial" w:hAnsi="Arial" w:cs="Arial"/>
          <w:color w:val="222222"/>
        </w:rPr>
        <w:t>项目的</w:t>
      </w:r>
      <w:r>
        <w:rPr>
          <w:rFonts w:ascii="Arial" w:hAnsi="Arial" w:cs="Arial"/>
          <w:color w:val="222222"/>
        </w:rPr>
        <w:t xml:space="preserve"> build.proerties </w:t>
      </w:r>
      <w:r>
        <w:rPr>
          <w:rFonts w:ascii="Arial" w:hAnsi="Arial" w:cs="Arial"/>
          <w:color w:val="222222"/>
        </w:rPr>
        <w:t>文件，将我们需要的</w:t>
      </w:r>
      <w:r>
        <w:rPr>
          <w:rFonts w:ascii="Arial" w:hAnsi="Arial" w:cs="Arial"/>
          <w:color w:val="222222"/>
        </w:rPr>
        <w:t xml:space="preserve"> WebRoot </w:t>
      </w:r>
      <w:r>
        <w:rPr>
          <w:rFonts w:ascii="Arial" w:hAnsi="Arial" w:cs="Arial"/>
          <w:color w:val="222222"/>
        </w:rPr>
        <w:t>文件夹及其子文件夹以及</w:t>
      </w:r>
      <w:r>
        <w:rPr>
          <w:rFonts w:ascii="Arial" w:hAnsi="Arial" w:cs="Arial"/>
          <w:color w:val="222222"/>
        </w:rPr>
        <w:t xml:space="preserve"> plugin.xml </w:t>
      </w:r>
      <w:r>
        <w:rPr>
          <w:rFonts w:ascii="Arial" w:hAnsi="Arial" w:cs="Arial"/>
          <w:color w:val="222222"/>
        </w:rPr>
        <w:t>都选中。</w:t>
      </w:r>
    </w:p>
    <w:p w:rsidR="00995F3E" w:rsidRDefault="00995F3E" w:rsidP="004354F7">
      <w:pPr>
        <w:pStyle w:val="3"/>
      </w:pPr>
      <w:r>
        <w:lastRenderedPageBreak/>
        <w:t>图</w:t>
      </w:r>
      <w:r>
        <w:t xml:space="preserve"> </w:t>
      </w:r>
      <w:r w:rsidR="00C14319">
        <w:t>1</w:t>
      </w:r>
      <w:r>
        <w:t xml:space="preserve">. </w:t>
      </w:r>
      <w:r>
        <w:t>修改</w:t>
      </w:r>
      <w:r>
        <w:t xml:space="preserve"> build </w:t>
      </w:r>
      <w:r>
        <w:t>属性</w:t>
      </w:r>
    </w:p>
    <w:p w:rsidR="00995F3E" w:rsidRDefault="00995F3E" w:rsidP="00995F3E">
      <w:pPr>
        <w:rPr>
          <w:rFonts w:ascii="宋体" w:hAnsi="宋体" w:cs="宋体"/>
        </w:rPr>
      </w:pPr>
      <w:r>
        <w:drawing>
          <wp:inline distT="0" distB="0" distL="0" distR="0">
            <wp:extent cx="2514600" cy="2409825"/>
            <wp:effectExtent l="0" t="0" r="0" b="9525"/>
            <wp:docPr id="15" name="图片 15" descr="http://www.ibm.com/developerworks/cn/web/0907_osgiweb_liuqing/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bm.com/developerworks/cn/web/0907_osgiweb_liuqing/image01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4600" cy="2409825"/>
                    </a:xfrm>
                    <a:prstGeom prst="rect">
                      <a:avLst/>
                    </a:prstGeom>
                    <a:noFill/>
                    <a:ln>
                      <a:noFill/>
                    </a:ln>
                  </pic:spPr>
                </pic:pic>
              </a:graphicData>
            </a:graphic>
          </wp:inline>
        </w:drawing>
      </w:r>
    </w:p>
    <w:p w:rsidR="00995F3E" w:rsidRDefault="00995F3E" w:rsidP="00995F3E">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然后将我们的</w:t>
      </w:r>
      <w:r>
        <w:rPr>
          <w:rFonts w:ascii="Arial" w:hAnsi="Arial" w:cs="Arial"/>
          <w:color w:val="222222"/>
        </w:rPr>
        <w:t xml:space="preserve"> sample </w:t>
      </w:r>
      <w:r>
        <w:rPr>
          <w:rFonts w:ascii="Arial" w:hAnsi="Arial" w:cs="Arial"/>
          <w:color w:val="222222"/>
        </w:rPr>
        <w:t>项目右键导出为一个</w:t>
      </w:r>
      <w:r>
        <w:rPr>
          <w:rFonts w:ascii="Arial" w:hAnsi="Arial" w:cs="Arial"/>
          <w:color w:val="222222"/>
        </w:rPr>
        <w:t xml:space="preserve"> Deployable plug-ins and fragments</w:t>
      </w:r>
    </w:p>
    <w:p w:rsidR="00995F3E" w:rsidRDefault="00995F3E" w:rsidP="004354F7">
      <w:pPr>
        <w:pStyle w:val="3"/>
      </w:pPr>
      <w:r>
        <w:t>图</w:t>
      </w:r>
      <w:r>
        <w:t xml:space="preserve"> </w:t>
      </w:r>
      <w:r w:rsidR="00C14319">
        <w:t>2</w:t>
      </w:r>
      <w:r>
        <w:t xml:space="preserve">. </w:t>
      </w:r>
      <w:r>
        <w:t>导出项目为</w:t>
      </w:r>
      <w:r>
        <w:t xml:space="preserve"> bundle</w:t>
      </w:r>
    </w:p>
    <w:p w:rsidR="00995F3E" w:rsidRDefault="00995F3E" w:rsidP="00995F3E">
      <w:pPr>
        <w:rPr>
          <w:rFonts w:ascii="宋体" w:hAnsi="宋体" w:cs="宋体"/>
        </w:rPr>
      </w:pPr>
      <w:r>
        <w:drawing>
          <wp:inline distT="0" distB="0" distL="0" distR="0">
            <wp:extent cx="2114550" cy="2314575"/>
            <wp:effectExtent l="0" t="0" r="0" b="9525"/>
            <wp:docPr id="14" name="图片 14" descr="http://www.ibm.com/developerworks/cn/web/0907_osgiweb_liuqing/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bm.com/developerworks/cn/web/0907_osgiweb_liuqing/image01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14550" cy="2314575"/>
                    </a:xfrm>
                    <a:prstGeom prst="rect">
                      <a:avLst/>
                    </a:prstGeom>
                    <a:noFill/>
                    <a:ln>
                      <a:noFill/>
                    </a:ln>
                  </pic:spPr>
                </pic:pic>
              </a:graphicData>
            </a:graphic>
          </wp:inline>
        </w:drawing>
      </w:r>
    </w:p>
    <w:p w:rsidR="00995F3E" w:rsidRDefault="00995F3E" w:rsidP="00995F3E">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其他按照缺省设置即可，这时候大家会看到</w:t>
      </w:r>
      <w:r>
        <w:rPr>
          <w:rFonts w:ascii="Arial" w:hAnsi="Arial" w:cs="Arial"/>
          <w:color w:val="222222"/>
        </w:rPr>
        <w:t xml:space="preserve"> Eclipse </w:t>
      </w:r>
      <w:r>
        <w:rPr>
          <w:rFonts w:ascii="Arial" w:hAnsi="Arial" w:cs="Arial"/>
          <w:color w:val="222222"/>
        </w:rPr>
        <w:t>会在你指定的目录下生成</w:t>
      </w:r>
      <w:r>
        <w:rPr>
          <w:rFonts w:ascii="Arial" w:hAnsi="Arial" w:cs="Arial"/>
          <w:color w:val="222222"/>
        </w:rPr>
        <w:t xml:space="preserve"> plugins /com.sample.web_1.0.0.jar </w:t>
      </w:r>
      <w:r>
        <w:rPr>
          <w:rFonts w:ascii="Arial" w:hAnsi="Arial" w:cs="Arial"/>
          <w:color w:val="222222"/>
        </w:rPr>
        <w:t>文件，将该</w:t>
      </w:r>
      <w:r>
        <w:rPr>
          <w:rFonts w:ascii="Arial" w:hAnsi="Arial" w:cs="Arial"/>
          <w:color w:val="222222"/>
        </w:rPr>
        <w:t xml:space="preserve"> jar </w:t>
      </w:r>
      <w:r>
        <w:rPr>
          <w:rFonts w:ascii="Arial" w:hAnsi="Arial" w:cs="Arial"/>
          <w:color w:val="222222"/>
        </w:rPr>
        <w:t>文件放到刚才导入的</w:t>
      </w:r>
      <w:r>
        <w:rPr>
          <w:rFonts w:ascii="Arial" w:hAnsi="Arial" w:cs="Arial"/>
          <w:color w:val="222222"/>
        </w:rPr>
        <w:t xml:space="preserve"> bridge </w:t>
      </w:r>
      <w:r>
        <w:rPr>
          <w:rFonts w:ascii="Arial" w:hAnsi="Arial" w:cs="Arial"/>
          <w:color w:val="222222"/>
        </w:rPr>
        <w:t>项目的</w:t>
      </w:r>
      <w:r>
        <w:rPr>
          <w:rFonts w:ascii="Arial" w:hAnsi="Arial" w:cs="Arial"/>
          <w:color w:val="222222"/>
        </w:rPr>
        <w:t xml:space="preserve"> plugins </w:t>
      </w:r>
      <w:r>
        <w:rPr>
          <w:rFonts w:ascii="Arial" w:hAnsi="Arial" w:cs="Arial"/>
          <w:color w:val="222222"/>
        </w:rPr>
        <w:t>文件夹下。</w:t>
      </w:r>
    </w:p>
    <w:p w:rsidR="00995F3E" w:rsidRDefault="00995F3E" w:rsidP="004354F7">
      <w:pPr>
        <w:pStyle w:val="3"/>
      </w:pPr>
      <w:r>
        <w:lastRenderedPageBreak/>
        <w:t>图</w:t>
      </w:r>
      <w:r>
        <w:t xml:space="preserve"> </w:t>
      </w:r>
      <w:r w:rsidR="00C14319">
        <w:t>3</w:t>
      </w:r>
      <w:r>
        <w:t xml:space="preserve">. </w:t>
      </w:r>
      <w:r>
        <w:t>工作空间示意图</w:t>
      </w:r>
    </w:p>
    <w:p w:rsidR="00995F3E" w:rsidRDefault="00995F3E" w:rsidP="00995F3E">
      <w:pPr>
        <w:rPr>
          <w:rFonts w:ascii="宋体" w:hAnsi="宋体" w:cs="宋体"/>
        </w:rPr>
      </w:pPr>
      <w:r>
        <w:drawing>
          <wp:inline distT="0" distB="0" distL="0" distR="0">
            <wp:extent cx="2266950" cy="3000375"/>
            <wp:effectExtent l="0" t="0" r="0" b="9525"/>
            <wp:docPr id="13" name="图片 13" descr="http://www.ibm.com/developerworks/cn/web/0907_osgiweb_liuqing/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bm.com/developerworks/cn/web/0907_osgiweb_liuqing/image01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66950" cy="3000375"/>
                    </a:xfrm>
                    <a:prstGeom prst="rect">
                      <a:avLst/>
                    </a:prstGeom>
                    <a:noFill/>
                    <a:ln>
                      <a:noFill/>
                    </a:ln>
                  </pic:spPr>
                </pic:pic>
              </a:graphicData>
            </a:graphic>
          </wp:inline>
        </w:drawing>
      </w:r>
    </w:p>
    <w:p w:rsidR="00995F3E" w:rsidRDefault="00995F3E" w:rsidP="00995F3E">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在这种方式下，我们不需要去运行我们的</w:t>
      </w:r>
      <w:r>
        <w:rPr>
          <w:rFonts w:ascii="Arial" w:hAnsi="Arial" w:cs="Arial"/>
          <w:color w:val="222222"/>
        </w:rPr>
        <w:t xml:space="preserve"> sample </w:t>
      </w:r>
      <w:r>
        <w:rPr>
          <w:rFonts w:ascii="Arial" w:hAnsi="Arial" w:cs="Arial"/>
          <w:color w:val="222222"/>
        </w:rPr>
        <w:t>项目</w:t>
      </w:r>
      <w:r>
        <w:rPr>
          <w:rFonts w:ascii="Arial" w:hAnsi="Arial" w:cs="Arial"/>
          <w:color w:val="222222"/>
        </w:rPr>
        <w:t xml:space="preserve"> , </w:t>
      </w:r>
      <w:r>
        <w:rPr>
          <w:rFonts w:ascii="Arial" w:hAnsi="Arial" w:cs="Arial"/>
          <w:color w:val="222222"/>
        </w:rPr>
        <w:t>而是运行我们的</w:t>
      </w:r>
      <w:r>
        <w:rPr>
          <w:rFonts w:ascii="Arial" w:hAnsi="Arial" w:cs="Arial"/>
          <w:color w:val="222222"/>
        </w:rPr>
        <w:t xml:space="preserve"> bridge </w:t>
      </w:r>
      <w:r>
        <w:rPr>
          <w:rFonts w:ascii="Arial" w:hAnsi="Arial" w:cs="Arial"/>
          <w:color w:val="222222"/>
        </w:rPr>
        <w:t>项目，选中</w:t>
      </w:r>
      <w:r>
        <w:rPr>
          <w:rFonts w:ascii="Arial" w:hAnsi="Arial" w:cs="Arial"/>
          <w:color w:val="222222"/>
        </w:rPr>
        <w:t xml:space="preserve"> bridge </w:t>
      </w:r>
      <w:r>
        <w:rPr>
          <w:rFonts w:ascii="Arial" w:hAnsi="Arial" w:cs="Arial"/>
          <w:color w:val="222222"/>
        </w:rPr>
        <w:t>项目</w:t>
      </w:r>
      <w:r>
        <w:rPr>
          <w:rFonts w:ascii="Arial" w:hAnsi="Arial" w:cs="Arial"/>
          <w:color w:val="222222"/>
        </w:rPr>
        <w:t xml:space="preserve"> , </w:t>
      </w:r>
      <w:r>
        <w:rPr>
          <w:rFonts w:ascii="Arial" w:hAnsi="Arial" w:cs="Arial"/>
          <w:color w:val="222222"/>
        </w:rPr>
        <w:t>右键</w:t>
      </w:r>
      <w:r>
        <w:rPr>
          <w:rFonts w:ascii="Arial" w:hAnsi="Arial" w:cs="Arial"/>
          <w:color w:val="222222"/>
        </w:rPr>
        <w:t xml:space="preserve"> -&gt;run as-&gt;run on server </w:t>
      </w:r>
      <w:r>
        <w:rPr>
          <w:rFonts w:ascii="Arial" w:hAnsi="Arial" w:cs="Arial"/>
          <w:color w:val="222222"/>
        </w:rPr>
        <w:t>将</w:t>
      </w:r>
      <w:r>
        <w:rPr>
          <w:rFonts w:ascii="Arial" w:hAnsi="Arial" w:cs="Arial"/>
          <w:color w:val="222222"/>
        </w:rPr>
        <w:t xml:space="preserve"> bridge </w:t>
      </w:r>
      <w:r>
        <w:rPr>
          <w:rFonts w:ascii="Arial" w:hAnsi="Arial" w:cs="Arial"/>
          <w:color w:val="222222"/>
        </w:rPr>
        <w:t>项目运行到我们配置的</w:t>
      </w:r>
      <w:r>
        <w:rPr>
          <w:rFonts w:ascii="Arial" w:hAnsi="Arial" w:cs="Arial"/>
          <w:color w:val="222222"/>
        </w:rPr>
        <w:t xml:space="preserve"> Tomcat </w:t>
      </w:r>
      <w:r>
        <w:rPr>
          <w:rFonts w:ascii="Arial" w:hAnsi="Arial" w:cs="Arial"/>
          <w:color w:val="222222"/>
        </w:rPr>
        <w:t>中去。由于我们并没有设置让我们的</w:t>
      </w:r>
      <w:r>
        <w:rPr>
          <w:rFonts w:ascii="Arial" w:hAnsi="Arial" w:cs="Arial"/>
          <w:color w:val="222222"/>
        </w:rPr>
        <w:t xml:space="preserve"> sample </w:t>
      </w:r>
      <w:r>
        <w:rPr>
          <w:rFonts w:ascii="Arial" w:hAnsi="Arial" w:cs="Arial"/>
          <w:color w:val="222222"/>
        </w:rPr>
        <w:t>项目默认自动启动，所以大家在此处需要启动我们的</w:t>
      </w:r>
      <w:r>
        <w:rPr>
          <w:rFonts w:ascii="Arial" w:hAnsi="Arial" w:cs="Arial"/>
          <w:color w:val="222222"/>
        </w:rPr>
        <w:t xml:space="preserve"> sample </w:t>
      </w:r>
      <w:r>
        <w:rPr>
          <w:rFonts w:ascii="Arial" w:hAnsi="Arial" w:cs="Arial"/>
          <w:color w:val="222222"/>
        </w:rPr>
        <w:t>项目的</w:t>
      </w:r>
      <w:r>
        <w:rPr>
          <w:rFonts w:ascii="Arial" w:hAnsi="Arial" w:cs="Arial"/>
          <w:color w:val="222222"/>
        </w:rPr>
        <w:t xml:space="preserve"> bundle.</w:t>
      </w:r>
    </w:p>
    <w:p w:rsidR="00995F3E" w:rsidRDefault="00995F3E" w:rsidP="004354F7">
      <w:pPr>
        <w:pStyle w:val="3"/>
      </w:pPr>
      <w:r>
        <w:t>图</w:t>
      </w:r>
      <w:r>
        <w:t xml:space="preserve"> </w:t>
      </w:r>
      <w:r w:rsidR="00C14319">
        <w:t>4</w:t>
      </w:r>
      <w:r>
        <w:t xml:space="preserve">. </w:t>
      </w:r>
      <w:r>
        <w:t>启动</w:t>
      </w:r>
      <w:r>
        <w:t xml:space="preserve"> sample bundle</w:t>
      </w:r>
    </w:p>
    <w:p w:rsidR="00995F3E" w:rsidRDefault="00995F3E" w:rsidP="00995F3E">
      <w:pPr>
        <w:rPr>
          <w:rFonts w:ascii="宋体" w:hAnsi="宋体" w:cs="宋体"/>
        </w:rPr>
      </w:pPr>
      <w:r>
        <w:drawing>
          <wp:inline distT="0" distB="0" distL="0" distR="0">
            <wp:extent cx="2266950" cy="3000375"/>
            <wp:effectExtent l="0" t="0" r="0" b="9525"/>
            <wp:docPr id="12" name="图片 12" descr="http://www.ibm.com/developerworks/cn/web/0907_osgiweb_liuqing/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ibm.com/developerworks/cn/web/0907_osgiweb_liuqing/image01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66950" cy="3000375"/>
                    </a:xfrm>
                    <a:prstGeom prst="rect">
                      <a:avLst/>
                    </a:prstGeom>
                    <a:noFill/>
                    <a:ln>
                      <a:noFill/>
                    </a:ln>
                  </pic:spPr>
                </pic:pic>
              </a:graphicData>
            </a:graphic>
          </wp:inline>
        </w:drawing>
      </w:r>
    </w:p>
    <w:p w:rsidR="00995F3E" w:rsidRDefault="00995F3E" w:rsidP="00995F3E">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lastRenderedPageBreak/>
        <w:t>启动完成后，大家来访问一下如下的</w:t>
      </w:r>
      <w:r>
        <w:rPr>
          <w:rFonts w:ascii="Arial" w:hAnsi="Arial" w:cs="Arial"/>
          <w:color w:val="222222"/>
        </w:rPr>
        <w:t xml:space="preserve"> URL</w:t>
      </w:r>
      <w:r>
        <w:rPr>
          <w:rFonts w:ascii="Arial" w:hAnsi="Arial" w:cs="Arial"/>
          <w:color w:val="222222"/>
        </w:rPr>
        <w:t>，看看有什么现象。考虑一下在这种开发方式下，同样的</w:t>
      </w:r>
      <w:r>
        <w:rPr>
          <w:rFonts w:ascii="Arial" w:hAnsi="Arial" w:cs="Arial"/>
          <w:color w:val="222222"/>
        </w:rPr>
        <w:t xml:space="preserve"> bundle</w:t>
      </w:r>
      <w:r>
        <w:rPr>
          <w:rFonts w:ascii="Arial" w:hAnsi="Arial" w:cs="Arial"/>
          <w:color w:val="222222"/>
        </w:rPr>
        <w:t>，</w:t>
      </w:r>
      <w:r>
        <w:rPr>
          <w:rFonts w:ascii="Arial" w:hAnsi="Arial" w:cs="Arial"/>
          <w:color w:val="222222"/>
        </w:rPr>
        <w:t xml:space="preserve">URL </w:t>
      </w:r>
      <w:r>
        <w:rPr>
          <w:rFonts w:ascii="Arial" w:hAnsi="Arial" w:cs="Arial"/>
          <w:color w:val="222222"/>
        </w:rPr>
        <w:t>和刚才第一种方式下的有什么不同？</w:t>
      </w:r>
    </w:p>
    <w:p w:rsidR="00995F3E" w:rsidRDefault="00995F3E" w:rsidP="00995F3E">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http://localhost:8080/bridge/servlet/myfirstservlet?userName=Levin</w:t>
      </w:r>
    </w:p>
    <w:p w:rsidR="00995F3E" w:rsidRDefault="00995F3E" w:rsidP="00995F3E">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http://localhost:8080/bridge/jsp/index.jsp</w:t>
      </w:r>
    </w:p>
    <w:p w:rsidR="00995F3E" w:rsidRDefault="00995F3E" w:rsidP="00995F3E">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http://localhost:8080/bridge/images/1.jpg</w:t>
      </w:r>
    </w:p>
    <w:p w:rsidR="00995F3E" w:rsidRDefault="00995F3E" w:rsidP="00995F3E">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如果一切正常的话，在访问</w:t>
      </w:r>
      <w:r>
        <w:rPr>
          <w:rFonts w:ascii="Arial" w:hAnsi="Arial" w:cs="Arial"/>
          <w:color w:val="222222"/>
        </w:rPr>
        <w:t xml:space="preserve"> Servlet </w:t>
      </w:r>
      <w:r>
        <w:rPr>
          <w:rFonts w:ascii="Arial" w:hAnsi="Arial" w:cs="Arial"/>
          <w:color w:val="222222"/>
        </w:rPr>
        <w:t>的时候您将会看到类似下图的运行效果。</w:t>
      </w:r>
      <w:r>
        <w:rPr>
          <w:rFonts w:ascii="Arial" w:hAnsi="Arial" w:cs="Arial"/>
          <w:color w:val="222222"/>
        </w:rPr>
        <w:t xml:space="preserve">Tocmat </w:t>
      </w:r>
      <w:r>
        <w:rPr>
          <w:rFonts w:ascii="Arial" w:hAnsi="Arial" w:cs="Arial"/>
          <w:color w:val="222222"/>
        </w:rPr>
        <w:t>的默认端口是</w:t>
      </w:r>
      <w:r>
        <w:rPr>
          <w:rFonts w:ascii="Arial" w:hAnsi="Arial" w:cs="Arial"/>
          <w:color w:val="222222"/>
        </w:rPr>
        <w:t xml:space="preserve"> 8080</w:t>
      </w:r>
      <w:r>
        <w:rPr>
          <w:rFonts w:ascii="Arial" w:hAnsi="Arial" w:cs="Arial"/>
          <w:color w:val="222222"/>
        </w:rPr>
        <w:t>，而图</w:t>
      </w:r>
      <w:r>
        <w:rPr>
          <w:rFonts w:ascii="Arial" w:hAnsi="Arial" w:cs="Arial"/>
          <w:color w:val="222222"/>
        </w:rPr>
        <w:t xml:space="preserve"> 9 </w:t>
      </w:r>
      <w:r>
        <w:rPr>
          <w:rFonts w:ascii="Arial" w:hAnsi="Arial" w:cs="Arial"/>
          <w:color w:val="222222"/>
        </w:rPr>
        <w:t>中的</w:t>
      </w:r>
      <w:r>
        <w:rPr>
          <w:rFonts w:ascii="Arial" w:hAnsi="Arial" w:cs="Arial"/>
          <w:color w:val="222222"/>
        </w:rPr>
        <w:t xml:space="preserve"> Jetty </w:t>
      </w:r>
      <w:r>
        <w:rPr>
          <w:rFonts w:ascii="Arial" w:hAnsi="Arial" w:cs="Arial"/>
          <w:color w:val="222222"/>
        </w:rPr>
        <w:t>默认端口是</w:t>
      </w:r>
      <w:r>
        <w:rPr>
          <w:rFonts w:ascii="Arial" w:hAnsi="Arial" w:cs="Arial"/>
          <w:color w:val="222222"/>
        </w:rPr>
        <w:t xml:space="preserve"> 80</w:t>
      </w:r>
      <w:r>
        <w:rPr>
          <w:rFonts w:ascii="Arial" w:hAnsi="Arial" w:cs="Arial"/>
          <w:color w:val="222222"/>
        </w:rPr>
        <w:t>。并且，由于所有的</w:t>
      </w:r>
      <w:r>
        <w:rPr>
          <w:rFonts w:ascii="Arial" w:hAnsi="Arial" w:cs="Arial"/>
          <w:color w:val="222222"/>
        </w:rPr>
        <w:t xml:space="preserve"> bundle </w:t>
      </w:r>
      <w:r>
        <w:rPr>
          <w:rFonts w:ascii="Arial" w:hAnsi="Arial" w:cs="Arial"/>
          <w:color w:val="222222"/>
        </w:rPr>
        <w:t>都是部署在</w:t>
      </w:r>
      <w:r>
        <w:rPr>
          <w:rFonts w:ascii="Arial" w:hAnsi="Arial" w:cs="Arial"/>
          <w:color w:val="222222"/>
        </w:rPr>
        <w:t xml:space="preserve"> bridge </w:t>
      </w:r>
      <w:r>
        <w:rPr>
          <w:rFonts w:ascii="Arial" w:hAnsi="Arial" w:cs="Arial"/>
          <w:color w:val="222222"/>
        </w:rPr>
        <w:t>项目中，所以访问的</w:t>
      </w:r>
      <w:r>
        <w:rPr>
          <w:rFonts w:ascii="Arial" w:hAnsi="Arial" w:cs="Arial"/>
          <w:color w:val="222222"/>
        </w:rPr>
        <w:t xml:space="preserve"> URL </w:t>
      </w:r>
      <w:r>
        <w:rPr>
          <w:rFonts w:ascii="Arial" w:hAnsi="Arial" w:cs="Arial"/>
          <w:color w:val="222222"/>
        </w:rPr>
        <w:t>也变成了以</w:t>
      </w:r>
      <w:r>
        <w:rPr>
          <w:rFonts w:ascii="Arial" w:hAnsi="Arial" w:cs="Arial"/>
          <w:color w:val="222222"/>
        </w:rPr>
        <w:t xml:space="preserve"> http://localhost:8080/bridge/ </w:t>
      </w:r>
      <w:r>
        <w:rPr>
          <w:rFonts w:ascii="Arial" w:hAnsi="Arial" w:cs="Arial"/>
          <w:color w:val="222222"/>
        </w:rPr>
        <w:t>为基路径了。</w:t>
      </w:r>
    </w:p>
    <w:p w:rsidR="00995F3E" w:rsidRDefault="00995F3E" w:rsidP="004354F7">
      <w:pPr>
        <w:pStyle w:val="3"/>
      </w:pPr>
      <w:r>
        <w:t>图</w:t>
      </w:r>
      <w:r>
        <w:t xml:space="preserve"> </w:t>
      </w:r>
      <w:r w:rsidR="00C14319">
        <w:t>5</w:t>
      </w:r>
      <w:r>
        <w:t xml:space="preserve">. Servlet </w:t>
      </w:r>
      <w:r>
        <w:t>运行图</w:t>
      </w:r>
    </w:p>
    <w:p w:rsidR="00995F3E" w:rsidRDefault="00995F3E" w:rsidP="00995F3E">
      <w:pPr>
        <w:rPr>
          <w:rFonts w:ascii="宋体" w:hAnsi="宋体" w:cs="宋体"/>
        </w:rPr>
      </w:pPr>
      <w:r>
        <w:drawing>
          <wp:inline distT="0" distB="0" distL="0" distR="0">
            <wp:extent cx="4552950" cy="1143000"/>
            <wp:effectExtent l="0" t="0" r="0" b="0"/>
            <wp:docPr id="11" name="图片 11" descr="http://www.ibm.com/developerworks/cn/web/0907_osgiweb_liuqing/image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ibm.com/developerworks/cn/web/0907_osgiweb_liuqing/image015.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52950" cy="1143000"/>
                    </a:xfrm>
                    <a:prstGeom prst="rect">
                      <a:avLst/>
                    </a:prstGeom>
                    <a:noFill/>
                    <a:ln>
                      <a:noFill/>
                    </a:ln>
                  </pic:spPr>
                </pic:pic>
              </a:graphicData>
            </a:graphic>
          </wp:inline>
        </w:drawing>
      </w:r>
    </w:p>
    <w:p w:rsidR="00995F3E" w:rsidRDefault="00995F3E" w:rsidP="00995F3E">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在实际的开发过程中，如果每次都需要将我们的项目导出为</w:t>
      </w:r>
      <w:r>
        <w:rPr>
          <w:rFonts w:ascii="Arial" w:hAnsi="Arial" w:cs="Arial"/>
          <w:color w:val="222222"/>
        </w:rPr>
        <w:t xml:space="preserve"> jar </w:t>
      </w:r>
      <w:r>
        <w:rPr>
          <w:rFonts w:ascii="Arial" w:hAnsi="Arial" w:cs="Arial"/>
          <w:color w:val="222222"/>
        </w:rPr>
        <w:t>文件放置到</w:t>
      </w:r>
      <w:r>
        <w:rPr>
          <w:rFonts w:ascii="Arial" w:hAnsi="Arial" w:cs="Arial"/>
          <w:color w:val="222222"/>
        </w:rPr>
        <w:t xml:space="preserve"> bridge </w:t>
      </w:r>
      <w:r>
        <w:rPr>
          <w:rFonts w:ascii="Arial" w:hAnsi="Arial" w:cs="Arial"/>
          <w:color w:val="222222"/>
        </w:rPr>
        <w:t>中，开发效率是非常低下的。上述的步骤其实只适合在项目开发完成以后，实际部署到服务器上的时候才需要。在我们在开发过程中我们可以采取以下办法来简化开发：</w:t>
      </w:r>
    </w:p>
    <w:p w:rsidR="00995F3E" w:rsidRDefault="00995F3E" w:rsidP="00995F3E">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打开</w:t>
      </w:r>
      <w:r>
        <w:rPr>
          <w:rFonts w:ascii="Arial" w:hAnsi="Arial" w:cs="Arial"/>
          <w:color w:val="222222"/>
        </w:rPr>
        <w:t xml:space="preserve"> bridge </w:t>
      </w:r>
      <w:r>
        <w:rPr>
          <w:rFonts w:ascii="Arial" w:hAnsi="Arial" w:cs="Arial"/>
          <w:color w:val="222222"/>
        </w:rPr>
        <w:t>项目的</w:t>
      </w:r>
      <w:r>
        <w:rPr>
          <w:rFonts w:ascii="Arial" w:hAnsi="Arial" w:cs="Arial"/>
          <w:color w:val="222222"/>
        </w:rPr>
        <w:t xml:space="preserve"> WebContent/Web-INF/eclipse/configuration/config.ini </w:t>
      </w:r>
      <w:r>
        <w:rPr>
          <w:rFonts w:ascii="Arial" w:hAnsi="Arial" w:cs="Arial"/>
          <w:color w:val="222222"/>
        </w:rPr>
        <w:t>文件，在其</w:t>
      </w:r>
      <w:r>
        <w:rPr>
          <w:rFonts w:ascii="Arial" w:hAnsi="Arial" w:cs="Arial"/>
          <w:color w:val="222222"/>
        </w:rPr>
        <w:t xml:space="preserve"> osgi.bundles </w:t>
      </w:r>
      <w:r>
        <w:rPr>
          <w:rFonts w:ascii="Arial" w:hAnsi="Arial" w:cs="Arial"/>
          <w:color w:val="222222"/>
        </w:rPr>
        <w:t>的配置中增加对我们</w:t>
      </w:r>
      <w:r>
        <w:rPr>
          <w:rFonts w:ascii="Arial" w:hAnsi="Arial" w:cs="Arial"/>
          <w:color w:val="222222"/>
        </w:rPr>
        <w:t xml:space="preserve"> sample project </w:t>
      </w:r>
      <w:r>
        <w:rPr>
          <w:rFonts w:ascii="Arial" w:hAnsi="Arial" w:cs="Arial"/>
          <w:color w:val="222222"/>
        </w:rPr>
        <w:t>的引用，例如：</w:t>
      </w:r>
    </w:p>
    <w:p w:rsidR="00995F3E" w:rsidRDefault="00995F3E" w:rsidP="00995F3E">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reference\:file\:D:/eclipse-jee-ganymede-SR2-win32/workspace/com.sample.web@start</w:t>
      </w:r>
    </w:p>
    <w:p w:rsidR="00995F3E" w:rsidRDefault="00995F3E" w:rsidP="00995F3E">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这时如果我们选中</w:t>
      </w:r>
      <w:r>
        <w:rPr>
          <w:rFonts w:ascii="Arial" w:hAnsi="Arial" w:cs="Arial"/>
          <w:color w:val="222222"/>
        </w:rPr>
        <w:t xml:space="preserve"> bridge </w:t>
      </w:r>
      <w:r>
        <w:rPr>
          <w:rFonts w:ascii="Arial" w:hAnsi="Arial" w:cs="Arial"/>
          <w:color w:val="222222"/>
        </w:rPr>
        <w:t>项目</w:t>
      </w:r>
      <w:r>
        <w:rPr>
          <w:rFonts w:ascii="Arial" w:hAnsi="Arial" w:cs="Arial"/>
          <w:color w:val="222222"/>
        </w:rPr>
        <w:t xml:space="preserve"> , </w:t>
      </w:r>
      <w:r>
        <w:rPr>
          <w:rFonts w:ascii="Arial" w:hAnsi="Arial" w:cs="Arial"/>
          <w:color w:val="222222"/>
        </w:rPr>
        <w:t>右键</w:t>
      </w:r>
      <w:r>
        <w:rPr>
          <w:rFonts w:ascii="Arial" w:hAnsi="Arial" w:cs="Arial"/>
          <w:color w:val="222222"/>
        </w:rPr>
        <w:t xml:space="preserve"> -&gt;run as-&gt;run on server </w:t>
      </w:r>
      <w:r>
        <w:rPr>
          <w:rFonts w:ascii="Arial" w:hAnsi="Arial" w:cs="Arial"/>
          <w:color w:val="222222"/>
        </w:rPr>
        <w:t>将</w:t>
      </w:r>
      <w:r>
        <w:rPr>
          <w:rFonts w:ascii="Arial" w:hAnsi="Arial" w:cs="Arial"/>
          <w:color w:val="222222"/>
        </w:rPr>
        <w:t xml:space="preserve"> bridge </w:t>
      </w:r>
      <w:r>
        <w:rPr>
          <w:rFonts w:ascii="Arial" w:hAnsi="Arial" w:cs="Arial"/>
          <w:color w:val="222222"/>
        </w:rPr>
        <w:t>项目运行到我们配置的</w:t>
      </w:r>
      <w:r>
        <w:rPr>
          <w:rFonts w:ascii="Arial" w:hAnsi="Arial" w:cs="Arial"/>
          <w:color w:val="222222"/>
        </w:rPr>
        <w:t xml:space="preserve"> Tomcat </w:t>
      </w:r>
      <w:r>
        <w:rPr>
          <w:rFonts w:ascii="Arial" w:hAnsi="Arial" w:cs="Arial"/>
          <w:color w:val="222222"/>
        </w:rPr>
        <w:t>中去的话，</w:t>
      </w:r>
      <w:r>
        <w:rPr>
          <w:rFonts w:ascii="Arial" w:hAnsi="Arial" w:cs="Arial"/>
          <w:color w:val="222222"/>
        </w:rPr>
        <w:t xml:space="preserve">bridge </w:t>
      </w:r>
      <w:r>
        <w:rPr>
          <w:rFonts w:ascii="Arial" w:hAnsi="Arial" w:cs="Arial"/>
          <w:color w:val="222222"/>
        </w:rPr>
        <w:t>会根据</w:t>
      </w:r>
      <w:r>
        <w:rPr>
          <w:rFonts w:ascii="Arial" w:hAnsi="Arial" w:cs="Arial"/>
          <w:color w:val="222222"/>
        </w:rPr>
        <w:t xml:space="preserve"> config.ini </w:t>
      </w:r>
      <w:r>
        <w:rPr>
          <w:rFonts w:ascii="Arial" w:hAnsi="Arial" w:cs="Arial"/>
          <w:color w:val="222222"/>
        </w:rPr>
        <w:t>中的配置，自动将我们的</w:t>
      </w:r>
      <w:r>
        <w:rPr>
          <w:rFonts w:ascii="Arial" w:hAnsi="Arial" w:cs="Arial"/>
          <w:color w:val="222222"/>
        </w:rPr>
        <w:t xml:space="preserve"> sample project </w:t>
      </w:r>
      <w:r>
        <w:rPr>
          <w:rFonts w:ascii="Arial" w:hAnsi="Arial" w:cs="Arial"/>
          <w:color w:val="222222"/>
        </w:rPr>
        <w:t>也当做一个</w:t>
      </w:r>
      <w:r>
        <w:rPr>
          <w:rFonts w:ascii="Arial" w:hAnsi="Arial" w:cs="Arial"/>
          <w:color w:val="222222"/>
        </w:rPr>
        <w:t xml:space="preserve"> bundle </w:t>
      </w:r>
      <w:r>
        <w:rPr>
          <w:rFonts w:ascii="Arial" w:hAnsi="Arial" w:cs="Arial"/>
          <w:color w:val="222222"/>
        </w:rPr>
        <w:t>启动。</w:t>
      </w:r>
    </w:p>
    <w:p w:rsidR="00EC39CF" w:rsidRPr="00EC39CF" w:rsidRDefault="00EC39CF" w:rsidP="00EC39CF"/>
    <w:p w:rsidR="00FA0461" w:rsidRDefault="00FA0461" w:rsidP="00FA0461">
      <w:pPr>
        <w:pStyle w:val="1"/>
      </w:pPr>
      <w:r>
        <w:rPr>
          <w:rFonts w:hint="eastAsia"/>
        </w:rPr>
        <w:t>补充</w:t>
      </w:r>
    </w:p>
    <w:p w:rsidR="00FA0461" w:rsidRDefault="00FA0461" w:rsidP="0097187C">
      <w:pPr>
        <w:pStyle w:val="2"/>
        <w:ind w:left="161" w:hanging="161"/>
      </w:pPr>
      <w:r>
        <w:rPr>
          <w:rFonts w:hint="eastAsia"/>
        </w:rPr>
        <w:t>MANIFIS.</w:t>
      </w:r>
      <w:r>
        <w:t>MF</w:t>
      </w:r>
      <w:r>
        <w:rPr>
          <w:rFonts w:hint="eastAsia"/>
        </w:rPr>
        <w:t>的作用</w:t>
      </w:r>
    </w:p>
    <w:p w:rsidR="00FA0461" w:rsidRDefault="00FA0461" w:rsidP="00FA0461">
      <w:pPr>
        <w:pStyle w:val="3"/>
      </w:pPr>
      <w:r>
        <w:rPr>
          <w:rFonts w:hint="eastAsia"/>
        </w:rPr>
        <w:t>一般的</w:t>
      </w:r>
      <w:r>
        <w:rPr>
          <w:rFonts w:hint="eastAsia"/>
        </w:rPr>
        <w:t>MANIFIS.MF</w:t>
      </w:r>
    </w:p>
    <w:tbl>
      <w:tblPr>
        <w:tblStyle w:val="a8"/>
        <w:tblW w:w="0" w:type="auto"/>
        <w:tblLook w:val="04A0" w:firstRow="1" w:lastRow="0" w:firstColumn="1" w:lastColumn="0" w:noHBand="0" w:noVBand="1"/>
      </w:tblPr>
      <w:tblGrid>
        <w:gridCol w:w="8296"/>
      </w:tblGrid>
      <w:tr w:rsidR="0097187C" w:rsidTr="00083083">
        <w:tc>
          <w:tcPr>
            <w:tcW w:w="8296" w:type="dxa"/>
          </w:tcPr>
          <w:p w:rsidR="0097187C" w:rsidRDefault="0097187C" w:rsidP="00083083">
            <w:pPr>
              <w:rPr>
                <w:color w:val="362E2B"/>
                <w:szCs w:val="21"/>
                <w:shd w:val="clear" w:color="auto" w:fill="FFFFFF"/>
              </w:rPr>
            </w:pPr>
            <w:r>
              <w:rPr>
                <w:rFonts w:hint="eastAsia"/>
                <w:color w:val="362E2B"/>
                <w:szCs w:val="21"/>
                <w:shd w:val="clear" w:color="auto" w:fill="FFFFFF"/>
              </w:rPr>
              <w:t>Manifest-Version: 1.0</w:t>
            </w:r>
            <w:r>
              <w:rPr>
                <w:rStyle w:val="apple-converted-space"/>
                <w:rFonts w:hint="eastAsia"/>
                <w:color w:val="362E2B"/>
                <w:szCs w:val="21"/>
                <w:shd w:val="clear" w:color="auto" w:fill="FFFFFF"/>
              </w:rPr>
              <w:t> </w:t>
            </w:r>
            <w:r>
              <w:rPr>
                <w:rFonts w:hint="eastAsia"/>
                <w:color w:val="362E2B"/>
                <w:szCs w:val="21"/>
              </w:rPr>
              <w:br/>
            </w:r>
            <w:r>
              <w:rPr>
                <w:rFonts w:hint="eastAsia"/>
                <w:color w:val="362E2B"/>
                <w:szCs w:val="21"/>
                <w:shd w:val="clear" w:color="auto" w:fill="FFFFFF"/>
              </w:rPr>
              <w:lastRenderedPageBreak/>
              <w:t>Main-Class: windows.VideoWindow</w:t>
            </w:r>
            <w:r>
              <w:rPr>
                <w:rStyle w:val="apple-converted-space"/>
                <w:rFonts w:hint="eastAsia"/>
                <w:color w:val="362E2B"/>
                <w:szCs w:val="21"/>
                <w:shd w:val="clear" w:color="auto" w:fill="FFFFFF"/>
              </w:rPr>
              <w:t> </w:t>
            </w:r>
            <w:r>
              <w:rPr>
                <w:rFonts w:hint="eastAsia"/>
                <w:color w:val="362E2B"/>
                <w:szCs w:val="21"/>
              </w:rPr>
              <w:br/>
            </w:r>
            <w:r>
              <w:rPr>
                <w:rFonts w:hint="eastAsia"/>
                <w:color w:val="362E2B"/>
                <w:szCs w:val="21"/>
                <w:shd w:val="clear" w:color="auto" w:fill="FFFFFF"/>
              </w:rPr>
              <w:t>Class-Path: lib\jetty-6.1.26.jar lib\aspectjweaver-1.6.12.jar</w:t>
            </w:r>
          </w:p>
          <w:p w:rsidR="0097187C" w:rsidRDefault="0097187C" w:rsidP="00083083">
            <w:pPr>
              <w:rPr>
                <w:color w:val="362E2B"/>
                <w:szCs w:val="21"/>
                <w:shd w:val="clear" w:color="auto" w:fill="FFFFFF"/>
              </w:rPr>
            </w:pPr>
          </w:p>
          <w:p w:rsidR="0097187C" w:rsidRDefault="0097187C" w:rsidP="00083083">
            <w:pPr>
              <w:rPr>
                <w:noProof w:val="0"/>
                <w:color w:val="4B4B4B"/>
              </w:rPr>
            </w:pPr>
            <w:r>
              <w:t xml:space="preserve">Manifest-Version </w:t>
            </w:r>
            <w:r>
              <w:rPr>
                <w:color w:val="4B4B4B"/>
              </w:rPr>
              <w:t>版本号</w:t>
            </w:r>
          </w:p>
          <w:p w:rsidR="0097187C" w:rsidRDefault="0097187C" w:rsidP="00083083">
            <w:pPr>
              <w:rPr>
                <w:color w:val="4B4B4B"/>
              </w:rPr>
            </w:pPr>
            <w:r>
              <w:t>Main-Class</w:t>
            </w:r>
            <w:r>
              <w:rPr>
                <w:rStyle w:val="apple-converted-space"/>
                <w:rFonts w:ascii="Verdana" w:hAnsi="Verdana"/>
                <w:color w:val="FF0000"/>
                <w:sz w:val="20"/>
                <w:szCs w:val="20"/>
              </w:rPr>
              <w:t> </w:t>
            </w:r>
            <w:r>
              <w:rPr>
                <w:color w:val="4B4B4B"/>
              </w:rPr>
              <w:t>包含</w:t>
            </w:r>
            <w:r>
              <w:rPr>
                <w:color w:val="4B4B4B"/>
              </w:rPr>
              <w:t>main</w:t>
            </w:r>
            <w:r>
              <w:rPr>
                <w:color w:val="4B4B4B"/>
              </w:rPr>
              <w:t>函数的类，程序的入口</w:t>
            </w:r>
          </w:p>
          <w:p w:rsidR="0097187C" w:rsidRDefault="0097187C" w:rsidP="00083083">
            <w:pPr>
              <w:rPr>
                <w:color w:val="4B4B4B"/>
              </w:rPr>
            </w:pPr>
            <w:r>
              <w:t>Class-Path</w:t>
            </w:r>
            <w:r>
              <w:rPr>
                <w:rStyle w:val="apple-converted-space"/>
                <w:rFonts w:ascii="Verdana" w:hAnsi="Verdana"/>
                <w:color w:val="FF0000"/>
                <w:sz w:val="20"/>
                <w:szCs w:val="20"/>
              </w:rPr>
              <w:t> </w:t>
            </w:r>
            <w:r>
              <w:rPr>
                <w:color w:val="4B4B4B"/>
              </w:rPr>
              <w:t>用到的一些包</w:t>
            </w:r>
          </w:p>
          <w:p w:rsidR="0097187C" w:rsidRDefault="0097187C" w:rsidP="00083083">
            <w:pPr>
              <w:rPr>
                <w:color w:val="4B4B4B"/>
              </w:rPr>
            </w:pPr>
          </w:p>
          <w:p w:rsidR="0097187C" w:rsidRDefault="0097187C" w:rsidP="00083083">
            <w:pPr>
              <w:rPr>
                <w:noProof w:val="0"/>
                <w:color w:val="4B4B4B"/>
              </w:rPr>
            </w:pPr>
            <w:r>
              <w:rPr>
                <w:color w:val="4B4B4B"/>
              </w:rPr>
              <w:t>要点：</w:t>
            </w:r>
          </w:p>
          <w:p w:rsidR="0097187C" w:rsidRDefault="0097187C" w:rsidP="00083083">
            <w:pPr>
              <w:rPr>
                <w:color w:val="4B4B4B"/>
              </w:rPr>
            </w:pPr>
            <w:r>
              <w:rPr>
                <w:color w:val="800080"/>
              </w:rPr>
              <w:t>要点</w:t>
            </w:r>
            <w:r>
              <w:rPr>
                <w:color w:val="800080"/>
              </w:rPr>
              <w:t>1</w:t>
            </w:r>
            <w:r>
              <w:rPr>
                <w:color w:val="4B4B4B"/>
              </w:rPr>
              <w:t>：每行的</w:t>
            </w:r>
            <w:r>
              <w:rPr>
                <w:color w:val="4B4B4B"/>
              </w:rPr>
              <w:t>“:”(</w:t>
            </w:r>
            <w:r>
              <w:rPr>
                <w:color w:val="4B4B4B"/>
              </w:rPr>
              <w:t>冒号</w:t>
            </w:r>
            <w:r>
              <w:rPr>
                <w:color w:val="4B4B4B"/>
              </w:rPr>
              <w:t>)</w:t>
            </w:r>
            <w:r>
              <w:rPr>
                <w:color w:val="4B4B4B"/>
              </w:rPr>
              <w:t>用来分隔键值对</w:t>
            </w:r>
            <w:r>
              <w:rPr>
                <w:rFonts w:hint="eastAsia"/>
                <w:color w:val="4B4B4B"/>
              </w:rPr>
              <w:t>，</w:t>
            </w:r>
            <w:r>
              <w:rPr>
                <w:color w:val="4B4B4B"/>
              </w:rPr>
              <w:t>冒号后边一定要跟一个</w:t>
            </w:r>
            <w:r>
              <w:rPr>
                <w:color w:val="FF6600"/>
              </w:rPr>
              <w:t>空格</w:t>
            </w:r>
            <w:r>
              <w:rPr>
                <w:color w:val="4B4B4B"/>
              </w:rPr>
              <w:t>！！！</w:t>
            </w:r>
          </w:p>
          <w:p w:rsidR="0097187C" w:rsidRDefault="0097187C" w:rsidP="00083083">
            <w:pPr>
              <w:rPr>
                <w:color w:val="4B4B4B"/>
              </w:rPr>
            </w:pPr>
            <w:r>
              <w:rPr>
                <w:color w:val="4B4B4B"/>
              </w:rPr>
              <w:t>也就是说务必写为</w:t>
            </w:r>
            <w:r>
              <w:rPr>
                <w:color w:val="4B4B4B"/>
              </w:rPr>
              <w:t>:</w:t>
            </w:r>
          </w:p>
          <w:p w:rsidR="0097187C" w:rsidRDefault="0097187C" w:rsidP="00083083">
            <w:pPr>
              <w:rPr>
                <w:color w:val="4B4B4B"/>
              </w:rPr>
            </w:pPr>
            <w:r>
              <w:t>Main-Class:(</w:t>
            </w:r>
            <w:r>
              <w:t>空格</w:t>
            </w:r>
            <w:r>
              <w:t>)YouClassName</w:t>
            </w:r>
          </w:p>
          <w:p w:rsidR="0097187C" w:rsidRDefault="0097187C" w:rsidP="00083083">
            <w:pPr>
              <w:rPr>
                <w:color w:val="4B4B4B"/>
              </w:rPr>
            </w:pPr>
            <w:r>
              <w:t>Class-Path:(</w:t>
            </w:r>
            <w:r>
              <w:t>空格</w:t>
            </w:r>
            <w:r>
              <w:t>)Class1.Jar</w:t>
            </w:r>
          </w:p>
          <w:p w:rsidR="0097187C" w:rsidRDefault="0097187C" w:rsidP="00083083"/>
          <w:p w:rsidR="0097187C" w:rsidRDefault="0097187C" w:rsidP="00083083">
            <w:pPr>
              <w:rPr>
                <w:shd w:val="clear" w:color="auto" w:fill="FFFFFF"/>
              </w:rPr>
            </w:pPr>
            <w:r>
              <w:rPr>
                <w:color w:val="800080"/>
                <w:shd w:val="clear" w:color="auto" w:fill="FFFFFF"/>
              </w:rPr>
              <w:t>要点</w:t>
            </w:r>
            <w:r>
              <w:rPr>
                <w:color w:val="800080"/>
                <w:shd w:val="clear" w:color="auto" w:fill="FFFFFF"/>
              </w:rPr>
              <w:t>2</w:t>
            </w:r>
            <w:r>
              <w:rPr>
                <w:color w:val="800080"/>
                <w:shd w:val="clear" w:color="auto" w:fill="FFFFFF"/>
              </w:rPr>
              <w:t>：</w:t>
            </w:r>
            <w:r>
              <w:rPr>
                <w:shd w:val="clear" w:color="auto" w:fill="FFFFFF"/>
              </w:rPr>
              <w:t>Class-Path</w:t>
            </w:r>
            <w:r>
              <w:rPr>
                <w:shd w:val="clear" w:color="auto" w:fill="FFFFFF"/>
              </w:rPr>
              <w:t>里边的内容用空格分隔而不是逗号或者分号</w:t>
            </w:r>
          </w:p>
          <w:p w:rsidR="0097187C" w:rsidRDefault="0097187C" w:rsidP="00083083">
            <w:pPr>
              <w:rPr>
                <w:noProof w:val="0"/>
              </w:rPr>
            </w:pPr>
            <w:r>
              <w:t>也就是说务必写成</w:t>
            </w:r>
            <w:r>
              <w:t>:</w:t>
            </w:r>
          </w:p>
          <w:p w:rsidR="0097187C" w:rsidRDefault="0097187C" w:rsidP="00083083">
            <w:pPr>
              <w:rPr>
                <w:color w:val="FF0000"/>
              </w:rPr>
            </w:pPr>
            <w:r>
              <w:rPr>
                <w:color w:val="FF0000"/>
              </w:rPr>
              <w:t>Class-Path:(</w:t>
            </w:r>
            <w:r>
              <w:rPr>
                <w:color w:val="FF0000"/>
              </w:rPr>
              <w:t>空格</w:t>
            </w:r>
            <w:r>
              <w:rPr>
                <w:color w:val="FF0000"/>
              </w:rPr>
              <w:t>)Class1.jar(</w:t>
            </w:r>
            <w:r>
              <w:rPr>
                <w:color w:val="FF0000"/>
              </w:rPr>
              <w:t>空格</w:t>
            </w:r>
            <w:r>
              <w:rPr>
                <w:color w:val="FF0000"/>
              </w:rPr>
              <w:t>)Class2.jar(</w:t>
            </w:r>
            <w:r>
              <w:rPr>
                <w:color w:val="FF0000"/>
              </w:rPr>
              <w:t>空格</w:t>
            </w:r>
            <w:r>
              <w:rPr>
                <w:color w:val="FF0000"/>
              </w:rPr>
              <w:t>)Class3.Jar</w:t>
            </w:r>
          </w:p>
          <w:p w:rsidR="0097187C" w:rsidRDefault="0097187C" w:rsidP="00083083"/>
          <w:p w:rsidR="0097187C" w:rsidRDefault="0097187C" w:rsidP="00083083">
            <w:pPr>
              <w:rPr>
                <w:shd w:val="clear" w:color="auto" w:fill="FFFFFF"/>
              </w:rPr>
            </w:pPr>
            <w:r>
              <w:rPr>
                <w:color w:val="800080"/>
                <w:shd w:val="clear" w:color="auto" w:fill="FFFFFF"/>
              </w:rPr>
              <w:t>要点</w:t>
            </w:r>
            <w:r>
              <w:rPr>
                <w:color w:val="800080"/>
                <w:shd w:val="clear" w:color="auto" w:fill="FFFFFF"/>
              </w:rPr>
              <w:t>3:</w:t>
            </w:r>
            <w:r>
              <w:rPr>
                <w:shd w:val="clear" w:color="auto" w:fill="FFFFFF"/>
              </w:rPr>
              <w:t>有的文章说</w:t>
            </w:r>
            <w:r>
              <w:rPr>
                <w:shd w:val="clear" w:color="auto" w:fill="FFFFFF"/>
              </w:rPr>
              <w:t>MF</w:t>
            </w:r>
            <w:r>
              <w:rPr>
                <w:shd w:val="clear" w:color="auto" w:fill="FFFFFF"/>
              </w:rPr>
              <w:t>文件每行不能超过七十多的字符，</w:t>
            </w:r>
          </w:p>
          <w:p w:rsidR="0097187C" w:rsidRDefault="0097187C" w:rsidP="00083083">
            <w:pPr>
              <w:rPr>
                <w:shd w:val="clear" w:color="auto" w:fill="FFFFFF"/>
              </w:rPr>
            </w:pPr>
          </w:p>
          <w:p w:rsidR="0097187C" w:rsidRDefault="0097187C" w:rsidP="00083083">
            <w:pPr>
              <w:rPr>
                <w:shd w:val="clear" w:color="auto" w:fill="FFFFFF"/>
              </w:rPr>
            </w:pPr>
            <w:r>
              <w:rPr>
                <w:rFonts w:hint="eastAsia"/>
                <w:shd w:val="clear" w:color="auto" w:fill="FFFFFF"/>
              </w:rPr>
              <w:t>另外：</w:t>
            </w:r>
          </w:p>
          <w:p w:rsidR="0097187C" w:rsidRDefault="0097187C" w:rsidP="00083083">
            <w:pPr>
              <w:rPr>
                <w:rStyle w:val="apple-converted-space"/>
                <w:color w:val="362E2B"/>
                <w:szCs w:val="21"/>
                <w:shd w:val="clear" w:color="auto" w:fill="FFFFFF"/>
              </w:rPr>
            </w:pPr>
            <w:r>
              <w:rPr>
                <w:rFonts w:hint="eastAsia"/>
                <w:color w:val="362E2B"/>
                <w:szCs w:val="21"/>
                <w:shd w:val="clear" w:color="auto" w:fill="FFFFFF"/>
              </w:rPr>
              <w:t>关于</w:t>
            </w:r>
            <w:r>
              <w:rPr>
                <w:rFonts w:hint="eastAsia"/>
                <w:color w:val="362E2B"/>
                <w:szCs w:val="21"/>
                <w:shd w:val="clear" w:color="auto" w:fill="FFFFFF"/>
              </w:rPr>
              <w:t xml:space="preserve">java -classpath a.jar;b.jar; class test.Test </w:t>
            </w:r>
            <w:r>
              <w:rPr>
                <w:rFonts w:hint="eastAsia"/>
                <w:color w:val="362E2B"/>
                <w:szCs w:val="21"/>
                <w:shd w:val="clear" w:color="auto" w:fill="FFFFFF"/>
              </w:rPr>
              <w:t>执行时</w:t>
            </w:r>
            <w:r>
              <w:rPr>
                <w:rFonts w:hint="eastAsia"/>
                <w:color w:val="362E2B"/>
                <w:szCs w:val="21"/>
                <w:shd w:val="clear" w:color="auto" w:fill="FFFFFF"/>
              </w:rPr>
              <w:t xml:space="preserve">. a.jar;b.jar; </w:t>
            </w:r>
            <w:r>
              <w:rPr>
                <w:rFonts w:hint="eastAsia"/>
                <w:color w:val="362E2B"/>
                <w:szCs w:val="21"/>
                <w:shd w:val="clear" w:color="auto" w:fill="FFFFFF"/>
              </w:rPr>
              <w:t>后面都必须有分号</w:t>
            </w:r>
            <w:r>
              <w:rPr>
                <w:rFonts w:hint="eastAsia"/>
                <w:color w:val="362E2B"/>
                <w:szCs w:val="21"/>
                <w:shd w:val="clear" w:color="auto" w:fill="FFFFFF"/>
              </w:rPr>
              <w:t>.</w:t>
            </w:r>
            <w:r>
              <w:rPr>
                <w:rStyle w:val="apple-converted-space"/>
                <w:rFonts w:hint="eastAsia"/>
                <w:color w:val="362E2B"/>
                <w:szCs w:val="21"/>
                <w:shd w:val="clear" w:color="auto" w:fill="FFFFFF"/>
              </w:rPr>
              <w:t> </w:t>
            </w:r>
          </w:p>
          <w:p w:rsidR="0097187C" w:rsidRDefault="0097187C" w:rsidP="00083083">
            <w:r>
              <w:rPr>
                <w:rFonts w:hint="eastAsia"/>
                <w:color w:val="362E2B"/>
                <w:szCs w:val="21"/>
                <w:shd w:val="clear" w:color="auto" w:fill="FFFFFF"/>
              </w:rPr>
              <w:t>cmd -&gt; java -jar your.jar</w:t>
            </w:r>
            <w:r>
              <w:rPr>
                <w:color w:val="362E2B"/>
                <w:szCs w:val="21"/>
                <w:shd w:val="clear" w:color="auto" w:fill="FFFFFF"/>
              </w:rPr>
              <w:t xml:space="preserve"> </w:t>
            </w:r>
            <w:r>
              <w:rPr>
                <w:rFonts w:hint="eastAsia"/>
                <w:color w:val="362E2B"/>
                <w:szCs w:val="21"/>
                <w:shd w:val="clear" w:color="auto" w:fill="FFFFFF"/>
              </w:rPr>
              <w:t>，使用</w:t>
            </w:r>
            <w:r>
              <w:rPr>
                <w:rFonts w:hint="eastAsia"/>
                <w:color w:val="362E2B"/>
                <w:szCs w:val="21"/>
                <w:shd w:val="clear" w:color="auto" w:fill="FFFFFF"/>
              </w:rPr>
              <w:t>-jar</w:t>
            </w:r>
            <w:r>
              <w:rPr>
                <w:rFonts w:hint="eastAsia"/>
                <w:color w:val="362E2B"/>
                <w:szCs w:val="21"/>
                <w:shd w:val="clear" w:color="auto" w:fill="FFFFFF"/>
              </w:rPr>
              <w:t>参数后</w:t>
            </w:r>
            <w:r>
              <w:rPr>
                <w:rFonts w:hint="eastAsia"/>
                <w:color w:val="362E2B"/>
                <w:szCs w:val="21"/>
                <w:shd w:val="clear" w:color="auto" w:fill="FFFFFF"/>
              </w:rPr>
              <w:t xml:space="preserve">, </w:t>
            </w:r>
            <w:r>
              <w:rPr>
                <w:rFonts w:hint="eastAsia"/>
                <w:color w:val="362E2B"/>
                <w:szCs w:val="21"/>
                <w:shd w:val="clear" w:color="auto" w:fill="FFFFFF"/>
              </w:rPr>
              <w:t>系统的</w:t>
            </w:r>
            <w:r>
              <w:rPr>
                <w:rFonts w:hint="eastAsia"/>
                <w:color w:val="362E2B"/>
                <w:szCs w:val="21"/>
                <w:shd w:val="clear" w:color="auto" w:fill="FFFFFF"/>
              </w:rPr>
              <w:t xml:space="preserve">Classpath </w:t>
            </w:r>
            <w:r>
              <w:rPr>
                <w:rFonts w:hint="eastAsia"/>
                <w:color w:val="362E2B"/>
                <w:szCs w:val="21"/>
                <w:shd w:val="clear" w:color="auto" w:fill="FFFFFF"/>
              </w:rPr>
              <w:t>环境变量不再起作用</w:t>
            </w:r>
            <w:r>
              <w:rPr>
                <w:rFonts w:hint="eastAsia"/>
                <w:color w:val="362E2B"/>
                <w:szCs w:val="21"/>
                <w:shd w:val="clear" w:color="auto" w:fill="FFFFFF"/>
              </w:rPr>
              <w:t xml:space="preserve">. </w:t>
            </w:r>
            <w:r>
              <w:rPr>
                <w:rFonts w:hint="eastAsia"/>
                <w:color w:val="362E2B"/>
                <w:szCs w:val="21"/>
                <w:shd w:val="clear" w:color="auto" w:fill="FFFFFF"/>
              </w:rPr>
              <w:t>虚拟机将去</w:t>
            </w:r>
            <w:r>
              <w:rPr>
                <w:rFonts w:hint="eastAsia"/>
                <w:color w:val="362E2B"/>
                <w:szCs w:val="21"/>
                <w:shd w:val="clear" w:color="auto" w:fill="FFFFFF"/>
              </w:rPr>
              <w:t>MANIFEST.MF</w:t>
            </w:r>
            <w:r>
              <w:rPr>
                <w:rFonts w:hint="eastAsia"/>
                <w:color w:val="362E2B"/>
                <w:szCs w:val="21"/>
                <w:shd w:val="clear" w:color="auto" w:fill="FFFFFF"/>
              </w:rPr>
              <w:t>中的</w:t>
            </w:r>
            <w:r>
              <w:rPr>
                <w:rFonts w:hint="eastAsia"/>
                <w:color w:val="362E2B"/>
                <w:szCs w:val="21"/>
                <w:shd w:val="clear" w:color="auto" w:fill="FFFFFF"/>
              </w:rPr>
              <w:t xml:space="preserve">Class-Path </w:t>
            </w:r>
            <w:r>
              <w:rPr>
                <w:rFonts w:hint="eastAsia"/>
                <w:color w:val="362E2B"/>
                <w:szCs w:val="21"/>
                <w:shd w:val="clear" w:color="auto" w:fill="FFFFFF"/>
              </w:rPr>
              <w:t>下找相关的包</w:t>
            </w:r>
            <w:r>
              <w:rPr>
                <w:rFonts w:hint="eastAsia"/>
                <w:color w:val="362E2B"/>
                <w:szCs w:val="21"/>
                <w:shd w:val="clear" w:color="auto" w:fill="FFFFFF"/>
              </w:rPr>
              <w:t>.</w:t>
            </w:r>
            <w:r>
              <w:rPr>
                <w:rStyle w:val="apple-converted-space"/>
                <w:rFonts w:hint="eastAsia"/>
                <w:color w:val="362E2B"/>
                <w:szCs w:val="21"/>
                <w:shd w:val="clear" w:color="auto" w:fill="FFFFFF"/>
              </w:rPr>
              <w:t> </w:t>
            </w:r>
          </w:p>
        </w:tc>
      </w:tr>
    </w:tbl>
    <w:p w:rsidR="0097187C" w:rsidRDefault="0097187C" w:rsidP="0097187C"/>
    <w:p w:rsidR="0097187C" w:rsidRDefault="0097187C" w:rsidP="0097187C">
      <w:pPr>
        <w:rPr>
          <w:color w:val="362E2B"/>
          <w:szCs w:val="21"/>
          <w:shd w:val="clear" w:color="auto" w:fill="FFFFFF"/>
        </w:rPr>
      </w:pPr>
      <w:r>
        <w:rPr>
          <w:rFonts w:hint="eastAsia"/>
          <w:color w:val="362E2B"/>
          <w:szCs w:val="21"/>
          <w:shd w:val="clear" w:color="auto" w:fill="FFFFFF"/>
        </w:rPr>
        <w:t xml:space="preserve">MANIFEST.MF </w:t>
      </w:r>
      <w:r>
        <w:rPr>
          <w:rFonts w:hint="eastAsia"/>
          <w:color w:val="362E2B"/>
          <w:szCs w:val="21"/>
          <w:shd w:val="clear" w:color="auto" w:fill="FFFFFF"/>
        </w:rPr>
        <w:t>文件中奇怪的分行和空格要求：</w:t>
      </w:r>
    </w:p>
    <w:p w:rsidR="0097187C" w:rsidRPr="0097187C" w:rsidRDefault="0097187C" w:rsidP="0097187C"/>
    <w:p w:rsidR="00FA0461" w:rsidRDefault="00FA0461" w:rsidP="00FA0461">
      <w:pPr>
        <w:pStyle w:val="3"/>
      </w:pPr>
      <w:r>
        <w:t>Bundle</w:t>
      </w:r>
      <w:r>
        <w:t>的</w:t>
      </w:r>
      <w:r>
        <w:rPr>
          <w:rFonts w:hint="eastAsia"/>
        </w:rPr>
        <w:t>MANIFIS.MF</w:t>
      </w:r>
    </w:p>
    <w:p w:rsidR="00CB48DC" w:rsidRDefault="00CB48DC" w:rsidP="00CB48DC">
      <w:r>
        <w:t>待补充</w:t>
      </w:r>
    </w:p>
    <w:p w:rsidR="00083083" w:rsidRDefault="00083083" w:rsidP="00CB48DC"/>
    <w:p w:rsidR="00083083" w:rsidRDefault="00083083" w:rsidP="00083083">
      <w:pPr>
        <w:pStyle w:val="2"/>
        <w:ind w:left="161" w:hanging="161"/>
      </w:pPr>
      <w:r>
        <w:rPr>
          <w:rFonts w:hint="eastAsia"/>
        </w:rPr>
        <w:t>Java</w:t>
      </w:r>
      <w:r>
        <w:rPr>
          <w:rFonts w:hint="eastAsia"/>
        </w:rPr>
        <w:t>中的</w:t>
      </w:r>
      <w:r>
        <w:rPr>
          <w:rFonts w:hint="eastAsia"/>
        </w:rPr>
        <w:t>private</w:t>
      </w:r>
      <w:r>
        <w:rPr>
          <w:rFonts w:hint="eastAsia"/>
        </w:rPr>
        <w:t>、</w:t>
      </w:r>
      <w:r>
        <w:rPr>
          <w:rFonts w:hint="eastAsia"/>
        </w:rPr>
        <w:t>protected</w:t>
      </w:r>
      <w:r>
        <w:rPr>
          <w:rFonts w:hint="eastAsia"/>
        </w:rPr>
        <w:t>、</w:t>
      </w:r>
      <w:r>
        <w:rPr>
          <w:rFonts w:hint="eastAsia"/>
        </w:rPr>
        <w:t>public</w:t>
      </w:r>
      <w:r>
        <w:rPr>
          <w:rFonts w:hint="eastAsia"/>
        </w:rPr>
        <w:t>和</w:t>
      </w:r>
      <w:r>
        <w:rPr>
          <w:rFonts w:hint="eastAsia"/>
        </w:rPr>
        <w:t>default</w:t>
      </w:r>
    </w:p>
    <w:p w:rsidR="00083083" w:rsidRPr="00083083" w:rsidRDefault="00083083" w:rsidP="00083083">
      <w:pPr>
        <w:widowControl/>
        <w:shd w:val="clear" w:color="auto" w:fill="FFFFFF"/>
        <w:wordWrap w:val="0"/>
        <w:spacing w:before="120" w:after="120" w:line="338" w:lineRule="atLeast"/>
        <w:jc w:val="left"/>
        <w:rPr>
          <w:rFonts w:ascii="微软雅黑" w:eastAsia="微软雅黑" w:hAnsi="微软雅黑" w:cs="宋体"/>
          <w:noProof w:val="0"/>
          <w:color w:val="333333"/>
          <w:spacing w:val="8"/>
          <w:kern w:val="0"/>
          <w:sz w:val="19"/>
          <w:szCs w:val="19"/>
        </w:rPr>
      </w:pPr>
      <w:r w:rsidRPr="00083083">
        <w:rPr>
          <w:rFonts w:ascii="微软雅黑" w:eastAsia="微软雅黑" w:hAnsi="微软雅黑" w:cs="宋体" w:hint="eastAsia"/>
          <w:noProof w:val="0"/>
          <w:color w:val="333333"/>
          <w:spacing w:val="8"/>
          <w:kern w:val="0"/>
          <w:sz w:val="19"/>
          <w:szCs w:val="19"/>
        </w:rPr>
        <w:t>（1）对于public修饰符，它具有最大的访问权限，可以访问任何一个在CLASSPATH下的类、接口、异常等。它往往用于对外的情况，也就是对象或类对外的一种接口的形式。</w:t>
      </w:r>
    </w:p>
    <w:p w:rsidR="00083083" w:rsidRPr="00083083" w:rsidRDefault="00083083" w:rsidP="00083083">
      <w:pPr>
        <w:widowControl/>
        <w:shd w:val="clear" w:color="auto" w:fill="FFFFFF"/>
        <w:wordWrap w:val="0"/>
        <w:spacing w:before="120" w:after="120" w:line="338" w:lineRule="atLeast"/>
        <w:jc w:val="left"/>
        <w:rPr>
          <w:rFonts w:ascii="微软雅黑" w:eastAsia="微软雅黑" w:hAnsi="微软雅黑" w:cs="宋体"/>
          <w:noProof w:val="0"/>
          <w:color w:val="333333"/>
          <w:spacing w:val="8"/>
          <w:kern w:val="0"/>
          <w:sz w:val="19"/>
          <w:szCs w:val="19"/>
        </w:rPr>
      </w:pPr>
      <w:r w:rsidRPr="00083083">
        <w:rPr>
          <w:rFonts w:ascii="微软雅黑" w:eastAsia="微软雅黑" w:hAnsi="微软雅黑" w:cs="宋体" w:hint="eastAsia"/>
          <w:noProof w:val="0"/>
          <w:color w:val="333333"/>
          <w:spacing w:val="8"/>
          <w:kern w:val="0"/>
          <w:sz w:val="19"/>
          <w:szCs w:val="19"/>
        </w:rPr>
        <w:t>（2）对于protected修饰符，它主要的作用就是用来保护子类的。它的含义在于子类可以用它修饰的成员，其他的不可以，它相当于传递给子类的一种继承的东西。</w:t>
      </w:r>
    </w:p>
    <w:p w:rsidR="00083083" w:rsidRPr="00083083" w:rsidRDefault="00083083" w:rsidP="00083083">
      <w:pPr>
        <w:widowControl/>
        <w:shd w:val="clear" w:color="auto" w:fill="FFFFFF"/>
        <w:wordWrap w:val="0"/>
        <w:spacing w:before="120" w:after="120" w:line="338" w:lineRule="atLeast"/>
        <w:jc w:val="left"/>
        <w:rPr>
          <w:rFonts w:ascii="微软雅黑" w:eastAsia="微软雅黑" w:hAnsi="微软雅黑" w:cs="宋体"/>
          <w:noProof w:val="0"/>
          <w:color w:val="333333"/>
          <w:spacing w:val="8"/>
          <w:kern w:val="0"/>
          <w:sz w:val="19"/>
          <w:szCs w:val="19"/>
        </w:rPr>
      </w:pPr>
      <w:r w:rsidRPr="00083083">
        <w:rPr>
          <w:rFonts w:ascii="微软雅黑" w:eastAsia="微软雅黑" w:hAnsi="微软雅黑" w:cs="宋体" w:hint="eastAsia"/>
          <w:noProof w:val="0"/>
          <w:color w:val="333333"/>
          <w:spacing w:val="8"/>
          <w:kern w:val="0"/>
          <w:sz w:val="19"/>
          <w:szCs w:val="19"/>
        </w:rPr>
        <w:lastRenderedPageBreak/>
        <w:t>（3）对于default来说，有点的时候也成为friendly（友员），它是针对本包访问而设计的，任何处于本包下的类、接口、异常等，都可以相互访问，即使是父类没有用protected修饰的成员也可以。</w:t>
      </w:r>
    </w:p>
    <w:p w:rsidR="00083083" w:rsidRPr="00083083" w:rsidRDefault="00083083" w:rsidP="00083083">
      <w:pPr>
        <w:widowControl/>
        <w:shd w:val="clear" w:color="auto" w:fill="FFFFFF"/>
        <w:wordWrap w:val="0"/>
        <w:spacing w:before="120" w:after="120" w:line="338" w:lineRule="atLeast"/>
        <w:jc w:val="left"/>
        <w:rPr>
          <w:rFonts w:ascii="微软雅黑" w:eastAsia="微软雅黑" w:hAnsi="微软雅黑" w:cs="宋体"/>
          <w:noProof w:val="0"/>
          <w:color w:val="333333"/>
          <w:spacing w:val="8"/>
          <w:kern w:val="0"/>
          <w:sz w:val="19"/>
          <w:szCs w:val="19"/>
        </w:rPr>
      </w:pPr>
      <w:r w:rsidRPr="00083083">
        <w:rPr>
          <w:rFonts w:ascii="微软雅黑" w:eastAsia="微软雅黑" w:hAnsi="微软雅黑" w:cs="宋体" w:hint="eastAsia"/>
          <w:noProof w:val="0"/>
          <w:color w:val="333333"/>
          <w:spacing w:val="8"/>
          <w:kern w:val="0"/>
          <w:sz w:val="19"/>
          <w:szCs w:val="19"/>
        </w:rPr>
        <w:t>（4）对于private来说，它的访问权限仅限于类的内部，是一种封装的体现，例如，大多数的成员变量都是修饰符为private的，它们不希望被其他任何外部的类访问。</w:t>
      </w:r>
    </w:p>
    <w:p w:rsidR="00083083" w:rsidRPr="00083083" w:rsidRDefault="00083083" w:rsidP="00083083">
      <w:pPr>
        <w:widowControl/>
        <w:shd w:val="clear" w:color="auto" w:fill="FFFFFF"/>
        <w:wordWrap w:val="0"/>
        <w:spacing w:before="120" w:after="120" w:line="338" w:lineRule="atLeast"/>
        <w:jc w:val="left"/>
        <w:rPr>
          <w:rFonts w:ascii="微软雅黑" w:eastAsia="微软雅黑" w:hAnsi="微软雅黑" w:cs="宋体"/>
          <w:noProof w:val="0"/>
          <w:color w:val="333333"/>
          <w:spacing w:val="8"/>
          <w:kern w:val="0"/>
          <w:sz w:val="19"/>
          <w:szCs w:val="19"/>
        </w:rPr>
      </w:pPr>
      <w:r w:rsidRPr="00083083">
        <w:rPr>
          <w:rFonts w:ascii="微软雅黑" w:eastAsia="微软雅黑" w:hAnsi="微软雅黑" w:cs="宋体" w:hint="eastAsia"/>
          <w:noProof w:val="0"/>
          <w:color w:val="333333"/>
          <w:spacing w:val="8"/>
          <w:kern w:val="0"/>
          <w:sz w:val="19"/>
          <w:szCs w:val="19"/>
        </w:rPr>
        <w:t> </w:t>
      </w:r>
    </w:p>
    <w:p w:rsidR="00083083" w:rsidRPr="00083083" w:rsidRDefault="00083083" w:rsidP="00083083">
      <w:pPr>
        <w:widowControl/>
        <w:shd w:val="clear" w:color="auto" w:fill="FFFFFF"/>
        <w:wordWrap w:val="0"/>
        <w:spacing w:before="120" w:after="120" w:line="338" w:lineRule="atLeast"/>
        <w:jc w:val="left"/>
        <w:rPr>
          <w:rFonts w:ascii="微软雅黑" w:eastAsia="微软雅黑" w:hAnsi="微软雅黑" w:cs="宋体"/>
          <w:noProof w:val="0"/>
          <w:color w:val="333333"/>
          <w:spacing w:val="8"/>
          <w:kern w:val="0"/>
          <w:sz w:val="19"/>
          <w:szCs w:val="19"/>
        </w:rPr>
      </w:pPr>
      <w:r w:rsidRPr="00083083">
        <w:rPr>
          <w:rFonts w:ascii="微软雅黑" w:eastAsia="微软雅黑" w:hAnsi="微软雅黑" w:cs="宋体" w:hint="eastAsia"/>
          <w:noProof w:val="0"/>
          <w:color w:val="333333"/>
          <w:spacing w:val="8"/>
          <w:kern w:val="0"/>
          <w:sz w:val="19"/>
          <w:szCs w:val="19"/>
        </w:rPr>
        <w:t>下表为Java访问控制符的含义和使用情况</w:t>
      </w:r>
    </w:p>
    <w:tbl>
      <w:tblPr>
        <w:tblW w:w="0" w:type="auto"/>
        <w:tblBorders>
          <w:top w:val="single" w:sz="6" w:space="0" w:color="F8F8F8"/>
          <w:left w:val="single" w:sz="6" w:space="0" w:color="F8F8F8"/>
          <w:bottom w:val="single" w:sz="6" w:space="0" w:color="F8F8F8"/>
          <w:right w:val="single" w:sz="6" w:space="0" w:color="F8F8F8"/>
        </w:tblBorders>
        <w:shd w:val="clear" w:color="auto" w:fill="FFFFFF"/>
        <w:tblCellMar>
          <w:left w:w="0" w:type="dxa"/>
          <w:right w:w="0" w:type="dxa"/>
        </w:tblCellMar>
        <w:tblLook w:val="04A0" w:firstRow="1" w:lastRow="0" w:firstColumn="1" w:lastColumn="0" w:noHBand="0" w:noVBand="1"/>
      </w:tblPr>
      <w:tblGrid>
        <w:gridCol w:w="902"/>
        <w:gridCol w:w="654"/>
        <w:gridCol w:w="474"/>
        <w:gridCol w:w="474"/>
        <w:gridCol w:w="654"/>
      </w:tblGrid>
      <w:tr w:rsidR="00083083" w:rsidRPr="00083083" w:rsidTr="00083083">
        <w:tc>
          <w:tcPr>
            <w:tcW w:w="0" w:type="auto"/>
            <w:tcBorders>
              <w:top w:val="single" w:sz="6" w:space="0" w:color="F8F8F8"/>
              <w:left w:val="single" w:sz="6" w:space="0" w:color="F8F8F8"/>
              <w:bottom w:val="single" w:sz="6" w:space="0" w:color="F8F8F8"/>
              <w:right w:val="single" w:sz="6" w:space="0" w:color="F8F8F8"/>
            </w:tcBorders>
            <w:shd w:val="clear" w:color="auto" w:fill="FFFFFF"/>
            <w:tcMar>
              <w:top w:w="15" w:type="dxa"/>
              <w:left w:w="30" w:type="dxa"/>
              <w:bottom w:w="15" w:type="dxa"/>
              <w:right w:w="30" w:type="dxa"/>
            </w:tcMar>
            <w:vAlign w:val="center"/>
            <w:hideMark/>
          </w:tcPr>
          <w:p w:rsidR="00083083" w:rsidRPr="00083083" w:rsidRDefault="00083083" w:rsidP="00083083">
            <w:pPr>
              <w:widowControl/>
              <w:jc w:val="left"/>
              <w:rPr>
                <w:rFonts w:ascii="微软雅黑" w:eastAsia="微软雅黑" w:hAnsi="微软雅黑" w:cs="宋体"/>
                <w:noProof w:val="0"/>
                <w:color w:val="333333"/>
                <w:spacing w:val="8"/>
                <w:kern w:val="0"/>
                <w:sz w:val="19"/>
                <w:szCs w:val="19"/>
              </w:rPr>
            </w:pPr>
          </w:p>
        </w:tc>
        <w:tc>
          <w:tcPr>
            <w:tcW w:w="0" w:type="auto"/>
            <w:tcBorders>
              <w:top w:val="single" w:sz="6" w:space="0" w:color="F8F8F8"/>
              <w:left w:val="single" w:sz="6" w:space="0" w:color="F8F8F8"/>
              <w:bottom w:val="single" w:sz="6" w:space="0" w:color="F8F8F8"/>
              <w:right w:val="single" w:sz="6" w:space="0" w:color="F8F8F8"/>
            </w:tcBorders>
            <w:shd w:val="clear" w:color="auto" w:fill="FFFFFF"/>
            <w:tcMar>
              <w:top w:w="15" w:type="dxa"/>
              <w:left w:w="30" w:type="dxa"/>
              <w:bottom w:w="15" w:type="dxa"/>
              <w:right w:w="30" w:type="dxa"/>
            </w:tcMar>
            <w:vAlign w:val="center"/>
            <w:hideMark/>
          </w:tcPr>
          <w:p w:rsidR="00083083" w:rsidRPr="00083083" w:rsidRDefault="00083083" w:rsidP="00083083">
            <w:pPr>
              <w:widowControl/>
              <w:spacing w:line="338" w:lineRule="atLeast"/>
              <w:jc w:val="left"/>
              <w:rPr>
                <w:rFonts w:ascii="微软雅黑" w:eastAsia="微软雅黑" w:hAnsi="微软雅黑" w:cs="宋体"/>
                <w:noProof w:val="0"/>
                <w:color w:val="444444"/>
                <w:kern w:val="0"/>
                <w:sz w:val="18"/>
                <w:szCs w:val="18"/>
              </w:rPr>
            </w:pPr>
            <w:r w:rsidRPr="00083083">
              <w:rPr>
                <w:rFonts w:ascii="微软雅黑" w:eastAsia="微软雅黑" w:hAnsi="微软雅黑" w:cs="宋体" w:hint="eastAsia"/>
                <w:noProof w:val="0"/>
                <w:color w:val="444444"/>
                <w:kern w:val="0"/>
                <w:sz w:val="18"/>
                <w:szCs w:val="18"/>
              </w:rPr>
              <w:t> 类内部</w:t>
            </w:r>
          </w:p>
        </w:tc>
        <w:tc>
          <w:tcPr>
            <w:tcW w:w="0" w:type="auto"/>
            <w:tcBorders>
              <w:top w:val="single" w:sz="6" w:space="0" w:color="F8F8F8"/>
              <w:left w:val="single" w:sz="6" w:space="0" w:color="F8F8F8"/>
              <w:bottom w:val="single" w:sz="6" w:space="0" w:color="F8F8F8"/>
              <w:right w:val="single" w:sz="6" w:space="0" w:color="F8F8F8"/>
            </w:tcBorders>
            <w:shd w:val="clear" w:color="auto" w:fill="FFFFFF"/>
            <w:tcMar>
              <w:top w:w="15" w:type="dxa"/>
              <w:left w:w="30" w:type="dxa"/>
              <w:bottom w:w="15" w:type="dxa"/>
              <w:right w:w="30" w:type="dxa"/>
            </w:tcMar>
            <w:vAlign w:val="center"/>
            <w:hideMark/>
          </w:tcPr>
          <w:p w:rsidR="00083083" w:rsidRPr="00083083" w:rsidRDefault="00083083" w:rsidP="00083083">
            <w:pPr>
              <w:widowControl/>
              <w:spacing w:line="338" w:lineRule="atLeast"/>
              <w:jc w:val="left"/>
              <w:rPr>
                <w:rFonts w:ascii="微软雅黑" w:eastAsia="微软雅黑" w:hAnsi="微软雅黑" w:cs="宋体"/>
                <w:noProof w:val="0"/>
                <w:color w:val="444444"/>
                <w:kern w:val="0"/>
                <w:sz w:val="18"/>
                <w:szCs w:val="18"/>
              </w:rPr>
            </w:pPr>
            <w:r w:rsidRPr="00083083">
              <w:rPr>
                <w:rFonts w:ascii="微软雅黑" w:eastAsia="微软雅黑" w:hAnsi="微软雅黑" w:cs="宋体" w:hint="eastAsia"/>
                <w:noProof w:val="0"/>
                <w:color w:val="444444"/>
                <w:kern w:val="0"/>
                <w:sz w:val="18"/>
                <w:szCs w:val="18"/>
              </w:rPr>
              <w:t> 本包</w:t>
            </w:r>
          </w:p>
        </w:tc>
        <w:tc>
          <w:tcPr>
            <w:tcW w:w="0" w:type="auto"/>
            <w:tcBorders>
              <w:top w:val="single" w:sz="6" w:space="0" w:color="F8F8F8"/>
              <w:left w:val="single" w:sz="6" w:space="0" w:color="F8F8F8"/>
              <w:bottom w:val="single" w:sz="6" w:space="0" w:color="F8F8F8"/>
              <w:right w:val="single" w:sz="6" w:space="0" w:color="F8F8F8"/>
            </w:tcBorders>
            <w:shd w:val="clear" w:color="auto" w:fill="FFFFFF"/>
            <w:tcMar>
              <w:top w:w="15" w:type="dxa"/>
              <w:left w:w="30" w:type="dxa"/>
              <w:bottom w:w="15" w:type="dxa"/>
              <w:right w:w="30" w:type="dxa"/>
            </w:tcMar>
            <w:vAlign w:val="center"/>
            <w:hideMark/>
          </w:tcPr>
          <w:p w:rsidR="00083083" w:rsidRPr="00083083" w:rsidRDefault="00083083" w:rsidP="00083083">
            <w:pPr>
              <w:widowControl/>
              <w:spacing w:line="338" w:lineRule="atLeast"/>
              <w:jc w:val="left"/>
              <w:rPr>
                <w:rFonts w:ascii="微软雅黑" w:eastAsia="微软雅黑" w:hAnsi="微软雅黑" w:cs="宋体"/>
                <w:noProof w:val="0"/>
                <w:color w:val="444444"/>
                <w:kern w:val="0"/>
                <w:sz w:val="18"/>
                <w:szCs w:val="18"/>
              </w:rPr>
            </w:pPr>
            <w:r w:rsidRPr="00083083">
              <w:rPr>
                <w:rFonts w:ascii="微软雅黑" w:eastAsia="微软雅黑" w:hAnsi="微软雅黑" w:cs="宋体" w:hint="eastAsia"/>
                <w:noProof w:val="0"/>
                <w:color w:val="444444"/>
                <w:kern w:val="0"/>
                <w:sz w:val="18"/>
                <w:szCs w:val="18"/>
              </w:rPr>
              <w:t> 子类</w:t>
            </w:r>
          </w:p>
        </w:tc>
        <w:tc>
          <w:tcPr>
            <w:tcW w:w="0" w:type="auto"/>
            <w:tcBorders>
              <w:top w:val="single" w:sz="6" w:space="0" w:color="F8F8F8"/>
              <w:left w:val="single" w:sz="6" w:space="0" w:color="F8F8F8"/>
              <w:bottom w:val="single" w:sz="6" w:space="0" w:color="F8F8F8"/>
              <w:right w:val="single" w:sz="6" w:space="0" w:color="F8F8F8"/>
            </w:tcBorders>
            <w:shd w:val="clear" w:color="auto" w:fill="FFFFFF"/>
            <w:tcMar>
              <w:top w:w="15" w:type="dxa"/>
              <w:left w:w="30" w:type="dxa"/>
              <w:bottom w:w="15" w:type="dxa"/>
              <w:right w:w="30" w:type="dxa"/>
            </w:tcMar>
            <w:vAlign w:val="center"/>
            <w:hideMark/>
          </w:tcPr>
          <w:p w:rsidR="00083083" w:rsidRPr="00083083" w:rsidRDefault="00083083" w:rsidP="00083083">
            <w:pPr>
              <w:widowControl/>
              <w:spacing w:line="338" w:lineRule="atLeast"/>
              <w:jc w:val="left"/>
              <w:rPr>
                <w:rFonts w:ascii="微软雅黑" w:eastAsia="微软雅黑" w:hAnsi="微软雅黑" w:cs="宋体"/>
                <w:noProof w:val="0"/>
                <w:color w:val="444444"/>
                <w:kern w:val="0"/>
                <w:sz w:val="18"/>
                <w:szCs w:val="18"/>
              </w:rPr>
            </w:pPr>
            <w:r w:rsidRPr="00083083">
              <w:rPr>
                <w:rFonts w:ascii="微软雅黑" w:eastAsia="微软雅黑" w:hAnsi="微软雅黑" w:cs="宋体" w:hint="eastAsia"/>
                <w:noProof w:val="0"/>
                <w:color w:val="444444"/>
                <w:kern w:val="0"/>
                <w:sz w:val="18"/>
                <w:szCs w:val="18"/>
              </w:rPr>
              <w:t>外部包 </w:t>
            </w:r>
          </w:p>
        </w:tc>
      </w:tr>
      <w:tr w:rsidR="00083083" w:rsidRPr="00083083" w:rsidTr="00083083">
        <w:tc>
          <w:tcPr>
            <w:tcW w:w="0" w:type="auto"/>
            <w:tcBorders>
              <w:top w:val="single" w:sz="6" w:space="0" w:color="F8F8F8"/>
              <w:left w:val="single" w:sz="6" w:space="0" w:color="F8F8F8"/>
              <w:bottom w:val="single" w:sz="6" w:space="0" w:color="F8F8F8"/>
              <w:right w:val="single" w:sz="6" w:space="0" w:color="F8F8F8"/>
            </w:tcBorders>
            <w:shd w:val="clear" w:color="auto" w:fill="FFFFFF"/>
            <w:tcMar>
              <w:top w:w="15" w:type="dxa"/>
              <w:left w:w="30" w:type="dxa"/>
              <w:bottom w:w="15" w:type="dxa"/>
              <w:right w:w="30" w:type="dxa"/>
            </w:tcMar>
            <w:vAlign w:val="center"/>
            <w:hideMark/>
          </w:tcPr>
          <w:p w:rsidR="00083083" w:rsidRPr="00083083" w:rsidRDefault="00083083" w:rsidP="00083083">
            <w:pPr>
              <w:widowControl/>
              <w:spacing w:line="338" w:lineRule="atLeast"/>
              <w:jc w:val="left"/>
              <w:rPr>
                <w:rFonts w:ascii="微软雅黑" w:eastAsia="微软雅黑" w:hAnsi="微软雅黑" w:cs="宋体"/>
                <w:noProof w:val="0"/>
                <w:color w:val="444444"/>
                <w:kern w:val="0"/>
                <w:sz w:val="18"/>
                <w:szCs w:val="18"/>
              </w:rPr>
            </w:pPr>
            <w:r w:rsidRPr="00083083">
              <w:rPr>
                <w:rFonts w:ascii="微软雅黑" w:eastAsia="微软雅黑" w:hAnsi="微软雅黑" w:cs="宋体" w:hint="eastAsia"/>
                <w:noProof w:val="0"/>
                <w:color w:val="444444"/>
                <w:kern w:val="0"/>
                <w:sz w:val="18"/>
                <w:szCs w:val="18"/>
              </w:rPr>
              <w:t>public </w:t>
            </w:r>
          </w:p>
        </w:tc>
        <w:tc>
          <w:tcPr>
            <w:tcW w:w="0" w:type="auto"/>
            <w:tcBorders>
              <w:top w:val="single" w:sz="6" w:space="0" w:color="F8F8F8"/>
              <w:left w:val="single" w:sz="6" w:space="0" w:color="F8F8F8"/>
              <w:bottom w:val="single" w:sz="6" w:space="0" w:color="F8F8F8"/>
              <w:right w:val="single" w:sz="6" w:space="0" w:color="F8F8F8"/>
            </w:tcBorders>
            <w:shd w:val="clear" w:color="auto" w:fill="FFFFFF"/>
            <w:tcMar>
              <w:top w:w="15" w:type="dxa"/>
              <w:left w:w="30" w:type="dxa"/>
              <w:bottom w:w="15" w:type="dxa"/>
              <w:right w:w="30" w:type="dxa"/>
            </w:tcMar>
            <w:vAlign w:val="center"/>
            <w:hideMark/>
          </w:tcPr>
          <w:p w:rsidR="00083083" w:rsidRPr="00083083" w:rsidRDefault="00083083" w:rsidP="00083083">
            <w:pPr>
              <w:widowControl/>
              <w:spacing w:line="338" w:lineRule="atLeast"/>
              <w:jc w:val="left"/>
              <w:rPr>
                <w:rFonts w:ascii="微软雅黑" w:eastAsia="微软雅黑" w:hAnsi="微软雅黑" w:cs="宋体"/>
                <w:noProof w:val="0"/>
                <w:color w:val="444444"/>
                <w:kern w:val="0"/>
                <w:sz w:val="18"/>
                <w:szCs w:val="18"/>
              </w:rPr>
            </w:pPr>
            <w:r w:rsidRPr="00083083">
              <w:rPr>
                <w:rFonts w:ascii="微软雅黑" w:eastAsia="微软雅黑" w:hAnsi="微软雅黑" w:cs="宋体" w:hint="eastAsia"/>
                <w:noProof w:val="0"/>
                <w:color w:val="444444"/>
                <w:kern w:val="0"/>
                <w:sz w:val="18"/>
                <w:szCs w:val="18"/>
              </w:rPr>
              <w:t> √</w:t>
            </w:r>
          </w:p>
        </w:tc>
        <w:tc>
          <w:tcPr>
            <w:tcW w:w="0" w:type="auto"/>
            <w:tcBorders>
              <w:top w:val="single" w:sz="6" w:space="0" w:color="F8F8F8"/>
              <w:left w:val="single" w:sz="6" w:space="0" w:color="F8F8F8"/>
              <w:bottom w:val="single" w:sz="6" w:space="0" w:color="F8F8F8"/>
              <w:right w:val="single" w:sz="6" w:space="0" w:color="F8F8F8"/>
            </w:tcBorders>
            <w:shd w:val="clear" w:color="auto" w:fill="FFFFFF"/>
            <w:tcMar>
              <w:top w:w="15" w:type="dxa"/>
              <w:left w:w="30" w:type="dxa"/>
              <w:bottom w:w="15" w:type="dxa"/>
              <w:right w:w="30" w:type="dxa"/>
            </w:tcMar>
            <w:vAlign w:val="center"/>
            <w:hideMark/>
          </w:tcPr>
          <w:p w:rsidR="00083083" w:rsidRPr="00083083" w:rsidRDefault="00083083" w:rsidP="00083083">
            <w:pPr>
              <w:widowControl/>
              <w:spacing w:line="338" w:lineRule="atLeast"/>
              <w:jc w:val="left"/>
              <w:rPr>
                <w:rFonts w:ascii="微软雅黑" w:eastAsia="微软雅黑" w:hAnsi="微软雅黑" w:cs="宋体"/>
                <w:noProof w:val="0"/>
                <w:color w:val="444444"/>
                <w:kern w:val="0"/>
                <w:sz w:val="18"/>
                <w:szCs w:val="18"/>
              </w:rPr>
            </w:pPr>
            <w:r w:rsidRPr="00083083">
              <w:rPr>
                <w:rFonts w:ascii="微软雅黑" w:eastAsia="微软雅黑" w:hAnsi="微软雅黑" w:cs="宋体" w:hint="eastAsia"/>
                <w:noProof w:val="0"/>
                <w:color w:val="444444"/>
                <w:kern w:val="0"/>
                <w:sz w:val="18"/>
                <w:szCs w:val="18"/>
              </w:rPr>
              <w:t> √</w:t>
            </w:r>
          </w:p>
        </w:tc>
        <w:tc>
          <w:tcPr>
            <w:tcW w:w="0" w:type="auto"/>
            <w:tcBorders>
              <w:top w:val="single" w:sz="6" w:space="0" w:color="F8F8F8"/>
              <w:left w:val="single" w:sz="6" w:space="0" w:color="F8F8F8"/>
              <w:bottom w:val="single" w:sz="6" w:space="0" w:color="F8F8F8"/>
              <w:right w:val="single" w:sz="6" w:space="0" w:color="F8F8F8"/>
            </w:tcBorders>
            <w:shd w:val="clear" w:color="auto" w:fill="FFFFFF"/>
            <w:tcMar>
              <w:top w:w="15" w:type="dxa"/>
              <w:left w:w="30" w:type="dxa"/>
              <w:bottom w:w="15" w:type="dxa"/>
              <w:right w:w="30" w:type="dxa"/>
            </w:tcMar>
            <w:vAlign w:val="center"/>
            <w:hideMark/>
          </w:tcPr>
          <w:p w:rsidR="00083083" w:rsidRPr="00083083" w:rsidRDefault="00083083" w:rsidP="00083083">
            <w:pPr>
              <w:widowControl/>
              <w:spacing w:line="338" w:lineRule="atLeast"/>
              <w:jc w:val="left"/>
              <w:rPr>
                <w:rFonts w:ascii="微软雅黑" w:eastAsia="微软雅黑" w:hAnsi="微软雅黑" w:cs="宋体"/>
                <w:noProof w:val="0"/>
                <w:color w:val="444444"/>
                <w:kern w:val="0"/>
                <w:sz w:val="18"/>
                <w:szCs w:val="18"/>
              </w:rPr>
            </w:pPr>
            <w:r w:rsidRPr="00083083">
              <w:rPr>
                <w:rFonts w:ascii="微软雅黑" w:eastAsia="微软雅黑" w:hAnsi="微软雅黑" w:cs="宋体" w:hint="eastAsia"/>
                <w:noProof w:val="0"/>
                <w:color w:val="444444"/>
                <w:kern w:val="0"/>
                <w:sz w:val="18"/>
                <w:szCs w:val="18"/>
              </w:rPr>
              <w:t> √</w:t>
            </w:r>
          </w:p>
        </w:tc>
        <w:tc>
          <w:tcPr>
            <w:tcW w:w="0" w:type="auto"/>
            <w:tcBorders>
              <w:top w:val="single" w:sz="6" w:space="0" w:color="F8F8F8"/>
              <w:left w:val="single" w:sz="6" w:space="0" w:color="F8F8F8"/>
              <w:bottom w:val="single" w:sz="6" w:space="0" w:color="F8F8F8"/>
              <w:right w:val="single" w:sz="6" w:space="0" w:color="F8F8F8"/>
            </w:tcBorders>
            <w:shd w:val="clear" w:color="auto" w:fill="FFFFFF"/>
            <w:tcMar>
              <w:top w:w="15" w:type="dxa"/>
              <w:left w:w="30" w:type="dxa"/>
              <w:bottom w:w="15" w:type="dxa"/>
              <w:right w:w="30" w:type="dxa"/>
            </w:tcMar>
            <w:vAlign w:val="center"/>
            <w:hideMark/>
          </w:tcPr>
          <w:p w:rsidR="00083083" w:rsidRPr="00083083" w:rsidRDefault="00083083" w:rsidP="00083083">
            <w:pPr>
              <w:widowControl/>
              <w:spacing w:line="338" w:lineRule="atLeast"/>
              <w:jc w:val="left"/>
              <w:rPr>
                <w:rFonts w:ascii="微软雅黑" w:eastAsia="微软雅黑" w:hAnsi="微软雅黑" w:cs="宋体"/>
                <w:noProof w:val="0"/>
                <w:color w:val="444444"/>
                <w:kern w:val="0"/>
                <w:sz w:val="18"/>
                <w:szCs w:val="18"/>
              </w:rPr>
            </w:pPr>
            <w:r w:rsidRPr="00083083">
              <w:rPr>
                <w:rFonts w:ascii="微软雅黑" w:eastAsia="微软雅黑" w:hAnsi="微软雅黑" w:cs="宋体" w:hint="eastAsia"/>
                <w:noProof w:val="0"/>
                <w:color w:val="444444"/>
                <w:kern w:val="0"/>
                <w:sz w:val="18"/>
                <w:szCs w:val="18"/>
              </w:rPr>
              <w:t> √</w:t>
            </w:r>
          </w:p>
        </w:tc>
      </w:tr>
      <w:tr w:rsidR="00083083" w:rsidRPr="00083083" w:rsidTr="00083083">
        <w:tc>
          <w:tcPr>
            <w:tcW w:w="0" w:type="auto"/>
            <w:tcBorders>
              <w:top w:val="single" w:sz="6" w:space="0" w:color="F8F8F8"/>
              <w:left w:val="single" w:sz="6" w:space="0" w:color="F8F8F8"/>
              <w:bottom w:val="single" w:sz="6" w:space="0" w:color="F8F8F8"/>
              <w:right w:val="single" w:sz="6" w:space="0" w:color="F8F8F8"/>
            </w:tcBorders>
            <w:shd w:val="clear" w:color="auto" w:fill="FFFFFF"/>
            <w:tcMar>
              <w:top w:w="15" w:type="dxa"/>
              <w:left w:w="30" w:type="dxa"/>
              <w:bottom w:w="15" w:type="dxa"/>
              <w:right w:w="30" w:type="dxa"/>
            </w:tcMar>
            <w:vAlign w:val="center"/>
            <w:hideMark/>
          </w:tcPr>
          <w:p w:rsidR="00083083" w:rsidRPr="00083083" w:rsidRDefault="00083083" w:rsidP="00083083">
            <w:pPr>
              <w:widowControl/>
              <w:spacing w:line="338" w:lineRule="atLeast"/>
              <w:jc w:val="left"/>
              <w:rPr>
                <w:rFonts w:ascii="微软雅黑" w:eastAsia="微软雅黑" w:hAnsi="微软雅黑" w:cs="宋体"/>
                <w:noProof w:val="0"/>
                <w:color w:val="444444"/>
                <w:kern w:val="0"/>
                <w:sz w:val="18"/>
                <w:szCs w:val="18"/>
              </w:rPr>
            </w:pPr>
            <w:r w:rsidRPr="00083083">
              <w:rPr>
                <w:rFonts w:ascii="微软雅黑" w:eastAsia="微软雅黑" w:hAnsi="微软雅黑" w:cs="宋体" w:hint="eastAsia"/>
                <w:noProof w:val="0"/>
                <w:color w:val="444444"/>
                <w:kern w:val="0"/>
                <w:sz w:val="18"/>
                <w:szCs w:val="18"/>
              </w:rPr>
              <w:t>protected</w:t>
            </w:r>
          </w:p>
        </w:tc>
        <w:tc>
          <w:tcPr>
            <w:tcW w:w="0" w:type="auto"/>
            <w:tcBorders>
              <w:top w:val="single" w:sz="6" w:space="0" w:color="F8F8F8"/>
              <w:left w:val="single" w:sz="6" w:space="0" w:color="F8F8F8"/>
              <w:bottom w:val="single" w:sz="6" w:space="0" w:color="F8F8F8"/>
              <w:right w:val="single" w:sz="6" w:space="0" w:color="F8F8F8"/>
            </w:tcBorders>
            <w:shd w:val="clear" w:color="auto" w:fill="FFFFFF"/>
            <w:tcMar>
              <w:top w:w="15" w:type="dxa"/>
              <w:left w:w="30" w:type="dxa"/>
              <w:bottom w:w="15" w:type="dxa"/>
              <w:right w:w="30" w:type="dxa"/>
            </w:tcMar>
            <w:vAlign w:val="center"/>
            <w:hideMark/>
          </w:tcPr>
          <w:p w:rsidR="00083083" w:rsidRPr="00083083" w:rsidRDefault="00083083" w:rsidP="00083083">
            <w:pPr>
              <w:widowControl/>
              <w:spacing w:line="338" w:lineRule="atLeast"/>
              <w:jc w:val="left"/>
              <w:rPr>
                <w:rFonts w:ascii="微软雅黑" w:eastAsia="微软雅黑" w:hAnsi="微软雅黑" w:cs="宋体"/>
                <w:noProof w:val="0"/>
                <w:color w:val="444444"/>
                <w:kern w:val="0"/>
                <w:sz w:val="18"/>
                <w:szCs w:val="18"/>
              </w:rPr>
            </w:pPr>
            <w:r w:rsidRPr="00083083">
              <w:rPr>
                <w:rFonts w:ascii="微软雅黑" w:eastAsia="微软雅黑" w:hAnsi="微软雅黑" w:cs="宋体" w:hint="eastAsia"/>
                <w:noProof w:val="0"/>
                <w:color w:val="444444"/>
                <w:kern w:val="0"/>
                <w:sz w:val="18"/>
                <w:szCs w:val="18"/>
              </w:rPr>
              <w:t> √</w:t>
            </w:r>
          </w:p>
        </w:tc>
        <w:tc>
          <w:tcPr>
            <w:tcW w:w="0" w:type="auto"/>
            <w:tcBorders>
              <w:top w:val="single" w:sz="6" w:space="0" w:color="F8F8F8"/>
              <w:left w:val="single" w:sz="6" w:space="0" w:color="F8F8F8"/>
              <w:bottom w:val="single" w:sz="6" w:space="0" w:color="F8F8F8"/>
              <w:right w:val="single" w:sz="6" w:space="0" w:color="F8F8F8"/>
            </w:tcBorders>
            <w:shd w:val="clear" w:color="auto" w:fill="FFFFFF"/>
            <w:tcMar>
              <w:top w:w="15" w:type="dxa"/>
              <w:left w:w="30" w:type="dxa"/>
              <w:bottom w:w="15" w:type="dxa"/>
              <w:right w:w="30" w:type="dxa"/>
            </w:tcMar>
            <w:vAlign w:val="center"/>
            <w:hideMark/>
          </w:tcPr>
          <w:p w:rsidR="00083083" w:rsidRPr="00083083" w:rsidRDefault="00083083" w:rsidP="00083083">
            <w:pPr>
              <w:widowControl/>
              <w:spacing w:line="338" w:lineRule="atLeast"/>
              <w:jc w:val="left"/>
              <w:rPr>
                <w:rFonts w:ascii="微软雅黑" w:eastAsia="微软雅黑" w:hAnsi="微软雅黑" w:cs="宋体"/>
                <w:noProof w:val="0"/>
                <w:color w:val="444444"/>
                <w:kern w:val="0"/>
                <w:sz w:val="18"/>
                <w:szCs w:val="18"/>
              </w:rPr>
            </w:pPr>
            <w:r w:rsidRPr="00083083">
              <w:rPr>
                <w:rFonts w:ascii="微软雅黑" w:eastAsia="微软雅黑" w:hAnsi="微软雅黑" w:cs="宋体" w:hint="eastAsia"/>
                <w:noProof w:val="0"/>
                <w:color w:val="444444"/>
                <w:kern w:val="0"/>
                <w:sz w:val="18"/>
                <w:szCs w:val="18"/>
              </w:rPr>
              <w:t> √</w:t>
            </w:r>
          </w:p>
        </w:tc>
        <w:tc>
          <w:tcPr>
            <w:tcW w:w="0" w:type="auto"/>
            <w:tcBorders>
              <w:top w:val="single" w:sz="6" w:space="0" w:color="F8F8F8"/>
              <w:left w:val="single" w:sz="6" w:space="0" w:color="F8F8F8"/>
              <w:bottom w:val="single" w:sz="6" w:space="0" w:color="F8F8F8"/>
              <w:right w:val="single" w:sz="6" w:space="0" w:color="F8F8F8"/>
            </w:tcBorders>
            <w:shd w:val="clear" w:color="auto" w:fill="FFFFFF"/>
            <w:tcMar>
              <w:top w:w="15" w:type="dxa"/>
              <w:left w:w="30" w:type="dxa"/>
              <w:bottom w:w="15" w:type="dxa"/>
              <w:right w:w="30" w:type="dxa"/>
            </w:tcMar>
            <w:vAlign w:val="center"/>
            <w:hideMark/>
          </w:tcPr>
          <w:p w:rsidR="00083083" w:rsidRPr="00083083" w:rsidRDefault="00083083" w:rsidP="00083083">
            <w:pPr>
              <w:widowControl/>
              <w:spacing w:line="338" w:lineRule="atLeast"/>
              <w:jc w:val="left"/>
              <w:rPr>
                <w:rFonts w:ascii="微软雅黑" w:eastAsia="微软雅黑" w:hAnsi="微软雅黑" w:cs="宋体"/>
                <w:noProof w:val="0"/>
                <w:color w:val="444444"/>
                <w:kern w:val="0"/>
                <w:sz w:val="18"/>
                <w:szCs w:val="18"/>
              </w:rPr>
            </w:pPr>
            <w:r w:rsidRPr="00083083">
              <w:rPr>
                <w:rFonts w:ascii="微软雅黑" w:eastAsia="微软雅黑" w:hAnsi="微软雅黑" w:cs="宋体" w:hint="eastAsia"/>
                <w:noProof w:val="0"/>
                <w:color w:val="444444"/>
                <w:kern w:val="0"/>
                <w:sz w:val="18"/>
                <w:szCs w:val="18"/>
              </w:rPr>
              <w:t> √</w:t>
            </w:r>
          </w:p>
        </w:tc>
        <w:tc>
          <w:tcPr>
            <w:tcW w:w="0" w:type="auto"/>
            <w:tcBorders>
              <w:top w:val="single" w:sz="6" w:space="0" w:color="F8F8F8"/>
              <w:left w:val="single" w:sz="6" w:space="0" w:color="F8F8F8"/>
              <w:bottom w:val="single" w:sz="6" w:space="0" w:color="F8F8F8"/>
              <w:right w:val="single" w:sz="6" w:space="0" w:color="F8F8F8"/>
            </w:tcBorders>
            <w:shd w:val="clear" w:color="auto" w:fill="FFFFFF"/>
            <w:tcMar>
              <w:top w:w="15" w:type="dxa"/>
              <w:left w:w="30" w:type="dxa"/>
              <w:bottom w:w="15" w:type="dxa"/>
              <w:right w:w="30" w:type="dxa"/>
            </w:tcMar>
            <w:vAlign w:val="center"/>
            <w:hideMark/>
          </w:tcPr>
          <w:p w:rsidR="00083083" w:rsidRPr="00083083" w:rsidRDefault="00083083" w:rsidP="00083083">
            <w:pPr>
              <w:widowControl/>
              <w:spacing w:line="338" w:lineRule="atLeast"/>
              <w:jc w:val="left"/>
              <w:rPr>
                <w:rFonts w:ascii="微软雅黑" w:eastAsia="微软雅黑" w:hAnsi="微软雅黑" w:cs="宋体"/>
                <w:noProof w:val="0"/>
                <w:color w:val="444444"/>
                <w:kern w:val="0"/>
                <w:sz w:val="18"/>
                <w:szCs w:val="18"/>
              </w:rPr>
            </w:pPr>
            <w:r w:rsidRPr="00083083">
              <w:rPr>
                <w:rFonts w:ascii="微软雅黑" w:eastAsia="微软雅黑" w:hAnsi="微软雅黑" w:cs="宋体" w:hint="eastAsia"/>
                <w:noProof w:val="0"/>
                <w:color w:val="444444"/>
                <w:kern w:val="0"/>
                <w:sz w:val="18"/>
                <w:szCs w:val="18"/>
              </w:rPr>
              <w:t> ×</w:t>
            </w:r>
          </w:p>
        </w:tc>
      </w:tr>
      <w:tr w:rsidR="00083083" w:rsidRPr="00083083" w:rsidTr="00083083">
        <w:tc>
          <w:tcPr>
            <w:tcW w:w="0" w:type="auto"/>
            <w:tcBorders>
              <w:top w:val="single" w:sz="6" w:space="0" w:color="F8F8F8"/>
              <w:left w:val="single" w:sz="6" w:space="0" w:color="F8F8F8"/>
              <w:bottom w:val="single" w:sz="6" w:space="0" w:color="F8F8F8"/>
              <w:right w:val="single" w:sz="6" w:space="0" w:color="F8F8F8"/>
            </w:tcBorders>
            <w:shd w:val="clear" w:color="auto" w:fill="FFFFFF"/>
            <w:tcMar>
              <w:top w:w="15" w:type="dxa"/>
              <w:left w:w="30" w:type="dxa"/>
              <w:bottom w:w="15" w:type="dxa"/>
              <w:right w:w="30" w:type="dxa"/>
            </w:tcMar>
            <w:vAlign w:val="center"/>
            <w:hideMark/>
          </w:tcPr>
          <w:p w:rsidR="00083083" w:rsidRPr="00083083" w:rsidRDefault="00083083" w:rsidP="00083083">
            <w:pPr>
              <w:widowControl/>
              <w:spacing w:line="338" w:lineRule="atLeast"/>
              <w:jc w:val="left"/>
              <w:rPr>
                <w:rFonts w:ascii="微软雅黑" w:eastAsia="微软雅黑" w:hAnsi="微软雅黑" w:cs="宋体"/>
                <w:noProof w:val="0"/>
                <w:color w:val="444444"/>
                <w:kern w:val="0"/>
                <w:sz w:val="18"/>
                <w:szCs w:val="18"/>
              </w:rPr>
            </w:pPr>
            <w:r w:rsidRPr="00083083">
              <w:rPr>
                <w:rFonts w:ascii="微软雅黑" w:eastAsia="微软雅黑" w:hAnsi="微软雅黑" w:cs="宋体" w:hint="eastAsia"/>
                <w:noProof w:val="0"/>
                <w:color w:val="444444"/>
                <w:kern w:val="0"/>
                <w:sz w:val="18"/>
                <w:szCs w:val="18"/>
              </w:rPr>
              <w:t>default </w:t>
            </w:r>
          </w:p>
        </w:tc>
        <w:tc>
          <w:tcPr>
            <w:tcW w:w="0" w:type="auto"/>
            <w:tcBorders>
              <w:top w:val="single" w:sz="6" w:space="0" w:color="F8F8F8"/>
              <w:left w:val="single" w:sz="6" w:space="0" w:color="F8F8F8"/>
              <w:bottom w:val="single" w:sz="6" w:space="0" w:color="F8F8F8"/>
              <w:right w:val="single" w:sz="6" w:space="0" w:color="F8F8F8"/>
            </w:tcBorders>
            <w:shd w:val="clear" w:color="auto" w:fill="FFFFFF"/>
            <w:tcMar>
              <w:top w:w="15" w:type="dxa"/>
              <w:left w:w="30" w:type="dxa"/>
              <w:bottom w:w="15" w:type="dxa"/>
              <w:right w:w="30" w:type="dxa"/>
            </w:tcMar>
            <w:vAlign w:val="center"/>
            <w:hideMark/>
          </w:tcPr>
          <w:p w:rsidR="00083083" w:rsidRPr="00083083" w:rsidRDefault="00083083" w:rsidP="00083083">
            <w:pPr>
              <w:widowControl/>
              <w:spacing w:line="338" w:lineRule="atLeast"/>
              <w:jc w:val="left"/>
              <w:rPr>
                <w:rFonts w:ascii="微软雅黑" w:eastAsia="微软雅黑" w:hAnsi="微软雅黑" w:cs="宋体"/>
                <w:noProof w:val="0"/>
                <w:color w:val="444444"/>
                <w:kern w:val="0"/>
                <w:sz w:val="18"/>
                <w:szCs w:val="18"/>
              </w:rPr>
            </w:pPr>
            <w:r w:rsidRPr="00083083">
              <w:rPr>
                <w:rFonts w:ascii="微软雅黑" w:eastAsia="微软雅黑" w:hAnsi="微软雅黑" w:cs="宋体" w:hint="eastAsia"/>
                <w:noProof w:val="0"/>
                <w:color w:val="444444"/>
                <w:kern w:val="0"/>
                <w:sz w:val="18"/>
                <w:szCs w:val="18"/>
              </w:rPr>
              <w:t> √</w:t>
            </w:r>
          </w:p>
        </w:tc>
        <w:tc>
          <w:tcPr>
            <w:tcW w:w="0" w:type="auto"/>
            <w:tcBorders>
              <w:top w:val="single" w:sz="6" w:space="0" w:color="F8F8F8"/>
              <w:left w:val="single" w:sz="6" w:space="0" w:color="F8F8F8"/>
              <w:bottom w:val="single" w:sz="6" w:space="0" w:color="F8F8F8"/>
              <w:right w:val="single" w:sz="6" w:space="0" w:color="F8F8F8"/>
            </w:tcBorders>
            <w:shd w:val="clear" w:color="auto" w:fill="FFFFFF"/>
            <w:tcMar>
              <w:top w:w="15" w:type="dxa"/>
              <w:left w:w="30" w:type="dxa"/>
              <w:bottom w:w="15" w:type="dxa"/>
              <w:right w:w="30" w:type="dxa"/>
            </w:tcMar>
            <w:vAlign w:val="center"/>
            <w:hideMark/>
          </w:tcPr>
          <w:p w:rsidR="00083083" w:rsidRPr="00083083" w:rsidRDefault="00083083" w:rsidP="00083083">
            <w:pPr>
              <w:widowControl/>
              <w:spacing w:line="338" w:lineRule="atLeast"/>
              <w:jc w:val="left"/>
              <w:rPr>
                <w:rFonts w:ascii="微软雅黑" w:eastAsia="微软雅黑" w:hAnsi="微软雅黑" w:cs="宋体"/>
                <w:noProof w:val="0"/>
                <w:color w:val="444444"/>
                <w:kern w:val="0"/>
                <w:sz w:val="18"/>
                <w:szCs w:val="18"/>
              </w:rPr>
            </w:pPr>
            <w:r w:rsidRPr="00083083">
              <w:rPr>
                <w:rFonts w:ascii="微软雅黑" w:eastAsia="微软雅黑" w:hAnsi="微软雅黑" w:cs="宋体" w:hint="eastAsia"/>
                <w:noProof w:val="0"/>
                <w:color w:val="444444"/>
                <w:kern w:val="0"/>
                <w:sz w:val="18"/>
                <w:szCs w:val="18"/>
              </w:rPr>
              <w:t> √</w:t>
            </w:r>
          </w:p>
        </w:tc>
        <w:tc>
          <w:tcPr>
            <w:tcW w:w="0" w:type="auto"/>
            <w:tcBorders>
              <w:top w:val="single" w:sz="6" w:space="0" w:color="F8F8F8"/>
              <w:left w:val="single" w:sz="6" w:space="0" w:color="F8F8F8"/>
              <w:bottom w:val="single" w:sz="6" w:space="0" w:color="F8F8F8"/>
              <w:right w:val="single" w:sz="6" w:space="0" w:color="F8F8F8"/>
            </w:tcBorders>
            <w:shd w:val="clear" w:color="auto" w:fill="FFFFFF"/>
            <w:tcMar>
              <w:top w:w="15" w:type="dxa"/>
              <w:left w:w="30" w:type="dxa"/>
              <w:bottom w:w="15" w:type="dxa"/>
              <w:right w:w="30" w:type="dxa"/>
            </w:tcMar>
            <w:vAlign w:val="center"/>
            <w:hideMark/>
          </w:tcPr>
          <w:p w:rsidR="00083083" w:rsidRPr="00083083" w:rsidRDefault="00083083" w:rsidP="00083083">
            <w:pPr>
              <w:widowControl/>
              <w:spacing w:line="338" w:lineRule="atLeast"/>
              <w:jc w:val="left"/>
              <w:rPr>
                <w:rFonts w:ascii="微软雅黑" w:eastAsia="微软雅黑" w:hAnsi="微软雅黑" w:cs="宋体"/>
                <w:noProof w:val="0"/>
                <w:color w:val="444444"/>
                <w:kern w:val="0"/>
                <w:sz w:val="18"/>
                <w:szCs w:val="18"/>
              </w:rPr>
            </w:pPr>
            <w:r w:rsidRPr="00083083">
              <w:rPr>
                <w:rFonts w:ascii="微软雅黑" w:eastAsia="微软雅黑" w:hAnsi="微软雅黑" w:cs="宋体" w:hint="eastAsia"/>
                <w:noProof w:val="0"/>
                <w:color w:val="444444"/>
                <w:kern w:val="0"/>
                <w:sz w:val="18"/>
                <w:szCs w:val="18"/>
              </w:rPr>
              <w:t> ×</w:t>
            </w:r>
          </w:p>
        </w:tc>
        <w:tc>
          <w:tcPr>
            <w:tcW w:w="0" w:type="auto"/>
            <w:tcBorders>
              <w:top w:val="single" w:sz="6" w:space="0" w:color="F8F8F8"/>
              <w:left w:val="single" w:sz="6" w:space="0" w:color="F8F8F8"/>
              <w:bottom w:val="single" w:sz="6" w:space="0" w:color="F8F8F8"/>
              <w:right w:val="single" w:sz="6" w:space="0" w:color="F8F8F8"/>
            </w:tcBorders>
            <w:shd w:val="clear" w:color="auto" w:fill="FFFFFF"/>
            <w:tcMar>
              <w:top w:w="15" w:type="dxa"/>
              <w:left w:w="30" w:type="dxa"/>
              <w:bottom w:w="15" w:type="dxa"/>
              <w:right w:w="30" w:type="dxa"/>
            </w:tcMar>
            <w:vAlign w:val="center"/>
            <w:hideMark/>
          </w:tcPr>
          <w:p w:rsidR="00083083" w:rsidRPr="00083083" w:rsidRDefault="00083083" w:rsidP="00083083">
            <w:pPr>
              <w:widowControl/>
              <w:spacing w:line="338" w:lineRule="atLeast"/>
              <w:jc w:val="left"/>
              <w:rPr>
                <w:rFonts w:ascii="微软雅黑" w:eastAsia="微软雅黑" w:hAnsi="微软雅黑" w:cs="宋体"/>
                <w:noProof w:val="0"/>
                <w:color w:val="444444"/>
                <w:kern w:val="0"/>
                <w:sz w:val="18"/>
                <w:szCs w:val="18"/>
              </w:rPr>
            </w:pPr>
            <w:r w:rsidRPr="00083083">
              <w:rPr>
                <w:rFonts w:ascii="微软雅黑" w:eastAsia="微软雅黑" w:hAnsi="微软雅黑" w:cs="宋体" w:hint="eastAsia"/>
                <w:noProof w:val="0"/>
                <w:color w:val="444444"/>
                <w:kern w:val="0"/>
                <w:sz w:val="18"/>
                <w:szCs w:val="18"/>
              </w:rPr>
              <w:t> ×</w:t>
            </w:r>
          </w:p>
        </w:tc>
      </w:tr>
      <w:tr w:rsidR="00083083" w:rsidRPr="00083083" w:rsidTr="00083083">
        <w:tc>
          <w:tcPr>
            <w:tcW w:w="0" w:type="auto"/>
            <w:tcBorders>
              <w:top w:val="single" w:sz="6" w:space="0" w:color="F8F8F8"/>
              <w:left w:val="single" w:sz="6" w:space="0" w:color="F8F8F8"/>
              <w:bottom w:val="single" w:sz="6" w:space="0" w:color="F8F8F8"/>
              <w:right w:val="single" w:sz="6" w:space="0" w:color="F8F8F8"/>
            </w:tcBorders>
            <w:shd w:val="clear" w:color="auto" w:fill="FFFFFF"/>
            <w:tcMar>
              <w:top w:w="15" w:type="dxa"/>
              <w:left w:w="30" w:type="dxa"/>
              <w:bottom w:w="15" w:type="dxa"/>
              <w:right w:w="30" w:type="dxa"/>
            </w:tcMar>
            <w:vAlign w:val="center"/>
            <w:hideMark/>
          </w:tcPr>
          <w:p w:rsidR="00083083" w:rsidRPr="00083083" w:rsidRDefault="00083083" w:rsidP="00083083">
            <w:pPr>
              <w:widowControl/>
              <w:spacing w:line="338" w:lineRule="atLeast"/>
              <w:jc w:val="left"/>
              <w:rPr>
                <w:rFonts w:ascii="微软雅黑" w:eastAsia="微软雅黑" w:hAnsi="微软雅黑" w:cs="宋体"/>
                <w:noProof w:val="0"/>
                <w:color w:val="444444"/>
                <w:kern w:val="0"/>
                <w:sz w:val="18"/>
                <w:szCs w:val="18"/>
              </w:rPr>
            </w:pPr>
            <w:r w:rsidRPr="00083083">
              <w:rPr>
                <w:rFonts w:ascii="微软雅黑" w:eastAsia="微软雅黑" w:hAnsi="微软雅黑" w:cs="宋体" w:hint="eastAsia"/>
                <w:noProof w:val="0"/>
                <w:color w:val="444444"/>
                <w:kern w:val="0"/>
                <w:sz w:val="18"/>
                <w:szCs w:val="18"/>
              </w:rPr>
              <w:t> private</w:t>
            </w:r>
          </w:p>
        </w:tc>
        <w:tc>
          <w:tcPr>
            <w:tcW w:w="0" w:type="auto"/>
            <w:tcBorders>
              <w:top w:val="single" w:sz="6" w:space="0" w:color="F8F8F8"/>
              <w:left w:val="single" w:sz="6" w:space="0" w:color="F8F8F8"/>
              <w:bottom w:val="single" w:sz="6" w:space="0" w:color="F8F8F8"/>
              <w:right w:val="single" w:sz="6" w:space="0" w:color="F8F8F8"/>
            </w:tcBorders>
            <w:shd w:val="clear" w:color="auto" w:fill="FFFFFF"/>
            <w:tcMar>
              <w:top w:w="15" w:type="dxa"/>
              <w:left w:w="30" w:type="dxa"/>
              <w:bottom w:w="15" w:type="dxa"/>
              <w:right w:w="30" w:type="dxa"/>
            </w:tcMar>
            <w:vAlign w:val="center"/>
            <w:hideMark/>
          </w:tcPr>
          <w:p w:rsidR="00083083" w:rsidRPr="00083083" w:rsidRDefault="00083083" w:rsidP="00083083">
            <w:pPr>
              <w:widowControl/>
              <w:spacing w:line="338" w:lineRule="atLeast"/>
              <w:jc w:val="left"/>
              <w:rPr>
                <w:rFonts w:ascii="微软雅黑" w:eastAsia="微软雅黑" w:hAnsi="微软雅黑" w:cs="宋体"/>
                <w:noProof w:val="0"/>
                <w:color w:val="444444"/>
                <w:kern w:val="0"/>
                <w:sz w:val="18"/>
                <w:szCs w:val="18"/>
              </w:rPr>
            </w:pPr>
            <w:r w:rsidRPr="00083083">
              <w:rPr>
                <w:rFonts w:ascii="微软雅黑" w:eastAsia="微软雅黑" w:hAnsi="微软雅黑" w:cs="宋体" w:hint="eastAsia"/>
                <w:noProof w:val="0"/>
                <w:color w:val="444444"/>
                <w:kern w:val="0"/>
                <w:sz w:val="18"/>
                <w:szCs w:val="18"/>
              </w:rPr>
              <w:t> √</w:t>
            </w:r>
          </w:p>
        </w:tc>
        <w:tc>
          <w:tcPr>
            <w:tcW w:w="0" w:type="auto"/>
            <w:tcBorders>
              <w:top w:val="single" w:sz="6" w:space="0" w:color="F8F8F8"/>
              <w:left w:val="single" w:sz="6" w:space="0" w:color="F8F8F8"/>
              <w:bottom w:val="single" w:sz="6" w:space="0" w:color="F8F8F8"/>
              <w:right w:val="single" w:sz="6" w:space="0" w:color="F8F8F8"/>
            </w:tcBorders>
            <w:shd w:val="clear" w:color="auto" w:fill="FFFFFF"/>
            <w:tcMar>
              <w:top w:w="15" w:type="dxa"/>
              <w:left w:w="30" w:type="dxa"/>
              <w:bottom w:w="15" w:type="dxa"/>
              <w:right w:w="30" w:type="dxa"/>
            </w:tcMar>
            <w:vAlign w:val="center"/>
            <w:hideMark/>
          </w:tcPr>
          <w:p w:rsidR="00083083" w:rsidRPr="00083083" w:rsidRDefault="00083083" w:rsidP="00083083">
            <w:pPr>
              <w:widowControl/>
              <w:spacing w:line="338" w:lineRule="atLeast"/>
              <w:jc w:val="left"/>
              <w:rPr>
                <w:rFonts w:ascii="微软雅黑" w:eastAsia="微软雅黑" w:hAnsi="微软雅黑" w:cs="宋体"/>
                <w:noProof w:val="0"/>
                <w:color w:val="444444"/>
                <w:kern w:val="0"/>
                <w:sz w:val="18"/>
                <w:szCs w:val="18"/>
              </w:rPr>
            </w:pPr>
            <w:r w:rsidRPr="00083083">
              <w:rPr>
                <w:rFonts w:ascii="微软雅黑" w:eastAsia="微软雅黑" w:hAnsi="微软雅黑" w:cs="宋体" w:hint="eastAsia"/>
                <w:noProof w:val="0"/>
                <w:color w:val="444444"/>
                <w:kern w:val="0"/>
                <w:sz w:val="18"/>
                <w:szCs w:val="18"/>
              </w:rPr>
              <w:t> ×</w:t>
            </w:r>
          </w:p>
        </w:tc>
        <w:tc>
          <w:tcPr>
            <w:tcW w:w="0" w:type="auto"/>
            <w:tcBorders>
              <w:top w:val="single" w:sz="6" w:space="0" w:color="F8F8F8"/>
              <w:left w:val="single" w:sz="6" w:space="0" w:color="F8F8F8"/>
              <w:bottom w:val="single" w:sz="6" w:space="0" w:color="F8F8F8"/>
              <w:right w:val="single" w:sz="6" w:space="0" w:color="F8F8F8"/>
            </w:tcBorders>
            <w:shd w:val="clear" w:color="auto" w:fill="FFFFFF"/>
            <w:tcMar>
              <w:top w:w="15" w:type="dxa"/>
              <w:left w:w="30" w:type="dxa"/>
              <w:bottom w:w="15" w:type="dxa"/>
              <w:right w:w="30" w:type="dxa"/>
            </w:tcMar>
            <w:vAlign w:val="center"/>
            <w:hideMark/>
          </w:tcPr>
          <w:p w:rsidR="00083083" w:rsidRPr="00083083" w:rsidRDefault="00083083" w:rsidP="00083083">
            <w:pPr>
              <w:widowControl/>
              <w:spacing w:line="338" w:lineRule="atLeast"/>
              <w:jc w:val="left"/>
              <w:rPr>
                <w:rFonts w:ascii="微软雅黑" w:eastAsia="微软雅黑" w:hAnsi="微软雅黑" w:cs="宋体"/>
                <w:noProof w:val="0"/>
                <w:color w:val="444444"/>
                <w:kern w:val="0"/>
                <w:sz w:val="18"/>
                <w:szCs w:val="18"/>
              </w:rPr>
            </w:pPr>
            <w:r w:rsidRPr="00083083">
              <w:rPr>
                <w:rFonts w:ascii="微软雅黑" w:eastAsia="微软雅黑" w:hAnsi="微软雅黑" w:cs="宋体" w:hint="eastAsia"/>
                <w:noProof w:val="0"/>
                <w:color w:val="444444"/>
                <w:kern w:val="0"/>
                <w:sz w:val="18"/>
                <w:szCs w:val="18"/>
              </w:rPr>
              <w:t> ×</w:t>
            </w:r>
          </w:p>
        </w:tc>
        <w:tc>
          <w:tcPr>
            <w:tcW w:w="0" w:type="auto"/>
            <w:tcBorders>
              <w:top w:val="single" w:sz="6" w:space="0" w:color="F8F8F8"/>
              <w:left w:val="single" w:sz="6" w:space="0" w:color="F8F8F8"/>
              <w:bottom w:val="single" w:sz="6" w:space="0" w:color="F8F8F8"/>
              <w:right w:val="single" w:sz="6" w:space="0" w:color="F8F8F8"/>
            </w:tcBorders>
            <w:shd w:val="clear" w:color="auto" w:fill="FFFFFF"/>
            <w:tcMar>
              <w:top w:w="15" w:type="dxa"/>
              <w:left w:w="30" w:type="dxa"/>
              <w:bottom w:w="15" w:type="dxa"/>
              <w:right w:w="30" w:type="dxa"/>
            </w:tcMar>
            <w:vAlign w:val="center"/>
            <w:hideMark/>
          </w:tcPr>
          <w:p w:rsidR="00083083" w:rsidRPr="00083083" w:rsidRDefault="00083083" w:rsidP="00083083">
            <w:pPr>
              <w:widowControl/>
              <w:spacing w:line="338" w:lineRule="atLeast"/>
              <w:jc w:val="left"/>
              <w:rPr>
                <w:rFonts w:ascii="微软雅黑" w:eastAsia="微软雅黑" w:hAnsi="微软雅黑" w:cs="宋体"/>
                <w:noProof w:val="0"/>
                <w:color w:val="444444"/>
                <w:kern w:val="0"/>
                <w:sz w:val="18"/>
                <w:szCs w:val="18"/>
              </w:rPr>
            </w:pPr>
            <w:r w:rsidRPr="00083083">
              <w:rPr>
                <w:rFonts w:ascii="微软雅黑" w:eastAsia="微软雅黑" w:hAnsi="微软雅黑" w:cs="宋体" w:hint="eastAsia"/>
                <w:noProof w:val="0"/>
                <w:color w:val="444444"/>
                <w:kern w:val="0"/>
                <w:sz w:val="18"/>
                <w:szCs w:val="18"/>
              </w:rPr>
              <w:t> ×</w:t>
            </w:r>
          </w:p>
        </w:tc>
      </w:tr>
    </w:tbl>
    <w:p w:rsidR="00083083" w:rsidRPr="00083083" w:rsidRDefault="00083083" w:rsidP="00083083">
      <w:pPr>
        <w:widowControl/>
        <w:shd w:val="clear" w:color="auto" w:fill="FFFFFF"/>
        <w:wordWrap w:val="0"/>
        <w:spacing w:line="338" w:lineRule="atLeast"/>
        <w:jc w:val="left"/>
        <w:rPr>
          <w:rFonts w:ascii="微软雅黑" w:eastAsia="微软雅黑" w:hAnsi="微软雅黑" w:cs="宋体"/>
          <w:noProof w:val="0"/>
          <w:color w:val="333333"/>
          <w:spacing w:val="8"/>
          <w:kern w:val="0"/>
          <w:sz w:val="19"/>
          <w:szCs w:val="19"/>
        </w:rPr>
      </w:pPr>
      <w:r w:rsidRPr="00083083">
        <w:rPr>
          <w:rFonts w:ascii="微软雅黑" w:eastAsia="微软雅黑" w:hAnsi="微软雅黑" w:cs="宋体" w:hint="eastAsia"/>
          <w:b/>
          <w:bCs/>
          <w:noProof w:val="0"/>
          <w:color w:val="ED1C24"/>
          <w:spacing w:val="8"/>
          <w:kern w:val="0"/>
          <w:sz w:val="19"/>
          <w:szCs w:val="19"/>
        </w:rPr>
        <w:t>注意：Java的访问控制是停留在编译层的，也就是它不会在.class文件中留下任何的痕迹，只在编译的时候进行访问控制的检查。其实，通过反射的手段，是可以访问任何包下任何类中的成员，例如，访问类的私有成员也是可能的。</w:t>
      </w:r>
    </w:p>
    <w:p w:rsidR="00083083" w:rsidRPr="00083083" w:rsidRDefault="00083083" w:rsidP="00083083">
      <w:pPr>
        <w:widowControl/>
        <w:shd w:val="clear" w:color="auto" w:fill="FFFFFF"/>
        <w:wordWrap w:val="0"/>
        <w:spacing w:before="120" w:after="120" w:line="338" w:lineRule="atLeast"/>
        <w:jc w:val="left"/>
        <w:rPr>
          <w:rFonts w:ascii="微软雅黑" w:eastAsia="微软雅黑" w:hAnsi="微软雅黑" w:cs="宋体"/>
          <w:noProof w:val="0"/>
          <w:color w:val="333333"/>
          <w:spacing w:val="8"/>
          <w:kern w:val="0"/>
          <w:sz w:val="19"/>
          <w:szCs w:val="19"/>
        </w:rPr>
      </w:pPr>
      <w:r w:rsidRPr="00083083">
        <w:rPr>
          <w:rFonts w:ascii="微软雅黑" w:eastAsia="微软雅黑" w:hAnsi="微软雅黑" w:cs="宋体" w:hint="eastAsia"/>
          <w:noProof w:val="0"/>
          <w:color w:val="333333"/>
          <w:spacing w:val="8"/>
          <w:kern w:val="0"/>
          <w:sz w:val="19"/>
          <w:szCs w:val="19"/>
        </w:rPr>
        <w:t>区别：</w:t>
      </w:r>
    </w:p>
    <w:p w:rsidR="00083083" w:rsidRPr="00083083" w:rsidRDefault="00083083" w:rsidP="00083083">
      <w:pPr>
        <w:widowControl/>
        <w:shd w:val="clear" w:color="auto" w:fill="FFFFFF"/>
        <w:wordWrap w:val="0"/>
        <w:spacing w:before="120" w:after="120" w:line="338" w:lineRule="atLeast"/>
        <w:jc w:val="left"/>
        <w:rPr>
          <w:rFonts w:ascii="微软雅黑" w:eastAsia="微软雅黑" w:hAnsi="微软雅黑" w:cs="宋体"/>
          <w:noProof w:val="0"/>
          <w:color w:val="333333"/>
          <w:spacing w:val="8"/>
          <w:kern w:val="0"/>
          <w:sz w:val="19"/>
          <w:szCs w:val="19"/>
        </w:rPr>
      </w:pPr>
      <w:r w:rsidRPr="00083083">
        <w:rPr>
          <w:rFonts w:ascii="微软雅黑" w:eastAsia="微软雅黑" w:hAnsi="微软雅黑" w:cs="宋体" w:hint="eastAsia"/>
          <w:noProof w:val="0"/>
          <w:color w:val="333333"/>
          <w:spacing w:val="8"/>
          <w:kern w:val="0"/>
          <w:sz w:val="19"/>
          <w:szCs w:val="19"/>
        </w:rPr>
        <w:t>（1）public：可以被所有其他类所访问。</w:t>
      </w:r>
    </w:p>
    <w:p w:rsidR="00083083" w:rsidRPr="00083083" w:rsidRDefault="00083083" w:rsidP="00083083">
      <w:pPr>
        <w:widowControl/>
        <w:shd w:val="clear" w:color="auto" w:fill="FFFFFF"/>
        <w:wordWrap w:val="0"/>
        <w:spacing w:before="120" w:after="120" w:line="338" w:lineRule="atLeast"/>
        <w:jc w:val="left"/>
        <w:rPr>
          <w:rFonts w:ascii="微软雅黑" w:eastAsia="微软雅黑" w:hAnsi="微软雅黑" w:cs="宋体"/>
          <w:noProof w:val="0"/>
          <w:color w:val="333333"/>
          <w:spacing w:val="8"/>
          <w:kern w:val="0"/>
          <w:sz w:val="19"/>
          <w:szCs w:val="19"/>
        </w:rPr>
      </w:pPr>
      <w:r w:rsidRPr="00083083">
        <w:rPr>
          <w:rFonts w:ascii="微软雅黑" w:eastAsia="微软雅黑" w:hAnsi="微软雅黑" w:cs="宋体" w:hint="eastAsia"/>
          <w:noProof w:val="0"/>
          <w:color w:val="333333"/>
          <w:spacing w:val="8"/>
          <w:kern w:val="0"/>
          <w:sz w:val="19"/>
          <w:szCs w:val="19"/>
        </w:rPr>
        <w:t>（2）private：只能被自己访问和修改。</w:t>
      </w:r>
    </w:p>
    <w:p w:rsidR="00083083" w:rsidRPr="00083083" w:rsidRDefault="00083083" w:rsidP="00083083">
      <w:pPr>
        <w:widowControl/>
        <w:shd w:val="clear" w:color="auto" w:fill="FFFFFF"/>
        <w:wordWrap w:val="0"/>
        <w:spacing w:before="120" w:after="120" w:line="338" w:lineRule="atLeast"/>
        <w:jc w:val="left"/>
        <w:rPr>
          <w:rFonts w:ascii="微软雅黑" w:eastAsia="微软雅黑" w:hAnsi="微软雅黑" w:cs="宋体"/>
          <w:noProof w:val="0"/>
          <w:color w:val="333333"/>
          <w:spacing w:val="8"/>
          <w:kern w:val="0"/>
          <w:sz w:val="19"/>
          <w:szCs w:val="19"/>
        </w:rPr>
      </w:pPr>
      <w:r w:rsidRPr="00083083">
        <w:rPr>
          <w:rFonts w:ascii="微软雅黑" w:eastAsia="微软雅黑" w:hAnsi="微软雅黑" w:cs="宋体" w:hint="eastAsia"/>
          <w:noProof w:val="0"/>
          <w:color w:val="333333"/>
          <w:spacing w:val="8"/>
          <w:kern w:val="0"/>
          <w:sz w:val="19"/>
          <w:szCs w:val="19"/>
        </w:rPr>
        <w:t>（3）protected：自身，子类及同一个包中类可以访问。</w:t>
      </w:r>
    </w:p>
    <w:p w:rsidR="00083083" w:rsidRPr="00083083" w:rsidRDefault="00083083" w:rsidP="00083083">
      <w:pPr>
        <w:widowControl/>
        <w:shd w:val="clear" w:color="auto" w:fill="FFFFFF"/>
        <w:wordWrap w:val="0"/>
        <w:spacing w:before="120" w:after="120" w:line="338" w:lineRule="atLeast"/>
        <w:jc w:val="left"/>
        <w:rPr>
          <w:rFonts w:ascii="微软雅黑" w:eastAsia="微软雅黑" w:hAnsi="微软雅黑" w:cs="宋体"/>
          <w:noProof w:val="0"/>
          <w:color w:val="333333"/>
          <w:spacing w:val="8"/>
          <w:kern w:val="0"/>
          <w:sz w:val="19"/>
          <w:szCs w:val="19"/>
        </w:rPr>
      </w:pPr>
      <w:r w:rsidRPr="00083083">
        <w:rPr>
          <w:rFonts w:ascii="微软雅黑" w:eastAsia="微软雅黑" w:hAnsi="微软雅黑" w:cs="宋体" w:hint="eastAsia"/>
          <w:noProof w:val="0"/>
          <w:color w:val="333333"/>
          <w:spacing w:val="8"/>
          <w:kern w:val="0"/>
          <w:sz w:val="19"/>
          <w:szCs w:val="19"/>
        </w:rPr>
        <w:t>（4）default（默认）：同一包中的类可以访问，声明时没有加修饰符，认为是friendly。</w:t>
      </w:r>
    </w:p>
    <w:p w:rsidR="00083083" w:rsidRPr="00083083" w:rsidRDefault="00083083" w:rsidP="00083083"/>
    <w:p w:rsidR="0045196A" w:rsidRPr="00527F16" w:rsidRDefault="00124C3F" w:rsidP="00527F16">
      <w:pPr>
        <w:pStyle w:val="1"/>
        <w:ind w:left="221" w:hanging="221"/>
      </w:pPr>
      <w:r w:rsidRPr="00527F16">
        <w:rPr>
          <w:rFonts w:hint="eastAsia"/>
        </w:rPr>
        <w:lastRenderedPageBreak/>
        <w:t>标题</w:t>
      </w:r>
      <w:r w:rsidRPr="00527F16">
        <w:rPr>
          <w:rFonts w:hint="eastAsia"/>
        </w:rPr>
        <w:t>1</w:t>
      </w:r>
    </w:p>
    <w:p w:rsidR="00124C3F" w:rsidRDefault="00124C3F" w:rsidP="00124C3F">
      <w:pPr>
        <w:pStyle w:val="2"/>
        <w:ind w:left="161" w:hanging="161"/>
      </w:pPr>
      <w:r>
        <w:rPr>
          <w:rFonts w:hint="eastAsia"/>
        </w:rPr>
        <w:t>标题</w:t>
      </w:r>
      <w:r>
        <w:rPr>
          <w:rFonts w:hint="eastAsia"/>
        </w:rPr>
        <w:t>1.1</w:t>
      </w:r>
    </w:p>
    <w:p w:rsidR="00124C3F" w:rsidRDefault="00124C3F" w:rsidP="00780DB4">
      <w:pPr>
        <w:pStyle w:val="3"/>
      </w:pPr>
      <w:r w:rsidRPr="00527F16">
        <w:rPr>
          <w:rFonts w:hint="eastAsia"/>
        </w:rPr>
        <w:t>标题</w:t>
      </w:r>
      <w:r w:rsidRPr="00527F16">
        <w:rPr>
          <w:rFonts w:hint="eastAsia"/>
        </w:rPr>
        <w:t>1.1.1</w:t>
      </w:r>
    </w:p>
    <w:p w:rsidR="00124C3F" w:rsidRPr="00527F16" w:rsidRDefault="00124C3F" w:rsidP="00527F16">
      <w:pPr>
        <w:pStyle w:val="4"/>
      </w:pPr>
      <w:r w:rsidRPr="00527F16">
        <w:rPr>
          <w:rFonts w:hint="eastAsia"/>
        </w:rPr>
        <w:t>标题</w:t>
      </w:r>
      <w:r w:rsidRPr="00527F16">
        <w:rPr>
          <w:rFonts w:hint="eastAsia"/>
        </w:rPr>
        <w:t>1.1.1.1</w:t>
      </w:r>
    </w:p>
    <w:p w:rsidR="00124C3F" w:rsidRDefault="00124C3F" w:rsidP="00124C3F">
      <w:pPr>
        <w:pStyle w:val="5"/>
      </w:pPr>
      <w:r>
        <w:rPr>
          <w:rFonts w:hint="eastAsia"/>
        </w:rPr>
        <w:t>标题</w:t>
      </w:r>
      <w:r>
        <w:rPr>
          <w:rFonts w:hint="eastAsia"/>
        </w:rPr>
        <w:t>1.1.1.1.1</w:t>
      </w:r>
    </w:p>
    <w:p w:rsidR="00124C3F" w:rsidRDefault="0065398C" w:rsidP="00124C3F">
      <w:r>
        <w:drawing>
          <wp:inline distT="0" distB="0" distL="0" distR="0" wp14:anchorId="46BE2C13" wp14:editId="61DAE8CB">
            <wp:extent cx="5274310" cy="33108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310890"/>
                    </a:xfrm>
                    <a:prstGeom prst="rect">
                      <a:avLst/>
                    </a:prstGeom>
                  </pic:spPr>
                </pic:pic>
              </a:graphicData>
            </a:graphic>
          </wp:inline>
        </w:drawing>
      </w:r>
    </w:p>
    <w:p w:rsidR="00124C3F" w:rsidRPr="00124C3F" w:rsidRDefault="00124C3F" w:rsidP="00124C3F"/>
    <w:sectPr w:rsidR="00124C3F" w:rsidRPr="00124C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6C1" w:rsidRDefault="007866C1" w:rsidP="00124C3F">
      <w:r>
        <w:separator/>
      </w:r>
    </w:p>
  </w:endnote>
  <w:endnote w:type="continuationSeparator" w:id="0">
    <w:p w:rsidR="007866C1" w:rsidRDefault="007866C1" w:rsidP="00124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6C1" w:rsidRDefault="007866C1" w:rsidP="00124C3F">
      <w:r>
        <w:separator/>
      </w:r>
    </w:p>
  </w:footnote>
  <w:footnote w:type="continuationSeparator" w:id="0">
    <w:p w:rsidR="007866C1" w:rsidRDefault="007866C1" w:rsidP="00124C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C6939"/>
    <w:multiLevelType w:val="multilevel"/>
    <w:tmpl w:val="0E1A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C34499"/>
    <w:multiLevelType w:val="multilevel"/>
    <w:tmpl w:val="C094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FC376C"/>
    <w:multiLevelType w:val="multilevel"/>
    <w:tmpl w:val="BEB81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59764D"/>
    <w:multiLevelType w:val="multilevel"/>
    <w:tmpl w:val="68ACF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221A2E"/>
    <w:multiLevelType w:val="multilevel"/>
    <w:tmpl w:val="5F84E4D0"/>
    <w:lvl w:ilvl="0">
      <w:start w:val="1"/>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992" w:hanging="992"/>
      </w:pPr>
      <w:rPr>
        <w:rFonts w:hint="eastAsia"/>
      </w:rPr>
    </w:lvl>
    <w:lvl w:ilvl="3">
      <w:start w:val="1"/>
      <w:numFmt w:val="decimal"/>
      <w:pStyle w:val="4"/>
      <w:lvlText w:val="%1.%2.%3.%4."/>
      <w:lvlJc w:val="left"/>
      <w:pPr>
        <w:ind w:left="425" w:hanging="425"/>
      </w:pPr>
      <w:rPr>
        <w:rFonts w:hint="eastAsia"/>
      </w:rPr>
    </w:lvl>
    <w:lvl w:ilvl="4">
      <w:start w:val="1"/>
      <w:numFmt w:val="decimal"/>
      <w:pStyle w:val="5"/>
      <w:lvlText w:val="%1.%2.%3.%4.%5."/>
      <w:lvlJc w:val="left"/>
      <w:pPr>
        <w:ind w:left="425" w:hanging="425"/>
      </w:pPr>
      <w:rPr>
        <w:rFonts w:hint="eastAsia"/>
      </w:rPr>
    </w:lvl>
    <w:lvl w:ilvl="5">
      <w:start w:val="1"/>
      <w:numFmt w:val="decimal"/>
      <w:pStyle w:val="6"/>
      <w:lvlText w:val="%1.%2.%3.%4.%5.%6."/>
      <w:lvlJc w:val="left"/>
      <w:pPr>
        <w:ind w:left="425" w:hanging="425"/>
      </w:pPr>
      <w:rPr>
        <w:rFonts w:hint="eastAsia"/>
      </w:rPr>
    </w:lvl>
    <w:lvl w:ilvl="6">
      <w:start w:val="1"/>
      <w:numFmt w:val="decimal"/>
      <w:pStyle w:val="7"/>
      <w:lvlText w:val="%1.%2.%3.%4.%5.%6.%7."/>
      <w:lvlJc w:val="left"/>
      <w:pPr>
        <w:ind w:left="425" w:hanging="425"/>
      </w:pPr>
      <w:rPr>
        <w:rFonts w:hint="eastAsia"/>
      </w:rPr>
    </w:lvl>
    <w:lvl w:ilvl="7">
      <w:start w:val="1"/>
      <w:numFmt w:val="decimal"/>
      <w:pStyle w:val="8"/>
      <w:lvlText w:val="%1.%2.%3.%4.%5.%6.%7.%8."/>
      <w:lvlJc w:val="left"/>
      <w:pPr>
        <w:ind w:left="425" w:hanging="425"/>
      </w:pPr>
      <w:rPr>
        <w:rFonts w:hint="eastAsia"/>
      </w:rPr>
    </w:lvl>
    <w:lvl w:ilvl="8">
      <w:start w:val="1"/>
      <w:numFmt w:val="decimal"/>
      <w:pStyle w:val="9"/>
      <w:lvlText w:val="%1.%2.%3.%4.%5.%6.%7.%8.%9."/>
      <w:lvlJc w:val="left"/>
      <w:pPr>
        <w:ind w:left="425" w:hanging="425"/>
      </w:pPr>
      <w:rPr>
        <w:rFonts w:hint="eastAsia"/>
      </w:rPr>
    </w:lvl>
  </w:abstractNum>
  <w:abstractNum w:abstractNumId="5">
    <w:nsid w:val="5D77746B"/>
    <w:multiLevelType w:val="multilevel"/>
    <w:tmpl w:val="FD6C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3"/>
  </w:num>
  <w:num w:numId="6">
    <w:abstractNumId w:val="5"/>
  </w:num>
  <w:num w:numId="7">
    <w:abstractNumId w:val="0"/>
  </w:num>
  <w:num w:numId="8">
    <w:abstractNumId w:val="1"/>
  </w:num>
  <w:num w:numId="9">
    <w:abstractNumId w:val="4"/>
  </w:num>
  <w:num w:numId="10">
    <w:abstractNumId w:val="4"/>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8CB"/>
    <w:rsid w:val="00083083"/>
    <w:rsid w:val="00124C3F"/>
    <w:rsid w:val="00155B86"/>
    <w:rsid w:val="001858CB"/>
    <w:rsid w:val="001B149C"/>
    <w:rsid w:val="001C058B"/>
    <w:rsid w:val="001D29BA"/>
    <w:rsid w:val="002034B7"/>
    <w:rsid w:val="002149CB"/>
    <w:rsid w:val="00227807"/>
    <w:rsid w:val="0026163D"/>
    <w:rsid w:val="002873F3"/>
    <w:rsid w:val="00340882"/>
    <w:rsid w:val="00384622"/>
    <w:rsid w:val="004354F7"/>
    <w:rsid w:val="0045196A"/>
    <w:rsid w:val="004567DB"/>
    <w:rsid w:val="004B4D3A"/>
    <w:rsid w:val="004C52D4"/>
    <w:rsid w:val="00503F19"/>
    <w:rsid w:val="00527F16"/>
    <w:rsid w:val="0056513B"/>
    <w:rsid w:val="00592BAE"/>
    <w:rsid w:val="0065398C"/>
    <w:rsid w:val="0066497F"/>
    <w:rsid w:val="00672A20"/>
    <w:rsid w:val="0071112C"/>
    <w:rsid w:val="00715A86"/>
    <w:rsid w:val="00766A71"/>
    <w:rsid w:val="00780DB4"/>
    <w:rsid w:val="007866C1"/>
    <w:rsid w:val="007E0C36"/>
    <w:rsid w:val="007F167A"/>
    <w:rsid w:val="00853BAD"/>
    <w:rsid w:val="0086260D"/>
    <w:rsid w:val="008E18D1"/>
    <w:rsid w:val="0096097E"/>
    <w:rsid w:val="0097187C"/>
    <w:rsid w:val="00995F3E"/>
    <w:rsid w:val="00A35ADC"/>
    <w:rsid w:val="00A660D9"/>
    <w:rsid w:val="00A745D2"/>
    <w:rsid w:val="00A975AD"/>
    <w:rsid w:val="00AF45E0"/>
    <w:rsid w:val="00B035CE"/>
    <w:rsid w:val="00B1367A"/>
    <w:rsid w:val="00B172F4"/>
    <w:rsid w:val="00B954B0"/>
    <w:rsid w:val="00BA2EEF"/>
    <w:rsid w:val="00BD2F3B"/>
    <w:rsid w:val="00C14319"/>
    <w:rsid w:val="00C2722E"/>
    <w:rsid w:val="00C705BB"/>
    <w:rsid w:val="00C73CBC"/>
    <w:rsid w:val="00C935BB"/>
    <w:rsid w:val="00CB48DC"/>
    <w:rsid w:val="00D6130B"/>
    <w:rsid w:val="00DA7712"/>
    <w:rsid w:val="00DA7D6C"/>
    <w:rsid w:val="00DC5E8F"/>
    <w:rsid w:val="00DE3443"/>
    <w:rsid w:val="00E02FB7"/>
    <w:rsid w:val="00E21A63"/>
    <w:rsid w:val="00E531DD"/>
    <w:rsid w:val="00EC39CF"/>
    <w:rsid w:val="00F12950"/>
    <w:rsid w:val="00F35A8D"/>
    <w:rsid w:val="00F63631"/>
    <w:rsid w:val="00FA0461"/>
    <w:rsid w:val="00FC6C26"/>
    <w:rsid w:val="00FD10DB"/>
    <w:rsid w:val="00FD2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8626B7-3400-43E0-BB39-ADA7F005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paragraph" w:styleId="1">
    <w:name w:val="heading 1"/>
    <w:basedOn w:val="a"/>
    <w:next w:val="a"/>
    <w:link w:val="1Char"/>
    <w:uiPriority w:val="9"/>
    <w:rsid w:val="00B172F4"/>
    <w:pPr>
      <w:keepNext/>
      <w:keepLines/>
      <w:numPr>
        <w:numId w:val="1"/>
      </w:numPr>
      <w:spacing w:before="240" w:after="240" w:line="480" w:lineRule="auto"/>
      <w:outlineLvl w:val="0"/>
    </w:pPr>
    <w:rPr>
      <w:rFonts w:asciiTheme="majorHAnsi" w:eastAsiaTheme="majorEastAsia" w:hAnsiTheme="majorHAnsi"/>
      <w:b/>
      <w:bCs/>
      <w:kern w:val="44"/>
      <w:sz w:val="44"/>
      <w:szCs w:val="44"/>
    </w:rPr>
  </w:style>
  <w:style w:type="paragraph" w:styleId="2">
    <w:name w:val="heading 2"/>
    <w:basedOn w:val="a"/>
    <w:next w:val="a"/>
    <w:link w:val="2Char"/>
    <w:uiPriority w:val="9"/>
    <w:unhideWhenUsed/>
    <w:rsid w:val="00B172F4"/>
    <w:pPr>
      <w:keepNext/>
      <w:keepLines/>
      <w:numPr>
        <w:ilvl w:val="1"/>
        <w:numId w:val="1"/>
      </w:numPr>
      <w:spacing w:before="240" w:after="240" w:line="480"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27F16"/>
    <w:pPr>
      <w:keepNext/>
      <w:keepLines/>
      <w:numPr>
        <w:ilvl w:val="2"/>
        <w:numId w:val="1"/>
      </w:numPr>
      <w:spacing w:before="240" w:after="240" w:line="480" w:lineRule="auto"/>
      <w:outlineLvl w:val="2"/>
    </w:pPr>
    <w:rPr>
      <w:rFonts w:asciiTheme="majorHAnsi" w:eastAsiaTheme="majorEastAsia" w:hAnsiTheme="majorHAnsi"/>
      <w:b/>
      <w:bCs/>
      <w:sz w:val="32"/>
      <w:szCs w:val="32"/>
    </w:rPr>
  </w:style>
  <w:style w:type="paragraph" w:styleId="4">
    <w:name w:val="heading 4"/>
    <w:basedOn w:val="a"/>
    <w:next w:val="a"/>
    <w:link w:val="4Char"/>
    <w:uiPriority w:val="9"/>
    <w:unhideWhenUsed/>
    <w:qFormat/>
    <w:rsid w:val="00527F16"/>
    <w:pPr>
      <w:keepNext/>
      <w:keepLines/>
      <w:numPr>
        <w:ilvl w:val="3"/>
        <w:numId w:val="1"/>
      </w:numPr>
      <w:spacing w:before="240" w:after="240" w:line="480"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27F16"/>
    <w:pPr>
      <w:keepNext/>
      <w:keepLines/>
      <w:numPr>
        <w:ilvl w:val="4"/>
        <w:numId w:val="1"/>
      </w:numPr>
      <w:spacing w:before="240" w:after="240" w:line="480" w:lineRule="auto"/>
      <w:outlineLvl w:val="4"/>
    </w:pPr>
    <w:rPr>
      <w:rFonts w:asciiTheme="majorHAnsi" w:hAnsiTheme="majorHAnsi"/>
      <w:b/>
      <w:bCs/>
      <w:sz w:val="28"/>
      <w:szCs w:val="28"/>
    </w:rPr>
  </w:style>
  <w:style w:type="paragraph" w:styleId="6">
    <w:name w:val="heading 6"/>
    <w:basedOn w:val="a"/>
    <w:next w:val="a"/>
    <w:link w:val="6Char"/>
    <w:uiPriority w:val="9"/>
    <w:unhideWhenUsed/>
    <w:qFormat/>
    <w:rsid w:val="00124C3F"/>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124C3F"/>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rsid w:val="00124C3F"/>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rsid w:val="00124C3F"/>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4C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4C3F"/>
    <w:rPr>
      <w:noProof/>
      <w:sz w:val="18"/>
      <w:szCs w:val="18"/>
    </w:rPr>
  </w:style>
  <w:style w:type="paragraph" w:styleId="a4">
    <w:name w:val="footer"/>
    <w:basedOn w:val="a"/>
    <w:link w:val="Char0"/>
    <w:uiPriority w:val="99"/>
    <w:unhideWhenUsed/>
    <w:rsid w:val="00124C3F"/>
    <w:pPr>
      <w:tabs>
        <w:tab w:val="center" w:pos="4153"/>
        <w:tab w:val="right" w:pos="8306"/>
      </w:tabs>
      <w:snapToGrid w:val="0"/>
      <w:jc w:val="left"/>
    </w:pPr>
    <w:rPr>
      <w:sz w:val="18"/>
      <w:szCs w:val="18"/>
    </w:rPr>
  </w:style>
  <w:style w:type="character" w:customStyle="1" w:styleId="Char0">
    <w:name w:val="页脚 Char"/>
    <w:basedOn w:val="a0"/>
    <w:link w:val="a4"/>
    <w:uiPriority w:val="99"/>
    <w:rsid w:val="00124C3F"/>
    <w:rPr>
      <w:noProof/>
      <w:sz w:val="18"/>
      <w:szCs w:val="18"/>
    </w:rPr>
  </w:style>
  <w:style w:type="character" w:customStyle="1" w:styleId="1Char">
    <w:name w:val="标题 1 Char"/>
    <w:basedOn w:val="a0"/>
    <w:link w:val="1"/>
    <w:uiPriority w:val="9"/>
    <w:rsid w:val="00B172F4"/>
    <w:rPr>
      <w:rFonts w:asciiTheme="majorHAnsi" w:eastAsiaTheme="majorEastAsia" w:hAnsiTheme="majorHAnsi"/>
      <w:b/>
      <w:bCs/>
      <w:noProof/>
      <w:kern w:val="44"/>
      <w:sz w:val="44"/>
      <w:szCs w:val="44"/>
    </w:rPr>
  </w:style>
  <w:style w:type="character" w:customStyle="1" w:styleId="2Char">
    <w:name w:val="标题 2 Char"/>
    <w:basedOn w:val="a0"/>
    <w:link w:val="2"/>
    <w:uiPriority w:val="9"/>
    <w:rsid w:val="00B172F4"/>
    <w:rPr>
      <w:rFonts w:asciiTheme="majorHAnsi" w:eastAsiaTheme="majorEastAsia" w:hAnsiTheme="majorHAnsi" w:cstheme="majorBidi"/>
      <w:b/>
      <w:bCs/>
      <w:noProof/>
      <w:sz w:val="32"/>
      <w:szCs w:val="32"/>
    </w:rPr>
  </w:style>
  <w:style w:type="character" w:customStyle="1" w:styleId="3Char">
    <w:name w:val="标题 3 Char"/>
    <w:basedOn w:val="a0"/>
    <w:link w:val="3"/>
    <w:uiPriority w:val="9"/>
    <w:rsid w:val="00527F16"/>
    <w:rPr>
      <w:rFonts w:asciiTheme="majorHAnsi" w:eastAsiaTheme="majorEastAsia" w:hAnsiTheme="majorHAnsi"/>
      <w:b/>
      <w:bCs/>
      <w:noProof/>
      <w:sz w:val="32"/>
      <w:szCs w:val="32"/>
    </w:rPr>
  </w:style>
  <w:style w:type="character" w:customStyle="1" w:styleId="4Char">
    <w:name w:val="标题 4 Char"/>
    <w:basedOn w:val="a0"/>
    <w:link w:val="4"/>
    <w:uiPriority w:val="9"/>
    <w:rsid w:val="00527F16"/>
    <w:rPr>
      <w:rFonts w:asciiTheme="majorHAnsi" w:eastAsiaTheme="majorEastAsia" w:hAnsiTheme="majorHAnsi" w:cstheme="majorBidi"/>
      <w:b/>
      <w:bCs/>
      <w:noProof/>
      <w:sz w:val="28"/>
      <w:szCs w:val="28"/>
    </w:rPr>
  </w:style>
  <w:style w:type="character" w:customStyle="1" w:styleId="5Char">
    <w:name w:val="标题 5 Char"/>
    <w:basedOn w:val="a0"/>
    <w:link w:val="5"/>
    <w:uiPriority w:val="9"/>
    <w:rsid w:val="00527F16"/>
    <w:rPr>
      <w:rFonts w:asciiTheme="majorHAnsi" w:hAnsiTheme="majorHAnsi"/>
      <w:b/>
      <w:bCs/>
      <w:noProof/>
      <w:sz w:val="28"/>
      <w:szCs w:val="28"/>
    </w:rPr>
  </w:style>
  <w:style w:type="character" w:customStyle="1" w:styleId="6Char">
    <w:name w:val="标题 6 Char"/>
    <w:basedOn w:val="a0"/>
    <w:link w:val="6"/>
    <w:uiPriority w:val="9"/>
    <w:rsid w:val="00124C3F"/>
    <w:rPr>
      <w:rFonts w:asciiTheme="majorHAnsi" w:eastAsiaTheme="majorEastAsia" w:hAnsiTheme="majorHAnsi" w:cstheme="majorBidi"/>
      <w:b/>
      <w:bCs/>
      <w:noProof/>
      <w:sz w:val="24"/>
      <w:szCs w:val="24"/>
    </w:rPr>
  </w:style>
  <w:style w:type="character" w:customStyle="1" w:styleId="7Char">
    <w:name w:val="标题 7 Char"/>
    <w:basedOn w:val="a0"/>
    <w:link w:val="7"/>
    <w:uiPriority w:val="9"/>
    <w:rsid w:val="00124C3F"/>
    <w:rPr>
      <w:b/>
      <w:bCs/>
      <w:noProof/>
      <w:sz w:val="24"/>
      <w:szCs w:val="24"/>
    </w:rPr>
  </w:style>
  <w:style w:type="character" w:customStyle="1" w:styleId="8Char">
    <w:name w:val="标题 8 Char"/>
    <w:basedOn w:val="a0"/>
    <w:link w:val="8"/>
    <w:uiPriority w:val="9"/>
    <w:semiHidden/>
    <w:rsid w:val="00124C3F"/>
    <w:rPr>
      <w:rFonts w:asciiTheme="majorHAnsi" w:eastAsiaTheme="majorEastAsia" w:hAnsiTheme="majorHAnsi" w:cstheme="majorBidi"/>
      <w:noProof/>
      <w:sz w:val="24"/>
      <w:szCs w:val="24"/>
    </w:rPr>
  </w:style>
  <w:style w:type="character" w:customStyle="1" w:styleId="9Char">
    <w:name w:val="标题 9 Char"/>
    <w:basedOn w:val="a0"/>
    <w:link w:val="9"/>
    <w:uiPriority w:val="9"/>
    <w:rsid w:val="00124C3F"/>
    <w:rPr>
      <w:rFonts w:asciiTheme="majorHAnsi" w:eastAsiaTheme="majorEastAsia" w:hAnsiTheme="majorHAnsi" w:cstheme="majorBidi"/>
      <w:noProof/>
      <w:szCs w:val="21"/>
    </w:rPr>
  </w:style>
  <w:style w:type="paragraph" w:styleId="a5">
    <w:name w:val="Normal (Web)"/>
    <w:basedOn w:val="a"/>
    <w:uiPriority w:val="99"/>
    <w:semiHidden/>
    <w:unhideWhenUsed/>
    <w:rsid w:val="00D6130B"/>
    <w:pPr>
      <w:widowControl/>
      <w:spacing w:before="100" w:beforeAutospacing="1" w:after="100" w:afterAutospacing="1"/>
      <w:jc w:val="left"/>
    </w:pPr>
    <w:rPr>
      <w:rFonts w:ascii="宋体" w:eastAsia="宋体" w:hAnsi="宋体" w:cs="宋体"/>
      <w:noProof w:val="0"/>
      <w:kern w:val="0"/>
      <w:sz w:val="24"/>
      <w:szCs w:val="24"/>
    </w:rPr>
  </w:style>
  <w:style w:type="character" w:styleId="a6">
    <w:name w:val="Strong"/>
    <w:basedOn w:val="a0"/>
    <w:uiPriority w:val="22"/>
    <w:qFormat/>
    <w:rsid w:val="00D6130B"/>
    <w:rPr>
      <w:b/>
      <w:bCs/>
    </w:rPr>
  </w:style>
  <w:style w:type="character" w:styleId="a7">
    <w:name w:val="Hyperlink"/>
    <w:basedOn w:val="a0"/>
    <w:uiPriority w:val="99"/>
    <w:unhideWhenUsed/>
    <w:rsid w:val="004567DB"/>
    <w:rPr>
      <w:color w:val="0000FF"/>
      <w:u w:val="single"/>
    </w:rPr>
  </w:style>
  <w:style w:type="table" w:styleId="a8">
    <w:name w:val="Table Grid"/>
    <w:basedOn w:val="a1"/>
    <w:uiPriority w:val="39"/>
    <w:rsid w:val="00AF45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4B4D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val="0"/>
      <w:kern w:val="0"/>
      <w:sz w:val="24"/>
      <w:szCs w:val="24"/>
    </w:rPr>
  </w:style>
  <w:style w:type="character" w:customStyle="1" w:styleId="HTMLChar">
    <w:name w:val="HTML 预设格式 Char"/>
    <w:basedOn w:val="a0"/>
    <w:link w:val="HTML"/>
    <w:uiPriority w:val="99"/>
    <w:semiHidden/>
    <w:rsid w:val="004B4D3A"/>
    <w:rPr>
      <w:rFonts w:ascii="宋体" w:eastAsia="宋体" w:hAnsi="宋体" w:cs="宋体"/>
      <w:kern w:val="0"/>
      <w:sz w:val="24"/>
      <w:szCs w:val="24"/>
    </w:rPr>
  </w:style>
  <w:style w:type="character" w:customStyle="1" w:styleId="comment">
    <w:name w:val="comment"/>
    <w:basedOn w:val="a0"/>
    <w:rsid w:val="004B4D3A"/>
  </w:style>
  <w:style w:type="character" w:customStyle="1" w:styleId="keyword">
    <w:name w:val="keyword"/>
    <w:basedOn w:val="a0"/>
    <w:rsid w:val="004B4D3A"/>
  </w:style>
  <w:style w:type="character" w:customStyle="1" w:styleId="string">
    <w:name w:val="string"/>
    <w:basedOn w:val="a0"/>
    <w:rsid w:val="004B4D3A"/>
  </w:style>
  <w:style w:type="character" w:customStyle="1" w:styleId="number">
    <w:name w:val="number"/>
    <w:basedOn w:val="a0"/>
    <w:rsid w:val="004B4D3A"/>
  </w:style>
  <w:style w:type="character" w:customStyle="1" w:styleId="apple-converted-space">
    <w:name w:val="apple-converted-space"/>
    <w:basedOn w:val="a0"/>
    <w:rsid w:val="00FA0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04075">
      <w:bodyDiv w:val="1"/>
      <w:marLeft w:val="0"/>
      <w:marRight w:val="0"/>
      <w:marTop w:val="0"/>
      <w:marBottom w:val="0"/>
      <w:divBdr>
        <w:top w:val="none" w:sz="0" w:space="0" w:color="auto"/>
        <w:left w:val="none" w:sz="0" w:space="0" w:color="auto"/>
        <w:bottom w:val="none" w:sz="0" w:space="0" w:color="auto"/>
        <w:right w:val="none" w:sz="0" w:space="0" w:color="auto"/>
      </w:divBdr>
    </w:div>
    <w:div w:id="267934890">
      <w:bodyDiv w:val="1"/>
      <w:marLeft w:val="0"/>
      <w:marRight w:val="0"/>
      <w:marTop w:val="0"/>
      <w:marBottom w:val="0"/>
      <w:divBdr>
        <w:top w:val="none" w:sz="0" w:space="0" w:color="auto"/>
        <w:left w:val="none" w:sz="0" w:space="0" w:color="auto"/>
        <w:bottom w:val="none" w:sz="0" w:space="0" w:color="auto"/>
        <w:right w:val="none" w:sz="0" w:space="0" w:color="auto"/>
      </w:divBdr>
    </w:div>
    <w:div w:id="439877635">
      <w:bodyDiv w:val="1"/>
      <w:marLeft w:val="0"/>
      <w:marRight w:val="0"/>
      <w:marTop w:val="0"/>
      <w:marBottom w:val="0"/>
      <w:divBdr>
        <w:top w:val="none" w:sz="0" w:space="0" w:color="auto"/>
        <w:left w:val="none" w:sz="0" w:space="0" w:color="auto"/>
        <w:bottom w:val="none" w:sz="0" w:space="0" w:color="auto"/>
        <w:right w:val="none" w:sz="0" w:space="0" w:color="auto"/>
      </w:divBdr>
    </w:div>
    <w:div w:id="727656275">
      <w:bodyDiv w:val="1"/>
      <w:marLeft w:val="0"/>
      <w:marRight w:val="0"/>
      <w:marTop w:val="0"/>
      <w:marBottom w:val="0"/>
      <w:divBdr>
        <w:top w:val="none" w:sz="0" w:space="0" w:color="auto"/>
        <w:left w:val="none" w:sz="0" w:space="0" w:color="auto"/>
        <w:bottom w:val="none" w:sz="0" w:space="0" w:color="auto"/>
        <w:right w:val="none" w:sz="0" w:space="0" w:color="auto"/>
      </w:divBdr>
    </w:div>
    <w:div w:id="849099660">
      <w:bodyDiv w:val="1"/>
      <w:marLeft w:val="0"/>
      <w:marRight w:val="0"/>
      <w:marTop w:val="0"/>
      <w:marBottom w:val="0"/>
      <w:divBdr>
        <w:top w:val="none" w:sz="0" w:space="0" w:color="auto"/>
        <w:left w:val="none" w:sz="0" w:space="0" w:color="auto"/>
        <w:bottom w:val="none" w:sz="0" w:space="0" w:color="auto"/>
        <w:right w:val="none" w:sz="0" w:space="0" w:color="auto"/>
      </w:divBdr>
    </w:div>
    <w:div w:id="927347060">
      <w:bodyDiv w:val="1"/>
      <w:marLeft w:val="0"/>
      <w:marRight w:val="0"/>
      <w:marTop w:val="0"/>
      <w:marBottom w:val="0"/>
      <w:divBdr>
        <w:top w:val="none" w:sz="0" w:space="0" w:color="auto"/>
        <w:left w:val="none" w:sz="0" w:space="0" w:color="auto"/>
        <w:bottom w:val="none" w:sz="0" w:space="0" w:color="auto"/>
        <w:right w:val="none" w:sz="0" w:space="0" w:color="auto"/>
      </w:divBdr>
    </w:div>
    <w:div w:id="952589003">
      <w:bodyDiv w:val="1"/>
      <w:marLeft w:val="0"/>
      <w:marRight w:val="0"/>
      <w:marTop w:val="0"/>
      <w:marBottom w:val="0"/>
      <w:divBdr>
        <w:top w:val="none" w:sz="0" w:space="0" w:color="auto"/>
        <w:left w:val="none" w:sz="0" w:space="0" w:color="auto"/>
        <w:bottom w:val="none" w:sz="0" w:space="0" w:color="auto"/>
        <w:right w:val="none" w:sz="0" w:space="0" w:color="auto"/>
      </w:divBdr>
    </w:div>
    <w:div w:id="1014956469">
      <w:bodyDiv w:val="1"/>
      <w:marLeft w:val="0"/>
      <w:marRight w:val="0"/>
      <w:marTop w:val="0"/>
      <w:marBottom w:val="0"/>
      <w:divBdr>
        <w:top w:val="none" w:sz="0" w:space="0" w:color="auto"/>
        <w:left w:val="none" w:sz="0" w:space="0" w:color="auto"/>
        <w:bottom w:val="none" w:sz="0" w:space="0" w:color="auto"/>
        <w:right w:val="none" w:sz="0" w:space="0" w:color="auto"/>
      </w:divBdr>
    </w:div>
    <w:div w:id="1018896714">
      <w:bodyDiv w:val="1"/>
      <w:marLeft w:val="0"/>
      <w:marRight w:val="0"/>
      <w:marTop w:val="0"/>
      <w:marBottom w:val="0"/>
      <w:divBdr>
        <w:top w:val="none" w:sz="0" w:space="0" w:color="auto"/>
        <w:left w:val="none" w:sz="0" w:space="0" w:color="auto"/>
        <w:bottom w:val="none" w:sz="0" w:space="0" w:color="auto"/>
        <w:right w:val="none" w:sz="0" w:space="0" w:color="auto"/>
      </w:divBdr>
    </w:div>
    <w:div w:id="1985424850">
      <w:bodyDiv w:val="1"/>
      <w:marLeft w:val="0"/>
      <w:marRight w:val="0"/>
      <w:marTop w:val="0"/>
      <w:marBottom w:val="0"/>
      <w:divBdr>
        <w:top w:val="none" w:sz="0" w:space="0" w:color="auto"/>
        <w:left w:val="none" w:sz="0" w:space="0" w:color="auto"/>
        <w:bottom w:val="none" w:sz="0" w:space="0" w:color="auto"/>
        <w:right w:val="none" w:sz="0" w:space="0" w:color="auto"/>
      </w:divBdr>
    </w:div>
    <w:div w:id="200542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ibm.com/developerworks/cn/web/0907_osgiweb_liuqing/" TargetMode="External"/><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www.ibm.com/developerworks/cn/web/0907_osgiweb_liuqing/" TargetMode="External"/><Relationship Id="rId7" Type="http://schemas.openxmlformats.org/officeDocument/2006/relationships/hyperlink" Target="http://www.knopflerfish.org/license.html" TargetMode="External"/><Relationship Id="rId12" Type="http://schemas.openxmlformats.org/officeDocument/2006/relationships/image" Target="media/image5.jpeg"/><Relationship Id="rId17" Type="http://schemas.openxmlformats.org/officeDocument/2006/relationships/hyperlink" Target="http://www.cnblogs.com/skyme/archive/2012/07/10/2583952.html" TargetMode="External"/><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localhost/page/login.ht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0.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www.ibm.com/developerworks/cn/web/0907_osgiweb_liuqing/" TargetMode="External"/><Relationship Id="rId28"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hyperlink" Target="http://archive.eclipse.org/eclipse/equinox/drops/R-3.3-200706251500/index.php"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www.eclipse.org/equinox/server/downloads/bridge.war" TargetMode="External"/><Relationship Id="rId27" Type="http://schemas.openxmlformats.org/officeDocument/2006/relationships/image" Target="media/image13.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1587</TotalTime>
  <Pages>1</Pages>
  <Words>2962</Words>
  <Characters>16884</Characters>
  <Application>Microsoft Office Word</Application>
  <DocSecurity>0</DocSecurity>
  <Lines>140</Lines>
  <Paragraphs>39</Paragraphs>
  <ScaleCrop>false</ScaleCrop>
  <Company/>
  <LinksUpToDate>false</LinksUpToDate>
  <CharactersWithSpaces>19807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dc:creator>
  <cp:keywords/>
  <dc:description/>
  <cp:lastModifiedBy>Edward</cp:lastModifiedBy>
  <cp:revision>264</cp:revision>
  <dcterms:created xsi:type="dcterms:W3CDTF">2015-07-24T03:53:00Z</dcterms:created>
  <dcterms:modified xsi:type="dcterms:W3CDTF">2016-04-27T13:36:00Z</dcterms:modified>
</cp:coreProperties>
</file>