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491" w:rsidRDefault="00571491" w:rsidP="00571491">
      <w:pPr>
        <w:pStyle w:val="1"/>
      </w:pPr>
      <w:r>
        <w:rPr>
          <w:rFonts w:hint="eastAsia"/>
        </w:rPr>
        <w:t>内存区域</w:t>
      </w:r>
    </w:p>
    <w:p w:rsidR="00571491" w:rsidRDefault="00571491" w:rsidP="00571491">
      <w:pPr>
        <w:ind w:firstLine="420"/>
      </w:pPr>
      <w:r>
        <w:t>由于</w:t>
      </w:r>
      <w:r>
        <w:t>Java</w:t>
      </w:r>
      <w:r>
        <w:t>程序是交由</w:t>
      </w:r>
      <w:r>
        <w:t>JVM</w:t>
      </w:r>
      <w:r>
        <w:t>执行的，所以我们在谈</w:t>
      </w:r>
      <w:r>
        <w:t>Java</w:t>
      </w:r>
      <w:r>
        <w:t>内存区域划分的时候事实上是指</w:t>
      </w:r>
      <w:r>
        <w:t>JVM</w:t>
      </w:r>
      <w:r>
        <w:t>内存区域划分。在讨论</w:t>
      </w:r>
      <w:r>
        <w:t>JVM</w:t>
      </w:r>
      <w:r>
        <w:t>内存区域划分之前，先来看一下</w:t>
      </w:r>
      <w:r>
        <w:t>Java</w:t>
      </w:r>
      <w:r>
        <w:t>程序具体执行的过程：</w:t>
      </w:r>
    </w:p>
    <w:tbl>
      <w:tblPr>
        <w:tblStyle w:val="a3"/>
        <w:tblW w:w="0" w:type="auto"/>
        <w:tblLook w:val="04A0" w:firstRow="1" w:lastRow="0" w:firstColumn="1" w:lastColumn="0" w:noHBand="0" w:noVBand="1"/>
      </w:tblPr>
      <w:tblGrid>
        <w:gridCol w:w="8522"/>
      </w:tblGrid>
      <w:tr w:rsidR="00571491" w:rsidTr="00571491">
        <w:tc>
          <w:tcPr>
            <w:tcW w:w="8522" w:type="dxa"/>
          </w:tcPr>
          <w:p w:rsidR="00571491" w:rsidRDefault="00571491" w:rsidP="00571491">
            <w:r>
              <w:rPr>
                <w:noProof/>
              </w:rPr>
              <w:drawing>
                <wp:inline distT="0" distB="0" distL="0" distR="0" wp14:anchorId="53F23803" wp14:editId="0E5BB2F2">
                  <wp:extent cx="4267200" cy="4619625"/>
                  <wp:effectExtent l="0" t="0" r="0" b="9525"/>
                  <wp:docPr id="2" name="图片 2" descr="http://images.cnitblog.com/i/288799/201405/2816303307289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i/288799/201405/28163033072896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4619625"/>
                          </a:xfrm>
                          <a:prstGeom prst="rect">
                            <a:avLst/>
                          </a:prstGeom>
                          <a:noFill/>
                          <a:ln>
                            <a:noFill/>
                          </a:ln>
                        </pic:spPr>
                      </pic:pic>
                    </a:graphicData>
                  </a:graphic>
                </wp:inline>
              </w:drawing>
            </w:r>
          </w:p>
        </w:tc>
      </w:tr>
    </w:tbl>
    <w:p w:rsidR="00571491" w:rsidRDefault="00571491" w:rsidP="00571491">
      <w:pPr>
        <w:ind w:firstLine="420"/>
      </w:pPr>
      <w:r>
        <w:t>如上图所示，首先</w:t>
      </w:r>
      <w:r>
        <w:t>Java</w:t>
      </w:r>
      <w:r>
        <w:t>源代码文件</w:t>
      </w:r>
      <w:r>
        <w:t>(.java</w:t>
      </w:r>
      <w:r>
        <w:t>后缀</w:t>
      </w:r>
      <w:r>
        <w:t>)</w:t>
      </w:r>
      <w:r>
        <w:t>会被</w:t>
      </w:r>
      <w:r>
        <w:t>Java</w:t>
      </w:r>
      <w:r>
        <w:t>编译器编译为字节码文件</w:t>
      </w:r>
      <w:r>
        <w:t>(.class</w:t>
      </w:r>
      <w:r>
        <w:t>后缀</w:t>
      </w:r>
      <w:r>
        <w:t>)</w:t>
      </w:r>
      <w:r>
        <w:t>，然后由</w:t>
      </w:r>
      <w:r>
        <w:t>JVM</w:t>
      </w:r>
      <w:r>
        <w:t>中的类加载器加载各个类的</w:t>
      </w:r>
      <w:r>
        <w:t xml:space="preserve"> </w:t>
      </w:r>
      <w:r>
        <w:t>字节码文件，加载完毕之后，交由</w:t>
      </w:r>
      <w:r>
        <w:t>JVM</w:t>
      </w:r>
      <w:r>
        <w:t>执行引擎执行。在整个程序执行过程中，</w:t>
      </w:r>
      <w:r>
        <w:t>JVM</w:t>
      </w:r>
      <w:r>
        <w:t>会用一段空间来存储程序执行期间需要用到的数据和相关信息，这段空间一</w:t>
      </w:r>
      <w:r>
        <w:t xml:space="preserve"> </w:t>
      </w:r>
      <w:r>
        <w:t>般被称作为</w:t>
      </w:r>
      <w:r>
        <w:t>Runtime Data Area</w:t>
      </w:r>
      <w:r>
        <w:t>（运行时数据区），也就是我们常说的</w:t>
      </w:r>
      <w:r>
        <w:t>JVM</w:t>
      </w:r>
      <w:r>
        <w:t>内存。因此，在</w:t>
      </w:r>
      <w:r>
        <w:t>Java</w:t>
      </w:r>
      <w:r>
        <w:t>中我们常常说到的内存管理就是针对这段空间进行管理（如何分配和回收内存空间）。</w:t>
      </w:r>
    </w:p>
    <w:p w:rsidR="00571491" w:rsidRPr="00571491" w:rsidRDefault="00571491" w:rsidP="00571491">
      <w:pPr>
        <w:pStyle w:val="2"/>
      </w:pPr>
      <w:r w:rsidRPr="00571491">
        <w:t>运行时数据区包括哪几部分？</w:t>
      </w:r>
    </w:p>
    <w:p w:rsidR="00571491" w:rsidRDefault="00571491" w:rsidP="00571491">
      <w:pPr>
        <w:ind w:firstLine="420"/>
      </w:pPr>
      <w:r>
        <w:t>根据《</w:t>
      </w:r>
      <w:r>
        <w:t>Java</w:t>
      </w:r>
      <w:r>
        <w:t>虚拟机规范》的规定，运行时数据区通常包括这几个部分：程序计数器</w:t>
      </w:r>
      <w:r>
        <w:t>(Program Counter Register)</w:t>
      </w:r>
      <w:r>
        <w:t>、</w:t>
      </w:r>
      <w:r>
        <w:t>Java</w:t>
      </w:r>
      <w:r>
        <w:t>栈</w:t>
      </w:r>
      <w:r>
        <w:t>(VM Stack)</w:t>
      </w:r>
      <w:r>
        <w:t>、本地方法栈</w:t>
      </w:r>
      <w:r>
        <w:t>(Native Method Stack)</w:t>
      </w:r>
      <w:r>
        <w:t>、方法区</w:t>
      </w:r>
      <w:r>
        <w:t>(Method Area)</w:t>
      </w:r>
      <w:r>
        <w:t>、堆</w:t>
      </w:r>
      <w:r>
        <w:t>(Heap)</w:t>
      </w:r>
      <w:r>
        <w:t>。</w:t>
      </w:r>
    </w:p>
    <w:tbl>
      <w:tblPr>
        <w:tblStyle w:val="a3"/>
        <w:tblW w:w="0" w:type="auto"/>
        <w:tblLook w:val="04A0" w:firstRow="1" w:lastRow="0" w:firstColumn="1" w:lastColumn="0" w:noHBand="0" w:noVBand="1"/>
      </w:tblPr>
      <w:tblGrid>
        <w:gridCol w:w="8522"/>
      </w:tblGrid>
      <w:tr w:rsidR="00571491" w:rsidTr="00571491">
        <w:trPr>
          <w:trHeight w:val="3251"/>
        </w:trPr>
        <w:tc>
          <w:tcPr>
            <w:tcW w:w="8522" w:type="dxa"/>
          </w:tcPr>
          <w:p w:rsidR="00571491" w:rsidRDefault="00571491" w:rsidP="00571491">
            <w:r>
              <w:rPr>
                <w:noProof/>
              </w:rPr>
              <w:lastRenderedPageBreak/>
              <w:drawing>
                <wp:inline distT="0" distB="0" distL="0" distR="0" wp14:anchorId="3CA3AB35" wp14:editId="6DEBE55F">
                  <wp:extent cx="4543425" cy="2800350"/>
                  <wp:effectExtent l="0" t="0" r="9525" b="0"/>
                  <wp:docPr id="3" name="图片 3" descr="http://images.cnitblog.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288799/201405/2817264041666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2800350"/>
                          </a:xfrm>
                          <a:prstGeom prst="rect">
                            <a:avLst/>
                          </a:prstGeom>
                          <a:noFill/>
                          <a:ln>
                            <a:noFill/>
                          </a:ln>
                        </pic:spPr>
                      </pic:pic>
                    </a:graphicData>
                  </a:graphic>
                </wp:inline>
              </w:drawing>
            </w:r>
          </w:p>
        </w:tc>
      </w:tr>
    </w:tbl>
    <w:p w:rsidR="00571491" w:rsidRDefault="00571491" w:rsidP="00571491">
      <w:pPr>
        <w:ind w:firstLine="420"/>
      </w:pPr>
      <w:r>
        <w:t>如上图所示，</w:t>
      </w:r>
      <w:r>
        <w:t>JVM</w:t>
      </w:r>
      <w:r>
        <w:t>中的运行时数据区应该包括这些部分。在</w:t>
      </w:r>
      <w:r>
        <w:t>JVM</w:t>
      </w:r>
      <w:r>
        <w:t>规范中虽然规定了程序在执行期间运行时数据区应该包括这几部分，但是至于具体如何实现并没有做出规定，不同的虚拟机厂商可以有不同的实现方式。</w:t>
      </w:r>
    </w:p>
    <w:p w:rsidR="00571491" w:rsidRPr="00571491" w:rsidRDefault="00571491" w:rsidP="00571491">
      <w:pPr>
        <w:pStyle w:val="2"/>
      </w:pPr>
      <w:r w:rsidRPr="00571491">
        <w:t>运行时数据区的每部分到底存储了哪些数据？</w:t>
      </w:r>
    </w:p>
    <w:p w:rsidR="00571491" w:rsidRDefault="00571491" w:rsidP="00571491">
      <w:pPr>
        <w:pStyle w:val="3"/>
      </w:pPr>
      <w:r>
        <w:t>程序计数器</w:t>
      </w:r>
    </w:p>
    <w:p w:rsidR="00571491" w:rsidRDefault="00571491" w:rsidP="00571491">
      <w:r>
        <w:t xml:space="preserve">　</w:t>
      </w:r>
      <w:r>
        <w:rPr>
          <w:rFonts w:hint="eastAsia"/>
        </w:rPr>
        <w:tab/>
      </w:r>
      <w:r>
        <w:t>程序计数器（</w:t>
      </w:r>
      <w:r>
        <w:t>Program Counter Register</w:t>
      </w:r>
      <w:r>
        <w:t>），也有称作为</w:t>
      </w:r>
      <w:r>
        <w:t>PC</w:t>
      </w:r>
      <w:r>
        <w:t>寄存器。想必学过汇编语言的朋友对程序计数器这个概念并不陌生，在汇编语言中，程序计数器是指</w:t>
      </w:r>
      <w:r>
        <w:t>CPU</w:t>
      </w:r>
      <w:r>
        <w:t>中的寄存器，它保</w:t>
      </w:r>
      <w:r>
        <w:t xml:space="preserve"> </w:t>
      </w:r>
      <w:r>
        <w:t>存的是程序当前执行的指令的地址（也可以说保存下一条指令的所在存储单元的地址），当</w:t>
      </w:r>
      <w:r>
        <w:t>CPU</w:t>
      </w:r>
      <w:r>
        <w:t>需要执行指令时，需要从程序计数器中得到当前需要执行的指令所</w:t>
      </w:r>
      <w:r>
        <w:t xml:space="preserve"> </w:t>
      </w:r>
      <w:r>
        <w:t>在存储单元的地址，然后根据得到的地址获取到指令，在得到指令之后，程序计数器便自动加</w:t>
      </w:r>
      <w:r>
        <w:t>1</w:t>
      </w:r>
      <w:r>
        <w:t>或者根据转移指针得到下一条指令的地址，如此循环，直至执行完所</w:t>
      </w:r>
      <w:r>
        <w:t xml:space="preserve"> </w:t>
      </w:r>
      <w:r>
        <w:t>有的指令。</w:t>
      </w:r>
    </w:p>
    <w:p w:rsidR="00571491" w:rsidRDefault="00571491" w:rsidP="00571491">
      <w:pPr>
        <w:ind w:firstLine="420"/>
        <w:rPr>
          <w:color w:val="FF0000"/>
        </w:rPr>
      </w:pPr>
      <w:r>
        <w:rPr>
          <w:color w:val="FF0000"/>
        </w:rPr>
        <w:t>虽然</w:t>
      </w:r>
      <w:r>
        <w:rPr>
          <w:color w:val="FF0000"/>
        </w:rPr>
        <w:t>JVM</w:t>
      </w:r>
      <w:r>
        <w:rPr>
          <w:color w:val="FF0000"/>
        </w:rPr>
        <w:t>中的程序计数器并不像汇编语言中的程序计数器一样是物理概念上的</w:t>
      </w:r>
      <w:r>
        <w:rPr>
          <w:color w:val="FF0000"/>
        </w:rPr>
        <w:t>CPU</w:t>
      </w:r>
      <w:r>
        <w:rPr>
          <w:color w:val="FF0000"/>
        </w:rPr>
        <w:t>寄存器，但是</w:t>
      </w:r>
      <w:r>
        <w:rPr>
          <w:color w:val="FF0000"/>
        </w:rPr>
        <w:t>JVM</w:t>
      </w:r>
      <w:r>
        <w:rPr>
          <w:color w:val="FF0000"/>
        </w:rPr>
        <w:t>中的程序计数器的功能跟汇编语言中的程序计数器的功能在逻辑上是等同的，也就是说是用来指示</w:t>
      </w:r>
      <w:r>
        <w:rPr>
          <w:color w:val="FF0000"/>
        </w:rPr>
        <w:t xml:space="preserve"> </w:t>
      </w:r>
      <w:r>
        <w:rPr>
          <w:color w:val="FF0000"/>
        </w:rPr>
        <w:t>执行哪条指令的。</w:t>
      </w:r>
    </w:p>
    <w:p w:rsidR="00571491" w:rsidRDefault="00571491" w:rsidP="00571491">
      <w:pPr>
        <w:ind w:firstLine="420"/>
      </w:pPr>
      <w:r>
        <w:t>由于在</w:t>
      </w:r>
      <w:r>
        <w:t>JVM</w:t>
      </w:r>
      <w:r>
        <w:t>中，多线程是通过线程轮流切换来获得</w:t>
      </w:r>
      <w:r>
        <w:t>CPU</w:t>
      </w:r>
      <w:r>
        <w:t>执行时间的，因此，在任一具体时刻，一个</w:t>
      </w:r>
      <w:r>
        <w:t>CPU</w:t>
      </w:r>
      <w:r>
        <w:t>的内核只会执行一条线程中的指令，因此，为了能够使</w:t>
      </w:r>
      <w:r>
        <w:t xml:space="preserve"> </w:t>
      </w:r>
      <w:r>
        <w:t>得每个线程都在线程切换后能够恢复在切换之前的程序执行位置，每个线程都需要有自己独立的程序计数器，并且不能互相被干扰，否则就会影响到程序的正常执行</w:t>
      </w:r>
      <w:r>
        <w:t xml:space="preserve"> </w:t>
      </w:r>
      <w:r>
        <w:t>次序。因此，可以这么说，程序计数器是每个线程所私有的。</w:t>
      </w:r>
    </w:p>
    <w:p w:rsidR="00571491" w:rsidRDefault="00571491" w:rsidP="00571491">
      <w:pPr>
        <w:ind w:firstLine="420"/>
        <w:rPr>
          <w:color w:val="FF0000"/>
        </w:rPr>
      </w:pPr>
      <w:r>
        <w:rPr>
          <w:color w:val="FF0000"/>
        </w:rPr>
        <w:t>在</w:t>
      </w:r>
      <w:r>
        <w:rPr>
          <w:color w:val="FF0000"/>
        </w:rPr>
        <w:t>JVM</w:t>
      </w:r>
      <w:r>
        <w:rPr>
          <w:color w:val="FF0000"/>
        </w:rPr>
        <w:t>规范中规定，如果线程执行的是非</w:t>
      </w:r>
      <w:r>
        <w:rPr>
          <w:color w:val="FF0000"/>
        </w:rPr>
        <w:t>native</w:t>
      </w:r>
      <w:r>
        <w:rPr>
          <w:color w:val="FF0000"/>
        </w:rPr>
        <w:t>方法，则程序计数器中保存的是当前需要执行的指令的地址；如果线程执行的是</w:t>
      </w:r>
      <w:r>
        <w:rPr>
          <w:color w:val="FF0000"/>
        </w:rPr>
        <w:t>native</w:t>
      </w:r>
      <w:r>
        <w:rPr>
          <w:color w:val="FF0000"/>
        </w:rPr>
        <w:t>方法，则程序计数器中的值是</w:t>
      </w:r>
      <w:r>
        <w:rPr>
          <w:color w:val="FF0000"/>
        </w:rPr>
        <w:t>undefined</w:t>
      </w:r>
      <w:r>
        <w:rPr>
          <w:color w:val="FF0000"/>
        </w:rPr>
        <w:t>。</w:t>
      </w:r>
    </w:p>
    <w:p w:rsidR="00571491" w:rsidRPr="00571491" w:rsidRDefault="00571491" w:rsidP="00571491">
      <w:pPr>
        <w:ind w:firstLine="420"/>
      </w:pPr>
      <w:r>
        <w:rPr>
          <w:color w:val="FF0000"/>
        </w:rPr>
        <w:t>由于程序计数器中存储的数据所占空间的大小不会随程序的执行而发生改变，因此，对于程序计数器是不会发生内存溢出现象</w:t>
      </w:r>
      <w:r>
        <w:rPr>
          <w:color w:val="FF0000"/>
        </w:rPr>
        <w:t>(OutOfMemory)</w:t>
      </w:r>
      <w:r>
        <w:rPr>
          <w:color w:val="FF0000"/>
        </w:rPr>
        <w:t>的。</w:t>
      </w:r>
    </w:p>
    <w:p w:rsidR="00571491" w:rsidRDefault="00571491" w:rsidP="00571491">
      <w:pPr>
        <w:pStyle w:val="3"/>
      </w:pPr>
      <w:r>
        <w:lastRenderedPageBreak/>
        <w:t>Java</w:t>
      </w:r>
      <w:r>
        <w:t>栈</w:t>
      </w:r>
    </w:p>
    <w:p w:rsidR="00571491" w:rsidRDefault="00571491" w:rsidP="00571491">
      <w:pPr>
        <w:ind w:firstLine="420"/>
        <w:rPr>
          <w:color w:val="000000"/>
        </w:rPr>
      </w:pPr>
      <w:r>
        <w:t>Java</w:t>
      </w:r>
      <w:r>
        <w:t>栈也称作虚拟机栈（</w:t>
      </w:r>
      <w:r>
        <w:t>Java Vitual Machine Stack</w:t>
      </w:r>
      <w:r>
        <w:t>），也就是我们常常所说的栈，跟</w:t>
      </w:r>
      <w:r>
        <w:t>C</w:t>
      </w:r>
      <w:r>
        <w:t>语言的数据段中的栈类似。事实上，</w:t>
      </w:r>
      <w:r>
        <w:rPr>
          <w:color w:val="FF0000"/>
        </w:rPr>
        <w:t>Java</w:t>
      </w:r>
      <w:r>
        <w:rPr>
          <w:color w:val="FF0000"/>
        </w:rPr>
        <w:t>栈是</w:t>
      </w:r>
      <w:r>
        <w:rPr>
          <w:color w:val="FF0000"/>
        </w:rPr>
        <w:t>Java</w:t>
      </w:r>
      <w:r>
        <w:rPr>
          <w:color w:val="FF0000"/>
        </w:rPr>
        <w:t>方法执行的内存模型。</w:t>
      </w:r>
      <w:r>
        <w:rPr>
          <w:color w:val="000000"/>
        </w:rPr>
        <w:t>为什么这么说呢？下面就来解释一下其中的原因。</w:t>
      </w:r>
    </w:p>
    <w:p w:rsidR="00FD3EAA" w:rsidRDefault="00FD3EAA" w:rsidP="00571491">
      <w:pPr>
        <w:ind w:firstLine="420"/>
        <w:rPr>
          <w:color w:val="000000"/>
        </w:rPr>
      </w:pPr>
      <w:r>
        <w:rPr>
          <w:color w:val="000000"/>
        </w:rPr>
        <w:t>Java</w:t>
      </w:r>
      <w:r>
        <w:rPr>
          <w:color w:val="000000"/>
        </w:rPr>
        <w:t>栈中存放的是一个</w:t>
      </w:r>
      <w:r>
        <w:rPr>
          <w:color w:val="000000"/>
        </w:rPr>
        <w:t xml:space="preserve"> </w:t>
      </w:r>
      <w:r>
        <w:rPr>
          <w:color w:val="000000"/>
        </w:rPr>
        <w:t>个的栈帧，每个栈帧对应一个被调用的方法，在栈帧中包括</w:t>
      </w:r>
      <w:r w:rsidRPr="00FD3EAA">
        <w:rPr>
          <w:color w:val="FF0000"/>
        </w:rPr>
        <w:t>局部变量表</w:t>
      </w:r>
      <w:r w:rsidRPr="00FD3EAA">
        <w:rPr>
          <w:color w:val="FF0000"/>
        </w:rPr>
        <w:t>(Local Variables)</w:t>
      </w:r>
      <w:r w:rsidRPr="00FD3EAA">
        <w:rPr>
          <w:color w:val="FF0000"/>
        </w:rPr>
        <w:t>、操作数栈</w:t>
      </w:r>
      <w:r w:rsidRPr="00FD3EAA">
        <w:rPr>
          <w:color w:val="FF0000"/>
        </w:rPr>
        <w:t>(Operand Stack)</w:t>
      </w:r>
      <w:r w:rsidRPr="00FD3EAA">
        <w:rPr>
          <w:color w:val="FF0000"/>
        </w:rPr>
        <w:t>、指向当前方法所属的类的运行时常量池（运行时常量池的概念在方法区部分会谈到）的引用</w:t>
      </w:r>
      <w:r w:rsidRPr="00FD3EAA">
        <w:rPr>
          <w:color w:val="FF0000"/>
        </w:rPr>
        <w:t>(Reference to runtime constant pool)</w:t>
      </w:r>
      <w:r w:rsidRPr="00FD3EAA">
        <w:rPr>
          <w:color w:val="FF0000"/>
        </w:rPr>
        <w:t>、方法返回地址</w:t>
      </w:r>
      <w:r w:rsidRPr="00FD3EAA">
        <w:rPr>
          <w:color w:val="FF0000"/>
        </w:rPr>
        <w:t>(Return Address)</w:t>
      </w:r>
      <w:r w:rsidRPr="00FD3EAA">
        <w:rPr>
          <w:color w:val="FF0000"/>
        </w:rPr>
        <w:t>和一些额外的附加信息</w:t>
      </w:r>
      <w:r>
        <w:rPr>
          <w:color w:val="000000"/>
        </w:rPr>
        <w:t>。当线程执行一个方法时，就会随之创建一个对应的栈帧，并将建立的栈帧压栈。当方法执行完毕之后，便会将栈帧出栈。</w:t>
      </w:r>
      <w:r>
        <w:rPr>
          <w:color w:val="000000"/>
        </w:rPr>
        <w:t xml:space="preserve"> </w:t>
      </w:r>
      <w:r>
        <w:rPr>
          <w:color w:val="000000"/>
        </w:rPr>
        <w:t>因此可知，线程当前执行的方法所对应的栈帧必定位于</w:t>
      </w:r>
      <w:r>
        <w:rPr>
          <w:color w:val="000000"/>
        </w:rPr>
        <w:t>Java</w:t>
      </w:r>
      <w:r>
        <w:rPr>
          <w:color w:val="000000"/>
        </w:rPr>
        <w:t>栈的顶部。讲到这里，大家就应该会明白为什么</w:t>
      </w:r>
      <w:r>
        <w:rPr>
          <w:color w:val="000000"/>
        </w:rPr>
        <w:t xml:space="preserve"> </w:t>
      </w:r>
      <w:r>
        <w:rPr>
          <w:color w:val="000000"/>
        </w:rPr>
        <w:t>在</w:t>
      </w:r>
      <w:r>
        <w:rPr>
          <w:color w:val="000000"/>
        </w:rPr>
        <w:t xml:space="preserve"> </w:t>
      </w:r>
      <w:r>
        <w:rPr>
          <w:color w:val="000000"/>
        </w:rPr>
        <w:t>使用</w:t>
      </w:r>
      <w:r>
        <w:rPr>
          <w:color w:val="000000"/>
        </w:rPr>
        <w:t xml:space="preserve"> </w:t>
      </w:r>
      <w:r>
        <w:rPr>
          <w:color w:val="000000"/>
        </w:rPr>
        <w:t>递归方法的时候容易导致栈内存溢出的现象了以及为什么栈区的空间不用程序员去管理了（当然在</w:t>
      </w:r>
      <w:r>
        <w:rPr>
          <w:color w:val="000000"/>
        </w:rPr>
        <w:t>Java</w:t>
      </w:r>
      <w:r>
        <w:rPr>
          <w:color w:val="000000"/>
        </w:rPr>
        <w:t>中，程序员基本不用关系到内存分配和释放的事情，因为</w:t>
      </w:r>
      <w:r>
        <w:rPr>
          <w:color w:val="000000"/>
        </w:rPr>
        <w:t xml:space="preserve"> Java</w:t>
      </w:r>
      <w:r>
        <w:rPr>
          <w:color w:val="000000"/>
        </w:rPr>
        <w:t>有自己的垃圾回收机制），这部分空间的分配和释放都是由系统自动实施的。对于所有的程序设计语言来说，栈这部分空间对程序员来说是不透明的。下图</w:t>
      </w:r>
      <w:r>
        <w:rPr>
          <w:color w:val="000000"/>
        </w:rPr>
        <w:t xml:space="preserve"> </w:t>
      </w:r>
      <w:r>
        <w:rPr>
          <w:color w:val="000000"/>
        </w:rPr>
        <w:t>表示了一个</w:t>
      </w:r>
      <w:r>
        <w:rPr>
          <w:color w:val="000000"/>
        </w:rPr>
        <w:t>Java</w:t>
      </w:r>
      <w:r>
        <w:rPr>
          <w:color w:val="000000"/>
        </w:rPr>
        <w:t>栈的模型：</w:t>
      </w:r>
    </w:p>
    <w:tbl>
      <w:tblPr>
        <w:tblStyle w:val="a3"/>
        <w:tblW w:w="0" w:type="auto"/>
        <w:tblLook w:val="04A0" w:firstRow="1" w:lastRow="0" w:firstColumn="1" w:lastColumn="0" w:noHBand="0" w:noVBand="1"/>
      </w:tblPr>
      <w:tblGrid>
        <w:gridCol w:w="8522"/>
      </w:tblGrid>
      <w:tr w:rsidR="00FD3EAA" w:rsidTr="00FD3EAA">
        <w:tc>
          <w:tcPr>
            <w:tcW w:w="8522" w:type="dxa"/>
          </w:tcPr>
          <w:p w:rsidR="00FD3EAA" w:rsidRDefault="00FD3EAA" w:rsidP="00571491">
            <w:r>
              <w:rPr>
                <w:noProof/>
              </w:rPr>
              <w:drawing>
                <wp:inline distT="0" distB="0" distL="0" distR="0" wp14:anchorId="1E6F19E0" wp14:editId="27406CE2">
                  <wp:extent cx="4324350" cy="3829050"/>
                  <wp:effectExtent l="0" t="0" r="0" b="0"/>
                  <wp:docPr id="4" name="图片 4" descr="http://images.cnitblog.com/i/288799/201405/291429030562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i/288799/201405/291429030562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829050"/>
                          </a:xfrm>
                          <a:prstGeom prst="rect">
                            <a:avLst/>
                          </a:prstGeom>
                          <a:noFill/>
                          <a:ln>
                            <a:noFill/>
                          </a:ln>
                        </pic:spPr>
                      </pic:pic>
                    </a:graphicData>
                  </a:graphic>
                </wp:inline>
              </w:drawing>
            </w:r>
          </w:p>
        </w:tc>
      </w:tr>
    </w:tbl>
    <w:p w:rsidR="00FD3EAA" w:rsidRPr="009D5E38" w:rsidRDefault="00FD3EAA" w:rsidP="009D5E38">
      <w:pPr>
        <w:pStyle w:val="4"/>
        <w:numPr>
          <w:ilvl w:val="3"/>
          <w:numId w:val="7"/>
        </w:numPr>
      </w:pPr>
      <w:r w:rsidRPr="009D5E38">
        <w:t>局部变量表</w:t>
      </w:r>
    </w:p>
    <w:p w:rsidR="00FD3EAA" w:rsidRPr="00FD3EAA" w:rsidRDefault="00FD3EAA" w:rsidP="00FD3EAA">
      <w:pPr>
        <w:widowControl/>
        <w:spacing w:before="100" w:beforeAutospacing="1" w:after="100" w:afterAutospacing="1"/>
        <w:jc w:val="left"/>
        <w:rPr>
          <w:rFonts w:ascii="宋体" w:eastAsia="宋体" w:hAnsi="宋体" w:cs="宋体"/>
          <w:kern w:val="0"/>
          <w:sz w:val="24"/>
          <w:szCs w:val="24"/>
        </w:rPr>
      </w:pPr>
      <w:r w:rsidRPr="00FD3EAA">
        <w:rPr>
          <w:rFonts w:ascii="宋体" w:eastAsia="宋体" w:hAnsi="宋体" w:cs="宋体"/>
          <w:color w:val="000000"/>
          <w:kern w:val="0"/>
          <w:sz w:val="24"/>
          <w:szCs w:val="24"/>
        </w:rPr>
        <w:t>顾名思义，想必不用解释大家应该明白它的作用了吧。就是用来存储方法中的</w:t>
      </w:r>
      <w:r w:rsidRPr="00FD3EAA">
        <w:rPr>
          <w:rFonts w:ascii="宋体" w:eastAsia="宋体" w:hAnsi="宋体" w:cs="宋体"/>
          <w:color w:val="FF0000"/>
          <w:kern w:val="0"/>
          <w:sz w:val="24"/>
          <w:szCs w:val="24"/>
        </w:rPr>
        <w:t>局部变量（包括在方法中声明的非静态变量以及函数形参）。对于基本数据类型的变量，则直接存储它的值，对于引用类型的变量，则存的是指向对象的引用。局</w:t>
      </w:r>
      <w:r w:rsidRPr="00FD3EAA">
        <w:rPr>
          <w:rFonts w:ascii="宋体" w:eastAsia="宋体" w:hAnsi="宋体" w:cs="宋体"/>
          <w:color w:val="FF0000"/>
          <w:kern w:val="0"/>
          <w:sz w:val="24"/>
          <w:szCs w:val="24"/>
        </w:rPr>
        <w:lastRenderedPageBreak/>
        <w:t>部变量表的大小在编译器就可以确定其大小了，因此在程序执行期间局部变量表的大小是不会改变的</w:t>
      </w:r>
      <w:r w:rsidRPr="00FD3EAA">
        <w:rPr>
          <w:rFonts w:ascii="宋体" w:eastAsia="宋体" w:hAnsi="宋体" w:cs="宋体"/>
          <w:color w:val="000000"/>
          <w:kern w:val="0"/>
          <w:sz w:val="24"/>
          <w:szCs w:val="24"/>
        </w:rPr>
        <w:t>。</w:t>
      </w:r>
    </w:p>
    <w:p w:rsidR="00FD3EAA" w:rsidRDefault="00FD3EAA" w:rsidP="009D5E38">
      <w:pPr>
        <w:pStyle w:val="4"/>
      </w:pPr>
      <w:r w:rsidRPr="00FD3EAA">
        <w:t xml:space="preserve">　操作数栈</w:t>
      </w:r>
    </w:p>
    <w:p w:rsidR="00FD3EAA" w:rsidRPr="00FD3EAA" w:rsidRDefault="00FD3EAA" w:rsidP="00FD3EAA">
      <w:pPr>
        <w:widowControl/>
        <w:spacing w:before="100" w:beforeAutospacing="1" w:after="100" w:afterAutospacing="1"/>
        <w:jc w:val="left"/>
        <w:rPr>
          <w:rFonts w:ascii="宋体" w:eastAsia="宋体" w:hAnsi="宋体" w:cs="宋体"/>
          <w:kern w:val="0"/>
          <w:sz w:val="24"/>
          <w:szCs w:val="24"/>
        </w:rPr>
      </w:pPr>
      <w:r w:rsidRPr="00FD3EAA">
        <w:rPr>
          <w:rFonts w:ascii="宋体" w:eastAsia="宋体" w:hAnsi="宋体" w:cs="宋体"/>
          <w:color w:val="000000"/>
          <w:kern w:val="0"/>
          <w:sz w:val="24"/>
          <w:szCs w:val="24"/>
        </w:rPr>
        <w:t>想必学过数据结构中的栈的朋友想必对表达式求值问题不会陌生，栈最典型的一个应用就是用来对表达式求值。想想一个线程执行方法的过程中，实际上就是不断执行语句的过程，而归根到底就是进行计算的过程。因此可以这么说，程序中的所有计算过程都是在借助于操作数栈来完成的。</w:t>
      </w:r>
    </w:p>
    <w:p w:rsidR="00FD3EAA" w:rsidRDefault="00FD3EAA" w:rsidP="009D5E38">
      <w:pPr>
        <w:pStyle w:val="4"/>
        <w:rPr>
          <w:rFonts w:ascii="宋体" w:eastAsia="宋体" w:hAnsi="宋体" w:cs="宋体"/>
          <w:color w:val="000000"/>
          <w:kern w:val="0"/>
          <w:sz w:val="24"/>
          <w:szCs w:val="24"/>
        </w:rPr>
      </w:pPr>
      <w:r w:rsidRPr="00FD3EAA">
        <w:rPr>
          <w:rStyle w:val="4Char"/>
        </w:rPr>
        <w:t>指向运行时常量池的引用</w:t>
      </w:r>
    </w:p>
    <w:p w:rsidR="00FD3EAA" w:rsidRPr="00FD3EAA" w:rsidRDefault="00FD3EAA" w:rsidP="00FD3EAA">
      <w:pPr>
        <w:widowControl/>
        <w:spacing w:before="100" w:beforeAutospacing="1" w:after="100" w:afterAutospacing="1"/>
        <w:ind w:firstLine="480"/>
        <w:jc w:val="left"/>
        <w:rPr>
          <w:rFonts w:ascii="宋体" w:eastAsia="宋体" w:hAnsi="宋体" w:cs="宋体"/>
          <w:kern w:val="0"/>
          <w:sz w:val="24"/>
          <w:szCs w:val="24"/>
        </w:rPr>
      </w:pPr>
      <w:r w:rsidRPr="00FD3EAA">
        <w:rPr>
          <w:rFonts w:ascii="宋体" w:eastAsia="宋体" w:hAnsi="宋体" w:cs="宋体"/>
          <w:color w:val="000000"/>
          <w:kern w:val="0"/>
          <w:sz w:val="24"/>
          <w:szCs w:val="24"/>
        </w:rPr>
        <w:t>因为在方法执行的过程中有可能需要用到类中的常量</w:t>
      </w:r>
      <w:r w:rsidR="00174004">
        <w:rPr>
          <w:rFonts w:ascii="宋体" w:eastAsia="宋体" w:hAnsi="宋体" w:cs="宋体"/>
          <w:color w:val="000000"/>
          <w:kern w:val="0"/>
          <w:sz w:val="24"/>
          <w:szCs w:val="24"/>
        </w:rPr>
        <w:t>（</w:t>
      </w:r>
      <w:r w:rsidR="00174004">
        <w:rPr>
          <w:rFonts w:ascii="宋体" w:eastAsia="宋体" w:hAnsi="宋体" w:cs="宋体" w:hint="eastAsia"/>
          <w:color w:val="000000"/>
          <w:kern w:val="0"/>
          <w:sz w:val="24"/>
          <w:szCs w:val="24"/>
        </w:rPr>
        <w:t>这里的常量意思很广，具体参见常量池</w:t>
      </w:r>
      <w:r w:rsidR="00174004">
        <w:rPr>
          <w:rFonts w:ascii="宋体" w:eastAsia="宋体" w:hAnsi="宋体" w:cs="宋体"/>
          <w:color w:val="000000"/>
          <w:kern w:val="0"/>
          <w:sz w:val="24"/>
          <w:szCs w:val="24"/>
        </w:rPr>
        <w:t>）</w:t>
      </w:r>
      <w:r w:rsidRPr="00FD3EAA">
        <w:rPr>
          <w:rFonts w:ascii="宋体" w:eastAsia="宋体" w:hAnsi="宋体" w:cs="宋体"/>
          <w:color w:val="000000"/>
          <w:kern w:val="0"/>
          <w:sz w:val="24"/>
          <w:szCs w:val="24"/>
        </w:rPr>
        <w:t>，所以必须要有一个引用指向运行时常量。</w:t>
      </w:r>
    </w:p>
    <w:p w:rsidR="00FD3EAA" w:rsidRDefault="00FD3EAA" w:rsidP="009D5E38">
      <w:pPr>
        <w:pStyle w:val="4"/>
      </w:pPr>
      <w:r w:rsidRPr="00FD3EAA">
        <w:t>方法返回地址</w:t>
      </w:r>
    </w:p>
    <w:p w:rsidR="00FD3EAA" w:rsidRPr="00FD3EAA" w:rsidRDefault="00FD3EAA" w:rsidP="00FD3EAA">
      <w:pPr>
        <w:widowControl/>
        <w:spacing w:before="100" w:beforeAutospacing="1" w:after="100" w:afterAutospacing="1"/>
        <w:ind w:firstLine="480"/>
        <w:jc w:val="left"/>
        <w:rPr>
          <w:rFonts w:ascii="宋体" w:eastAsia="宋体" w:hAnsi="宋体" w:cs="宋体"/>
          <w:kern w:val="0"/>
          <w:sz w:val="24"/>
          <w:szCs w:val="24"/>
        </w:rPr>
      </w:pPr>
      <w:r w:rsidRPr="00FD3EAA">
        <w:rPr>
          <w:rFonts w:ascii="宋体" w:eastAsia="宋体" w:hAnsi="宋体" w:cs="宋体"/>
          <w:color w:val="000000"/>
          <w:kern w:val="0"/>
          <w:sz w:val="24"/>
          <w:szCs w:val="24"/>
        </w:rPr>
        <w:t>当一个方法执行完毕之后，要返回之前调用它的地方，因此在栈帧中必须保存一个方法返回地址。</w:t>
      </w:r>
    </w:p>
    <w:p w:rsidR="00FD3EAA" w:rsidRDefault="00FD3EAA" w:rsidP="00FD3EAA">
      <w:pPr>
        <w:widowControl/>
        <w:spacing w:before="100" w:beforeAutospacing="1" w:after="100" w:afterAutospacing="1"/>
        <w:jc w:val="left"/>
        <w:rPr>
          <w:rFonts w:ascii="宋体" w:eastAsia="宋体" w:hAnsi="宋体" w:cs="宋体"/>
          <w:color w:val="000000"/>
          <w:kern w:val="0"/>
          <w:sz w:val="24"/>
          <w:szCs w:val="24"/>
        </w:rPr>
      </w:pPr>
      <w:r w:rsidRPr="00FD3EAA">
        <w:rPr>
          <w:rFonts w:ascii="宋体" w:eastAsia="宋体" w:hAnsi="宋体" w:cs="宋体"/>
          <w:color w:val="000000"/>
          <w:kern w:val="0"/>
          <w:sz w:val="24"/>
          <w:szCs w:val="24"/>
        </w:rPr>
        <w:t xml:space="preserve">　　</w:t>
      </w:r>
    </w:p>
    <w:p w:rsidR="00FD3EAA" w:rsidRPr="00FD3EAA" w:rsidRDefault="00FD3EAA" w:rsidP="00FD3EAA">
      <w:pPr>
        <w:widowControl/>
        <w:spacing w:before="100" w:beforeAutospacing="1" w:after="100" w:afterAutospacing="1"/>
        <w:ind w:firstLine="420"/>
        <w:jc w:val="left"/>
        <w:rPr>
          <w:rFonts w:ascii="宋体" w:eastAsia="宋体" w:hAnsi="宋体" w:cs="宋体"/>
          <w:kern w:val="0"/>
          <w:sz w:val="24"/>
          <w:szCs w:val="24"/>
        </w:rPr>
      </w:pPr>
      <w:r w:rsidRPr="00FD3EAA">
        <w:rPr>
          <w:rFonts w:ascii="宋体" w:eastAsia="宋体" w:hAnsi="宋体" w:cs="宋体"/>
          <w:color w:val="000000"/>
          <w:kern w:val="0"/>
          <w:sz w:val="24"/>
          <w:szCs w:val="24"/>
        </w:rPr>
        <w:t>由于每个线程正在执行的方法可能不同，因此每个线程都会有一个自己的Java栈，互不干扰。</w:t>
      </w:r>
    </w:p>
    <w:p w:rsidR="00FD3EAA" w:rsidRPr="00571491" w:rsidRDefault="00FD3EAA" w:rsidP="00571491">
      <w:pPr>
        <w:ind w:firstLine="420"/>
      </w:pPr>
    </w:p>
    <w:p w:rsidR="00571491" w:rsidRDefault="00571491" w:rsidP="00571491">
      <w:pPr>
        <w:pStyle w:val="3"/>
      </w:pPr>
      <w:r>
        <w:t>本地方法栈</w:t>
      </w:r>
    </w:p>
    <w:p w:rsidR="009D5E38" w:rsidRPr="009D5E38" w:rsidRDefault="009D5E38" w:rsidP="009D5E38">
      <w:pPr>
        <w:ind w:firstLine="420"/>
      </w:pPr>
      <w:r>
        <w:t>本地方法栈与</w:t>
      </w:r>
      <w:r>
        <w:t>Java</w:t>
      </w:r>
      <w:r>
        <w:t>栈的作用和原理非常相似。区别只不过是</w:t>
      </w:r>
      <w:r>
        <w:t>Java</w:t>
      </w:r>
      <w:r>
        <w:t>栈是为执行</w:t>
      </w:r>
      <w:r>
        <w:t>Java</w:t>
      </w:r>
      <w:r>
        <w:t>方法服务的，而本地方法栈则是为执行本地方法（</w:t>
      </w:r>
      <w:r>
        <w:t>Native Method</w:t>
      </w:r>
      <w:r>
        <w:t>）服务的。</w:t>
      </w:r>
      <w:r>
        <w:rPr>
          <w:color w:val="FF0000"/>
        </w:rPr>
        <w:t>在</w:t>
      </w:r>
      <w:r>
        <w:rPr>
          <w:color w:val="FF0000"/>
        </w:rPr>
        <w:t>JVM</w:t>
      </w:r>
      <w:r>
        <w:rPr>
          <w:color w:val="FF0000"/>
        </w:rPr>
        <w:t>规范中，并没有对本地方发展的具体实现方法以及数据结构作强制规定，虚拟机可以自由实现它。在</w:t>
      </w:r>
      <w:r>
        <w:rPr>
          <w:color w:val="FF0000"/>
        </w:rPr>
        <w:t>HotSopt</w:t>
      </w:r>
      <w:r>
        <w:rPr>
          <w:color w:val="FF0000"/>
        </w:rPr>
        <w:t>虚拟机中直接就把本地方法栈和</w:t>
      </w:r>
      <w:r>
        <w:rPr>
          <w:color w:val="FF0000"/>
        </w:rPr>
        <w:t>Java</w:t>
      </w:r>
      <w:r>
        <w:rPr>
          <w:color w:val="FF0000"/>
        </w:rPr>
        <w:t>栈合二为一。</w:t>
      </w:r>
    </w:p>
    <w:p w:rsidR="00571491" w:rsidRDefault="00571491" w:rsidP="00571491">
      <w:pPr>
        <w:pStyle w:val="3"/>
      </w:pPr>
      <w:r>
        <w:t>方法区</w:t>
      </w:r>
    </w:p>
    <w:p w:rsidR="00514A46" w:rsidRDefault="009D5E38" w:rsidP="009D5E38">
      <w:pPr>
        <w:widowControl/>
        <w:spacing w:before="100" w:beforeAutospacing="1" w:after="100" w:afterAutospacing="1"/>
        <w:jc w:val="left"/>
        <w:rPr>
          <w:rFonts w:ascii="宋体" w:eastAsia="宋体" w:hAnsi="宋体" w:cs="宋体"/>
          <w:kern w:val="0"/>
          <w:sz w:val="24"/>
          <w:szCs w:val="24"/>
        </w:rPr>
      </w:pPr>
      <w:r w:rsidRPr="009D5E38">
        <w:rPr>
          <w:rFonts w:ascii="宋体" w:eastAsia="宋体" w:hAnsi="宋体" w:cs="宋体"/>
          <w:kern w:val="0"/>
          <w:sz w:val="24"/>
          <w:szCs w:val="24"/>
        </w:rPr>
        <w:t>方法区在JVM中也是一个非常重要的区域，它与堆一样，是被线程共享的区域。</w:t>
      </w:r>
    </w:p>
    <w:p w:rsidR="00514A46" w:rsidRDefault="00514A46" w:rsidP="009D5E38">
      <w:pPr>
        <w:widowControl/>
        <w:spacing w:before="100" w:beforeAutospacing="1" w:after="100" w:afterAutospacing="1"/>
        <w:jc w:val="left"/>
        <w:rPr>
          <w:rStyle w:val="a5"/>
          <w:sz w:val="27"/>
          <w:szCs w:val="27"/>
        </w:rPr>
      </w:pPr>
      <w:r>
        <w:rPr>
          <w:rStyle w:val="a5"/>
          <w:sz w:val="27"/>
          <w:szCs w:val="27"/>
        </w:rPr>
        <w:t>方法区里存放的是哪些内容？</w:t>
      </w:r>
    </w:p>
    <w:p w:rsidR="00514A46" w:rsidRDefault="00514A46" w:rsidP="00514A46">
      <w:pPr>
        <w:pStyle w:val="a7"/>
        <w:numPr>
          <w:ilvl w:val="0"/>
          <w:numId w:val="8"/>
        </w:numPr>
        <w:ind w:firstLineChars="0"/>
      </w:pPr>
      <w:r>
        <w:lastRenderedPageBreak/>
        <w:t>类的全限定名</w:t>
      </w:r>
      <w:r>
        <w:t>(</w:t>
      </w:r>
      <w:r>
        <w:t>类的全路径名</w:t>
      </w:r>
      <w:r>
        <w:t>)</w:t>
      </w:r>
    </w:p>
    <w:p w:rsidR="00514A46" w:rsidRDefault="00514A46" w:rsidP="00514A46">
      <w:pPr>
        <w:pStyle w:val="a7"/>
        <w:numPr>
          <w:ilvl w:val="0"/>
          <w:numId w:val="8"/>
        </w:numPr>
        <w:ind w:firstLineChars="0"/>
      </w:pPr>
      <w:r>
        <w:t>类的直接超类的全限定名</w:t>
      </w:r>
      <w:r>
        <w:t>(</w:t>
      </w:r>
      <w:r>
        <w:t>如果这个类是</w:t>
      </w:r>
      <w:r>
        <w:t>Object,</w:t>
      </w:r>
      <w:r>
        <w:t>则它没有超类</w:t>
      </w:r>
      <w:r>
        <w:t>)</w:t>
      </w:r>
    </w:p>
    <w:p w:rsidR="00514A46" w:rsidRPr="00514A46" w:rsidRDefault="00514A46" w:rsidP="00514A46">
      <w:pPr>
        <w:pStyle w:val="a7"/>
        <w:numPr>
          <w:ilvl w:val="0"/>
          <w:numId w:val="8"/>
        </w:numPr>
        <w:ind w:firstLineChars="0"/>
        <w:rPr>
          <w:rFonts w:ascii="宋体" w:eastAsia="宋体" w:hAnsi="宋体" w:cs="宋体"/>
          <w:kern w:val="0"/>
          <w:sz w:val="24"/>
          <w:szCs w:val="24"/>
        </w:rPr>
      </w:pPr>
      <w:r>
        <w:t>所有的直接接口全限定名的有序列表</w:t>
      </w:r>
      <w:r>
        <w:t>(</w:t>
      </w:r>
      <w:r>
        <w:t>假如它实现了多个接口</w:t>
      </w:r>
      <w:r>
        <w:t>)</w:t>
      </w:r>
    </w:p>
    <w:p w:rsidR="00514A46" w:rsidRDefault="00514A46" w:rsidP="00514A46">
      <w:pPr>
        <w:pStyle w:val="a7"/>
        <w:numPr>
          <w:ilvl w:val="0"/>
          <w:numId w:val="8"/>
        </w:numPr>
        <w:ind w:firstLineChars="0"/>
      </w:pPr>
      <w:r>
        <w:t>这个类是类型</w:t>
      </w:r>
      <w:r>
        <w:t>(</w:t>
      </w:r>
      <w:r>
        <w:t>类还是接口</w:t>
      </w:r>
      <w:r>
        <w:t>)</w:t>
      </w:r>
    </w:p>
    <w:p w:rsidR="00514A46" w:rsidRDefault="00514A46" w:rsidP="00514A46">
      <w:pPr>
        <w:pStyle w:val="a7"/>
        <w:numPr>
          <w:ilvl w:val="0"/>
          <w:numId w:val="8"/>
        </w:numPr>
        <w:ind w:firstLineChars="0"/>
      </w:pPr>
      <w:r>
        <w:t>类的访问修饰符</w:t>
      </w:r>
      <w:r>
        <w:t>,</w:t>
      </w:r>
      <w:r>
        <w:t>如</w:t>
      </w:r>
      <w:r>
        <w:t>public</w:t>
      </w:r>
      <w:r>
        <w:t>、</w:t>
      </w:r>
      <w:r>
        <w:t>abstract</w:t>
      </w:r>
      <w:r>
        <w:t>、</w:t>
      </w:r>
      <w:r>
        <w:t>final</w:t>
      </w:r>
      <w:r>
        <w:t>等</w:t>
      </w:r>
    </w:p>
    <w:p w:rsidR="00514A46" w:rsidRPr="00514A46" w:rsidRDefault="00514A46" w:rsidP="00514A46">
      <w:pPr>
        <w:pStyle w:val="a7"/>
        <w:numPr>
          <w:ilvl w:val="0"/>
          <w:numId w:val="8"/>
        </w:numPr>
        <w:ind w:firstLineChars="0"/>
        <w:rPr>
          <w:rFonts w:ascii="宋体" w:eastAsia="宋体" w:hAnsi="宋体" w:cs="宋体"/>
          <w:kern w:val="0"/>
          <w:sz w:val="24"/>
          <w:szCs w:val="24"/>
        </w:rPr>
      </w:pPr>
      <w:r>
        <w:t>字段、方法信息、</w:t>
      </w:r>
    </w:p>
    <w:p w:rsidR="00514A46" w:rsidRPr="00514A46" w:rsidRDefault="00514A46" w:rsidP="00514A46">
      <w:pPr>
        <w:pStyle w:val="a7"/>
        <w:numPr>
          <w:ilvl w:val="0"/>
          <w:numId w:val="8"/>
        </w:numPr>
        <w:ind w:firstLineChars="0"/>
        <w:rPr>
          <w:rFonts w:ascii="宋体" w:eastAsia="宋体" w:hAnsi="宋体" w:cs="宋体"/>
          <w:kern w:val="0"/>
          <w:sz w:val="24"/>
          <w:szCs w:val="24"/>
        </w:rPr>
      </w:pPr>
      <w:r>
        <w:t>静态存储</w:t>
      </w:r>
      <w:r>
        <w:rPr>
          <w:rFonts w:hint="eastAsia"/>
        </w:rPr>
        <w:t>块</w:t>
      </w:r>
      <w:r w:rsidR="00772543">
        <w:rPr>
          <w:rFonts w:hint="eastAsia"/>
        </w:rPr>
        <w:t>/</w:t>
      </w:r>
      <w:r w:rsidR="00772543">
        <w:rPr>
          <w:rFonts w:hint="eastAsia"/>
        </w:rPr>
        <w:t>静态区</w:t>
      </w:r>
    </w:p>
    <w:p w:rsidR="00514A46" w:rsidRPr="00514A46" w:rsidRDefault="00514A46" w:rsidP="00514A46">
      <w:pPr>
        <w:pStyle w:val="a7"/>
        <w:numPr>
          <w:ilvl w:val="0"/>
          <w:numId w:val="8"/>
        </w:numPr>
        <w:ind w:firstLineChars="0"/>
        <w:rPr>
          <w:rFonts w:ascii="宋体" w:eastAsia="宋体" w:hAnsi="宋体" w:cs="宋体"/>
          <w:kern w:val="0"/>
          <w:sz w:val="24"/>
          <w:szCs w:val="24"/>
        </w:rPr>
      </w:pPr>
      <w:r>
        <w:rPr>
          <w:rFonts w:hint="eastAsia"/>
        </w:rPr>
        <w:t>常量池</w:t>
      </w:r>
    </w:p>
    <w:p w:rsidR="000F484E" w:rsidRDefault="00772543" w:rsidP="00772543">
      <w:pPr>
        <w:pStyle w:val="4"/>
      </w:pPr>
      <w:r>
        <w:rPr>
          <w:rFonts w:hint="eastAsia"/>
        </w:rPr>
        <w:t>静态存储块</w:t>
      </w:r>
    </w:p>
    <w:p w:rsidR="000F484E" w:rsidRDefault="00772543" w:rsidP="00772543">
      <w:pPr>
        <w:widowControl/>
        <w:spacing w:before="100" w:beforeAutospacing="1" w:after="100" w:afterAutospacing="1"/>
        <w:ind w:firstLine="420"/>
        <w:jc w:val="left"/>
      </w:pPr>
      <w:r>
        <w:t>类变量也叫静态变量</w:t>
      </w:r>
      <w:r>
        <w:t>,</w:t>
      </w:r>
      <w:r>
        <w:t>也就是在变量前加了</w:t>
      </w:r>
      <w:r>
        <w:t>static</w:t>
      </w:r>
      <w:r>
        <w:t>的变量</w:t>
      </w:r>
      <w:r>
        <w:t xml:space="preserve">; </w:t>
      </w:r>
      <w:r>
        <w:t>实例变量也叫对象变量</w:t>
      </w:r>
      <w:r>
        <w:t>,</w:t>
      </w:r>
      <w:r>
        <w:t>即没加</w:t>
      </w:r>
      <w:r>
        <w:t>static</w:t>
      </w:r>
      <w:r>
        <w:t>的变量</w:t>
      </w:r>
      <w:r>
        <w:t>;</w:t>
      </w:r>
    </w:p>
    <w:p w:rsidR="00BD75F3" w:rsidRDefault="00BD75F3" w:rsidP="00BD75F3">
      <w:pPr>
        <w:ind w:firstLine="420"/>
      </w:pPr>
      <w:r>
        <w:t>态区是专门用来存放静态变量以及静态块的。所有类的实例都共享方法区中的内容。访问类变量的方式可通过实例</w:t>
      </w:r>
      <w:r>
        <w:t>(</w:t>
      </w:r>
      <w:r>
        <w:t>对象</w:t>
      </w:r>
      <w:r>
        <w:t>)</w:t>
      </w:r>
      <w:r>
        <w:t>来访问，也可通过类型来直接访问，</w:t>
      </w:r>
      <w:r>
        <w:t>java</w:t>
      </w:r>
      <w:r>
        <w:t>规范推荐使用类型来直接访问。</w:t>
      </w:r>
    </w:p>
    <w:p w:rsidR="00772543" w:rsidRDefault="005E2899" w:rsidP="005E2899">
      <w:pPr>
        <w:pStyle w:val="4"/>
      </w:pPr>
      <w:r>
        <w:rPr>
          <w:rFonts w:hint="eastAsia"/>
        </w:rPr>
        <w:t>常量池</w:t>
      </w:r>
      <w:r w:rsidR="00C379A3">
        <w:rPr>
          <w:rFonts w:hint="eastAsia"/>
        </w:rPr>
        <w:t>（待再完善</w:t>
      </w:r>
      <w:bookmarkStart w:id="0" w:name="_GoBack"/>
      <w:bookmarkEnd w:id="0"/>
      <w:r w:rsidR="00C379A3">
        <w:rPr>
          <w:rFonts w:hint="eastAsia"/>
        </w:rPr>
        <w:t>）</w:t>
      </w:r>
    </w:p>
    <w:p w:rsidR="00AE4586" w:rsidRDefault="00A05604" w:rsidP="00A05604">
      <w:pPr>
        <w:ind w:firstLine="420"/>
      </w:pPr>
      <w:r>
        <w:t>在符号解析的过程当中，常量池扮演着非常重要的工作。</w:t>
      </w:r>
    </w:p>
    <w:p w:rsidR="00AE4586" w:rsidRPr="00AE4586" w:rsidRDefault="00AE4586" w:rsidP="00A05604">
      <w:pPr>
        <w:ind w:firstLine="420"/>
        <w:rPr>
          <w:color w:val="FF0000"/>
        </w:rPr>
      </w:pPr>
      <w:r w:rsidRPr="00AE4586">
        <w:rPr>
          <w:color w:val="FF0000"/>
        </w:rPr>
        <w:t>常量池由多条</w:t>
      </w:r>
      <w:r w:rsidRPr="00AE4586">
        <w:rPr>
          <w:color w:val="FF0000"/>
        </w:rPr>
        <w:t>“</w:t>
      </w:r>
      <w:r w:rsidRPr="00AE4586">
        <w:rPr>
          <w:color w:val="FF0000"/>
        </w:rPr>
        <w:t>常量池项</w:t>
      </w:r>
      <w:r w:rsidRPr="00AE4586">
        <w:rPr>
          <w:color w:val="FF0000"/>
        </w:rPr>
        <w:t>”</w:t>
      </w:r>
      <w:r w:rsidRPr="00AE4586">
        <w:rPr>
          <w:color w:val="FF0000"/>
        </w:rPr>
        <w:t>组成，每一个常量池项又由两部分组成，这里分别称为</w:t>
      </w:r>
      <w:r w:rsidRPr="00AE4586">
        <w:rPr>
          <w:color w:val="FF0000"/>
        </w:rPr>
        <w:t>“</w:t>
      </w:r>
      <w:r w:rsidRPr="00AE4586">
        <w:rPr>
          <w:color w:val="FF0000"/>
        </w:rPr>
        <w:t>常量池项头</w:t>
      </w:r>
      <w:r w:rsidRPr="00AE4586">
        <w:rPr>
          <w:color w:val="FF0000"/>
        </w:rPr>
        <w:t>”</w:t>
      </w:r>
      <w:r w:rsidRPr="00AE4586">
        <w:rPr>
          <w:color w:val="FF0000"/>
        </w:rPr>
        <w:t>和</w:t>
      </w:r>
      <w:r w:rsidRPr="00AE4586">
        <w:rPr>
          <w:color w:val="FF0000"/>
        </w:rPr>
        <w:t>“</w:t>
      </w:r>
      <w:r w:rsidRPr="00AE4586">
        <w:rPr>
          <w:color w:val="FF0000"/>
        </w:rPr>
        <w:t>常量池项体</w:t>
      </w:r>
      <w:r w:rsidRPr="00AE4586">
        <w:rPr>
          <w:color w:val="FF0000"/>
        </w:rPr>
        <w:t>”</w:t>
      </w:r>
      <w:r w:rsidRPr="00AE4586">
        <w:rPr>
          <w:color w:val="FF0000"/>
        </w:rPr>
        <w:t>。</w:t>
      </w:r>
    </w:p>
    <w:p w:rsidR="00AE4586" w:rsidRPr="00AE4586" w:rsidRDefault="00AE4586" w:rsidP="00AE4586">
      <w:pPr>
        <w:ind w:firstLine="420"/>
      </w:pPr>
      <w:r w:rsidRPr="00AE4586">
        <w:rPr>
          <w:color w:val="FF0000"/>
        </w:rPr>
        <w:t>常量池项头表明常量池项的类型，常量池项共分为</w:t>
      </w:r>
      <w:r w:rsidRPr="00AE4586">
        <w:rPr>
          <w:color w:val="FF0000"/>
        </w:rPr>
        <w:t>11</w:t>
      </w:r>
      <w:r w:rsidRPr="00AE4586">
        <w:rPr>
          <w:color w:val="FF0000"/>
        </w:rPr>
        <w:t>种类型</w:t>
      </w:r>
      <w:r>
        <w:t>，分别为：</w:t>
      </w:r>
    </w:p>
    <w:tbl>
      <w:tblPr>
        <w:tblW w:w="928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9"/>
        <w:gridCol w:w="718"/>
        <w:gridCol w:w="4088"/>
      </w:tblGrid>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常量池项类型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 值</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 说明</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CONSTANT_Utf8</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UTF-8编码的Unicode字符串</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int型常量</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 4</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Float型常量</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 5</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Long型常量</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 6</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double型常量</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ind w:firstLineChars="100" w:firstLine="240"/>
              <w:jc w:val="left"/>
              <w:rPr>
                <w:rFonts w:ascii="宋体" w:eastAsia="宋体" w:hAnsi="宋体" w:cs="宋体"/>
                <w:kern w:val="0"/>
                <w:sz w:val="24"/>
                <w:szCs w:val="24"/>
              </w:rPr>
            </w:pPr>
            <w:r w:rsidRPr="00AE4586">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对一个class的符号引用</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 8</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String型常量</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CONSTANT_Fieldref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ind w:firstLineChars="100" w:firstLine="240"/>
              <w:jc w:val="left"/>
              <w:rPr>
                <w:rFonts w:ascii="宋体" w:eastAsia="宋体" w:hAnsi="宋体" w:cs="宋体"/>
                <w:kern w:val="0"/>
                <w:sz w:val="24"/>
                <w:szCs w:val="24"/>
              </w:rPr>
            </w:pPr>
            <w:r w:rsidRPr="00AE4586">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对一个字段的符号引用</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CONSTANT_Methodref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 10</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对一个类方法的符号引用</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CONSTANT_InterfaceMedthodref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ind w:firstLineChars="100" w:firstLine="240"/>
              <w:jc w:val="left"/>
              <w:rPr>
                <w:rFonts w:ascii="宋体" w:eastAsia="宋体" w:hAnsi="宋体" w:cs="宋体"/>
                <w:kern w:val="0"/>
                <w:sz w:val="24"/>
                <w:szCs w:val="24"/>
              </w:rPr>
            </w:pPr>
            <w:r w:rsidRPr="00AE4586">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对一个接口方法的符号引用</w:t>
            </w:r>
          </w:p>
        </w:tc>
      </w:tr>
      <w:tr w:rsidR="00AE4586" w:rsidRPr="00AE4586" w:rsidTr="00AE458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CONSTANT_NameAndType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ind w:firstLineChars="100" w:firstLine="240"/>
              <w:jc w:val="left"/>
              <w:rPr>
                <w:rFonts w:ascii="宋体" w:eastAsia="宋体" w:hAnsi="宋体" w:cs="宋体"/>
                <w:kern w:val="0"/>
                <w:sz w:val="24"/>
                <w:szCs w:val="24"/>
              </w:rPr>
            </w:pPr>
            <w:r w:rsidRPr="00AE4586">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AE4586" w:rsidRPr="00AE4586" w:rsidRDefault="00AE4586" w:rsidP="00AE4586">
            <w:pPr>
              <w:widowControl/>
              <w:jc w:val="left"/>
              <w:rPr>
                <w:rFonts w:ascii="宋体" w:eastAsia="宋体" w:hAnsi="宋体" w:cs="宋体"/>
                <w:kern w:val="0"/>
                <w:sz w:val="24"/>
                <w:szCs w:val="24"/>
              </w:rPr>
            </w:pPr>
            <w:r w:rsidRPr="00AE4586">
              <w:rPr>
                <w:rFonts w:ascii="宋体" w:eastAsia="宋体" w:hAnsi="宋体" w:cs="宋体"/>
                <w:kern w:val="0"/>
                <w:sz w:val="24"/>
                <w:szCs w:val="24"/>
              </w:rPr>
              <w:t>对名称和类型的符号引用</w:t>
            </w:r>
          </w:p>
        </w:tc>
      </w:tr>
    </w:tbl>
    <w:p w:rsidR="00AE4586" w:rsidRPr="00AE4586" w:rsidRDefault="00AE4586" w:rsidP="00A05604">
      <w:pPr>
        <w:ind w:firstLine="420"/>
        <w:rPr>
          <w:color w:val="FF0000"/>
        </w:rPr>
      </w:pPr>
      <w:r w:rsidRPr="00AE4586">
        <w:rPr>
          <w:color w:val="FF0000"/>
        </w:rPr>
        <w:t>常量池项体中存放的就是对应的常量数据，比如各种数值型的</w:t>
      </w:r>
      <w:r w:rsidR="00FB440E">
        <w:rPr>
          <w:rFonts w:hint="eastAsia"/>
          <w:color w:val="FF0000"/>
        </w:rPr>
        <w:t>值</w:t>
      </w:r>
      <w:r w:rsidRPr="00AE4586">
        <w:rPr>
          <w:color w:val="FF0000"/>
        </w:rPr>
        <w:t>或者字符串</w:t>
      </w:r>
      <w:r w:rsidR="00015D0F">
        <w:rPr>
          <w:rFonts w:hint="eastAsia"/>
          <w:color w:val="FF0000"/>
        </w:rPr>
        <w:t>值</w:t>
      </w:r>
      <w:r w:rsidRPr="00AE4586">
        <w:rPr>
          <w:color w:val="FF0000"/>
        </w:rPr>
        <w:t>等等。</w:t>
      </w:r>
    </w:p>
    <w:p w:rsidR="00AE4586" w:rsidRDefault="00AE4586" w:rsidP="00A05604">
      <w:pPr>
        <w:ind w:firstLine="420"/>
      </w:pPr>
    </w:p>
    <w:p w:rsidR="00AE4586" w:rsidRDefault="00AE4586" w:rsidP="00A05604">
      <w:pPr>
        <w:ind w:firstLine="420"/>
      </w:pPr>
    </w:p>
    <w:p w:rsidR="00A05604" w:rsidRDefault="00A05604" w:rsidP="00A05604">
      <w:pPr>
        <w:ind w:firstLine="420"/>
      </w:pPr>
      <w:r>
        <w:t>JVM</w:t>
      </w:r>
      <w:r>
        <w:t>会在常量池中定义如下信息：</w:t>
      </w:r>
    </w:p>
    <w:p w:rsidR="00A05604" w:rsidRDefault="00A05604" w:rsidP="00A05604">
      <w:pPr>
        <w:widowControl/>
        <w:numPr>
          <w:ilvl w:val="0"/>
          <w:numId w:val="13"/>
        </w:numPr>
        <w:spacing w:before="100" w:beforeAutospacing="1" w:after="100" w:afterAutospacing="1"/>
        <w:jc w:val="left"/>
        <w:rPr>
          <w:rFonts w:ascii="宋体" w:eastAsia="宋体" w:hAnsi="宋体" w:cs="宋体"/>
          <w:kern w:val="0"/>
          <w:sz w:val="24"/>
          <w:szCs w:val="24"/>
        </w:rPr>
      </w:pPr>
      <w:r w:rsidRPr="00A05604">
        <w:rPr>
          <w:rFonts w:ascii="宋体" w:eastAsia="宋体" w:hAnsi="宋体" w:cs="宋体"/>
          <w:kern w:val="0"/>
          <w:sz w:val="24"/>
          <w:szCs w:val="24"/>
        </w:rPr>
        <w:lastRenderedPageBreak/>
        <w:t>字符型数据：utf-8，方法名称、类名称、属性名称</w:t>
      </w:r>
      <w:r>
        <w:rPr>
          <w:rFonts w:ascii="宋体" w:eastAsia="宋体" w:hAnsi="宋体" w:cs="宋体"/>
          <w:kern w:val="0"/>
          <w:sz w:val="24"/>
          <w:szCs w:val="24"/>
        </w:rPr>
        <w:t>、</w:t>
      </w:r>
      <w:r w:rsidRPr="00A05604">
        <w:rPr>
          <w:rFonts w:ascii="宋体" w:eastAsia="宋体" w:hAnsi="宋体" w:cs="宋体"/>
          <w:kern w:val="0"/>
          <w:sz w:val="24"/>
          <w:szCs w:val="24"/>
        </w:rPr>
        <w:t>常量</w:t>
      </w:r>
      <w:r w:rsidR="008010EC">
        <w:rPr>
          <w:rFonts w:ascii="宋体" w:eastAsia="宋体" w:hAnsi="宋体" w:cs="宋体" w:hint="eastAsia"/>
          <w:kern w:val="0"/>
          <w:sz w:val="24"/>
          <w:szCs w:val="24"/>
        </w:rPr>
        <w:t>变量名称</w:t>
      </w:r>
      <w:r w:rsidRPr="00A05604">
        <w:rPr>
          <w:rFonts w:ascii="宋体" w:eastAsia="宋体" w:hAnsi="宋体" w:cs="宋体"/>
          <w:kern w:val="0"/>
          <w:sz w:val="24"/>
          <w:szCs w:val="24"/>
        </w:rPr>
        <w:t>等等，这个类型一般用于定义其他类型所关联的</w:t>
      </w:r>
      <w:r w:rsidR="001404B9">
        <w:rPr>
          <w:rFonts w:ascii="宋体" w:eastAsia="宋体" w:hAnsi="宋体" w:cs="宋体"/>
          <w:kern w:val="0"/>
          <w:sz w:val="24"/>
          <w:szCs w:val="24"/>
        </w:rPr>
        <w:t>“</w:t>
      </w:r>
      <w:r w:rsidRPr="00A05604">
        <w:rPr>
          <w:rFonts w:ascii="宋体" w:eastAsia="宋体" w:hAnsi="宋体" w:cs="宋体"/>
          <w:kern w:val="0"/>
          <w:sz w:val="24"/>
          <w:szCs w:val="24"/>
        </w:rPr>
        <w:t>字串</w:t>
      </w:r>
      <w:r w:rsidR="001404B9">
        <w:rPr>
          <w:rFonts w:ascii="宋体" w:eastAsia="宋体" w:hAnsi="宋体" w:cs="宋体"/>
          <w:kern w:val="0"/>
          <w:sz w:val="24"/>
          <w:szCs w:val="24"/>
        </w:rPr>
        <w:t>”</w:t>
      </w:r>
      <w:r w:rsidRPr="00A05604">
        <w:rPr>
          <w:rFonts w:ascii="宋体" w:eastAsia="宋体" w:hAnsi="宋体" w:cs="宋体"/>
          <w:kern w:val="0"/>
          <w:sz w:val="24"/>
          <w:szCs w:val="24"/>
        </w:rPr>
        <w:t>信息</w:t>
      </w:r>
      <w:r w:rsidR="008010EC">
        <w:rPr>
          <w:rFonts w:ascii="宋体" w:eastAsia="宋体" w:hAnsi="宋体" w:cs="宋体"/>
          <w:kern w:val="0"/>
          <w:sz w:val="24"/>
          <w:szCs w:val="24"/>
        </w:rPr>
        <w:t>。</w:t>
      </w:r>
    </w:p>
    <w:p w:rsidR="008010EC" w:rsidRPr="00A05604" w:rsidRDefault="008010EC" w:rsidP="008010EC">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比如：class A{</w:t>
      </w:r>
      <w:r>
        <w:rPr>
          <w:rFonts w:ascii="宋体" w:eastAsia="宋体" w:hAnsi="宋体" w:cs="宋体"/>
          <w:kern w:val="0"/>
          <w:sz w:val="24"/>
          <w:szCs w:val="24"/>
        </w:rPr>
        <w:t>…</w:t>
      </w:r>
      <w:r>
        <w:rPr>
          <w:rFonts w:ascii="宋体" w:eastAsia="宋体" w:hAnsi="宋体" w:cs="宋体" w:hint="eastAsia"/>
          <w:kern w:val="0"/>
          <w:sz w:val="24"/>
          <w:szCs w:val="24"/>
        </w:rPr>
        <w:t>}，</w:t>
      </w:r>
    </w:p>
    <w:p w:rsidR="00A05604" w:rsidRPr="00A05604" w:rsidRDefault="00A05604" w:rsidP="00A05604">
      <w:pPr>
        <w:widowControl/>
        <w:numPr>
          <w:ilvl w:val="0"/>
          <w:numId w:val="13"/>
        </w:numPr>
        <w:spacing w:before="100" w:beforeAutospacing="1" w:after="100" w:afterAutospacing="1"/>
        <w:jc w:val="left"/>
        <w:rPr>
          <w:rFonts w:ascii="宋体" w:eastAsia="宋体" w:hAnsi="宋体" w:cs="宋体"/>
          <w:kern w:val="0"/>
          <w:sz w:val="24"/>
          <w:szCs w:val="24"/>
        </w:rPr>
      </w:pPr>
      <w:r w:rsidRPr="00A05604">
        <w:rPr>
          <w:rFonts w:ascii="宋体" w:eastAsia="宋体" w:hAnsi="宋体" w:cs="宋体"/>
          <w:kern w:val="0"/>
          <w:sz w:val="24"/>
          <w:szCs w:val="24"/>
        </w:rPr>
        <w:t>数字型常量：long、integer、double、float，包括使用到的一些常量定义</w:t>
      </w:r>
    </w:p>
    <w:p w:rsidR="00A05604" w:rsidRPr="00A05604" w:rsidRDefault="00A05604" w:rsidP="00A05604">
      <w:pPr>
        <w:widowControl/>
        <w:numPr>
          <w:ilvl w:val="0"/>
          <w:numId w:val="13"/>
        </w:numPr>
        <w:spacing w:before="100" w:beforeAutospacing="1" w:after="100" w:afterAutospacing="1"/>
        <w:jc w:val="left"/>
        <w:rPr>
          <w:rFonts w:ascii="宋体" w:eastAsia="宋体" w:hAnsi="宋体" w:cs="宋体"/>
          <w:kern w:val="0"/>
          <w:sz w:val="24"/>
          <w:szCs w:val="24"/>
        </w:rPr>
      </w:pPr>
      <w:r w:rsidRPr="00A05604">
        <w:rPr>
          <w:rFonts w:ascii="宋体" w:eastAsia="宋体" w:hAnsi="宋体" w:cs="宋体"/>
          <w:kern w:val="0"/>
          <w:sz w:val="24"/>
          <w:szCs w:val="24"/>
        </w:rPr>
        <w:t>String常量：string，包括字串常量定义</w:t>
      </w:r>
    </w:p>
    <w:p w:rsidR="00A05604" w:rsidRPr="00A05604" w:rsidRDefault="00A05604" w:rsidP="00A05604">
      <w:pPr>
        <w:widowControl/>
        <w:numPr>
          <w:ilvl w:val="0"/>
          <w:numId w:val="13"/>
        </w:numPr>
        <w:spacing w:before="100" w:beforeAutospacing="1" w:after="100" w:afterAutospacing="1"/>
        <w:jc w:val="left"/>
        <w:rPr>
          <w:rFonts w:ascii="宋体" w:eastAsia="宋体" w:hAnsi="宋体" w:cs="宋体"/>
          <w:kern w:val="0"/>
          <w:sz w:val="24"/>
          <w:szCs w:val="24"/>
        </w:rPr>
      </w:pPr>
      <w:r w:rsidRPr="00A05604">
        <w:rPr>
          <w:rFonts w:ascii="宋体" w:eastAsia="宋体" w:hAnsi="宋体" w:cs="宋体"/>
          <w:kern w:val="0"/>
          <w:sz w:val="24"/>
          <w:szCs w:val="24"/>
        </w:rPr>
        <w:t>类和引用信息：包括Class、MethodRef、InterfaceMethodRef、Fieldref、NameAndType信息</w:t>
      </w:r>
    </w:p>
    <w:p w:rsidR="00A05604" w:rsidRDefault="00A05604" w:rsidP="00A05604">
      <w:pPr>
        <w:ind w:firstLine="420"/>
      </w:pPr>
    </w:p>
    <w:p w:rsidR="00A05604" w:rsidRDefault="00A05604" w:rsidP="00A05604">
      <w:pPr>
        <w:ind w:firstLine="420"/>
      </w:pPr>
    </w:p>
    <w:p w:rsidR="00A05604" w:rsidRPr="00A05604" w:rsidRDefault="00A05604" w:rsidP="00A05604">
      <w:pPr>
        <w:ind w:firstLine="420"/>
      </w:pPr>
    </w:p>
    <w:p w:rsidR="005B5246" w:rsidRDefault="005B5246" w:rsidP="005B5246">
      <w:pPr>
        <w:ind w:firstLine="420"/>
      </w:pPr>
      <w:r>
        <w:t>常量池中除了包含代码中所定义的各种基本类型（如</w:t>
      </w:r>
      <w:r>
        <w:t>int</w:t>
      </w:r>
      <w:r>
        <w:t>、</w:t>
      </w:r>
      <w:r>
        <w:t>long</w:t>
      </w:r>
      <w:r>
        <w:t>等等）和对象型（如</w:t>
      </w:r>
      <w:r>
        <w:t>String</w:t>
      </w:r>
      <w:r>
        <w:t>及数组）的常量值还，还包含一些以文本形式出现的符号引用，比如：</w:t>
      </w:r>
    </w:p>
    <w:p w:rsidR="005B5246" w:rsidRPr="005B5246" w:rsidRDefault="005B5246" w:rsidP="005B5246">
      <w:pPr>
        <w:pStyle w:val="a7"/>
        <w:widowControl/>
        <w:numPr>
          <w:ilvl w:val="1"/>
          <w:numId w:val="12"/>
        </w:numPr>
        <w:spacing w:after="150" w:line="375" w:lineRule="atLeast"/>
        <w:ind w:firstLineChars="0"/>
        <w:jc w:val="left"/>
        <w:rPr>
          <w:rFonts w:ascii="Arial" w:eastAsia="宋体" w:hAnsi="Arial" w:cs="Arial"/>
          <w:kern w:val="0"/>
          <w:szCs w:val="21"/>
        </w:rPr>
      </w:pPr>
      <w:r w:rsidRPr="005B5246">
        <w:rPr>
          <w:rFonts w:ascii="Arial" w:eastAsia="宋体" w:hAnsi="Arial" w:cs="Arial"/>
          <w:kern w:val="0"/>
          <w:szCs w:val="21"/>
        </w:rPr>
        <w:t>类和接口的全限定名；</w:t>
      </w:r>
    </w:p>
    <w:p w:rsidR="005B5246" w:rsidRPr="005B5246" w:rsidRDefault="005B5246" w:rsidP="005B5246">
      <w:pPr>
        <w:pStyle w:val="a7"/>
        <w:widowControl/>
        <w:numPr>
          <w:ilvl w:val="1"/>
          <w:numId w:val="12"/>
        </w:numPr>
        <w:spacing w:after="150" w:line="375" w:lineRule="atLeast"/>
        <w:ind w:firstLineChars="0"/>
        <w:jc w:val="left"/>
        <w:rPr>
          <w:rFonts w:ascii="Arial" w:eastAsia="宋体" w:hAnsi="Arial" w:cs="Arial"/>
          <w:kern w:val="0"/>
          <w:szCs w:val="21"/>
        </w:rPr>
      </w:pPr>
      <w:r w:rsidRPr="005B5246">
        <w:rPr>
          <w:rFonts w:ascii="Arial" w:eastAsia="宋体" w:hAnsi="Arial" w:cs="Arial"/>
          <w:kern w:val="0"/>
          <w:szCs w:val="21"/>
        </w:rPr>
        <w:t>字段的名称和描述符；</w:t>
      </w:r>
    </w:p>
    <w:p w:rsidR="005B5246" w:rsidRPr="005B5246" w:rsidRDefault="005B5246" w:rsidP="005B5246">
      <w:pPr>
        <w:pStyle w:val="a7"/>
        <w:widowControl/>
        <w:numPr>
          <w:ilvl w:val="1"/>
          <w:numId w:val="12"/>
        </w:numPr>
        <w:spacing w:after="150" w:line="375" w:lineRule="atLeast"/>
        <w:ind w:firstLineChars="0"/>
        <w:jc w:val="left"/>
        <w:rPr>
          <w:rFonts w:ascii="Arial" w:eastAsia="宋体" w:hAnsi="Arial" w:cs="Arial"/>
          <w:kern w:val="0"/>
          <w:szCs w:val="21"/>
        </w:rPr>
      </w:pPr>
      <w:r w:rsidRPr="005B5246">
        <w:rPr>
          <w:rFonts w:ascii="Arial" w:eastAsia="宋体" w:hAnsi="Arial" w:cs="Arial"/>
          <w:kern w:val="0"/>
          <w:szCs w:val="21"/>
        </w:rPr>
        <w:t>方法和名称和描述符。</w:t>
      </w:r>
    </w:p>
    <w:p w:rsidR="005B5246" w:rsidRDefault="005B5246" w:rsidP="005B5246">
      <w:pPr>
        <w:ind w:firstLine="420"/>
        <w:rPr>
          <w:color w:val="CC0000"/>
        </w:rPr>
      </w:pPr>
      <w:r>
        <w:rPr>
          <w:color w:val="CC0000"/>
        </w:rPr>
        <w:t>编译时，如果发现对其它类方法的调用或者对其它类字段的引用的话，记录进</w:t>
      </w:r>
      <w:r>
        <w:rPr>
          <w:color w:val="CC0000"/>
        </w:rPr>
        <w:t>class</w:t>
      </w:r>
      <w:r>
        <w:rPr>
          <w:color w:val="CC0000"/>
        </w:rPr>
        <w:t>文件中的，只能是一个</w:t>
      </w:r>
      <w:r w:rsidRPr="00F75C92">
        <w:rPr>
          <w:b/>
          <w:color w:val="CC0000"/>
          <w:sz w:val="28"/>
          <w:szCs w:val="28"/>
          <w:u w:val="single"/>
        </w:rPr>
        <w:t>文本形式</w:t>
      </w:r>
      <w:r>
        <w:rPr>
          <w:color w:val="CC0000"/>
        </w:rPr>
        <w:t>的符号引用，在连接过程中，虚拟机根据这个文本信息去查找对应的方法或字段。</w:t>
      </w:r>
    </w:p>
    <w:p w:rsidR="00F75C92" w:rsidRDefault="00F75C92" w:rsidP="005B5246">
      <w:pPr>
        <w:ind w:firstLine="420"/>
      </w:pPr>
      <w:r>
        <w:t>所以，</w:t>
      </w:r>
      <w:r>
        <w:t xml:space="preserve"> class</w:t>
      </w:r>
      <w:r>
        <w:t>文件中的</w:t>
      </w:r>
      <w:r>
        <w:t>“</w:t>
      </w:r>
      <w:r>
        <w:t>常量</w:t>
      </w:r>
      <w:r>
        <w:t>”</w:t>
      </w:r>
      <w:r>
        <w:t>内容很非富，这些常量集中在</w:t>
      </w:r>
      <w:r>
        <w:t>class</w:t>
      </w:r>
      <w:r>
        <w:t>中的一个区域存放，一个紧接着一个，这里就称为</w:t>
      </w:r>
      <w:r>
        <w:t>“</w:t>
      </w:r>
      <w:r>
        <w:t>常量池</w:t>
      </w:r>
      <w:r>
        <w:t>”</w:t>
      </w:r>
      <w:r>
        <w:t>。</w:t>
      </w:r>
    </w:p>
    <w:p w:rsidR="00791FC6" w:rsidRPr="005B5246" w:rsidRDefault="00791FC6" w:rsidP="005B5246">
      <w:pPr>
        <w:ind w:firstLine="420"/>
      </w:pPr>
    </w:p>
    <w:p w:rsidR="00772543" w:rsidRDefault="005E2899" w:rsidP="005E2899">
      <w:pPr>
        <w:widowControl/>
        <w:spacing w:before="100" w:beforeAutospacing="1" w:after="100" w:afterAutospacing="1"/>
        <w:ind w:firstLine="420"/>
        <w:jc w:val="left"/>
        <w:rPr>
          <w:sz w:val="27"/>
          <w:szCs w:val="27"/>
        </w:rPr>
      </w:pPr>
      <w:r>
        <w:rPr>
          <w:sz w:val="27"/>
          <w:szCs w:val="27"/>
        </w:rPr>
        <w:t>常量池主要涉及到常量池里的内容和常量池解析这两块</w:t>
      </w:r>
      <w:r>
        <w:rPr>
          <w:rFonts w:hint="eastAsia"/>
          <w:sz w:val="27"/>
          <w:szCs w:val="27"/>
        </w:rPr>
        <w:t>:</w:t>
      </w:r>
    </w:p>
    <w:p w:rsidR="005E2899" w:rsidRDefault="005E2899" w:rsidP="009D5E38">
      <w:pPr>
        <w:widowControl/>
        <w:spacing w:before="100" w:beforeAutospacing="1" w:after="100" w:afterAutospacing="1"/>
        <w:jc w:val="left"/>
        <w:rPr>
          <w:sz w:val="27"/>
          <w:szCs w:val="27"/>
        </w:rPr>
      </w:pPr>
      <w:r>
        <w:rPr>
          <w:sz w:val="27"/>
          <w:szCs w:val="27"/>
        </w:rPr>
        <w:t xml:space="preserve">  </w:t>
      </w:r>
      <w:r>
        <w:rPr>
          <w:rFonts w:hint="eastAsia"/>
          <w:sz w:val="27"/>
          <w:szCs w:val="27"/>
        </w:rPr>
        <w:tab/>
      </w:r>
      <w:r>
        <w:rPr>
          <w:sz w:val="27"/>
          <w:szCs w:val="27"/>
        </w:rPr>
        <w:t>在方法区中，每个</w:t>
      </w:r>
      <w:r w:rsidRPr="005B5246">
        <w:rPr>
          <w:color w:val="FF0000"/>
          <w:sz w:val="27"/>
          <w:szCs w:val="27"/>
        </w:rPr>
        <w:t>类型</w:t>
      </w:r>
      <w:r>
        <w:rPr>
          <w:sz w:val="27"/>
          <w:szCs w:val="27"/>
        </w:rPr>
        <w:t>都对应一个常量池，常量池中存储了诸如</w:t>
      </w:r>
      <w:r>
        <w:rPr>
          <w:color w:val="0000FF"/>
          <w:sz w:val="27"/>
          <w:szCs w:val="27"/>
        </w:rPr>
        <w:t>文字字符串、</w:t>
      </w:r>
      <w:r>
        <w:rPr>
          <w:color w:val="0000FF"/>
          <w:sz w:val="27"/>
          <w:szCs w:val="27"/>
        </w:rPr>
        <w:t>final</w:t>
      </w:r>
      <w:r>
        <w:rPr>
          <w:color w:val="0000FF"/>
          <w:sz w:val="27"/>
          <w:szCs w:val="27"/>
        </w:rPr>
        <w:t>变量值、类名</w:t>
      </w:r>
      <w:r>
        <w:rPr>
          <w:rFonts w:hint="eastAsia"/>
          <w:color w:val="0000FF"/>
          <w:sz w:val="27"/>
          <w:szCs w:val="27"/>
        </w:rPr>
        <w:t>常量、</w:t>
      </w:r>
      <w:r>
        <w:rPr>
          <w:color w:val="0000FF"/>
          <w:sz w:val="27"/>
          <w:szCs w:val="27"/>
        </w:rPr>
        <w:t>方法名常量</w:t>
      </w:r>
      <w:r>
        <w:rPr>
          <w:sz w:val="27"/>
          <w:szCs w:val="27"/>
        </w:rPr>
        <w:t>。</w:t>
      </w:r>
      <w:r>
        <w:rPr>
          <w:sz w:val="27"/>
          <w:szCs w:val="27"/>
        </w:rPr>
        <w:t>JVM</w:t>
      </w:r>
      <w:r>
        <w:rPr>
          <w:sz w:val="27"/>
          <w:szCs w:val="27"/>
        </w:rPr>
        <w:t>把常量池组织为入口列表的形式，可通过索引来访问常量池中的各个入口，每个常量池入口的第一个字节都是个标志，用这个标志来表示该入口中存储的常量类型，如</w:t>
      </w:r>
      <w:r>
        <w:rPr>
          <w:rStyle w:val="a5"/>
          <w:sz w:val="27"/>
          <w:szCs w:val="27"/>
        </w:rPr>
        <w:t>CONSTANT_Long</w:t>
      </w:r>
      <w:r>
        <w:rPr>
          <w:sz w:val="27"/>
          <w:szCs w:val="27"/>
        </w:rPr>
        <w:t>表示里面存储的是</w:t>
      </w:r>
      <w:r>
        <w:rPr>
          <w:sz w:val="27"/>
          <w:szCs w:val="27"/>
        </w:rPr>
        <w:t>long</w:t>
      </w:r>
      <w:r>
        <w:rPr>
          <w:sz w:val="27"/>
          <w:szCs w:val="27"/>
        </w:rPr>
        <w:t>类型字面值，</w:t>
      </w:r>
      <w:r>
        <w:rPr>
          <w:rStyle w:val="a5"/>
          <w:sz w:val="27"/>
          <w:szCs w:val="27"/>
        </w:rPr>
        <w:t>CONSTANT_Class_info</w:t>
      </w:r>
      <w:r>
        <w:rPr>
          <w:sz w:val="27"/>
          <w:szCs w:val="27"/>
        </w:rPr>
        <w:t>表示里面存的是某个</w:t>
      </w:r>
      <w:r>
        <w:rPr>
          <w:sz w:val="27"/>
          <w:szCs w:val="27"/>
        </w:rPr>
        <w:t>Class</w:t>
      </w:r>
      <w:r>
        <w:rPr>
          <w:sz w:val="27"/>
          <w:szCs w:val="27"/>
        </w:rPr>
        <w:t>的类型信息</w:t>
      </w:r>
      <w:r>
        <w:rPr>
          <w:sz w:val="27"/>
          <w:szCs w:val="27"/>
        </w:rPr>
        <w:t>(</w:t>
      </w:r>
      <w:r>
        <w:rPr>
          <w:sz w:val="27"/>
          <w:szCs w:val="27"/>
        </w:rPr>
        <w:t>存的可能</w:t>
      </w:r>
      <w:r>
        <w:rPr>
          <w:sz w:val="27"/>
          <w:szCs w:val="27"/>
        </w:rPr>
        <w:lastRenderedPageBreak/>
        <w:t>是个普通的字符串，然后经过常量池解析，则变成指向某个类的引用</w:t>
      </w:r>
      <w:r>
        <w:rPr>
          <w:sz w:val="27"/>
          <w:szCs w:val="27"/>
        </w:rPr>
        <w:t>)</w:t>
      </w:r>
      <w:r>
        <w:rPr>
          <w:sz w:val="27"/>
          <w:szCs w:val="27"/>
        </w:rPr>
        <w:t>。</w:t>
      </w:r>
      <w:r>
        <w:rPr>
          <w:sz w:val="27"/>
          <w:szCs w:val="27"/>
        </w:rPr>
        <w:t xml:space="preserve"> </w:t>
      </w:r>
      <w:r>
        <w:rPr>
          <w:sz w:val="27"/>
          <w:szCs w:val="27"/>
        </w:rPr>
        <w:br/>
        <w:t xml:space="preserve">      </w:t>
      </w:r>
      <w:r>
        <w:rPr>
          <w:sz w:val="27"/>
          <w:szCs w:val="27"/>
        </w:rPr>
        <w:t>除了字面常量值以外，常量池还可以容纳其它几种符号引用：</w:t>
      </w:r>
      <w:r>
        <w:rPr>
          <w:color w:val="0000FF"/>
          <w:sz w:val="27"/>
          <w:szCs w:val="27"/>
        </w:rPr>
        <w:t>类和接口的全限定名、字段名称和描述符、方法名称和描述符</w:t>
      </w:r>
      <w:r>
        <w:rPr>
          <w:sz w:val="27"/>
          <w:szCs w:val="27"/>
        </w:rPr>
        <w:t>。</w:t>
      </w:r>
    </w:p>
    <w:p w:rsidR="005B5246" w:rsidRPr="005B5246" w:rsidRDefault="005B5246" w:rsidP="005B5246">
      <w:pPr>
        <w:pStyle w:val="a7"/>
        <w:widowControl/>
        <w:numPr>
          <w:ilvl w:val="0"/>
          <w:numId w:val="11"/>
        </w:numPr>
        <w:spacing w:before="100" w:beforeAutospacing="1" w:after="100" w:afterAutospacing="1"/>
        <w:ind w:firstLineChars="0"/>
        <w:jc w:val="left"/>
        <w:rPr>
          <w:sz w:val="27"/>
          <w:szCs w:val="27"/>
        </w:rPr>
      </w:pPr>
      <w:r w:rsidRPr="005B5246">
        <w:rPr>
          <w:sz w:val="27"/>
          <w:szCs w:val="27"/>
        </w:rPr>
        <w:t>类和接口的全限定名指的是当前类的全限定名。</w:t>
      </w:r>
    </w:p>
    <w:p w:rsidR="005B5246" w:rsidRPr="005B5246" w:rsidRDefault="005B5246" w:rsidP="005B5246">
      <w:pPr>
        <w:pStyle w:val="a7"/>
        <w:widowControl/>
        <w:numPr>
          <w:ilvl w:val="0"/>
          <w:numId w:val="11"/>
        </w:numPr>
        <w:spacing w:before="100" w:beforeAutospacing="1" w:after="100" w:afterAutospacing="1"/>
        <w:ind w:firstLineChars="0"/>
        <w:jc w:val="left"/>
        <w:rPr>
          <w:sz w:val="27"/>
          <w:szCs w:val="27"/>
        </w:rPr>
      </w:pPr>
      <w:r w:rsidRPr="005B5246">
        <w:rPr>
          <w:sz w:val="27"/>
          <w:szCs w:val="27"/>
        </w:rPr>
        <w:t>字段名称指的是类或接口的实例变量或类变量，字段的描述符是一个指示字段的类型的字符串。如在一个类中有以下形式的声明：</w:t>
      </w:r>
      <w:r w:rsidRPr="005B5246">
        <w:rPr>
          <w:sz w:val="27"/>
          <w:szCs w:val="27"/>
        </w:rPr>
        <w:t>A a = null</w:t>
      </w:r>
      <w:r w:rsidRPr="005B5246">
        <w:rPr>
          <w:sz w:val="27"/>
          <w:szCs w:val="27"/>
        </w:rPr>
        <w:t>，</w:t>
      </w:r>
      <w:r w:rsidRPr="005B5246">
        <w:rPr>
          <w:sz w:val="27"/>
          <w:szCs w:val="27"/>
        </w:rPr>
        <w:t xml:space="preserve"> </w:t>
      </w:r>
      <w:r w:rsidRPr="005B5246">
        <w:rPr>
          <w:sz w:val="27"/>
          <w:szCs w:val="27"/>
        </w:rPr>
        <w:t>则</w:t>
      </w:r>
      <w:r w:rsidRPr="005B5246">
        <w:rPr>
          <w:sz w:val="27"/>
          <w:szCs w:val="27"/>
        </w:rPr>
        <w:t>a</w:t>
      </w:r>
      <w:r w:rsidRPr="005B5246">
        <w:rPr>
          <w:sz w:val="27"/>
          <w:szCs w:val="27"/>
        </w:rPr>
        <w:t>为字段名，</w:t>
      </w:r>
      <w:r w:rsidRPr="005B5246">
        <w:rPr>
          <w:sz w:val="27"/>
          <w:szCs w:val="27"/>
        </w:rPr>
        <w:t>A</w:t>
      </w:r>
      <w:r w:rsidRPr="005B5246">
        <w:rPr>
          <w:sz w:val="27"/>
          <w:szCs w:val="27"/>
        </w:rPr>
        <w:t>为字段描述符。</w:t>
      </w:r>
    </w:p>
    <w:p w:rsidR="005B5246" w:rsidRPr="005B5246" w:rsidRDefault="005B5246" w:rsidP="005B5246">
      <w:pPr>
        <w:pStyle w:val="a7"/>
        <w:widowControl/>
        <w:numPr>
          <w:ilvl w:val="0"/>
          <w:numId w:val="11"/>
        </w:numPr>
        <w:spacing w:before="100" w:beforeAutospacing="1" w:after="100" w:afterAutospacing="1"/>
        <w:ind w:firstLineChars="0"/>
        <w:jc w:val="left"/>
        <w:rPr>
          <w:sz w:val="27"/>
          <w:szCs w:val="27"/>
        </w:rPr>
      </w:pPr>
      <w:r w:rsidRPr="005B5246">
        <w:rPr>
          <w:sz w:val="27"/>
          <w:szCs w:val="27"/>
        </w:rPr>
        <w:t>方法的描述符也是个字符串，该字符串指示了方法的返回值和参数的数量、顺序和类型。</w:t>
      </w:r>
    </w:p>
    <w:p w:rsidR="005B5246" w:rsidRDefault="005B5246" w:rsidP="005B5246">
      <w:pPr>
        <w:widowControl/>
        <w:spacing w:before="100" w:beforeAutospacing="1" w:after="100" w:afterAutospacing="1"/>
        <w:ind w:firstLine="420"/>
        <w:jc w:val="left"/>
        <w:rPr>
          <w:rFonts w:ascii="宋体" w:eastAsia="宋体" w:hAnsi="宋体" w:cs="宋体"/>
          <w:color w:val="FF0000"/>
          <w:kern w:val="0"/>
          <w:sz w:val="24"/>
          <w:szCs w:val="24"/>
        </w:rPr>
      </w:pPr>
      <w:r>
        <w:rPr>
          <w:sz w:val="27"/>
          <w:szCs w:val="27"/>
        </w:rPr>
        <w:t>在运行时，</w:t>
      </w:r>
      <w:r>
        <w:rPr>
          <w:sz w:val="27"/>
          <w:szCs w:val="27"/>
        </w:rPr>
        <w:t>JVM</w:t>
      </w:r>
      <w:r>
        <w:rPr>
          <w:sz w:val="27"/>
          <w:szCs w:val="27"/>
        </w:rPr>
        <w:t>从常量池中获得符号引用，然后在运行时解析成引用项的实际地址，最后通过常量池中的全限定名、方法和字段描述符，把当前类或接口中的代码与其它类或接口中的代码联系起来。</w:t>
      </w:r>
    </w:p>
    <w:p w:rsidR="00772543" w:rsidRDefault="00772543" w:rsidP="009D5E38">
      <w:pPr>
        <w:widowControl/>
        <w:spacing w:before="100" w:beforeAutospacing="1" w:after="100" w:afterAutospacing="1"/>
        <w:jc w:val="left"/>
        <w:rPr>
          <w:rFonts w:ascii="宋体" w:eastAsia="宋体" w:hAnsi="宋体" w:cs="宋体"/>
          <w:color w:val="FF0000"/>
          <w:kern w:val="0"/>
          <w:sz w:val="24"/>
          <w:szCs w:val="24"/>
        </w:rPr>
      </w:pPr>
    </w:p>
    <w:p w:rsidR="009D5E38" w:rsidRPr="009D5E38" w:rsidRDefault="009D5E38" w:rsidP="009D5E38">
      <w:pPr>
        <w:widowControl/>
        <w:spacing w:before="100" w:beforeAutospacing="1" w:after="100" w:afterAutospacing="1"/>
        <w:jc w:val="left"/>
        <w:rPr>
          <w:rFonts w:ascii="宋体" w:eastAsia="宋体" w:hAnsi="宋体" w:cs="宋体"/>
          <w:kern w:val="0"/>
          <w:sz w:val="24"/>
          <w:szCs w:val="24"/>
        </w:rPr>
      </w:pPr>
      <w:r w:rsidRPr="009D5E38">
        <w:rPr>
          <w:rFonts w:ascii="宋体" w:eastAsia="宋体" w:hAnsi="宋体" w:cs="宋体"/>
          <w:color w:val="FF0000"/>
          <w:kern w:val="0"/>
          <w:sz w:val="24"/>
          <w:szCs w:val="24"/>
        </w:rPr>
        <w:t>在方法区中，存储了每个类的信息（包括类的名称、方法信息、字段信息）、静态变量、常量以及编译器编译后的代码等。</w:t>
      </w:r>
    </w:p>
    <w:p w:rsidR="009D5E38" w:rsidRPr="009D5E38" w:rsidRDefault="009D5E38" w:rsidP="009D5E38">
      <w:pPr>
        <w:widowControl/>
        <w:spacing w:before="100" w:beforeAutospacing="1" w:after="100" w:afterAutospacing="1"/>
        <w:jc w:val="left"/>
        <w:rPr>
          <w:rFonts w:ascii="宋体" w:eastAsia="宋体" w:hAnsi="宋体" w:cs="宋体"/>
          <w:kern w:val="0"/>
          <w:sz w:val="24"/>
          <w:szCs w:val="24"/>
        </w:rPr>
      </w:pPr>
      <w:r w:rsidRPr="009D5E38">
        <w:rPr>
          <w:rFonts w:ascii="宋体" w:eastAsia="宋体" w:hAnsi="宋体" w:cs="宋体"/>
          <w:kern w:val="0"/>
          <w:sz w:val="24"/>
          <w:szCs w:val="24"/>
        </w:rPr>
        <w:t xml:space="preserve">　　在Class文件中除了类的字段、方法、接口等描述信息外，还有一项信息是常量池，用来存储编译期间生成的字面量和符号引用。</w:t>
      </w:r>
    </w:p>
    <w:p w:rsidR="009D5E38" w:rsidRPr="009D5E38" w:rsidRDefault="009D5E38" w:rsidP="009D5E38">
      <w:pPr>
        <w:widowControl/>
        <w:spacing w:before="100" w:beforeAutospacing="1" w:after="100" w:afterAutospacing="1"/>
        <w:jc w:val="left"/>
        <w:rPr>
          <w:rFonts w:ascii="宋体" w:eastAsia="宋体" w:hAnsi="宋体" w:cs="宋体"/>
          <w:kern w:val="0"/>
          <w:sz w:val="24"/>
          <w:szCs w:val="24"/>
        </w:rPr>
      </w:pPr>
      <w:r w:rsidRPr="009D5E38">
        <w:rPr>
          <w:rFonts w:ascii="宋体" w:eastAsia="宋体" w:hAnsi="宋体" w:cs="宋体"/>
          <w:kern w:val="0"/>
          <w:sz w:val="24"/>
          <w:szCs w:val="24"/>
        </w:rPr>
        <w:t xml:space="preserve">　</w:t>
      </w:r>
      <w:r w:rsidRPr="009D5E38">
        <w:rPr>
          <w:rFonts w:ascii="宋体" w:eastAsia="宋体" w:hAnsi="宋体" w:cs="宋体"/>
          <w:color w:val="FF0000"/>
          <w:kern w:val="0"/>
          <w:sz w:val="24"/>
          <w:szCs w:val="24"/>
        </w:rPr>
        <w:t xml:space="preserve">　在方法区中有一个非常重 要的部分就是运行时常量池，它是每一个类或接口的常量池的运行时表示形式，在类和接口被加载到JVM后，对应的运行时常量池就被创建出来。当然并非 Class文件常量池中的内容才能进入运行时常量池，在运行期间也可将新的常量放入运行时常量池中，比如String的intern方法。</w:t>
      </w:r>
    </w:p>
    <w:p w:rsidR="009D5E38" w:rsidRPr="009D5E38" w:rsidRDefault="009D5E38" w:rsidP="009D5E38">
      <w:pPr>
        <w:widowControl/>
        <w:spacing w:before="100" w:beforeAutospacing="1" w:after="100" w:afterAutospacing="1"/>
        <w:jc w:val="left"/>
        <w:rPr>
          <w:rFonts w:ascii="宋体" w:eastAsia="宋体" w:hAnsi="宋体" w:cs="宋体"/>
          <w:kern w:val="0"/>
          <w:sz w:val="24"/>
          <w:szCs w:val="24"/>
        </w:rPr>
      </w:pPr>
      <w:r w:rsidRPr="009D5E38">
        <w:rPr>
          <w:rFonts w:ascii="宋体" w:eastAsia="宋体" w:hAnsi="宋体" w:cs="宋体"/>
          <w:kern w:val="0"/>
          <w:sz w:val="24"/>
          <w:szCs w:val="24"/>
        </w:rPr>
        <w:t xml:space="preserve">　　</w:t>
      </w:r>
      <w:r w:rsidRPr="009D5E38">
        <w:rPr>
          <w:rFonts w:ascii="宋体" w:eastAsia="宋体" w:hAnsi="宋体" w:cs="宋体"/>
          <w:color w:val="FF0000"/>
          <w:kern w:val="0"/>
          <w:sz w:val="24"/>
          <w:szCs w:val="24"/>
        </w:rPr>
        <w:t>在JVM规范中，没有强制要求方法区必须实现垃圾回收。</w:t>
      </w:r>
      <w:r w:rsidRPr="009D5E38">
        <w:rPr>
          <w:rFonts w:ascii="宋体" w:eastAsia="宋体" w:hAnsi="宋体" w:cs="宋体"/>
          <w:kern w:val="0"/>
          <w:sz w:val="24"/>
          <w:szCs w:val="24"/>
        </w:rPr>
        <w:t>很多人习惯将方法区称为“永久代”，是因为HotSpot虚拟机以永久代来实现方法区，从而JVM的垃圾收集器可以像管理堆区一样管理这部分区域，从而不需要专门为这部分设计垃圾回收机制。不过自从JDK7之后，Hotspot虚拟机便将运行时常量池从永久代移除了。</w:t>
      </w:r>
    </w:p>
    <w:p w:rsidR="00772543" w:rsidRPr="00772543" w:rsidRDefault="00772543" w:rsidP="00772543">
      <w:pPr>
        <w:pStyle w:val="3"/>
      </w:pPr>
      <w:r w:rsidRPr="00772543">
        <w:lastRenderedPageBreak/>
        <w:t>堆</w:t>
      </w:r>
    </w:p>
    <w:p w:rsidR="00772543" w:rsidRPr="009D5E38" w:rsidRDefault="00772543" w:rsidP="00772543">
      <w:pPr>
        <w:widowControl/>
        <w:spacing w:before="100" w:beforeAutospacing="1" w:after="100" w:afterAutospacing="1"/>
        <w:ind w:firstLine="420"/>
        <w:jc w:val="left"/>
        <w:rPr>
          <w:rFonts w:ascii="宋体" w:eastAsia="宋体" w:hAnsi="宋体" w:cs="宋体"/>
          <w:kern w:val="0"/>
          <w:sz w:val="24"/>
          <w:szCs w:val="24"/>
        </w:rPr>
      </w:pPr>
      <w:r w:rsidRPr="009D5E38">
        <w:rPr>
          <w:rFonts w:ascii="宋体" w:eastAsia="宋体" w:hAnsi="宋体" w:cs="宋体"/>
          <w:kern w:val="0"/>
          <w:sz w:val="24"/>
          <w:szCs w:val="24"/>
        </w:rPr>
        <w:t>在C语言中，堆这部分空间是唯一一个程序员可以管理的内存区域。程序员可以通过malloc函数和free函数在堆上申请和释放空间。那么在Java中是怎么样的呢？</w:t>
      </w:r>
    </w:p>
    <w:p w:rsidR="00772543" w:rsidRPr="009D5E38" w:rsidRDefault="00772543" w:rsidP="00772543">
      <w:pPr>
        <w:widowControl/>
        <w:spacing w:before="100" w:beforeAutospacing="1" w:after="100" w:afterAutospacing="1"/>
        <w:jc w:val="left"/>
        <w:rPr>
          <w:rFonts w:ascii="宋体" w:eastAsia="宋体" w:hAnsi="宋体" w:cs="宋体"/>
          <w:kern w:val="0"/>
          <w:sz w:val="24"/>
          <w:szCs w:val="24"/>
        </w:rPr>
      </w:pPr>
      <w:r w:rsidRPr="009D5E38">
        <w:rPr>
          <w:rFonts w:ascii="宋体" w:eastAsia="宋体" w:hAnsi="宋体" w:cs="宋体"/>
          <w:kern w:val="0"/>
          <w:sz w:val="24"/>
          <w:szCs w:val="24"/>
        </w:rPr>
        <w:t xml:space="preserve">　　Java中的堆是用来存储对象本身</w:t>
      </w:r>
      <w:r w:rsidR="009F2FCC">
        <w:rPr>
          <w:rFonts w:ascii="宋体" w:eastAsia="宋体" w:hAnsi="宋体" w:cs="宋体"/>
          <w:kern w:val="0"/>
          <w:sz w:val="24"/>
          <w:szCs w:val="24"/>
        </w:rPr>
        <w:t>（</w:t>
      </w:r>
      <w:r w:rsidR="009F2FCC" w:rsidRPr="009D5E38">
        <w:rPr>
          <w:rFonts w:ascii="宋体" w:eastAsia="宋体" w:hAnsi="宋体" w:cs="宋体"/>
          <w:kern w:val="0"/>
          <w:sz w:val="24"/>
          <w:szCs w:val="24"/>
        </w:rPr>
        <w:t>当然，</w:t>
      </w:r>
      <w:r w:rsidR="009F2FCC">
        <w:rPr>
          <w:rFonts w:ascii="宋体" w:eastAsia="宋体" w:hAnsi="宋体" w:cs="宋体" w:hint="eastAsia"/>
          <w:kern w:val="0"/>
          <w:sz w:val="24"/>
          <w:szCs w:val="24"/>
        </w:rPr>
        <w:t>对象</w:t>
      </w:r>
      <w:r w:rsidR="009F2FCC" w:rsidRPr="009D5E38">
        <w:rPr>
          <w:rFonts w:ascii="宋体" w:eastAsia="宋体" w:hAnsi="宋体" w:cs="宋体"/>
          <w:kern w:val="0"/>
          <w:sz w:val="24"/>
          <w:szCs w:val="24"/>
        </w:rPr>
        <w:t>引用是存放在Java栈中 的</w:t>
      </w:r>
      <w:r w:rsidR="009F2FCC">
        <w:rPr>
          <w:rFonts w:ascii="宋体" w:eastAsia="宋体" w:hAnsi="宋体" w:cs="宋体"/>
          <w:kern w:val="0"/>
          <w:sz w:val="24"/>
          <w:szCs w:val="24"/>
        </w:rPr>
        <w:t>）</w:t>
      </w:r>
      <w:r w:rsidRPr="009D5E38">
        <w:rPr>
          <w:rFonts w:ascii="宋体" w:eastAsia="宋体" w:hAnsi="宋体" w:cs="宋体"/>
          <w:kern w:val="0"/>
          <w:sz w:val="24"/>
          <w:szCs w:val="24"/>
        </w:rPr>
        <w:t>的以及数组（当然，数组引用是存放在Java栈中 的）。只不过和C语言中的不同，在Java中，程序员基本不用去关心空间释放的问题，Java的垃圾回收机制会自动进行处理。因此这部分空间也是Java 垃圾收集器管理的主要区域。另外，堆是被所有线程共享的，在JVM中只有一个堆。</w:t>
      </w:r>
    </w:p>
    <w:p w:rsidR="00571491" w:rsidRPr="00571491" w:rsidRDefault="00571491" w:rsidP="00772543"/>
    <w:p w:rsidR="002F137B" w:rsidRDefault="0039334A" w:rsidP="0039334A">
      <w:pPr>
        <w:pStyle w:val="2"/>
      </w:pPr>
      <w:r>
        <w:rPr>
          <w:rFonts w:hint="eastAsia"/>
        </w:rPr>
        <w:t>再论</w:t>
      </w:r>
      <w:r w:rsidR="002F137B">
        <w:rPr>
          <w:rFonts w:hint="eastAsia"/>
        </w:rPr>
        <w:t>堆和栈</w:t>
      </w:r>
    </w:p>
    <w:p w:rsidR="002F137B" w:rsidRDefault="008529EE" w:rsidP="00571491">
      <w:pPr>
        <w:ind w:firstLine="420"/>
      </w:pPr>
      <w:r>
        <w:t>程序运行时，我们最好对数据保存到什么地方做到心中有数。特别要注意的是内存的分配。有六个地方都可以保存数据：</w:t>
      </w:r>
      <w:r>
        <w:br/>
        <w:t xml:space="preserve">(1) </w:t>
      </w:r>
      <w:r>
        <w:t>寄存器。这是最快的保存区域，因为它位于和其他所有保存方式不同的地方：处理器内部。然而，寄存器的数量十分有限，所以寄存器是根据需要由编译器分配。我们对此没有直接的控制权，也不可能在自己的程序里找到寄存器存在的任何踪迹。</w:t>
      </w:r>
      <w:r>
        <w:br/>
        <w:t xml:space="preserve">(2) </w:t>
      </w:r>
      <w:r>
        <w:t>堆栈。驻留于常规</w:t>
      </w:r>
      <w:r>
        <w:t>RAM</w:t>
      </w:r>
      <w:r>
        <w:t>（随机访问存储器）区域，但可通过它的</w:t>
      </w:r>
      <w:r>
        <w:t>“</w:t>
      </w:r>
      <w:r>
        <w:t>堆栈指针</w:t>
      </w:r>
      <w:r>
        <w:t>”</w:t>
      </w:r>
      <w:r>
        <w:t>获得处理的直接支持。堆栈指针若向下移，会创建新的内存；若向上移，则会释放那些内存。这是一种特别快、特别有效的数据保存方式，仅次于寄存器。创建程序时，</w:t>
      </w:r>
      <w:r>
        <w:t>Java</w:t>
      </w:r>
      <w:r>
        <w:t>编译器必须准确地知道堆栈内保存的所有数据的</w:t>
      </w:r>
      <w:r>
        <w:t>“</w:t>
      </w:r>
      <w:r>
        <w:t>长度</w:t>
      </w:r>
      <w:r>
        <w:t>”</w:t>
      </w:r>
      <w:r>
        <w:t>以及</w:t>
      </w:r>
      <w:r>
        <w:t>“</w:t>
      </w:r>
      <w:r>
        <w:t>存在时间</w:t>
      </w:r>
      <w:r>
        <w:t>”</w:t>
      </w:r>
      <w:r>
        <w:t>。这是由于它必须生成相应的代码，以便向上和向下移动指针。这一限制无疑影响了程序的灵活性，所以尽管有些</w:t>
      </w:r>
      <w:r>
        <w:t>Java</w:t>
      </w:r>
      <w:r>
        <w:t>数据要保存在堆栈里</w:t>
      </w:r>
      <w:r>
        <w:t>——</w:t>
      </w:r>
      <w:r>
        <w:t>特别是对象句柄，但</w:t>
      </w:r>
      <w:r>
        <w:t>Java</w:t>
      </w:r>
      <w:r>
        <w:t>对象并不放到其中。</w:t>
      </w:r>
      <w:r>
        <w:br/>
        <w:t xml:space="preserve">(3) </w:t>
      </w:r>
      <w:r>
        <w:t>堆。一种常规用途的内存池（也在</w:t>
      </w:r>
      <w:r>
        <w:t>RAM</w:t>
      </w:r>
      <w:r>
        <w:t>区域），其中保存了</w:t>
      </w:r>
      <w:r>
        <w:t>Java</w:t>
      </w:r>
      <w:r>
        <w:t>对象。和堆栈不同，</w:t>
      </w:r>
      <w:r>
        <w:t>“</w:t>
      </w:r>
      <w:r>
        <w:t>内存堆</w:t>
      </w:r>
      <w:r>
        <w:t>”</w:t>
      </w:r>
      <w:r>
        <w:t>或</w:t>
      </w:r>
      <w:r>
        <w:t>“</w:t>
      </w:r>
      <w:r>
        <w:t>堆</w:t>
      </w:r>
      <w:r>
        <w:t>”</w:t>
      </w:r>
      <w:r>
        <w:t>（</w:t>
      </w:r>
      <w:r>
        <w:t>Heap</w:t>
      </w:r>
      <w:r>
        <w:t>）最吸引人的地方在于编译器不必知道要从堆里分配多少存储空间，也不必知道存储的数据要在堆里停留多长的时间。因此，用堆保存数据时会得到更大的灵活性。要求创建一个对象时，只需用</w:t>
      </w:r>
      <w:r>
        <w:t>new</w:t>
      </w:r>
      <w:r>
        <w:t>命令编制相关的代码即可。执行这些代码时，会在堆里自动进行数据的保存。当然，为达到这种灵活性，必然会付出一定的代价：在堆里分配存储空间时会花掉更长的时间！</w:t>
      </w:r>
      <w:r>
        <w:br/>
        <w:t xml:space="preserve">(4) </w:t>
      </w:r>
      <w:r>
        <w:t>静态存储。这儿的</w:t>
      </w:r>
      <w:r>
        <w:t>“</w:t>
      </w:r>
      <w:r>
        <w:t>静态</w:t>
      </w:r>
      <w:r>
        <w:t>”</w:t>
      </w:r>
      <w:r>
        <w:t>（</w:t>
      </w:r>
      <w:r>
        <w:t>Static</w:t>
      </w:r>
      <w:r>
        <w:t>）是指</w:t>
      </w:r>
      <w:r>
        <w:t>“</w:t>
      </w:r>
      <w:r>
        <w:t>位于固定位置</w:t>
      </w:r>
      <w:r>
        <w:t>”</w:t>
      </w:r>
      <w:r>
        <w:t>（尽管也在</w:t>
      </w:r>
      <w:r>
        <w:t>RAM</w:t>
      </w:r>
      <w:r>
        <w:t>里）。程序运行期间，静态存储的数据将随时等候调用。可用</w:t>
      </w:r>
      <w:r>
        <w:t>static</w:t>
      </w:r>
      <w:r>
        <w:t>关键字指出一个对象的特定元素是静态的。但</w:t>
      </w:r>
      <w:r>
        <w:t>Java</w:t>
      </w:r>
      <w:r>
        <w:t>对象本身永远都不会置入静态存储空间。</w:t>
      </w:r>
      <w:r>
        <w:br/>
        <w:t xml:space="preserve">(5) </w:t>
      </w:r>
      <w:r>
        <w:t>常数存储。常数值通常直接置于程序代码内部。这样做是安全的，因为它们永远都不会改变。有的常数需要严格地保护，所以可考虑将它们置入只读存储器（</w:t>
      </w:r>
      <w:r>
        <w:t>ROM</w:t>
      </w:r>
      <w:r>
        <w:t>）。</w:t>
      </w:r>
      <w:r>
        <w:br/>
        <w:t xml:space="preserve">(6) </w:t>
      </w:r>
      <w:r>
        <w:t>非</w:t>
      </w:r>
      <w:r>
        <w:t>RAM</w:t>
      </w:r>
      <w:r>
        <w:t>存储。若数据完全独立于一个程序之外，则程序不运行时仍可存在，并在程序的控制范围之外。其中两个最主要的例子便是</w:t>
      </w:r>
      <w:r>
        <w:t>“</w:t>
      </w:r>
      <w:r>
        <w:t>流式对象</w:t>
      </w:r>
      <w:r>
        <w:t>”</w:t>
      </w:r>
      <w:r>
        <w:t>和</w:t>
      </w:r>
      <w:r>
        <w:t>“</w:t>
      </w:r>
      <w:r>
        <w:t>固定对象</w:t>
      </w:r>
      <w:r>
        <w:t>”</w:t>
      </w:r>
      <w:r>
        <w:t>。对于流式对象，对象会变成字节流，通常会发给另一台机器。而对于固定对象，对象保存在磁盘中。即使程序中止运行，它们仍可保持自己的状态不变。对于这些类型的数据存储，一个特别有用的技巧就是它们能存在于其他媒体中。一旦需要，甚至能将它们恢复成普通的、基于</w:t>
      </w:r>
      <w:r>
        <w:t>RAM</w:t>
      </w:r>
      <w:r>
        <w:t>的对象。</w:t>
      </w:r>
      <w:r>
        <w:lastRenderedPageBreak/>
        <w:t>Java 1.1</w:t>
      </w:r>
      <w:r>
        <w:t>提供了对</w:t>
      </w:r>
      <w:r>
        <w:t>Lightweight persistence</w:t>
      </w:r>
      <w:r>
        <w:t>的支持。未来的版本甚至可能提供更完整的方案。</w:t>
      </w:r>
    </w:p>
    <w:p w:rsidR="00C03BF7" w:rsidRDefault="00C03BF7" w:rsidP="00296FB2">
      <w:pPr>
        <w:pStyle w:val="1"/>
      </w:pPr>
      <w:r>
        <w:rPr>
          <w:rFonts w:hint="eastAsia"/>
        </w:rPr>
        <w:t>类的生命周期</w:t>
      </w:r>
    </w:p>
    <w:p w:rsidR="00C03BF7" w:rsidRDefault="00C03BF7" w:rsidP="00C03BF7">
      <w:pPr>
        <w:ind w:firstLine="420"/>
      </w:pPr>
      <w:r>
        <w:t>当我们编写一个</w:t>
      </w:r>
      <w:r>
        <w:t>java</w:t>
      </w:r>
      <w:r>
        <w:t>的源文件后，经过编译会生成一个后缀名为</w:t>
      </w:r>
      <w:r>
        <w:t>class</w:t>
      </w:r>
      <w:r>
        <w:t>的文件，这种文件叫做字节码文件，只有这种字节码文件才能够在</w:t>
      </w:r>
      <w:r>
        <w:t>java</w:t>
      </w:r>
      <w:r>
        <w:t>虚拟机中运行，</w:t>
      </w:r>
      <w:r>
        <w:t>java</w:t>
      </w:r>
      <w:r>
        <w:t>类的生命周期就是指一个</w:t>
      </w:r>
      <w:r>
        <w:t>class</w:t>
      </w:r>
      <w:r>
        <w:t>文件从加载到卸载的全过程。</w:t>
      </w:r>
    </w:p>
    <w:p w:rsidR="00C03BF7" w:rsidRDefault="00C03BF7" w:rsidP="00C03BF7">
      <w:pPr>
        <w:ind w:firstLine="420"/>
      </w:pPr>
      <w:r>
        <w:rPr>
          <w:noProof/>
        </w:rPr>
        <w:drawing>
          <wp:inline distT="0" distB="0" distL="0" distR="0">
            <wp:extent cx="5274310" cy="996720"/>
            <wp:effectExtent l="0" t="0" r="2540" b="0"/>
            <wp:docPr id="1" name="图片 1" descr="http://my.csdn.net/uploads/201204/27/1335504117_6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27/1335504117_67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96720"/>
                    </a:xfrm>
                    <a:prstGeom prst="rect">
                      <a:avLst/>
                    </a:prstGeom>
                    <a:noFill/>
                    <a:ln>
                      <a:noFill/>
                    </a:ln>
                  </pic:spPr>
                </pic:pic>
              </a:graphicData>
            </a:graphic>
          </wp:inline>
        </w:drawing>
      </w:r>
    </w:p>
    <w:p w:rsidR="00C03BF7" w:rsidRDefault="00C03BF7" w:rsidP="00C03BF7">
      <w:pPr>
        <w:pStyle w:val="2"/>
      </w:pPr>
      <w:r>
        <w:t>加载</w:t>
      </w:r>
    </w:p>
    <w:p w:rsidR="004470EB" w:rsidRDefault="004470EB" w:rsidP="004470EB">
      <w:pPr>
        <w:ind w:firstLine="420"/>
      </w:pPr>
      <w:r>
        <w:t>找到需要加载的类并把类的信息加载到</w:t>
      </w:r>
      <w:r>
        <w:t>jvm</w:t>
      </w:r>
      <w:r>
        <w:t>的方法区中，然后在堆区中实例化一个</w:t>
      </w:r>
      <w:r>
        <w:t>java.lang.Class</w:t>
      </w:r>
      <w:r>
        <w:t>对象，作为方法区中这个类的信息的入口。</w:t>
      </w:r>
    </w:p>
    <w:p w:rsidR="00EE3385" w:rsidRDefault="00EE3385" w:rsidP="00ED5918">
      <w:pPr>
        <w:pStyle w:val="a7"/>
        <w:numPr>
          <w:ilvl w:val="0"/>
          <w:numId w:val="5"/>
        </w:numPr>
        <w:ind w:firstLineChars="0"/>
      </w:pPr>
      <w:r>
        <w:rPr>
          <w:rFonts w:hint="eastAsia"/>
        </w:rPr>
        <w:t>class</w:t>
      </w:r>
      <w:r>
        <w:rPr>
          <w:rFonts w:hint="eastAsia"/>
        </w:rPr>
        <w:t>文件的存在形式：</w:t>
      </w:r>
    </w:p>
    <w:p w:rsidR="00EE3385" w:rsidRDefault="00870024" w:rsidP="00ED5918">
      <w:pPr>
        <w:pStyle w:val="a7"/>
        <w:numPr>
          <w:ilvl w:val="0"/>
          <w:numId w:val="5"/>
        </w:numPr>
        <w:ind w:firstLineChars="0"/>
      </w:pPr>
      <w:r>
        <w:rPr>
          <w:rFonts w:hint="eastAsia"/>
        </w:rPr>
        <w:t>path</w:t>
      </w:r>
      <w:r w:rsidR="00EE3385">
        <w:rPr>
          <w:rFonts w:hint="eastAsia"/>
        </w:rPr>
        <w:t>中的</w:t>
      </w:r>
      <w:r w:rsidR="00EE3385">
        <w:rPr>
          <w:rFonts w:hint="eastAsia"/>
        </w:rPr>
        <w:t>class</w:t>
      </w:r>
      <w:r w:rsidR="00EE3385">
        <w:rPr>
          <w:rFonts w:hint="eastAsia"/>
        </w:rPr>
        <w:t>文件</w:t>
      </w:r>
    </w:p>
    <w:p w:rsidR="00EE3385" w:rsidRDefault="00EE3385" w:rsidP="00ED5918">
      <w:pPr>
        <w:pStyle w:val="a7"/>
        <w:numPr>
          <w:ilvl w:val="0"/>
          <w:numId w:val="5"/>
        </w:numPr>
        <w:ind w:firstLineChars="0"/>
      </w:pPr>
      <w:r>
        <w:rPr>
          <w:rFonts w:hint="eastAsia"/>
        </w:rPr>
        <w:t>jar</w:t>
      </w:r>
      <w:r>
        <w:rPr>
          <w:rFonts w:hint="eastAsia"/>
        </w:rPr>
        <w:t>中的</w:t>
      </w:r>
      <w:r>
        <w:rPr>
          <w:rFonts w:hint="eastAsia"/>
        </w:rPr>
        <w:t>class</w:t>
      </w:r>
      <w:r>
        <w:rPr>
          <w:rFonts w:hint="eastAsia"/>
        </w:rPr>
        <w:t>文件</w:t>
      </w:r>
    </w:p>
    <w:p w:rsidR="00441F35" w:rsidRDefault="00441F35" w:rsidP="00ED5918">
      <w:pPr>
        <w:pStyle w:val="a7"/>
        <w:numPr>
          <w:ilvl w:val="0"/>
          <w:numId w:val="5"/>
        </w:numPr>
        <w:ind w:firstLineChars="0"/>
      </w:pPr>
      <w:r>
        <w:t>根据一定的规则实时生成，比如设计模式中的动态代理模式，就是根据相应的类自动生成它的代理类。</w:t>
      </w:r>
    </w:p>
    <w:p w:rsidR="00441F35" w:rsidRDefault="00441F35" w:rsidP="00ED5918">
      <w:pPr>
        <w:pStyle w:val="a7"/>
        <w:numPr>
          <w:ilvl w:val="0"/>
          <w:numId w:val="5"/>
        </w:numPr>
        <w:ind w:firstLineChars="0"/>
      </w:pPr>
      <w:r>
        <w:t>从非</w:t>
      </w:r>
      <w:r>
        <w:t>class</w:t>
      </w:r>
      <w:r>
        <w:t>文件中获取，其实这与直接从</w:t>
      </w:r>
      <w:r>
        <w:t>class</w:t>
      </w:r>
      <w:r>
        <w:t>文件中获取的方式本质上是一样的，这些非</w:t>
      </w:r>
      <w:r>
        <w:t>class</w:t>
      </w:r>
      <w:r>
        <w:t>文件在</w:t>
      </w:r>
      <w:r>
        <w:t>jvm</w:t>
      </w:r>
      <w:r>
        <w:t>中运行之前会被转换为可被</w:t>
      </w:r>
      <w:r>
        <w:t>jvm</w:t>
      </w:r>
      <w:r>
        <w:t>所识别的字节码文件。</w:t>
      </w:r>
    </w:p>
    <w:p w:rsidR="00441F35" w:rsidRPr="004470EB" w:rsidRDefault="00441F35" w:rsidP="00ED5918">
      <w:pPr>
        <w:pStyle w:val="a7"/>
        <w:numPr>
          <w:ilvl w:val="0"/>
          <w:numId w:val="5"/>
        </w:numPr>
        <w:ind w:firstLineChars="0"/>
      </w:pPr>
      <w:r>
        <w:t>从网络中获取：比如</w:t>
      </w:r>
      <w:r>
        <w:t>10</w:t>
      </w:r>
      <w:r>
        <w:t>年前十分流行的</w:t>
      </w:r>
      <w:r>
        <w:t>Applet</w:t>
      </w:r>
      <w:r>
        <w:t>。</w:t>
      </w:r>
    </w:p>
    <w:p w:rsidR="00C03BF7" w:rsidRDefault="00C03BF7" w:rsidP="00296FB2">
      <w:pPr>
        <w:pStyle w:val="2"/>
      </w:pPr>
      <w:r>
        <w:t>连接</w:t>
      </w:r>
    </w:p>
    <w:p w:rsidR="00C03BF7" w:rsidRDefault="00C03BF7" w:rsidP="00C03BF7">
      <w:pPr>
        <w:ind w:firstLine="420"/>
      </w:pPr>
      <w:r>
        <w:t>有一点需要注意，就是有时连接阶段并不会等加载阶段完全完成之后才开始，而是交叉进行，可能一个类只加载了一部分之后，连接阶段就已经开始了。但是这两个阶段总的开始时间和完成时间总是固定的：加载阶段总是在连接阶段之前开始，连接阶段总是在加载阶段完成之后完成。</w:t>
      </w:r>
    </w:p>
    <w:p w:rsidR="00C03BF7" w:rsidRDefault="00C03BF7" w:rsidP="00C03BF7">
      <w:pPr>
        <w:ind w:firstLine="420"/>
      </w:pPr>
      <w:r>
        <w:t>连接阶段比较复杂，一般会跟加载阶段和初始化阶段交叉进行，这个阶段的主要任务就是做一些加载后的验证工作以及一些初始化前的准备工作，可以细分为三个步骤：验证、准备和解析。</w:t>
      </w:r>
    </w:p>
    <w:p w:rsidR="00C03BF7" w:rsidRDefault="00C03BF7" w:rsidP="00296FB2">
      <w:pPr>
        <w:pStyle w:val="3"/>
        <w:rPr>
          <w:rStyle w:val="a5"/>
        </w:rPr>
      </w:pPr>
      <w:r>
        <w:rPr>
          <w:rStyle w:val="a5"/>
        </w:rPr>
        <w:t>验证</w:t>
      </w:r>
    </w:p>
    <w:p w:rsidR="00C03BF7" w:rsidRDefault="00C03BF7" w:rsidP="00C03BF7">
      <w:pPr>
        <w:ind w:firstLine="420"/>
      </w:pPr>
      <w:r>
        <w:t>当一个类被加载之后，必须要验证一下这个类是否合法，比如这个类是不是符合字节码的格式、变量与方法是不是有重复、数据类型是不是有效、继承与实现是否合乎标准等等。</w:t>
      </w:r>
      <w:r>
        <w:lastRenderedPageBreak/>
        <w:t>总之，这个阶段的目的就是保证加载的类是能够被</w:t>
      </w:r>
      <w:r>
        <w:t>jvm</w:t>
      </w:r>
      <w:r>
        <w:t>所运行。</w:t>
      </w:r>
    </w:p>
    <w:p w:rsidR="00C03BF7" w:rsidRDefault="00C03BF7" w:rsidP="00296FB2">
      <w:pPr>
        <w:pStyle w:val="3"/>
      </w:pPr>
      <w:r w:rsidRPr="00C03BF7">
        <w:t>准备</w:t>
      </w:r>
    </w:p>
    <w:p w:rsidR="00C03BF7" w:rsidRPr="00C03BF7" w:rsidRDefault="00C03BF7" w:rsidP="00C03BF7">
      <w:pPr>
        <w:widowControl/>
        <w:ind w:firstLine="360"/>
        <w:jc w:val="left"/>
        <w:rPr>
          <w:rFonts w:ascii="宋体" w:eastAsia="宋体" w:hAnsi="宋体" w:cs="宋体"/>
          <w:kern w:val="0"/>
          <w:sz w:val="24"/>
          <w:szCs w:val="24"/>
        </w:rPr>
      </w:pPr>
      <w:r w:rsidRPr="00C03BF7">
        <w:rPr>
          <w:rFonts w:ascii="宋体" w:eastAsia="宋体" w:hAnsi="宋体" w:cs="宋体"/>
          <w:kern w:val="0"/>
          <w:sz w:val="24"/>
          <w:szCs w:val="24"/>
        </w:rPr>
        <w:t xml:space="preserve">准备阶段的工作就是为类的静态变量分配内存并设为jvm默认的初值，对于非静态的变量，则不会为它们分配内存。有一点需要注意，这时候，静态变量的初值为jvm默认的初值，而不是我们在程序中设定的初值。jvm默认的初值是这样的： </w:t>
      </w:r>
    </w:p>
    <w:p w:rsidR="00C03BF7" w:rsidRPr="00C03BF7" w:rsidRDefault="00C03BF7" w:rsidP="00C03BF7">
      <w:pPr>
        <w:widowControl/>
        <w:numPr>
          <w:ilvl w:val="0"/>
          <w:numId w:val="1"/>
        </w:numPr>
        <w:spacing w:before="100" w:beforeAutospacing="1" w:after="100" w:afterAutospacing="1"/>
        <w:jc w:val="left"/>
        <w:rPr>
          <w:rFonts w:ascii="宋体" w:eastAsia="宋体" w:hAnsi="宋体" w:cs="宋体"/>
          <w:kern w:val="0"/>
          <w:sz w:val="24"/>
          <w:szCs w:val="24"/>
        </w:rPr>
      </w:pPr>
      <w:r w:rsidRPr="00C03BF7">
        <w:rPr>
          <w:rFonts w:ascii="宋体" w:eastAsia="宋体" w:hAnsi="宋体" w:cs="宋体"/>
          <w:kern w:val="0"/>
          <w:sz w:val="24"/>
          <w:szCs w:val="24"/>
        </w:rPr>
        <w:t>基本类型（int、long、short、char、byte、boolean、float、double）的默认值为0。</w:t>
      </w:r>
    </w:p>
    <w:p w:rsidR="00C03BF7" w:rsidRPr="00C03BF7" w:rsidRDefault="00C03BF7" w:rsidP="00C03BF7">
      <w:pPr>
        <w:widowControl/>
        <w:numPr>
          <w:ilvl w:val="0"/>
          <w:numId w:val="1"/>
        </w:numPr>
        <w:spacing w:before="100" w:beforeAutospacing="1" w:after="100" w:afterAutospacing="1"/>
        <w:jc w:val="left"/>
        <w:rPr>
          <w:rFonts w:ascii="宋体" w:eastAsia="宋体" w:hAnsi="宋体" w:cs="宋体"/>
          <w:kern w:val="0"/>
          <w:sz w:val="24"/>
          <w:szCs w:val="24"/>
        </w:rPr>
      </w:pPr>
      <w:r w:rsidRPr="00C03BF7">
        <w:rPr>
          <w:rFonts w:ascii="宋体" w:eastAsia="宋体" w:hAnsi="宋体" w:cs="宋体"/>
          <w:kern w:val="0"/>
          <w:sz w:val="24"/>
          <w:szCs w:val="24"/>
        </w:rPr>
        <w:t>引用类型的默认值为null。</w:t>
      </w:r>
    </w:p>
    <w:p w:rsidR="00C03BF7" w:rsidRPr="00C03BF7" w:rsidRDefault="00C03BF7" w:rsidP="00C03BF7">
      <w:pPr>
        <w:widowControl/>
        <w:numPr>
          <w:ilvl w:val="0"/>
          <w:numId w:val="1"/>
        </w:numPr>
        <w:spacing w:before="100" w:beforeAutospacing="1" w:after="100" w:afterAutospacing="1"/>
        <w:jc w:val="left"/>
        <w:rPr>
          <w:rFonts w:ascii="宋体" w:eastAsia="宋体" w:hAnsi="宋体" w:cs="宋体"/>
          <w:kern w:val="0"/>
          <w:sz w:val="24"/>
          <w:szCs w:val="24"/>
        </w:rPr>
      </w:pPr>
      <w:r w:rsidRPr="00C03BF7">
        <w:rPr>
          <w:rFonts w:ascii="宋体" w:eastAsia="宋体" w:hAnsi="宋体" w:cs="宋体"/>
          <w:kern w:val="0"/>
          <w:sz w:val="24"/>
          <w:szCs w:val="24"/>
        </w:rPr>
        <w:t>常量的默认值为我们程序中设定的值，比如我们在程序中定义final static int a = 100，则准备阶段中a的初值就是100。</w:t>
      </w:r>
    </w:p>
    <w:p w:rsidR="00C03BF7" w:rsidRDefault="00296FB2" w:rsidP="00296FB2">
      <w:pPr>
        <w:pStyle w:val="3"/>
        <w:rPr>
          <w:rStyle w:val="a5"/>
        </w:rPr>
      </w:pPr>
      <w:r>
        <w:rPr>
          <w:rStyle w:val="a5"/>
        </w:rPr>
        <w:t>解析</w:t>
      </w:r>
    </w:p>
    <w:p w:rsidR="00C03BF7" w:rsidRDefault="00C03BF7" w:rsidP="00C03BF7">
      <w:pPr>
        <w:ind w:firstLine="420"/>
      </w:pPr>
      <w:r>
        <w:t>这一阶段的任务就是把常量池中的符号引用转换为直接引用。那么什么是符号引用，什么又是直接引用呢？我们来举个</w:t>
      </w:r>
      <w:r>
        <w:t xml:space="preserve"> </w:t>
      </w:r>
      <w:r>
        <w:t>例子：我们要找一个人，我们现有的信息是这个人的身份证号是</w:t>
      </w:r>
      <w:r>
        <w:t>1234567890</w:t>
      </w:r>
      <w:r>
        <w:t>。只有这个信息我们显然找不到这个人，但是通过公安局的身份系统，我们输</w:t>
      </w:r>
      <w:r>
        <w:t xml:space="preserve"> </w:t>
      </w:r>
      <w:r>
        <w:t>入</w:t>
      </w:r>
      <w:r>
        <w:t>1234567890</w:t>
      </w:r>
      <w:r>
        <w:t>这个号之后，就会得到它的全部信息：比如安徽省黄山市余暇村</w:t>
      </w:r>
      <w:r>
        <w:t>18</w:t>
      </w:r>
      <w:r>
        <w:t>号张三，通过这个信息我们就能找到这个人了。这</w:t>
      </w:r>
      <w:r>
        <w:t xml:space="preserve"> </w:t>
      </w:r>
      <w:r>
        <w:t>里，</w:t>
      </w:r>
      <w:r>
        <w:t>123456790</w:t>
      </w:r>
      <w:r>
        <w:t>就好比是一个符号引用，而安徽省黄山市余暇村</w:t>
      </w:r>
      <w:r>
        <w:t>18</w:t>
      </w:r>
      <w:r>
        <w:t>号张三就是直接引用。在内存中也是一样，比如我们要在内存中找一个类里面的一个叫</w:t>
      </w:r>
      <w:r>
        <w:t xml:space="preserve"> </w:t>
      </w:r>
      <w:r>
        <w:t>做</w:t>
      </w:r>
      <w:r>
        <w:t>show</w:t>
      </w:r>
      <w:r>
        <w:t>的方法，显然是找不到。但是在解析阶段，</w:t>
      </w:r>
      <w:r>
        <w:t>jvm</w:t>
      </w:r>
      <w:r>
        <w:t>就会把</w:t>
      </w:r>
      <w:r>
        <w:t>show</w:t>
      </w:r>
      <w:r>
        <w:t>这个名字转换为指向方法区的的一块内存地址，比如</w:t>
      </w:r>
      <w:r>
        <w:t>c17164</w:t>
      </w:r>
      <w:r>
        <w:t>，通过</w:t>
      </w:r>
      <w:r>
        <w:t xml:space="preserve">c17164 </w:t>
      </w:r>
      <w:r>
        <w:t>就可以找到</w:t>
      </w:r>
      <w:r>
        <w:t>show</w:t>
      </w:r>
      <w:r>
        <w:t>这个方法具体分配在内存的哪一个区域了。这里</w:t>
      </w:r>
      <w:r>
        <w:t>show</w:t>
      </w:r>
      <w:r>
        <w:t>就是符号引用，而</w:t>
      </w:r>
      <w:r>
        <w:t>c17164</w:t>
      </w:r>
      <w:r>
        <w:t>就是直接引用。在解析阶段，</w:t>
      </w:r>
      <w:r>
        <w:t>jvm</w:t>
      </w:r>
      <w:r>
        <w:t>会将所有的类或接</w:t>
      </w:r>
      <w:r>
        <w:t xml:space="preserve"> </w:t>
      </w:r>
      <w:r>
        <w:t>口名、字段名、方法名转换为具体的内存地址。</w:t>
      </w:r>
    </w:p>
    <w:p w:rsidR="00296FB2" w:rsidRDefault="00296FB2" w:rsidP="00C03BF7">
      <w:pPr>
        <w:ind w:firstLine="420"/>
      </w:pPr>
    </w:p>
    <w:p w:rsidR="00296FB2" w:rsidRDefault="00296FB2" w:rsidP="00C03BF7">
      <w:pPr>
        <w:ind w:firstLine="420"/>
      </w:pPr>
      <w:r>
        <w:t>连接阶段完成之后会根据使用的情况（直接引用还是被动引用）来选择是否对类进行初始化。</w:t>
      </w:r>
    </w:p>
    <w:p w:rsidR="00682B8A" w:rsidRDefault="00682B8A" w:rsidP="00682B8A">
      <w:pPr>
        <w:pStyle w:val="2"/>
        <w:rPr>
          <w:rFonts w:hint="eastAsia"/>
        </w:rPr>
      </w:pPr>
      <w:r>
        <w:rPr>
          <w:rFonts w:hint="eastAsia"/>
        </w:rPr>
        <w:t>初始化</w:t>
      </w:r>
    </w:p>
    <w:p w:rsidR="008818AB" w:rsidRPr="008818AB" w:rsidRDefault="008818AB" w:rsidP="008818AB">
      <w:pPr>
        <w:ind w:firstLine="420"/>
      </w:pPr>
      <w:r>
        <w:t>初始化过程的主要操作是执行静态代码块和初始化静态域。在一个类被初始化之前，它的直接父类也需要被初始化。但是，一个接口的初始化，不会引起其父接口的初始化。在初始化的时候，会按照源代码中从上到下的顺序依次执行静态代码块和初始化静态域。</w:t>
      </w:r>
    </w:p>
    <w:p w:rsidR="00682B8A" w:rsidRDefault="00682B8A" w:rsidP="00682B8A">
      <w:r>
        <w:t>如果一个类被直接引用，就会触发类的初始化。在</w:t>
      </w:r>
      <w:r>
        <w:t>java</w:t>
      </w:r>
      <w:r>
        <w:t>中，直接引用的情况有：</w:t>
      </w:r>
    </w:p>
    <w:p w:rsidR="00682B8A" w:rsidRPr="00682B8A" w:rsidRDefault="00682B8A" w:rsidP="00682B8A">
      <w:pPr>
        <w:widowControl/>
        <w:numPr>
          <w:ilvl w:val="0"/>
          <w:numId w:val="3"/>
        </w:numPr>
        <w:spacing w:before="100" w:beforeAutospacing="1" w:after="100" w:afterAutospacing="1"/>
        <w:jc w:val="left"/>
        <w:rPr>
          <w:rFonts w:ascii="宋体" w:eastAsia="宋体" w:hAnsi="宋体" w:cs="宋体"/>
          <w:kern w:val="0"/>
          <w:sz w:val="24"/>
          <w:szCs w:val="24"/>
        </w:rPr>
      </w:pPr>
      <w:r w:rsidRPr="00682B8A">
        <w:rPr>
          <w:rFonts w:ascii="宋体" w:eastAsia="宋体" w:hAnsi="宋体" w:cs="宋体"/>
          <w:kern w:val="0"/>
          <w:sz w:val="24"/>
          <w:szCs w:val="24"/>
        </w:rPr>
        <w:t>通过new关键字实例化对象</w:t>
      </w:r>
      <w:r w:rsidR="006F3AE9">
        <w:rPr>
          <w:rFonts w:ascii="宋体" w:eastAsia="宋体" w:hAnsi="宋体" w:cs="宋体" w:hint="eastAsia"/>
          <w:kern w:val="0"/>
          <w:sz w:val="24"/>
          <w:szCs w:val="24"/>
        </w:rPr>
        <w:t>;</w:t>
      </w:r>
      <w:r w:rsidRPr="00682B8A">
        <w:rPr>
          <w:rFonts w:ascii="宋体" w:eastAsia="宋体" w:hAnsi="宋体" w:cs="宋体"/>
          <w:kern w:val="0"/>
          <w:sz w:val="24"/>
          <w:szCs w:val="24"/>
        </w:rPr>
        <w:t>读取或设置类的静态变量</w:t>
      </w:r>
      <w:r w:rsidR="006F3AE9">
        <w:rPr>
          <w:rFonts w:ascii="宋体" w:eastAsia="宋体" w:hAnsi="宋体" w:cs="宋体" w:hint="eastAsia"/>
          <w:kern w:val="0"/>
          <w:sz w:val="24"/>
          <w:szCs w:val="24"/>
        </w:rPr>
        <w:t>;</w:t>
      </w:r>
      <w:r w:rsidRPr="00682B8A">
        <w:rPr>
          <w:rFonts w:ascii="宋体" w:eastAsia="宋体" w:hAnsi="宋体" w:cs="宋体"/>
          <w:kern w:val="0"/>
          <w:sz w:val="24"/>
          <w:szCs w:val="24"/>
        </w:rPr>
        <w:t>调用类的静态方法。</w:t>
      </w:r>
    </w:p>
    <w:p w:rsidR="00682B8A" w:rsidRPr="00682B8A" w:rsidRDefault="00682B8A" w:rsidP="00682B8A">
      <w:pPr>
        <w:widowControl/>
        <w:numPr>
          <w:ilvl w:val="0"/>
          <w:numId w:val="3"/>
        </w:numPr>
        <w:spacing w:before="100" w:beforeAutospacing="1" w:after="100" w:afterAutospacing="1"/>
        <w:jc w:val="left"/>
        <w:rPr>
          <w:rFonts w:ascii="宋体" w:eastAsia="宋体" w:hAnsi="宋体" w:cs="宋体"/>
          <w:kern w:val="0"/>
          <w:sz w:val="24"/>
          <w:szCs w:val="24"/>
        </w:rPr>
      </w:pPr>
      <w:r w:rsidRPr="00682B8A">
        <w:rPr>
          <w:rFonts w:ascii="宋体" w:eastAsia="宋体" w:hAnsi="宋体" w:cs="宋体"/>
          <w:kern w:val="0"/>
          <w:sz w:val="24"/>
          <w:szCs w:val="24"/>
        </w:rPr>
        <w:t>通过反射方式执行以上三种行为。</w:t>
      </w:r>
    </w:p>
    <w:p w:rsidR="00682B8A" w:rsidRPr="00682B8A" w:rsidRDefault="00682B8A" w:rsidP="00682B8A">
      <w:pPr>
        <w:widowControl/>
        <w:numPr>
          <w:ilvl w:val="0"/>
          <w:numId w:val="3"/>
        </w:numPr>
        <w:spacing w:before="100" w:beforeAutospacing="1" w:after="100" w:afterAutospacing="1"/>
        <w:jc w:val="left"/>
        <w:rPr>
          <w:rFonts w:ascii="宋体" w:eastAsia="宋体" w:hAnsi="宋体" w:cs="宋体"/>
          <w:kern w:val="0"/>
          <w:sz w:val="24"/>
          <w:szCs w:val="24"/>
        </w:rPr>
      </w:pPr>
      <w:r w:rsidRPr="00682B8A">
        <w:rPr>
          <w:rFonts w:ascii="宋体" w:eastAsia="宋体" w:hAnsi="宋体" w:cs="宋体"/>
          <w:kern w:val="0"/>
          <w:sz w:val="24"/>
          <w:szCs w:val="24"/>
        </w:rPr>
        <w:t>初始化子类的时候，会触发父类的初始化。</w:t>
      </w:r>
    </w:p>
    <w:p w:rsidR="00682B8A" w:rsidRDefault="00682B8A" w:rsidP="00682B8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682B8A">
        <w:rPr>
          <w:rFonts w:ascii="宋体" w:eastAsia="宋体" w:hAnsi="宋体" w:cs="宋体"/>
          <w:kern w:val="0"/>
          <w:sz w:val="24"/>
          <w:szCs w:val="24"/>
        </w:rPr>
        <w:lastRenderedPageBreak/>
        <w:t>作为程序入口直接运行时（也就是直接调用main方法）。</w:t>
      </w:r>
    </w:p>
    <w:p w:rsidR="008A68FC" w:rsidRDefault="008A68FC" w:rsidP="008A68FC">
      <w:pPr>
        <w:pStyle w:val="2"/>
        <w:rPr>
          <w:rFonts w:hint="eastAsia"/>
        </w:rPr>
      </w:pPr>
      <w:r>
        <w:rPr>
          <w:rFonts w:hint="eastAsia"/>
        </w:rPr>
        <w:t>使用</w:t>
      </w:r>
    </w:p>
    <w:p w:rsidR="00A425EA" w:rsidRPr="00A425EA" w:rsidRDefault="00C20DA1" w:rsidP="00E37499">
      <w:pPr>
        <w:ind w:firstLine="420"/>
        <w:rPr>
          <w:rFonts w:hint="eastAsia"/>
          <w:color w:val="FF0000"/>
        </w:rPr>
      </w:pPr>
      <w:r w:rsidRPr="00A425EA">
        <w:rPr>
          <w:rFonts w:hint="eastAsia"/>
          <w:color w:val="FF0000"/>
        </w:rPr>
        <w:t>当调用类方法或类变量时，没什么要说的；</w:t>
      </w:r>
    </w:p>
    <w:p w:rsidR="008A68FC" w:rsidRDefault="00C20DA1" w:rsidP="00E37499">
      <w:pPr>
        <w:ind w:firstLine="420"/>
        <w:rPr>
          <w:rFonts w:hint="eastAsia"/>
        </w:rPr>
      </w:pPr>
      <w:r w:rsidRPr="00A425EA">
        <w:rPr>
          <w:rFonts w:hint="eastAsia"/>
          <w:color w:val="FF0000"/>
        </w:rPr>
        <w:t>但当使用实例变量或实例方法时，首先得有个实例化，那么实例化的过程是什么呢？</w:t>
      </w:r>
    </w:p>
    <w:p w:rsidR="00375D25" w:rsidRDefault="00E37499" w:rsidP="00375D25">
      <w:pPr>
        <w:pStyle w:val="3"/>
        <w:rPr>
          <w:rFonts w:hint="eastAsia"/>
        </w:rPr>
      </w:pPr>
      <w:r>
        <w:rPr>
          <w:rFonts w:hint="eastAsia"/>
        </w:rPr>
        <w:t>实例化</w:t>
      </w:r>
    </w:p>
    <w:p w:rsidR="00E8196C" w:rsidRPr="00E8196C" w:rsidRDefault="00E8196C" w:rsidP="00E8196C">
      <w:pPr>
        <w:rPr>
          <w:rFonts w:hint="eastAsia"/>
        </w:rPr>
      </w:pPr>
      <w:r>
        <w:rPr>
          <w:rFonts w:hint="eastAsia"/>
        </w:rPr>
        <w:t>实例化过程：</w:t>
      </w:r>
    </w:p>
    <w:p w:rsidR="00375D25" w:rsidRDefault="00375D25" w:rsidP="00375D25">
      <w:pPr>
        <w:pStyle w:val="a7"/>
        <w:numPr>
          <w:ilvl w:val="0"/>
          <w:numId w:val="14"/>
        </w:numPr>
        <w:ind w:firstLineChars="0"/>
        <w:rPr>
          <w:rFonts w:hint="eastAsia"/>
        </w:rPr>
      </w:pPr>
      <w:r>
        <w:t>给对象在内存（堆）中分配空间</w:t>
      </w:r>
      <w:r>
        <w:t>(</w:t>
      </w:r>
      <w:r>
        <w:t>给属性赋值</w:t>
      </w:r>
      <w:r>
        <w:t>)</w:t>
      </w:r>
      <w:r>
        <w:t>；</w:t>
      </w:r>
    </w:p>
    <w:p w:rsidR="00375D25" w:rsidRDefault="00375D25" w:rsidP="00375D25">
      <w:pPr>
        <w:pStyle w:val="a7"/>
        <w:numPr>
          <w:ilvl w:val="0"/>
          <w:numId w:val="14"/>
        </w:numPr>
        <w:ind w:firstLineChars="0"/>
        <w:rPr>
          <w:rFonts w:hint="eastAsia"/>
        </w:rPr>
      </w:pPr>
      <w:r>
        <w:t>属性赋默认值</w:t>
      </w:r>
      <w:r>
        <w:rPr>
          <w:rFonts w:hint="eastAsia"/>
        </w:rPr>
        <w:t>(</w:t>
      </w:r>
      <w:r>
        <w:t>给属性赋初始值用等号</w:t>
      </w:r>
      <w:r>
        <w:t>‘</w:t>
      </w:r>
      <w:r>
        <w:t>＝</w:t>
      </w:r>
      <w:r>
        <w:t>’</w:t>
      </w:r>
      <w:r>
        <w:t>）</w:t>
      </w:r>
      <w:r>
        <w:rPr>
          <w:rFonts w:hint="eastAsia"/>
        </w:rPr>
        <w:t>)</w:t>
      </w:r>
      <w:r>
        <w:t>；</w:t>
      </w:r>
    </w:p>
    <w:p w:rsidR="00375D25" w:rsidRDefault="00375D25" w:rsidP="00375D25">
      <w:pPr>
        <w:pStyle w:val="a7"/>
        <w:numPr>
          <w:ilvl w:val="0"/>
          <w:numId w:val="16"/>
        </w:numPr>
        <w:ind w:firstLineChars="0"/>
        <w:rPr>
          <w:rFonts w:hint="eastAsia"/>
        </w:rPr>
      </w:pPr>
      <w:r>
        <w:t>byte,short.int,long -&gt;0</w:t>
      </w:r>
    </w:p>
    <w:p w:rsidR="00375D25" w:rsidRDefault="00375D25" w:rsidP="00375D25">
      <w:pPr>
        <w:pStyle w:val="a7"/>
        <w:numPr>
          <w:ilvl w:val="0"/>
          <w:numId w:val="16"/>
        </w:numPr>
        <w:ind w:firstLineChars="0"/>
        <w:rPr>
          <w:rFonts w:hint="eastAsia"/>
        </w:rPr>
      </w:pPr>
      <w:r>
        <w:t>float  -&gt;0.0f</w:t>
      </w:r>
    </w:p>
    <w:p w:rsidR="00375D25" w:rsidRDefault="00375D25" w:rsidP="00375D25">
      <w:pPr>
        <w:pStyle w:val="a7"/>
        <w:numPr>
          <w:ilvl w:val="0"/>
          <w:numId w:val="16"/>
        </w:numPr>
        <w:ind w:firstLineChars="0"/>
        <w:rPr>
          <w:rFonts w:hint="eastAsia"/>
        </w:rPr>
      </w:pPr>
      <w:r>
        <w:t>double -&gt;0.0</w:t>
      </w:r>
    </w:p>
    <w:p w:rsidR="00375D25" w:rsidRDefault="00375D25" w:rsidP="00375D25">
      <w:pPr>
        <w:pStyle w:val="a7"/>
        <w:numPr>
          <w:ilvl w:val="0"/>
          <w:numId w:val="16"/>
        </w:numPr>
        <w:ind w:firstLineChars="0"/>
        <w:rPr>
          <w:rFonts w:hint="eastAsia"/>
        </w:rPr>
      </w:pPr>
      <w:r>
        <w:t>boolean  -&gt;false</w:t>
      </w:r>
    </w:p>
    <w:p w:rsidR="00375D25" w:rsidRDefault="00375D25" w:rsidP="00375D25">
      <w:pPr>
        <w:pStyle w:val="a7"/>
        <w:numPr>
          <w:ilvl w:val="0"/>
          <w:numId w:val="16"/>
        </w:numPr>
        <w:ind w:firstLineChars="0"/>
        <w:rPr>
          <w:rFonts w:hint="eastAsia"/>
        </w:rPr>
      </w:pPr>
      <w:r>
        <w:t>String -&gt;null</w:t>
      </w:r>
    </w:p>
    <w:p w:rsidR="00375D25" w:rsidRDefault="00375D25" w:rsidP="00375D25">
      <w:pPr>
        <w:pStyle w:val="a7"/>
        <w:numPr>
          <w:ilvl w:val="0"/>
          <w:numId w:val="16"/>
        </w:numPr>
        <w:ind w:firstLineChars="0"/>
        <w:rPr>
          <w:rFonts w:hint="eastAsia"/>
        </w:rPr>
      </w:pPr>
      <w:r>
        <w:t>char -&gt;'\u0000'4</w:t>
      </w:r>
    </w:p>
    <w:p w:rsidR="00375D25" w:rsidRDefault="00375D25" w:rsidP="00375D25">
      <w:pPr>
        <w:pStyle w:val="a7"/>
        <w:numPr>
          <w:ilvl w:val="0"/>
          <w:numId w:val="15"/>
        </w:numPr>
        <w:ind w:firstLineChars="0"/>
        <w:rPr>
          <w:rFonts w:hint="eastAsia"/>
        </w:rPr>
      </w:pPr>
      <w:r>
        <w:t>调用构造方法（方法和类名相同，没有返回类型）</w:t>
      </w:r>
    </w:p>
    <w:p w:rsidR="00375D25" w:rsidRDefault="00375D25" w:rsidP="00375D25">
      <w:pPr>
        <w:pStyle w:val="a7"/>
        <w:numPr>
          <w:ilvl w:val="0"/>
          <w:numId w:val="15"/>
        </w:numPr>
        <w:ind w:firstLineChars="0"/>
        <w:rPr>
          <w:rFonts w:hint="eastAsia"/>
        </w:rPr>
      </w:pPr>
      <w:r>
        <w:t>将对象在堆区中的首地址返回给引用</w:t>
      </w:r>
      <w:r>
        <w:t>a</w:t>
      </w:r>
    </w:p>
    <w:p w:rsidR="00375D25" w:rsidRDefault="00375D25" w:rsidP="00375D25">
      <w:pPr>
        <w:rPr>
          <w:rFonts w:hint="eastAsia"/>
        </w:rPr>
      </w:pPr>
    </w:p>
    <w:p w:rsidR="00375D25" w:rsidRDefault="002E1585" w:rsidP="00375D25">
      <w:pPr>
        <w:rPr>
          <w:rFonts w:hint="eastAsia"/>
        </w:rPr>
      </w:pPr>
      <w:r>
        <w:rPr>
          <w:rFonts w:hint="eastAsia"/>
        </w:rPr>
        <w:t>实例化方式</w:t>
      </w:r>
      <w:r w:rsidR="0009596A">
        <w:rPr>
          <w:rFonts w:hint="eastAsia"/>
        </w:rPr>
        <w:t>：</w:t>
      </w:r>
    </w:p>
    <w:p w:rsidR="0009596A" w:rsidRPr="0009596A" w:rsidRDefault="0009596A" w:rsidP="0009596A">
      <w:pPr>
        <w:pStyle w:val="a7"/>
        <w:numPr>
          <w:ilvl w:val="0"/>
          <w:numId w:val="17"/>
        </w:numPr>
        <w:ind w:firstLineChars="0"/>
      </w:pPr>
      <w:r w:rsidRPr="0009596A">
        <w:t>用</w:t>
      </w:r>
      <w:r w:rsidRPr="0009596A">
        <w:t>new</w:t>
      </w:r>
      <w:r w:rsidRPr="0009596A">
        <w:t>语句创建对象，这是最常见的创建对象的方法。</w:t>
      </w:r>
    </w:p>
    <w:p w:rsidR="008C21F6" w:rsidRDefault="0009596A" w:rsidP="0009596A">
      <w:pPr>
        <w:pStyle w:val="a7"/>
        <w:numPr>
          <w:ilvl w:val="0"/>
          <w:numId w:val="17"/>
        </w:numPr>
        <w:ind w:firstLineChars="0"/>
        <w:rPr>
          <w:rFonts w:hint="eastAsia"/>
        </w:rPr>
      </w:pPr>
      <w:r w:rsidRPr="0009596A">
        <w:t>通过工厂方法返回对象，如：</w:t>
      </w:r>
      <w:r w:rsidRPr="0009596A">
        <w:t>String str = String.valueOf(23);</w:t>
      </w:r>
    </w:p>
    <w:p w:rsidR="0009596A" w:rsidRDefault="0009596A" w:rsidP="0009596A">
      <w:pPr>
        <w:pStyle w:val="a7"/>
        <w:numPr>
          <w:ilvl w:val="0"/>
          <w:numId w:val="17"/>
        </w:numPr>
        <w:ind w:firstLineChars="0"/>
        <w:rPr>
          <w:rFonts w:hint="eastAsia"/>
        </w:rPr>
      </w:pPr>
      <w:r w:rsidRPr="0009596A">
        <w:t>运用反射手段</w:t>
      </w:r>
      <w:r w:rsidRPr="0009596A">
        <w:t>,</w:t>
      </w:r>
      <w:r w:rsidRPr="0009596A">
        <w:t>调用</w:t>
      </w:r>
      <w:r w:rsidRPr="0009596A">
        <w:t>java.lang.Class</w:t>
      </w:r>
      <w:r w:rsidRPr="0009596A">
        <w:t>或者</w:t>
      </w:r>
      <w:r w:rsidRPr="0009596A">
        <w:t>java.lang.reflect.Constructor</w:t>
      </w:r>
      <w:r w:rsidRPr="0009596A">
        <w:t>类的</w:t>
      </w:r>
      <w:r w:rsidRPr="0009596A">
        <w:t xml:space="preserve">newInstance() </w:t>
      </w:r>
      <w:r w:rsidRPr="0009596A">
        <w:t>实例方法。如：</w:t>
      </w:r>
      <w:r w:rsidRPr="0009596A">
        <w:t>Object obj = Class.forName("java.lang.Object").newInstance();</w:t>
      </w:r>
    </w:p>
    <w:p w:rsidR="0009596A" w:rsidRDefault="0009596A" w:rsidP="0009596A">
      <w:pPr>
        <w:pStyle w:val="a7"/>
        <w:numPr>
          <w:ilvl w:val="0"/>
          <w:numId w:val="17"/>
        </w:numPr>
        <w:ind w:firstLineChars="0"/>
        <w:rPr>
          <w:rFonts w:hint="eastAsia"/>
        </w:rPr>
      </w:pPr>
      <w:r w:rsidRPr="0009596A">
        <w:t>调用对象的</w:t>
      </w:r>
      <w:r w:rsidRPr="0009596A">
        <w:t>clone()</w:t>
      </w:r>
      <w:r w:rsidRPr="0009596A">
        <w:t>方法。</w:t>
      </w:r>
    </w:p>
    <w:p w:rsidR="0009596A" w:rsidRPr="0009596A" w:rsidRDefault="0009596A" w:rsidP="0009596A">
      <w:pPr>
        <w:pStyle w:val="a7"/>
        <w:numPr>
          <w:ilvl w:val="0"/>
          <w:numId w:val="17"/>
        </w:numPr>
        <w:ind w:firstLineChars="0"/>
      </w:pPr>
      <w:r w:rsidRPr="0009596A">
        <w:t>通过</w:t>
      </w:r>
      <w:r w:rsidRPr="0009596A">
        <w:t>I/O</w:t>
      </w:r>
      <w:r w:rsidRPr="0009596A">
        <w:t>流（包括反序列化），如运用反序列化手段，调用</w:t>
      </w:r>
      <w:r w:rsidRPr="0009596A">
        <w:t>java.io.ObjectInputStream</w:t>
      </w:r>
      <w:r w:rsidRPr="0009596A">
        <w:t>对象的</w:t>
      </w:r>
      <w:r w:rsidRPr="0009596A">
        <w:t xml:space="preserve"> readObject()</w:t>
      </w:r>
      <w:r w:rsidRPr="0009596A">
        <w:t>方法。</w:t>
      </w:r>
    </w:p>
    <w:p w:rsidR="0009596A" w:rsidRDefault="0009596A" w:rsidP="00375D25">
      <w:pPr>
        <w:rPr>
          <w:rFonts w:hint="eastAsia"/>
        </w:rPr>
      </w:pPr>
    </w:p>
    <w:p w:rsidR="002E1585" w:rsidRDefault="00E874DD" w:rsidP="00375D25">
      <w:pPr>
        <w:rPr>
          <w:rFonts w:hint="eastAsia"/>
        </w:rPr>
      </w:pPr>
      <w:r>
        <w:rPr>
          <w:rFonts w:hint="eastAsia"/>
        </w:rPr>
        <w:t>这里对</w:t>
      </w:r>
      <w:r>
        <w:rPr>
          <w:rFonts w:hint="eastAsia"/>
        </w:rPr>
        <w:t>new</w:t>
      </w:r>
      <w:r>
        <w:rPr>
          <w:rFonts w:hint="eastAsia"/>
        </w:rPr>
        <w:t>要再唠叨一下，当我们</w:t>
      </w:r>
      <w:r>
        <w:rPr>
          <w:rFonts w:hint="eastAsia"/>
        </w:rPr>
        <w:t>new</w:t>
      </w:r>
      <w:r>
        <w:rPr>
          <w:rFonts w:hint="eastAsia"/>
        </w:rPr>
        <w:t>一个实例时，存在两种情况：</w:t>
      </w:r>
    </w:p>
    <w:p w:rsidR="00E874DD" w:rsidRDefault="00E874DD" w:rsidP="007747C8">
      <w:pPr>
        <w:pStyle w:val="a7"/>
        <w:numPr>
          <w:ilvl w:val="0"/>
          <w:numId w:val="18"/>
        </w:numPr>
        <w:ind w:firstLineChars="0"/>
        <w:rPr>
          <w:rFonts w:hint="eastAsia"/>
        </w:rPr>
      </w:pPr>
      <w:r>
        <w:rPr>
          <w:rFonts w:hint="eastAsia"/>
        </w:rPr>
        <w:t>仅实例化，原因是该类已经</w:t>
      </w:r>
      <w:r w:rsidR="00C77401">
        <w:rPr>
          <w:rFonts w:hint="eastAsia"/>
        </w:rPr>
        <w:t>加载、链接、初始化</w:t>
      </w:r>
      <w:r>
        <w:rPr>
          <w:rFonts w:hint="eastAsia"/>
        </w:rPr>
        <w:t>。</w:t>
      </w:r>
    </w:p>
    <w:p w:rsidR="00E874DD" w:rsidRDefault="00E874DD" w:rsidP="007747C8">
      <w:pPr>
        <w:pStyle w:val="a7"/>
        <w:numPr>
          <w:ilvl w:val="0"/>
          <w:numId w:val="18"/>
        </w:numPr>
        <w:ind w:firstLineChars="0"/>
        <w:rPr>
          <w:rFonts w:hint="eastAsia"/>
        </w:rPr>
      </w:pPr>
      <w:r>
        <w:rPr>
          <w:rFonts w:hint="eastAsia"/>
        </w:rPr>
        <w:t>还未</w:t>
      </w:r>
      <w:r w:rsidR="00C77401">
        <w:rPr>
          <w:rFonts w:hint="eastAsia"/>
        </w:rPr>
        <w:t>加载，那么就需要</w:t>
      </w:r>
      <w:r w:rsidR="00C77401">
        <w:rPr>
          <w:rFonts w:hint="eastAsia"/>
        </w:rPr>
        <w:t>加载、链接、初始化</w:t>
      </w:r>
      <w:r w:rsidR="00C77401">
        <w:rPr>
          <w:rFonts w:hint="eastAsia"/>
        </w:rPr>
        <w:t>、实例化一起何成，此后再实例化就仅实例化即可。</w:t>
      </w:r>
    </w:p>
    <w:p w:rsidR="002E1585" w:rsidRDefault="002E1585" w:rsidP="00375D25">
      <w:pPr>
        <w:rPr>
          <w:rFonts w:hint="eastAsia"/>
        </w:rPr>
      </w:pPr>
    </w:p>
    <w:tbl>
      <w:tblPr>
        <w:tblStyle w:val="a3"/>
        <w:tblW w:w="0" w:type="auto"/>
        <w:tblLook w:val="04A0" w:firstRow="1" w:lastRow="0" w:firstColumn="1" w:lastColumn="0" w:noHBand="0" w:noVBand="1"/>
      </w:tblPr>
      <w:tblGrid>
        <w:gridCol w:w="8522"/>
      </w:tblGrid>
      <w:tr w:rsidR="00375D25" w:rsidTr="00D7537C">
        <w:tc>
          <w:tcPr>
            <w:tcW w:w="8522" w:type="dxa"/>
          </w:tcPr>
          <w:p w:rsidR="00375D25" w:rsidRPr="00F76662" w:rsidRDefault="00375D25" w:rsidP="00D7537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F76662">
              <w:rPr>
                <w:rFonts w:ascii="宋体" w:eastAsia="宋体" w:hAnsi="宋体" w:cs="宋体" w:hint="eastAsia"/>
                <w:color w:val="CC7832"/>
                <w:kern w:val="0"/>
                <w:szCs w:val="21"/>
              </w:rPr>
              <w:t xml:space="preserve">class </w:t>
            </w:r>
            <w:r w:rsidRPr="00F76662">
              <w:rPr>
                <w:rFonts w:ascii="宋体" w:eastAsia="宋体" w:hAnsi="宋体" w:cs="宋体" w:hint="eastAsia"/>
                <w:color w:val="A9B7C6"/>
                <w:kern w:val="0"/>
                <w:szCs w:val="21"/>
              </w:rPr>
              <w:t>Profile{</w:t>
            </w:r>
            <w:r w:rsidRPr="00F76662">
              <w:rPr>
                <w:rFonts w:ascii="宋体" w:eastAsia="宋体" w:hAnsi="宋体" w:cs="宋体" w:hint="eastAsia"/>
                <w:color w:val="A9B7C6"/>
                <w:kern w:val="0"/>
                <w:szCs w:val="21"/>
              </w:rPr>
              <w:br/>
              <w:t xml:space="preserve">    </w:t>
            </w:r>
            <w:r w:rsidRPr="00F76662">
              <w:rPr>
                <w:rFonts w:ascii="宋体" w:eastAsia="宋体" w:hAnsi="宋体" w:cs="宋体" w:hint="eastAsia"/>
                <w:color w:val="CC7832"/>
                <w:kern w:val="0"/>
                <w:szCs w:val="21"/>
              </w:rPr>
              <w:t xml:space="preserve">private </w:t>
            </w:r>
            <w:r w:rsidRPr="00F76662">
              <w:rPr>
                <w:rFonts w:ascii="宋体" w:eastAsia="宋体" w:hAnsi="宋体" w:cs="宋体" w:hint="eastAsia"/>
                <w:color w:val="A9B7C6"/>
                <w:kern w:val="0"/>
                <w:szCs w:val="21"/>
              </w:rPr>
              <w:t xml:space="preserve">String </w:t>
            </w:r>
            <w:r w:rsidRPr="00F76662">
              <w:rPr>
                <w:rFonts w:ascii="宋体" w:eastAsia="宋体" w:hAnsi="宋体" w:cs="宋体" w:hint="eastAsia"/>
                <w:color w:val="9876AA"/>
                <w:kern w:val="0"/>
                <w:szCs w:val="21"/>
              </w:rPr>
              <w:t>classname</w:t>
            </w:r>
            <w:r w:rsidRPr="00F76662">
              <w:rPr>
                <w:rFonts w:ascii="宋体" w:eastAsia="宋体" w:hAnsi="宋体" w:cs="宋体" w:hint="eastAsia"/>
                <w:color w:val="CC7832"/>
                <w:kern w:val="0"/>
                <w:szCs w:val="21"/>
              </w:rPr>
              <w:t>;</w:t>
            </w:r>
            <w:r w:rsidRPr="00F76662">
              <w:rPr>
                <w:rFonts w:ascii="宋体" w:eastAsia="宋体" w:hAnsi="宋体" w:cs="宋体" w:hint="eastAsia"/>
                <w:color w:val="CC7832"/>
                <w:kern w:val="0"/>
                <w:szCs w:val="21"/>
              </w:rPr>
              <w:br/>
              <w:t xml:space="preserve">    private </w:t>
            </w:r>
            <w:r w:rsidRPr="00F76662">
              <w:rPr>
                <w:rFonts w:ascii="宋体" w:eastAsia="宋体" w:hAnsi="宋体" w:cs="宋体" w:hint="eastAsia"/>
                <w:color w:val="A9B7C6"/>
                <w:kern w:val="0"/>
                <w:szCs w:val="21"/>
              </w:rPr>
              <w:t xml:space="preserve">String </w:t>
            </w:r>
            <w:r w:rsidRPr="00F76662">
              <w:rPr>
                <w:rFonts w:ascii="宋体" w:eastAsia="宋体" w:hAnsi="宋体" w:cs="宋体" w:hint="eastAsia"/>
                <w:color w:val="9876AA"/>
                <w:kern w:val="0"/>
                <w:szCs w:val="21"/>
              </w:rPr>
              <w:t>male</w:t>
            </w:r>
            <w:r w:rsidRPr="00F76662">
              <w:rPr>
                <w:rFonts w:ascii="宋体" w:eastAsia="宋体" w:hAnsi="宋体" w:cs="宋体" w:hint="eastAsia"/>
                <w:color w:val="CC7832"/>
                <w:kern w:val="0"/>
                <w:szCs w:val="21"/>
              </w:rPr>
              <w:t>;</w:t>
            </w:r>
            <w:r w:rsidRPr="00F76662">
              <w:rPr>
                <w:rFonts w:ascii="宋体" w:eastAsia="宋体" w:hAnsi="宋体" w:cs="宋体" w:hint="eastAsia"/>
                <w:color w:val="CC7832"/>
                <w:kern w:val="0"/>
                <w:szCs w:val="21"/>
              </w:rPr>
              <w:br/>
              <w:t xml:space="preserve">    private </w:t>
            </w:r>
            <w:r w:rsidRPr="00F76662">
              <w:rPr>
                <w:rFonts w:ascii="宋体" w:eastAsia="宋体" w:hAnsi="宋体" w:cs="宋体" w:hint="eastAsia"/>
                <w:color w:val="A9B7C6"/>
                <w:kern w:val="0"/>
                <w:szCs w:val="21"/>
              </w:rPr>
              <w:t xml:space="preserve">Integer </w:t>
            </w:r>
            <w:r w:rsidRPr="00F76662">
              <w:rPr>
                <w:rFonts w:ascii="宋体" w:eastAsia="宋体" w:hAnsi="宋体" w:cs="宋体" w:hint="eastAsia"/>
                <w:color w:val="9876AA"/>
                <w:kern w:val="0"/>
                <w:szCs w:val="21"/>
              </w:rPr>
              <w:t>age</w:t>
            </w:r>
            <w:r w:rsidRPr="00F76662">
              <w:rPr>
                <w:rFonts w:ascii="宋体" w:eastAsia="宋体" w:hAnsi="宋体" w:cs="宋体" w:hint="eastAsia"/>
                <w:color w:val="CC7832"/>
                <w:kern w:val="0"/>
                <w:szCs w:val="21"/>
              </w:rPr>
              <w:t>;</w:t>
            </w:r>
            <w:r w:rsidRPr="00F76662">
              <w:rPr>
                <w:rFonts w:ascii="宋体" w:eastAsia="宋体" w:hAnsi="宋体" w:cs="宋体" w:hint="eastAsia"/>
                <w:color w:val="CC7832"/>
                <w:kern w:val="0"/>
                <w:szCs w:val="21"/>
              </w:rPr>
              <w:br/>
            </w:r>
            <w:r w:rsidRPr="00F76662">
              <w:rPr>
                <w:rFonts w:ascii="宋体" w:eastAsia="宋体" w:hAnsi="宋体" w:cs="宋体" w:hint="eastAsia"/>
                <w:color w:val="CC7832"/>
                <w:kern w:val="0"/>
                <w:szCs w:val="21"/>
              </w:rPr>
              <w:br/>
              <w:t xml:space="preserve">    static </w:t>
            </w:r>
            <w:r w:rsidRPr="00F76662">
              <w:rPr>
                <w:rFonts w:ascii="宋体" w:eastAsia="宋体" w:hAnsi="宋体" w:cs="宋体" w:hint="eastAsia"/>
                <w:color w:val="A9B7C6"/>
                <w:kern w:val="0"/>
                <w:szCs w:val="21"/>
              </w:rPr>
              <w:t>{</w:t>
            </w:r>
            <w:r w:rsidRPr="00F76662">
              <w:rPr>
                <w:rFonts w:ascii="宋体" w:eastAsia="宋体" w:hAnsi="宋体" w:cs="宋体" w:hint="eastAsia"/>
                <w:color w:val="A9B7C6"/>
                <w:kern w:val="0"/>
                <w:szCs w:val="21"/>
              </w:rPr>
              <w:br/>
              <w:t xml:space="preserve">        System.</w:t>
            </w:r>
            <w:r w:rsidRPr="00F76662">
              <w:rPr>
                <w:rFonts w:ascii="宋体" w:eastAsia="宋体" w:hAnsi="宋体" w:cs="宋体" w:hint="eastAsia"/>
                <w:i/>
                <w:iCs/>
                <w:color w:val="9876AA"/>
                <w:kern w:val="0"/>
                <w:szCs w:val="21"/>
              </w:rPr>
              <w:t>out</w:t>
            </w:r>
            <w:r w:rsidRPr="00F76662">
              <w:rPr>
                <w:rFonts w:ascii="宋体" w:eastAsia="宋体" w:hAnsi="宋体" w:cs="宋体" w:hint="eastAsia"/>
                <w:color w:val="A9B7C6"/>
                <w:kern w:val="0"/>
                <w:szCs w:val="21"/>
              </w:rPr>
              <w:t>.println(</w:t>
            </w:r>
            <w:r w:rsidRPr="00F76662">
              <w:rPr>
                <w:rFonts w:ascii="宋体" w:eastAsia="宋体" w:hAnsi="宋体" w:cs="宋体" w:hint="eastAsia"/>
                <w:color w:val="6A8759"/>
                <w:kern w:val="0"/>
                <w:szCs w:val="21"/>
              </w:rPr>
              <w:t>"Profile static block "</w:t>
            </w:r>
            <w:r w:rsidRPr="00F76662">
              <w:rPr>
                <w:rFonts w:ascii="宋体" w:eastAsia="宋体" w:hAnsi="宋体" w:cs="宋体" w:hint="eastAsia"/>
                <w:color w:val="A9B7C6"/>
                <w:kern w:val="0"/>
                <w:szCs w:val="21"/>
              </w:rPr>
              <w:t>)</w:t>
            </w:r>
            <w:r w:rsidRPr="00F76662">
              <w:rPr>
                <w:rFonts w:ascii="宋体" w:eastAsia="宋体" w:hAnsi="宋体" w:cs="宋体" w:hint="eastAsia"/>
                <w:color w:val="CC7832"/>
                <w:kern w:val="0"/>
                <w:szCs w:val="21"/>
              </w:rPr>
              <w:t>;</w:t>
            </w:r>
            <w:r w:rsidRPr="00F76662">
              <w:rPr>
                <w:rFonts w:ascii="宋体" w:eastAsia="宋体" w:hAnsi="宋体" w:cs="宋体" w:hint="eastAsia"/>
                <w:color w:val="CC7832"/>
                <w:kern w:val="0"/>
                <w:szCs w:val="21"/>
              </w:rPr>
              <w:br/>
              <w:t xml:space="preserve">    </w:t>
            </w:r>
            <w:r w:rsidRPr="00F76662">
              <w:rPr>
                <w:rFonts w:ascii="宋体" w:eastAsia="宋体" w:hAnsi="宋体" w:cs="宋体" w:hint="eastAsia"/>
                <w:color w:val="A9B7C6"/>
                <w:kern w:val="0"/>
                <w:szCs w:val="21"/>
              </w:rPr>
              <w:t>}</w:t>
            </w:r>
            <w:r w:rsidRPr="00F76662">
              <w:rPr>
                <w:rFonts w:ascii="宋体" w:eastAsia="宋体" w:hAnsi="宋体" w:cs="宋体" w:hint="eastAsia"/>
                <w:color w:val="A9B7C6"/>
                <w:kern w:val="0"/>
                <w:szCs w:val="21"/>
              </w:rPr>
              <w:br/>
            </w:r>
            <w:r w:rsidRPr="00F76662">
              <w:rPr>
                <w:rFonts w:ascii="宋体" w:eastAsia="宋体" w:hAnsi="宋体" w:cs="宋体" w:hint="eastAsia"/>
                <w:color w:val="A9B7C6"/>
                <w:kern w:val="0"/>
                <w:szCs w:val="21"/>
              </w:rPr>
              <w:lastRenderedPageBreak/>
              <w:t xml:space="preserve">    Profile(){</w:t>
            </w:r>
            <w:r w:rsidRPr="00F76662">
              <w:rPr>
                <w:rFonts w:ascii="宋体" w:eastAsia="宋体" w:hAnsi="宋体" w:cs="宋体" w:hint="eastAsia"/>
                <w:color w:val="A9B7C6"/>
                <w:kern w:val="0"/>
                <w:szCs w:val="21"/>
              </w:rPr>
              <w:br/>
              <w:t xml:space="preserve">        System.</w:t>
            </w:r>
            <w:r w:rsidRPr="00F76662">
              <w:rPr>
                <w:rFonts w:ascii="宋体" w:eastAsia="宋体" w:hAnsi="宋体" w:cs="宋体" w:hint="eastAsia"/>
                <w:i/>
                <w:iCs/>
                <w:color w:val="9876AA"/>
                <w:kern w:val="0"/>
                <w:szCs w:val="21"/>
              </w:rPr>
              <w:t>out</w:t>
            </w:r>
            <w:r w:rsidRPr="00F76662">
              <w:rPr>
                <w:rFonts w:ascii="宋体" w:eastAsia="宋体" w:hAnsi="宋体" w:cs="宋体" w:hint="eastAsia"/>
                <w:color w:val="A9B7C6"/>
                <w:kern w:val="0"/>
                <w:szCs w:val="21"/>
              </w:rPr>
              <w:t>.println(</w:t>
            </w:r>
            <w:r w:rsidRPr="00F76662">
              <w:rPr>
                <w:rFonts w:ascii="宋体" w:eastAsia="宋体" w:hAnsi="宋体" w:cs="宋体" w:hint="eastAsia"/>
                <w:color w:val="6A8759"/>
                <w:kern w:val="0"/>
                <w:szCs w:val="21"/>
              </w:rPr>
              <w:t>"Profile Constructor ： no parameters"</w:t>
            </w:r>
            <w:r w:rsidRPr="00F76662">
              <w:rPr>
                <w:rFonts w:ascii="宋体" w:eastAsia="宋体" w:hAnsi="宋体" w:cs="宋体" w:hint="eastAsia"/>
                <w:color w:val="A9B7C6"/>
                <w:kern w:val="0"/>
                <w:szCs w:val="21"/>
              </w:rPr>
              <w:t>)</w:t>
            </w:r>
            <w:r w:rsidRPr="00F76662">
              <w:rPr>
                <w:rFonts w:ascii="宋体" w:eastAsia="宋体" w:hAnsi="宋体" w:cs="宋体" w:hint="eastAsia"/>
                <w:color w:val="CC7832"/>
                <w:kern w:val="0"/>
                <w:szCs w:val="21"/>
              </w:rPr>
              <w:t>;</w:t>
            </w:r>
            <w:r w:rsidRPr="00F76662">
              <w:rPr>
                <w:rFonts w:ascii="宋体" w:eastAsia="宋体" w:hAnsi="宋体" w:cs="宋体" w:hint="eastAsia"/>
                <w:color w:val="CC7832"/>
                <w:kern w:val="0"/>
                <w:szCs w:val="21"/>
              </w:rPr>
              <w:br/>
              <w:t xml:space="preserve">    </w:t>
            </w:r>
            <w:r w:rsidRPr="00F76662">
              <w:rPr>
                <w:rFonts w:ascii="宋体" w:eastAsia="宋体" w:hAnsi="宋体" w:cs="宋体" w:hint="eastAsia"/>
                <w:color w:val="A9B7C6"/>
                <w:kern w:val="0"/>
                <w:szCs w:val="21"/>
              </w:rPr>
              <w:t>}</w:t>
            </w:r>
            <w:r w:rsidRPr="00F76662">
              <w:rPr>
                <w:rFonts w:ascii="宋体" w:eastAsia="宋体" w:hAnsi="宋体" w:cs="宋体" w:hint="eastAsia"/>
                <w:color w:val="A9B7C6"/>
                <w:kern w:val="0"/>
                <w:szCs w:val="21"/>
              </w:rPr>
              <w:br/>
            </w:r>
            <w:r w:rsidRPr="00F76662">
              <w:rPr>
                <w:rFonts w:ascii="宋体" w:eastAsia="宋体" w:hAnsi="宋体" w:cs="宋体" w:hint="eastAsia"/>
                <w:color w:val="A9B7C6"/>
                <w:kern w:val="0"/>
                <w:szCs w:val="21"/>
              </w:rPr>
              <w:br/>
              <w:t xml:space="preserve">    Profile(String classname</w:t>
            </w:r>
            <w:r w:rsidRPr="00F76662">
              <w:rPr>
                <w:rFonts w:ascii="宋体" w:eastAsia="宋体" w:hAnsi="宋体" w:cs="宋体" w:hint="eastAsia"/>
                <w:color w:val="CC7832"/>
                <w:kern w:val="0"/>
                <w:szCs w:val="21"/>
              </w:rPr>
              <w:t>,</w:t>
            </w:r>
            <w:r w:rsidRPr="00F76662">
              <w:rPr>
                <w:rFonts w:ascii="宋体" w:eastAsia="宋体" w:hAnsi="宋体" w:cs="宋体" w:hint="eastAsia"/>
                <w:color w:val="A9B7C6"/>
                <w:kern w:val="0"/>
                <w:szCs w:val="21"/>
              </w:rPr>
              <w:t>String male</w:t>
            </w:r>
            <w:r w:rsidRPr="00F76662">
              <w:rPr>
                <w:rFonts w:ascii="宋体" w:eastAsia="宋体" w:hAnsi="宋体" w:cs="宋体" w:hint="eastAsia"/>
                <w:color w:val="CC7832"/>
                <w:kern w:val="0"/>
                <w:szCs w:val="21"/>
              </w:rPr>
              <w:t xml:space="preserve">, </w:t>
            </w:r>
            <w:r w:rsidRPr="00F76662">
              <w:rPr>
                <w:rFonts w:ascii="宋体" w:eastAsia="宋体" w:hAnsi="宋体" w:cs="宋体" w:hint="eastAsia"/>
                <w:color w:val="A9B7C6"/>
                <w:kern w:val="0"/>
                <w:szCs w:val="21"/>
              </w:rPr>
              <w:t>Integer age) {</w:t>
            </w:r>
            <w:r w:rsidRPr="00F76662">
              <w:rPr>
                <w:rFonts w:ascii="宋体" w:eastAsia="宋体" w:hAnsi="宋体" w:cs="宋体" w:hint="eastAsia"/>
                <w:color w:val="A9B7C6"/>
                <w:kern w:val="0"/>
                <w:szCs w:val="21"/>
              </w:rPr>
              <w:br/>
              <w:t xml:space="preserve">        </w:t>
            </w:r>
            <w:r w:rsidRPr="00F76662">
              <w:rPr>
                <w:rFonts w:ascii="宋体" w:eastAsia="宋体" w:hAnsi="宋体" w:cs="宋体" w:hint="eastAsia"/>
                <w:color w:val="CC7832"/>
                <w:kern w:val="0"/>
                <w:szCs w:val="21"/>
              </w:rPr>
              <w:t>this</w:t>
            </w:r>
            <w:r w:rsidRPr="00F76662">
              <w:rPr>
                <w:rFonts w:ascii="宋体" w:eastAsia="宋体" w:hAnsi="宋体" w:cs="宋体" w:hint="eastAsia"/>
                <w:color w:val="A9B7C6"/>
                <w:kern w:val="0"/>
                <w:szCs w:val="21"/>
              </w:rPr>
              <w:t>.</w:t>
            </w:r>
            <w:r w:rsidRPr="00F76662">
              <w:rPr>
                <w:rFonts w:ascii="宋体" w:eastAsia="宋体" w:hAnsi="宋体" w:cs="宋体" w:hint="eastAsia"/>
                <w:color w:val="9876AA"/>
                <w:kern w:val="0"/>
                <w:szCs w:val="21"/>
              </w:rPr>
              <w:t>classname</w:t>
            </w:r>
            <w:r w:rsidRPr="00F76662">
              <w:rPr>
                <w:rFonts w:ascii="宋体" w:eastAsia="宋体" w:hAnsi="宋体" w:cs="宋体" w:hint="eastAsia"/>
                <w:color w:val="A9B7C6"/>
                <w:kern w:val="0"/>
                <w:szCs w:val="21"/>
              </w:rPr>
              <w:t>=classname</w:t>
            </w:r>
            <w:r w:rsidRPr="00F76662">
              <w:rPr>
                <w:rFonts w:ascii="宋体" w:eastAsia="宋体" w:hAnsi="宋体" w:cs="宋体" w:hint="eastAsia"/>
                <w:color w:val="CC7832"/>
                <w:kern w:val="0"/>
                <w:szCs w:val="21"/>
              </w:rPr>
              <w:t>;</w:t>
            </w:r>
            <w:r w:rsidRPr="00F76662">
              <w:rPr>
                <w:rFonts w:ascii="宋体" w:eastAsia="宋体" w:hAnsi="宋体" w:cs="宋体" w:hint="eastAsia"/>
                <w:color w:val="CC7832"/>
                <w:kern w:val="0"/>
                <w:szCs w:val="21"/>
              </w:rPr>
              <w:br/>
              <w:t xml:space="preserve">        this</w:t>
            </w:r>
            <w:r w:rsidRPr="00F76662">
              <w:rPr>
                <w:rFonts w:ascii="宋体" w:eastAsia="宋体" w:hAnsi="宋体" w:cs="宋体" w:hint="eastAsia"/>
                <w:color w:val="A9B7C6"/>
                <w:kern w:val="0"/>
                <w:szCs w:val="21"/>
              </w:rPr>
              <w:t>.</w:t>
            </w:r>
            <w:r w:rsidRPr="00F76662">
              <w:rPr>
                <w:rFonts w:ascii="宋体" w:eastAsia="宋体" w:hAnsi="宋体" w:cs="宋体" w:hint="eastAsia"/>
                <w:color w:val="9876AA"/>
                <w:kern w:val="0"/>
                <w:szCs w:val="21"/>
              </w:rPr>
              <w:t xml:space="preserve">male </w:t>
            </w:r>
            <w:r w:rsidRPr="00F76662">
              <w:rPr>
                <w:rFonts w:ascii="宋体" w:eastAsia="宋体" w:hAnsi="宋体" w:cs="宋体" w:hint="eastAsia"/>
                <w:color w:val="A9B7C6"/>
                <w:kern w:val="0"/>
                <w:szCs w:val="21"/>
              </w:rPr>
              <w:t>= male</w:t>
            </w:r>
            <w:r w:rsidRPr="00F76662">
              <w:rPr>
                <w:rFonts w:ascii="宋体" w:eastAsia="宋体" w:hAnsi="宋体" w:cs="宋体" w:hint="eastAsia"/>
                <w:color w:val="CC7832"/>
                <w:kern w:val="0"/>
                <w:szCs w:val="21"/>
              </w:rPr>
              <w:t>;</w:t>
            </w:r>
            <w:r w:rsidRPr="00F76662">
              <w:rPr>
                <w:rFonts w:ascii="宋体" w:eastAsia="宋体" w:hAnsi="宋体" w:cs="宋体" w:hint="eastAsia"/>
                <w:color w:val="CC7832"/>
                <w:kern w:val="0"/>
                <w:szCs w:val="21"/>
              </w:rPr>
              <w:br/>
              <w:t xml:space="preserve">        this</w:t>
            </w:r>
            <w:r w:rsidRPr="00F76662">
              <w:rPr>
                <w:rFonts w:ascii="宋体" w:eastAsia="宋体" w:hAnsi="宋体" w:cs="宋体" w:hint="eastAsia"/>
                <w:color w:val="A9B7C6"/>
                <w:kern w:val="0"/>
                <w:szCs w:val="21"/>
              </w:rPr>
              <w:t>.</w:t>
            </w:r>
            <w:r w:rsidRPr="00F76662">
              <w:rPr>
                <w:rFonts w:ascii="宋体" w:eastAsia="宋体" w:hAnsi="宋体" w:cs="宋体" w:hint="eastAsia"/>
                <w:color w:val="9876AA"/>
                <w:kern w:val="0"/>
                <w:szCs w:val="21"/>
              </w:rPr>
              <w:t xml:space="preserve">age </w:t>
            </w:r>
            <w:r w:rsidRPr="00F76662">
              <w:rPr>
                <w:rFonts w:ascii="宋体" w:eastAsia="宋体" w:hAnsi="宋体" w:cs="宋体" w:hint="eastAsia"/>
                <w:color w:val="A9B7C6"/>
                <w:kern w:val="0"/>
                <w:szCs w:val="21"/>
              </w:rPr>
              <w:t>= age</w:t>
            </w:r>
            <w:r w:rsidRPr="00F76662">
              <w:rPr>
                <w:rFonts w:ascii="宋体" w:eastAsia="宋体" w:hAnsi="宋体" w:cs="宋体" w:hint="eastAsia"/>
                <w:color w:val="CC7832"/>
                <w:kern w:val="0"/>
                <w:szCs w:val="21"/>
              </w:rPr>
              <w:t>;</w:t>
            </w:r>
            <w:r w:rsidRPr="00F76662">
              <w:rPr>
                <w:rFonts w:ascii="宋体" w:eastAsia="宋体" w:hAnsi="宋体" w:cs="宋体" w:hint="eastAsia"/>
                <w:color w:val="CC7832"/>
                <w:kern w:val="0"/>
                <w:szCs w:val="21"/>
              </w:rPr>
              <w:br/>
              <w:t xml:space="preserve">        </w:t>
            </w:r>
            <w:r w:rsidRPr="00F76662">
              <w:rPr>
                <w:rFonts w:ascii="宋体" w:eastAsia="宋体" w:hAnsi="宋体" w:cs="宋体" w:hint="eastAsia"/>
                <w:color w:val="A9B7C6"/>
                <w:kern w:val="0"/>
                <w:szCs w:val="21"/>
              </w:rPr>
              <w:t>System.</w:t>
            </w:r>
            <w:r w:rsidRPr="00F76662">
              <w:rPr>
                <w:rFonts w:ascii="宋体" w:eastAsia="宋体" w:hAnsi="宋体" w:cs="宋体" w:hint="eastAsia"/>
                <w:i/>
                <w:iCs/>
                <w:color w:val="9876AA"/>
                <w:kern w:val="0"/>
                <w:szCs w:val="21"/>
              </w:rPr>
              <w:t>out</w:t>
            </w:r>
            <w:r w:rsidRPr="00F76662">
              <w:rPr>
                <w:rFonts w:ascii="宋体" w:eastAsia="宋体" w:hAnsi="宋体" w:cs="宋体" w:hint="eastAsia"/>
                <w:color w:val="A9B7C6"/>
                <w:kern w:val="0"/>
                <w:szCs w:val="21"/>
              </w:rPr>
              <w:t>.println(</w:t>
            </w:r>
            <w:r w:rsidRPr="00F76662">
              <w:rPr>
                <w:rFonts w:ascii="宋体" w:eastAsia="宋体" w:hAnsi="宋体" w:cs="宋体" w:hint="eastAsia"/>
                <w:color w:val="6A8759"/>
                <w:kern w:val="0"/>
                <w:szCs w:val="21"/>
              </w:rPr>
              <w:t>"Profile Constructor ： ( from "</w:t>
            </w:r>
            <w:r w:rsidRPr="00F76662">
              <w:rPr>
                <w:rFonts w:ascii="宋体" w:eastAsia="宋体" w:hAnsi="宋体" w:cs="宋体" w:hint="eastAsia"/>
                <w:color w:val="A9B7C6"/>
                <w:kern w:val="0"/>
                <w:szCs w:val="21"/>
              </w:rPr>
              <w:t>+classname+</w:t>
            </w:r>
            <w:r w:rsidRPr="00F76662">
              <w:rPr>
                <w:rFonts w:ascii="宋体" w:eastAsia="宋体" w:hAnsi="宋体" w:cs="宋体" w:hint="eastAsia"/>
                <w:color w:val="6A8759"/>
                <w:kern w:val="0"/>
                <w:szCs w:val="21"/>
              </w:rPr>
              <w:t>" )"</w:t>
            </w:r>
            <w:r w:rsidRPr="00F76662">
              <w:rPr>
                <w:rFonts w:ascii="宋体" w:eastAsia="宋体" w:hAnsi="宋体" w:cs="宋体" w:hint="eastAsia"/>
                <w:color w:val="A9B7C6"/>
                <w:kern w:val="0"/>
                <w:szCs w:val="21"/>
              </w:rPr>
              <w:t>)</w:t>
            </w:r>
            <w:r w:rsidRPr="00F76662">
              <w:rPr>
                <w:rFonts w:ascii="宋体" w:eastAsia="宋体" w:hAnsi="宋体" w:cs="宋体" w:hint="eastAsia"/>
                <w:color w:val="CC7832"/>
                <w:kern w:val="0"/>
                <w:szCs w:val="21"/>
              </w:rPr>
              <w:t>;</w:t>
            </w:r>
            <w:r w:rsidRPr="00F76662">
              <w:rPr>
                <w:rFonts w:ascii="宋体" w:eastAsia="宋体" w:hAnsi="宋体" w:cs="宋体" w:hint="eastAsia"/>
                <w:color w:val="CC7832"/>
                <w:kern w:val="0"/>
                <w:szCs w:val="21"/>
              </w:rPr>
              <w:br/>
              <w:t xml:space="preserve">    </w:t>
            </w:r>
            <w:r w:rsidRPr="00F76662">
              <w:rPr>
                <w:rFonts w:ascii="宋体" w:eastAsia="宋体" w:hAnsi="宋体" w:cs="宋体" w:hint="eastAsia"/>
                <w:color w:val="A9B7C6"/>
                <w:kern w:val="0"/>
                <w:szCs w:val="21"/>
              </w:rPr>
              <w:t>}</w:t>
            </w:r>
            <w:r w:rsidRPr="00F76662">
              <w:rPr>
                <w:rFonts w:ascii="宋体" w:eastAsia="宋体" w:hAnsi="宋体" w:cs="宋体" w:hint="eastAsia"/>
                <w:color w:val="A9B7C6"/>
                <w:kern w:val="0"/>
                <w:szCs w:val="21"/>
              </w:rPr>
              <w:br/>
              <w:t>}</w:t>
            </w:r>
          </w:p>
        </w:tc>
      </w:tr>
    </w:tbl>
    <w:p w:rsidR="00375D25" w:rsidRDefault="00375D25" w:rsidP="00375D25"/>
    <w:tbl>
      <w:tblPr>
        <w:tblStyle w:val="a3"/>
        <w:tblW w:w="0" w:type="auto"/>
        <w:tblLook w:val="04A0" w:firstRow="1" w:lastRow="0" w:firstColumn="1" w:lastColumn="0" w:noHBand="0" w:noVBand="1"/>
      </w:tblPr>
      <w:tblGrid>
        <w:gridCol w:w="8522"/>
      </w:tblGrid>
      <w:tr w:rsidR="00375D25" w:rsidTr="00D7537C">
        <w:tc>
          <w:tcPr>
            <w:tcW w:w="8522" w:type="dxa"/>
          </w:tcPr>
          <w:p w:rsidR="00375D25" w:rsidRDefault="00375D25" w:rsidP="00D7537C">
            <w:pPr>
              <w:pStyle w:val="HTML"/>
              <w:shd w:val="clear" w:color="auto" w:fill="2B2B2B"/>
              <w:rPr>
                <w:color w:val="A9B7C6"/>
                <w:sz w:val="21"/>
                <w:szCs w:val="21"/>
              </w:rPr>
            </w:pPr>
            <w:r>
              <w:rPr>
                <w:rFonts w:hint="eastAsia"/>
                <w:color w:val="CC7832"/>
                <w:sz w:val="21"/>
                <w:szCs w:val="21"/>
              </w:rPr>
              <w:t xml:space="preserve">public class </w:t>
            </w:r>
            <w:r>
              <w:rPr>
                <w:rFonts w:hint="eastAsia"/>
                <w:color w:val="A9B7C6"/>
                <w:sz w:val="21"/>
                <w:szCs w:val="21"/>
              </w:rPr>
              <w:t>Animal {</w:t>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private </w:t>
            </w:r>
            <w:r>
              <w:rPr>
                <w:rFonts w:hint="eastAsia"/>
                <w:color w:val="A9B7C6"/>
                <w:sz w:val="21"/>
                <w:szCs w:val="21"/>
              </w:rPr>
              <w:t xml:space="preserve">String </w:t>
            </w:r>
            <w:r>
              <w:rPr>
                <w:rFonts w:hint="eastAsia"/>
                <w:color w:val="9876AA"/>
                <w:sz w:val="21"/>
                <w:szCs w:val="21"/>
              </w:rPr>
              <w:t>name</w:t>
            </w:r>
            <w:r>
              <w:rPr>
                <w:rFonts w:hint="eastAsia"/>
                <w:color w:val="CC7832"/>
                <w:sz w:val="21"/>
                <w:szCs w:val="21"/>
              </w:rPr>
              <w:t>;</w:t>
            </w:r>
            <w:r>
              <w:rPr>
                <w:rFonts w:hint="eastAsia"/>
                <w:color w:val="CC7832"/>
                <w:sz w:val="21"/>
                <w:szCs w:val="21"/>
              </w:rPr>
              <w:br/>
              <w:t xml:space="preserve">    static </w:t>
            </w:r>
            <w:r>
              <w:rPr>
                <w:rFonts w:hint="eastAsia"/>
                <w:color w:val="A9B7C6"/>
                <w:sz w:val="21"/>
                <w:szCs w:val="21"/>
              </w:rPr>
              <w:t>{</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"Animal static block "</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private static </w:t>
            </w:r>
            <w:r>
              <w:rPr>
                <w:rFonts w:hint="eastAsia"/>
                <w:color w:val="A9B7C6"/>
                <w:sz w:val="21"/>
                <w:szCs w:val="21"/>
              </w:rPr>
              <w:t xml:space="preserve">Profile </w:t>
            </w:r>
            <w:r>
              <w:rPr>
                <w:rFonts w:hint="eastAsia"/>
                <w:i/>
                <w:iCs/>
                <w:color w:val="9876AA"/>
                <w:sz w:val="21"/>
                <w:szCs w:val="21"/>
              </w:rPr>
              <w:t>profile</w:t>
            </w:r>
            <w:r>
              <w:rPr>
                <w:rFonts w:hint="eastAsia"/>
                <w:color w:val="A9B7C6"/>
                <w:sz w:val="21"/>
                <w:szCs w:val="21"/>
              </w:rPr>
              <w:t>=</w:t>
            </w:r>
            <w:r>
              <w:rPr>
                <w:rFonts w:hint="eastAsia"/>
                <w:color w:val="CC7832"/>
                <w:sz w:val="21"/>
                <w:szCs w:val="21"/>
              </w:rPr>
              <w:t xml:space="preserve">new </w:t>
            </w:r>
            <w:r>
              <w:rPr>
                <w:rFonts w:hint="eastAsia"/>
                <w:color w:val="A9B7C6"/>
                <w:sz w:val="21"/>
                <w:szCs w:val="21"/>
              </w:rPr>
              <w:t>Profile(</w:t>
            </w:r>
            <w:r>
              <w:rPr>
                <w:rFonts w:hint="eastAsia"/>
                <w:color w:val="6A8759"/>
                <w:sz w:val="21"/>
                <w:szCs w:val="21"/>
              </w:rPr>
              <w:t>"Animal"</w:t>
            </w:r>
            <w:r>
              <w:rPr>
                <w:rFonts w:hint="eastAsia"/>
                <w:color w:val="CC7832"/>
                <w:sz w:val="21"/>
                <w:szCs w:val="21"/>
              </w:rPr>
              <w:t>,</w:t>
            </w:r>
            <w:r>
              <w:rPr>
                <w:rFonts w:hint="eastAsia"/>
                <w:color w:val="6A8759"/>
                <w:sz w:val="21"/>
                <w:szCs w:val="21"/>
              </w:rPr>
              <w:t>"1"</w:t>
            </w:r>
            <w:r>
              <w:rPr>
                <w:rFonts w:hint="eastAsia"/>
                <w:color w:val="CC7832"/>
                <w:sz w:val="21"/>
                <w:szCs w:val="21"/>
              </w:rPr>
              <w:t>,</w:t>
            </w:r>
            <w:r>
              <w:rPr>
                <w:rFonts w:hint="eastAsia"/>
                <w:color w:val="6897BB"/>
                <w:sz w:val="21"/>
                <w:szCs w:val="21"/>
              </w:rPr>
              <w:t>10</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CC7832"/>
                <w:sz w:val="21"/>
                <w:szCs w:val="21"/>
              </w:rPr>
              <w:br/>
              <w:t xml:space="preserve">    public </w:t>
            </w:r>
            <w:r>
              <w:rPr>
                <w:rFonts w:hint="eastAsia"/>
                <w:color w:val="A9B7C6"/>
                <w:sz w:val="21"/>
                <w:szCs w:val="21"/>
              </w:rPr>
              <w:t>Animal(){</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"Animal Constructor: no parameters"</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r>
              <w:rPr>
                <w:rFonts w:hint="eastAsia"/>
                <w:color w:val="A9B7C6"/>
                <w:sz w:val="21"/>
                <w:szCs w:val="21"/>
              </w:rPr>
              <w:t>Animal(String name){</w:t>
            </w:r>
            <w:r>
              <w:rPr>
                <w:rFonts w:hint="eastAsia"/>
                <w:color w:val="A9B7C6"/>
                <w:sz w:val="21"/>
                <w:szCs w:val="21"/>
              </w:rPr>
              <w:b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name</w:t>
            </w:r>
            <w:r>
              <w:rPr>
                <w:rFonts w:hint="eastAsia"/>
                <w:color w:val="A9B7C6"/>
                <w:sz w:val="21"/>
                <w:szCs w:val="21"/>
              </w:rPr>
              <w:t>=name</w:t>
            </w:r>
            <w:r>
              <w:rPr>
                <w:rFonts w:hint="eastAsia"/>
                <w:color w:val="CC7832"/>
                <w:sz w:val="21"/>
                <w:szCs w:val="21"/>
              </w:rPr>
              <w:t>;</w:t>
            </w:r>
            <w:r>
              <w:rPr>
                <w:rFonts w:hint="eastAsia"/>
                <w:color w:val="CC7832"/>
                <w:sz w:val="21"/>
                <w:szCs w:val="21"/>
              </w:rPr>
              <w:b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r>
              <w:rPr>
                <w:rFonts w:hint="eastAsia"/>
                <w:color w:val="6A8759"/>
                <w:sz w:val="21"/>
                <w:szCs w:val="21"/>
              </w:rPr>
              <w:t>"Animal Constructor: existing parameters"</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public  void </w:t>
            </w:r>
            <w:r>
              <w:rPr>
                <w:rFonts w:hint="eastAsia"/>
                <w:color w:val="FFC66D"/>
                <w:sz w:val="21"/>
                <w:szCs w:val="21"/>
              </w:rPr>
              <w:t>walk</w:t>
            </w:r>
            <w:r>
              <w:rPr>
                <w:rFonts w:hint="eastAsia"/>
                <w:color w:val="A9B7C6"/>
                <w:sz w:val="21"/>
                <w:szCs w:val="21"/>
              </w:rPr>
              <w:t>(){</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"Animal class method :walk."</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public static void   </w:t>
            </w:r>
            <w:r>
              <w:rPr>
                <w:rFonts w:hint="eastAsia"/>
                <w:color w:val="FFC66D"/>
                <w:sz w:val="21"/>
                <w:szCs w:val="21"/>
              </w:rPr>
              <w:t>dosomething</w:t>
            </w:r>
            <w:r>
              <w:rPr>
                <w:rFonts w:hint="eastAsia"/>
                <w:color w:val="A9B7C6"/>
                <w:sz w:val="21"/>
                <w:szCs w:val="21"/>
              </w:rPr>
              <w:t>(){</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"Animal static method : dosomething."</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public static void </w:t>
            </w:r>
            <w:r>
              <w:rPr>
                <w:rFonts w:hint="eastAsia"/>
                <w:color w:val="FFC66D"/>
                <w:sz w:val="21"/>
                <w:szCs w:val="21"/>
              </w:rPr>
              <w:t>main</w:t>
            </w:r>
            <w:r>
              <w:rPr>
                <w:rFonts w:hint="eastAsia"/>
                <w:color w:val="A9B7C6"/>
                <w:sz w:val="21"/>
                <w:szCs w:val="21"/>
              </w:rPr>
              <w:t>(String args[]){</w:t>
            </w:r>
            <w:r>
              <w:rPr>
                <w:rFonts w:hint="eastAsia"/>
                <w:color w:val="A9B7C6"/>
                <w:sz w:val="21"/>
                <w:szCs w:val="21"/>
              </w:rPr>
              <w:br/>
            </w:r>
          </w:p>
          <w:p w:rsidR="00375D25" w:rsidRDefault="00375D25" w:rsidP="00D7537C">
            <w:pPr>
              <w:pStyle w:val="HTML"/>
              <w:shd w:val="clear" w:color="auto" w:fill="2B2B2B"/>
              <w:ind w:firstLineChars="400" w:firstLine="840"/>
              <w:rPr>
                <w:color w:val="CC7832"/>
                <w:sz w:val="21"/>
                <w:szCs w:val="21"/>
              </w:rPr>
            </w:pPr>
            <w:r>
              <w:rPr>
                <w:rFonts w:hint="eastAsia"/>
                <w:color w:val="A9B7C6"/>
                <w:sz w:val="21"/>
                <w:szCs w:val="21"/>
              </w:rPr>
              <w:t>Animal animal=</w:t>
            </w:r>
            <w:r>
              <w:rPr>
                <w:rFonts w:hint="eastAsia"/>
                <w:color w:val="CC7832"/>
                <w:sz w:val="21"/>
                <w:szCs w:val="21"/>
              </w:rPr>
              <w:t xml:space="preserve">new </w:t>
            </w:r>
            <w:r>
              <w:rPr>
                <w:rFonts w:hint="eastAsia"/>
                <w:color w:val="A9B7C6"/>
                <w:sz w:val="21"/>
                <w:szCs w:val="21"/>
              </w:rPr>
              <w:t>Animal()</w:t>
            </w:r>
            <w:r>
              <w:rPr>
                <w:rFonts w:hint="eastAsia"/>
                <w:color w:val="CC7832"/>
                <w:sz w:val="21"/>
                <w:szCs w:val="21"/>
              </w:rPr>
              <w:t>;//&lt;1&gt;</w:t>
            </w:r>
            <w:r>
              <w:rPr>
                <w:rFonts w:hint="eastAsia"/>
                <w:color w:val="CC7832"/>
                <w:sz w:val="21"/>
                <w:szCs w:val="21"/>
              </w:rPr>
              <w:br/>
            </w:r>
          </w:p>
          <w:p w:rsidR="00375D25" w:rsidRPr="00320BEE" w:rsidRDefault="00375D25" w:rsidP="00D7537C">
            <w:pPr>
              <w:pStyle w:val="HTML"/>
              <w:shd w:val="clear" w:color="auto" w:fill="2B2B2B"/>
              <w:ind w:firstLineChars="400" w:firstLine="840"/>
              <w:rPr>
                <w:color w:val="A9B7C6"/>
                <w:sz w:val="21"/>
                <w:szCs w:val="21"/>
              </w:rPr>
            </w:pPr>
            <w:r w:rsidRPr="00320BEE">
              <w:rPr>
                <w:rFonts w:hint="eastAsia"/>
                <w:color w:val="A9B7C6"/>
                <w:sz w:val="21"/>
                <w:szCs w:val="21"/>
              </w:rPr>
              <w:t>Animal.dosomething();</w:t>
            </w:r>
            <w:r w:rsidRPr="00C814EE">
              <w:rPr>
                <w:rFonts w:hint="eastAsia"/>
                <w:color w:val="CC7832"/>
                <w:sz w:val="21"/>
                <w:szCs w:val="21"/>
              </w:rPr>
              <w:t>//&lt;2&gt;</w:t>
            </w:r>
          </w:p>
          <w:p w:rsidR="00375D25" w:rsidRDefault="00375D25" w:rsidP="00D7537C">
            <w:pPr>
              <w:pStyle w:val="HTML"/>
              <w:shd w:val="clear" w:color="auto" w:fill="2B2B2B"/>
              <w:ind w:firstLineChars="400" w:firstLine="840"/>
              <w:rPr>
                <w:color w:val="808080"/>
                <w:sz w:val="21"/>
                <w:szCs w:val="21"/>
              </w:rPr>
            </w:pPr>
          </w:p>
          <w:p w:rsidR="00375D25" w:rsidRDefault="00375D25" w:rsidP="00D7537C">
            <w:pPr>
              <w:pStyle w:val="HTML"/>
              <w:shd w:val="clear" w:color="auto" w:fill="2B2B2B"/>
              <w:ind w:firstLineChars="400" w:firstLine="840"/>
              <w:rPr>
                <w:color w:val="808080"/>
                <w:sz w:val="21"/>
                <w:szCs w:val="21"/>
              </w:rPr>
            </w:pPr>
          </w:p>
          <w:p w:rsidR="00375D25" w:rsidRDefault="00375D25" w:rsidP="00D7537C">
            <w:pPr>
              <w:pStyle w:val="HTML"/>
              <w:shd w:val="clear" w:color="auto" w:fill="2B2B2B"/>
              <w:rPr>
                <w:color w:val="808080"/>
                <w:sz w:val="21"/>
                <w:szCs w:val="21"/>
              </w:rPr>
            </w:pPr>
            <w:r>
              <w:rPr>
                <w:rFonts w:hint="eastAsia"/>
                <w:color w:val="808080"/>
                <w:sz w:val="21"/>
                <w:szCs w:val="21"/>
              </w:rPr>
              <w:lastRenderedPageBreak/>
              <w:t>//      单独执行&lt;1&gt;,console输出：</w:t>
            </w:r>
          </w:p>
          <w:p w:rsidR="00375D25" w:rsidRDefault="00375D25" w:rsidP="00D7537C">
            <w:pPr>
              <w:pStyle w:val="HTML"/>
              <w:shd w:val="clear" w:color="auto" w:fill="2B2B2B"/>
              <w:rPr>
                <w:color w:val="808080"/>
                <w:sz w:val="21"/>
                <w:szCs w:val="21"/>
              </w:rPr>
            </w:pPr>
            <w:r>
              <w:rPr>
                <w:rFonts w:hint="eastAsia"/>
                <w:color w:val="808080"/>
                <w:sz w:val="21"/>
                <w:szCs w:val="21"/>
              </w:rPr>
              <w:t>//      Animal static block</w:t>
            </w:r>
            <w:r>
              <w:rPr>
                <w:rFonts w:hint="eastAsia"/>
                <w:color w:val="808080"/>
                <w:sz w:val="21"/>
                <w:szCs w:val="21"/>
              </w:rPr>
              <w:br/>
              <w:t>//      Profile static block</w:t>
            </w:r>
            <w:r>
              <w:rPr>
                <w:rFonts w:hint="eastAsia"/>
                <w:color w:val="808080"/>
                <w:sz w:val="21"/>
                <w:szCs w:val="21"/>
              </w:rPr>
              <w:br/>
              <w:t>//      Profile Constructor ： ( from Animal )</w:t>
            </w:r>
            <w:r>
              <w:rPr>
                <w:rFonts w:hint="eastAsia"/>
                <w:color w:val="808080"/>
                <w:sz w:val="21"/>
                <w:szCs w:val="21"/>
              </w:rPr>
              <w:br/>
              <w:t>//      Animal Constructor: no parameters</w:t>
            </w:r>
          </w:p>
          <w:p w:rsidR="00375D25" w:rsidRDefault="00375D25" w:rsidP="00D7537C">
            <w:pPr>
              <w:pStyle w:val="HTML"/>
              <w:shd w:val="clear" w:color="auto" w:fill="2B2B2B"/>
              <w:rPr>
                <w:color w:val="808080"/>
                <w:sz w:val="21"/>
                <w:szCs w:val="21"/>
              </w:rPr>
            </w:pPr>
          </w:p>
          <w:p w:rsidR="00375D25" w:rsidRDefault="00375D25" w:rsidP="00D7537C">
            <w:pPr>
              <w:pStyle w:val="HTML"/>
              <w:shd w:val="clear" w:color="auto" w:fill="2B2B2B"/>
              <w:rPr>
                <w:color w:val="808080"/>
                <w:sz w:val="21"/>
                <w:szCs w:val="21"/>
              </w:rPr>
            </w:pPr>
            <w:r>
              <w:rPr>
                <w:rFonts w:hint="eastAsia"/>
                <w:color w:val="808080"/>
                <w:sz w:val="21"/>
                <w:szCs w:val="21"/>
              </w:rPr>
              <w:t>//      单独执行&lt;2&gt;,console输出：</w:t>
            </w:r>
          </w:p>
          <w:p w:rsidR="00375D25" w:rsidRDefault="00375D25" w:rsidP="00D7537C">
            <w:pPr>
              <w:pStyle w:val="HTML"/>
              <w:shd w:val="clear" w:color="auto" w:fill="2B2B2B"/>
              <w:rPr>
                <w:color w:val="808080"/>
                <w:sz w:val="21"/>
                <w:szCs w:val="21"/>
              </w:rPr>
            </w:pPr>
            <w:r>
              <w:rPr>
                <w:rFonts w:hint="eastAsia"/>
                <w:color w:val="808080"/>
                <w:sz w:val="21"/>
                <w:szCs w:val="21"/>
              </w:rPr>
              <w:t>//      Animal static block</w:t>
            </w:r>
            <w:r>
              <w:rPr>
                <w:rFonts w:hint="eastAsia"/>
                <w:color w:val="808080"/>
                <w:sz w:val="21"/>
                <w:szCs w:val="21"/>
              </w:rPr>
              <w:br/>
              <w:t>//      Profile static block</w:t>
            </w:r>
            <w:r>
              <w:rPr>
                <w:rFonts w:hint="eastAsia"/>
                <w:color w:val="808080"/>
                <w:sz w:val="21"/>
                <w:szCs w:val="21"/>
              </w:rPr>
              <w:br/>
              <w:t>//      Profile Constructor ： ( from Animal )</w:t>
            </w:r>
            <w:r>
              <w:rPr>
                <w:rFonts w:hint="eastAsia"/>
                <w:color w:val="808080"/>
                <w:sz w:val="21"/>
                <w:szCs w:val="21"/>
              </w:rPr>
              <w:br/>
              <w:t>//      Animal static method : dosomething.</w:t>
            </w:r>
          </w:p>
          <w:p w:rsidR="00375D25" w:rsidRDefault="00375D25" w:rsidP="00D7537C">
            <w:pPr>
              <w:pStyle w:val="HTML"/>
              <w:shd w:val="clear" w:color="auto" w:fill="2B2B2B"/>
              <w:rPr>
                <w:color w:val="808080"/>
                <w:sz w:val="21"/>
                <w:szCs w:val="21"/>
              </w:rPr>
            </w:pPr>
          </w:p>
          <w:p w:rsidR="00375D25" w:rsidRDefault="00375D25" w:rsidP="00D7537C">
            <w:pPr>
              <w:pStyle w:val="HTML"/>
              <w:shd w:val="clear" w:color="auto" w:fill="2B2B2B"/>
              <w:rPr>
                <w:color w:val="808080"/>
                <w:sz w:val="21"/>
                <w:szCs w:val="21"/>
              </w:rPr>
            </w:pPr>
            <w:r>
              <w:rPr>
                <w:rFonts w:hint="eastAsia"/>
                <w:color w:val="808080"/>
                <w:sz w:val="21"/>
                <w:szCs w:val="21"/>
              </w:rPr>
              <w:t>//      同时执行&lt;1&gt;和&lt;2&gt;,console输出：</w:t>
            </w:r>
          </w:p>
          <w:p w:rsidR="00375D25" w:rsidRDefault="00375D25" w:rsidP="00D7537C">
            <w:pPr>
              <w:pStyle w:val="HTML"/>
              <w:shd w:val="clear" w:color="auto" w:fill="2B2B2B"/>
              <w:rPr>
                <w:color w:val="A9B7C6"/>
                <w:sz w:val="21"/>
                <w:szCs w:val="21"/>
              </w:rPr>
            </w:pPr>
            <w:r>
              <w:rPr>
                <w:rFonts w:hint="eastAsia"/>
                <w:color w:val="808080"/>
                <w:sz w:val="21"/>
                <w:szCs w:val="21"/>
              </w:rPr>
              <w:t>//      Animal static block</w:t>
            </w:r>
            <w:r>
              <w:rPr>
                <w:rFonts w:hint="eastAsia"/>
                <w:color w:val="808080"/>
                <w:sz w:val="21"/>
                <w:szCs w:val="21"/>
              </w:rPr>
              <w:br/>
              <w:t>//      Profile static block</w:t>
            </w:r>
            <w:r>
              <w:rPr>
                <w:rFonts w:hint="eastAsia"/>
                <w:color w:val="808080"/>
                <w:sz w:val="21"/>
                <w:szCs w:val="21"/>
              </w:rPr>
              <w:br/>
              <w:t>//      Profile Constructor ： ( from Animal )</w:t>
            </w:r>
            <w:r>
              <w:rPr>
                <w:rFonts w:hint="eastAsia"/>
                <w:color w:val="808080"/>
                <w:sz w:val="21"/>
                <w:szCs w:val="21"/>
              </w:rPr>
              <w:br/>
              <w:t>//      Animal Constructor: no parameters</w:t>
            </w:r>
            <w:r>
              <w:rPr>
                <w:rFonts w:hint="eastAsia"/>
                <w:color w:val="808080"/>
                <w:sz w:val="21"/>
                <w:szCs w:val="21"/>
              </w:rPr>
              <w:br/>
              <w:t>//      Animal static method : dosomething.</w:t>
            </w:r>
          </w:p>
          <w:p w:rsidR="00375D25" w:rsidRDefault="00375D25" w:rsidP="00D7537C">
            <w:pPr>
              <w:pStyle w:val="HTML"/>
              <w:shd w:val="clear" w:color="auto" w:fill="2B2B2B"/>
              <w:rPr>
                <w:color w:val="808080"/>
                <w:sz w:val="21"/>
                <w:szCs w:val="21"/>
              </w:rPr>
            </w:pPr>
          </w:p>
          <w:p w:rsidR="00375D25" w:rsidRDefault="00375D25" w:rsidP="00D7537C">
            <w:pPr>
              <w:pStyle w:val="HTML"/>
              <w:shd w:val="clear" w:color="auto" w:fill="2B2B2B"/>
              <w:ind w:firstLineChars="400" w:firstLine="840"/>
              <w:rPr>
                <w:color w:val="A9B7C6"/>
                <w:sz w:val="21"/>
                <w:szCs w:val="21"/>
              </w:rPr>
            </w:pPr>
            <w:r>
              <w:rPr>
                <w:rFonts w:hint="eastAsia"/>
                <w:color w:val="808080"/>
                <w:sz w:val="21"/>
                <w:szCs w:val="21"/>
              </w:rPr>
              <w:br/>
              <w:t xml:space="preserve">    </w:t>
            </w:r>
            <w:r>
              <w:rPr>
                <w:rFonts w:hint="eastAsia"/>
                <w:color w:val="A9B7C6"/>
                <w:sz w:val="21"/>
                <w:szCs w:val="21"/>
              </w:rPr>
              <w:t>}</w:t>
            </w:r>
            <w:r>
              <w:rPr>
                <w:rFonts w:hint="eastAsia"/>
                <w:color w:val="A9B7C6"/>
                <w:sz w:val="21"/>
                <w:szCs w:val="21"/>
              </w:rPr>
              <w:br/>
              <w:t>}</w:t>
            </w:r>
          </w:p>
          <w:p w:rsidR="00375D25" w:rsidRDefault="00375D25" w:rsidP="00D7537C"/>
        </w:tc>
      </w:tr>
    </w:tbl>
    <w:p w:rsidR="00375D25" w:rsidRDefault="00375D25" w:rsidP="00375D25"/>
    <w:p w:rsidR="00375D25" w:rsidRDefault="00375D25" w:rsidP="00375D25"/>
    <w:tbl>
      <w:tblPr>
        <w:tblStyle w:val="a3"/>
        <w:tblW w:w="0" w:type="auto"/>
        <w:tblLook w:val="04A0" w:firstRow="1" w:lastRow="0" w:firstColumn="1" w:lastColumn="0" w:noHBand="0" w:noVBand="1"/>
      </w:tblPr>
      <w:tblGrid>
        <w:gridCol w:w="8522"/>
      </w:tblGrid>
      <w:tr w:rsidR="00375D25" w:rsidTr="00D7537C">
        <w:tc>
          <w:tcPr>
            <w:tcW w:w="8522" w:type="dxa"/>
          </w:tcPr>
          <w:p w:rsidR="00375D25" w:rsidRDefault="00375D25" w:rsidP="00D7537C">
            <w:pPr>
              <w:pStyle w:val="HTML"/>
              <w:shd w:val="clear" w:color="auto" w:fill="2B2B2B"/>
              <w:rPr>
                <w:color w:val="A9B7C6"/>
                <w:sz w:val="21"/>
                <w:szCs w:val="21"/>
              </w:rPr>
            </w:pPr>
            <w:r>
              <w:rPr>
                <w:rFonts w:hint="eastAsia"/>
                <w:color w:val="CC7832"/>
                <w:sz w:val="21"/>
                <w:szCs w:val="21"/>
              </w:rPr>
              <w:t xml:space="preserve">package </w:t>
            </w:r>
            <w:r>
              <w:rPr>
                <w:rFonts w:hint="eastAsia"/>
                <w:color w:val="A9B7C6"/>
                <w:sz w:val="21"/>
                <w:szCs w:val="21"/>
              </w:rPr>
              <w:t>com.study.newProduce</w:t>
            </w:r>
            <w:r>
              <w:rPr>
                <w:rFonts w:hint="eastAsia"/>
                <w:color w:val="CC7832"/>
                <w:sz w:val="21"/>
                <w:szCs w:val="21"/>
              </w:rPr>
              <w:t>;</w:t>
            </w:r>
            <w:r>
              <w:rPr>
                <w:rFonts w:hint="eastAsia"/>
                <w:color w:val="CC7832"/>
                <w:sz w:val="21"/>
                <w:szCs w:val="21"/>
              </w:rPr>
              <w:br/>
            </w:r>
            <w:r>
              <w:rPr>
                <w:rFonts w:hint="eastAsia"/>
                <w:color w:val="CC7832"/>
                <w:sz w:val="21"/>
                <w:szCs w:val="21"/>
              </w:rPr>
              <w:br/>
            </w:r>
            <w:r>
              <w:rPr>
                <w:rFonts w:hint="eastAsia"/>
                <w:i/>
                <w:iCs/>
                <w:color w:val="629755"/>
                <w:sz w:val="21"/>
                <w:szCs w:val="21"/>
              </w:rPr>
              <w:t>/**</w:t>
            </w:r>
            <w:r>
              <w:rPr>
                <w:rFonts w:hint="eastAsia"/>
                <w:i/>
                <w:iCs/>
                <w:color w:val="629755"/>
                <w:sz w:val="21"/>
                <w:szCs w:val="21"/>
              </w:rPr>
              <w:br/>
              <w:t xml:space="preserve"> * Created by Edward on 2016/3/18.</w:t>
            </w:r>
            <w:r>
              <w:rPr>
                <w:rFonts w:hint="eastAsia"/>
                <w:i/>
                <w:iCs/>
                <w:color w:val="629755"/>
                <w:sz w:val="21"/>
                <w:szCs w:val="21"/>
              </w:rPr>
              <w:br/>
              <w:t xml:space="preserve"> */</w:t>
            </w:r>
            <w:r>
              <w:rPr>
                <w:rFonts w:hint="eastAsia"/>
                <w:i/>
                <w:iCs/>
                <w:color w:val="629755"/>
                <w:sz w:val="21"/>
                <w:szCs w:val="21"/>
              </w:rPr>
              <w:br/>
            </w:r>
            <w:r>
              <w:rPr>
                <w:rFonts w:hint="eastAsia"/>
                <w:color w:val="CC7832"/>
                <w:sz w:val="21"/>
                <w:szCs w:val="21"/>
              </w:rPr>
              <w:t xml:space="preserve">public class </w:t>
            </w:r>
            <w:r>
              <w:rPr>
                <w:rFonts w:hint="eastAsia"/>
                <w:color w:val="A9B7C6"/>
                <w:sz w:val="21"/>
                <w:szCs w:val="21"/>
              </w:rPr>
              <w:t xml:space="preserve">Dog </w:t>
            </w:r>
            <w:r>
              <w:rPr>
                <w:rFonts w:hint="eastAsia"/>
                <w:color w:val="CC7832"/>
                <w:sz w:val="21"/>
                <w:szCs w:val="21"/>
              </w:rPr>
              <w:t xml:space="preserve">extends  </w:t>
            </w:r>
            <w:r>
              <w:rPr>
                <w:rFonts w:hint="eastAsia"/>
                <w:color w:val="A9B7C6"/>
                <w:sz w:val="21"/>
                <w:szCs w:val="21"/>
              </w:rPr>
              <w:t>Animal{</w:t>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private </w:t>
            </w:r>
            <w:r>
              <w:rPr>
                <w:rFonts w:hint="eastAsia"/>
                <w:color w:val="A9B7C6"/>
                <w:sz w:val="21"/>
                <w:szCs w:val="21"/>
              </w:rPr>
              <w:t xml:space="preserve">String </w:t>
            </w:r>
            <w:r>
              <w:rPr>
                <w:rFonts w:hint="eastAsia"/>
                <w:color w:val="9876AA"/>
                <w:sz w:val="21"/>
                <w:szCs w:val="21"/>
              </w:rPr>
              <w:t>name</w:t>
            </w:r>
            <w:r>
              <w:rPr>
                <w:rFonts w:hint="eastAsia"/>
                <w:color w:val="CC7832"/>
                <w:sz w:val="21"/>
                <w:szCs w:val="21"/>
              </w:rPr>
              <w:t>;</w:t>
            </w:r>
            <w:r>
              <w:rPr>
                <w:rFonts w:hint="eastAsia"/>
                <w:color w:val="CC7832"/>
                <w:sz w:val="21"/>
                <w:szCs w:val="21"/>
              </w:rPr>
              <w:br/>
              <w:t xml:space="preserve">    static </w:t>
            </w:r>
            <w:r>
              <w:rPr>
                <w:rFonts w:hint="eastAsia"/>
                <w:color w:val="A9B7C6"/>
                <w:sz w:val="21"/>
                <w:szCs w:val="21"/>
              </w:rPr>
              <w:t>{</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"Dog static block "</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private static </w:t>
            </w:r>
            <w:r>
              <w:rPr>
                <w:rFonts w:hint="eastAsia"/>
                <w:color w:val="A9B7C6"/>
                <w:sz w:val="21"/>
                <w:szCs w:val="21"/>
              </w:rPr>
              <w:t xml:space="preserve">Profile </w:t>
            </w:r>
            <w:r>
              <w:rPr>
                <w:rFonts w:hint="eastAsia"/>
                <w:i/>
                <w:iCs/>
                <w:color w:val="9876AA"/>
                <w:sz w:val="21"/>
                <w:szCs w:val="21"/>
              </w:rPr>
              <w:t>profile</w:t>
            </w:r>
            <w:r>
              <w:rPr>
                <w:rFonts w:hint="eastAsia"/>
                <w:color w:val="A9B7C6"/>
                <w:sz w:val="21"/>
                <w:szCs w:val="21"/>
              </w:rPr>
              <w:t>=</w:t>
            </w:r>
            <w:r>
              <w:rPr>
                <w:rFonts w:hint="eastAsia"/>
                <w:color w:val="CC7832"/>
                <w:sz w:val="21"/>
                <w:szCs w:val="21"/>
              </w:rPr>
              <w:t xml:space="preserve">new </w:t>
            </w:r>
            <w:r>
              <w:rPr>
                <w:rFonts w:hint="eastAsia"/>
                <w:color w:val="A9B7C6"/>
                <w:sz w:val="21"/>
                <w:szCs w:val="21"/>
              </w:rPr>
              <w:t>Profile(</w:t>
            </w:r>
            <w:r>
              <w:rPr>
                <w:rFonts w:hint="eastAsia"/>
                <w:color w:val="6A8759"/>
                <w:sz w:val="21"/>
                <w:szCs w:val="21"/>
              </w:rPr>
              <w:t>"Dog"</w:t>
            </w:r>
            <w:r>
              <w:rPr>
                <w:rFonts w:hint="eastAsia"/>
                <w:color w:val="CC7832"/>
                <w:sz w:val="21"/>
                <w:szCs w:val="21"/>
              </w:rPr>
              <w:t>,</w:t>
            </w:r>
            <w:r>
              <w:rPr>
                <w:rFonts w:hint="eastAsia"/>
                <w:color w:val="6A8759"/>
                <w:sz w:val="21"/>
                <w:szCs w:val="21"/>
              </w:rPr>
              <w:t>"1"</w:t>
            </w:r>
            <w:r>
              <w:rPr>
                <w:rFonts w:hint="eastAsia"/>
                <w:color w:val="CC7832"/>
                <w:sz w:val="21"/>
                <w:szCs w:val="21"/>
              </w:rPr>
              <w:t>,</w:t>
            </w:r>
            <w:r>
              <w:rPr>
                <w:rFonts w:hint="eastAsia"/>
                <w:color w:val="6897BB"/>
                <w:sz w:val="21"/>
                <w:szCs w:val="21"/>
              </w:rPr>
              <w:t>10</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CC7832"/>
                <w:sz w:val="21"/>
                <w:szCs w:val="21"/>
              </w:rPr>
              <w:br/>
              <w:t xml:space="preserve">    public </w:t>
            </w:r>
            <w:r>
              <w:rPr>
                <w:rFonts w:hint="eastAsia"/>
                <w:color w:val="A9B7C6"/>
                <w:sz w:val="21"/>
                <w:szCs w:val="21"/>
              </w:rPr>
              <w:t>Dog(){</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"Dog Constructor: no parameters"</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public </w:t>
            </w:r>
            <w:r>
              <w:rPr>
                <w:rFonts w:hint="eastAsia"/>
                <w:color w:val="A9B7C6"/>
                <w:sz w:val="21"/>
                <w:szCs w:val="21"/>
              </w:rPr>
              <w:t>Dog(String name){</w:t>
            </w:r>
            <w:r>
              <w:rPr>
                <w:rFonts w:hint="eastAsia"/>
                <w:color w:val="A9B7C6"/>
                <w:sz w:val="21"/>
                <w:szCs w:val="21"/>
              </w:rPr>
              <w:b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name</w:t>
            </w:r>
            <w:r>
              <w:rPr>
                <w:rFonts w:hint="eastAsia"/>
                <w:color w:val="A9B7C6"/>
                <w:sz w:val="21"/>
                <w:szCs w:val="21"/>
              </w:rPr>
              <w:t>=name</w:t>
            </w:r>
            <w:r>
              <w:rPr>
                <w:rFonts w:hint="eastAsia"/>
                <w:color w:val="CC7832"/>
                <w:sz w:val="21"/>
                <w:szCs w:val="21"/>
              </w:rPr>
              <w:t>;</w:t>
            </w:r>
            <w:r>
              <w:rPr>
                <w:rFonts w:hint="eastAsia"/>
                <w:color w:val="CC7832"/>
                <w:sz w:val="21"/>
                <w:szCs w:val="21"/>
              </w:rPr>
              <w:br/>
            </w:r>
            <w:r>
              <w:rPr>
                <w:rFonts w:hint="eastAsia"/>
                <w:color w:val="CC7832"/>
                <w:sz w:val="21"/>
                <w:szCs w:val="21"/>
              </w:rPr>
              <w:lastRenderedPageBreak/>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r>
              <w:rPr>
                <w:rFonts w:hint="eastAsia"/>
                <w:color w:val="6A8759"/>
                <w:sz w:val="21"/>
                <w:szCs w:val="21"/>
              </w:rPr>
              <w:t>"Dog Constructor: existing parameters"</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public  void </w:t>
            </w:r>
            <w:r>
              <w:rPr>
                <w:rFonts w:hint="eastAsia"/>
                <w:color w:val="FFC66D"/>
                <w:sz w:val="21"/>
                <w:szCs w:val="21"/>
              </w:rPr>
              <w:t>walk</w:t>
            </w:r>
            <w:r>
              <w:rPr>
                <w:rFonts w:hint="eastAsia"/>
                <w:color w:val="A9B7C6"/>
                <w:sz w:val="21"/>
                <w:szCs w:val="21"/>
              </w:rPr>
              <w:t>(){</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"Dog class method :walk."</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public static void   </w:t>
            </w:r>
            <w:r>
              <w:rPr>
                <w:rFonts w:hint="eastAsia"/>
                <w:color w:val="FFC66D"/>
                <w:sz w:val="21"/>
                <w:szCs w:val="21"/>
              </w:rPr>
              <w:t>dosomething</w:t>
            </w:r>
            <w:r>
              <w:rPr>
                <w:rFonts w:hint="eastAsia"/>
                <w:color w:val="A9B7C6"/>
                <w:sz w:val="21"/>
                <w:szCs w:val="21"/>
              </w:rPr>
              <w:t>(){</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"Dog static method : dosomething."</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r>
            <w:r>
              <w:rPr>
                <w:rFonts w:hint="eastAsia"/>
                <w:color w:val="A9B7C6"/>
                <w:sz w:val="21"/>
                <w:szCs w:val="21"/>
              </w:rPr>
              <w:br/>
              <w:t xml:space="preserve">    </w:t>
            </w:r>
            <w:r>
              <w:rPr>
                <w:rFonts w:hint="eastAsia"/>
                <w:color w:val="CC7832"/>
                <w:sz w:val="21"/>
                <w:szCs w:val="21"/>
              </w:rPr>
              <w:t xml:space="preserve">public static void </w:t>
            </w:r>
            <w:r>
              <w:rPr>
                <w:rFonts w:hint="eastAsia"/>
                <w:color w:val="FFC66D"/>
                <w:sz w:val="21"/>
                <w:szCs w:val="21"/>
              </w:rPr>
              <w:t>main</w:t>
            </w:r>
            <w:r>
              <w:rPr>
                <w:rFonts w:hint="eastAsia"/>
                <w:color w:val="A9B7C6"/>
                <w:sz w:val="21"/>
                <w:szCs w:val="21"/>
              </w:rPr>
              <w:t>(String args[]){</w:t>
            </w:r>
            <w:r>
              <w:rPr>
                <w:rFonts w:hint="eastAsia"/>
                <w:color w:val="A9B7C6"/>
                <w:sz w:val="21"/>
                <w:szCs w:val="21"/>
              </w:rPr>
              <w:br/>
            </w:r>
            <w:r>
              <w:rPr>
                <w:rFonts w:hint="eastAsia"/>
                <w:color w:val="A9B7C6"/>
                <w:sz w:val="21"/>
                <w:szCs w:val="21"/>
                <w:shd w:val="clear" w:color="auto" w:fill="344134"/>
              </w:rPr>
              <w:t xml:space="preserve">      Dog</w:t>
            </w:r>
            <w:r>
              <w:rPr>
                <w:rFonts w:hint="eastAsia"/>
                <w:color w:val="A9B7C6"/>
                <w:sz w:val="21"/>
                <w:szCs w:val="21"/>
              </w:rPr>
              <w:t xml:space="preserve"> dog=</w:t>
            </w:r>
            <w:r>
              <w:rPr>
                <w:rFonts w:hint="eastAsia"/>
                <w:color w:val="CC7832"/>
                <w:sz w:val="21"/>
                <w:szCs w:val="21"/>
              </w:rPr>
              <w:t xml:space="preserve">new </w:t>
            </w:r>
            <w:r>
              <w:rPr>
                <w:rFonts w:hint="eastAsia"/>
                <w:color w:val="A9B7C6"/>
                <w:sz w:val="21"/>
                <w:szCs w:val="21"/>
                <w:shd w:val="clear" w:color="auto" w:fill="344134"/>
              </w:rPr>
              <w:t>Dog</w:t>
            </w:r>
            <w:r>
              <w:rPr>
                <w:rFonts w:hint="eastAsia"/>
                <w:color w:val="A9B7C6"/>
                <w:sz w:val="21"/>
                <w:szCs w:val="21"/>
              </w:rPr>
              <w:t>()</w:t>
            </w:r>
            <w:r>
              <w:rPr>
                <w:rFonts w:hint="eastAsia"/>
                <w:color w:val="CC7832"/>
                <w:sz w:val="21"/>
                <w:szCs w:val="21"/>
              </w:rPr>
              <w:t>;</w:t>
            </w:r>
            <w:r>
              <w:rPr>
                <w:rFonts w:hint="eastAsia"/>
                <w:color w:val="808080"/>
                <w:sz w:val="21"/>
                <w:szCs w:val="21"/>
              </w:rPr>
              <w:t>//&lt;1&gt;</w:t>
            </w:r>
            <w:r>
              <w:rPr>
                <w:rFonts w:hint="eastAsia"/>
                <w:color w:val="808080"/>
                <w:sz w:val="21"/>
                <w:szCs w:val="21"/>
              </w:rPr>
              <w:br/>
            </w:r>
            <w:r>
              <w:rPr>
                <w:rFonts w:hint="eastAsia"/>
                <w:color w:val="A9B7C6"/>
                <w:sz w:val="21"/>
                <w:szCs w:val="21"/>
                <w:shd w:val="clear" w:color="auto" w:fill="344134"/>
              </w:rPr>
              <w:t xml:space="preserve">      Dog</w:t>
            </w:r>
            <w:r>
              <w:rPr>
                <w:rFonts w:hint="eastAsia"/>
                <w:color w:val="A9B7C6"/>
                <w:sz w:val="21"/>
                <w:szCs w:val="21"/>
              </w:rPr>
              <w:t>.</w:t>
            </w:r>
            <w:r>
              <w:rPr>
                <w:rFonts w:hint="eastAsia"/>
                <w:i/>
                <w:iCs/>
                <w:color w:val="A9B7C6"/>
                <w:sz w:val="21"/>
                <w:szCs w:val="21"/>
              </w:rPr>
              <w:t>dosomething</w:t>
            </w:r>
            <w:r>
              <w:rPr>
                <w:rFonts w:hint="eastAsia"/>
                <w:color w:val="A9B7C6"/>
                <w:sz w:val="21"/>
                <w:szCs w:val="21"/>
              </w:rPr>
              <w:t>()</w:t>
            </w:r>
            <w:r>
              <w:rPr>
                <w:rFonts w:hint="eastAsia"/>
                <w:color w:val="CC7832"/>
                <w:sz w:val="21"/>
                <w:szCs w:val="21"/>
              </w:rPr>
              <w:t>;</w:t>
            </w:r>
            <w:r>
              <w:rPr>
                <w:rFonts w:hint="eastAsia"/>
                <w:color w:val="808080"/>
                <w:sz w:val="21"/>
                <w:szCs w:val="21"/>
              </w:rPr>
              <w:t>//&lt;2&gt;</w:t>
            </w:r>
          </w:p>
          <w:p w:rsidR="00375D25" w:rsidRDefault="00375D25" w:rsidP="00D7537C">
            <w:pPr>
              <w:pStyle w:val="HTML"/>
              <w:shd w:val="clear" w:color="auto" w:fill="2B2B2B"/>
              <w:rPr>
                <w:color w:val="808080"/>
                <w:sz w:val="21"/>
                <w:szCs w:val="21"/>
              </w:rPr>
            </w:pPr>
          </w:p>
          <w:p w:rsidR="00375D25" w:rsidRDefault="00375D25" w:rsidP="00D7537C">
            <w:pPr>
              <w:pStyle w:val="HTML"/>
              <w:shd w:val="clear" w:color="auto" w:fill="2B2B2B"/>
              <w:rPr>
                <w:color w:val="808080"/>
                <w:sz w:val="21"/>
                <w:szCs w:val="21"/>
              </w:rPr>
            </w:pPr>
          </w:p>
          <w:p w:rsidR="00375D25" w:rsidRDefault="00375D25" w:rsidP="00D7537C">
            <w:pPr>
              <w:pStyle w:val="HTML"/>
              <w:shd w:val="clear" w:color="auto" w:fill="2B2B2B"/>
              <w:rPr>
                <w:color w:val="808080"/>
                <w:sz w:val="21"/>
                <w:szCs w:val="21"/>
              </w:rPr>
            </w:pPr>
          </w:p>
          <w:p w:rsidR="00375D25" w:rsidRDefault="00375D25" w:rsidP="00D7537C">
            <w:pPr>
              <w:pStyle w:val="HTML"/>
              <w:shd w:val="clear" w:color="auto" w:fill="2B2B2B"/>
              <w:rPr>
                <w:color w:val="A9B7C6"/>
                <w:sz w:val="21"/>
                <w:szCs w:val="21"/>
              </w:rPr>
            </w:pPr>
            <w:r>
              <w:rPr>
                <w:rFonts w:hint="eastAsia"/>
                <w:color w:val="808080"/>
                <w:sz w:val="21"/>
                <w:szCs w:val="21"/>
              </w:rPr>
              <w:t>//        单独执行&lt;1&gt;,console输出：</w:t>
            </w:r>
            <w:r>
              <w:rPr>
                <w:rFonts w:hint="eastAsia"/>
                <w:color w:val="808080"/>
                <w:sz w:val="21"/>
                <w:szCs w:val="21"/>
              </w:rPr>
              <w:br/>
              <w:t>//        Animal static block</w:t>
            </w:r>
            <w:r>
              <w:rPr>
                <w:rFonts w:hint="eastAsia"/>
                <w:color w:val="808080"/>
                <w:sz w:val="21"/>
                <w:szCs w:val="21"/>
              </w:rPr>
              <w:br/>
              <w:t>//        Profile static block</w:t>
            </w:r>
            <w:r>
              <w:rPr>
                <w:rFonts w:hint="eastAsia"/>
                <w:color w:val="808080"/>
                <w:sz w:val="21"/>
                <w:szCs w:val="21"/>
              </w:rPr>
              <w:br/>
              <w:t>//        Profile Constructor ： ( from Animal )</w:t>
            </w:r>
            <w:r>
              <w:rPr>
                <w:rFonts w:hint="eastAsia"/>
                <w:color w:val="808080"/>
                <w:sz w:val="21"/>
                <w:szCs w:val="21"/>
              </w:rPr>
              <w:br/>
              <w:t>//        Dog static block</w:t>
            </w:r>
            <w:r>
              <w:rPr>
                <w:rFonts w:hint="eastAsia"/>
                <w:color w:val="808080"/>
                <w:sz w:val="21"/>
                <w:szCs w:val="21"/>
              </w:rPr>
              <w:br/>
              <w:t>//        Profile Constructor ： ( from Dog )</w:t>
            </w:r>
            <w:r>
              <w:rPr>
                <w:rFonts w:hint="eastAsia"/>
                <w:color w:val="808080"/>
                <w:sz w:val="21"/>
                <w:szCs w:val="21"/>
              </w:rPr>
              <w:br/>
              <w:t>//        Animal Constructor: no parameters</w:t>
            </w:r>
            <w:r>
              <w:rPr>
                <w:rFonts w:hint="eastAsia"/>
                <w:color w:val="808080"/>
                <w:sz w:val="21"/>
                <w:szCs w:val="21"/>
              </w:rPr>
              <w:br/>
              <w:t>//        Dog Constructor: no parameters</w:t>
            </w:r>
            <w:r>
              <w:rPr>
                <w:rFonts w:hint="eastAsia"/>
                <w:color w:val="808080"/>
                <w:sz w:val="21"/>
                <w:szCs w:val="21"/>
              </w:rPr>
              <w:br/>
            </w:r>
            <w:r>
              <w:rPr>
                <w:rFonts w:hint="eastAsia"/>
                <w:color w:val="808080"/>
                <w:sz w:val="21"/>
                <w:szCs w:val="21"/>
              </w:rPr>
              <w:br/>
              <w:t>//        单独执行&lt;2&gt;,console输出：</w:t>
            </w:r>
            <w:r>
              <w:rPr>
                <w:rFonts w:hint="eastAsia"/>
                <w:color w:val="808080"/>
                <w:sz w:val="21"/>
                <w:szCs w:val="21"/>
              </w:rPr>
              <w:br/>
              <w:t>//        Animal static block</w:t>
            </w:r>
            <w:r>
              <w:rPr>
                <w:rFonts w:hint="eastAsia"/>
                <w:color w:val="808080"/>
                <w:sz w:val="21"/>
                <w:szCs w:val="21"/>
              </w:rPr>
              <w:br/>
              <w:t>//        Profile static block</w:t>
            </w:r>
            <w:r>
              <w:rPr>
                <w:rFonts w:hint="eastAsia"/>
                <w:color w:val="808080"/>
                <w:sz w:val="21"/>
                <w:szCs w:val="21"/>
              </w:rPr>
              <w:br/>
              <w:t>//        Profile Constructor ： ( from Animal )</w:t>
            </w:r>
            <w:r>
              <w:rPr>
                <w:rFonts w:hint="eastAsia"/>
                <w:color w:val="808080"/>
                <w:sz w:val="21"/>
                <w:szCs w:val="21"/>
              </w:rPr>
              <w:br/>
              <w:t>//        Dog static block</w:t>
            </w:r>
            <w:r>
              <w:rPr>
                <w:rFonts w:hint="eastAsia"/>
                <w:color w:val="808080"/>
                <w:sz w:val="21"/>
                <w:szCs w:val="21"/>
              </w:rPr>
              <w:br/>
              <w:t>//        Profile Constructor ： ( from Dog )</w:t>
            </w:r>
            <w:r>
              <w:rPr>
                <w:rFonts w:hint="eastAsia"/>
                <w:color w:val="808080"/>
                <w:sz w:val="21"/>
                <w:szCs w:val="21"/>
              </w:rPr>
              <w:br/>
              <w:t>//        Dog static method : dosomething.</w:t>
            </w:r>
            <w:r>
              <w:rPr>
                <w:rFonts w:hint="eastAsia"/>
                <w:color w:val="808080"/>
                <w:sz w:val="21"/>
                <w:szCs w:val="21"/>
              </w:rPr>
              <w:br/>
            </w:r>
            <w:r>
              <w:rPr>
                <w:rFonts w:hint="eastAsia"/>
                <w:color w:val="808080"/>
                <w:sz w:val="21"/>
                <w:szCs w:val="21"/>
              </w:rPr>
              <w:br/>
              <w:t>//        同时执行&lt;1&gt;和&lt;2&gt;,console输出：</w:t>
            </w:r>
            <w:r>
              <w:rPr>
                <w:rFonts w:hint="eastAsia"/>
                <w:color w:val="808080"/>
                <w:sz w:val="21"/>
                <w:szCs w:val="21"/>
              </w:rPr>
              <w:br/>
              <w:t>//        Animal static block</w:t>
            </w:r>
            <w:r>
              <w:rPr>
                <w:rFonts w:hint="eastAsia"/>
                <w:color w:val="808080"/>
                <w:sz w:val="21"/>
                <w:szCs w:val="21"/>
              </w:rPr>
              <w:br/>
              <w:t>//        Profile static block</w:t>
            </w:r>
            <w:r>
              <w:rPr>
                <w:rFonts w:hint="eastAsia"/>
                <w:color w:val="808080"/>
                <w:sz w:val="21"/>
                <w:szCs w:val="21"/>
              </w:rPr>
              <w:br/>
              <w:t>//        Profile Constructor ： ( from Animal )</w:t>
            </w:r>
            <w:r>
              <w:rPr>
                <w:rFonts w:hint="eastAsia"/>
                <w:color w:val="808080"/>
                <w:sz w:val="21"/>
                <w:szCs w:val="21"/>
              </w:rPr>
              <w:br/>
              <w:t>//        Dog static block</w:t>
            </w:r>
            <w:r>
              <w:rPr>
                <w:rFonts w:hint="eastAsia"/>
                <w:color w:val="808080"/>
                <w:sz w:val="21"/>
                <w:szCs w:val="21"/>
              </w:rPr>
              <w:br/>
              <w:t>//        Profile Constructor ： ( from Dog )</w:t>
            </w:r>
            <w:r>
              <w:rPr>
                <w:rFonts w:hint="eastAsia"/>
                <w:color w:val="808080"/>
                <w:sz w:val="21"/>
                <w:szCs w:val="21"/>
              </w:rPr>
              <w:br/>
              <w:t>//        Animal Constructor: no parameters</w:t>
            </w:r>
            <w:r>
              <w:rPr>
                <w:rFonts w:hint="eastAsia"/>
                <w:color w:val="808080"/>
                <w:sz w:val="21"/>
                <w:szCs w:val="21"/>
              </w:rPr>
              <w:br/>
              <w:t>//        Dog Constructor: no parameters</w:t>
            </w:r>
            <w:r>
              <w:rPr>
                <w:rFonts w:hint="eastAsia"/>
                <w:color w:val="808080"/>
                <w:sz w:val="21"/>
                <w:szCs w:val="21"/>
              </w:rPr>
              <w:br/>
              <w:t>//        Dog static method : dosomething.</w:t>
            </w:r>
          </w:p>
          <w:p w:rsidR="00375D25" w:rsidRDefault="00375D25" w:rsidP="00D7537C">
            <w:pPr>
              <w:pStyle w:val="HTML"/>
              <w:shd w:val="clear" w:color="auto" w:fill="2B2B2B"/>
              <w:rPr>
                <w:color w:val="A9B7C6"/>
                <w:sz w:val="21"/>
                <w:szCs w:val="21"/>
              </w:rPr>
            </w:pPr>
            <w:r>
              <w:rPr>
                <w:rFonts w:hint="eastAsia"/>
                <w:color w:val="808080"/>
                <w:sz w:val="21"/>
                <w:szCs w:val="21"/>
              </w:rPr>
              <w:lastRenderedPageBreak/>
              <w:br/>
              <w:t xml:space="preserve">    </w:t>
            </w:r>
            <w:r>
              <w:rPr>
                <w:rFonts w:hint="eastAsia"/>
                <w:color w:val="A9B7C6"/>
                <w:sz w:val="21"/>
                <w:szCs w:val="21"/>
              </w:rPr>
              <w:t>}</w:t>
            </w:r>
            <w:r>
              <w:rPr>
                <w:rFonts w:hint="eastAsia"/>
                <w:color w:val="A9B7C6"/>
                <w:sz w:val="21"/>
                <w:szCs w:val="21"/>
              </w:rPr>
              <w:br/>
              <w:t>}</w:t>
            </w:r>
          </w:p>
          <w:p w:rsidR="00375D25" w:rsidRDefault="00375D25" w:rsidP="00D7537C"/>
        </w:tc>
      </w:tr>
    </w:tbl>
    <w:p w:rsidR="00375D25" w:rsidRPr="00F76662" w:rsidRDefault="00375D25" w:rsidP="00375D25"/>
    <w:p w:rsidR="00375D25" w:rsidRPr="008A68FC" w:rsidRDefault="00375D25" w:rsidP="008A68FC"/>
    <w:p w:rsidR="002A7E33" w:rsidRDefault="002A7E33" w:rsidP="002A7E33">
      <w:pPr>
        <w:pStyle w:val="2"/>
      </w:pPr>
      <w:r>
        <w:t>卸载</w:t>
      </w:r>
    </w:p>
    <w:p w:rsidR="002A7E33" w:rsidRDefault="002A7E33" w:rsidP="002A7E33">
      <w:pPr>
        <w:pStyle w:val="a6"/>
      </w:pPr>
      <w:r>
        <w:t> 关于类的卸载，笔者在</w:t>
      </w:r>
      <w:hyperlink r:id="rId10" w:tgtFrame="_blank" w:history="1">
        <w:r>
          <w:rPr>
            <w:rStyle w:val="a5"/>
            <w:color w:val="0000FF"/>
            <w:u w:val="single"/>
          </w:rPr>
          <w:t>单例模式讨论篇：单例模式与垃圾回收</w:t>
        </w:r>
      </w:hyperlink>
      <w:r>
        <w:t>一文中有过描述，在类使用完之后，如果满足下面的情况，类就会被卸载：</w:t>
      </w:r>
    </w:p>
    <w:p w:rsidR="002A7E33" w:rsidRDefault="002A7E33" w:rsidP="002A7E33">
      <w:pPr>
        <w:widowControl/>
        <w:numPr>
          <w:ilvl w:val="0"/>
          <w:numId w:val="4"/>
        </w:numPr>
        <w:spacing w:before="100" w:beforeAutospacing="1" w:after="100" w:afterAutospacing="1"/>
        <w:jc w:val="left"/>
      </w:pPr>
      <w:r>
        <w:t>该类所有的实例都已经被回收，也就是</w:t>
      </w:r>
      <w:r>
        <w:t>java</w:t>
      </w:r>
      <w:r>
        <w:t>堆中不存在该类的任何实例。</w:t>
      </w:r>
    </w:p>
    <w:p w:rsidR="002A7E33" w:rsidRDefault="002A7E33" w:rsidP="002A7E33">
      <w:pPr>
        <w:widowControl/>
        <w:numPr>
          <w:ilvl w:val="0"/>
          <w:numId w:val="4"/>
        </w:numPr>
        <w:spacing w:before="100" w:beforeAutospacing="1" w:after="100" w:afterAutospacing="1"/>
        <w:jc w:val="left"/>
      </w:pPr>
      <w:r>
        <w:t>加载该类的</w:t>
      </w:r>
      <w:r>
        <w:t>ClassLoader</w:t>
      </w:r>
      <w:r>
        <w:t>已经被回收。</w:t>
      </w:r>
    </w:p>
    <w:p w:rsidR="002A7E33" w:rsidRDefault="002A7E33" w:rsidP="002A7E33">
      <w:pPr>
        <w:widowControl/>
        <w:numPr>
          <w:ilvl w:val="0"/>
          <w:numId w:val="4"/>
        </w:numPr>
        <w:spacing w:before="100" w:beforeAutospacing="1" w:after="100" w:afterAutospacing="1"/>
        <w:jc w:val="left"/>
      </w:pPr>
      <w:r>
        <w:t>该类对应的</w:t>
      </w:r>
      <w:r>
        <w:t>java.lang.Class</w:t>
      </w:r>
      <w:r>
        <w:t>对象没有任何地方被引用，无法在任何地方通过反射访问该类的方法。</w:t>
      </w:r>
    </w:p>
    <w:p w:rsidR="002A7E33" w:rsidRDefault="002A7E33" w:rsidP="002A7E33">
      <w:pPr>
        <w:pStyle w:val="a6"/>
      </w:pPr>
      <w:r>
        <w:t>   如果以上三个条件全部满足，jvm就会在方法区垃圾回收的时候对类进行卸载，类的卸载过程其实就是在方法区中清空类信息，java类的整个生命周期就结束了。</w:t>
      </w:r>
    </w:p>
    <w:p w:rsidR="002A7E33" w:rsidRPr="00682B8A" w:rsidRDefault="002A7E33" w:rsidP="00882882">
      <w:pPr>
        <w:widowControl/>
        <w:spacing w:before="100" w:beforeAutospacing="1" w:after="100" w:afterAutospacing="1"/>
        <w:jc w:val="left"/>
        <w:rPr>
          <w:rFonts w:ascii="宋体" w:eastAsia="宋体" w:hAnsi="宋体" w:cs="宋体"/>
          <w:kern w:val="0"/>
          <w:sz w:val="24"/>
          <w:szCs w:val="24"/>
        </w:rPr>
      </w:pPr>
    </w:p>
    <w:p w:rsidR="00682B8A" w:rsidRPr="00682B8A" w:rsidRDefault="00682B8A" w:rsidP="00682B8A"/>
    <w:sectPr w:rsidR="00682B8A" w:rsidRPr="00682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2FB"/>
    <w:multiLevelType w:val="hybridMultilevel"/>
    <w:tmpl w:val="3038363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1E1630"/>
    <w:multiLevelType w:val="hybridMultilevel"/>
    <w:tmpl w:val="D66A5E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2868B6"/>
    <w:multiLevelType w:val="hybridMultilevel"/>
    <w:tmpl w:val="8CFE5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851AAB"/>
    <w:multiLevelType w:val="multilevel"/>
    <w:tmpl w:val="A12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E97C4F"/>
    <w:multiLevelType w:val="multilevel"/>
    <w:tmpl w:val="8E4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F4143"/>
    <w:multiLevelType w:val="multilevel"/>
    <w:tmpl w:val="8A7644D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F5F5FC5"/>
    <w:multiLevelType w:val="hybridMultilevel"/>
    <w:tmpl w:val="8B34C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1AD5C90"/>
    <w:multiLevelType w:val="hybridMultilevel"/>
    <w:tmpl w:val="BD282B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95874E2"/>
    <w:multiLevelType w:val="hybridMultilevel"/>
    <w:tmpl w:val="946C6BE8"/>
    <w:lvl w:ilvl="0" w:tplc="04090009">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nsid w:val="51667638"/>
    <w:multiLevelType w:val="multilevel"/>
    <w:tmpl w:val="34AC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51DD4"/>
    <w:multiLevelType w:val="hybridMultilevel"/>
    <w:tmpl w:val="EF3ECA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D455E47"/>
    <w:multiLevelType w:val="hybridMultilevel"/>
    <w:tmpl w:val="460CAA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35A0FC9"/>
    <w:multiLevelType w:val="hybridMultilevel"/>
    <w:tmpl w:val="92F8BB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9546D12"/>
    <w:multiLevelType w:val="hybridMultilevel"/>
    <w:tmpl w:val="5A84E74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D96384E"/>
    <w:multiLevelType w:val="multilevel"/>
    <w:tmpl w:val="8906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4"/>
  </w:num>
  <w:num w:numId="4">
    <w:abstractNumId w:val="4"/>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6"/>
  </w:num>
  <w:num w:numId="12">
    <w:abstractNumId w:val="10"/>
  </w:num>
  <w:num w:numId="13">
    <w:abstractNumId w:val="9"/>
  </w:num>
  <w:num w:numId="14">
    <w:abstractNumId w:val="11"/>
  </w:num>
  <w:num w:numId="15">
    <w:abstractNumId w:val="1"/>
  </w:num>
  <w:num w:numId="16">
    <w:abstractNumId w:val="8"/>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DE"/>
    <w:rsid w:val="00015D0F"/>
    <w:rsid w:val="00052047"/>
    <w:rsid w:val="0009596A"/>
    <w:rsid w:val="000F484E"/>
    <w:rsid w:val="00117305"/>
    <w:rsid w:val="00125A96"/>
    <w:rsid w:val="001404B9"/>
    <w:rsid w:val="00174004"/>
    <w:rsid w:val="001B0AA2"/>
    <w:rsid w:val="00296FB2"/>
    <w:rsid w:val="002A7E33"/>
    <w:rsid w:val="002E1585"/>
    <w:rsid w:val="002F137B"/>
    <w:rsid w:val="00320BEE"/>
    <w:rsid w:val="00375D25"/>
    <w:rsid w:val="0039334A"/>
    <w:rsid w:val="00441F35"/>
    <w:rsid w:val="004470EB"/>
    <w:rsid w:val="004957D0"/>
    <w:rsid w:val="00514A46"/>
    <w:rsid w:val="00571491"/>
    <w:rsid w:val="005B5246"/>
    <w:rsid w:val="005E2899"/>
    <w:rsid w:val="00682B8A"/>
    <w:rsid w:val="006F3AE9"/>
    <w:rsid w:val="00752FDE"/>
    <w:rsid w:val="00772543"/>
    <w:rsid w:val="007747C8"/>
    <w:rsid w:val="00791FC6"/>
    <w:rsid w:val="007C403E"/>
    <w:rsid w:val="007E2C55"/>
    <w:rsid w:val="008010EC"/>
    <w:rsid w:val="00821EC2"/>
    <w:rsid w:val="008529EE"/>
    <w:rsid w:val="00870024"/>
    <w:rsid w:val="008818AB"/>
    <w:rsid w:val="00882882"/>
    <w:rsid w:val="008A68FC"/>
    <w:rsid w:val="008C21F6"/>
    <w:rsid w:val="008F697C"/>
    <w:rsid w:val="00992ED0"/>
    <w:rsid w:val="009D5E38"/>
    <w:rsid w:val="009F2FCC"/>
    <w:rsid w:val="00A05604"/>
    <w:rsid w:val="00A425EA"/>
    <w:rsid w:val="00A71B7C"/>
    <w:rsid w:val="00AE4586"/>
    <w:rsid w:val="00B66BA5"/>
    <w:rsid w:val="00BD75F3"/>
    <w:rsid w:val="00C03BF7"/>
    <w:rsid w:val="00C20DA1"/>
    <w:rsid w:val="00C379A3"/>
    <w:rsid w:val="00C77401"/>
    <w:rsid w:val="00C814EE"/>
    <w:rsid w:val="00D2688C"/>
    <w:rsid w:val="00D45912"/>
    <w:rsid w:val="00E37499"/>
    <w:rsid w:val="00E8196C"/>
    <w:rsid w:val="00E874DD"/>
    <w:rsid w:val="00E9247C"/>
    <w:rsid w:val="00ED5918"/>
    <w:rsid w:val="00EE3385"/>
    <w:rsid w:val="00F75C92"/>
    <w:rsid w:val="00F76662"/>
    <w:rsid w:val="00FB440E"/>
    <w:rsid w:val="00FD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6662"/>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3BF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3BF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D5E3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6662"/>
    <w:rPr>
      <w:b/>
      <w:bCs/>
      <w:kern w:val="44"/>
      <w:sz w:val="44"/>
      <w:szCs w:val="44"/>
    </w:rPr>
  </w:style>
  <w:style w:type="table" w:styleId="a3">
    <w:name w:val="Table Grid"/>
    <w:basedOn w:val="a1"/>
    <w:uiPriority w:val="59"/>
    <w:rsid w:val="00F76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F766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662"/>
    <w:rPr>
      <w:rFonts w:ascii="宋体" w:eastAsia="宋体" w:hAnsi="宋体" w:cs="宋体"/>
      <w:kern w:val="0"/>
      <w:sz w:val="24"/>
      <w:szCs w:val="24"/>
    </w:rPr>
  </w:style>
  <w:style w:type="paragraph" w:styleId="a4">
    <w:name w:val="Balloon Text"/>
    <w:basedOn w:val="a"/>
    <w:link w:val="Char"/>
    <w:uiPriority w:val="99"/>
    <w:semiHidden/>
    <w:unhideWhenUsed/>
    <w:rsid w:val="00C03BF7"/>
    <w:rPr>
      <w:sz w:val="18"/>
      <w:szCs w:val="18"/>
    </w:rPr>
  </w:style>
  <w:style w:type="character" w:customStyle="1" w:styleId="Char">
    <w:name w:val="批注框文本 Char"/>
    <w:basedOn w:val="a0"/>
    <w:link w:val="a4"/>
    <w:uiPriority w:val="99"/>
    <w:semiHidden/>
    <w:rsid w:val="00C03BF7"/>
    <w:rPr>
      <w:sz w:val="18"/>
      <w:szCs w:val="18"/>
    </w:rPr>
  </w:style>
  <w:style w:type="character" w:customStyle="1" w:styleId="3Char">
    <w:name w:val="标题 3 Char"/>
    <w:basedOn w:val="a0"/>
    <w:link w:val="3"/>
    <w:uiPriority w:val="9"/>
    <w:rsid w:val="00C03BF7"/>
    <w:rPr>
      <w:b/>
      <w:bCs/>
      <w:sz w:val="32"/>
      <w:szCs w:val="32"/>
    </w:rPr>
  </w:style>
  <w:style w:type="character" w:customStyle="1" w:styleId="2Char">
    <w:name w:val="标题 2 Char"/>
    <w:basedOn w:val="a0"/>
    <w:link w:val="2"/>
    <w:uiPriority w:val="9"/>
    <w:rsid w:val="00C03BF7"/>
    <w:rPr>
      <w:rFonts w:asciiTheme="majorHAnsi" w:eastAsiaTheme="majorEastAsia" w:hAnsiTheme="majorHAnsi" w:cstheme="majorBidi"/>
      <w:b/>
      <w:bCs/>
      <w:sz w:val="32"/>
      <w:szCs w:val="32"/>
    </w:rPr>
  </w:style>
  <w:style w:type="character" w:styleId="a5">
    <w:name w:val="Strong"/>
    <w:basedOn w:val="a0"/>
    <w:uiPriority w:val="22"/>
    <w:qFormat/>
    <w:rsid w:val="00C03BF7"/>
    <w:rPr>
      <w:b/>
      <w:bCs/>
    </w:rPr>
  </w:style>
  <w:style w:type="paragraph" w:styleId="a6">
    <w:name w:val="Normal (Web)"/>
    <w:basedOn w:val="a"/>
    <w:uiPriority w:val="99"/>
    <w:semiHidden/>
    <w:unhideWhenUsed/>
    <w:rsid w:val="002A7E33"/>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ED5918"/>
    <w:pPr>
      <w:ind w:firstLineChars="200" w:firstLine="420"/>
    </w:pPr>
  </w:style>
  <w:style w:type="character" w:customStyle="1" w:styleId="4Char">
    <w:name w:val="标题 4 Char"/>
    <w:basedOn w:val="a0"/>
    <w:link w:val="4"/>
    <w:uiPriority w:val="9"/>
    <w:rsid w:val="009D5E3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6662"/>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3BF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3BF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D5E3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6662"/>
    <w:rPr>
      <w:b/>
      <w:bCs/>
      <w:kern w:val="44"/>
      <w:sz w:val="44"/>
      <w:szCs w:val="44"/>
    </w:rPr>
  </w:style>
  <w:style w:type="table" w:styleId="a3">
    <w:name w:val="Table Grid"/>
    <w:basedOn w:val="a1"/>
    <w:uiPriority w:val="59"/>
    <w:rsid w:val="00F76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F766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662"/>
    <w:rPr>
      <w:rFonts w:ascii="宋体" w:eastAsia="宋体" w:hAnsi="宋体" w:cs="宋体"/>
      <w:kern w:val="0"/>
      <w:sz w:val="24"/>
      <w:szCs w:val="24"/>
    </w:rPr>
  </w:style>
  <w:style w:type="paragraph" w:styleId="a4">
    <w:name w:val="Balloon Text"/>
    <w:basedOn w:val="a"/>
    <w:link w:val="Char"/>
    <w:uiPriority w:val="99"/>
    <w:semiHidden/>
    <w:unhideWhenUsed/>
    <w:rsid w:val="00C03BF7"/>
    <w:rPr>
      <w:sz w:val="18"/>
      <w:szCs w:val="18"/>
    </w:rPr>
  </w:style>
  <w:style w:type="character" w:customStyle="1" w:styleId="Char">
    <w:name w:val="批注框文本 Char"/>
    <w:basedOn w:val="a0"/>
    <w:link w:val="a4"/>
    <w:uiPriority w:val="99"/>
    <w:semiHidden/>
    <w:rsid w:val="00C03BF7"/>
    <w:rPr>
      <w:sz w:val="18"/>
      <w:szCs w:val="18"/>
    </w:rPr>
  </w:style>
  <w:style w:type="character" w:customStyle="1" w:styleId="3Char">
    <w:name w:val="标题 3 Char"/>
    <w:basedOn w:val="a0"/>
    <w:link w:val="3"/>
    <w:uiPriority w:val="9"/>
    <w:rsid w:val="00C03BF7"/>
    <w:rPr>
      <w:b/>
      <w:bCs/>
      <w:sz w:val="32"/>
      <w:szCs w:val="32"/>
    </w:rPr>
  </w:style>
  <w:style w:type="character" w:customStyle="1" w:styleId="2Char">
    <w:name w:val="标题 2 Char"/>
    <w:basedOn w:val="a0"/>
    <w:link w:val="2"/>
    <w:uiPriority w:val="9"/>
    <w:rsid w:val="00C03BF7"/>
    <w:rPr>
      <w:rFonts w:asciiTheme="majorHAnsi" w:eastAsiaTheme="majorEastAsia" w:hAnsiTheme="majorHAnsi" w:cstheme="majorBidi"/>
      <w:b/>
      <w:bCs/>
      <w:sz w:val="32"/>
      <w:szCs w:val="32"/>
    </w:rPr>
  </w:style>
  <w:style w:type="character" w:styleId="a5">
    <w:name w:val="Strong"/>
    <w:basedOn w:val="a0"/>
    <w:uiPriority w:val="22"/>
    <w:qFormat/>
    <w:rsid w:val="00C03BF7"/>
    <w:rPr>
      <w:b/>
      <w:bCs/>
    </w:rPr>
  </w:style>
  <w:style w:type="paragraph" w:styleId="a6">
    <w:name w:val="Normal (Web)"/>
    <w:basedOn w:val="a"/>
    <w:uiPriority w:val="99"/>
    <w:semiHidden/>
    <w:unhideWhenUsed/>
    <w:rsid w:val="002A7E33"/>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ED5918"/>
    <w:pPr>
      <w:ind w:firstLineChars="200" w:firstLine="420"/>
    </w:pPr>
  </w:style>
  <w:style w:type="character" w:customStyle="1" w:styleId="4Char">
    <w:name w:val="标题 4 Char"/>
    <w:basedOn w:val="a0"/>
    <w:link w:val="4"/>
    <w:uiPriority w:val="9"/>
    <w:rsid w:val="009D5E3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4434">
      <w:bodyDiv w:val="1"/>
      <w:marLeft w:val="0"/>
      <w:marRight w:val="0"/>
      <w:marTop w:val="0"/>
      <w:marBottom w:val="0"/>
      <w:divBdr>
        <w:top w:val="none" w:sz="0" w:space="0" w:color="auto"/>
        <w:left w:val="none" w:sz="0" w:space="0" w:color="auto"/>
        <w:bottom w:val="none" w:sz="0" w:space="0" w:color="auto"/>
        <w:right w:val="none" w:sz="0" w:space="0" w:color="auto"/>
      </w:divBdr>
    </w:div>
    <w:div w:id="87583549">
      <w:bodyDiv w:val="1"/>
      <w:marLeft w:val="0"/>
      <w:marRight w:val="0"/>
      <w:marTop w:val="0"/>
      <w:marBottom w:val="0"/>
      <w:divBdr>
        <w:top w:val="none" w:sz="0" w:space="0" w:color="auto"/>
        <w:left w:val="none" w:sz="0" w:space="0" w:color="auto"/>
        <w:bottom w:val="none" w:sz="0" w:space="0" w:color="auto"/>
        <w:right w:val="none" w:sz="0" w:space="0" w:color="auto"/>
      </w:divBdr>
    </w:div>
    <w:div w:id="95180515">
      <w:bodyDiv w:val="1"/>
      <w:marLeft w:val="0"/>
      <w:marRight w:val="0"/>
      <w:marTop w:val="0"/>
      <w:marBottom w:val="0"/>
      <w:divBdr>
        <w:top w:val="none" w:sz="0" w:space="0" w:color="auto"/>
        <w:left w:val="none" w:sz="0" w:space="0" w:color="auto"/>
        <w:bottom w:val="none" w:sz="0" w:space="0" w:color="auto"/>
        <w:right w:val="none" w:sz="0" w:space="0" w:color="auto"/>
      </w:divBdr>
    </w:div>
    <w:div w:id="109668314">
      <w:bodyDiv w:val="1"/>
      <w:marLeft w:val="0"/>
      <w:marRight w:val="0"/>
      <w:marTop w:val="0"/>
      <w:marBottom w:val="0"/>
      <w:divBdr>
        <w:top w:val="none" w:sz="0" w:space="0" w:color="auto"/>
        <w:left w:val="none" w:sz="0" w:space="0" w:color="auto"/>
        <w:bottom w:val="none" w:sz="0" w:space="0" w:color="auto"/>
        <w:right w:val="none" w:sz="0" w:space="0" w:color="auto"/>
      </w:divBdr>
    </w:div>
    <w:div w:id="124005682">
      <w:bodyDiv w:val="1"/>
      <w:marLeft w:val="0"/>
      <w:marRight w:val="0"/>
      <w:marTop w:val="0"/>
      <w:marBottom w:val="0"/>
      <w:divBdr>
        <w:top w:val="none" w:sz="0" w:space="0" w:color="auto"/>
        <w:left w:val="none" w:sz="0" w:space="0" w:color="auto"/>
        <w:bottom w:val="none" w:sz="0" w:space="0" w:color="auto"/>
        <w:right w:val="none" w:sz="0" w:space="0" w:color="auto"/>
      </w:divBdr>
    </w:div>
    <w:div w:id="162477874">
      <w:bodyDiv w:val="1"/>
      <w:marLeft w:val="0"/>
      <w:marRight w:val="0"/>
      <w:marTop w:val="0"/>
      <w:marBottom w:val="0"/>
      <w:divBdr>
        <w:top w:val="none" w:sz="0" w:space="0" w:color="auto"/>
        <w:left w:val="none" w:sz="0" w:space="0" w:color="auto"/>
        <w:bottom w:val="none" w:sz="0" w:space="0" w:color="auto"/>
        <w:right w:val="none" w:sz="0" w:space="0" w:color="auto"/>
      </w:divBdr>
    </w:div>
    <w:div w:id="202909112">
      <w:bodyDiv w:val="1"/>
      <w:marLeft w:val="0"/>
      <w:marRight w:val="0"/>
      <w:marTop w:val="0"/>
      <w:marBottom w:val="0"/>
      <w:divBdr>
        <w:top w:val="none" w:sz="0" w:space="0" w:color="auto"/>
        <w:left w:val="none" w:sz="0" w:space="0" w:color="auto"/>
        <w:bottom w:val="none" w:sz="0" w:space="0" w:color="auto"/>
        <w:right w:val="none" w:sz="0" w:space="0" w:color="auto"/>
      </w:divBdr>
    </w:div>
    <w:div w:id="212739280">
      <w:bodyDiv w:val="1"/>
      <w:marLeft w:val="0"/>
      <w:marRight w:val="0"/>
      <w:marTop w:val="0"/>
      <w:marBottom w:val="0"/>
      <w:divBdr>
        <w:top w:val="none" w:sz="0" w:space="0" w:color="auto"/>
        <w:left w:val="none" w:sz="0" w:space="0" w:color="auto"/>
        <w:bottom w:val="none" w:sz="0" w:space="0" w:color="auto"/>
        <w:right w:val="none" w:sz="0" w:space="0" w:color="auto"/>
      </w:divBdr>
    </w:div>
    <w:div w:id="262301811">
      <w:bodyDiv w:val="1"/>
      <w:marLeft w:val="0"/>
      <w:marRight w:val="0"/>
      <w:marTop w:val="0"/>
      <w:marBottom w:val="0"/>
      <w:divBdr>
        <w:top w:val="none" w:sz="0" w:space="0" w:color="auto"/>
        <w:left w:val="none" w:sz="0" w:space="0" w:color="auto"/>
        <w:bottom w:val="none" w:sz="0" w:space="0" w:color="auto"/>
        <w:right w:val="none" w:sz="0" w:space="0" w:color="auto"/>
      </w:divBdr>
    </w:div>
    <w:div w:id="264115633">
      <w:bodyDiv w:val="1"/>
      <w:marLeft w:val="0"/>
      <w:marRight w:val="0"/>
      <w:marTop w:val="0"/>
      <w:marBottom w:val="0"/>
      <w:divBdr>
        <w:top w:val="none" w:sz="0" w:space="0" w:color="auto"/>
        <w:left w:val="none" w:sz="0" w:space="0" w:color="auto"/>
        <w:bottom w:val="none" w:sz="0" w:space="0" w:color="auto"/>
        <w:right w:val="none" w:sz="0" w:space="0" w:color="auto"/>
      </w:divBdr>
    </w:div>
    <w:div w:id="273098254">
      <w:bodyDiv w:val="1"/>
      <w:marLeft w:val="0"/>
      <w:marRight w:val="0"/>
      <w:marTop w:val="0"/>
      <w:marBottom w:val="0"/>
      <w:divBdr>
        <w:top w:val="none" w:sz="0" w:space="0" w:color="auto"/>
        <w:left w:val="none" w:sz="0" w:space="0" w:color="auto"/>
        <w:bottom w:val="none" w:sz="0" w:space="0" w:color="auto"/>
        <w:right w:val="none" w:sz="0" w:space="0" w:color="auto"/>
      </w:divBdr>
    </w:div>
    <w:div w:id="294682060">
      <w:bodyDiv w:val="1"/>
      <w:marLeft w:val="0"/>
      <w:marRight w:val="0"/>
      <w:marTop w:val="0"/>
      <w:marBottom w:val="0"/>
      <w:divBdr>
        <w:top w:val="none" w:sz="0" w:space="0" w:color="auto"/>
        <w:left w:val="none" w:sz="0" w:space="0" w:color="auto"/>
        <w:bottom w:val="none" w:sz="0" w:space="0" w:color="auto"/>
        <w:right w:val="none" w:sz="0" w:space="0" w:color="auto"/>
      </w:divBdr>
    </w:div>
    <w:div w:id="348989582">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579413555">
      <w:bodyDiv w:val="1"/>
      <w:marLeft w:val="0"/>
      <w:marRight w:val="0"/>
      <w:marTop w:val="0"/>
      <w:marBottom w:val="0"/>
      <w:divBdr>
        <w:top w:val="none" w:sz="0" w:space="0" w:color="auto"/>
        <w:left w:val="none" w:sz="0" w:space="0" w:color="auto"/>
        <w:bottom w:val="none" w:sz="0" w:space="0" w:color="auto"/>
        <w:right w:val="none" w:sz="0" w:space="0" w:color="auto"/>
      </w:divBdr>
    </w:div>
    <w:div w:id="590509396">
      <w:bodyDiv w:val="1"/>
      <w:marLeft w:val="0"/>
      <w:marRight w:val="0"/>
      <w:marTop w:val="0"/>
      <w:marBottom w:val="0"/>
      <w:divBdr>
        <w:top w:val="none" w:sz="0" w:space="0" w:color="auto"/>
        <w:left w:val="none" w:sz="0" w:space="0" w:color="auto"/>
        <w:bottom w:val="none" w:sz="0" w:space="0" w:color="auto"/>
        <w:right w:val="none" w:sz="0" w:space="0" w:color="auto"/>
      </w:divBdr>
    </w:div>
    <w:div w:id="616563827">
      <w:bodyDiv w:val="1"/>
      <w:marLeft w:val="0"/>
      <w:marRight w:val="0"/>
      <w:marTop w:val="0"/>
      <w:marBottom w:val="0"/>
      <w:divBdr>
        <w:top w:val="none" w:sz="0" w:space="0" w:color="auto"/>
        <w:left w:val="none" w:sz="0" w:space="0" w:color="auto"/>
        <w:bottom w:val="none" w:sz="0" w:space="0" w:color="auto"/>
        <w:right w:val="none" w:sz="0" w:space="0" w:color="auto"/>
      </w:divBdr>
    </w:div>
    <w:div w:id="953101239">
      <w:bodyDiv w:val="1"/>
      <w:marLeft w:val="0"/>
      <w:marRight w:val="0"/>
      <w:marTop w:val="0"/>
      <w:marBottom w:val="0"/>
      <w:divBdr>
        <w:top w:val="none" w:sz="0" w:space="0" w:color="auto"/>
        <w:left w:val="none" w:sz="0" w:space="0" w:color="auto"/>
        <w:bottom w:val="none" w:sz="0" w:space="0" w:color="auto"/>
        <w:right w:val="none" w:sz="0" w:space="0" w:color="auto"/>
      </w:divBdr>
    </w:div>
    <w:div w:id="1128427133">
      <w:bodyDiv w:val="1"/>
      <w:marLeft w:val="0"/>
      <w:marRight w:val="0"/>
      <w:marTop w:val="0"/>
      <w:marBottom w:val="0"/>
      <w:divBdr>
        <w:top w:val="none" w:sz="0" w:space="0" w:color="auto"/>
        <w:left w:val="none" w:sz="0" w:space="0" w:color="auto"/>
        <w:bottom w:val="none" w:sz="0" w:space="0" w:color="auto"/>
        <w:right w:val="none" w:sz="0" w:space="0" w:color="auto"/>
      </w:divBdr>
    </w:div>
    <w:div w:id="1159267698">
      <w:bodyDiv w:val="1"/>
      <w:marLeft w:val="0"/>
      <w:marRight w:val="0"/>
      <w:marTop w:val="0"/>
      <w:marBottom w:val="0"/>
      <w:divBdr>
        <w:top w:val="none" w:sz="0" w:space="0" w:color="auto"/>
        <w:left w:val="none" w:sz="0" w:space="0" w:color="auto"/>
        <w:bottom w:val="none" w:sz="0" w:space="0" w:color="auto"/>
        <w:right w:val="none" w:sz="0" w:space="0" w:color="auto"/>
      </w:divBdr>
    </w:div>
    <w:div w:id="1346783255">
      <w:bodyDiv w:val="1"/>
      <w:marLeft w:val="0"/>
      <w:marRight w:val="0"/>
      <w:marTop w:val="0"/>
      <w:marBottom w:val="0"/>
      <w:divBdr>
        <w:top w:val="none" w:sz="0" w:space="0" w:color="auto"/>
        <w:left w:val="none" w:sz="0" w:space="0" w:color="auto"/>
        <w:bottom w:val="none" w:sz="0" w:space="0" w:color="auto"/>
        <w:right w:val="none" w:sz="0" w:space="0" w:color="auto"/>
      </w:divBdr>
    </w:div>
    <w:div w:id="1390492942">
      <w:bodyDiv w:val="1"/>
      <w:marLeft w:val="0"/>
      <w:marRight w:val="0"/>
      <w:marTop w:val="0"/>
      <w:marBottom w:val="0"/>
      <w:divBdr>
        <w:top w:val="none" w:sz="0" w:space="0" w:color="auto"/>
        <w:left w:val="none" w:sz="0" w:space="0" w:color="auto"/>
        <w:bottom w:val="none" w:sz="0" w:space="0" w:color="auto"/>
        <w:right w:val="none" w:sz="0" w:space="0" w:color="auto"/>
      </w:divBdr>
    </w:div>
    <w:div w:id="1623265022">
      <w:bodyDiv w:val="1"/>
      <w:marLeft w:val="0"/>
      <w:marRight w:val="0"/>
      <w:marTop w:val="0"/>
      <w:marBottom w:val="0"/>
      <w:divBdr>
        <w:top w:val="none" w:sz="0" w:space="0" w:color="auto"/>
        <w:left w:val="none" w:sz="0" w:space="0" w:color="auto"/>
        <w:bottom w:val="none" w:sz="0" w:space="0" w:color="auto"/>
        <w:right w:val="none" w:sz="0" w:space="0" w:color="auto"/>
      </w:divBdr>
    </w:div>
    <w:div w:id="1809980852">
      <w:bodyDiv w:val="1"/>
      <w:marLeft w:val="0"/>
      <w:marRight w:val="0"/>
      <w:marTop w:val="0"/>
      <w:marBottom w:val="0"/>
      <w:divBdr>
        <w:top w:val="none" w:sz="0" w:space="0" w:color="auto"/>
        <w:left w:val="none" w:sz="0" w:space="0" w:color="auto"/>
        <w:bottom w:val="none" w:sz="0" w:space="0" w:color="auto"/>
        <w:right w:val="none" w:sz="0" w:space="0" w:color="auto"/>
      </w:divBdr>
    </w:div>
    <w:div w:id="1861701407">
      <w:bodyDiv w:val="1"/>
      <w:marLeft w:val="0"/>
      <w:marRight w:val="0"/>
      <w:marTop w:val="0"/>
      <w:marBottom w:val="0"/>
      <w:divBdr>
        <w:top w:val="none" w:sz="0" w:space="0" w:color="auto"/>
        <w:left w:val="none" w:sz="0" w:space="0" w:color="auto"/>
        <w:bottom w:val="none" w:sz="0" w:space="0" w:color="auto"/>
        <w:right w:val="none" w:sz="0" w:space="0" w:color="auto"/>
      </w:divBdr>
    </w:div>
    <w:div w:id="1984967073">
      <w:bodyDiv w:val="1"/>
      <w:marLeft w:val="0"/>
      <w:marRight w:val="0"/>
      <w:marTop w:val="0"/>
      <w:marBottom w:val="0"/>
      <w:divBdr>
        <w:top w:val="none" w:sz="0" w:space="0" w:color="auto"/>
        <w:left w:val="none" w:sz="0" w:space="0" w:color="auto"/>
        <w:bottom w:val="none" w:sz="0" w:space="0" w:color="auto"/>
        <w:right w:val="none" w:sz="0" w:space="0" w:color="auto"/>
      </w:divBdr>
    </w:div>
    <w:div w:id="20074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zhengzhb/article/details/7331354"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15</Pages>
  <Words>1854</Words>
  <Characters>10571</Characters>
  <Application>Microsoft Office Word</Application>
  <DocSecurity>0</DocSecurity>
  <Lines>88</Lines>
  <Paragraphs>24</Paragraphs>
  <ScaleCrop>false</ScaleCrop>
  <Company/>
  <LinksUpToDate>false</LinksUpToDate>
  <CharactersWithSpaces>12401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303</cp:revision>
  <dcterms:created xsi:type="dcterms:W3CDTF">2016-03-18T00:47:00Z</dcterms:created>
  <dcterms:modified xsi:type="dcterms:W3CDTF">2016-03-18T09:24:00Z</dcterms:modified>
</cp:coreProperties>
</file>