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5C3C" w:rsidRDefault="00BD5C3C" w:rsidP="00BD5C3C">
      <w:pPr>
        <w:spacing w:after="0" w:line="240" w:lineRule="auto"/>
      </w:pPr>
      <w:bookmarkStart w:id="0" w:name="_GoBack"/>
      <w:bookmarkEnd w:id="0"/>
      <w:r>
        <w:t>HỌC 51 THỨ TIẾNG NHỜ MÁY TÍNH</w:t>
      </w:r>
    </w:p>
    <w:p w:rsidR="00BD5C3C" w:rsidRDefault="00BD5C3C" w:rsidP="00BD5C3C">
      <w:pPr>
        <w:spacing w:after="0" w:line="240" w:lineRule="auto"/>
      </w:pPr>
      <w:r>
        <w:t>Transparent Language Company</w:t>
      </w:r>
    </w:p>
    <w:p w:rsidR="00BD5C3C" w:rsidRDefault="00BD5C3C" w:rsidP="00BD5C3C">
      <w:pPr>
        <w:spacing w:after="0" w:line="240" w:lineRule="auto"/>
      </w:pPr>
      <w:r>
        <w:t>Transparent Language, một công ty chuyên về phần cứng dạy ngoại ngữ đã công bố một sản phẩm phần cứng có thể dạy nhanh 51 thứ tiếng cho những người thường đi du lịch hay công tác ở các nước. Đây là con số kỷ lục của Transparent Language, vượt xa sản phẩm cùng loại của hãng Learning Company (sản phẩm này có thể dạy được 31 thứ tiếng).</w:t>
      </w:r>
    </w:p>
    <w:p w:rsidR="00BD5C3C" w:rsidRDefault="00BD5C3C" w:rsidP="00BD5C3C">
      <w:pPr>
        <w:spacing w:after="0" w:line="240" w:lineRule="auto"/>
      </w:pPr>
      <w:r>
        <w:t>Sản phẩm của Transparent Language có thể dạy các thứ tiếng thông dụng như Anh, Hoa, Tây Ban Nha, Pháp, Đức, Ý, Nhật. Ngoài ra sản phẩm này có thể dạy được hầu hết các thứ tiếng khác trên thế giới, trong đó có cả tiếng Việt, Do Thái, Hin-đi, La-tinh,...</w:t>
      </w:r>
    </w:p>
    <w:p w:rsidR="00D65F58" w:rsidRDefault="00BD5C3C" w:rsidP="00BD5C3C">
      <w:pPr>
        <w:spacing w:after="0" w:line="240" w:lineRule="auto"/>
      </w:pPr>
      <w:r>
        <w:t>Transparent Language đã tung ra sản phẩm này với giá chỉ có 29,95USD nhưng phần cứng này lại giúp người dùng nắm rất nhanh các kiến thức căn bản về một ngôn ngữ. Các chủ đề dạy học của phần cứng cũng rất phong phú và gần gũi với cuộc sống hàng ngày. Người dùng Click chuột vào các câu trên màn hình là tiếng sẽ phát ra, đồng thời màn hình cũng hiển thị phần biên dịch, ý nghĩa, từ vựng và các liên kết dẫn tới các chú giải về ngữ pháp. Ngoài ra, sản phẩm phần cứng này của Transparent Language cũng cho phép người dùng lập một danh mục các từ hay sử dụng hoặc các từ khó để tra nhanh và cho phép thu tiếng của học viên để đối chiếu.</w:t>
      </w:r>
    </w:p>
    <w:sectPr w:rsidR="00D65F58" w:rsidSect="00C92D4A">
      <w:pgSz w:w="11909" w:h="16834" w:code="9"/>
      <w:pgMar w:top="1418"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C3C"/>
    <w:rsid w:val="00902ED5"/>
    <w:rsid w:val="00BD5C3C"/>
    <w:rsid w:val="00C92D4A"/>
    <w:rsid w:val="00D65F58"/>
    <w:rsid w:val="00D90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6E07D9-E3A4-459D-AEEF-BC3499322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191</Words>
  <Characters>1090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PMay</cp:lastModifiedBy>
  <cp:revision>2</cp:revision>
  <dcterms:created xsi:type="dcterms:W3CDTF">2017-02-06T12:20:00Z</dcterms:created>
  <dcterms:modified xsi:type="dcterms:W3CDTF">2017-02-06T12:20:00Z</dcterms:modified>
</cp:coreProperties>
</file>