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47B" w:rsidRPr="001854DF" w:rsidRDefault="0039347B" w:rsidP="0039347B">
      <w:pPr>
        <w:rPr>
          <w:rFonts w:ascii="Times New Roman" w:hAnsi="Times New Roman" w:cs="Times New Roman"/>
          <w:sz w:val="32"/>
          <w:szCs w:val="32"/>
        </w:rPr>
      </w:pPr>
      <w:r w:rsidRPr="001854DF">
        <w:rPr>
          <w:rFonts w:ascii="Times New Roman" w:hAnsi="Times New Roman" w:cs="Times New Roman" w:hint="eastAsia"/>
          <w:sz w:val="32"/>
          <w:szCs w:val="32"/>
        </w:rPr>
        <w:t>Algorithm 3:  Secant method and Inverse linear interpolation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347B" w:rsidTr="0039347B">
        <w:tc>
          <w:tcPr>
            <w:tcW w:w="8522" w:type="dxa"/>
          </w:tcPr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ethod introduction:</w:t>
            </w:r>
          </w:p>
        </w:tc>
      </w:tr>
      <w:tr w:rsidR="0039347B" w:rsidTr="0039347B">
        <w:tc>
          <w:tcPr>
            <w:tcW w:w="8522" w:type="dxa"/>
          </w:tcPr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The secant method is defined by the recurrence relation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n-1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n-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n-1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n-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n-1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n-2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n-1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n-2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:rsidR="0039347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As can be seen from the recurrence relation, the secant method requires two initial values, x0 and x1, which should ideally be chosen to lie close to the root.</w:t>
            </w: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9347B" w:rsidRDefault="0039347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E0F6B" w:rsidRDefault="001E0F6B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Algorithm Design </w:t>
            </w:r>
          </w:p>
        </w:tc>
      </w:tr>
      <w:tr w:rsidR="0039347B" w:rsidTr="0039347B">
        <w:tc>
          <w:tcPr>
            <w:tcW w:w="8522" w:type="dxa"/>
          </w:tcPr>
          <w:p w:rsidR="001E0F6B" w:rsidRDefault="001E0F6B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F=@(x) …</w:t>
            </w:r>
          </w:p>
          <w:p w:rsidR="001E0F6B" w:rsidRDefault="001E0F6B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X(1)=…;</w:t>
            </w:r>
          </w:p>
          <w:p w:rsidR="001E0F6B" w:rsidRDefault="001E0F6B" w:rsidP="009230B9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X(2)=…;</w:t>
            </w:r>
          </w:p>
          <w:p w:rsidR="009230B9" w:rsidRDefault="001E0F6B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i=3:Maxiteration</w:t>
            </w:r>
          </w:p>
          <w:p w:rsidR="001E0F6B" w:rsidRDefault="001E0F6B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X(i)=…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%see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method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introduction</w:t>
            </w:r>
          </w:p>
          <w:p w:rsidR="001E0F6B" w:rsidRDefault="001E0F6B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9230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230B9" w:rsidRP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9347B" w:rsidTr="0039347B">
        <w:tc>
          <w:tcPr>
            <w:tcW w:w="8522" w:type="dxa"/>
          </w:tcPr>
          <w:p w:rsidR="0039347B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Matlab code</w:t>
            </w:r>
          </w:p>
        </w:tc>
      </w:tr>
      <w:tr w:rsidR="009230B9" w:rsidTr="0039347B">
        <w:tc>
          <w:tcPr>
            <w:tcW w:w="8522" w:type="dxa"/>
          </w:tcPr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function [x, y] = MySecant(fun, a0, b0, tol, max)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% This is the code for Secant method.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% Input: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 xml:space="preserve">% [a0, b0]        Initial guess 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% fun             function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% tol             Allowable tolerance in successive iterates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% max             Maximum number of iterations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% Output: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% x               Vector of approximations to zero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% y               Vector of function values, fun(x)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% Preallocate vectors.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 xml:space="preserve">x = zeros(max, 1); 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y = zeros(max, 1);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% Set an intial interval.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x(1) = a0; x(2) = b0;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y(1) = feval(fun, x(1)); y(2) = feval(fun, x(2));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% Secant search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for i = 2 : max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 xml:space="preserve">    x(i+1) = x(i) - y(i)*(x(i) - x(i-1))/(y(i) - y(i-1));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 xml:space="preserve">    y(i+1) = feval(fun, x(i+1));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if y(i) == 0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 xml:space="preserve">        fprintf('Exact solution found\n'); 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 xml:space="preserve">        break;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 xml:space="preserve">    end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 xml:space="preserve">    if (abs(x(i+1) - x(i)) &lt; tol)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 xml:space="preserve">        fprintf('Secant method has converged\n'); 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 xml:space="preserve">        break;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 xml:space="preserve">    end 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 xml:space="preserve">    iter = i+2;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if (iter &gt; (max+1))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 xml:space="preserve">    fprintf('Zero not found to desired tolerance within the maximum number of iterations\n');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end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% Output results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k = 1:iter;</w:t>
            </w:r>
          </w:p>
          <w:p w:rsidR="001E0F6B" w:rsidRPr="001E0F6B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fprintf('     iter        x         y\n');</w:t>
            </w:r>
          </w:p>
          <w:p w:rsidR="00D57625" w:rsidRDefault="001E0F6B" w:rsidP="001E0F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>disp([k' x(1:iter) y(1:iter)]);</w:t>
            </w:r>
            <w:r w:rsidRPr="001E0F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9230B9" w:rsidRDefault="009230B9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57625" w:rsidRDefault="00D57625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625" w:rsidTr="0039347B">
        <w:tc>
          <w:tcPr>
            <w:tcW w:w="8522" w:type="dxa"/>
          </w:tcPr>
          <w:p w:rsidR="00D57625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Examples and Result </w:t>
            </w:r>
          </w:p>
        </w:tc>
      </w:tr>
      <w:tr w:rsidR="005016A4" w:rsidTr="0039347B">
        <w:tc>
          <w:tcPr>
            <w:tcW w:w="8522" w:type="dxa"/>
          </w:tcPr>
          <w:p w:rsidR="005016A4" w:rsidRPr="001E0F6B" w:rsidRDefault="001E0F6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-61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oMath>
            </m:oMathPara>
          </w:p>
          <w:p w:rsidR="001E0F6B" w:rsidRPr="001E0F6B" w:rsidRDefault="001E0F6B" w:rsidP="0039347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=1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oMath>
            </m:oMathPara>
          </w:p>
          <w:p w:rsidR="005016A4" w:rsidRPr="001E0F6B" w:rsidRDefault="001E0F6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=3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oMath>
            </m:oMathPara>
          </w:p>
          <w:p w:rsidR="005016A4" w:rsidRPr="001E0F6B" w:rsidRDefault="001E0F6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22.8</m:t>
                </m:r>
              </m:oMath>
            </m:oMathPara>
            <w:bookmarkStart w:id="0" w:name="_GoBack"/>
            <w:bookmarkEnd w:id="0"/>
          </w:p>
          <w:p w:rsidR="005016A4" w:rsidRPr="001E0F6B" w:rsidRDefault="001E0F6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24.545454545454547</m:t>
                </m:r>
              </m:oMath>
            </m:oMathPara>
          </w:p>
          <w:p w:rsidR="005016A4" w:rsidRPr="001E0F6B" w:rsidRDefault="001E0F6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24.746543778801843</m:t>
                </m:r>
              </m:oMath>
            </m:oMathPara>
          </w:p>
          <w:p w:rsidR="005016A4" w:rsidRPr="001E0F6B" w:rsidRDefault="001E0F6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24.738602753697090</m:t>
                </m:r>
              </m:oMath>
            </m:oMathPara>
          </w:p>
          <w:p w:rsidR="005016A4" w:rsidRPr="001E0F6B" w:rsidRDefault="001E0F6B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24.738633748750722</m:t>
                </m:r>
              </m:oMath>
            </m:oMathPara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P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Remarks</w:t>
            </w:r>
          </w:p>
        </w:tc>
      </w:tr>
      <w:tr w:rsidR="005016A4" w:rsidTr="0039347B">
        <w:tc>
          <w:tcPr>
            <w:tcW w:w="8522" w:type="dxa"/>
          </w:tcPr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此处写该方法程序设计的一些注意事项，也可以空白</w:t>
            </w: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919B7" w:rsidRDefault="000919B7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016A4" w:rsidRDefault="005016A4" w:rsidP="0039347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016A4" w:rsidTr="0039347B">
        <w:tc>
          <w:tcPr>
            <w:tcW w:w="8522" w:type="dxa"/>
          </w:tcPr>
          <w:p w:rsidR="005016A4" w:rsidRDefault="005016A4" w:rsidP="000919B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       </w:t>
            </w:r>
          </w:p>
        </w:tc>
      </w:tr>
    </w:tbl>
    <w:p w:rsidR="0039347B" w:rsidRPr="0039347B" w:rsidRDefault="0039347B" w:rsidP="0039347B">
      <w:pPr>
        <w:rPr>
          <w:rFonts w:ascii="Times New Roman" w:hAnsi="Times New Roman" w:cs="Times New Roman"/>
          <w:sz w:val="32"/>
          <w:szCs w:val="32"/>
        </w:rPr>
      </w:pPr>
    </w:p>
    <w:sectPr w:rsidR="0039347B" w:rsidRPr="00393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D4D" w:rsidRDefault="00966D4D" w:rsidP="009737DB">
      <w:r>
        <w:separator/>
      </w:r>
    </w:p>
  </w:endnote>
  <w:endnote w:type="continuationSeparator" w:id="0">
    <w:p w:rsidR="00966D4D" w:rsidRDefault="00966D4D" w:rsidP="0097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D4D" w:rsidRDefault="00966D4D" w:rsidP="009737DB">
      <w:r>
        <w:separator/>
      </w:r>
    </w:p>
  </w:footnote>
  <w:footnote w:type="continuationSeparator" w:id="0">
    <w:p w:rsidR="00966D4D" w:rsidRDefault="00966D4D" w:rsidP="00973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C5"/>
    <w:rsid w:val="000919B7"/>
    <w:rsid w:val="001854DF"/>
    <w:rsid w:val="001E0F6B"/>
    <w:rsid w:val="002146B7"/>
    <w:rsid w:val="0039347B"/>
    <w:rsid w:val="00434346"/>
    <w:rsid w:val="005016A4"/>
    <w:rsid w:val="006B5EDD"/>
    <w:rsid w:val="008B36F8"/>
    <w:rsid w:val="009230B9"/>
    <w:rsid w:val="00966D4D"/>
    <w:rsid w:val="009737DB"/>
    <w:rsid w:val="00A11FC5"/>
    <w:rsid w:val="00C1676D"/>
    <w:rsid w:val="00D57625"/>
    <w:rsid w:val="00DE6AF6"/>
    <w:rsid w:val="00F36E8A"/>
    <w:rsid w:val="00FA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D9086"/>
  <w15:docId w15:val="{AAB196D2-745D-4BC4-91F6-132A352B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37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3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37D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1E0F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yzb</dc:creator>
  <cp:keywords/>
  <dc:description/>
  <cp:lastModifiedBy>金文韬</cp:lastModifiedBy>
  <cp:revision>8</cp:revision>
  <dcterms:created xsi:type="dcterms:W3CDTF">2018-04-29T14:17:00Z</dcterms:created>
  <dcterms:modified xsi:type="dcterms:W3CDTF">2018-06-07T07:57:00Z</dcterms:modified>
</cp:coreProperties>
</file>