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color w:val="666666"/>
        </w:rPr>
      </w:pPr>
      <w:bookmarkStart w:colFirst="0" w:colLast="0" w:name="_tg3vjerl952b" w:id="0"/>
      <w:bookmarkEnd w:id="0"/>
      <w:r w:rsidDel="00000000" w:rsidR="00000000" w:rsidRPr="00000000">
        <w:rPr>
          <w:color w:val="666666"/>
          <w:rtl w:val="0"/>
        </w:rPr>
        <w:t xml:space="preserve">Why this playbook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am amuldotexe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twitter.com/amuldotexe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playbook has some notes which I have assimilated from over last 13 years of my journey in tech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tl;dr of my journey can be read here</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wrote this playbook for 3 people</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for my future self, to reflect on my methods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for my friends so I can point them to my notes at one place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for my potential collaborators, so I can give them a taste of my thought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hope you enjoy reading this playbook as much as I enjoyed writing it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if</w:t>
        <w:tab/>
      </w:r>
    </w:p>
    <w:p w:rsidR="00000000" w:rsidDel="00000000" w:rsidP="00000000" w:rsidRDefault="00000000" w:rsidRPr="00000000" w14:paraId="00000014">
      <w:pPr>
        <w:rPr/>
      </w:pPr>
      <w:r w:rsidDel="00000000" w:rsidR="00000000" w:rsidRPr="00000000">
        <w:rPr>
          <w:rtl w:val="0"/>
        </w:rPr>
        <w:t xml:space="preserve">some of what I write vibes with you</w:t>
      </w:r>
    </w:p>
    <w:p w:rsidR="00000000" w:rsidDel="00000000" w:rsidP="00000000" w:rsidRDefault="00000000" w:rsidRPr="00000000" w14:paraId="00000015">
      <w:pPr>
        <w:rPr/>
      </w:pPr>
      <w:r w:rsidDel="00000000" w:rsidR="00000000" w:rsidRPr="00000000">
        <w:rPr>
          <w:rtl w:val="0"/>
        </w:rPr>
        <w:t xml:space="preserve">please do reach out via DMs</w:t>
      </w:r>
    </w:p>
    <w:p w:rsidR="00000000" w:rsidDel="00000000" w:rsidP="00000000" w:rsidRDefault="00000000" w:rsidRPr="00000000" w14:paraId="00000016">
      <w:pPr>
        <w:rPr/>
      </w:pPr>
      <w:r w:rsidDel="00000000" w:rsidR="00000000" w:rsidRPr="00000000">
        <w:rPr>
          <w:rtl w:val="0"/>
        </w:rPr>
        <w:t xml:space="preserve">to tell me about it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hyperlink r:id="rId8">
        <w:r w:rsidDel="00000000" w:rsidR="00000000" w:rsidRPr="00000000">
          <w:rPr>
            <w:color w:val="1155cc"/>
            <w:u w:val="single"/>
            <w:rtl w:val="0"/>
          </w:rPr>
          <w:t xml:space="preserve">this link</w:t>
        </w:r>
      </w:hyperlink>
      <w:r w:rsidDel="00000000" w:rsidR="00000000" w:rsidRPr="00000000">
        <w:rPr>
          <w:rtl w:val="0"/>
        </w:rPr>
        <w:t xml:space="preserve"> directly opens a twitter conversation with 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p.s.</w:t>
      </w:r>
    </w:p>
    <w:p w:rsidR="00000000" w:rsidDel="00000000" w:rsidP="00000000" w:rsidRDefault="00000000" w:rsidRPr="00000000" w14:paraId="0000001B">
      <w:pPr>
        <w:rPr/>
      </w:pPr>
      <w:r w:rsidDel="00000000" w:rsidR="00000000" w:rsidRPr="00000000">
        <w:rPr>
          <w:rtl w:val="0"/>
        </w:rPr>
        <w:t xml:space="preserve">just to be explicit, this playbook is free, that is you are free to</w:t>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copy it to your google drive or share it in its entirety via any medium</w:t>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share text or screenshots from it</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n3bva861y3na" w:id="1"/>
      <w:bookmarkEnd w:id="1"/>
      <w:r w:rsidDel="00000000" w:rsidR="00000000" w:rsidRPr="00000000">
        <w:rPr>
          <w:rtl w:val="0"/>
        </w:rPr>
        <w:t xml:space="preserve">Relevant for some, not for everyone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Rule 0:</w:t>
      </w:r>
    </w:p>
    <w:p w:rsidR="00000000" w:rsidDel="00000000" w:rsidP="00000000" w:rsidRDefault="00000000" w:rsidRPr="00000000" w14:paraId="00000022">
      <w:pPr>
        <w:rPr/>
      </w:pPr>
      <w:r w:rsidDel="00000000" w:rsidR="00000000" w:rsidRPr="00000000">
        <w:rPr>
          <w:rtl w:val="0"/>
        </w:rPr>
        <w:t xml:space="preserve">Context is everything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everything I share here is a hypothesis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could be wrong</w:t>
      </w:r>
    </w:p>
    <w:p w:rsidR="00000000" w:rsidDel="00000000" w:rsidP="00000000" w:rsidRDefault="00000000" w:rsidRPr="00000000" w14:paraId="00000027">
      <w:pPr>
        <w:rPr/>
      </w:pPr>
      <w:r w:rsidDel="00000000" w:rsidR="00000000" w:rsidRPr="00000000">
        <w:rPr>
          <w:rtl w:val="0"/>
        </w:rPr>
        <w:t xml:space="preserve">because your context</w:t>
      </w:r>
    </w:p>
    <w:p w:rsidR="00000000" w:rsidDel="00000000" w:rsidP="00000000" w:rsidRDefault="00000000" w:rsidRPr="00000000" w14:paraId="00000028">
      <w:pPr>
        <w:rPr/>
      </w:pPr>
      <w:r w:rsidDel="00000000" w:rsidR="00000000" w:rsidRPr="00000000">
        <w:rPr>
          <w:rtl w:val="0"/>
        </w:rPr>
        <w:t xml:space="preserve">might be wildly different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am not a creator, teacher, mentor, advisor, expert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am merely a practitioner</w:t>
      </w:r>
    </w:p>
    <w:p w:rsidR="00000000" w:rsidDel="00000000" w:rsidP="00000000" w:rsidRDefault="00000000" w:rsidRPr="00000000" w14:paraId="0000002D">
      <w:pPr>
        <w:rPr/>
      </w:pPr>
      <w:r w:rsidDel="00000000" w:rsidR="00000000" w:rsidRPr="00000000">
        <w:rPr>
          <w:rtl w:val="0"/>
        </w:rPr>
        <w:t xml:space="preserve">sharing his notes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my methods are not comprehensive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they are rooted in</w:t>
      </w:r>
    </w:p>
    <w:p w:rsidR="00000000" w:rsidDel="00000000" w:rsidP="00000000" w:rsidRDefault="00000000" w:rsidRPr="00000000" w14:paraId="00000032">
      <w:pPr>
        <w:rPr/>
      </w:pPr>
      <w:r w:rsidDel="00000000" w:rsidR="00000000" w:rsidRPr="00000000">
        <w:rPr>
          <w:rtl w:val="0"/>
        </w:rPr>
        <w:t xml:space="preserve">my biases</w:t>
      </w:r>
    </w:p>
    <w:p w:rsidR="00000000" w:rsidDel="00000000" w:rsidP="00000000" w:rsidRDefault="00000000" w:rsidRPr="00000000" w14:paraId="00000033">
      <w:pPr>
        <w:rPr/>
      </w:pPr>
      <w:r w:rsidDel="00000000" w:rsidR="00000000" w:rsidRPr="00000000">
        <w:rPr>
          <w:rtl w:val="0"/>
        </w:rPr>
        <w:t xml:space="preserve">my angels</w:t>
      </w:r>
    </w:p>
    <w:p w:rsidR="00000000" w:rsidDel="00000000" w:rsidP="00000000" w:rsidRDefault="00000000" w:rsidRPr="00000000" w14:paraId="00000034">
      <w:pPr>
        <w:rPr/>
      </w:pPr>
      <w:r w:rsidDel="00000000" w:rsidR="00000000" w:rsidRPr="00000000">
        <w:rPr>
          <w:rtl w:val="0"/>
        </w:rPr>
        <w:t xml:space="preserve">my demons</w:t>
      </w:r>
    </w:p>
    <w:p w:rsidR="00000000" w:rsidDel="00000000" w:rsidP="00000000" w:rsidRDefault="00000000" w:rsidRPr="00000000" w14:paraId="00000035">
      <w:pPr>
        <w:rPr/>
      </w:pPr>
      <w:r w:rsidDel="00000000" w:rsidR="00000000" w:rsidRPr="00000000">
        <w:rPr>
          <w:rtl w:val="0"/>
        </w:rPr>
        <w:t xml:space="preserve">my strengths</w:t>
      </w:r>
    </w:p>
    <w:p w:rsidR="00000000" w:rsidDel="00000000" w:rsidP="00000000" w:rsidRDefault="00000000" w:rsidRPr="00000000" w14:paraId="00000036">
      <w:pPr>
        <w:rPr/>
      </w:pPr>
      <w:r w:rsidDel="00000000" w:rsidR="00000000" w:rsidRPr="00000000">
        <w:rPr>
          <w:rtl w:val="0"/>
        </w:rPr>
        <w:t xml:space="preserve">my weaknesses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w:t>
      </w:r>
    </w:p>
    <w:p w:rsidR="00000000" w:rsidDel="00000000" w:rsidP="00000000" w:rsidRDefault="00000000" w:rsidRPr="00000000" w14:paraId="00000039">
      <w:pPr>
        <w:rPr/>
      </w:pPr>
      <w:r w:rsidDel="00000000" w:rsidR="00000000" w:rsidRPr="00000000">
        <w:rPr>
          <w:rtl w:val="0"/>
        </w:rPr>
        <w:t xml:space="preserve">my privileges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these notes are</w:t>
      </w:r>
    </w:p>
    <w:p w:rsidR="00000000" w:rsidDel="00000000" w:rsidP="00000000" w:rsidRDefault="00000000" w:rsidRPr="00000000" w14:paraId="0000003C">
      <w:pPr>
        <w:rPr/>
      </w:pPr>
      <w:r w:rsidDel="00000000" w:rsidR="00000000" w:rsidRPr="00000000">
        <w:rPr>
          <w:rtl w:val="0"/>
        </w:rPr>
        <w:t xml:space="preserve">relevant for some</w:t>
      </w:r>
    </w:p>
    <w:p w:rsidR="00000000" w:rsidDel="00000000" w:rsidP="00000000" w:rsidRDefault="00000000" w:rsidRPr="00000000" w14:paraId="0000003D">
      <w:pPr>
        <w:rPr/>
      </w:pPr>
      <w:r w:rsidDel="00000000" w:rsidR="00000000" w:rsidRPr="00000000">
        <w:rPr>
          <w:rtl w:val="0"/>
        </w:rPr>
        <w:t xml:space="preserve">not for everyone</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wu7sg8wwfglw"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tg3vjerl952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Why this playbook</w:t>
            </w:r>
          </w:hyperlink>
          <w:r w:rsidDel="00000000" w:rsidR="00000000" w:rsidRPr="00000000">
            <w:rPr>
              <w:rtl w:val="0"/>
            </w:rPr>
          </w:r>
        </w:p>
        <w:p w:rsidR="00000000" w:rsidDel="00000000" w:rsidP="00000000" w:rsidRDefault="00000000" w:rsidRPr="00000000" w14:paraId="0000004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3bva861y3n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Relevant for some, not for everyone</w:t>
            </w:r>
          </w:hyperlink>
          <w:r w:rsidDel="00000000" w:rsidR="00000000" w:rsidRPr="00000000">
            <w:rPr>
              <w:rtl w:val="0"/>
            </w:rPr>
          </w:r>
        </w:p>
        <w:p w:rsidR="00000000" w:rsidDel="00000000" w:rsidP="00000000" w:rsidRDefault="00000000" w:rsidRPr="00000000" w14:paraId="0000004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u7sg8wwfglw">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4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l1g2g99uh3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1: Twitter Threads, Miro Boards &amp; GSheets</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fpq8ag5dx0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Chapter 1: Designing your life</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xcw4tezgbw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1.1 Long term decision making frameworks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bhbl3m5wj5x">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1.1.1 Default Generic Decision Making framework</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zzisw8gqu9j">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1.1.2 Evidential &amp; experiential parameters</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57jlupx0k3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1.1.3 Creating your multiverse</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uz5h333jzn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1.1.4 Learn to gamify experiences via Self Determination Theory</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pqgtvnrcod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1.2 Frameworks for Parenting in India</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1d0g9aznvtz">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1.2.1 Kids with age ~ 10 years</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qrar8oy5sb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1.2.2 Engineering entrance exam prep game in India</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eamg96mlds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1.3 Trade-offs</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p20bscmd4j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1.3.1 India vs EU for top 5% devs</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88xk4dqphde">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1.3.2 Working at zero to 1 places</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aeo0oorotb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1.4 Choosing a career path</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bz61zopqih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1.4.1 PM vs IC Dev</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dxujboqyqw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1.4.2 Why not Data Science</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9x50yf9f0hh">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Chapter 2: Job Search</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xv30sw8deg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2.1 How to initiate job search</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nyocaryjdbl">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2.1.1 Company classification framework</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4ol4o37ivel">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2.1.2 List of 4 thousand companies across EU SEA India classified by funding amount</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y8qksozxrr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2.2 How to get shortlisted</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it8marv6o6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2.2.1 Visual CV which differentiates you</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39cyrr1pt4y">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2.2.2 Proof of work docs: SOPs &amp; case studies of B2C apps you shipped</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gm34kybe08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2.3 Interview Games</w:t>
            </w:r>
          </w:hyperlink>
          <w:r w:rsidDel="00000000" w:rsidR="00000000" w:rsidRPr="00000000">
            <w:rPr>
              <w:rtl w:val="0"/>
            </w:rPr>
          </w:r>
        </w:p>
        <w:p w:rsidR="00000000" w:rsidDel="00000000" w:rsidP="00000000" w:rsidRDefault="00000000" w:rsidRPr="00000000" w14:paraId="0000005B">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fqjslo3js4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2.3.1 How to speak in interviews</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zji88e7a26z">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2.3.2 Salary Negotiation</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7v8v9dk6uc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2.4 Selling the idea of You</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tc5woq3h74x">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2.4.1 How to be discovered on twitter</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rbmagcd7ddc">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2.4.2 How to post on social media</w:t>
            </w:r>
          </w:hyperlink>
          <w:r w:rsidDel="00000000" w:rsidR="00000000" w:rsidRPr="00000000">
            <w:rPr>
              <w:rtl w:val="0"/>
            </w:rPr>
          </w:r>
        </w:p>
        <w:p w:rsidR="00000000" w:rsidDel="00000000" w:rsidP="00000000" w:rsidRDefault="00000000" w:rsidRPr="00000000" w14:paraId="0000006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r766iiku5h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Chapter 3: Low Drama Hypotheses</w:t>
            </w:r>
          </w:hyperlink>
          <w:r w:rsidDel="00000000" w:rsidR="00000000" w:rsidRPr="00000000">
            <w:rPr>
              <w:rtl w:val="0"/>
            </w:rPr>
          </w:r>
        </w:p>
        <w:p w:rsidR="00000000" w:rsidDel="00000000" w:rsidP="00000000" w:rsidRDefault="00000000" w:rsidRPr="00000000" w14:paraId="0000006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0rw7jl17z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3.1 Low drama Standard Operating Procedures</w:t>
            </w:r>
          </w:hyperlink>
          <w:r w:rsidDel="00000000" w:rsidR="00000000" w:rsidRPr="00000000">
            <w:rPr>
              <w:rtl w:val="0"/>
            </w:rPr>
          </w:r>
        </w:p>
        <w:p w:rsidR="00000000" w:rsidDel="00000000" w:rsidP="00000000" w:rsidRDefault="00000000" w:rsidRPr="00000000" w14:paraId="0000006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8fs1nxfm2hw">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3.1.1 Seven hypotheses for a developer in India</w:t>
            </w:r>
          </w:hyperlink>
          <w:r w:rsidDel="00000000" w:rsidR="00000000" w:rsidRPr="00000000">
            <w:rPr>
              <w:rtl w:val="0"/>
            </w:rPr>
          </w:r>
        </w:p>
        <w:p w:rsidR="00000000" w:rsidDel="00000000" w:rsidP="00000000" w:rsidRDefault="00000000" w:rsidRPr="00000000" w14:paraId="0000006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smcgm2svegd">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3.1.2 Navigating a recession</w:t>
            </w:r>
          </w:hyperlink>
          <w:r w:rsidDel="00000000" w:rsidR="00000000" w:rsidRPr="00000000">
            <w:rPr>
              <w:rtl w:val="0"/>
            </w:rPr>
          </w:r>
        </w:p>
        <w:p w:rsidR="00000000" w:rsidDel="00000000" w:rsidP="00000000" w:rsidRDefault="00000000" w:rsidRPr="00000000" w14:paraId="0000006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dz6mbep1wc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3.1.3 Low Risk Dev Career Roadmap</w:t>
            </w:r>
          </w:hyperlink>
          <w:r w:rsidDel="00000000" w:rsidR="00000000" w:rsidRPr="00000000">
            <w:rPr>
              <w:rtl w:val="0"/>
            </w:rPr>
          </w:r>
        </w:p>
        <w:p w:rsidR="00000000" w:rsidDel="00000000" w:rsidP="00000000" w:rsidRDefault="00000000" w:rsidRPr="00000000" w14:paraId="0000006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fsngs3mfhku">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3.1.4 SOP to manage your tasks</w:t>
            </w:r>
          </w:hyperlink>
          <w:r w:rsidDel="00000000" w:rsidR="00000000" w:rsidRPr="00000000">
            <w:rPr>
              <w:rtl w:val="0"/>
            </w:rPr>
          </w:r>
        </w:p>
        <w:p w:rsidR="00000000" w:rsidDel="00000000" w:rsidP="00000000" w:rsidRDefault="00000000" w:rsidRPr="00000000" w14:paraId="0000006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0zycek7p8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3.2 Managing Anxiety</w:t>
            </w:r>
          </w:hyperlink>
          <w:r w:rsidDel="00000000" w:rsidR="00000000" w:rsidRPr="00000000">
            <w:rPr>
              <w:rtl w:val="0"/>
            </w:rPr>
          </w:r>
        </w:p>
        <w:p w:rsidR="00000000" w:rsidDel="00000000" w:rsidP="00000000" w:rsidRDefault="00000000" w:rsidRPr="00000000" w14:paraId="0000006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5p4ypkmzx2y">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3.2.1 Notes from ADHD Subreddit</w:t>
            </w:r>
          </w:hyperlink>
          <w:r w:rsidDel="00000000" w:rsidR="00000000" w:rsidRPr="00000000">
            <w:rPr>
              <w:rtl w:val="0"/>
            </w:rPr>
          </w:r>
        </w:p>
        <w:p w:rsidR="00000000" w:rsidDel="00000000" w:rsidP="00000000" w:rsidRDefault="00000000" w:rsidRPr="00000000" w14:paraId="0000006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2pfuvqibg8u">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3.2.2 Managing your time</w:t>
            </w:r>
          </w:hyperlink>
          <w:r w:rsidDel="00000000" w:rsidR="00000000" w:rsidRPr="00000000">
            <w:rPr>
              <w:rtl w:val="0"/>
            </w:rPr>
          </w:r>
        </w:p>
        <w:p w:rsidR="00000000" w:rsidDel="00000000" w:rsidP="00000000" w:rsidRDefault="00000000" w:rsidRPr="00000000" w14:paraId="0000006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5i3pnn7qlz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3.2.3 Most procrastination is drama &amp; fear</w:t>
            </w:r>
          </w:hyperlink>
          <w:r w:rsidDel="00000000" w:rsidR="00000000" w:rsidRPr="00000000">
            <w:rPr>
              <w:rtl w:val="0"/>
            </w:rPr>
          </w:r>
        </w:p>
        <w:p w:rsidR="00000000" w:rsidDel="00000000" w:rsidP="00000000" w:rsidRDefault="00000000" w:rsidRPr="00000000" w14:paraId="0000006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rpnq4wi591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3.2.4 Slow down time to make better decisions</w:t>
            </w:r>
          </w:hyperlink>
          <w:r w:rsidDel="00000000" w:rsidR="00000000" w:rsidRPr="00000000">
            <w:rPr>
              <w:rtl w:val="0"/>
            </w:rPr>
          </w:r>
        </w:p>
        <w:p w:rsidR="00000000" w:rsidDel="00000000" w:rsidP="00000000" w:rsidRDefault="00000000" w:rsidRPr="00000000" w14:paraId="0000006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6ziydmp5s6q">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3.3 The utility of acceptance</w:t>
            </w:r>
          </w:hyperlink>
          <w:r w:rsidDel="00000000" w:rsidR="00000000" w:rsidRPr="00000000">
            <w:rPr>
              <w:rtl w:val="0"/>
            </w:rPr>
          </w:r>
        </w:p>
        <w:p w:rsidR="00000000" w:rsidDel="00000000" w:rsidP="00000000" w:rsidRDefault="00000000" w:rsidRPr="00000000" w14:paraId="0000006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9fdgb14l4bq">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3.3.1 Be ready with a job loss simulation</w:t>
            </w:r>
          </w:hyperlink>
          <w:r w:rsidDel="00000000" w:rsidR="00000000" w:rsidRPr="00000000">
            <w:rPr>
              <w:rtl w:val="0"/>
            </w:rPr>
          </w:r>
        </w:p>
        <w:p w:rsidR="00000000" w:rsidDel="00000000" w:rsidP="00000000" w:rsidRDefault="00000000" w:rsidRPr="00000000" w14:paraId="0000006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6nmx0wvsn3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3.3.2 When you realize you will not achieve FIRE</w:t>
            </w:r>
          </w:hyperlink>
          <w:r w:rsidDel="00000000" w:rsidR="00000000" w:rsidRPr="00000000">
            <w:rPr>
              <w:rtl w:val="0"/>
            </w:rPr>
          </w:r>
        </w:p>
        <w:p w:rsidR="00000000" w:rsidDel="00000000" w:rsidP="00000000" w:rsidRDefault="00000000" w:rsidRPr="00000000" w14:paraId="0000006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q3jx9rclc8d">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Chapter 4: Compounding</w:t>
            </w:r>
          </w:hyperlink>
          <w:r w:rsidDel="00000000" w:rsidR="00000000" w:rsidRPr="00000000">
            <w:rPr>
              <w:rtl w:val="0"/>
            </w:rPr>
          </w:r>
        </w:p>
        <w:p w:rsidR="00000000" w:rsidDel="00000000" w:rsidP="00000000" w:rsidRDefault="00000000" w:rsidRPr="00000000" w14:paraId="0000006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il6tjsuyolp">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4.1 Building the intuition for compounding</w:t>
            </w:r>
          </w:hyperlink>
          <w:r w:rsidDel="00000000" w:rsidR="00000000" w:rsidRPr="00000000">
            <w:rPr>
              <w:rtl w:val="0"/>
            </w:rPr>
          </w:r>
        </w:p>
        <w:p w:rsidR="00000000" w:rsidDel="00000000" w:rsidP="00000000" w:rsidRDefault="00000000" w:rsidRPr="00000000" w14:paraId="0000007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zylzhx8a8g">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4.1.1 How money grows at different CAGR</w:t>
            </w:r>
          </w:hyperlink>
          <w:r w:rsidDel="00000000" w:rsidR="00000000" w:rsidRPr="00000000">
            <w:rPr>
              <w:rtl w:val="0"/>
            </w:rPr>
          </w:r>
        </w:p>
        <w:p w:rsidR="00000000" w:rsidDel="00000000" w:rsidP="00000000" w:rsidRDefault="00000000" w:rsidRPr="00000000" w14:paraId="0000007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elua21xmms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4.1.2 Minimalist retirement planning tool</w:t>
            </w:r>
          </w:hyperlink>
          <w:r w:rsidDel="00000000" w:rsidR="00000000" w:rsidRPr="00000000">
            <w:rPr>
              <w:rtl w:val="0"/>
            </w:rPr>
          </w:r>
        </w:p>
        <w:p w:rsidR="00000000" w:rsidDel="00000000" w:rsidP="00000000" w:rsidRDefault="00000000" w:rsidRPr="00000000" w14:paraId="0000007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2xxc5ah8wky">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4.2 How different financial instruments compound in India</w:t>
            </w:r>
          </w:hyperlink>
          <w:r w:rsidDel="00000000" w:rsidR="00000000" w:rsidRPr="00000000">
            <w:rPr>
              <w:rtl w:val="0"/>
            </w:rPr>
          </w:r>
        </w:p>
        <w:p w:rsidR="00000000" w:rsidDel="00000000" w:rsidP="00000000" w:rsidRDefault="00000000" w:rsidRPr="00000000" w14:paraId="0000007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ox521bhjah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4.2.1 Endowment Policy vs FD/Debt Fund vs N50</w:t>
            </w:r>
          </w:hyperlink>
          <w:r w:rsidDel="00000000" w:rsidR="00000000" w:rsidRPr="00000000">
            <w:rPr>
              <w:rtl w:val="0"/>
            </w:rPr>
          </w:r>
        </w:p>
        <w:p w:rsidR="00000000" w:rsidDel="00000000" w:rsidP="00000000" w:rsidRDefault="00000000" w:rsidRPr="00000000" w14:paraId="0000007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5psexrfa8rm">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4.2.2 Nifty Index hands-on analysis 2010 to 2018</w:t>
            </w:r>
          </w:hyperlink>
          <w:r w:rsidDel="00000000" w:rsidR="00000000" w:rsidRPr="00000000">
            <w:rPr>
              <w:rtl w:val="0"/>
            </w:rPr>
          </w:r>
        </w:p>
        <w:p w:rsidR="00000000" w:rsidDel="00000000" w:rsidP="00000000" w:rsidRDefault="00000000" w:rsidRPr="00000000" w14:paraId="0000007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qyvfrx2kux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4.3 How being good at math helps</w:t>
            </w:r>
          </w:hyperlink>
          <w:r w:rsidDel="00000000" w:rsidR="00000000" w:rsidRPr="00000000">
            <w:rPr>
              <w:rtl w:val="0"/>
            </w:rPr>
          </w:r>
        </w:p>
        <w:p w:rsidR="00000000" w:rsidDel="00000000" w:rsidP="00000000" w:rsidRDefault="00000000" w:rsidRPr="00000000" w14:paraId="0000007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k0ex7tl5ef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4.3.1 Learn math to be a better decision maker</w:t>
            </w:r>
          </w:hyperlink>
          <w:r w:rsidDel="00000000" w:rsidR="00000000" w:rsidRPr="00000000">
            <w:rPr>
              <w:rtl w:val="0"/>
            </w:rPr>
          </w:r>
        </w:p>
        <w:p w:rsidR="00000000" w:rsidDel="00000000" w:rsidP="00000000" w:rsidRDefault="00000000" w:rsidRPr="00000000" w14:paraId="00000077">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kc798txh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4.3.2 Learn math to avoid -ve spirals</w:t>
            </w:r>
          </w:hyperlink>
          <w:r w:rsidDel="00000000" w:rsidR="00000000" w:rsidRPr="00000000">
            <w:rPr>
              <w:rtl w:val="0"/>
            </w:rPr>
          </w:r>
        </w:p>
        <w:p w:rsidR="00000000" w:rsidDel="00000000" w:rsidP="00000000" w:rsidRDefault="00000000" w:rsidRPr="00000000" w14:paraId="0000007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5hubiry5jki">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Section 99: What next</w:t>
            </w:r>
          </w:hyperlink>
          <w:r w:rsidDel="00000000" w:rsidR="00000000" w:rsidRPr="00000000">
            <w:rPr>
              <w:rtl w:val="0"/>
            </w:rPr>
          </w:r>
        </w:p>
        <w:p w:rsidR="00000000" w:rsidDel="00000000" w:rsidP="00000000" w:rsidRDefault="00000000" w:rsidRPr="00000000" w14:paraId="0000007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fiu7wbfi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99.1 Playbook release cadence</w:t>
            </w:r>
          </w:hyperlink>
          <w:r w:rsidDel="00000000" w:rsidR="00000000" w:rsidRPr="00000000">
            <w:rPr>
              <w:rtl w:val="0"/>
            </w:rPr>
          </w:r>
        </w:p>
        <w:p w:rsidR="00000000" w:rsidDel="00000000" w:rsidP="00000000" w:rsidRDefault="00000000" w:rsidRPr="00000000" w14:paraId="0000007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jdw1o539b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99.2 Topics for next release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jc w:val="left"/>
        <w:rPr/>
      </w:pPr>
      <w:bookmarkStart w:colFirst="0" w:colLast="0" w:name="_ccj6g76xwxxs" w:id="3"/>
      <w:bookmarkEnd w:id="3"/>
      <w:r w:rsidDel="00000000" w:rsidR="00000000" w:rsidRPr="00000000">
        <w:rPr>
          <w:rtl w:val="0"/>
        </w:rPr>
      </w:r>
    </w:p>
    <w:p w:rsidR="00000000" w:rsidDel="00000000" w:rsidP="00000000" w:rsidRDefault="00000000" w:rsidRPr="00000000" w14:paraId="0000007D">
      <w:pPr>
        <w:pStyle w:val="Heading1"/>
        <w:jc w:val="center"/>
        <w:rPr/>
      </w:pPr>
      <w:bookmarkStart w:colFirst="0" w:colLast="0" w:name="_2akpsd241gcs" w:id="4"/>
      <w:bookmarkEnd w:id="4"/>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8apvtnxwmw1f" w:id="5"/>
      <w:bookmarkEnd w:id="5"/>
      <w:r w:rsidDel="00000000" w:rsidR="00000000" w:rsidRPr="00000000">
        <w:rPr>
          <w:rtl w:val="0"/>
        </w:rPr>
      </w:r>
    </w:p>
    <w:p w:rsidR="00000000" w:rsidDel="00000000" w:rsidP="00000000" w:rsidRDefault="00000000" w:rsidRPr="00000000" w14:paraId="0000007F">
      <w:pPr>
        <w:pStyle w:val="Heading1"/>
        <w:jc w:val="center"/>
        <w:rPr/>
      </w:pPr>
      <w:bookmarkStart w:colFirst="0" w:colLast="0" w:name="_2p8ejna9bmt3" w:id="6"/>
      <w:bookmarkEnd w:id="6"/>
      <w:r w:rsidDel="00000000" w:rsidR="00000000" w:rsidRPr="00000000">
        <w:rPr>
          <w:rtl w:val="0"/>
        </w:rPr>
      </w:r>
    </w:p>
    <w:p w:rsidR="00000000" w:rsidDel="00000000" w:rsidP="00000000" w:rsidRDefault="00000000" w:rsidRPr="00000000" w14:paraId="00000080">
      <w:pPr>
        <w:pStyle w:val="Heading1"/>
        <w:jc w:val="center"/>
        <w:rPr/>
      </w:pPr>
      <w:bookmarkStart w:colFirst="0" w:colLast="0" w:name="_d91ksajhll4d" w:id="7"/>
      <w:bookmarkEnd w:id="7"/>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6mjambri3ikd" w:id="8"/>
      <w:bookmarkEnd w:id="8"/>
      <w:r w:rsidDel="00000000" w:rsidR="00000000" w:rsidRPr="00000000">
        <w:rPr>
          <w:rtl w:val="0"/>
        </w:rPr>
      </w:r>
    </w:p>
    <w:p w:rsidR="00000000" w:rsidDel="00000000" w:rsidP="00000000" w:rsidRDefault="00000000" w:rsidRPr="00000000" w14:paraId="00000082">
      <w:pPr>
        <w:pStyle w:val="Heading1"/>
        <w:jc w:val="left"/>
        <w:rPr/>
      </w:pPr>
      <w:bookmarkStart w:colFirst="0" w:colLast="0" w:name="_3thjwtsa07hh" w:id="9"/>
      <w:bookmarkEnd w:id="9"/>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gl1g2g99uh35" w:id="10"/>
      <w:bookmarkEnd w:id="10"/>
      <w:r w:rsidDel="00000000" w:rsidR="00000000" w:rsidRPr="00000000">
        <w:rPr>
          <w:rtl w:val="0"/>
        </w:rPr>
        <w:t xml:space="preserve">Section 1: Twitter Threads, Miro Boards &amp; GSheets</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Some of my tweets, miro boards &amp; google sheets that vibed hard on my twitter account classified by themes</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ind w:left="0" w:firstLine="0"/>
        <w:rPr>
          <w:b w:val="0"/>
        </w:rPr>
      </w:pPr>
      <w:bookmarkStart w:colFirst="0" w:colLast="0" w:name="_gfpq8ag5dx0g" w:id="11"/>
      <w:bookmarkEnd w:id="11"/>
      <w:r w:rsidDel="00000000" w:rsidR="00000000" w:rsidRPr="00000000">
        <w:rPr>
          <w:b w:val="0"/>
          <w:rtl w:val="0"/>
        </w:rPr>
        <w:t xml:space="preserve">Chapter 1: Designing your life</w:t>
      </w:r>
    </w:p>
    <w:p w:rsidR="00000000" w:rsidDel="00000000" w:rsidP="00000000" w:rsidRDefault="00000000" w:rsidRPr="00000000" w14:paraId="00000087">
      <w:pPr>
        <w:pStyle w:val="Heading3"/>
        <w:rPr/>
      </w:pPr>
      <w:bookmarkStart w:colFirst="0" w:colLast="0" w:name="_z9auto6djcnp" w:id="12"/>
      <w:bookmarkEnd w:id="12"/>
      <w:r w:rsidDel="00000000" w:rsidR="00000000" w:rsidRPr="00000000">
        <w:rPr>
          <w:rtl w:val="0"/>
        </w:rPr>
      </w:r>
    </w:p>
    <w:p w:rsidR="00000000" w:rsidDel="00000000" w:rsidP="00000000" w:rsidRDefault="00000000" w:rsidRPr="00000000" w14:paraId="00000088">
      <w:pPr>
        <w:pStyle w:val="Heading3"/>
        <w:rPr/>
      </w:pPr>
      <w:bookmarkStart w:colFirst="0" w:colLast="0" w:name="_fxcw4tezgbwt" w:id="13"/>
      <w:bookmarkEnd w:id="13"/>
      <w:r w:rsidDel="00000000" w:rsidR="00000000" w:rsidRPr="00000000">
        <w:rPr>
          <w:rtl w:val="0"/>
        </w:rPr>
        <w:t xml:space="preserve">1.1</w:t>
      </w:r>
      <w:r w:rsidDel="00000000" w:rsidR="00000000" w:rsidRPr="00000000">
        <w:rPr>
          <w:rtl w:val="0"/>
        </w:rPr>
        <w:t xml:space="preserve"> Long term decision making frameworks</w:t>
      </w:r>
    </w:p>
    <w:p w:rsidR="00000000" w:rsidDel="00000000" w:rsidP="00000000" w:rsidRDefault="00000000" w:rsidRPr="00000000" w14:paraId="00000089">
      <w:pPr>
        <w:pStyle w:val="Heading4"/>
        <w:widowControl w:val="0"/>
        <w:rPr/>
      </w:pPr>
      <w:bookmarkStart w:colFirst="0" w:colLast="0" w:name="_jrirkvvf9y6v" w:id="14"/>
      <w:bookmarkEnd w:id="14"/>
      <w:r w:rsidDel="00000000" w:rsidR="00000000" w:rsidRPr="00000000">
        <w:rPr>
          <w:rtl w:val="0"/>
        </w:rPr>
      </w:r>
    </w:p>
    <w:p w:rsidR="00000000" w:rsidDel="00000000" w:rsidP="00000000" w:rsidRDefault="00000000" w:rsidRPr="00000000" w14:paraId="0000008A">
      <w:pPr>
        <w:pStyle w:val="Heading4"/>
        <w:widowControl w:val="0"/>
        <w:rPr/>
      </w:pPr>
      <w:bookmarkStart w:colFirst="0" w:colLast="0" w:name="_mbhbl3m5wj5x" w:id="15"/>
      <w:bookmarkEnd w:id="15"/>
      <w:r w:rsidDel="00000000" w:rsidR="00000000" w:rsidRPr="00000000">
        <w:rPr>
          <w:rtl w:val="0"/>
        </w:rPr>
        <w:t xml:space="preserve">1.1.1 Default Generic Decision Making framework</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When to use it: </w:t>
      </w:r>
    </w:p>
    <w:p w:rsidR="00000000" w:rsidDel="00000000" w:rsidP="00000000" w:rsidRDefault="00000000" w:rsidRPr="00000000" w14:paraId="0000008D">
      <w:pPr>
        <w:widowControl w:val="0"/>
        <w:rPr/>
      </w:pPr>
      <w:r w:rsidDel="00000000" w:rsidR="00000000" w:rsidRPr="00000000">
        <w:rPr>
          <w:rtl w:val="0"/>
        </w:rPr>
        <w:t xml:space="preserve">When the decision you are taking isn’t time critical &amp; will have long term impact on your life</w:t>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How to use it: </w:t>
      </w:r>
    </w:p>
    <w:p w:rsidR="00000000" w:rsidDel="00000000" w:rsidP="00000000" w:rsidRDefault="00000000" w:rsidRPr="00000000" w14:paraId="00000090">
      <w:pPr>
        <w:widowControl w:val="0"/>
        <w:rPr/>
      </w:pPr>
      <w:r w:rsidDel="00000000" w:rsidR="00000000" w:rsidRPr="00000000">
        <w:rPr>
          <w:rtl w:val="0"/>
        </w:rPr>
        <w:t xml:space="preserve">Follow the steps mentioned for taking the decision, but before that think hard on why those steps were thought of, so you can build conviction on the steps </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t xml:space="preserve">PDF link:  </w:t>
      </w:r>
      <w:hyperlink r:id="rId9">
        <w:r w:rsidDel="00000000" w:rsidR="00000000" w:rsidRPr="00000000">
          <w:rPr>
            <w:color w:val="0000ee"/>
            <w:u w:val="single"/>
            <w:rtl w:val="0"/>
          </w:rPr>
          <w:t xml:space="preserve">_VN Long term decisions framework.pdf</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Miro link: </w:t>
      </w:r>
      <w:hyperlink r:id="rId10">
        <w:r w:rsidDel="00000000" w:rsidR="00000000" w:rsidRPr="00000000">
          <w:rPr>
            <w:color w:val="1155cc"/>
            <w:u w:val="single"/>
            <w:rtl w:val="0"/>
          </w:rPr>
          <w:t xml:space="preserve">Miro frame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pStyle w:val="Heading4"/>
        <w:widowControl w:val="0"/>
        <w:rPr/>
      </w:pPr>
      <w:bookmarkStart w:colFirst="0" w:colLast="0" w:name="_6mq8xk83wu9j" w:id="16"/>
      <w:bookmarkEnd w:id="16"/>
      <w:r w:rsidDel="00000000" w:rsidR="00000000" w:rsidRPr="00000000">
        <w:rPr>
          <w:rtl w:val="0"/>
        </w:rPr>
      </w:r>
    </w:p>
    <w:p w:rsidR="00000000" w:rsidDel="00000000" w:rsidP="00000000" w:rsidRDefault="00000000" w:rsidRPr="00000000" w14:paraId="00000095">
      <w:pPr>
        <w:pStyle w:val="Heading4"/>
        <w:widowControl w:val="0"/>
        <w:rPr/>
      </w:pPr>
      <w:bookmarkStart w:colFirst="0" w:colLast="0" w:name="_uzzisw8gqu9j" w:id="17"/>
      <w:bookmarkEnd w:id="17"/>
      <w:r w:rsidDel="00000000" w:rsidR="00000000" w:rsidRPr="00000000">
        <w:rPr>
          <w:rtl w:val="0"/>
        </w:rPr>
        <w:t xml:space="preserve">1.1.2 Evidential &amp; experiential parameters</w:t>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t xml:space="preserve">When to use it: </w:t>
      </w:r>
    </w:p>
    <w:p w:rsidR="00000000" w:rsidDel="00000000" w:rsidP="00000000" w:rsidRDefault="00000000" w:rsidRPr="00000000" w14:paraId="00000098">
      <w:pPr>
        <w:widowControl w:val="0"/>
        <w:rPr/>
      </w:pPr>
      <w:r w:rsidDel="00000000" w:rsidR="00000000" w:rsidRPr="00000000">
        <w:rPr>
          <w:rtl w:val="0"/>
        </w:rPr>
        <w:t xml:space="preserve">When you are trying to evaluate the possible impact of a long term goal on your life in terms of metrics. Often we can be tunnel visioned in our thinking of how we measure life, this note helps broaden that vision</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How to use it: </w:t>
      </w:r>
    </w:p>
    <w:p w:rsidR="00000000" w:rsidDel="00000000" w:rsidP="00000000" w:rsidRDefault="00000000" w:rsidRPr="00000000" w14:paraId="0000009B">
      <w:pPr>
        <w:widowControl w:val="0"/>
        <w:rPr/>
      </w:pPr>
      <w:r w:rsidDel="00000000" w:rsidR="00000000" w:rsidRPr="00000000">
        <w:rPr>
          <w:rtl w:val="0"/>
        </w:rPr>
        <w:t xml:space="preserve">Read about self-determination theory for 2 minutes so you can understand the framework better</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t xml:space="preserve">PDF link:  </w:t>
      </w:r>
      <w:hyperlink r:id="rId11">
        <w:r w:rsidDel="00000000" w:rsidR="00000000" w:rsidRPr="00000000">
          <w:rPr>
            <w:color w:val="0000ee"/>
            <w:u w:val="single"/>
            <w:rtl w:val="0"/>
          </w:rPr>
          <w:t xml:space="preserve">_VN Evidential &amp; Experiential Parameters.pdf</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Miro link: </w:t>
      </w:r>
      <w:hyperlink r:id="rId12">
        <w:r w:rsidDel="00000000" w:rsidR="00000000" w:rsidRPr="00000000">
          <w:rPr>
            <w:color w:val="1155cc"/>
            <w:u w:val="single"/>
            <w:rtl w:val="0"/>
          </w:rPr>
          <w:t xml:space="preserve">Miro frame</w:t>
        </w:r>
      </w:hyperlink>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rPr/>
      </w:pPr>
      <w:bookmarkStart w:colFirst="0" w:colLast="0" w:name="_757jlupx0k30" w:id="18"/>
      <w:bookmarkEnd w:id="18"/>
      <w:r w:rsidDel="00000000" w:rsidR="00000000" w:rsidRPr="00000000">
        <w:rPr>
          <w:rtl w:val="0"/>
        </w:rPr>
        <w:t xml:space="preserve">1.1.3</w:t>
      </w:r>
      <w:r w:rsidDel="00000000" w:rsidR="00000000" w:rsidRPr="00000000">
        <w:rPr>
          <w:rtl w:val="0"/>
        </w:rPr>
        <w:t xml:space="preserve"> Creating your multiverse</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When to use it: </w:t>
      </w:r>
    </w:p>
    <w:p w:rsidR="00000000" w:rsidDel="00000000" w:rsidP="00000000" w:rsidRDefault="00000000" w:rsidRPr="00000000" w14:paraId="000000A3">
      <w:pPr>
        <w:widowControl w:val="0"/>
        <w:rPr/>
      </w:pPr>
      <w:r w:rsidDel="00000000" w:rsidR="00000000" w:rsidRPr="00000000">
        <w:rPr>
          <w:rtl w:val="0"/>
        </w:rPr>
        <w:t xml:space="preserve">When you are trying to design your life for a 5 year or 10 year time frame</w:t>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r w:rsidDel="00000000" w:rsidR="00000000" w:rsidRPr="00000000">
        <w:rPr>
          <w:rtl w:val="0"/>
        </w:rPr>
        <w:t xml:space="preserve">How to use it: </w:t>
      </w:r>
    </w:p>
    <w:p w:rsidR="00000000" w:rsidDel="00000000" w:rsidP="00000000" w:rsidRDefault="00000000" w:rsidRPr="00000000" w14:paraId="000000A6">
      <w:pPr>
        <w:widowControl w:val="0"/>
        <w:rPr/>
      </w:pPr>
      <w:r w:rsidDel="00000000" w:rsidR="00000000" w:rsidRPr="00000000">
        <w:rPr>
          <w:rtl w:val="0"/>
        </w:rPr>
        <w:t xml:space="preserve">The multiverse framework helps you think of career design as a subset of life design &amp; nudges you to think of your futures as possibilities rather than one single timeline. If you can do the tedious work of thinking through the simulations, it can be immensely rewarding in giving you clarity, peace  &amp; courage</w:t>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rPr>
          <w:rtl w:val="0"/>
        </w:rPr>
        <w:t xml:space="preserve">Link : </w:t>
      </w:r>
      <w:hyperlink r:id="rId13">
        <w:r w:rsidDel="00000000" w:rsidR="00000000" w:rsidRPr="00000000">
          <w:rPr>
            <w:color w:val="1155cc"/>
            <w:u w:val="single"/>
            <w:rtl w:val="0"/>
          </w:rPr>
          <w:t xml:space="preserve">Twitter thread</w:t>
        </w:r>
      </w:hyperlink>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4"/>
        <w:widowControl w:val="0"/>
        <w:rPr/>
      </w:pPr>
      <w:bookmarkStart w:colFirst="0" w:colLast="0" w:name="_7071oya1qixl" w:id="19"/>
      <w:bookmarkEnd w:id="19"/>
      <w:r w:rsidDel="00000000" w:rsidR="00000000" w:rsidRPr="00000000">
        <w:rPr>
          <w:rtl w:val="0"/>
        </w:rPr>
      </w:r>
    </w:p>
    <w:p w:rsidR="00000000" w:rsidDel="00000000" w:rsidP="00000000" w:rsidRDefault="00000000" w:rsidRPr="00000000" w14:paraId="000000AA">
      <w:pPr>
        <w:pStyle w:val="Heading4"/>
        <w:widowControl w:val="0"/>
        <w:rPr/>
      </w:pPr>
      <w:bookmarkStart w:colFirst="0" w:colLast="0" w:name="_vuz5h333jzn5" w:id="20"/>
      <w:bookmarkEnd w:id="20"/>
      <w:r w:rsidDel="00000000" w:rsidR="00000000" w:rsidRPr="00000000">
        <w:rPr>
          <w:rtl w:val="0"/>
        </w:rPr>
        <w:t xml:space="preserve">1.1.4 Learn to gamify experiences via Self Determination Theory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t xml:space="preserve">When to use it: </w:t>
      </w:r>
    </w:p>
    <w:p w:rsidR="00000000" w:rsidDel="00000000" w:rsidP="00000000" w:rsidRDefault="00000000" w:rsidRPr="00000000" w14:paraId="000000AD">
      <w:pPr>
        <w:widowControl w:val="0"/>
        <w:rPr/>
      </w:pPr>
      <w:r w:rsidDel="00000000" w:rsidR="00000000" w:rsidRPr="00000000">
        <w:rPr>
          <w:rtl w:val="0"/>
        </w:rPr>
        <w:t xml:space="preserve">When you are trying to design any experience for yourself or for your customers or stakeholders or any ecosystem</w:t>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t xml:space="preserve">How to use it: </w:t>
      </w:r>
    </w:p>
    <w:p w:rsidR="00000000" w:rsidDel="00000000" w:rsidP="00000000" w:rsidRDefault="00000000" w:rsidRPr="00000000" w14:paraId="000000B0">
      <w:pPr>
        <w:rPr/>
      </w:pPr>
      <w:r w:rsidDel="00000000" w:rsidR="00000000" w:rsidRPr="00000000">
        <w:rPr>
          <w:rtl w:val="0"/>
        </w:rPr>
        <w:t xml:space="preserve">This cheat-sheet helps you hold the essence of Self Determination Theory in your RAM so you can notice it in action in all the experiences being created around you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This sheet covers 60% of all long term gamification you will ever need to learn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Maybe the first person to experiment this on is yourself to improve your own productivity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PDF link: </w:t>
      </w:r>
      <w:hyperlink r:id="rId14">
        <w:r w:rsidDel="00000000" w:rsidR="00000000" w:rsidRPr="00000000">
          <w:rPr>
            <w:color w:val="0000ee"/>
            <w:u w:val="single"/>
            <w:rtl w:val="0"/>
          </w:rPr>
          <w:t xml:space="preserve">_VN Gamification Self Determination Theory.pdf</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Miro link: </w:t>
      </w:r>
      <w:hyperlink r:id="rId15">
        <w:r w:rsidDel="00000000" w:rsidR="00000000" w:rsidRPr="00000000">
          <w:rPr>
            <w:color w:val="1155cc"/>
            <w:u w:val="single"/>
            <w:rtl w:val="0"/>
          </w:rPr>
          <w:t xml:space="preserve">Miro frame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widowControl w:val="0"/>
        <w:ind w:left="720"/>
        <w:jc w:val="left"/>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3"/>
        <w:rPr/>
      </w:pPr>
      <w:bookmarkStart w:colFirst="0" w:colLast="0" w:name="_hpqgtvnrcodt" w:id="21"/>
      <w:bookmarkEnd w:id="21"/>
      <w:r w:rsidDel="00000000" w:rsidR="00000000" w:rsidRPr="00000000">
        <w:rPr>
          <w:rtl w:val="0"/>
        </w:rPr>
        <w:t xml:space="preserve">1.2 Frameworks for Parenting in India</w:t>
      </w:r>
    </w:p>
    <w:p w:rsidR="00000000" w:rsidDel="00000000" w:rsidP="00000000" w:rsidRDefault="00000000" w:rsidRPr="00000000" w14:paraId="000000BA">
      <w:pPr>
        <w:pStyle w:val="Heading4"/>
        <w:widowControl w:val="0"/>
        <w:spacing w:line="240" w:lineRule="auto"/>
        <w:rPr/>
      </w:pPr>
      <w:bookmarkStart w:colFirst="0" w:colLast="0" w:name="_2r5p5r881omj" w:id="22"/>
      <w:bookmarkEnd w:id="22"/>
      <w:r w:rsidDel="00000000" w:rsidR="00000000" w:rsidRPr="00000000">
        <w:rPr>
          <w:rtl w:val="0"/>
        </w:rPr>
      </w:r>
    </w:p>
    <w:p w:rsidR="00000000" w:rsidDel="00000000" w:rsidP="00000000" w:rsidRDefault="00000000" w:rsidRPr="00000000" w14:paraId="000000BB">
      <w:pPr>
        <w:pStyle w:val="Heading4"/>
        <w:widowControl w:val="0"/>
        <w:spacing w:line="240" w:lineRule="auto"/>
        <w:rPr/>
      </w:pPr>
      <w:bookmarkStart w:colFirst="0" w:colLast="0" w:name="_t1d0g9aznvtz" w:id="23"/>
      <w:bookmarkEnd w:id="23"/>
      <w:r w:rsidDel="00000000" w:rsidR="00000000" w:rsidRPr="00000000">
        <w:rPr>
          <w:rtl w:val="0"/>
        </w:rPr>
        <w:t xml:space="preserve">1.2.1 Kids with age ~ 10 years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When to use it: </w:t>
      </w:r>
    </w:p>
    <w:p w:rsidR="00000000" w:rsidDel="00000000" w:rsidP="00000000" w:rsidRDefault="00000000" w:rsidRPr="00000000" w14:paraId="000000BE">
      <w:pPr>
        <w:widowControl w:val="0"/>
        <w:rPr/>
      </w:pPr>
      <w:r w:rsidDel="00000000" w:rsidR="00000000" w:rsidRPr="00000000">
        <w:rPr>
          <w:rtl w:val="0"/>
        </w:rPr>
        <w:t xml:space="preserve">If you are in India &amp; your kid is ~ 10 years of  age &amp; trying to decide what parts of curriculum to focus on for long term career games in India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How to use it: </w:t>
      </w:r>
    </w:p>
    <w:p w:rsidR="00000000" w:rsidDel="00000000" w:rsidP="00000000" w:rsidRDefault="00000000" w:rsidRPr="00000000" w14:paraId="000000C1">
      <w:pPr>
        <w:rPr/>
      </w:pPr>
      <w:r w:rsidDel="00000000" w:rsidR="00000000" w:rsidRPr="00000000">
        <w:rPr>
          <w:rtl w:val="0"/>
        </w:rPr>
        <w:t xml:space="preserve">Re-read this thread every month to build &amp; recharge conviction on why you will need to make trade-offs on what is really important for your kid to help them survive the Indian career game in a graceful manner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Link : </w:t>
      </w:r>
      <w:hyperlink r:id="rId16">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0C4">
      <w:pPr>
        <w:pStyle w:val="Heading4"/>
        <w:rPr/>
      </w:pPr>
      <w:bookmarkStart w:colFirst="0" w:colLast="0" w:name="_gr07ielxrw9e" w:id="24"/>
      <w:bookmarkEnd w:id="24"/>
      <w:r w:rsidDel="00000000" w:rsidR="00000000" w:rsidRPr="00000000">
        <w:rPr>
          <w:rtl w:val="0"/>
        </w:rPr>
      </w:r>
    </w:p>
    <w:p w:rsidR="00000000" w:rsidDel="00000000" w:rsidP="00000000" w:rsidRDefault="00000000" w:rsidRPr="00000000" w14:paraId="000000C5">
      <w:pPr>
        <w:pStyle w:val="Heading4"/>
        <w:rPr/>
      </w:pPr>
      <w:bookmarkStart w:colFirst="0" w:colLast="0" w:name="_sqrar8oy5sbk" w:id="25"/>
      <w:bookmarkEnd w:id="25"/>
      <w:r w:rsidDel="00000000" w:rsidR="00000000" w:rsidRPr="00000000">
        <w:rPr>
          <w:rtl w:val="0"/>
        </w:rPr>
        <w:t xml:space="preserve">1.2.</w:t>
      </w:r>
      <w:r w:rsidDel="00000000" w:rsidR="00000000" w:rsidRPr="00000000">
        <w:rPr>
          <w:rtl w:val="0"/>
        </w:rPr>
        <w:t xml:space="preserve">2 Engineering entrance exam prep game in India</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When to use it: </w:t>
      </w:r>
    </w:p>
    <w:p w:rsidR="00000000" w:rsidDel="00000000" w:rsidP="00000000" w:rsidRDefault="00000000" w:rsidRPr="00000000" w14:paraId="000000C8">
      <w:pPr>
        <w:widowControl w:val="0"/>
        <w:rPr/>
      </w:pPr>
      <w:r w:rsidDel="00000000" w:rsidR="00000000" w:rsidRPr="00000000">
        <w:rPr>
          <w:rtl w:val="0"/>
        </w:rPr>
        <w:t xml:space="preserve">If you are in india &amp; are positive that you want your kids to pursue engineering entrance exams / math related competitive exams after class XIIth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How to use it: </w:t>
      </w:r>
    </w:p>
    <w:p w:rsidR="00000000" w:rsidDel="00000000" w:rsidP="00000000" w:rsidRDefault="00000000" w:rsidRPr="00000000" w14:paraId="000000CB">
      <w:pPr>
        <w:rPr/>
      </w:pPr>
      <w:r w:rsidDel="00000000" w:rsidR="00000000" w:rsidRPr="00000000">
        <w:rPr>
          <w:rtl w:val="0"/>
        </w:rPr>
        <w:t xml:space="preserve">Realize that this is going to be a tough journey and you can make it less intense by starting early with focus on problem solving skills rather than other subjects, thus leading to cumulative advantages over the cohort you are competing with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Link : </w:t>
      </w:r>
      <w:hyperlink r:id="rId17">
        <w:r w:rsidDel="00000000" w:rsidR="00000000" w:rsidRPr="00000000">
          <w:rPr>
            <w:color w:val="1155cc"/>
            <w:u w:val="single"/>
            <w:rtl w:val="0"/>
          </w:rPr>
          <w:t xml:space="preserve">Twitter thread</w:t>
        </w:r>
      </w:hyperlink>
      <w:r w:rsidDel="00000000" w:rsidR="00000000" w:rsidRPr="00000000">
        <w:rPr>
          <w:rtl w:val="0"/>
        </w:rPr>
        <w:t xml:space="preserve"> </w:t>
      </w:r>
    </w:p>
    <w:p w:rsidR="00000000" w:rsidDel="00000000" w:rsidP="00000000" w:rsidRDefault="00000000" w:rsidRPr="00000000" w14:paraId="000000CE">
      <w:pPr>
        <w:pStyle w:val="Heading3"/>
        <w:rPr/>
      </w:pPr>
      <w:bookmarkStart w:colFirst="0" w:colLast="0" w:name="_5v5sn9yr4k44" w:id="26"/>
      <w:bookmarkEnd w:id="26"/>
      <w:r w:rsidDel="00000000" w:rsidR="00000000" w:rsidRPr="00000000">
        <w:rPr>
          <w:rtl w:val="0"/>
        </w:rPr>
      </w:r>
    </w:p>
    <w:p w:rsidR="00000000" w:rsidDel="00000000" w:rsidP="00000000" w:rsidRDefault="00000000" w:rsidRPr="00000000" w14:paraId="000000CF">
      <w:pPr>
        <w:pStyle w:val="Heading3"/>
        <w:rPr/>
      </w:pPr>
      <w:bookmarkStart w:colFirst="0" w:colLast="0" w:name="_k0qiijlpp50v" w:id="27"/>
      <w:bookmarkEnd w:id="27"/>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rPr/>
      </w:pPr>
      <w:bookmarkStart w:colFirst="0" w:colLast="0" w:name="_geamg96mldso" w:id="28"/>
      <w:bookmarkEnd w:id="28"/>
      <w:r w:rsidDel="00000000" w:rsidR="00000000" w:rsidRPr="00000000">
        <w:rPr>
          <w:rtl w:val="0"/>
        </w:rPr>
        <w:t xml:space="preserve">1.3</w:t>
      </w:r>
      <w:r w:rsidDel="00000000" w:rsidR="00000000" w:rsidRPr="00000000">
        <w:rPr>
          <w:rtl w:val="0"/>
        </w:rPr>
        <w:t xml:space="preserve"> Trade-offs</w:t>
      </w:r>
    </w:p>
    <w:p w:rsidR="00000000" w:rsidDel="00000000" w:rsidP="00000000" w:rsidRDefault="00000000" w:rsidRPr="00000000" w14:paraId="000000D1">
      <w:pPr>
        <w:pStyle w:val="Heading4"/>
        <w:widowControl w:val="0"/>
        <w:spacing w:line="240" w:lineRule="auto"/>
        <w:rPr/>
      </w:pPr>
      <w:bookmarkStart w:colFirst="0" w:colLast="0" w:name="_py55cu9p0yus" w:id="29"/>
      <w:bookmarkEnd w:id="29"/>
      <w:r w:rsidDel="00000000" w:rsidR="00000000" w:rsidRPr="00000000">
        <w:rPr>
          <w:rtl w:val="0"/>
        </w:rPr>
      </w:r>
    </w:p>
    <w:p w:rsidR="00000000" w:rsidDel="00000000" w:rsidP="00000000" w:rsidRDefault="00000000" w:rsidRPr="00000000" w14:paraId="000000D2">
      <w:pPr>
        <w:pStyle w:val="Heading4"/>
        <w:widowControl w:val="0"/>
        <w:spacing w:line="240" w:lineRule="auto"/>
        <w:rPr/>
      </w:pPr>
      <w:bookmarkStart w:colFirst="0" w:colLast="0" w:name="_bp20bscmd4ja" w:id="30"/>
      <w:bookmarkEnd w:id="30"/>
      <w:r w:rsidDel="00000000" w:rsidR="00000000" w:rsidRPr="00000000">
        <w:rPr>
          <w:rtl w:val="0"/>
        </w:rPr>
        <w:t xml:space="preserve">1.3.1 India vs EU for top 5% devs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When to use it:</w:t>
      </w:r>
    </w:p>
    <w:p w:rsidR="00000000" w:rsidDel="00000000" w:rsidP="00000000" w:rsidRDefault="00000000" w:rsidRPr="00000000" w14:paraId="000000D5">
      <w:pPr>
        <w:rPr/>
      </w:pPr>
      <w:r w:rsidDel="00000000" w:rsidR="00000000" w:rsidRPr="00000000">
        <w:rPr>
          <w:rtl w:val="0"/>
        </w:rPr>
        <w:t xml:space="preserve">When as a top 5% dev you are trying to evaluate whether you should move to EU or stay in India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How to use it:</w:t>
        <w:br w:type="textWrapping"/>
        <w:t xml:space="preserve">The comparison is biased by my exposure to a certain sample of folks, so take it with a pinch of salt. But more importantly it gives you a list of parameters to consider to evaluate this decision more rigorously</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pStyle w:val="Heading4"/>
        <w:widowControl w:val="0"/>
        <w:ind w:left="720"/>
        <w:rPr/>
      </w:pPr>
      <w:bookmarkStart w:colFirst="0" w:colLast="0" w:name="_ettxyzxa5gzj" w:id="31"/>
      <w:bookmarkEnd w:id="31"/>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PDF link : </w:t>
      </w:r>
      <w:hyperlink r:id="rId18">
        <w:r w:rsidDel="00000000" w:rsidR="00000000" w:rsidRPr="00000000">
          <w:rPr>
            <w:color w:val="0000ee"/>
            <w:u w:val="single"/>
            <w:rtl w:val="0"/>
          </w:rPr>
          <w:t xml:space="preserve">_VN Trade Offs India vs EU 202403.pdf</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Miro link:  </w:t>
      </w:r>
      <w:hyperlink r:id="rId19">
        <w:r w:rsidDel="00000000" w:rsidR="00000000" w:rsidRPr="00000000">
          <w:rPr>
            <w:color w:val="1155cc"/>
            <w:u w:val="single"/>
            <w:rtl w:val="0"/>
          </w:rPr>
          <w:t xml:space="preserve">Miro frame</w:t>
        </w:r>
      </w:hyperlink>
      <w:r w:rsidDel="00000000" w:rsidR="00000000" w:rsidRPr="00000000">
        <w:rPr>
          <w:rtl w:val="0"/>
        </w:rPr>
      </w:r>
    </w:p>
    <w:p w:rsidR="00000000" w:rsidDel="00000000" w:rsidP="00000000" w:rsidRDefault="00000000" w:rsidRPr="00000000" w14:paraId="000000DC">
      <w:pPr>
        <w:pStyle w:val="Heading4"/>
        <w:widowControl w:val="0"/>
        <w:ind w:left="720"/>
        <w:rPr/>
      </w:pPr>
      <w:bookmarkStart w:colFirst="0" w:colLast="0" w:name="_z153i7blxu59" w:id="32"/>
      <w:bookmarkEnd w:id="32"/>
      <w:r w:rsidDel="00000000" w:rsidR="00000000" w:rsidRPr="00000000">
        <w:rPr>
          <w:rtl w:val="0"/>
        </w:rPr>
      </w:r>
    </w:p>
    <w:p w:rsidR="00000000" w:rsidDel="00000000" w:rsidP="00000000" w:rsidRDefault="00000000" w:rsidRPr="00000000" w14:paraId="000000DD">
      <w:pPr>
        <w:pStyle w:val="Heading4"/>
        <w:widowControl w:val="0"/>
        <w:ind w:left="720"/>
        <w:rPr/>
      </w:pPr>
      <w:bookmarkStart w:colFirst="0" w:colLast="0" w:name="_f88xk4dqphde" w:id="33"/>
      <w:bookmarkEnd w:id="33"/>
      <w:r w:rsidDel="00000000" w:rsidR="00000000" w:rsidRPr="00000000">
        <w:rPr>
          <w:rtl w:val="0"/>
        </w:rPr>
        <w:t xml:space="preserve">1.3.</w:t>
      </w:r>
      <w:r w:rsidDel="00000000" w:rsidR="00000000" w:rsidRPr="00000000">
        <w:rPr>
          <w:rtl w:val="0"/>
        </w:rPr>
        <w:t xml:space="preserve">2 Working at zero to 1 places</w:t>
      </w:r>
    </w:p>
    <w:p w:rsidR="00000000" w:rsidDel="00000000" w:rsidP="00000000" w:rsidRDefault="00000000" w:rsidRPr="00000000" w14:paraId="000000DE">
      <w:pPr>
        <w:widowControl w:val="0"/>
        <w:ind w:left="72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When to use it:</w:t>
      </w:r>
    </w:p>
    <w:p w:rsidR="00000000" w:rsidDel="00000000" w:rsidP="00000000" w:rsidRDefault="00000000" w:rsidRPr="00000000" w14:paraId="000000E0">
      <w:pPr>
        <w:rPr/>
      </w:pPr>
      <w:r w:rsidDel="00000000" w:rsidR="00000000" w:rsidRPr="00000000">
        <w:rPr>
          <w:rtl w:val="0"/>
        </w:rPr>
        <w:t xml:space="preserve">When you feel the nudge to join an early stage company even if you have the capability or options to have a stint at a more recognizable, better long term brand-name company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How to use it:</w:t>
        <w:br w:type="textWrapping"/>
        <w:t xml:space="preserve">The note is biased by a core assumption that 90% of  your next job shortlisting by a recruiter or a hiring manager is highly biased by recognizable company brand-names, hence your main job is to compile high quality recognizable brand-names early in your career</w:t>
      </w:r>
    </w:p>
    <w:p w:rsidR="00000000" w:rsidDel="00000000" w:rsidP="00000000" w:rsidRDefault="00000000" w:rsidRPr="00000000" w14:paraId="000000E3">
      <w:pPr>
        <w:widowControl w:val="0"/>
        <w:ind w:left="720"/>
        <w:rPr/>
      </w:pPr>
      <w:r w:rsidDel="00000000" w:rsidR="00000000" w:rsidRPr="00000000">
        <w:rPr>
          <w:rtl w:val="0"/>
        </w:rPr>
      </w:r>
    </w:p>
    <w:p w:rsidR="00000000" w:rsidDel="00000000" w:rsidP="00000000" w:rsidRDefault="00000000" w:rsidRPr="00000000" w14:paraId="000000E4">
      <w:pPr>
        <w:widowControl w:val="0"/>
        <w:ind w:left="0" w:firstLine="0"/>
        <w:rPr/>
      </w:pPr>
      <w:r w:rsidDel="00000000" w:rsidR="00000000" w:rsidRPr="00000000">
        <w:rPr>
          <w:rtl w:val="0"/>
        </w:rPr>
        <w:t xml:space="preserve">Link: </w:t>
      </w:r>
      <w:hyperlink r:id="rId20">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0E5">
      <w:pPr>
        <w:widowControl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6">
      <w:pPr>
        <w:widowControl w:val="0"/>
        <w:ind w:left="0" w:firstLine="0"/>
        <w:rPr/>
      </w:pPr>
      <w:r w:rsidDel="00000000" w:rsidR="00000000" w:rsidRPr="00000000">
        <w:rPr>
          <w:rtl w:val="0"/>
        </w:rPr>
      </w:r>
    </w:p>
    <w:p w:rsidR="00000000" w:rsidDel="00000000" w:rsidP="00000000" w:rsidRDefault="00000000" w:rsidRPr="00000000" w14:paraId="000000E7">
      <w:pPr>
        <w:pStyle w:val="Heading3"/>
        <w:widowControl w:val="0"/>
        <w:ind w:left="0" w:firstLine="0"/>
        <w:rPr/>
      </w:pPr>
      <w:bookmarkStart w:colFirst="0" w:colLast="0" w:name="_daeo0oorotbf" w:id="34"/>
      <w:bookmarkEnd w:id="34"/>
      <w:r w:rsidDel="00000000" w:rsidR="00000000" w:rsidRPr="00000000">
        <w:rPr>
          <w:rtl w:val="0"/>
        </w:rPr>
        <w:t xml:space="preserve">1.4</w:t>
      </w:r>
      <w:r w:rsidDel="00000000" w:rsidR="00000000" w:rsidRPr="00000000">
        <w:rPr>
          <w:rtl w:val="0"/>
        </w:rPr>
        <w:t xml:space="preserve"> Choosing a career path</w:t>
      </w:r>
    </w:p>
    <w:p w:rsidR="00000000" w:rsidDel="00000000" w:rsidP="00000000" w:rsidRDefault="00000000" w:rsidRPr="00000000" w14:paraId="000000E8">
      <w:pPr>
        <w:pStyle w:val="Heading4"/>
        <w:rPr/>
      </w:pPr>
      <w:bookmarkStart w:colFirst="0" w:colLast="0" w:name="_lsh3msw4nwih" w:id="35"/>
      <w:bookmarkEnd w:id="35"/>
      <w:r w:rsidDel="00000000" w:rsidR="00000000" w:rsidRPr="00000000">
        <w:rPr>
          <w:rtl w:val="0"/>
        </w:rPr>
      </w:r>
    </w:p>
    <w:p w:rsidR="00000000" w:rsidDel="00000000" w:rsidP="00000000" w:rsidRDefault="00000000" w:rsidRPr="00000000" w14:paraId="000000E9">
      <w:pPr>
        <w:pStyle w:val="Heading4"/>
        <w:rPr/>
      </w:pPr>
      <w:bookmarkStart w:colFirst="0" w:colLast="0" w:name="_1bz61zopqih1" w:id="36"/>
      <w:bookmarkEnd w:id="36"/>
      <w:r w:rsidDel="00000000" w:rsidR="00000000" w:rsidRPr="00000000">
        <w:rPr>
          <w:rtl w:val="0"/>
        </w:rPr>
        <w:t xml:space="preserve">1.4.1 PM vs IC Dev</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When to use it:</w:t>
      </w:r>
    </w:p>
    <w:p w:rsidR="00000000" w:rsidDel="00000000" w:rsidP="00000000" w:rsidRDefault="00000000" w:rsidRPr="00000000" w14:paraId="000000EC">
      <w:pPr>
        <w:rPr/>
      </w:pPr>
      <w:r w:rsidDel="00000000" w:rsidR="00000000" w:rsidRPr="00000000">
        <w:rPr>
          <w:rtl w:val="0"/>
        </w:rPr>
        <w:t xml:space="preserve">When you are wondering if you should go into the path of being a pure individual contributor or should take some kind of planning job like product management or Engineering Management etc.</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How to use it:</w:t>
      </w:r>
    </w:p>
    <w:p w:rsidR="00000000" w:rsidDel="00000000" w:rsidP="00000000" w:rsidRDefault="00000000" w:rsidRPr="00000000" w14:paraId="000000EF">
      <w:pPr>
        <w:rPr/>
      </w:pPr>
      <w:r w:rsidDel="00000000" w:rsidR="00000000" w:rsidRPr="00000000">
        <w:rPr>
          <w:rtl w:val="0"/>
        </w:rPr>
        <w:t xml:space="preserve">The evaluations are biased by my experience &amp; hence should be taken with pinch of salt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PDF link:  </w:t>
      </w:r>
      <w:hyperlink r:id="rId21">
        <w:r w:rsidDel="00000000" w:rsidR="00000000" w:rsidRPr="00000000">
          <w:rPr>
            <w:color w:val="0000ee"/>
            <w:u w:val="single"/>
            <w:rtl w:val="0"/>
          </w:rPr>
          <w:t xml:space="preserve">_VN PM vs Dev 202401.pdf</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Miro link: </w:t>
      </w:r>
      <w:hyperlink r:id="rId22">
        <w:r w:rsidDel="00000000" w:rsidR="00000000" w:rsidRPr="00000000">
          <w:rPr>
            <w:color w:val="1155cc"/>
            <w:u w:val="single"/>
            <w:rtl w:val="0"/>
          </w:rPr>
          <w:t xml:space="preserve">Miro frame</w:t>
        </w:r>
      </w:hyperlink>
      <w:r w:rsidDel="00000000" w:rsidR="00000000" w:rsidRPr="00000000">
        <w:rPr>
          <w:rtl w:val="0"/>
        </w:rPr>
      </w:r>
    </w:p>
    <w:p w:rsidR="00000000" w:rsidDel="00000000" w:rsidP="00000000" w:rsidRDefault="00000000" w:rsidRPr="00000000" w14:paraId="000000F3">
      <w:pPr>
        <w:pStyle w:val="Heading4"/>
        <w:widowControl w:val="0"/>
        <w:rPr/>
      </w:pPr>
      <w:bookmarkStart w:colFirst="0" w:colLast="0" w:name="_ewc0kfe39fir" w:id="37"/>
      <w:bookmarkEnd w:id="37"/>
      <w:r w:rsidDel="00000000" w:rsidR="00000000" w:rsidRPr="00000000">
        <w:rPr>
          <w:rtl w:val="0"/>
        </w:rPr>
      </w:r>
    </w:p>
    <w:p w:rsidR="00000000" w:rsidDel="00000000" w:rsidP="00000000" w:rsidRDefault="00000000" w:rsidRPr="00000000" w14:paraId="000000F4">
      <w:pPr>
        <w:pStyle w:val="Heading4"/>
        <w:widowControl w:val="0"/>
        <w:rPr/>
      </w:pPr>
      <w:bookmarkStart w:colFirst="0" w:colLast="0" w:name="_pdxujboqyqw8" w:id="38"/>
      <w:bookmarkEnd w:id="38"/>
      <w:r w:rsidDel="00000000" w:rsidR="00000000" w:rsidRPr="00000000">
        <w:rPr>
          <w:rtl w:val="0"/>
        </w:rPr>
        <w:t xml:space="preserve">1.4.2 Why not Data Science</w:t>
      </w:r>
    </w:p>
    <w:p w:rsidR="00000000" w:rsidDel="00000000" w:rsidP="00000000" w:rsidRDefault="00000000" w:rsidRPr="00000000" w14:paraId="000000F5">
      <w:pPr>
        <w:widowControl w:val="0"/>
        <w:ind w:left="0" w:firstLine="0"/>
        <w:rPr/>
      </w:pPr>
      <w:r w:rsidDel="00000000" w:rsidR="00000000" w:rsidRPr="00000000">
        <w:rPr>
          <w:rtl w:val="0"/>
        </w:rPr>
      </w:r>
    </w:p>
    <w:p w:rsidR="00000000" w:rsidDel="00000000" w:rsidP="00000000" w:rsidRDefault="00000000" w:rsidRPr="00000000" w14:paraId="000000F6">
      <w:pPr>
        <w:widowControl w:val="0"/>
        <w:ind w:left="0" w:firstLine="0"/>
        <w:rPr/>
      </w:pPr>
      <w:r w:rsidDel="00000000" w:rsidR="00000000" w:rsidRPr="00000000">
        <w:rPr>
          <w:rtl w:val="0"/>
        </w:rPr>
        <w:t xml:space="preserve">When to use it:</w:t>
      </w:r>
    </w:p>
    <w:p w:rsidR="00000000" w:rsidDel="00000000" w:rsidP="00000000" w:rsidRDefault="00000000" w:rsidRPr="00000000" w14:paraId="000000F7">
      <w:pPr>
        <w:widowControl w:val="0"/>
        <w:ind w:left="0" w:firstLine="0"/>
        <w:rPr/>
      </w:pPr>
      <w:r w:rsidDel="00000000" w:rsidR="00000000" w:rsidRPr="00000000">
        <w:rPr>
          <w:rtl w:val="0"/>
        </w:rPr>
        <w:t xml:space="preserve">When you feel the nudge to pursue a career in Data Science in India due to the fomo around you or all the advertisements around you</w:t>
      </w:r>
    </w:p>
    <w:p w:rsidR="00000000" w:rsidDel="00000000" w:rsidP="00000000" w:rsidRDefault="00000000" w:rsidRPr="00000000" w14:paraId="000000F8">
      <w:pPr>
        <w:widowControl w:val="0"/>
        <w:ind w:left="0" w:firstLine="0"/>
        <w:rPr/>
      </w:pPr>
      <w:r w:rsidDel="00000000" w:rsidR="00000000" w:rsidRPr="00000000">
        <w:rPr>
          <w:rtl w:val="0"/>
        </w:rPr>
      </w:r>
    </w:p>
    <w:p w:rsidR="00000000" w:rsidDel="00000000" w:rsidP="00000000" w:rsidRDefault="00000000" w:rsidRPr="00000000" w14:paraId="000000F9">
      <w:pPr>
        <w:widowControl w:val="0"/>
        <w:ind w:left="0" w:firstLine="0"/>
        <w:rPr/>
      </w:pPr>
      <w:r w:rsidDel="00000000" w:rsidR="00000000" w:rsidRPr="00000000">
        <w:rPr>
          <w:rtl w:val="0"/>
        </w:rPr>
        <w:t xml:space="preserve">How to use it:</w:t>
      </w:r>
    </w:p>
    <w:p w:rsidR="00000000" w:rsidDel="00000000" w:rsidP="00000000" w:rsidRDefault="00000000" w:rsidRPr="00000000" w14:paraId="000000FA">
      <w:pPr>
        <w:widowControl w:val="0"/>
        <w:ind w:left="0" w:firstLine="0"/>
        <w:rPr/>
      </w:pPr>
      <w:r w:rsidDel="00000000" w:rsidR="00000000" w:rsidRPr="00000000">
        <w:rPr>
          <w:rtl w:val="0"/>
        </w:rPr>
        <w:t xml:space="preserve">More than the evaluation, look at which parameters are thought of while analyzing Data Science as a field, hopefully they make your own analysis a bit more rigorous, thus helping you build conviction irrespective of whether you choose to pursue it or not</w:t>
      </w:r>
    </w:p>
    <w:p w:rsidR="00000000" w:rsidDel="00000000" w:rsidP="00000000" w:rsidRDefault="00000000" w:rsidRPr="00000000" w14:paraId="000000FB">
      <w:pPr>
        <w:widowControl w:val="0"/>
        <w:ind w:left="0" w:firstLine="0"/>
        <w:rPr/>
      </w:pPr>
      <w:r w:rsidDel="00000000" w:rsidR="00000000" w:rsidRPr="00000000">
        <w:rPr>
          <w:rtl w:val="0"/>
        </w:rPr>
      </w:r>
    </w:p>
    <w:p w:rsidR="00000000" w:rsidDel="00000000" w:rsidP="00000000" w:rsidRDefault="00000000" w:rsidRPr="00000000" w14:paraId="000000FC">
      <w:pPr>
        <w:widowControl w:val="0"/>
        <w:ind w:left="0" w:firstLine="0"/>
        <w:rPr/>
      </w:pPr>
      <w:r w:rsidDel="00000000" w:rsidR="00000000" w:rsidRPr="00000000">
        <w:rPr>
          <w:rtl w:val="0"/>
        </w:rPr>
      </w:r>
    </w:p>
    <w:p w:rsidR="00000000" w:rsidDel="00000000" w:rsidP="00000000" w:rsidRDefault="00000000" w:rsidRPr="00000000" w14:paraId="000000FD">
      <w:pPr>
        <w:widowControl w:val="0"/>
        <w:ind w:left="0" w:firstLine="0"/>
        <w:rPr>
          <w:b w:val="0"/>
        </w:rPr>
      </w:pPr>
      <w:r w:rsidDel="00000000" w:rsidR="00000000" w:rsidRPr="00000000">
        <w:rPr>
          <w:rtl w:val="0"/>
        </w:rPr>
        <w:t xml:space="preserve">Link: </w:t>
      </w:r>
      <w:hyperlink r:id="rId23">
        <w:r w:rsidDel="00000000" w:rsidR="00000000" w:rsidRPr="00000000">
          <w:rPr>
            <w:color w:val="1155cc"/>
            <w:u w:val="single"/>
            <w:rtl w:val="0"/>
          </w:rPr>
          <w:t xml:space="preserve">Twitter Thread</w:t>
        </w:r>
      </w:hyperlink>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rPr>
          <w:b w:val="0"/>
        </w:rPr>
      </w:pPr>
      <w:bookmarkStart w:colFirst="0" w:colLast="0" w:name="_a9x50yf9f0hh" w:id="39"/>
      <w:bookmarkEnd w:id="39"/>
      <w:r w:rsidDel="00000000" w:rsidR="00000000" w:rsidRPr="00000000">
        <w:rPr>
          <w:b w:val="0"/>
          <w:rtl w:val="0"/>
        </w:rPr>
        <w:t xml:space="preserve">Chapter 2: </w:t>
      </w:r>
      <w:r w:rsidDel="00000000" w:rsidR="00000000" w:rsidRPr="00000000">
        <w:rPr>
          <w:b w:val="0"/>
          <w:rtl w:val="0"/>
        </w:rPr>
        <w:t xml:space="preserve">Job Search</w:t>
      </w:r>
    </w:p>
    <w:p w:rsidR="00000000" w:rsidDel="00000000" w:rsidP="00000000" w:rsidRDefault="00000000" w:rsidRPr="00000000" w14:paraId="000000FF">
      <w:pPr>
        <w:pStyle w:val="Heading3"/>
        <w:rPr/>
      </w:pPr>
      <w:bookmarkStart w:colFirst="0" w:colLast="0" w:name="_uxv30sw8deg9" w:id="40"/>
      <w:bookmarkEnd w:id="40"/>
      <w:r w:rsidDel="00000000" w:rsidR="00000000" w:rsidRPr="00000000">
        <w:rPr>
          <w:rtl w:val="0"/>
        </w:rPr>
        <w:t xml:space="preserve">2.1 How to initiate job search</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4"/>
        <w:rPr/>
      </w:pPr>
      <w:bookmarkStart w:colFirst="0" w:colLast="0" w:name="_3nyocaryjdbl" w:id="41"/>
      <w:bookmarkEnd w:id="41"/>
      <w:r w:rsidDel="00000000" w:rsidR="00000000" w:rsidRPr="00000000">
        <w:rPr>
          <w:rtl w:val="0"/>
        </w:rPr>
        <w:t xml:space="preserve">2.1.1 Company classification framework</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When to use it:</w:t>
      </w:r>
    </w:p>
    <w:p w:rsidR="00000000" w:rsidDel="00000000" w:rsidP="00000000" w:rsidRDefault="00000000" w:rsidRPr="00000000" w14:paraId="00000104">
      <w:pPr>
        <w:rPr/>
      </w:pPr>
      <w:r w:rsidDel="00000000" w:rsidR="00000000" w:rsidRPr="00000000">
        <w:rPr>
          <w:rtl w:val="0"/>
        </w:rPr>
        <w:t xml:space="preserve">Whenever you want to understand how many different types of companies employ in India &amp; what would be the ways to list them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How to use it:</w:t>
      </w:r>
    </w:p>
    <w:p w:rsidR="00000000" w:rsidDel="00000000" w:rsidP="00000000" w:rsidRDefault="00000000" w:rsidRPr="00000000" w14:paraId="00000107">
      <w:pPr>
        <w:rPr/>
      </w:pPr>
      <w:r w:rsidDel="00000000" w:rsidR="00000000" w:rsidRPr="00000000">
        <w:rPr>
          <w:rtl w:val="0"/>
        </w:rPr>
        <w:t xml:space="preserve">Understand that getting names of companies is a non-trivial exercise, especially because so many people just apply to companies they have heard of thus falling for availability bias. This is the key reason people keep suffering through job switches because they never pause to deliberately think about this problem and never discover some niche high quality companies which are more suited to their needs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There are always some small pockets of high quality companies which people do not know about because they aren’t popular on social media circles</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Creating your own list from first principles taking ideas from this framework will likely help you discover such under-rated companies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PDF link: </w:t>
      </w:r>
      <w:hyperlink r:id="rId24">
        <w:r w:rsidDel="00000000" w:rsidR="00000000" w:rsidRPr="00000000">
          <w:rPr>
            <w:color w:val="0000ee"/>
            <w:u w:val="single"/>
            <w:rtl w:val="0"/>
          </w:rPr>
          <w:t xml:space="preserve">_VN Company list ideation.pdf</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Miro link: </w:t>
      </w:r>
      <w:hyperlink r:id="rId25">
        <w:r w:rsidDel="00000000" w:rsidR="00000000" w:rsidRPr="00000000">
          <w:rPr>
            <w:color w:val="1155cc"/>
            <w:u w:val="single"/>
            <w:rtl w:val="0"/>
          </w:rPr>
          <w:t xml:space="preserve">Miro Frame</w:t>
        </w:r>
      </w:hyperlink>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rPr/>
      </w:pPr>
      <w:bookmarkStart w:colFirst="0" w:colLast="0" w:name="_x4ol4o37ivel" w:id="42"/>
      <w:bookmarkEnd w:id="42"/>
      <w:r w:rsidDel="00000000" w:rsidR="00000000" w:rsidRPr="00000000">
        <w:rPr>
          <w:rtl w:val="0"/>
        </w:rPr>
        <w:t xml:space="preserve">2.1.2 List of 4 thousand companies across EU SEA India classified by funding amount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When to use:</w:t>
      </w:r>
    </w:p>
    <w:p w:rsidR="00000000" w:rsidDel="00000000" w:rsidP="00000000" w:rsidRDefault="00000000" w:rsidRPr="00000000" w14:paraId="00000114">
      <w:pPr>
        <w:rPr/>
      </w:pPr>
      <w:r w:rsidDel="00000000" w:rsidR="00000000" w:rsidRPr="00000000">
        <w:rPr>
          <w:rtl w:val="0"/>
        </w:rPr>
        <w:t xml:space="preserve">When you have started your job search &amp; now want to start applying with full vigor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How to use it:</w:t>
      </w:r>
    </w:p>
    <w:p w:rsidR="00000000" w:rsidDel="00000000" w:rsidP="00000000" w:rsidRDefault="00000000" w:rsidRPr="00000000" w14:paraId="00000117">
      <w:pPr>
        <w:numPr>
          <w:ilvl w:val="0"/>
          <w:numId w:val="6"/>
        </w:numPr>
        <w:ind w:left="720" w:hanging="360"/>
        <w:rPr>
          <w:u w:val="none"/>
        </w:rPr>
      </w:pPr>
      <w:r w:rsidDel="00000000" w:rsidR="00000000" w:rsidRPr="00000000">
        <w:rPr>
          <w:rtl w:val="0"/>
        </w:rPr>
        <w:t xml:space="preserve">Identify segment of companies &amp; priority order of companies based on decreasing funding amount or location or any other parameter</w:t>
      </w:r>
    </w:p>
    <w:p w:rsidR="00000000" w:rsidDel="00000000" w:rsidP="00000000" w:rsidRDefault="00000000" w:rsidRPr="00000000" w14:paraId="00000118">
      <w:pPr>
        <w:numPr>
          <w:ilvl w:val="0"/>
          <w:numId w:val="6"/>
        </w:numPr>
        <w:ind w:left="720" w:hanging="360"/>
        <w:rPr>
          <w:u w:val="none"/>
        </w:rPr>
      </w:pPr>
      <w:r w:rsidDel="00000000" w:rsidR="00000000" w:rsidRPr="00000000">
        <w:rPr>
          <w:rtl w:val="0"/>
        </w:rPr>
        <w:t xml:space="preserve">Apply via following routes in decreasing order of priority</w:t>
      </w:r>
    </w:p>
    <w:p w:rsidR="00000000" w:rsidDel="00000000" w:rsidP="00000000" w:rsidRDefault="00000000" w:rsidRPr="00000000" w14:paraId="00000119">
      <w:pPr>
        <w:numPr>
          <w:ilvl w:val="1"/>
          <w:numId w:val="6"/>
        </w:numPr>
        <w:ind w:left="1440" w:hanging="360"/>
        <w:rPr>
          <w:u w:val="none"/>
        </w:rPr>
      </w:pPr>
      <w:r w:rsidDel="00000000" w:rsidR="00000000" w:rsidRPr="00000000">
        <w:rPr>
          <w:rtl w:val="0"/>
        </w:rPr>
        <w:t xml:space="preserve">Find a personal IRL connect who can refer or Find a social media connect who can refer</w:t>
      </w:r>
    </w:p>
    <w:p w:rsidR="00000000" w:rsidDel="00000000" w:rsidP="00000000" w:rsidRDefault="00000000" w:rsidRPr="00000000" w14:paraId="0000011A">
      <w:pPr>
        <w:numPr>
          <w:ilvl w:val="1"/>
          <w:numId w:val="6"/>
        </w:numPr>
        <w:ind w:left="1440" w:hanging="360"/>
        <w:rPr>
          <w:u w:val="none"/>
        </w:rPr>
      </w:pPr>
      <w:r w:rsidDel="00000000" w:rsidR="00000000" w:rsidRPr="00000000">
        <w:rPr>
          <w:rtl w:val="0"/>
        </w:rPr>
        <w:t xml:space="preserve">Apply on job portals, the more native to that geography the better, i.e. prefer a local job search portal over Linkedin, so you are part of a smaller cohort of applicants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Google Sheet Links</w:t>
      </w:r>
    </w:p>
    <w:p w:rsidR="00000000" w:rsidDel="00000000" w:rsidP="00000000" w:rsidRDefault="00000000" w:rsidRPr="00000000" w14:paraId="0000011D">
      <w:pPr>
        <w:numPr>
          <w:ilvl w:val="0"/>
          <w:numId w:val="1"/>
        </w:numPr>
        <w:ind w:left="720" w:hanging="360"/>
        <w:rPr>
          <w:u w:val="none"/>
        </w:rPr>
      </w:pPr>
      <w:hyperlink r:id="rId26">
        <w:r w:rsidDel="00000000" w:rsidR="00000000" w:rsidRPr="00000000">
          <w:rPr>
            <w:color w:val="1155cc"/>
            <w:u w:val="single"/>
            <w:rtl w:val="0"/>
          </w:rPr>
          <w:t xml:space="preserve">Indian companies with funding  &lt; $50MM</w:t>
        </w:r>
      </w:hyperlink>
      <w:r w:rsidDel="00000000" w:rsidR="00000000" w:rsidRPr="00000000">
        <w:rPr>
          <w:rtl w:val="0"/>
        </w:rPr>
      </w:r>
    </w:p>
    <w:p w:rsidR="00000000" w:rsidDel="00000000" w:rsidP="00000000" w:rsidRDefault="00000000" w:rsidRPr="00000000" w14:paraId="0000011E">
      <w:pPr>
        <w:numPr>
          <w:ilvl w:val="0"/>
          <w:numId w:val="1"/>
        </w:numPr>
        <w:ind w:left="720" w:hanging="360"/>
      </w:pPr>
      <w:hyperlink r:id="rId27">
        <w:r w:rsidDel="00000000" w:rsidR="00000000" w:rsidRPr="00000000">
          <w:rPr>
            <w:color w:val="1155cc"/>
            <w:u w:val="single"/>
            <w:rtl w:val="0"/>
          </w:rPr>
          <w:t xml:space="preserve">SEA companies with funding  &lt; $50MM</w:t>
        </w:r>
      </w:hyperlink>
      <w:r w:rsidDel="00000000" w:rsidR="00000000" w:rsidRPr="00000000">
        <w:rPr>
          <w:rtl w:val="0"/>
        </w:rPr>
      </w:r>
    </w:p>
    <w:p w:rsidR="00000000" w:rsidDel="00000000" w:rsidP="00000000" w:rsidRDefault="00000000" w:rsidRPr="00000000" w14:paraId="0000011F">
      <w:pPr>
        <w:numPr>
          <w:ilvl w:val="0"/>
          <w:numId w:val="1"/>
        </w:numPr>
        <w:ind w:left="720" w:hanging="360"/>
      </w:pPr>
      <w:hyperlink r:id="rId28">
        <w:r w:rsidDel="00000000" w:rsidR="00000000" w:rsidRPr="00000000">
          <w:rPr>
            <w:color w:val="1155cc"/>
            <w:u w:val="single"/>
            <w:rtl w:val="0"/>
          </w:rPr>
          <w:t xml:space="preserve">EU companies with funding  &lt; $50MM</w:t>
        </w:r>
      </w:hyperlink>
      <w:r w:rsidDel="00000000" w:rsidR="00000000" w:rsidRPr="00000000">
        <w:rPr>
          <w:rtl w:val="0"/>
        </w:rPr>
      </w:r>
    </w:p>
    <w:p w:rsidR="00000000" w:rsidDel="00000000" w:rsidP="00000000" w:rsidRDefault="00000000" w:rsidRPr="00000000" w14:paraId="00000120">
      <w:pPr>
        <w:numPr>
          <w:ilvl w:val="0"/>
          <w:numId w:val="1"/>
        </w:numPr>
        <w:ind w:left="720" w:hanging="360"/>
      </w:pPr>
      <w:hyperlink r:id="rId29">
        <w:r w:rsidDel="00000000" w:rsidR="00000000" w:rsidRPr="00000000">
          <w:rPr>
            <w:color w:val="1155cc"/>
            <w:u w:val="single"/>
            <w:rtl w:val="0"/>
          </w:rPr>
          <w:t xml:space="preserve">Indian companies with funding  &gt;= $50MM</w:t>
        </w:r>
      </w:hyperlink>
      <w:r w:rsidDel="00000000" w:rsidR="00000000" w:rsidRPr="00000000">
        <w:rPr>
          <w:rtl w:val="0"/>
        </w:rPr>
      </w:r>
    </w:p>
    <w:p w:rsidR="00000000" w:rsidDel="00000000" w:rsidP="00000000" w:rsidRDefault="00000000" w:rsidRPr="00000000" w14:paraId="00000121">
      <w:pPr>
        <w:numPr>
          <w:ilvl w:val="0"/>
          <w:numId w:val="1"/>
        </w:numPr>
        <w:ind w:left="720" w:hanging="360"/>
      </w:pPr>
      <w:hyperlink r:id="rId30">
        <w:r w:rsidDel="00000000" w:rsidR="00000000" w:rsidRPr="00000000">
          <w:rPr>
            <w:color w:val="1155cc"/>
            <w:u w:val="single"/>
            <w:rtl w:val="0"/>
          </w:rPr>
          <w:t xml:space="preserve">SEA companies with funding  &gt;= $50MM</w:t>
        </w:r>
      </w:hyperlink>
      <w:r w:rsidDel="00000000" w:rsidR="00000000" w:rsidRPr="00000000">
        <w:rPr>
          <w:rtl w:val="0"/>
        </w:rPr>
      </w:r>
    </w:p>
    <w:p w:rsidR="00000000" w:rsidDel="00000000" w:rsidP="00000000" w:rsidRDefault="00000000" w:rsidRPr="00000000" w14:paraId="00000122">
      <w:pPr>
        <w:numPr>
          <w:ilvl w:val="0"/>
          <w:numId w:val="1"/>
        </w:numPr>
        <w:ind w:left="720" w:hanging="360"/>
      </w:pPr>
      <w:hyperlink r:id="rId31">
        <w:r w:rsidDel="00000000" w:rsidR="00000000" w:rsidRPr="00000000">
          <w:rPr>
            <w:color w:val="1155cc"/>
            <w:u w:val="single"/>
            <w:rtl w:val="0"/>
          </w:rPr>
          <w:t xml:space="preserve">EU companies with funding  &gt;= $50MM</w:t>
        </w:r>
      </w:hyperlink>
      <w:r w:rsidDel="00000000" w:rsidR="00000000" w:rsidRPr="00000000">
        <w:rPr>
          <w:rtl w:val="0"/>
        </w:rPr>
      </w:r>
    </w:p>
    <w:p w:rsidR="00000000" w:rsidDel="00000000" w:rsidP="00000000" w:rsidRDefault="00000000" w:rsidRPr="00000000" w14:paraId="00000123">
      <w:pPr>
        <w:numPr>
          <w:ilvl w:val="0"/>
          <w:numId w:val="1"/>
        </w:numPr>
        <w:ind w:left="720" w:hanging="360"/>
        <w:rPr>
          <w:u w:val="none"/>
        </w:rPr>
      </w:pPr>
      <w:hyperlink r:id="rId32">
        <w:r w:rsidDel="00000000" w:rsidR="00000000" w:rsidRPr="00000000">
          <w:rPr>
            <w:color w:val="1155cc"/>
            <w:u w:val="single"/>
            <w:rtl w:val="0"/>
          </w:rPr>
          <w:t xml:space="preserve">Data Science companies in India</w:t>
        </w:r>
      </w:hyperlink>
      <w:r w:rsidDel="00000000" w:rsidR="00000000" w:rsidRPr="00000000">
        <w:rPr>
          <w:rtl w:val="0"/>
        </w:rPr>
      </w:r>
    </w:p>
    <w:p w:rsidR="00000000" w:rsidDel="00000000" w:rsidP="00000000" w:rsidRDefault="00000000" w:rsidRPr="00000000" w14:paraId="00000124">
      <w:pPr>
        <w:numPr>
          <w:ilvl w:val="0"/>
          <w:numId w:val="1"/>
        </w:numPr>
        <w:ind w:left="720" w:hanging="360"/>
        <w:rPr>
          <w:u w:val="none"/>
        </w:rPr>
      </w:pPr>
      <w:hyperlink r:id="rId33">
        <w:r w:rsidDel="00000000" w:rsidR="00000000" w:rsidRPr="00000000">
          <w:rPr>
            <w:color w:val="1155cc"/>
            <w:u w:val="single"/>
            <w:rtl w:val="0"/>
          </w:rPr>
          <w:t xml:space="preserve">EU Game Dev companies</w:t>
        </w:r>
      </w:hyperlink>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rPr/>
      </w:pPr>
      <w:bookmarkStart w:colFirst="0" w:colLast="0" w:name="_oy8qksozxrr8" w:id="43"/>
      <w:bookmarkEnd w:id="43"/>
      <w:r w:rsidDel="00000000" w:rsidR="00000000" w:rsidRPr="00000000">
        <w:rPr>
          <w:rtl w:val="0"/>
        </w:rPr>
        <w:t xml:space="preserve">2.2</w:t>
      </w:r>
      <w:r w:rsidDel="00000000" w:rsidR="00000000" w:rsidRPr="00000000">
        <w:rPr>
          <w:rtl w:val="0"/>
        </w:rPr>
        <w:t xml:space="preserve"> How to get shortlisted</w:t>
      </w:r>
    </w:p>
    <w:p w:rsidR="00000000" w:rsidDel="00000000" w:rsidP="00000000" w:rsidRDefault="00000000" w:rsidRPr="00000000" w14:paraId="00000126">
      <w:pPr>
        <w:pStyle w:val="Heading4"/>
        <w:rPr/>
      </w:pPr>
      <w:bookmarkStart w:colFirst="0" w:colLast="0" w:name="_f3axdadbovm1" w:id="44"/>
      <w:bookmarkEnd w:id="44"/>
      <w:r w:rsidDel="00000000" w:rsidR="00000000" w:rsidRPr="00000000">
        <w:rPr>
          <w:rtl w:val="0"/>
        </w:rPr>
      </w:r>
    </w:p>
    <w:p w:rsidR="00000000" w:rsidDel="00000000" w:rsidP="00000000" w:rsidRDefault="00000000" w:rsidRPr="00000000" w14:paraId="00000127">
      <w:pPr>
        <w:pStyle w:val="Heading4"/>
        <w:rPr/>
      </w:pPr>
      <w:bookmarkStart w:colFirst="0" w:colLast="0" w:name="_rit8marv6o6n" w:id="45"/>
      <w:bookmarkEnd w:id="45"/>
      <w:r w:rsidDel="00000000" w:rsidR="00000000" w:rsidRPr="00000000">
        <w:rPr>
          <w:rtl w:val="0"/>
        </w:rPr>
        <w:t xml:space="preserve">2.2.1 Visual CV which differentiates you</w:t>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t xml:space="preserve">When to use:</w:t>
        <w:br w:type="textWrapping"/>
        <w:t xml:space="preserve">When you want to experiment with your shortlisting chances by trying something more creative than a standardized CV</w:t>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t xml:space="preserve">How to use:</w:t>
      </w:r>
    </w:p>
    <w:p w:rsidR="00000000" w:rsidDel="00000000" w:rsidP="00000000" w:rsidRDefault="00000000" w:rsidRPr="00000000" w14:paraId="0000012C">
      <w:pPr>
        <w:jc w:val="left"/>
        <w:rPr/>
      </w:pPr>
      <w:r w:rsidDel="00000000" w:rsidR="00000000" w:rsidRPr="00000000">
        <w:rPr>
          <w:rtl w:val="0"/>
        </w:rPr>
        <w:t xml:space="preserve">The pdf version of the below experimental CV can give you following ideas</w:t>
      </w:r>
    </w:p>
    <w:p w:rsidR="00000000" w:rsidDel="00000000" w:rsidP="00000000" w:rsidRDefault="00000000" w:rsidRPr="00000000" w14:paraId="0000012D">
      <w:pPr>
        <w:numPr>
          <w:ilvl w:val="0"/>
          <w:numId w:val="8"/>
        </w:numPr>
        <w:ind w:left="720" w:hanging="360"/>
        <w:jc w:val="left"/>
        <w:rPr/>
      </w:pPr>
      <w:r w:rsidDel="00000000" w:rsidR="00000000" w:rsidRPr="00000000">
        <w:rPr>
          <w:rtl w:val="0"/>
        </w:rPr>
        <w:t xml:space="preserve">How to present a CV as a narrative</w:t>
      </w:r>
    </w:p>
    <w:p w:rsidR="00000000" w:rsidDel="00000000" w:rsidP="00000000" w:rsidRDefault="00000000" w:rsidRPr="00000000" w14:paraId="0000012E">
      <w:pPr>
        <w:numPr>
          <w:ilvl w:val="0"/>
          <w:numId w:val="8"/>
        </w:numPr>
        <w:ind w:left="720" w:hanging="360"/>
        <w:jc w:val="left"/>
        <w:rPr>
          <w:u w:val="none"/>
        </w:rPr>
      </w:pPr>
      <w:r w:rsidDel="00000000" w:rsidR="00000000" w:rsidRPr="00000000">
        <w:rPr>
          <w:rtl w:val="0"/>
        </w:rPr>
        <w:t xml:space="preserve">How to highlight your company logos better</w:t>
      </w:r>
    </w:p>
    <w:p w:rsidR="00000000" w:rsidDel="00000000" w:rsidP="00000000" w:rsidRDefault="00000000" w:rsidRPr="00000000" w14:paraId="0000012F">
      <w:pPr>
        <w:numPr>
          <w:ilvl w:val="0"/>
          <w:numId w:val="8"/>
        </w:numPr>
        <w:ind w:left="720" w:hanging="360"/>
        <w:jc w:val="left"/>
        <w:rPr>
          <w:u w:val="none"/>
        </w:rPr>
      </w:pPr>
      <w:r w:rsidDel="00000000" w:rsidR="00000000" w:rsidRPr="00000000">
        <w:rPr>
          <w:rtl w:val="0"/>
        </w:rPr>
        <w:t xml:space="preserve">How to use visual elements to express your creative side</w:t>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t xml:space="preserve">PDF link :  </w:t>
      </w:r>
      <w:hyperlink r:id="rId34">
        <w:r w:rsidDel="00000000" w:rsidR="00000000" w:rsidRPr="00000000">
          <w:rPr>
            <w:color w:val="0000ee"/>
            <w:u w:val="single"/>
            <w:rtl w:val="0"/>
          </w:rPr>
          <w:t xml:space="preserve">_Bookmark amuldotexe example visual CV.pdf</w:t>
        </w:r>
      </w:hyperlink>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pStyle w:val="Heading4"/>
        <w:rPr/>
      </w:pPr>
      <w:bookmarkStart w:colFirst="0" w:colLast="0" w:name="_939cyrr1pt4y" w:id="46"/>
      <w:bookmarkEnd w:id="46"/>
      <w:r w:rsidDel="00000000" w:rsidR="00000000" w:rsidRPr="00000000">
        <w:rPr>
          <w:rtl w:val="0"/>
        </w:rPr>
        <w:t xml:space="preserve">2.2.2 Proof of work docs: SOPs &amp; case studies of B2C apps you shipped</w:t>
      </w:r>
    </w:p>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jc w:val="left"/>
        <w:rPr/>
      </w:pPr>
      <w:r w:rsidDel="00000000" w:rsidR="00000000" w:rsidRPr="00000000">
        <w:rPr>
          <w:rtl w:val="0"/>
        </w:rPr>
        <w:t xml:space="preserve">When to use:</w:t>
        <w:br w:type="textWrapping"/>
        <w:t xml:space="preserve">When you want to use extra documents beyond your CV to differentiate yourself from other candidates</w:t>
      </w:r>
    </w:p>
    <w:p w:rsidR="00000000" w:rsidDel="00000000" w:rsidP="00000000" w:rsidRDefault="00000000" w:rsidRPr="00000000" w14:paraId="00000136">
      <w:pPr>
        <w:jc w:val="left"/>
        <w:r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t xml:space="preserve">How to use:</w:t>
        <w:br w:type="textWrapping"/>
        <w:t xml:space="preserve">Pick ideas from the 2 docs to impress the hiring manager or recruiter with the notion that you have some interesting unique insights that could be relevant to them &amp; you made the extra effort to compile them for their perusal</w:t>
      </w:r>
    </w:p>
    <w:p w:rsidR="00000000" w:rsidDel="00000000" w:rsidP="00000000" w:rsidRDefault="00000000" w:rsidRPr="00000000" w14:paraId="00000138">
      <w:pPr>
        <w:jc w:val="left"/>
        <w:rPr/>
      </w:pPr>
      <w:r w:rsidDel="00000000" w:rsidR="00000000" w:rsidRPr="00000000">
        <w:rPr>
          <w:rtl w:val="0"/>
        </w:rPr>
      </w:r>
    </w:p>
    <w:p w:rsidR="00000000" w:rsidDel="00000000" w:rsidP="00000000" w:rsidRDefault="00000000" w:rsidRPr="00000000" w14:paraId="00000139">
      <w:pPr>
        <w:numPr>
          <w:ilvl w:val="0"/>
          <w:numId w:val="11"/>
        </w:numPr>
        <w:ind w:left="720" w:hanging="360"/>
        <w:jc w:val="left"/>
        <w:rPr>
          <w:u w:val="none"/>
        </w:rPr>
      </w:pPr>
      <w:r w:rsidDel="00000000" w:rsidR="00000000" w:rsidRPr="00000000">
        <w:rPr>
          <w:rtl w:val="0"/>
        </w:rPr>
        <w:t xml:space="preserve">B2C Feature launch SOP:</w:t>
        <w:br w:type="textWrapping"/>
        <w:t xml:space="preserve"> </w:t>
      </w:r>
      <w:hyperlink r:id="rId35">
        <w:r w:rsidDel="00000000" w:rsidR="00000000" w:rsidRPr="00000000">
          <w:rPr>
            <w:color w:val="0000ee"/>
            <w:u w:val="single"/>
            <w:rtl w:val="0"/>
          </w:rPr>
          <w:t xml:space="preserve">_Bookmark amuldotexe feature launch SOP.pdf</w:t>
        </w:r>
      </w:hyperlink>
      <w:r w:rsidDel="00000000" w:rsidR="00000000" w:rsidRPr="00000000">
        <w:rPr>
          <w:rtl w:val="0"/>
        </w:rPr>
        <w:t xml:space="preserve"> </w:t>
        <w:br w:type="textWrapping"/>
      </w:r>
    </w:p>
    <w:p w:rsidR="00000000" w:rsidDel="00000000" w:rsidP="00000000" w:rsidRDefault="00000000" w:rsidRPr="00000000" w14:paraId="0000013A">
      <w:pPr>
        <w:numPr>
          <w:ilvl w:val="0"/>
          <w:numId w:val="11"/>
        </w:numPr>
        <w:ind w:left="720" w:hanging="360"/>
        <w:jc w:val="left"/>
        <w:rPr>
          <w:u w:val="none"/>
        </w:rPr>
      </w:pPr>
      <w:r w:rsidDel="00000000" w:rsidR="00000000" w:rsidRPr="00000000">
        <w:rPr>
          <w:rtl w:val="0"/>
        </w:rPr>
        <w:t xml:space="preserve">Narrative of a game/app your worked on</w:t>
      </w:r>
      <w:r w:rsidDel="00000000" w:rsidR="00000000" w:rsidRPr="00000000">
        <w:rPr>
          <w:rtl w:val="0"/>
        </w:rPr>
        <w:t xml:space="preserve">: </w:t>
      </w:r>
      <w:hyperlink r:id="rId36">
        <w:r w:rsidDel="00000000" w:rsidR="00000000" w:rsidRPr="00000000">
          <w:rPr>
            <w:color w:val="0000ee"/>
            <w:u w:val="single"/>
            <w:rtl w:val="0"/>
          </w:rPr>
          <w:t xml:space="preserve">_Bookmark amuldotexe game showcase Monopoly Slots.pdf</w:t>
        </w:r>
      </w:hyperlink>
      <w:r w:rsidDel="00000000" w:rsidR="00000000" w:rsidRPr="00000000">
        <w:rPr>
          <w:rtl w:val="0"/>
        </w:rPr>
        <w:t xml:space="preserve"> </w:t>
      </w:r>
    </w:p>
    <w:p w:rsidR="00000000" w:rsidDel="00000000" w:rsidP="00000000" w:rsidRDefault="00000000" w:rsidRPr="00000000" w14:paraId="0000013B">
      <w:pPr>
        <w:pStyle w:val="Heading3"/>
        <w:rPr/>
      </w:pPr>
      <w:bookmarkStart w:colFirst="0" w:colLast="0" w:name="_kgm34kybe08o" w:id="47"/>
      <w:bookmarkEnd w:id="47"/>
      <w:r w:rsidDel="00000000" w:rsidR="00000000" w:rsidRPr="00000000">
        <w:rPr>
          <w:rtl w:val="0"/>
        </w:rPr>
        <w:t xml:space="preserve">2</w:t>
      </w:r>
      <w:r w:rsidDel="00000000" w:rsidR="00000000" w:rsidRPr="00000000">
        <w:rPr>
          <w:rtl w:val="0"/>
        </w:rPr>
        <w:t xml:space="preserve">.3 Interview Games</w:t>
      </w:r>
    </w:p>
    <w:p w:rsidR="00000000" w:rsidDel="00000000" w:rsidP="00000000" w:rsidRDefault="00000000" w:rsidRPr="00000000" w14:paraId="0000013C">
      <w:pPr>
        <w:pStyle w:val="Heading4"/>
        <w:rPr/>
      </w:pPr>
      <w:bookmarkStart w:colFirst="0" w:colLast="0" w:name="_mxzx0sp59st0" w:id="48"/>
      <w:bookmarkEnd w:id="48"/>
      <w:r w:rsidDel="00000000" w:rsidR="00000000" w:rsidRPr="00000000">
        <w:rPr>
          <w:rtl w:val="0"/>
        </w:rPr>
      </w:r>
    </w:p>
    <w:p w:rsidR="00000000" w:rsidDel="00000000" w:rsidP="00000000" w:rsidRDefault="00000000" w:rsidRPr="00000000" w14:paraId="0000013D">
      <w:pPr>
        <w:pStyle w:val="Heading4"/>
        <w:rPr/>
      </w:pPr>
      <w:bookmarkStart w:colFirst="0" w:colLast="0" w:name="_dfqjslo3js48" w:id="49"/>
      <w:bookmarkEnd w:id="49"/>
      <w:r w:rsidDel="00000000" w:rsidR="00000000" w:rsidRPr="00000000">
        <w:rPr>
          <w:rtl w:val="0"/>
        </w:rPr>
        <w:t xml:space="preserve">2.3.1 How to speak in interviews</w:t>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t xml:space="preserve">When to use:</w:t>
      </w:r>
    </w:p>
    <w:p w:rsidR="00000000" w:rsidDel="00000000" w:rsidP="00000000" w:rsidRDefault="00000000" w:rsidRPr="00000000" w14:paraId="00000140">
      <w:pPr>
        <w:jc w:val="left"/>
        <w:rPr/>
      </w:pPr>
      <w:r w:rsidDel="00000000" w:rsidR="00000000" w:rsidRPr="00000000">
        <w:rPr>
          <w:rtl w:val="0"/>
        </w:rPr>
        <w:t xml:space="preserve">When you want to improve your performance in job interviews via the way your present your thoughts or communicate</w:t>
      </w:r>
    </w:p>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jc w:val="left"/>
        <w:rPr/>
      </w:pPr>
      <w:r w:rsidDel="00000000" w:rsidR="00000000" w:rsidRPr="00000000">
        <w:rPr>
          <w:rtl w:val="0"/>
        </w:rPr>
        <w:t xml:space="preserve">How to use it:</w:t>
      </w:r>
    </w:p>
    <w:p w:rsidR="00000000" w:rsidDel="00000000" w:rsidP="00000000" w:rsidRDefault="00000000" w:rsidRPr="00000000" w14:paraId="00000143">
      <w:pPr>
        <w:jc w:val="left"/>
        <w:rPr/>
      </w:pPr>
      <w:r w:rsidDel="00000000" w:rsidR="00000000" w:rsidRPr="00000000">
        <w:rPr>
          <w:rtl w:val="0"/>
        </w:rPr>
        <w:t xml:space="preserve">While the methods can be applied by simply being aware of them during interviews, they work better if you imbibe them via daily practice. What’s more these methods will also make you a better collaborative problem solver</w:t>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t xml:space="preserve">Link: </w:t>
      </w:r>
      <w:hyperlink r:id="rId37">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pStyle w:val="Heading4"/>
        <w:rPr/>
      </w:pPr>
      <w:bookmarkStart w:colFirst="0" w:colLast="0" w:name="_9zji88e7a26z" w:id="50"/>
      <w:bookmarkEnd w:id="50"/>
      <w:r w:rsidDel="00000000" w:rsidR="00000000" w:rsidRPr="00000000">
        <w:rPr>
          <w:rtl w:val="0"/>
        </w:rPr>
        <w:t xml:space="preserve">2.3.2 Salary Negotiation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When to use:</w:t>
      </w:r>
    </w:p>
    <w:p w:rsidR="00000000" w:rsidDel="00000000" w:rsidP="00000000" w:rsidRDefault="00000000" w:rsidRPr="00000000" w14:paraId="0000014A">
      <w:pPr>
        <w:rPr/>
      </w:pPr>
      <w:r w:rsidDel="00000000" w:rsidR="00000000" w:rsidRPr="00000000">
        <w:rPr>
          <w:rtl w:val="0"/>
        </w:rPr>
        <w:t xml:space="preserve">Ideally the moment you start your job search, you should revisit this standard operating procedure &amp; pick ideas to plan you path ahead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How to use:</w:t>
      </w:r>
    </w:p>
    <w:p w:rsidR="00000000" w:rsidDel="00000000" w:rsidP="00000000" w:rsidRDefault="00000000" w:rsidRPr="00000000" w14:paraId="0000014D">
      <w:pPr>
        <w:rPr/>
      </w:pPr>
      <w:r w:rsidDel="00000000" w:rsidR="00000000" w:rsidRPr="00000000">
        <w:rPr>
          <w:rtl w:val="0"/>
        </w:rPr>
        <w:t xml:space="preserve">The method is biased by my experience as a candidate, so take it with a pinch of salt, but I’d ask you to pay attention to the steps mentioned &amp; think of the meta idea, as to why that step was included in this standard operating procedure. Maybe some of those meta patterns might be useful in your gameplay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PDF link:  </w:t>
      </w:r>
      <w:hyperlink r:id="rId38">
        <w:r w:rsidDel="00000000" w:rsidR="00000000" w:rsidRPr="00000000">
          <w:rPr>
            <w:color w:val="0000ee"/>
            <w:u w:val="single"/>
            <w:rtl w:val="0"/>
          </w:rPr>
          <w:t xml:space="preserve">_VN Salary Negotiation.pdf</w:t>
        </w:r>
      </w:hyperlink>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Miro link: </w:t>
      </w:r>
      <w:hyperlink r:id="rId39">
        <w:r w:rsidDel="00000000" w:rsidR="00000000" w:rsidRPr="00000000">
          <w:rPr>
            <w:color w:val="1155cc"/>
            <w:u w:val="single"/>
            <w:rtl w:val="0"/>
          </w:rPr>
          <w:t xml:space="preserve">Miro frame</w:t>
        </w:r>
      </w:hyperlink>
      <w:r w:rsidDel="00000000" w:rsidR="00000000" w:rsidRPr="00000000">
        <w:rPr>
          <w:rtl w:val="0"/>
        </w:rPr>
        <w:t xml:space="preserve"> </w:t>
      </w:r>
    </w:p>
    <w:p w:rsidR="00000000" w:rsidDel="00000000" w:rsidP="00000000" w:rsidRDefault="00000000" w:rsidRPr="00000000" w14:paraId="00000151">
      <w:pPr>
        <w:pStyle w:val="Heading3"/>
        <w:rPr/>
      </w:pPr>
      <w:bookmarkStart w:colFirst="0" w:colLast="0" w:name="_qtmsknewhw6s" w:id="51"/>
      <w:bookmarkEnd w:id="51"/>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3"/>
        <w:rPr/>
      </w:pPr>
      <w:bookmarkStart w:colFirst="0" w:colLast="0" w:name="_77v8v9dk6uc5" w:id="52"/>
      <w:bookmarkEnd w:id="52"/>
      <w:r w:rsidDel="00000000" w:rsidR="00000000" w:rsidRPr="00000000">
        <w:rPr>
          <w:rtl w:val="0"/>
        </w:rPr>
        <w:t xml:space="preserve">2.4 Selling the idea of You</w:t>
      </w:r>
    </w:p>
    <w:p w:rsidR="00000000" w:rsidDel="00000000" w:rsidP="00000000" w:rsidRDefault="00000000" w:rsidRPr="00000000" w14:paraId="00000153">
      <w:pPr>
        <w:pStyle w:val="Heading4"/>
        <w:rPr/>
      </w:pPr>
      <w:bookmarkStart w:colFirst="0" w:colLast="0" w:name="_dsuibjit0ido" w:id="53"/>
      <w:bookmarkEnd w:id="53"/>
      <w:r w:rsidDel="00000000" w:rsidR="00000000" w:rsidRPr="00000000">
        <w:rPr>
          <w:rtl w:val="0"/>
        </w:rPr>
      </w:r>
    </w:p>
    <w:p w:rsidR="00000000" w:rsidDel="00000000" w:rsidP="00000000" w:rsidRDefault="00000000" w:rsidRPr="00000000" w14:paraId="00000154">
      <w:pPr>
        <w:pStyle w:val="Heading4"/>
        <w:rPr/>
      </w:pPr>
      <w:bookmarkStart w:colFirst="0" w:colLast="0" w:name="_ftc5woq3h74x" w:id="54"/>
      <w:bookmarkEnd w:id="54"/>
      <w:r w:rsidDel="00000000" w:rsidR="00000000" w:rsidRPr="00000000">
        <w:rPr>
          <w:rtl w:val="0"/>
        </w:rPr>
        <w:t xml:space="preserve">2.4.1 How to be discovered on twitter</w:t>
      </w:r>
    </w:p>
    <w:p w:rsidR="00000000" w:rsidDel="00000000" w:rsidP="00000000" w:rsidRDefault="00000000" w:rsidRPr="00000000" w14:paraId="00000155">
      <w:pPr>
        <w:jc w:val="left"/>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t xml:space="preserve">When to use:</w:t>
      </w:r>
    </w:p>
    <w:p w:rsidR="00000000" w:rsidDel="00000000" w:rsidP="00000000" w:rsidRDefault="00000000" w:rsidRPr="00000000" w14:paraId="00000157">
      <w:pPr>
        <w:jc w:val="left"/>
        <w:rPr/>
      </w:pPr>
      <w:r w:rsidDel="00000000" w:rsidR="00000000" w:rsidRPr="00000000">
        <w:rPr>
          <w:rtl w:val="0"/>
        </w:rPr>
        <w:t xml:space="preserve">When you want to network better on twitter &amp; be discovered by your tribe</w:t>
      </w:r>
    </w:p>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t xml:space="preserve">How to use:</w:t>
      </w:r>
    </w:p>
    <w:p w:rsidR="00000000" w:rsidDel="00000000" w:rsidP="00000000" w:rsidRDefault="00000000" w:rsidRPr="00000000" w14:paraId="0000015A">
      <w:pPr>
        <w:jc w:val="left"/>
        <w:rPr/>
      </w:pPr>
      <w:r w:rsidDel="00000000" w:rsidR="00000000" w:rsidRPr="00000000">
        <w:rPr>
          <w:rtl w:val="0"/>
        </w:rPr>
        <w:t xml:space="preserve">Rigorously think through &amp; validate this diagram from your own experience of using twitter. You may realize how a lot of HQ twitter is not about being the main character but by being the reply person who genuinely engages with high quality content</w:t>
      </w:r>
    </w:p>
    <w:p w:rsidR="00000000" w:rsidDel="00000000" w:rsidP="00000000" w:rsidRDefault="00000000" w:rsidRPr="00000000" w14:paraId="0000015B">
      <w:pPr>
        <w:jc w:val="left"/>
        <w:rPr/>
      </w:pPr>
      <w:r w:rsidDel="00000000" w:rsidR="00000000" w:rsidRPr="00000000">
        <w:rPr>
          <w:rtl w:val="0"/>
        </w:rPr>
      </w:r>
    </w:p>
    <w:p w:rsidR="00000000" w:rsidDel="00000000" w:rsidP="00000000" w:rsidRDefault="00000000" w:rsidRPr="00000000" w14:paraId="0000015C">
      <w:pPr>
        <w:jc w:val="left"/>
        <w:rPr/>
      </w:pPr>
      <w:r w:rsidDel="00000000" w:rsidR="00000000" w:rsidRPr="00000000">
        <w:rPr>
          <w:rtl w:val="0"/>
        </w:rPr>
        <w:t xml:space="preserve">PDF link: </w:t>
      </w:r>
      <w:hyperlink r:id="rId40">
        <w:r w:rsidDel="00000000" w:rsidR="00000000" w:rsidRPr="00000000">
          <w:rPr>
            <w:color w:val="0000ee"/>
            <w:u w:val="single"/>
            <w:rtl w:val="0"/>
          </w:rPr>
          <w:t xml:space="preserve">_VN How to be discovered on twitter.pdf</w:t>
        </w:r>
      </w:hyperlink>
      <w:r w:rsidDel="00000000" w:rsidR="00000000" w:rsidRPr="00000000">
        <w:rPr>
          <w:rtl w:val="0"/>
        </w:rPr>
        <w:t xml:space="preserve"> </w:t>
      </w:r>
    </w:p>
    <w:p w:rsidR="00000000" w:rsidDel="00000000" w:rsidP="00000000" w:rsidRDefault="00000000" w:rsidRPr="00000000" w14:paraId="0000015D">
      <w:pPr>
        <w:jc w:val="left"/>
        <w:rPr/>
      </w:pPr>
      <w:r w:rsidDel="00000000" w:rsidR="00000000" w:rsidRPr="00000000">
        <w:rPr>
          <w:rtl w:val="0"/>
        </w:rPr>
        <w:t xml:space="preserve">Miro link: </w:t>
      </w:r>
      <w:hyperlink r:id="rId41">
        <w:r w:rsidDel="00000000" w:rsidR="00000000" w:rsidRPr="00000000">
          <w:rPr>
            <w:color w:val="1155cc"/>
            <w:u w:val="single"/>
            <w:rtl w:val="0"/>
          </w:rPr>
          <w:t xml:space="preserve">Miro frame</w:t>
        </w:r>
      </w:hyperlink>
      <w:r w:rsidDel="00000000" w:rsidR="00000000" w:rsidRPr="00000000">
        <w:rPr>
          <w:rtl w:val="0"/>
        </w:rPr>
      </w:r>
    </w:p>
    <w:p w:rsidR="00000000" w:rsidDel="00000000" w:rsidP="00000000" w:rsidRDefault="00000000" w:rsidRPr="00000000" w14:paraId="0000015E">
      <w:pPr>
        <w:widowControl w:val="0"/>
        <w:ind w:left="720"/>
        <w:jc w:val="center"/>
        <w:rPr/>
      </w:pPr>
      <w:r w:rsidDel="00000000" w:rsidR="00000000" w:rsidRPr="00000000">
        <w:rPr>
          <w:rtl w:val="0"/>
        </w:rPr>
      </w:r>
    </w:p>
    <w:p w:rsidR="00000000" w:rsidDel="00000000" w:rsidP="00000000" w:rsidRDefault="00000000" w:rsidRPr="00000000" w14:paraId="0000015F">
      <w:pPr>
        <w:pStyle w:val="Heading4"/>
        <w:rPr/>
      </w:pPr>
      <w:bookmarkStart w:colFirst="0" w:colLast="0" w:name="_krbmagcd7ddc" w:id="55"/>
      <w:bookmarkEnd w:id="55"/>
      <w:r w:rsidDel="00000000" w:rsidR="00000000" w:rsidRPr="00000000">
        <w:rPr>
          <w:rtl w:val="0"/>
        </w:rPr>
        <w:t xml:space="preserve">2.4.2 How to post on social media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When to use:</w:t>
      </w:r>
    </w:p>
    <w:p w:rsidR="00000000" w:rsidDel="00000000" w:rsidP="00000000" w:rsidRDefault="00000000" w:rsidRPr="00000000" w14:paraId="00000162">
      <w:pPr>
        <w:rPr/>
      </w:pPr>
      <w:r w:rsidDel="00000000" w:rsidR="00000000" w:rsidRPr="00000000">
        <w:rPr>
          <w:rtl w:val="0"/>
        </w:rPr>
        <w:t xml:space="preserve">Whenever you are planning to make a social media profile or re-evaluating your presence on social media with certain objectives in terms of branding or networking</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How to use:</w:t>
        <w:br w:type="textWrapping"/>
        <w:t xml:space="preserve">This visual note is a way to think of your social media presence as a product experience you are creating for those who are exposed to your profile, thus helping you identify levers which can help you achieve certain desired objectives from your time spent </w:t>
        <w:br w:type="textWrapping"/>
      </w:r>
    </w:p>
    <w:p w:rsidR="00000000" w:rsidDel="00000000" w:rsidP="00000000" w:rsidRDefault="00000000" w:rsidRPr="00000000" w14:paraId="00000165">
      <w:pPr>
        <w:rPr/>
      </w:pPr>
      <w:r w:rsidDel="00000000" w:rsidR="00000000" w:rsidRPr="00000000">
        <w:rPr>
          <w:rtl w:val="0"/>
        </w:rPr>
        <w:t xml:space="preserve">PDF link: </w:t>
      </w:r>
      <w:hyperlink r:id="rId42">
        <w:r w:rsidDel="00000000" w:rsidR="00000000" w:rsidRPr="00000000">
          <w:rPr>
            <w:color w:val="0000ee"/>
            <w:u w:val="single"/>
            <w:rtl w:val="0"/>
          </w:rPr>
          <w:t xml:space="preserve">_VN How to design your twitter account as an experience.pdf</w:t>
        </w:r>
      </w:hyperlink>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Miro link: </w:t>
      </w:r>
      <w:hyperlink r:id="rId43">
        <w:r w:rsidDel="00000000" w:rsidR="00000000" w:rsidRPr="00000000">
          <w:rPr>
            <w:color w:val="1155cc"/>
            <w:u w:val="single"/>
            <w:rtl w:val="0"/>
          </w:rPr>
          <w:t xml:space="preserve">Miro frame</w:t>
        </w:r>
      </w:hyperlink>
      <w:r w:rsidDel="00000000" w:rsidR="00000000" w:rsidRPr="00000000">
        <w:rPr>
          <w:rtl w:val="0"/>
        </w:rPr>
      </w:r>
    </w:p>
    <w:p w:rsidR="00000000" w:rsidDel="00000000" w:rsidP="00000000" w:rsidRDefault="00000000" w:rsidRPr="00000000" w14:paraId="00000167">
      <w:pPr>
        <w:pStyle w:val="Heading2"/>
        <w:jc w:val="left"/>
        <w:rPr>
          <w:b w:val="0"/>
        </w:rPr>
      </w:pPr>
      <w:bookmarkStart w:colFirst="0" w:colLast="0" w:name="_xn1lnk12rn0f" w:id="56"/>
      <w:bookmarkEnd w:id="56"/>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rPr>
          <w:b w:val="0"/>
        </w:rPr>
      </w:pPr>
      <w:bookmarkStart w:colFirst="0" w:colLast="0" w:name="_nr766iiku5ho" w:id="57"/>
      <w:bookmarkEnd w:id="57"/>
      <w:r w:rsidDel="00000000" w:rsidR="00000000" w:rsidRPr="00000000">
        <w:rPr>
          <w:b w:val="0"/>
          <w:rtl w:val="0"/>
        </w:rPr>
        <w:t xml:space="preserve">Chapter 3: </w:t>
      </w:r>
      <w:r w:rsidDel="00000000" w:rsidR="00000000" w:rsidRPr="00000000">
        <w:rPr>
          <w:b w:val="0"/>
          <w:rtl w:val="0"/>
        </w:rPr>
        <w:t xml:space="preserve">Low Drama Hypotheses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n0rw7jl17zg" w:id="58"/>
      <w:bookmarkEnd w:id="58"/>
      <w:r w:rsidDel="00000000" w:rsidR="00000000" w:rsidRPr="00000000">
        <w:rPr>
          <w:rtl w:val="0"/>
        </w:rPr>
        <w:t xml:space="preserve">3.1</w:t>
      </w:r>
      <w:r w:rsidDel="00000000" w:rsidR="00000000" w:rsidRPr="00000000">
        <w:rPr>
          <w:rtl w:val="0"/>
        </w:rPr>
        <w:t xml:space="preserve"> Low drama Standard Operating Procedures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4"/>
        <w:rPr/>
      </w:pPr>
      <w:bookmarkStart w:colFirst="0" w:colLast="0" w:name="_k8fs1nxfm2hw" w:id="59"/>
      <w:bookmarkEnd w:id="59"/>
      <w:r w:rsidDel="00000000" w:rsidR="00000000" w:rsidRPr="00000000">
        <w:rPr>
          <w:rtl w:val="0"/>
        </w:rPr>
        <w:t xml:space="preserve">3.1.</w:t>
      </w:r>
      <w:r w:rsidDel="00000000" w:rsidR="00000000" w:rsidRPr="00000000">
        <w:rPr>
          <w:rtl w:val="0"/>
        </w:rPr>
        <w:t xml:space="preserve">1 Seven hypotheses for a developer in India</w:t>
      </w:r>
    </w:p>
    <w:p w:rsidR="00000000" w:rsidDel="00000000" w:rsidP="00000000" w:rsidRDefault="00000000" w:rsidRPr="00000000" w14:paraId="0000016D">
      <w:pPr>
        <w:jc w:val="left"/>
        <w:rPr/>
      </w:pPr>
      <w:r w:rsidDel="00000000" w:rsidR="00000000" w:rsidRPr="00000000">
        <w:rPr>
          <w:rtl w:val="0"/>
        </w:rPr>
      </w:r>
    </w:p>
    <w:p w:rsidR="00000000" w:rsidDel="00000000" w:rsidP="00000000" w:rsidRDefault="00000000" w:rsidRPr="00000000" w14:paraId="0000016E">
      <w:pPr>
        <w:jc w:val="left"/>
        <w:rPr/>
      </w:pPr>
      <w:r w:rsidDel="00000000" w:rsidR="00000000" w:rsidRPr="00000000">
        <w:rPr>
          <w:rtl w:val="0"/>
        </w:rPr>
        <w:t xml:space="preserve">When to use: When your salary as a dev in India is &lt;= Rs 20 l.p.a</w:t>
      </w:r>
    </w:p>
    <w:p w:rsidR="00000000" w:rsidDel="00000000" w:rsidP="00000000" w:rsidRDefault="00000000" w:rsidRPr="00000000" w14:paraId="0000016F">
      <w:pPr>
        <w:jc w:val="left"/>
        <w:rPr/>
      </w:pPr>
      <w:r w:rsidDel="00000000" w:rsidR="00000000" w:rsidRPr="00000000">
        <w:rPr>
          <w:rtl w:val="0"/>
        </w:rPr>
      </w:r>
    </w:p>
    <w:p w:rsidR="00000000" w:rsidDel="00000000" w:rsidP="00000000" w:rsidRDefault="00000000" w:rsidRPr="00000000" w14:paraId="00000170">
      <w:pPr>
        <w:jc w:val="left"/>
        <w:rPr/>
      </w:pPr>
      <w:r w:rsidDel="00000000" w:rsidR="00000000" w:rsidRPr="00000000">
        <w:rPr>
          <w:rtl w:val="0"/>
        </w:rPr>
        <w:t xml:space="preserve">How to use: This is the essence of what I share with all early career folks I meet anywhere, especially try to identify the meta-pattern for the hypotheses, see if they are relevant for you</w:t>
      </w:r>
    </w:p>
    <w:p w:rsidR="00000000" w:rsidDel="00000000" w:rsidP="00000000" w:rsidRDefault="00000000" w:rsidRPr="00000000" w14:paraId="00000171">
      <w:pPr>
        <w:jc w:val="left"/>
        <w:rPr/>
      </w:pPr>
      <w:r w:rsidDel="00000000" w:rsidR="00000000" w:rsidRPr="00000000">
        <w:rPr>
          <w:rtl w:val="0"/>
        </w:rPr>
      </w:r>
    </w:p>
    <w:p w:rsidR="00000000" w:rsidDel="00000000" w:rsidP="00000000" w:rsidRDefault="00000000" w:rsidRPr="00000000" w14:paraId="00000172">
      <w:pPr>
        <w:jc w:val="left"/>
        <w:rPr/>
      </w:pPr>
      <w:r w:rsidDel="00000000" w:rsidR="00000000" w:rsidRPr="00000000">
        <w:rPr>
          <w:rtl w:val="0"/>
        </w:rPr>
        <w:t xml:space="preserve">Link: </w:t>
      </w:r>
      <w:hyperlink r:id="rId44">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173">
      <w:pPr>
        <w:widowControl w:val="0"/>
        <w:jc w:val="left"/>
        <w:rPr/>
      </w:pPr>
      <w:r w:rsidDel="00000000" w:rsidR="00000000" w:rsidRPr="00000000">
        <w:rPr>
          <w:rtl w:val="0"/>
        </w:rPr>
      </w:r>
    </w:p>
    <w:p w:rsidR="00000000" w:rsidDel="00000000" w:rsidP="00000000" w:rsidRDefault="00000000" w:rsidRPr="00000000" w14:paraId="00000174">
      <w:pPr>
        <w:pStyle w:val="Heading4"/>
        <w:rPr/>
      </w:pPr>
      <w:bookmarkStart w:colFirst="0" w:colLast="0" w:name="_5smcgm2svegd" w:id="60"/>
      <w:bookmarkEnd w:id="60"/>
      <w:r w:rsidDel="00000000" w:rsidR="00000000" w:rsidRPr="00000000">
        <w:rPr>
          <w:rtl w:val="0"/>
        </w:rPr>
        <w:t xml:space="preserve">3.1.</w:t>
      </w:r>
      <w:r w:rsidDel="00000000" w:rsidR="00000000" w:rsidRPr="00000000">
        <w:rPr>
          <w:rtl w:val="0"/>
        </w:rPr>
        <w:t xml:space="preserve">2 Navigating a recession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When to use: </w:t>
      </w:r>
    </w:p>
    <w:p w:rsidR="00000000" w:rsidDel="00000000" w:rsidP="00000000" w:rsidRDefault="00000000" w:rsidRPr="00000000" w14:paraId="00000177">
      <w:pPr>
        <w:rPr/>
      </w:pPr>
      <w:r w:rsidDel="00000000" w:rsidR="00000000" w:rsidRPr="00000000">
        <w:rPr>
          <w:rtl w:val="0"/>
        </w:rPr>
        <w:t xml:space="preserve">When the demand for tech talent is low &amp; you feel unsure how to navigate it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How to use:</w:t>
      </w:r>
    </w:p>
    <w:p w:rsidR="00000000" w:rsidDel="00000000" w:rsidP="00000000" w:rsidRDefault="00000000" w:rsidRPr="00000000" w14:paraId="0000017A">
      <w:pPr>
        <w:jc w:val="left"/>
        <w:rPr/>
      </w:pPr>
      <w:r w:rsidDel="00000000" w:rsidR="00000000" w:rsidRPr="00000000">
        <w:rPr>
          <w:rtl w:val="0"/>
        </w:rPr>
        <w:t xml:space="preserve">Go through the steps outlined &amp; try to think how this Standard Operating Procedure focuses not only on idea of making money but also how to gracefully steer through a bear cycle</w:t>
      </w:r>
    </w:p>
    <w:p w:rsidR="00000000" w:rsidDel="00000000" w:rsidP="00000000" w:rsidRDefault="00000000" w:rsidRPr="00000000" w14:paraId="0000017B">
      <w:pPr>
        <w:jc w:val="left"/>
        <w:rPr/>
      </w:pPr>
      <w:r w:rsidDel="00000000" w:rsidR="00000000" w:rsidRPr="00000000">
        <w:rPr>
          <w:rtl w:val="0"/>
        </w:rPr>
      </w:r>
    </w:p>
    <w:p w:rsidR="00000000" w:rsidDel="00000000" w:rsidP="00000000" w:rsidRDefault="00000000" w:rsidRPr="00000000" w14:paraId="0000017C">
      <w:pPr>
        <w:jc w:val="left"/>
        <w:rPr/>
      </w:pPr>
      <w:r w:rsidDel="00000000" w:rsidR="00000000" w:rsidRPr="00000000">
        <w:rPr>
          <w:rtl w:val="0"/>
        </w:rPr>
        <w:t xml:space="preserve">Please pay attention to the meta pattern of risk management which is the core thesis for this document &amp; how risk management actually helps you have more courage + peace during odd times</w:t>
      </w:r>
    </w:p>
    <w:p w:rsidR="00000000" w:rsidDel="00000000" w:rsidP="00000000" w:rsidRDefault="00000000" w:rsidRPr="00000000" w14:paraId="0000017D">
      <w:pPr>
        <w:jc w:val="left"/>
        <w:rPr/>
      </w:pPr>
      <w:r w:rsidDel="00000000" w:rsidR="00000000" w:rsidRPr="00000000">
        <w:rPr>
          <w:rtl w:val="0"/>
        </w:rPr>
      </w:r>
    </w:p>
    <w:p w:rsidR="00000000" w:rsidDel="00000000" w:rsidP="00000000" w:rsidRDefault="00000000" w:rsidRPr="00000000" w14:paraId="0000017E">
      <w:pPr>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PDF link: </w:t>
      </w:r>
      <w:hyperlink r:id="rId45">
        <w:r w:rsidDel="00000000" w:rsidR="00000000" w:rsidRPr="00000000">
          <w:rPr>
            <w:color w:val="0000ee"/>
            <w:u w:val="single"/>
            <w:rtl w:val="0"/>
          </w:rPr>
          <w:t xml:space="preserve">Visual Notes 2024 - Navigating a recession.pdf</w:t>
        </w:r>
      </w:hyperlink>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Miro link: </w:t>
      </w:r>
      <w:hyperlink r:id="rId46">
        <w:r w:rsidDel="00000000" w:rsidR="00000000" w:rsidRPr="00000000">
          <w:rPr>
            <w:color w:val="1155cc"/>
            <w:u w:val="single"/>
            <w:rtl w:val="0"/>
          </w:rPr>
          <w:t xml:space="preserve">Miro frame</w:t>
        </w:r>
      </w:hyperlink>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rPr/>
      </w:pPr>
      <w:bookmarkStart w:colFirst="0" w:colLast="0" w:name="_edz6mbep1wc0" w:id="61"/>
      <w:bookmarkEnd w:id="61"/>
      <w:r w:rsidDel="00000000" w:rsidR="00000000" w:rsidRPr="00000000">
        <w:rPr>
          <w:rtl w:val="0"/>
        </w:rPr>
        <w:t xml:space="preserve">3.1.3 Low Risk Dev Career Roadmap</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When to use:</w:t>
      </w:r>
    </w:p>
    <w:p w:rsidR="00000000" w:rsidDel="00000000" w:rsidP="00000000" w:rsidRDefault="00000000" w:rsidRPr="00000000" w14:paraId="00000185">
      <w:pPr>
        <w:rPr/>
      </w:pPr>
      <w:r w:rsidDel="00000000" w:rsidR="00000000" w:rsidRPr="00000000">
        <w:rPr>
          <w:rtl w:val="0"/>
        </w:rPr>
        <w:t xml:space="preserve">When you are planning your career in tech or have a few years experience &amp; are wondering about switching domains between dev,pm, design, leadership, data science or entrepreneurship</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How to use:</w:t>
      </w:r>
    </w:p>
    <w:p w:rsidR="00000000" w:rsidDel="00000000" w:rsidP="00000000" w:rsidRDefault="00000000" w:rsidRPr="00000000" w14:paraId="00000188">
      <w:pPr>
        <w:rPr/>
      </w:pPr>
      <w:r w:rsidDel="00000000" w:rsidR="00000000" w:rsidRPr="00000000">
        <w:rPr>
          <w:rtl w:val="0"/>
        </w:rPr>
        <w:t xml:space="preserve">Coming from me this SOP is biased towards risk management so take it with with a pinch of salt, however you may want to pay attention to the meta patterns of niche skills &amp; non-niche skills, and how they can enable you to play a longer “being consistently relevant” stint in tech</w:t>
      </w:r>
    </w:p>
    <w:p w:rsidR="00000000" w:rsidDel="00000000" w:rsidP="00000000" w:rsidRDefault="00000000" w:rsidRPr="00000000" w14:paraId="00000189">
      <w:pPr>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PDF link: </w:t>
      </w:r>
      <w:hyperlink r:id="rId47">
        <w:r w:rsidDel="00000000" w:rsidR="00000000" w:rsidRPr="00000000">
          <w:rPr>
            <w:color w:val="0000ee"/>
            <w:u w:val="single"/>
            <w:rtl w:val="0"/>
          </w:rPr>
          <w:t xml:space="preserve">_VN Low risk dev career path.pdf</w:t>
        </w:r>
      </w:hyperlink>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Miro link: </w:t>
      </w:r>
      <w:hyperlink r:id="rId48">
        <w:r w:rsidDel="00000000" w:rsidR="00000000" w:rsidRPr="00000000">
          <w:rPr>
            <w:color w:val="1155cc"/>
            <w:u w:val="single"/>
            <w:rtl w:val="0"/>
          </w:rPr>
          <w:t xml:space="preserve">Miro frame</w:t>
        </w:r>
      </w:hyperlink>
      <w:r w:rsidDel="00000000" w:rsidR="00000000" w:rsidRPr="00000000">
        <w:rPr>
          <w:rtl w:val="0"/>
        </w:rPr>
      </w:r>
    </w:p>
    <w:p w:rsidR="00000000" w:rsidDel="00000000" w:rsidP="00000000" w:rsidRDefault="00000000" w:rsidRPr="00000000" w14:paraId="0000018C">
      <w:pPr>
        <w:rPr/>
      </w:pPr>
      <w:r w:rsidDel="00000000" w:rsidR="00000000" w:rsidRPr="00000000">
        <w:br w:type="page"/>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4"/>
        <w:rPr/>
      </w:pPr>
      <w:bookmarkStart w:colFirst="0" w:colLast="0" w:name="_3fsngs3mfhku" w:id="62"/>
      <w:bookmarkEnd w:id="62"/>
      <w:r w:rsidDel="00000000" w:rsidR="00000000" w:rsidRPr="00000000">
        <w:rPr>
          <w:rtl w:val="0"/>
        </w:rPr>
        <w:t xml:space="preserve">3.1.4 SOP to manage your tasks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When to use:</w:t>
      </w:r>
    </w:p>
    <w:p w:rsidR="00000000" w:rsidDel="00000000" w:rsidP="00000000" w:rsidRDefault="00000000" w:rsidRPr="00000000" w14:paraId="00000191">
      <w:pPr>
        <w:rPr/>
      </w:pPr>
      <w:r w:rsidDel="00000000" w:rsidR="00000000" w:rsidRPr="00000000">
        <w:rPr>
          <w:rtl w:val="0"/>
        </w:rPr>
        <w:t xml:space="preserve">When you are unable to implement a consistent task management SOP after trying N frameworks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How to use:</w:t>
      </w:r>
    </w:p>
    <w:p w:rsidR="00000000" w:rsidDel="00000000" w:rsidP="00000000" w:rsidRDefault="00000000" w:rsidRPr="00000000" w14:paraId="00000194">
      <w:pPr>
        <w:rPr/>
      </w:pPr>
      <w:r w:rsidDel="00000000" w:rsidR="00000000" w:rsidRPr="00000000">
        <w:rPr>
          <w:rtl w:val="0"/>
        </w:rPr>
        <w:t xml:space="preserve">Immediately try to play with the minimalist version of this task management SOP via a simple google ro text file, and see if it vibes with you</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PDF link: </w:t>
      </w:r>
      <w:hyperlink r:id="rId49">
        <w:r w:rsidDel="00000000" w:rsidR="00000000" w:rsidRPr="00000000">
          <w:rPr>
            <w:color w:val="0000ee"/>
            <w:u w:val="single"/>
            <w:rtl w:val="0"/>
          </w:rPr>
          <w:t xml:space="preserve">_VN How to manage your tasks using a single doc.pdf</w:t>
        </w:r>
      </w:hyperlink>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Miro link: </w:t>
      </w:r>
      <w:hyperlink r:id="rId50">
        <w:r w:rsidDel="00000000" w:rsidR="00000000" w:rsidRPr="00000000">
          <w:rPr>
            <w:color w:val="1155cc"/>
            <w:u w:val="single"/>
            <w:rtl w:val="0"/>
          </w:rPr>
          <w:t xml:space="preserve">Miro frame</w:t>
        </w:r>
      </w:hyperlink>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3"/>
        <w:rPr/>
      </w:pPr>
      <w:bookmarkStart w:colFirst="0" w:colLast="0" w:name="_60zycek7p89" w:id="63"/>
      <w:bookmarkEnd w:id="63"/>
      <w:r w:rsidDel="00000000" w:rsidR="00000000" w:rsidRPr="00000000">
        <w:rPr>
          <w:rtl w:val="0"/>
        </w:rPr>
        <w:t xml:space="preserve">3</w:t>
      </w:r>
      <w:r w:rsidDel="00000000" w:rsidR="00000000" w:rsidRPr="00000000">
        <w:rPr>
          <w:rtl w:val="0"/>
        </w:rPr>
        <w:t xml:space="preserve">.2 Managing Anxiety</w:t>
      </w:r>
    </w:p>
    <w:p w:rsidR="00000000" w:rsidDel="00000000" w:rsidP="00000000" w:rsidRDefault="00000000" w:rsidRPr="00000000" w14:paraId="00000199">
      <w:pPr>
        <w:pStyle w:val="Heading4"/>
        <w:rPr/>
      </w:pPr>
      <w:bookmarkStart w:colFirst="0" w:colLast="0" w:name="_36ml9w8v4yyg" w:id="64"/>
      <w:bookmarkEnd w:id="64"/>
      <w:r w:rsidDel="00000000" w:rsidR="00000000" w:rsidRPr="00000000">
        <w:rPr>
          <w:rtl w:val="0"/>
        </w:rPr>
      </w:r>
    </w:p>
    <w:p w:rsidR="00000000" w:rsidDel="00000000" w:rsidP="00000000" w:rsidRDefault="00000000" w:rsidRPr="00000000" w14:paraId="0000019A">
      <w:pPr>
        <w:pStyle w:val="Heading4"/>
        <w:rPr/>
      </w:pPr>
      <w:bookmarkStart w:colFirst="0" w:colLast="0" w:name="_f5p4ypkmzx2y" w:id="65"/>
      <w:bookmarkEnd w:id="65"/>
      <w:r w:rsidDel="00000000" w:rsidR="00000000" w:rsidRPr="00000000">
        <w:rPr>
          <w:rtl w:val="0"/>
        </w:rPr>
        <w:t xml:space="preserve">3.2.1 Notes from ADHD Subreddit</w:t>
      </w:r>
    </w:p>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When to use:</w:t>
      </w:r>
    </w:p>
    <w:p w:rsidR="00000000" w:rsidDel="00000000" w:rsidP="00000000" w:rsidRDefault="00000000" w:rsidRPr="00000000" w14:paraId="0000019D">
      <w:pPr>
        <w:rPr/>
      </w:pPr>
      <w:r w:rsidDel="00000000" w:rsidR="00000000" w:rsidRPr="00000000">
        <w:rPr>
          <w:rtl w:val="0"/>
        </w:rPr>
        <w:t xml:space="preserve">When you have been diagnosed with ADHD &amp; are looking for some interesting insights from adhd subreddit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How to use:</w:t>
      </w:r>
    </w:p>
    <w:p w:rsidR="00000000" w:rsidDel="00000000" w:rsidP="00000000" w:rsidRDefault="00000000" w:rsidRPr="00000000" w14:paraId="000001A0">
      <w:pPr>
        <w:rPr/>
      </w:pPr>
      <w:r w:rsidDel="00000000" w:rsidR="00000000" w:rsidRPr="00000000">
        <w:rPr>
          <w:rtl w:val="0"/>
        </w:rPr>
        <w:t xml:space="preserve">These are unstructured notes which are totally biased towards what was relevant for me to glean from the subreddit, they are not comprehensive. Pay attention to any patterns which vibe hard for you, but merely treat this as a nudge to explore r / adhd at a deeper level, it is pretty helpful &amp; honest  </w:t>
      </w:r>
    </w:p>
    <w:p w:rsidR="00000000" w:rsidDel="00000000" w:rsidP="00000000" w:rsidRDefault="00000000" w:rsidRPr="00000000" w14:paraId="000001A1">
      <w:pPr>
        <w:jc w:val="left"/>
        <w:rPr/>
      </w:pPr>
      <w:r w:rsidDel="00000000" w:rsidR="00000000" w:rsidRPr="00000000">
        <w:rPr>
          <w:rtl w:val="0"/>
        </w:rPr>
      </w:r>
    </w:p>
    <w:p w:rsidR="00000000" w:rsidDel="00000000" w:rsidP="00000000" w:rsidRDefault="00000000" w:rsidRPr="00000000" w14:paraId="000001A2">
      <w:pPr>
        <w:jc w:val="left"/>
        <w:rPr/>
      </w:pPr>
      <w:r w:rsidDel="00000000" w:rsidR="00000000" w:rsidRPr="00000000">
        <w:rPr>
          <w:rtl w:val="0"/>
        </w:rPr>
        <w:t xml:space="preserve">Link: </w:t>
      </w:r>
      <w:hyperlink r:id="rId51">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1A3">
      <w:pPr>
        <w:widowControl w:val="0"/>
        <w:spacing w:line="240" w:lineRule="auto"/>
        <w:jc w:val="center"/>
        <w:rPr/>
      </w:pPr>
      <w:r w:rsidDel="00000000" w:rsidR="00000000" w:rsidRPr="00000000">
        <w:rPr>
          <w:rtl w:val="0"/>
        </w:rPr>
      </w:r>
    </w:p>
    <w:p w:rsidR="00000000" w:rsidDel="00000000" w:rsidP="00000000" w:rsidRDefault="00000000" w:rsidRPr="00000000" w14:paraId="000001A4">
      <w:pPr>
        <w:pStyle w:val="Heading4"/>
        <w:rPr/>
      </w:pPr>
      <w:bookmarkStart w:colFirst="0" w:colLast="0" w:name="_b2pfuvqibg8u" w:id="66"/>
      <w:bookmarkEnd w:id="66"/>
      <w:r w:rsidDel="00000000" w:rsidR="00000000" w:rsidRPr="00000000">
        <w:rPr>
          <w:rtl w:val="0"/>
        </w:rPr>
        <w:t xml:space="preserve">3.2.</w:t>
      </w:r>
      <w:r w:rsidDel="00000000" w:rsidR="00000000" w:rsidRPr="00000000">
        <w:rPr>
          <w:rtl w:val="0"/>
        </w:rPr>
        <w:t xml:space="preserve">2 Managing your time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When to use:</w:t>
      </w:r>
    </w:p>
    <w:p w:rsidR="00000000" w:rsidDel="00000000" w:rsidP="00000000" w:rsidRDefault="00000000" w:rsidRPr="00000000" w14:paraId="000001A7">
      <w:pPr>
        <w:rPr/>
      </w:pPr>
      <w:r w:rsidDel="00000000" w:rsidR="00000000" w:rsidRPr="00000000">
        <w:rPr>
          <w:rtl w:val="0"/>
        </w:rPr>
        <w:t xml:space="preserve">When you are thoroughly confused &amp; seek a minimalistic solution to manage your time with a less but better mindset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How to use:</w:t>
      </w:r>
    </w:p>
    <w:p w:rsidR="00000000" w:rsidDel="00000000" w:rsidP="00000000" w:rsidRDefault="00000000" w:rsidRPr="00000000" w14:paraId="000001AA">
      <w:pPr>
        <w:rPr/>
      </w:pPr>
      <w:r w:rsidDel="00000000" w:rsidR="00000000" w:rsidRPr="00000000">
        <w:rPr>
          <w:rtl w:val="0"/>
        </w:rPr>
        <w:t xml:space="preserve">Immediately try to experiment with planning your next 1 month based on these principles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PDF link: </w:t>
      </w:r>
      <w:hyperlink r:id="rId52">
        <w:r w:rsidDel="00000000" w:rsidR="00000000" w:rsidRPr="00000000">
          <w:rPr>
            <w:color w:val="0000ee"/>
            <w:u w:val="single"/>
            <w:rtl w:val="0"/>
          </w:rPr>
          <w:t xml:space="preserve">_VN Managing your time.pdf</w:t>
        </w:r>
      </w:hyperlink>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Miro link: </w:t>
      </w:r>
      <w:hyperlink r:id="rId53">
        <w:r w:rsidDel="00000000" w:rsidR="00000000" w:rsidRPr="00000000">
          <w:rPr>
            <w:color w:val="1155cc"/>
            <w:u w:val="single"/>
            <w:rtl w:val="0"/>
          </w:rPr>
          <w:t xml:space="preserve">Miro frame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E">
      <w:pPr>
        <w:pStyle w:val="Heading4"/>
        <w:rPr/>
      </w:pPr>
      <w:bookmarkStart w:colFirst="0" w:colLast="0" w:name="_h9z0n2ombp7z" w:id="67"/>
      <w:bookmarkEnd w:id="67"/>
      <w:r w:rsidDel="00000000" w:rsidR="00000000" w:rsidRPr="00000000">
        <w:rPr>
          <w:rtl w:val="0"/>
        </w:rPr>
      </w:r>
    </w:p>
    <w:p w:rsidR="00000000" w:rsidDel="00000000" w:rsidP="00000000" w:rsidRDefault="00000000" w:rsidRPr="00000000" w14:paraId="000001AF">
      <w:pPr>
        <w:pStyle w:val="Heading4"/>
        <w:rPr/>
      </w:pPr>
      <w:bookmarkStart w:colFirst="0" w:colLast="0" w:name="_f5i3pnn7qlzn" w:id="68"/>
      <w:bookmarkEnd w:id="68"/>
      <w:r w:rsidDel="00000000" w:rsidR="00000000" w:rsidRPr="00000000">
        <w:rPr>
          <w:rtl w:val="0"/>
        </w:rPr>
        <w:t xml:space="preserve">3.2.</w:t>
      </w:r>
      <w:r w:rsidDel="00000000" w:rsidR="00000000" w:rsidRPr="00000000">
        <w:rPr>
          <w:rtl w:val="0"/>
        </w:rPr>
        <w:t xml:space="preserve">3 Most procrastination is drama &amp; fear</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When to use:</w:t>
      </w:r>
    </w:p>
    <w:p w:rsidR="00000000" w:rsidDel="00000000" w:rsidP="00000000" w:rsidRDefault="00000000" w:rsidRPr="00000000" w14:paraId="000001B2">
      <w:pPr>
        <w:rPr/>
      </w:pPr>
      <w:r w:rsidDel="00000000" w:rsidR="00000000" w:rsidRPr="00000000">
        <w:rPr>
          <w:rtl w:val="0"/>
        </w:rPr>
        <w:t xml:space="preserve">When you are struggling with the reasoning for your procrastination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How to use:</w:t>
      </w:r>
    </w:p>
    <w:p w:rsidR="00000000" w:rsidDel="00000000" w:rsidP="00000000" w:rsidRDefault="00000000" w:rsidRPr="00000000" w14:paraId="000001B5">
      <w:pPr>
        <w:rPr/>
      </w:pPr>
      <w:r w:rsidDel="00000000" w:rsidR="00000000" w:rsidRPr="00000000">
        <w:rPr>
          <w:rtl w:val="0"/>
        </w:rPr>
        <w:t xml:space="preserve">Try to validate or invalidate the core thesis of the thread from your own anecdotal experience. If it does make sense to you, then you’d probably know the answer for solving this procrastination. The methods aren’t new, but this reasoning may give you the conviction to invest in them.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Link: </w:t>
      </w:r>
      <w:hyperlink r:id="rId54">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pStyle w:val="Heading4"/>
        <w:rPr/>
      </w:pPr>
      <w:bookmarkStart w:colFirst="0" w:colLast="0" w:name="_orpnq4wi5918" w:id="69"/>
      <w:bookmarkEnd w:id="69"/>
      <w:r w:rsidDel="00000000" w:rsidR="00000000" w:rsidRPr="00000000">
        <w:rPr>
          <w:rtl w:val="0"/>
        </w:rPr>
        <w:t xml:space="preserve">3.2.</w:t>
      </w:r>
      <w:r w:rsidDel="00000000" w:rsidR="00000000" w:rsidRPr="00000000">
        <w:rPr>
          <w:rtl w:val="0"/>
        </w:rPr>
        <w:t xml:space="preserve">4 Slow down time to make better decisions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When to use:</w:t>
      </w:r>
    </w:p>
    <w:p w:rsidR="00000000" w:rsidDel="00000000" w:rsidP="00000000" w:rsidRDefault="00000000" w:rsidRPr="00000000" w14:paraId="000001BD">
      <w:pPr>
        <w:rPr/>
      </w:pPr>
      <w:r w:rsidDel="00000000" w:rsidR="00000000" w:rsidRPr="00000000">
        <w:rPr>
          <w:rtl w:val="0"/>
        </w:rPr>
        <w:t xml:space="preserve">When you are fed up of your impulsive netflix binge or social media addiction &amp; seek a better explanation for why you behave the way you do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How to use:</w:t>
      </w:r>
    </w:p>
    <w:p w:rsidR="00000000" w:rsidDel="00000000" w:rsidP="00000000" w:rsidRDefault="00000000" w:rsidRPr="00000000" w14:paraId="000001C0">
      <w:pPr>
        <w:rPr/>
      </w:pPr>
      <w:r w:rsidDel="00000000" w:rsidR="00000000" w:rsidRPr="00000000">
        <w:rPr>
          <w:rtl w:val="0"/>
        </w:rPr>
        <w:t xml:space="preserve">Try to really slow down while reading this thread &amp; attempt to validate the thesis from your own anecdotal experience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Similar to the previous thread the answers won’t be new but this explanation might help you build conviction to invest more in certain subconscious programming methods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Link: </w:t>
      </w:r>
      <w:hyperlink r:id="rId55">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widowControl w:val="0"/>
        <w:spacing w:line="240" w:lineRule="auto"/>
        <w:jc w:val="center"/>
        <w:rPr/>
      </w:pPr>
      <w:r w:rsidDel="00000000" w:rsidR="00000000" w:rsidRPr="00000000">
        <w:rPr>
          <w:rtl w:val="0"/>
        </w:rPr>
      </w:r>
    </w:p>
    <w:p w:rsidR="00000000" w:rsidDel="00000000" w:rsidP="00000000" w:rsidRDefault="00000000" w:rsidRPr="00000000" w14:paraId="000001C8">
      <w:pPr>
        <w:pStyle w:val="Heading3"/>
        <w:ind w:left="0" w:firstLine="0"/>
        <w:rPr/>
      </w:pPr>
      <w:bookmarkStart w:colFirst="0" w:colLast="0" w:name="_rmef3wd6kr9i" w:id="70"/>
      <w:bookmarkEnd w:id="70"/>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3"/>
        <w:ind w:left="0" w:firstLine="0"/>
        <w:rPr/>
      </w:pPr>
      <w:bookmarkStart w:colFirst="0" w:colLast="0" w:name="_46ziydmp5s6q" w:id="71"/>
      <w:bookmarkEnd w:id="71"/>
      <w:r w:rsidDel="00000000" w:rsidR="00000000" w:rsidRPr="00000000">
        <w:rPr>
          <w:rtl w:val="0"/>
        </w:rPr>
        <w:t xml:space="preserve">3.3 The utility of acceptance</w:t>
      </w:r>
    </w:p>
    <w:p w:rsidR="00000000" w:rsidDel="00000000" w:rsidP="00000000" w:rsidRDefault="00000000" w:rsidRPr="00000000" w14:paraId="000001CA">
      <w:pPr>
        <w:pStyle w:val="Heading4"/>
        <w:widowControl w:val="0"/>
        <w:rPr/>
      </w:pPr>
      <w:bookmarkStart w:colFirst="0" w:colLast="0" w:name="_k5spofkiponk" w:id="72"/>
      <w:bookmarkEnd w:id="72"/>
      <w:r w:rsidDel="00000000" w:rsidR="00000000" w:rsidRPr="00000000">
        <w:rPr>
          <w:rtl w:val="0"/>
        </w:rPr>
      </w:r>
    </w:p>
    <w:p w:rsidR="00000000" w:rsidDel="00000000" w:rsidP="00000000" w:rsidRDefault="00000000" w:rsidRPr="00000000" w14:paraId="000001CB">
      <w:pPr>
        <w:pStyle w:val="Heading4"/>
        <w:widowControl w:val="0"/>
        <w:rPr/>
      </w:pPr>
      <w:bookmarkStart w:colFirst="0" w:colLast="0" w:name="_o9fdgb14l4bq" w:id="73"/>
      <w:bookmarkEnd w:id="73"/>
      <w:r w:rsidDel="00000000" w:rsidR="00000000" w:rsidRPr="00000000">
        <w:rPr>
          <w:rtl w:val="0"/>
        </w:rPr>
        <w:t xml:space="preserve">3.3.1 Be ready with a job loss simulation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When to use:</w:t>
      </w:r>
    </w:p>
    <w:p w:rsidR="00000000" w:rsidDel="00000000" w:rsidP="00000000" w:rsidRDefault="00000000" w:rsidRPr="00000000" w14:paraId="000001CE">
      <w:pPr>
        <w:rPr/>
      </w:pPr>
      <w:r w:rsidDel="00000000" w:rsidR="00000000" w:rsidRPr="00000000">
        <w:rPr>
          <w:rtl w:val="0"/>
        </w:rPr>
        <w:t xml:space="preserve">When you seek another method</w:t>
      </w:r>
      <w:r w:rsidDel="00000000" w:rsidR="00000000" w:rsidRPr="00000000">
        <w:rPr>
          <w:rtl w:val="0"/>
        </w:rPr>
        <w:t xml:space="preserve"> to be more calm, confident &amp; courageous in your day to day behavior at work</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How to use:</w:t>
        <w:br w:type="textWrapping"/>
        <w:t xml:space="preserve">The core thesis of this example job loss simulation mind map is the idea that it is the unknown we fear &amp; once we can bring ourselves to accept it via simulation, we feel an improvement in baseline anxiety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See if you can actually make the effort to draw out uncomfortable tedious alternate timelines of job loss &amp; ensuing mitigation paths, it is not easy for many because of the discomfort &amp; assumptions involved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PDF link: </w:t>
      </w:r>
      <w:hyperlink r:id="rId56">
        <w:r w:rsidDel="00000000" w:rsidR="00000000" w:rsidRPr="00000000">
          <w:rPr>
            <w:color w:val="0000ee"/>
            <w:u w:val="single"/>
            <w:rtl w:val="0"/>
          </w:rPr>
          <w:t xml:space="preserve">_VN Simulating a job loss.pdf</w:t>
        </w:r>
      </w:hyperlink>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Miro link: </w:t>
      </w:r>
      <w:hyperlink r:id="rId57">
        <w:r w:rsidDel="00000000" w:rsidR="00000000" w:rsidRPr="00000000">
          <w:rPr>
            <w:color w:val="1155cc"/>
            <w:u w:val="single"/>
            <w:rtl w:val="0"/>
          </w:rPr>
          <w:t xml:space="preserve">Miro frame</w:t>
        </w:r>
      </w:hyperlink>
      <w:r w:rsidDel="00000000" w:rsidR="00000000" w:rsidRPr="00000000">
        <w:rPr>
          <w:rtl w:val="0"/>
        </w:rPr>
        <w:t xml:space="preserve"> </w:t>
      </w:r>
    </w:p>
    <w:p w:rsidR="00000000" w:rsidDel="00000000" w:rsidP="00000000" w:rsidRDefault="00000000" w:rsidRPr="00000000" w14:paraId="000001D6">
      <w:pPr>
        <w:pStyle w:val="Heading4"/>
        <w:rPr/>
      </w:pPr>
      <w:bookmarkStart w:colFirst="0" w:colLast="0" w:name="_gi2bzzx5boz" w:id="74"/>
      <w:bookmarkEnd w:id="74"/>
      <w:r w:rsidDel="00000000" w:rsidR="00000000" w:rsidRPr="00000000">
        <w:rPr>
          <w:rtl w:val="0"/>
        </w:rPr>
      </w:r>
    </w:p>
    <w:p w:rsidR="00000000" w:rsidDel="00000000" w:rsidP="00000000" w:rsidRDefault="00000000" w:rsidRPr="00000000" w14:paraId="000001D7">
      <w:pPr>
        <w:pStyle w:val="Heading4"/>
        <w:rPr/>
      </w:pPr>
      <w:bookmarkStart w:colFirst="0" w:colLast="0" w:name="_s6nmx0wvsn3k" w:id="75"/>
      <w:bookmarkEnd w:id="75"/>
      <w:r w:rsidDel="00000000" w:rsidR="00000000" w:rsidRPr="00000000">
        <w:rPr>
          <w:rtl w:val="0"/>
        </w:rPr>
        <w:t xml:space="preserve">3.3.2</w:t>
      </w:r>
      <w:r w:rsidDel="00000000" w:rsidR="00000000" w:rsidRPr="00000000">
        <w:rPr>
          <w:rtl w:val="0"/>
        </w:rPr>
        <w:t xml:space="preserve"> When you realize you will not achieve FIRE</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When to use:</w:t>
      </w:r>
    </w:p>
    <w:p w:rsidR="00000000" w:rsidDel="00000000" w:rsidP="00000000" w:rsidRDefault="00000000" w:rsidRPr="00000000" w14:paraId="000001DA">
      <w:pPr>
        <w:rPr/>
      </w:pPr>
      <w:r w:rsidDel="00000000" w:rsidR="00000000" w:rsidRPr="00000000">
        <w:rPr>
          <w:rtl w:val="0"/>
        </w:rPr>
        <w:t xml:space="preserve">When you feel overwhelmed &amp; disappointed with a possibility that you might not achieve FIRE despite your best efforts as a middle aged techie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How to use:</w:t>
        <w:br w:type="textWrapping"/>
        <w:t xml:space="preserve">This thread conveys my mindset &amp; method to make peace with the idea of not pursuing FIRE, see if it vibes a little with you </w:t>
      </w:r>
    </w:p>
    <w:p w:rsidR="00000000" w:rsidDel="00000000" w:rsidP="00000000" w:rsidRDefault="00000000" w:rsidRPr="00000000" w14:paraId="000001DD">
      <w:pPr>
        <w:jc w:val="left"/>
        <w:rPr/>
      </w:pPr>
      <w:r w:rsidDel="00000000" w:rsidR="00000000" w:rsidRPr="00000000">
        <w:rPr>
          <w:rtl w:val="0"/>
        </w:rPr>
      </w:r>
    </w:p>
    <w:p w:rsidR="00000000" w:rsidDel="00000000" w:rsidP="00000000" w:rsidRDefault="00000000" w:rsidRPr="00000000" w14:paraId="000001DE">
      <w:pPr>
        <w:jc w:val="left"/>
        <w:rPr/>
      </w:pPr>
      <w:r w:rsidDel="00000000" w:rsidR="00000000" w:rsidRPr="00000000">
        <w:rPr>
          <w:rtl w:val="0"/>
        </w:rPr>
        <w:t xml:space="preserve">Link: </w:t>
      </w:r>
      <w:hyperlink r:id="rId58">
        <w:r w:rsidDel="00000000" w:rsidR="00000000" w:rsidRPr="00000000">
          <w:rPr>
            <w:color w:val="1155cc"/>
            <w:u w:val="single"/>
            <w:rtl w:val="0"/>
          </w:rPr>
          <w:t xml:space="preserve">Twitter thread</w:t>
        </w:r>
      </w:hyperlink>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2"/>
        <w:rPr>
          <w:b w:val="0"/>
        </w:rPr>
      </w:pPr>
      <w:bookmarkStart w:colFirst="0" w:colLast="0" w:name="_nq3jx9rclc8d" w:id="76"/>
      <w:bookmarkEnd w:id="76"/>
      <w:r w:rsidDel="00000000" w:rsidR="00000000" w:rsidRPr="00000000">
        <w:rPr>
          <w:b w:val="0"/>
          <w:rtl w:val="0"/>
        </w:rPr>
        <w:t xml:space="preserve">Chapter 4: </w:t>
      </w:r>
      <w:r w:rsidDel="00000000" w:rsidR="00000000" w:rsidRPr="00000000">
        <w:rPr>
          <w:b w:val="0"/>
          <w:rtl w:val="0"/>
        </w:rPr>
        <w:t xml:space="preserve">Compounding</w:t>
      </w:r>
    </w:p>
    <w:p w:rsidR="00000000" w:rsidDel="00000000" w:rsidP="00000000" w:rsidRDefault="00000000" w:rsidRPr="00000000" w14:paraId="000001E0">
      <w:pPr>
        <w:pStyle w:val="Heading3"/>
        <w:rPr/>
      </w:pPr>
      <w:bookmarkStart w:colFirst="0" w:colLast="0" w:name="_iil6tjsuyolp" w:id="77"/>
      <w:bookmarkEnd w:id="77"/>
      <w:r w:rsidDel="00000000" w:rsidR="00000000" w:rsidRPr="00000000">
        <w:rPr>
          <w:rtl w:val="0"/>
        </w:rPr>
        <w:t xml:space="preserve">4.1 Building the intuition for compounding</w:t>
      </w:r>
    </w:p>
    <w:p w:rsidR="00000000" w:rsidDel="00000000" w:rsidP="00000000" w:rsidRDefault="00000000" w:rsidRPr="00000000" w14:paraId="000001E1">
      <w:pPr>
        <w:pStyle w:val="Heading4"/>
        <w:rPr/>
      </w:pPr>
      <w:bookmarkStart w:colFirst="0" w:colLast="0" w:name="_gzylzhx8a8g" w:id="78"/>
      <w:bookmarkEnd w:id="78"/>
      <w:r w:rsidDel="00000000" w:rsidR="00000000" w:rsidRPr="00000000">
        <w:rPr>
          <w:rtl w:val="0"/>
        </w:rPr>
        <w:t xml:space="preserve">4.1.1 How money grows at different CAGR</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When to use:</w:t>
      </w:r>
    </w:p>
    <w:p w:rsidR="00000000" w:rsidDel="00000000" w:rsidP="00000000" w:rsidRDefault="00000000" w:rsidRPr="00000000" w14:paraId="000001E4">
      <w:pPr>
        <w:rPr/>
      </w:pPr>
      <w:r w:rsidDel="00000000" w:rsidR="00000000" w:rsidRPr="00000000">
        <w:rPr>
          <w:rtl w:val="0"/>
        </w:rPr>
        <w:t xml:space="preserve">When you have started exploring long term financial planning &amp; want to build an intuition around how compounding works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How to use:</w:t>
        <w:br w:type="textWrapping"/>
        <w:t xml:space="preserve">Spend 15 minutes to 30 minutes looking at each of the CAGR X years outcomes &amp; try to imagine its applicability in real life beyond just financial instruments like mutual funds etc.</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e.g. how prices of daily items increase, how much time it takes for something to grown 10x in different CAGR &amp; how it affects or doesn’t affect your experience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Click the image to go to the google sheet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jc w:val="center"/>
        <w:rPr/>
      </w:pPr>
      <w:hyperlink r:id="rId59">
        <w:r w:rsidDel="00000000" w:rsidR="00000000" w:rsidRPr="00000000">
          <w:rPr>
            <w:color w:val="1155cc"/>
            <w:u w:val="single"/>
          </w:rPr>
          <w:drawing>
            <wp:inline distB="114300" distT="114300" distL="114300" distR="114300">
              <wp:extent cx="4300538" cy="2435244"/>
              <wp:effectExtent b="38100" l="38100" r="38100" t="38100"/>
              <wp:docPr id="2" name="image3.png"/>
              <a:graphic>
                <a:graphicData uri="http://schemas.openxmlformats.org/drawingml/2006/picture">
                  <pic:pic>
                    <pic:nvPicPr>
                      <pic:cNvPr id="0" name="image3.png"/>
                      <pic:cNvPicPr preferRelativeResize="0"/>
                    </pic:nvPicPr>
                    <pic:blipFill>
                      <a:blip r:embed="rId60"/>
                      <a:srcRect b="20297" l="0" r="0" t="0"/>
                      <a:stretch>
                        <a:fillRect/>
                      </a:stretch>
                    </pic:blipFill>
                    <pic:spPr>
                      <a:xfrm>
                        <a:off x="0" y="0"/>
                        <a:ext cx="4300538" cy="2435244"/>
                      </a:xfrm>
                      <a:prstGeom prst="rect"/>
                      <a:ln w="38100">
                        <a:solidFill>
                          <a:srgbClr val="C9DAF8"/>
                        </a:solidFill>
                        <a:prstDash val="solid"/>
                      </a:ln>
                    </pic:spPr>
                  </pic:pic>
                </a:graphicData>
              </a:graphic>
            </wp:inline>
          </w:drawing>
        </w:r>
      </w:hyperlink>
      <w:r w:rsidDel="00000000" w:rsidR="00000000" w:rsidRPr="00000000">
        <w:br w:type="page"/>
      </w:r>
      <w:r w:rsidDel="00000000" w:rsidR="00000000" w:rsidRPr="00000000">
        <w:rPr>
          <w:rtl w:val="0"/>
        </w:rPr>
      </w:r>
    </w:p>
    <w:p w:rsidR="00000000" w:rsidDel="00000000" w:rsidP="00000000" w:rsidRDefault="00000000" w:rsidRPr="00000000" w14:paraId="000001ED">
      <w:pPr>
        <w:jc w:val="center"/>
        <w:rPr/>
      </w:pPr>
      <w:r w:rsidDel="00000000" w:rsidR="00000000" w:rsidRPr="00000000">
        <w:rPr>
          <w:rtl w:val="0"/>
        </w:rPr>
      </w:r>
    </w:p>
    <w:p w:rsidR="00000000" w:rsidDel="00000000" w:rsidP="00000000" w:rsidRDefault="00000000" w:rsidRPr="00000000" w14:paraId="000001EE">
      <w:pPr>
        <w:pStyle w:val="Heading4"/>
        <w:rPr/>
      </w:pPr>
      <w:bookmarkStart w:colFirst="0" w:colLast="0" w:name="_aelua21xmmsa" w:id="79"/>
      <w:bookmarkEnd w:id="79"/>
      <w:r w:rsidDel="00000000" w:rsidR="00000000" w:rsidRPr="00000000">
        <w:rPr>
          <w:rtl w:val="0"/>
        </w:rPr>
        <w:t xml:space="preserve">4.1.</w:t>
      </w:r>
      <w:r w:rsidDel="00000000" w:rsidR="00000000" w:rsidRPr="00000000">
        <w:rPr>
          <w:rtl w:val="0"/>
        </w:rPr>
        <w:t xml:space="preserve">2 Minimalist retirement planning tool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When to use:</w:t>
      </w:r>
    </w:p>
    <w:p w:rsidR="00000000" w:rsidDel="00000000" w:rsidP="00000000" w:rsidRDefault="00000000" w:rsidRPr="00000000" w14:paraId="000001F1">
      <w:pPr>
        <w:rPr/>
      </w:pPr>
      <w:r w:rsidDel="00000000" w:rsidR="00000000" w:rsidRPr="00000000">
        <w:rPr>
          <w:rtl w:val="0"/>
        </w:rPr>
        <w:t xml:space="preserve">When you are looking for a minimalist retirement planning tool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How to use:</w:t>
        <w:br w:type="textWrapping"/>
        <w:t xml:space="preserve">Put in some numbers paying attention to the assumptions involved &amp; then try 3 to 5 variations of each scenario trying to build an intuition of outcomes change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Please remember that these are nonlinear calculations so run a lot of variations to pick the right set simulations for your decision making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Click the image to go to the google sheet</w:t>
      </w:r>
    </w:p>
    <w:p w:rsidR="00000000" w:rsidDel="00000000" w:rsidP="00000000" w:rsidRDefault="00000000" w:rsidRPr="00000000" w14:paraId="000001F8">
      <w:pPr>
        <w:jc w:val="center"/>
        <w:rPr/>
      </w:pPr>
      <w:hyperlink r:id="rId61">
        <w:r w:rsidDel="00000000" w:rsidR="00000000" w:rsidRPr="00000000">
          <w:rPr>
            <w:color w:val="1155cc"/>
            <w:u w:val="single"/>
          </w:rPr>
          <w:drawing>
            <wp:inline distB="114300" distT="114300" distL="114300" distR="114300">
              <wp:extent cx="3938588" cy="3070624"/>
              <wp:effectExtent b="38100" l="38100" r="38100" t="38100"/>
              <wp:docPr id="3" name="image2.png"/>
              <a:graphic>
                <a:graphicData uri="http://schemas.openxmlformats.org/drawingml/2006/picture">
                  <pic:pic>
                    <pic:nvPicPr>
                      <pic:cNvPr id="0" name="image2.png"/>
                      <pic:cNvPicPr preferRelativeResize="0"/>
                    </pic:nvPicPr>
                    <pic:blipFill>
                      <a:blip r:embed="rId62"/>
                      <a:srcRect b="0" l="0" r="0" t="2511"/>
                      <a:stretch>
                        <a:fillRect/>
                      </a:stretch>
                    </pic:blipFill>
                    <pic:spPr>
                      <a:xfrm>
                        <a:off x="0" y="0"/>
                        <a:ext cx="3938588" cy="3070624"/>
                      </a:xfrm>
                      <a:prstGeom prst="rect"/>
                      <a:ln w="38100">
                        <a:solidFill>
                          <a:srgbClr val="CFE2F3"/>
                        </a:solidFill>
                        <a:prstDash val="solid"/>
                      </a:ln>
                    </pic:spPr>
                  </pic:pic>
                </a:graphicData>
              </a:graphic>
            </wp:inline>
          </w:drawing>
        </w:r>
      </w:hyperlink>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3"/>
        <w:rPr/>
      </w:pPr>
      <w:bookmarkStart w:colFirst="0" w:colLast="0" w:name="_u2xxc5ah8wky" w:id="80"/>
      <w:bookmarkEnd w:id="80"/>
      <w:r w:rsidDel="00000000" w:rsidR="00000000" w:rsidRPr="00000000">
        <w:rPr>
          <w:rtl w:val="0"/>
        </w:rPr>
        <w:t xml:space="preserve">4.2 How different financial instruments compound in India</w:t>
      </w:r>
    </w:p>
    <w:p w:rsidR="00000000" w:rsidDel="00000000" w:rsidP="00000000" w:rsidRDefault="00000000" w:rsidRPr="00000000" w14:paraId="000001FA">
      <w:pPr>
        <w:pStyle w:val="Heading4"/>
        <w:rPr/>
      </w:pPr>
      <w:bookmarkStart w:colFirst="0" w:colLast="0" w:name="_eghdrhin2320" w:id="81"/>
      <w:bookmarkEnd w:id="81"/>
      <w:r w:rsidDel="00000000" w:rsidR="00000000" w:rsidRPr="00000000">
        <w:rPr>
          <w:rtl w:val="0"/>
        </w:rPr>
      </w:r>
    </w:p>
    <w:p w:rsidR="00000000" w:rsidDel="00000000" w:rsidP="00000000" w:rsidRDefault="00000000" w:rsidRPr="00000000" w14:paraId="000001FB">
      <w:pPr>
        <w:pStyle w:val="Heading4"/>
        <w:rPr>
          <w:color w:val="e69138"/>
          <w:sz w:val="24"/>
          <w:szCs w:val="24"/>
        </w:rPr>
      </w:pPr>
      <w:bookmarkStart w:colFirst="0" w:colLast="0" w:name="_wox521bhjah6" w:id="82"/>
      <w:bookmarkEnd w:id="82"/>
      <w:r w:rsidDel="00000000" w:rsidR="00000000" w:rsidRPr="00000000">
        <w:rPr>
          <w:rtl w:val="0"/>
        </w:rPr>
        <w:t xml:space="preserve">4.2.</w:t>
      </w:r>
      <w:r w:rsidDel="00000000" w:rsidR="00000000" w:rsidRPr="00000000">
        <w:rPr>
          <w:rtl w:val="0"/>
        </w:rPr>
        <w:t xml:space="preserve">1</w:t>
      </w:r>
      <w:r w:rsidDel="00000000" w:rsidR="00000000" w:rsidRPr="00000000">
        <w:rPr>
          <w:color w:val="e69138"/>
          <w:sz w:val="24"/>
          <w:szCs w:val="24"/>
          <w:rtl w:val="0"/>
        </w:rPr>
        <w:t xml:space="preserve"> </w:t>
      </w:r>
      <w:r w:rsidDel="00000000" w:rsidR="00000000" w:rsidRPr="00000000">
        <w:rPr>
          <w:rtl w:val="0"/>
        </w:rPr>
        <w:t xml:space="preserve">Endowment Policy vs FD/Debt Fund vs N50</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When to use:</w:t>
      </w:r>
    </w:p>
    <w:p w:rsidR="00000000" w:rsidDel="00000000" w:rsidP="00000000" w:rsidRDefault="00000000" w:rsidRPr="00000000" w14:paraId="000001FE">
      <w:pPr>
        <w:rPr/>
      </w:pPr>
      <w:r w:rsidDel="00000000" w:rsidR="00000000" w:rsidRPr="00000000">
        <w:rPr>
          <w:rtl w:val="0"/>
        </w:rPr>
        <w:t xml:space="preserve">When you want to explain to your parents or someone else the long term pros &amp; cons of different popular financial instruments in the ecosystem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How to use:</w:t>
      </w:r>
    </w:p>
    <w:p w:rsidR="00000000" w:rsidDel="00000000" w:rsidP="00000000" w:rsidRDefault="00000000" w:rsidRPr="00000000" w14:paraId="00000201">
      <w:pPr>
        <w:rPr/>
      </w:pPr>
      <w:r w:rsidDel="00000000" w:rsidR="00000000" w:rsidRPr="00000000">
        <w:rPr>
          <w:rtl w:val="0"/>
        </w:rPr>
        <w:t xml:space="preserve">Start with simpler numbers say Rs 1k or Rs 1L to help the other person make sense of numbers, then slowly grow those numbers to the actual numbers you want them to look at, so they slowly build conviction on the calculation </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Click the image to go to the google sheet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jc w:val="center"/>
        <w:rPr/>
      </w:pPr>
      <w:hyperlink r:id="rId63">
        <w:r w:rsidDel="00000000" w:rsidR="00000000" w:rsidRPr="00000000">
          <w:rPr>
            <w:color w:val="1155cc"/>
            <w:u w:val="single"/>
          </w:rPr>
          <w:drawing>
            <wp:inline distB="114300" distT="114300" distL="114300" distR="114300">
              <wp:extent cx="4252913" cy="2374681"/>
              <wp:effectExtent b="38100" l="38100" r="38100" t="38100"/>
              <wp:docPr id="4" name="image4.png"/>
              <a:graphic>
                <a:graphicData uri="http://schemas.openxmlformats.org/drawingml/2006/picture">
                  <pic:pic>
                    <pic:nvPicPr>
                      <pic:cNvPr id="0" name="image4.png"/>
                      <pic:cNvPicPr preferRelativeResize="0"/>
                    </pic:nvPicPr>
                    <pic:blipFill>
                      <a:blip r:embed="rId64"/>
                      <a:srcRect b="0" l="3955" r="0" t="0"/>
                      <a:stretch>
                        <a:fillRect/>
                      </a:stretch>
                    </pic:blipFill>
                    <pic:spPr>
                      <a:xfrm>
                        <a:off x="0" y="0"/>
                        <a:ext cx="4252913" cy="2374681"/>
                      </a:xfrm>
                      <a:prstGeom prst="rect"/>
                      <a:ln w="38100">
                        <a:solidFill>
                          <a:srgbClr val="C9DAF8"/>
                        </a:solidFill>
                        <a:prstDash val="solid"/>
                      </a:ln>
                    </pic:spPr>
                  </pic:pic>
                </a:graphicData>
              </a:graphic>
            </wp:inline>
          </w:drawing>
        </w:r>
      </w:hyperlink>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4"/>
        <w:rPr/>
      </w:pPr>
      <w:bookmarkStart w:colFirst="0" w:colLast="0" w:name="_q5psexrfa8rm" w:id="83"/>
      <w:bookmarkEnd w:id="83"/>
      <w:r w:rsidDel="00000000" w:rsidR="00000000" w:rsidRPr="00000000">
        <w:rPr>
          <w:rtl w:val="0"/>
        </w:rPr>
        <w:t xml:space="preserve">4.2.2</w:t>
      </w:r>
      <w:r w:rsidDel="00000000" w:rsidR="00000000" w:rsidRPr="00000000">
        <w:rPr>
          <w:rtl w:val="0"/>
        </w:rPr>
        <w:t xml:space="preserve"> Nifty Index hands-on analysis 2010 to 2018</w:t>
      </w:r>
    </w:p>
    <w:p w:rsidR="00000000" w:rsidDel="00000000" w:rsidP="00000000" w:rsidRDefault="00000000" w:rsidRPr="00000000" w14:paraId="00000207">
      <w:pPr>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When to use:</w:t>
      </w:r>
    </w:p>
    <w:p w:rsidR="00000000" w:rsidDel="00000000" w:rsidP="00000000" w:rsidRDefault="00000000" w:rsidRPr="00000000" w14:paraId="00000209">
      <w:pPr>
        <w:rPr/>
      </w:pPr>
      <w:r w:rsidDel="00000000" w:rsidR="00000000" w:rsidRPr="00000000">
        <w:rPr>
          <w:rtl w:val="0"/>
        </w:rPr>
        <w:t xml:space="preserve">When you want to understand different types of Nifty Indices in India</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How to use:</w:t>
      </w:r>
    </w:p>
    <w:p w:rsidR="00000000" w:rsidDel="00000000" w:rsidP="00000000" w:rsidRDefault="00000000" w:rsidRPr="00000000" w14:paraId="0000020C">
      <w:pPr>
        <w:rPr/>
      </w:pPr>
      <w:r w:rsidDel="00000000" w:rsidR="00000000" w:rsidRPr="00000000">
        <w:rPr>
          <w:rtl w:val="0"/>
        </w:rPr>
        <w:t xml:space="preserve">This is a hands-on analysis built by me which helped me build an intuition for a few nifty indices beyond N50</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Ideally you can copy this google sheet, learn the calculations, build an intuition &amp; then go to the bookmarks mentioned to advance your understanding of nifty indices</w:t>
      </w:r>
    </w:p>
    <w:p w:rsidR="00000000" w:rsidDel="00000000" w:rsidP="00000000" w:rsidRDefault="00000000" w:rsidRPr="00000000" w14:paraId="0000020F">
      <w:pPr>
        <w:rPr/>
      </w:pPr>
      <w:r w:rsidDel="00000000" w:rsidR="00000000" w:rsidRPr="00000000">
        <w:rPr>
          <w:rtl w:val="0"/>
        </w:rPr>
        <w:br w:type="textWrapping"/>
        <w:t xml:space="preserve">I learnt this under the guidance of </w:t>
      </w:r>
      <w:hyperlink r:id="rId65">
        <w:r w:rsidDel="00000000" w:rsidR="00000000" w:rsidRPr="00000000">
          <w:rPr>
            <w:color w:val="1155cc"/>
            <w:u w:val="single"/>
            <w:rtl w:val="0"/>
          </w:rPr>
          <w:t xml:space="preserve">twitter.com/paststat</w:t>
        </w:r>
      </w:hyperlink>
      <w:r w:rsidDel="00000000" w:rsidR="00000000" w:rsidRPr="00000000">
        <w:rPr>
          <w:rtl w:val="0"/>
        </w:rPr>
        <w:t xml:space="preserve"> &amp; I highly recommend you to learn index analysis from him if you want to explore nifty indices for long term investing</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I am not a Registered investment Advisor, so this is merely me sharing the analysis I did, please consult an RIA for such a sensitive decision making</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Click the image to go to the google sheet</w:t>
      </w:r>
    </w:p>
    <w:p w:rsidR="00000000" w:rsidDel="00000000" w:rsidP="00000000" w:rsidRDefault="00000000" w:rsidRPr="00000000" w14:paraId="00000214">
      <w:pPr>
        <w:jc w:val="left"/>
        <w:rPr/>
      </w:pPr>
      <w:r w:rsidDel="00000000" w:rsidR="00000000" w:rsidRPr="00000000">
        <w:rPr>
          <w:rtl w:val="0"/>
        </w:rPr>
      </w:r>
    </w:p>
    <w:p w:rsidR="00000000" w:rsidDel="00000000" w:rsidP="00000000" w:rsidRDefault="00000000" w:rsidRPr="00000000" w14:paraId="00000215">
      <w:pPr>
        <w:jc w:val="center"/>
        <w:rPr/>
      </w:pPr>
      <w:hyperlink r:id="rId66">
        <w:r w:rsidDel="00000000" w:rsidR="00000000" w:rsidRPr="00000000">
          <w:rPr>
            <w:color w:val="1155cc"/>
            <w:u w:val="single"/>
          </w:rPr>
          <w:drawing>
            <wp:inline distB="114300" distT="114300" distL="114300" distR="114300">
              <wp:extent cx="4090988" cy="1764238"/>
              <wp:effectExtent b="38100" l="38100" r="38100" t="3810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4090988" cy="1764238"/>
                      </a:xfrm>
                      <a:prstGeom prst="rect"/>
                      <a:ln w="38100">
                        <a:solidFill>
                          <a:srgbClr val="CFE2F3"/>
                        </a:solidFill>
                        <a:prstDash val="solid"/>
                      </a:ln>
                    </pic:spPr>
                  </pic:pic>
                </a:graphicData>
              </a:graphic>
            </wp:inline>
          </w:drawing>
        </w:r>
      </w:hyperlink>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3"/>
        <w:rPr/>
      </w:pPr>
      <w:bookmarkStart w:colFirst="0" w:colLast="0" w:name="_dqyvfrx2kuxa" w:id="84"/>
      <w:bookmarkEnd w:id="84"/>
      <w:r w:rsidDel="00000000" w:rsidR="00000000" w:rsidRPr="00000000">
        <w:rPr>
          <w:rtl w:val="0"/>
        </w:rPr>
        <w:t xml:space="preserve">4.3 How being good at math helps</w:t>
      </w:r>
    </w:p>
    <w:p w:rsidR="00000000" w:rsidDel="00000000" w:rsidP="00000000" w:rsidRDefault="00000000" w:rsidRPr="00000000" w14:paraId="00000217">
      <w:pPr>
        <w:pStyle w:val="Heading4"/>
        <w:rPr/>
      </w:pPr>
      <w:bookmarkStart w:colFirst="0" w:colLast="0" w:name="_eix3uf6c9hy" w:id="85"/>
      <w:bookmarkEnd w:id="85"/>
      <w:r w:rsidDel="00000000" w:rsidR="00000000" w:rsidRPr="00000000">
        <w:rPr>
          <w:rtl w:val="0"/>
        </w:rPr>
      </w:r>
    </w:p>
    <w:p w:rsidR="00000000" w:rsidDel="00000000" w:rsidP="00000000" w:rsidRDefault="00000000" w:rsidRPr="00000000" w14:paraId="00000218">
      <w:pPr>
        <w:pStyle w:val="Heading4"/>
        <w:rPr/>
      </w:pPr>
      <w:bookmarkStart w:colFirst="0" w:colLast="0" w:name="_sk0ex7tl5efo" w:id="86"/>
      <w:bookmarkEnd w:id="86"/>
      <w:r w:rsidDel="00000000" w:rsidR="00000000" w:rsidRPr="00000000">
        <w:rPr>
          <w:rtl w:val="0"/>
        </w:rPr>
        <w:t xml:space="preserve">4.3.1</w:t>
      </w:r>
      <w:r w:rsidDel="00000000" w:rsidR="00000000" w:rsidRPr="00000000">
        <w:rPr>
          <w:rtl w:val="0"/>
        </w:rPr>
        <w:t xml:space="preserve"> Learn math to be a better decision maker</w:t>
      </w:r>
    </w:p>
    <w:p w:rsidR="00000000" w:rsidDel="00000000" w:rsidP="00000000" w:rsidRDefault="00000000" w:rsidRPr="00000000" w14:paraId="00000219">
      <w:pPr>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When to use:</w:t>
      </w:r>
    </w:p>
    <w:p w:rsidR="00000000" w:rsidDel="00000000" w:rsidP="00000000" w:rsidRDefault="00000000" w:rsidRPr="00000000" w14:paraId="0000021B">
      <w:pPr>
        <w:rPr/>
      </w:pPr>
      <w:r w:rsidDel="00000000" w:rsidR="00000000" w:rsidRPr="00000000">
        <w:rPr>
          <w:rtl w:val="0"/>
        </w:rPr>
        <w:t xml:space="preserve">When you wonder how did learning mathematics in high school help anyone in their life in 20s &amp; 30s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How to use:</w:t>
      </w:r>
    </w:p>
    <w:p w:rsidR="00000000" w:rsidDel="00000000" w:rsidP="00000000" w:rsidRDefault="00000000" w:rsidRPr="00000000" w14:paraId="0000021E">
      <w:pPr>
        <w:rPr/>
      </w:pPr>
      <w:r w:rsidDel="00000000" w:rsidR="00000000" w:rsidRPr="00000000">
        <w:rPr>
          <w:rtl w:val="0"/>
        </w:rPr>
        <w:t xml:space="preserve">This thread tries to use the patterns of high school math in real life decision making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Link: </w:t>
      </w:r>
      <w:hyperlink r:id="rId68">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221">
      <w:pPr>
        <w:jc w:val="left"/>
        <w:rPr/>
      </w:pPr>
      <w:r w:rsidDel="00000000" w:rsidR="00000000" w:rsidRPr="00000000">
        <w:rPr>
          <w:rtl w:val="0"/>
        </w:rPr>
      </w:r>
    </w:p>
    <w:p w:rsidR="00000000" w:rsidDel="00000000" w:rsidP="00000000" w:rsidRDefault="00000000" w:rsidRPr="00000000" w14:paraId="00000222">
      <w:pPr>
        <w:pStyle w:val="Heading4"/>
        <w:rPr/>
      </w:pPr>
      <w:bookmarkStart w:colFirst="0" w:colLast="0" w:name="_9kc798txh10" w:id="87"/>
      <w:bookmarkEnd w:id="87"/>
      <w:r w:rsidDel="00000000" w:rsidR="00000000" w:rsidRPr="00000000">
        <w:rPr>
          <w:rtl w:val="0"/>
        </w:rPr>
        <w:t xml:space="preserve">4.3.2</w:t>
      </w:r>
      <w:r w:rsidDel="00000000" w:rsidR="00000000" w:rsidRPr="00000000">
        <w:rPr>
          <w:rtl w:val="0"/>
        </w:rPr>
        <w:t xml:space="preserve"> Learn math to avoid -ve spirals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When to use:</w:t>
      </w:r>
    </w:p>
    <w:p w:rsidR="00000000" w:rsidDel="00000000" w:rsidP="00000000" w:rsidRDefault="00000000" w:rsidRPr="00000000" w14:paraId="00000225">
      <w:pPr>
        <w:rPr/>
      </w:pPr>
      <w:r w:rsidDel="00000000" w:rsidR="00000000" w:rsidRPr="00000000">
        <w:rPr>
          <w:rtl w:val="0"/>
        </w:rPr>
        <w:t xml:space="preserve">When you wonder what is the opportunity cost of not learning math in the formative years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How to use:</w:t>
      </w:r>
    </w:p>
    <w:p w:rsidR="00000000" w:rsidDel="00000000" w:rsidP="00000000" w:rsidRDefault="00000000" w:rsidRPr="00000000" w14:paraId="00000228">
      <w:pPr>
        <w:rPr/>
      </w:pPr>
      <w:r w:rsidDel="00000000" w:rsidR="00000000" w:rsidRPr="00000000">
        <w:rPr>
          <w:rtl w:val="0"/>
        </w:rPr>
        <w:t xml:space="preserve">This is perhaps the coolest anecdotal evidence I have collected on twitter in favor of math being an essential skill for the Indian ecosystem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Link: </w:t>
      </w:r>
      <w:hyperlink r:id="rId69">
        <w:r w:rsidDel="00000000" w:rsidR="00000000" w:rsidRPr="00000000">
          <w:rPr>
            <w:color w:val="1155cc"/>
            <w:u w:val="single"/>
            <w:rtl w:val="0"/>
          </w:rPr>
          <w:t xml:space="preserve">Twitter thread</w:t>
        </w:r>
      </w:hyperlink>
      <w:r w:rsidDel="00000000" w:rsidR="00000000" w:rsidRPr="00000000">
        <w:rPr>
          <w:rtl w:val="0"/>
        </w:rPr>
      </w:r>
    </w:p>
    <w:p w:rsidR="00000000" w:rsidDel="00000000" w:rsidP="00000000" w:rsidRDefault="00000000" w:rsidRPr="00000000" w14:paraId="0000022B">
      <w:pPr>
        <w:rPr/>
      </w:pPr>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1"/>
        <w:jc w:val="center"/>
        <w:rPr/>
      </w:pPr>
      <w:bookmarkStart w:colFirst="0" w:colLast="0" w:name="_xvx41wdd1mn7" w:id="88"/>
      <w:bookmarkEnd w:id="88"/>
      <w:r w:rsidDel="00000000" w:rsidR="00000000" w:rsidRPr="00000000">
        <w:rPr>
          <w:rtl w:val="0"/>
        </w:rPr>
      </w:r>
    </w:p>
    <w:p w:rsidR="00000000" w:rsidDel="00000000" w:rsidP="00000000" w:rsidRDefault="00000000" w:rsidRPr="00000000" w14:paraId="0000022D">
      <w:pPr>
        <w:pStyle w:val="Heading1"/>
        <w:jc w:val="center"/>
        <w:rPr/>
      </w:pPr>
      <w:bookmarkStart w:colFirst="0" w:colLast="0" w:name="_372w2gq4bj2" w:id="89"/>
      <w:bookmarkEnd w:id="89"/>
      <w:r w:rsidDel="00000000" w:rsidR="00000000" w:rsidRPr="00000000">
        <w:rPr>
          <w:rtl w:val="0"/>
        </w:rPr>
      </w:r>
    </w:p>
    <w:p w:rsidR="00000000" w:rsidDel="00000000" w:rsidP="00000000" w:rsidRDefault="00000000" w:rsidRPr="00000000" w14:paraId="0000022E">
      <w:pPr>
        <w:pStyle w:val="Heading1"/>
        <w:jc w:val="center"/>
        <w:rPr/>
      </w:pPr>
      <w:bookmarkStart w:colFirst="0" w:colLast="0" w:name="_2de6qntnvd3m" w:id="90"/>
      <w:bookmarkEnd w:id="90"/>
      <w:r w:rsidDel="00000000" w:rsidR="00000000" w:rsidRPr="00000000">
        <w:rPr>
          <w:rtl w:val="0"/>
        </w:rPr>
      </w:r>
    </w:p>
    <w:p w:rsidR="00000000" w:rsidDel="00000000" w:rsidP="00000000" w:rsidRDefault="00000000" w:rsidRPr="00000000" w14:paraId="0000022F">
      <w:pPr>
        <w:pStyle w:val="Heading1"/>
        <w:jc w:val="center"/>
        <w:rPr/>
      </w:pPr>
      <w:bookmarkStart w:colFirst="0" w:colLast="0" w:name="_nrf5i1hfib6f" w:id="91"/>
      <w:bookmarkEnd w:id="91"/>
      <w:r w:rsidDel="00000000" w:rsidR="00000000" w:rsidRPr="00000000">
        <w:rPr>
          <w:rtl w:val="0"/>
        </w:rPr>
      </w:r>
    </w:p>
    <w:p w:rsidR="00000000" w:rsidDel="00000000" w:rsidP="00000000" w:rsidRDefault="00000000" w:rsidRPr="00000000" w14:paraId="00000230">
      <w:pPr>
        <w:pStyle w:val="Heading1"/>
        <w:jc w:val="center"/>
        <w:rPr/>
      </w:pPr>
      <w:bookmarkStart w:colFirst="0" w:colLast="0" w:name="_qr37c0t80vl7" w:id="92"/>
      <w:bookmarkEnd w:id="92"/>
      <w:r w:rsidDel="00000000" w:rsidR="00000000" w:rsidRPr="00000000">
        <w:rPr>
          <w:rtl w:val="0"/>
        </w:rPr>
      </w:r>
    </w:p>
    <w:p w:rsidR="00000000" w:rsidDel="00000000" w:rsidP="00000000" w:rsidRDefault="00000000" w:rsidRPr="00000000" w14:paraId="00000231">
      <w:pPr>
        <w:pStyle w:val="Heading1"/>
        <w:jc w:val="center"/>
        <w:rPr/>
      </w:pPr>
      <w:bookmarkStart w:colFirst="0" w:colLast="0" w:name="_510beod8b8m5" w:id="93"/>
      <w:bookmarkEnd w:id="93"/>
      <w:r w:rsidDel="00000000" w:rsidR="00000000" w:rsidRPr="00000000">
        <w:rPr>
          <w:rtl w:val="0"/>
        </w:rPr>
      </w:r>
    </w:p>
    <w:p w:rsidR="00000000" w:rsidDel="00000000" w:rsidP="00000000" w:rsidRDefault="00000000" w:rsidRPr="00000000" w14:paraId="00000232">
      <w:pPr>
        <w:pStyle w:val="Heading1"/>
        <w:jc w:val="center"/>
        <w:rPr/>
      </w:pPr>
      <w:bookmarkStart w:colFirst="0" w:colLast="0" w:name="_we5ijnagvwcc" w:id="94"/>
      <w:bookmarkEnd w:id="94"/>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1"/>
        <w:jc w:val="center"/>
        <w:rPr/>
      </w:pPr>
      <w:bookmarkStart w:colFirst="0" w:colLast="0" w:name="_3f8b5e9b5yq3" w:id="95"/>
      <w:bookmarkEnd w:id="95"/>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1"/>
        <w:jc w:val="center"/>
        <w:rPr/>
      </w:pPr>
      <w:bookmarkStart w:colFirst="0" w:colLast="0" w:name="_myqtatpfjgyr" w:id="96"/>
      <w:bookmarkEnd w:id="96"/>
      <w:r w:rsidDel="00000000" w:rsidR="00000000" w:rsidRPr="00000000">
        <w:rPr>
          <w:rtl w:val="0"/>
        </w:rPr>
      </w:r>
    </w:p>
    <w:p w:rsidR="00000000" w:rsidDel="00000000" w:rsidP="00000000" w:rsidRDefault="00000000" w:rsidRPr="00000000" w14:paraId="00000237">
      <w:pPr>
        <w:pStyle w:val="Heading1"/>
        <w:jc w:val="center"/>
        <w:rPr/>
      </w:pPr>
      <w:bookmarkStart w:colFirst="0" w:colLast="0" w:name="_l7qtrgw21wny" w:id="97"/>
      <w:bookmarkEnd w:id="97"/>
      <w:r w:rsidDel="00000000" w:rsidR="00000000" w:rsidRPr="00000000">
        <w:rPr>
          <w:rtl w:val="0"/>
        </w:rPr>
        <w:t xml:space="preserve">Section 02: Ebooks</w:t>
      </w: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2"/>
        <w:jc w:val="center"/>
        <w:rPr/>
      </w:pPr>
      <w:bookmarkStart w:colFirst="0" w:colLast="0" w:name="_q3mapfv6z5ua" w:id="98"/>
      <w:bookmarkEnd w:id="98"/>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1"/>
        <w:jc w:val="center"/>
        <w:rPr/>
      </w:pPr>
      <w:bookmarkStart w:colFirst="0" w:colLast="0" w:name="_7xundyqjyki5" w:id="99"/>
      <w:bookmarkEnd w:id="99"/>
      <w:r w:rsidDel="00000000" w:rsidR="00000000" w:rsidRPr="00000000">
        <w:rPr>
          <w:rtl w:val="0"/>
        </w:rPr>
      </w:r>
    </w:p>
    <w:p w:rsidR="00000000" w:rsidDel="00000000" w:rsidP="00000000" w:rsidRDefault="00000000" w:rsidRPr="00000000" w14:paraId="0000023A">
      <w:pPr>
        <w:pStyle w:val="Heading1"/>
        <w:jc w:val="center"/>
        <w:rPr/>
      </w:pPr>
      <w:bookmarkStart w:colFirst="0" w:colLast="0" w:name="_nnbvbrnkt7q4" w:id="100"/>
      <w:bookmarkEnd w:id="100"/>
      <w:r w:rsidDel="00000000" w:rsidR="00000000" w:rsidRPr="00000000">
        <w:rPr>
          <w:rtl w:val="0"/>
        </w:rPr>
      </w:r>
    </w:p>
    <w:p w:rsidR="00000000" w:rsidDel="00000000" w:rsidP="00000000" w:rsidRDefault="00000000" w:rsidRPr="00000000" w14:paraId="0000023B">
      <w:pPr>
        <w:pStyle w:val="Heading1"/>
        <w:jc w:val="center"/>
        <w:rPr/>
      </w:pPr>
      <w:bookmarkStart w:colFirst="0" w:colLast="0" w:name="_61uzpv2tz3tf" w:id="101"/>
      <w:bookmarkEnd w:id="101"/>
      <w:r w:rsidDel="00000000" w:rsidR="00000000" w:rsidRPr="00000000">
        <w:rPr>
          <w:rtl w:val="0"/>
        </w:rPr>
      </w:r>
    </w:p>
    <w:p w:rsidR="00000000" w:rsidDel="00000000" w:rsidP="00000000" w:rsidRDefault="00000000" w:rsidRPr="00000000" w14:paraId="0000023C">
      <w:pPr>
        <w:pStyle w:val="Heading1"/>
        <w:jc w:val="center"/>
        <w:rPr/>
      </w:pPr>
      <w:bookmarkStart w:colFirst="0" w:colLast="0" w:name="_u75me5a5uop8" w:id="102"/>
      <w:bookmarkEnd w:id="102"/>
      <w:r w:rsidDel="00000000" w:rsidR="00000000" w:rsidRPr="00000000">
        <w:rPr>
          <w:rtl w:val="0"/>
        </w:rPr>
      </w:r>
    </w:p>
    <w:p w:rsidR="00000000" w:rsidDel="00000000" w:rsidP="00000000" w:rsidRDefault="00000000" w:rsidRPr="00000000" w14:paraId="0000023D">
      <w:pPr>
        <w:pStyle w:val="Heading1"/>
        <w:jc w:val="center"/>
        <w:rPr/>
      </w:pPr>
      <w:bookmarkStart w:colFirst="0" w:colLast="0" w:name="_qnokset6q24o" w:id="103"/>
      <w:bookmarkEnd w:id="103"/>
      <w:r w:rsidDel="00000000" w:rsidR="00000000" w:rsidRPr="00000000">
        <w:rPr>
          <w:rtl w:val="0"/>
        </w:rPr>
        <w:t xml:space="preserve">Section 97: Bookmarks of amuldotexe</w:t>
      </w:r>
    </w:p>
    <w:p w:rsidR="00000000" w:rsidDel="00000000" w:rsidP="00000000" w:rsidRDefault="00000000" w:rsidRPr="00000000" w14:paraId="0000023E">
      <w:pPr>
        <w:rPr/>
      </w:pPr>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2"/>
        <w:rPr/>
      </w:pPr>
      <w:bookmarkStart w:colFirst="0" w:colLast="0" w:name="_94549nco8drf" w:id="104"/>
      <w:bookmarkEnd w:id="104"/>
      <w:r w:rsidDel="00000000" w:rsidR="00000000" w:rsidRPr="00000000">
        <w:rPr>
          <w:rtl w:val="0"/>
        </w:rPr>
        <w:t xml:space="preserve">Chapter 1: Tweets</w:t>
      </w:r>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2"/>
        <w:rPr/>
      </w:pPr>
      <w:bookmarkStart w:colFirst="0" w:colLast="0" w:name="_37o7ddmgfkzl" w:id="105"/>
      <w:bookmarkEnd w:id="105"/>
      <w:r w:rsidDel="00000000" w:rsidR="00000000" w:rsidRPr="00000000">
        <w:rPr>
          <w:rtl w:val="0"/>
        </w:rPr>
        <w:t xml:space="preserve">Chapter 2: Videos or Podcasts</w:t>
      </w:r>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2"/>
        <w:rPr/>
      </w:pPr>
      <w:bookmarkStart w:colFirst="0" w:colLast="0" w:name="_vyif579ioixd" w:id="106"/>
      <w:bookmarkEnd w:id="106"/>
      <w:r w:rsidDel="00000000" w:rsidR="00000000" w:rsidRPr="00000000">
        <w:rPr>
          <w:rtl w:val="0"/>
        </w:rPr>
        <w:t xml:space="preserve">Chapter 3: Articles</w:t>
      </w:r>
    </w:p>
    <w:p w:rsidR="00000000" w:rsidDel="00000000" w:rsidP="00000000" w:rsidRDefault="00000000" w:rsidRPr="00000000" w14:paraId="00000242">
      <w:pPr>
        <w:rPr/>
      </w:pP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2"/>
        <w:rPr/>
      </w:pPr>
      <w:bookmarkStart w:colFirst="0" w:colLast="0" w:name="_708z72q6odhl" w:id="107"/>
      <w:bookmarkEnd w:id="107"/>
      <w:r w:rsidDel="00000000" w:rsidR="00000000" w:rsidRPr="00000000">
        <w:rPr>
          <w:rtl w:val="0"/>
        </w:rPr>
        <w:t xml:space="preserve">Chapter 4: Miscellaneous</w:t>
      </w:r>
    </w:p>
    <w:p w:rsidR="00000000" w:rsidDel="00000000" w:rsidP="00000000" w:rsidRDefault="00000000" w:rsidRPr="00000000" w14:paraId="00000244">
      <w:pPr>
        <w:pStyle w:val="Heading3"/>
        <w:rPr/>
      </w:pPr>
      <w:bookmarkStart w:colFirst="0" w:colLast="0" w:name="_f91ngdm0lswy" w:id="108"/>
      <w:bookmarkEnd w:id="108"/>
      <w:r w:rsidDel="00000000" w:rsidR="00000000" w:rsidRPr="00000000">
        <w:rPr>
          <w:rtl w:val="0"/>
        </w:rPr>
      </w:r>
    </w:p>
    <w:p w:rsidR="00000000" w:rsidDel="00000000" w:rsidP="00000000" w:rsidRDefault="00000000" w:rsidRPr="00000000" w14:paraId="00000245">
      <w:pPr>
        <w:pStyle w:val="Heading3"/>
        <w:rPr/>
      </w:pPr>
      <w:bookmarkStart w:colFirst="0" w:colLast="0" w:name="_w6z00i7koanh" w:id="109"/>
      <w:bookmarkEnd w:id="109"/>
      <w:r w:rsidDel="00000000" w:rsidR="00000000" w:rsidRPr="00000000">
        <w:rPr>
          <w:rtl w:val="0"/>
        </w:rPr>
        <w:t xml:space="preserve">4.1 Notes of amuldotexe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19"/>
        </w:numPr>
        <w:ind w:left="720" w:hanging="360"/>
        <w:rPr>
          <w:u w:val="none"/>
        </w:rPr>
      </w:pPr>
      <w:r w:rsidDel="00000000" w:rsidR="00000000" w:rsidRPr="00000000">
        <w:rPr>
          <w:rtl w:val="0"/>
        </w:rPr>
        <w:t xml:space="preserve">This playbook </w:t>
      </w:r>
      <w:hyperlink r:id="rId70">
        <w:r w:rsidDel="00000000" w:rsidR="00000000" w:rsidRPr="00000000">
          <w:rPr>
            <w:color w:val="1155cc"/>
            <w:u w:val="single"/>
            <w:rtl w:val="0"/>
          </w:rPr>
          <w:t xml:space="preserve">amuldotexe.github.io</w:t>
        </w:r>
      </w:hyperlink>
      <w:r w:rsidDel="00000000" w:rsidR="00000000" w:rsidRPr="00000000">
        <w:rPr>
          <w:rtl w:val="0"/>
        </w:rPr>
      </w:r>
    </w:p>
    <w:p w:rsidR="00000000" w:rsidDel="00000000" w:rsidP="00000000" w:rsidRDefault="00000000" w:rsidRPr="00000000" w14:paraId="00000248">
      <w:pPr>
        <w:numPr>
          <w:ilvl w:val="0"/>
          <w:numId w:val="19"/>
        </w:numPr>
        <w:ind w:left="720" w:hanging="360"/>
        <w:rPr>
          <w:u w:val="none"/>
        </w:rPr>
      </w:pPr>
      <w:r w:rsidDel="00000000" w:rsidR="00000000" w:rsidRPr="00000000">
        <w:rPr>
          <w:rtl w:val="0"/>
        </w:rPr>
        <w:t xml:space="preserve">My tweets in a google sheet : </w:t>
      </w:r>
      <w:hyperlink r:id="rId71">
        <w:r w:rsidDel="00000000" w:rsidR="00000000" w:rsidRPr="00000000">
          <w:rPr>
            <w:color w:val="1155cc"/>
            <w:u w:val="single"/>
            <w:rtl w:val="0"/>
          </w:rPr>
          <w:t xml:space="preserve">Tweets 202404</w:t>
        </w:r>
      </w:hyperlink>
      <w:r w:rsidDel="00000000" w:rsidR="00000000" w:rsidRPr="00000000">
        <w:rPr>
          <w:rtl w:val="0"/>
        </w:rPr>
      </w:r>
    </w:p>
    <w:p w:rsidR="00000000" w:rsidDel="00000000" w:rsidP="00000000" w:rsidRDefault="00000000" w:rsidRPr="00000000" w14:paraId="00000249">
      <w:pPr>
        <w:numPr>
          <w:ilvl w:val="0"/>
          <w:numId w:val="19"/>
        </w:numPr>
        <w:ind w:left="720" w:hanging="360"/>
        <w:rPr>
          <w:u w:val="none"/>
        </w:rPr>
      </w:pPr>
      <w:r w:rsidDel="00000000" w:rsidR="00000000" w:rsidRPr="00000000">
        <w:rPr>
          <w:rtl w:val="0"/>
        </w:rPr>
      </w:r>
    </w:p>
    <w:p w:rsidR="00000000" w:rsidDel="00000000" w:rsidP="00000000" w:rsidRDefault="00000000" w:rsidRPr="00000000" w14:paraId="0000024A">
      <w:pPr>
        <w:pStyle w:val="Heading1"/>
        <w:jc w:val="center"/>
        <w:rPr/>
      </w:pPr>
      <w:bookmarkStart w:colFirst="0" w:colLast="0" w:name="_p644wre9ycs1" w:id="110"/>
      <w:bookmarkEnd w:id="110"/>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1"/>
        <w:jc w:val="center"/>
        <w:rPr/>
      </w:pPr>
      <w:bookmarkStart w:colFirst="0" w:colLast="0" w:name="_524phuhs29rh" w:id="111"/>
      <w:bookmarkEnd w:id="111"/>
      <w:r w:rsidDel="00000000" w:rsidR="00000000" w:rsidRPr="00000000">
        <w:rPr>
          <w:rtl w:val="0"/>
        </w:rPr>
        <w:t xml:space="preserve">Section 98: Weekly Journals</w:t>
      </w:r>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1"/>
        <w:jc w:val="center"/>
        <w:rPr/>
      </w:pPr>
      <w:bookmarkStart w:colFirst="0" w:colLast="0" w:name="_n5hubiry5jki" w:id="112"/>
      <w:bookmarkEnd w:id="112"/>
      <w:r w:rsidDel="00000000" w:rsidR="00000000" w:rsidRPr="00000000">
        <w:rPr>
          <w:rtl w:val="0"/>
        </w:rPr>
        <w:t xml:space="preserve">Section 99: What next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2"/>
        <w:rPr/>
      </w:pPr>
      <w:bookmarkStart w:colFirst="0" w:colLast="0" w:name="_mefiu7wbfi1p" w:id="113"/>
      <w:bookmarkEnd w:id="113"/>
      <w:r w:rsidDel="00000000" w:rsidR="00000000" w:rsidRPr="00000000">
        <w:rPr>
          <w:rtl w:val="0"/>
        </w:rPr>
        <w:t xml:space="preserve">99.1 Playbook release cadence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This playbook is totally free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you are free to</w:t>
      </w:r>
    </w:p>
    <w:p w:rsidR="00000000" w:rsidDel="00000000" w:rsidP="00000000" w:rsidRDefault="00000000" w:rsidRPr="00000000" w14:paraId="00000254">
      <w:pPr>
        <w:numPr>
          <w:ilvl w:val="0"/>
          <w:numId w:val="10"/>
        </w:numPr>
        <w:ind w:left="720" w:hanging="360"/>
        <w:rPr>
          <w:u w:val="none"/>
        </w:rPr>
      </w:pPr>
      <w:r w:rsidDel="00000000" w:rsidR="00000000" w:rsidRPr="00000000">
        <w:rPr>
          <w:rtl w:val="0"/>
        </w:rPr>
        <w:t xml:space="preserve">copy it to your google drive</w:t>
      </w:r>
    </w:p>
    <w:p w:rsidR="00000000" w:rsidDel="00000000" w:rsidP="00000000" w:rsidRDefault="00000000" w:rsidRPr="00000000" w14:paraId="00000255">
      <w:pPr>
        <w:numPr>
          <w:ilvl w:val="0"/>
          <w:numId w:val="10"/>
        </w:numPr>
        <w:ind w:left="720" w:hanging="360"/>
        <w:rPr>
          <w:u w:val="none"/>
        </w:rPr>
      </w:pPr>
      <w:r w:rsidDel="00000000" w:rsidR="00000000" w:rsidRPr="00000000">
        <w:rPr>
          <w:rtl w:val="0"/>
        </w:rPr>
        <w:t xml:space="preserve">share text or screenshots from it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 hope you</w:t>
      </w:r>
    </w:p>
    <w:p w:rsidR="00000000" w:rsidDel="00000000" w:rsidP="00000000" w:rsidRDefault="00000000" w:rsidRPr="00000000" w14:paraId="00000258">
      <w:pPr>
        <w:numPr>
          <w:ilvl w:val="0"/>
          <w:numId w:val="14"/>
        </w:numPr>
        <w:ind w:left="720" w:hanging="360"/>
        <w:rPr>
          <w:u w:val="none"/>
        </w:rPr>
      </w:pPr>
      <w:r w:rsidDel="00000000" w:rsidR="00000000" w:rsidRPr="00000000">
        <w:rPr>
          <w:rtl w:val="0"/>
        </w:rPr>
        <w:t xml:space="preserve">experiment with these methods &amp; benefit from them</w:t>
      </w:r>
    </w:p>
    <w:p w:rsidR="00000000" w:rsidDel="00000000" w:rsidP="00000000" w:rsidRDefault="00000000" w:rsidRPr="00000000" w14:paraId="00000259">
      <w:pPr>
        <w:numPr>
          <w:ilvl w:val="0"/>
          <w:numId w:val="3"/>
        </w:numPr>
        <w:ind w:left="720" w:hanging="360"/>
        <w:rPr>
          <w:u w:val="none"/>
        </w:rPr>
      </w:pPr>
      <w:r w:rsidDel="00000000" w:rsidR="00000000" w:rsidRPr="00000000">
        <w:rPr>
          <w:rtl w:val="0"/>
        </w:rPr>
        <w:t xml:space="preserve">if you do vibe , just drop me a note on twitter  </w:t>
      </w:r>
      <w:hyperlink r:id="rId72">
        <w:r w:rsidDel="00000000" w:rsidR="00000000" w:rsidRPr="00000000">
          <w:rPr>
            <w:color w:val="1155cc"/>
            <w:u w:val="single"/>
            <w:rtl w:val="0"/>
          </w:rPr>
          <w:t xml:space="preserve">using this link</w:t>
        </w:r>
      </w:hyperlink>
      <w:r w:rsidDel="00000000" w:rsidR="00000000" w:rsidRPr="00000000">
        <w:rPr>
          <w:rtl w:val="0"/>
        </w:rPr>
      </w:r>
    </w:p>
    <w:p w:rsidR="00000000" w:rsidDel="00000000" w:rsidP="00000000" w:rsidRDefault="00000000" w:rsidRPr="00000000" w14:paraId="0000025A">
      <w:pPr>
        <w:numPr>
          <w:ilvl w:val="0"/>
          <w:numId w:val="3"/>
        </w:numPr>
        <w:ind w:left="720" w:hanging="360"/>
        <w:rPr>
          <w:u w:val="none"/>
        </w:rPr>
      </w:pPr>
      <w:r w:rsidDel="00000000" w:rsidR="00000000" w:rsidRPr="00000000">
        <w:rPr>
          <w:rtl w:val="0"/>
        </w:rPr>
        <w:t xml:space="preserve">If you do not agree with me, still drop me a note on twitter </w:t>
      </w:r>
      <w:hyperlink r:id="rId73">
        <w:r w:rsidDel="00000000" w:rsidR="00000000" w:rsidRPr="00000000">
          <w:rPr>
            <w:color w:val="1155cc"/>
            <w:u w:val="single"/>
            <w:rtl w:val="0"/>
          </w:rPr>
          <w:t xml:space="preserve">using this link</w:t>
        </w:r>
      </w:hyperlink>
      <w:r w:rsidDel="00000000" w:rsidR="00000000" w:rsidRPr="00000000">
        <w:rPr>
          <w:rtl w:val="0"/>
        </w:rPr>
        <w:t xml:space="preserve">, btw this link works irrespective of whether you are premium subscriber or not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 will keep updating this url</w:t>
      </w:r>
      <w:hyperlink r:id="rId74">
        <w:r w:rsidDel="00000000" w:rsidR="00000000" w:rsidRPr="00000000">
          <w:rPr>
            <w:color w:val="1155cc"/>
            <w:u w:val="single"/>
            <w:rtl w:val="0"/>
          </w:rPr>
          <w:t xml:space="preserve"> amuldotexe.github.io</w:t>
        </w:r>
      </w:hyperlink>
      <w:r w:rsidDel="00000000" w:rsidR="00000000" w:rsidRPr="00000000">
        <w:rPr>
          <w:rtl w:val="0"/>
        </w:rPr>
        <w:t xml:space="preserve"> with the latest playbook every 2 weeks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 have more than 45 thousand tweets in last few years, so a lot of my notes are yet to be summarized, this is just the beginning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If you want to receive bi-weekly email updates of the release with notes on additions etc. then please </w:t>
      </w:r>
      <w:hyperlink r:id="rId75">
        <w:r w:rsidDel="00000000" w:rsidR="00000000" w:rsidRPr="00000000">
          <w:rPr>
            <w:color w:val="1155cc"/>
            <w:u w:val="single"/>
            <w:rtl w:val="0"/>
          </w:rPr>
          <w:t xml:space="preserve">use this link to buy it for $0 / free on gumroad</w:t>
        </w:r>
      </w:hyperlink>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 gumroad page helps me</w:t>
      </w:r>
    </w:p>
    <w:p w:rsidR="00000000" w:rsidDel="00000000" w:rsidP="00000000" w:rsidRDefault="00000000" w:rsidRPr="00000000" w14:paraId="00000263">
      <w:pPr>
        <w:numPr>
          <w:ilvl w:val="0"/>
          <w:numId w:val="5"/>
        </w:numPr>
        <w:ind w:left="720" w:hanging="360"/>
        <w:rPr>
          <w:u w:val="none"/>
        </w:rPr>
      </w:pPr>
      <w:r w:rsidDel="00000000" w:rsidR="00000000" w:rsidRPr="00000000">
        <w:rPr>
          <w:rtl w:val="0"/>
        </w:rPr>
        <w:t xml:space="preserve">collect email ids with explicit consent to receive updates</w:t>
      </w:r>
    </w:p>
    <w:p w:rsidR="00000000" w:rsidDel="00000000" w:rsidP="00000000" w:rsidRDefault="00000000" w:rsidRPr="00000000" w14:paraId="00000264">
      <w:pPr>
        <w:numPr>
          <w:ilvl w:val="0"/>
          <w:numId w:val="5"/>
        </w:numPr>
        <w:ind w:left="720" w:hanging="360"/>
        <w:rPr>
          <w:u w:val="none"/>
        </w:rPr>
      </w:pPr>
      <w:r w:rsidDel="00000000" w:rsidR="00000000" w:rsidRPr="00000000">
        <w:rPr>
          <w:rtl w:val="0"/>
        </w:rPr>
        <w:t xml:space="preserve">send mass emails to folks (I learnt you can’t do that with personal ids)</w:t>
      </w:r>
    </w:p>
    <w:p w:rsidR="00000000" w:rsidDel="00000000" w:rsidP="00000000" w:rsidRDefault="00000000" w:rsidRPr="00000000" w14:paraId="00000265">
      <w:pPr>
        <w:numPr>
          <w:ilvl w:val="0"/>
          <w:numId w:val="5"/>
        </w:numPr>
        <w:ind w:left="720" w:hanging="360"/>
        <w:rPr>
          <w:u w:val="none"/>
        </w:rPr>
      </w:pPr>
      <w:r w:rsidDel="00000000" w:rsidR="00000000" w:rsidRPr="00000000">
        <w:rPr>
          <w:rtl w:val="0"/>
        </w:rPr>
        <w:t xml:space="preserve">build </w:t>
      </w:r>
      <w:r w:rsidDel="00000000" w:rsidR="00000000" w:rsidRPr="00000000">
        <w:rPr>
          <w:i w:val="1"/>
          <w:rtl w:val="0"/>
        </w:rPr>
        <w:t xml:space="preserve">some</w:t>
      </w:r>
      <w:r w:rsidDel="00000000" w:rsidR="00000000" w:rsidRPr="00000000">
        <w:rPr>
          <w:rtl w:val="0"/>
        </w:rPr>
        <w:t xml:space="preserve"> public reputation in form of downloads, stars &amp; reviews, for e.g. the current metrics for v1 are</w:t>
      </w:r>
    </w:p>
    <w:p w:rsidR="00000000" w:rsidDel="00000000" w:rsidP="00000000" w:rsidRDefault="00000000" w:rsidRPr="00000000" w14:paraId="00000266">
      <w:pPr>
        <w:numPr>
          <w:ilvl w:val="1"/>
          <w:numId w:val="5"/>
        </w:numPr>
        <w:ind w:left="1440" w:hanging="360"/>
        <w:rPr>
          <w:u w:val="none"/>
        </w:rPr>
      </w:pPr>
      <w:r w:rsidDel="00000000" w:rsidR="00000000" w:rsidRPr="00000000">
        <w:rPr>
          <w:rtl w:val="0"/>
        </w:rPr>
        <w:t xml:space="preserve">~2000 downloads</w:t>
      </w:r>
    </w:p>
    <w:p w:rsidR="00000000" w:rsidDel="00000000" w:rsidP="00000000" w:rsidRDefault="00000000" w:rsidRPr="00000000" w14:paraId="00000267">
      <w:pPr>
        <w:numPr>
          <w:ilvl w:val="1"/>
          <w:numId w:val="5"/>
        </w:numPr>
        <w:ind w:left="1440" w:hanging="360"/>
        <w:rPr>
          <w:u w:val="none"/>
        </w:rPr>
      </w:pPr>
      <w:r w:rsidDel="00000000" w:rsidR="00000000" w:rsidRPr="00000000">
        <w:rPr>
          <w:rtl w:val="0"/>
        </w:rPr>
        <w:t xml:space="preserve">100+ five stars</w:t>
      </w:r>
    </w:p>
    <w:p w:rsidR="00000000" w:rsidDel="00000000" w:rsidP="00000000" w:rsidRDefault="00000000" w:rsidRPr="00000000" w14:paraId="0000026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9">
      <w:pPr>
        <w:pStyle w:val="Heading2"/>
        <w:rPr/>
      </w:pPr>
      <w:bookmarkStart w:colFirst="0" w:colLast="0" w:name="_fjdw1o539b24" w:id="114"/>
      <w:bookmarkEnd w:id="114"/>
      <w:r w:rsidDel="00000000" w:rsidR="00000000" w:rsidRPr="00000000">
        <w:rPr>
          <w:rtl w:val="0"/>
        </w:rPr>
        <w:t xml:space="preserve">99.2 Topics for next release</w:t>
      </w:r>
    </w:p>
    <w:p w:rsidR="00000000" w:rsidDel="00000000" w:rsidP="00000000" w:rsidRDefault="00000000" w:rsidRPr="00000000" w14:paraId="0000026A">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6B">
      <w:pPr>
        <w:widowControl w:val="0"/>
        <w:spacing w:line="240" w:lineRule="auto"/>
        <w:rPr>
          <w:b w:val="1"/>
          <w:sz w:val="20"/>
          <w:szCs w:val="20"/>
        </w:rPr>
      </w:pPr>
      <w:r w:rsidDel="00000000" w:rsidR="00000000" w:rsidRPr="00000000">
        <w:rPr>
          <w:b w:val="1"/>
          <w:sz w:val="20"/>
          <w:szCs w:val="20"/>
          <w:rtl w:val="0"/>
        </w:rPr>
        <w:t xml:space="preserve">Bookmarks of amuldotexe</w:t>
      </w:r>
    </w:p>
    <w:p w:rsidR="00000000" w:rsidDel="00000000" w:rsidP="00000000" w:rsidRDefault="00000000" w:rsidRPr="00000000" w14:paraId="0000026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6D">
      <w:pPr>
        <w:numPr>
          <w:ilvl w:val="0"/>
          <w:numId w:val="16"/>
        </w:numPr>
        <w:spacing w:line="240" w:lineRule="auto"/>
        <w:ind w:left="720" w:hanging="360"/>
        <w:rPr>
          <w:sz w:val="20"/>
          <w:szCs w:val="20"/>
        </w:rPr>
      </w:pPr>
      <w:r w:rsidDel="00000000" w:rsidR="00000000" w:rsidRPr="00000000">
        <w:rPr>
          <w:sz w:val="20"/>
          <w:szCs w:val="20"/>
          <w:rtl w:val="0"/>
        </w:rPr>
        <w:t xml:space="preserve">fav creators to read &amp; why</w:t>
      </w:r>
    </w:p>
    <w:p w:rsidR="00000000" w:rsidDel="00000000" w:rsidP="00000000" w:rsidRDefault="00000000" w:rsidRPr="00000000" w14:paraId="0000026E">
      <w:pPr>
        <w:numPr>
          <w:ilvl w:val="0"/>
          <w:numId w:val="16"/>
        </w:numPr>
        <w:spacing w:line="240" w:lineRule="auto"/>
        <w:ind w:left="720" w:hanging="360"/>
        <w:rPr>
          <w:sz w:val="20"/>
          <w:szCs w:val="20"/>
        </w:rPr>
      </w:pPr>
      <w:r w:rsidDel="00000000" w:rsidR="00000000" w:rsidRPr="00000000">
        <w:rPr>
          <w:sz w:val="20"/>
          <w:szCs w:val="20"/>
          <w:rtl w:val="0"/>
        </w:rPr>
        <w:t xml:space="preserve">fav decks &amp; excels</w:t>
      </w:r>
    </w:p>
    <w:p w:rsidR="00000000" w:rsidDel="00000000" w:rsidP="00000000" w:rsidRDefault="00000000" w:rsidRPr="00000000" w14:paraId="0000026F">
      <w:pPr>
        <w:numPr>
          <w:ilvl w:val="0"/>
          <w:numId w:val="16"/>
        </w:numPr>
        <w:spacing w:line="240" w:lineRule="auto"/>
        <w:ind w:left="720" w:hanging="360"/>
        <w:rPr>
          <w:sz w:val="20"/>
          <w:szCs w:val="20"/>
        </w:rPr>
      </w:pPr>
      <w:r w:rsidDel="00000000" w:rsidR="00000000" w:rsidRPr="00000000">
        <w:rPr>
          <w:sz w:val="20"/>
          <w:szCs w:val="20"/>
          <w:rtl w:val="0"/>
        </w:rPr>
        <w:t xml:space="preserve">fav tweets as hyperlinks</w:t>
      </w:r>
    </w:p>
    <w:p w:rsidR="00000000" w:rsidDel="00000000" w:rsidP="00000000" w:rsidRDefault="00000000" w:rsidRPr="00000000" w14:paraId="00000270">
      <w:pPr>
        <w:numPr>
          <w:ilvl w:val="0"/>
          <w:numId w:val="16"/>
        </w:numPr>
        <w:spacing w:line="240" w:lineRule="auto"/>
        <w:ind w:left="720" w:hanging="360"/>
        <w:rPr>
          <w:sz w:val="20"/>
          <w:szCs w:val="20"/>
        </w:rPr>
      </w:pPr>
      <w:r w:rsidDel="00000000" w:rsidR="00000000" w:rsidRPr="00000000">
        <w:rPr>
          <w:sz w:val="20"/>
          <w:szCs w:val="20"/>
          <w:rtl w:val="0"/>
        </w:rPr>
        <w:t xml:space="preserve">fav video links</w:t>
      </w:r>
    </w:p>
    <w:p w:rsidR="00000000" w:rsidDel="00000000" w:rsidP="00000000" w:rsidRDefault="00000000" w:rsidRPr="00000000" w14:paraId="00000271">
      <w:pPr>
        <w:spacing w:line="240" w:lineRule="auto"/>
        <w:rPr>
          <w:sz w:val="20"/>
          <w:szCs w:val="20"/>
        </w:rPr>
      </w:pPr>
      <w:r w:rsidDel="00000000" w:rsidR="00000000" w:rsidRPr="00000000">
        <w:rPr>
          <w:rtl w:val="0"/>
        </w:rPr>
      </w:r>
    </w:p>
    <w:p w:rsidR="00000000" w:rsidDel="00000000" w:rsidP="00000000" w:rsidRDefault="00000000" w:rsidRPr="00000000" w14:paraId="00000272">
      <w:pPr>
        <w:widowControl w:val="0"/>
        <w:spacing w:line="240" w:lineRule="auto"/>
        <w:rPr>
          <w:b w:val="1"/>
          <w:sz w:val="20"/>
          <w:szCs w:val="20"/>
        </w:rPr>
      </w:pPr>
      <w:r w:rsidDel="00000000" w:rsidR="00000000" w:rsidRPr="00000000">
        <w:rPr>
          <w:b w:val="1"/>
          <w:sz w:val="20"/>
          <w:szCs w:val="20"/>
          <w:rtl w:val="0"/>
        </w:rPr>
        <w:t xml:space="preserve">Content Consumption</w:t>
      </w:r>
    </w:p>
    <w:p w:rsidR="00000000" w:rsidDel="00000000" w:rsidP="00000000" w:rsidRDefault="00000000" w:rsidRPr="00000000" w14:paraId="00000273">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74">
      <w:pPr>
        <w:widowControl w:val="0"/>
        <w:numPr>
          <w:ilvl w:val="0"/>
          <w:numId w:val="13"/>
        </w:numPr>
        <w:spacing w:line="240" w:lineRule="auto"/>
        <w:ind w:left="720" w:hanging="360"/>
        <w:rPr>
          <w:sz w:val="20"/>
          <w:szCs w:val="20"/>
        </w:rPr>
      </w:pPr>
      <w:r w:rsidDel="00000000" w:rsidR="00000000" w:rsidRPr="00000000">
        <w:rPr>
          <w:sz w:val="20"/>
          <w:szCs w:val="20"/>
          <w:rtl w:val="0"/>
        </w:rPr>
        <w:t xml:space="preserve">Unhelpful patterns from movies</w:t>
      </w:r>
    </w:p>
    <w:p w:rsidR="00000000" w:rsidDel="00000000" w:rsidP="00000000" w:rsidRDefault="00000000" w:rsidRPr="00000000" w14:paraId="00000275">
      <w:pPr>
        <w:widowControl w:val="0"/>
        <w:numPr>
          <w:ilvl w:val="0"/>
          <w:numId w:val="13"/>
        </w:numPr>
        <w:spacing w:line="240" w:lineRule="auto"/>
        <w:ind w:left="720" w:hanging="360"/>
        <w:rPr>
          <w:sz w:val="20"/>
          <w:szCs w:val="20"/>
        </w:rPr>
      </w:pPr>
      <w:r w:rsidDel="00000000" w:rsidR="00000000" w:rsidRPr="00000000">
        <w:rPr>
          <w:sz w:val="20"/>
          <w:szCs w:val="20"/>
          <w:rtl w:val="0"/>
        </w:rPr>
        <w:t xml:space="preserve">Nuanced wisdom from movies</w:t>
      </w:r>
    </w:p>
    <w:p w:rsidR="00000000" w:rsidDel="00000000" w:rsidP="00000000" w:rsidRDefault="00000000" w:rsidRPr="00000000" w14:paraId="00000276">
      <w:pPr>
        <w:widowControl w:val="0"/>
        <w:numPr>
          <w:ilvl w:val="0"/>
          <w:numId w:val="13"/>
        </w:numPr>
        <w:spacing w:line="240" w:lineRule="auto"/>
        <w:ind w:left="720" w:hanging="360"/>
        <w:rPr>
          <w:sz w:val="20"/>
          <w:szCs w:val="20"/>
        </w:rPr>
      </w:pPr>
      <w:r w:rsidDel="00000000" w:rsidR="00000000" w:rsidRPr="00000000">
        <w:rPr>
          <w:sz w:val="20"/>
          <w:szCs w:val="20"/>
          <w:rtl w:val="0"/>
        </w:rPr>
        <w:t xml:space="preserve">Beware of storytellers</w:t>
      </w:r>
    </w:p>
    <w:p w:rsidR="00000000" w:rsidDel="00000000" w:rsidP="00000000" w:rsidRDefault="00000000" w:rsidRPr="00000000" w14:paraId="00000277">
      <w:pPr>
        <w:widowControl w:val="0"/>
        <w:numPr>
          <w:ilvl w:val="0"/>
          <w:numId w:val="13"/>
        </w:numPr>
        <w:spacing w:line="240" w:lineRule="auto"/>
        <w:ind w:left="720" w:hanging="360"/>
        <w:rPr>
          <w:sz w:val="20"/>
          <w:szCs w:val="20"/>
        </w:rPr>
      </w:pPr>
      <w:r w:rsidDel="00000000" w:rsidR="00000000" w:rsidRPr="00000000">
        <w:rPr>
          <w:sz w:val="20"/>
          <w:szCs w:val="20"/>
          <w:rtl w:val="0"/>
        </w:rPr>
        <w:t xml:space="preserve">Truth is stranger than fiction</w:t>
      </w:r>
    </w:p>
    <w:p w:rsidR="00000000" w:rsidDel="00000000" w:rsidP="00000000" w:rsidRDefault="00000000" w:rsidRPr="00000000" w14:paraId="000002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A">
      <w:pPr>
        <w:widowControl w:val="0"/>
        <w:spacing w:line="240" w:lineRule="auto"/>
        <w:rPr>
          <w:b w:val="1"/>
          <w:sz w:val="20"/>
          <w:szCs w:val="20"/>
        </w:rPr>
      </w:pPr>
      <w:r w:rsidDel="00000000" w:rsidR="00000000" w:rsidRPr="00000000">
        <w:rPr>
          <w:b w:val="1"/>
          <w:sz w:val="20"/>
          <w:szCs w:val="20"/>
          <w:rtl w:val="0"/>
        </w:rPr>
        <w:t xml:space="preserve">Subconscious programming</w:t>
      </w:r>
    </w:p>
    <w:p w:rsidR="00000000" w:rsidDel="00000000" w:rsidP="00000000" w:rsidRDefault="00000000" w:rsidRPr="00000000" w14:paraId="0000027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7C">
      <w:pPr>
        <w:widowControl w:val="0"/>
        <w:numPr>
          <w:ilvl w:val="0"/>
          <w:numId w:val="17"/>
        </w:numPr>
        <w:spacing w:line="240" w:lineRule="auto"/>
        <w:ind w:left="720" w:hanging="360"/>
        <w:rPr>
          <w:sz w:val="20"/>
          <w:szCs w:val="20"/>
        </w:rPr>
      </w:pPr>
      <w:r w:rsidDel="00000000" w:rsidR="00000000" w:rsidRPr="00000000">
        <w:rPr>
          <w:sz w:val="20"/>
          <w:szCs w:val="20"/>
          <w:rtl w:val="0"/>
        </w:rPr>
        <w:t xml:space="preserve">Affirmations</w:t>
      </w:r>
    </w:p>
    <w:p w:rsidR="00000000" w:rsidDel="00000000" w:rsidP="00000000" w:rsidRDefault="00000000" w:rsidRPr="00000000" w14:paraId="0000027D">
      <w:pPr>
        <w:widowControl w:val="0"/>
        <w:numPr>
          <w:ilvl w:val="0"/>
          <w:numId w:val="17"/>
        </w:numPr>
        <w:spacing w:line="240" w:lineRule="auto"/>
        <w:ind w:left="720" w:hanging="360"/>
        <w:rPr>
          <w:sz w:val="20"/>
          <w:szCs w:val="20"/>
        </w:rPr>
      </w:pPr>
      <w:r w:rsidDel="00000000" w:rsidR="00000000" w:rsidRPr="00000000">
        <w:rPr>
          <w:sz w:val="20"/>
          <w:szCs w:val="20"/>
          <w:rtl w:val="0"/>
        </w:rPr>
        <w:t xml:space="preserve">All-or-nothing thinking</w:t>
      </w:r>
    </w:p>
    <w:p w:rsidR="00000000" w:rsidDel="00000000" w:rsidP="00000000" w:rsidRDefault="00000000" w:rsidRPr="00000000" w14:paraId="0000027E">
      <w:pPr>
        <w:widowControl w:val="0"/>
        <w:numPr>
          <w:ilvl w:val="0"/>
          <w:numId w:val="17"/>
        </w:numPr>
        <w:spacing w:line="240" w:lineRule="auto"/>
        <w:ind w:left="720" w:hanging="360"/>
        <w:rPr>
          <w:sz w:val="20"/>
          <w:szCs w:val="20"/>
        </w:rPr>
      </w:pPr>
      <w:r w:rsidDel="00000000" w:rsidR="00000000" w:rsidRPr="00000000">
        <w:rPr>
          <w:sz w:val="20"/>
          <w:szCs w:val="20"/>
          <w:rtl w:val="0"/>
        </w:rPr>
        <w:t xml:space="preserve">Peace Mode vs War Mode</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1">
      <w:pPr>
        <w:widowControl w:val="0"/>
        <w:spacing w:line="240" w:lineRule="auto"/>
        <w:rPr>
          <w:b w:val="1"/>
          <w:sz w:val="20"/>
          <w:szCs w:val="20"/>
        </w:rPr>
      </w:pPr>
      <w:r w:rsidDel="00000000" w:rsidR="00000000" w:rsidRPr="00000000">
        <w:rPr>
          <w:b w:val="1"/>
          <w:sz w:val="20"/>
          <w:szCs w:val="20"/>
          <w:rtl w:val="0"/>
        </w:rPr>
        <w:t xml:space="preserve">Coding</w:t>
      </w:r>
    </w:p>
    <w:p w:rsidR="00000000" w:rsidDel="00000000" w:rsidP="00000000" w:rsidRDefault="00000000" w:rsidRPr="00000000" w14:paraId="00000282">
      <w:pPr>
        <w:widowControl w:val="0"/>
        <w:numPr>
          <w:ilvl w:val="0"/>
          <w:numId w:val="12"/>
        </w:numPr>
        <w:spacing w:line="240" w:lineRule="auto"/>
        <w:ind w:left="720" w:hanging="360"/>
        <w:rPr>
          <w:sz w:val="20"/>
          <w:szCs w:val="20"/>
        </w:rPr>
      </w:pPr>
      <w:r w:rsidDel="00000000" w:rsidR="00000000" w:rsidRPr="00000000">
        <w:rPr>
          <w:sz w:val="20"/>
          <w:szCs w:val="20"/>
          <w:rtl w:val="0"/>
        </w:rPr>
        <w:t xml:space="preserve">DSA Intuition</w:t>
      </w:r>
    </w:p>
    <w:p w:rsidR="00000000" w:rsidDel="00000000" w:rsidP="00000000" w:rsidRDefault="00000000" w:rsidRPr="00000000" w14:paraId="00000283">
      <w:pPr>
        <w:widowControl w:val="0"/>
        <w:numPr>
          <w:ilvl w:val="0"/>
          <w:numId w:val="12"/>
        </w:numPr>
        <w:spacing w:line="240" w:lineRule="auto"/>
        <w:ind w:left="720" w:hanging="360"/>
        <w:rPr>
          <w:sz w:val="20"/>
          <w:szCs w:val="20"/>
        </w:rPr>
      </w:pPr>
      <w:r w:rsidDel="00000000" w:rsidR="00000000" w:rsidRPr="00000000">
        <w:rPr>
          <w:sz w:val="20"/>
          <w:szCs w:val="20"/>
          <w:rtl w:val="0"/>
        </w:rPr>
        <w:t xml:space="preserve">Rust revision list questions</w:t>
      </w:r>
    </w:p>
    <w:p w:rsidR="00000000" w:rsidDel="00000000" w:rsidP="00000000" w:rsidRDefault="00000000" w:rsidRPr="00000000" w14:paraId="00000284">
      <w:pPr>
        <w:widowControl w:val="0"/>
        <w:numPr>
          <w:ilvl w:val="0"/>
          <w:numId w:val="12"/>
        </w:numPr>
        <w:spacing w:line="240" w:lineRule="auto"/>
        <w:ind w:left="720" w:hanging="360"/>
        <w:rPr>
          <w:sz w:val="20"/>
          <w:szCs w:val="20"/>
        </w:rPr>
      </w:pPr>
      <w:r w:rsidDel="00000000" w:rsidR="00000000" w:rsidRPr="00000000">
        <w:rPr>
          <w:sz w:val="20"/>
          <w:szCs w:val="20"/>
          <w:rtl w:val="0"/>
        </w:rPr>
        <w:t xml:space="preserve">Prompts for learning Rust</w:t>
      </w:r>
    </w:p>
    <w:p w:rsidR="00000000" w:rsidDel="00000000" w:rsidP="00000000" w:rsidRDefault="00000000" w:rsidRPr="00000000" w14:paraId="00000285">
      <w:pPr>
        <w:widowControl w:val="0"/>
        <w:numPr>
          <w:ilvl w:val="0"/>
          <w:numId w:val="12"/>
        </w:numPr>
        <w:spacing w:line="240" w:lineRule="auto"/>
        <w:ind w:left="720" w:hanging="360"/>
        <w:rPr>
          <w:sz w:val="20"/>
          <w:szCs w:val="20"/>
        </w:rPr>
      </w:pPr>
      <w:r w:rsidDel="00000000" w:rsidR="00000000" w:rsidRPr="00000000">
        <w:rPr>
          <w:sz w:val="20"/>
          <w:szCs w:val="20"/>
          <w:rtl w:val="0"/>
        </w:rPr>
        <w:t xml:space="preserve">Prompts for learning DSA</w:t>
      </w:r>
    </w:p>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8">
      <w:pPr>
        <w:widowControl w:val="0"/>
        <w:spacing w:line="240" w:lineRule="auto"/>
        <w:rPr>
          <w:b w:val="1"/>
          <w:sz w:val="20"/>
          <w:szCs w:val="20"/>
        </w:rPr>
      </w:pPr>
      <w:r w:rsidDel="00000000" w:rsidR="00000000" w:rsidRPr="00000000">
        <w:rPr>
          <w:b w:val="1"/>
          <w:sz w:val="20"/>
          <w:szCs w:val="20"/>
          <w:rtl w:val="0"/>
        </w:rPr>
        <w:t xml:space="preserve">The physics of humans</w:t>
      </w:r>
    </w:p>
    <w:p w:rsidR="00000000" w:rsidDel="00000000" w:rsidP="00000000" w:rsidRDefault="00000000" w:rsidRPr="00000000" w14:paraId="00000289">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8A">
      <w:pPr>
        <w:widowControl w:val="0"/>
        <w:numPr>
          <w:ilvl w:val="0"/>
          <w:numId w:val="7"/>
        </w:numPr>
        <w:spacing w:line="240" w:lineRule="auto"/>
        <w:ind w:left="720" w:hanging="360"/>
        <w:rPr>
          <w:sz w:val="20"/>
          <w:szCs w:val="20"/>
        </w:rPr>
      </w:pPr>
      <w:r w:rsidDel="00000000" w:rsidR="00000000" w:rsidRPr="00000000">
        <w:rPr>
          <w:sz w:val="20"/>
          <w:szCs w:val="20"/>
          <w:rtl w:val="0"/>
        </w:rPr>
        <w:t xml:space="preserve">Borrowed conviction vs Built conviction</w:t>
      </w:r>
    </w:p>
    <w:p w:rsidR="00000000" w:rsidDel="00000000" w:rsidP="00000000" w:rsidRDefault="00000000" w:rsidRPr="00000000" w14:paraId="0000028B">
      <w:pPr>
        <w:widowControl w:val="0"/>
        <w:numPr>
          <w:ilvl w:val="0"/>
          <w:numId w:val="7"/>
        </w:numPr>
        <w:spacing w:line="240" w:lineRule="auto"/>
        <w:ind w:left="720" w:hanging="360"/>
        <w:rPr>
          <w:sz w:val="20"/>
          <w:szCs w:val="20"/>
        </w:rPr>
      </w:pPr>
      <w:r w:rsidDel="00000000" w:rsidR="00000000" w:rsidRPr="00000000">
        <w:rPr>
          <w:sz w:val="20"/>
          <w:szCs w:val="20"/>
          <w:rtl w:val="0"/>
        </w:rPr>
        <w:t xml:space="preserve">Spectrum thinking</w:t>
      </w:r>
    </w:p>
    <w:p w:rsidR="00000000" w:rsidDel="00000000" w:rsidP="00000000" w:rsidRDefault="00000000" w:rsidRPr="00000000" w14:paraId="0000028C">
      <w:pPr>
        <w:widowControl w:val="0"/>
        <w:numPr>
          <w:ilvl w:val="0"/>
          <w:numId w:val="7"/>
        </w:numPr>
        <w:spacing w:line="240" w:lineRule="auto"/>
        <w:ind w:left="720" w:hanging="360"/>
        <w:rPr>
          <w:b w:val="1"/>
          <w:sz w:val="20"/>
          <w:szCs w:val="20"/>
        </w:rPr>
      </w:pPr>
      <w:r w:rsidDel="00000000" w:rsidR="00000000" w:rsidRPr="00000000">
        <w:rPr>
          <w:sz w:val="20"/>
          <w:szCs w:val="20"/>
          <w:rtl w:val="0"/>
        </w:rPr>
        <w:t xml:space="preserve">Principal Agent problems</w:t>
      </w:r>
    </w:p>
    <w:p w:rsidR="00000000" w:rsidDel="00000000" w:rsidP="00000000" w:rsidRDefault="00000000" w:rsidRPr="00000000" w14:paraId="0000028D">
      <w:pPr>
        <w:widowControl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8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F">
      <w:pPr>
        <w:widowControl w:val="0"/>
        <w:spacing w:line="240" w:lineRule="auto"/>
        <w:rPr>
          <w:b w:val="1"/>
          <w:sz w:val="20"/>
          <w:szCs w:val="20"/>
        </w:rPr>
      </w:pPr>
      <w:r w:rsidDel="00000000" w:rsidR="00000000" w:rsidRPr="00000000">
        <w:rPr>
          <w:b w:val="1"/>
          <w:sz w:val="20"/>
          <w:szCs w:val="20"/>
          <w:rtl w:val="0"/>
        </w:rPr>
        <w:t xml:space="preserve">Meta Patterns</w:t>
      </w:r>
    </w:p>
    <w:p w:rsidR="00000000" w:rsidDel="00000000" w:rsidP="00000000" w:rsidRDefault="00000000" w:rsidRPr="00000000" w14:paraId="00000290">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91">
      <w:pPr>
        <w:widowControl w:val="0"/>
        <w:numPr>
          <w:ilvl w:val="0"/>
          <w:numId w:val="18"/>
        </w:numPr>
        <w:spacing w:line="240" w:lineRule="auto"/>
        <w:ind w:left="720" w:hanging="360"/>
        <w:rPr>
          <w:sz w:val="20"/>
          <w:szCs w:val="20"/>
        </w:rPr>
      </w:pPr>
      <w:r w:rsidDel="00000000" w:rsidR="00000000" w:rsidRPr="00000000">
        <w:rPr>
          <w:sz w:val="20"/>
          <w:szCs w:val="20"/>
          <w:rtl w:val="0"/>
        </w:rPr>
        <w:t xml:space="preserve">Wisdom of linear equations </w:t>
      </w:r>
    </w:p>
    <w:p w:rsidR="00000000" w:rsidDel="00000000" w:rsidP="00000000" w:rsidRDefault="00000000" w:rsidRPr="00000000" w14:paraId="00000292">
      <w:pPr>
        <w:widowControl w:val="0"/>
        <w:numPr>
          <w:ilvl w:val="0"/>
          <w:numId w:val="18"/>
        </w:numPr>
        <w:spacing w:line="240" w:lineRule="auto"/>
        <w:ind w:left="720" w:hanging="360"/>
        <w:rPr>
          <w:sz w:val="20"/>
          <w:szCs w:val="20"/>
        </w:rPr>
      </w:pPr>
      <w:r w:rsidDel="00000000" w:rsidR="00000000" w:rsidRPr="00000000">
        <w:rPr>
          <w:sz w:val="20"/>
          <w:szCs w:val="20"/>
          <w:rtl w:val="0"/>
        </w:rPr>
        <w:t xml:space="preserve">Minimum effective Dose</w:t>
      </w:r>
    </w:p>
    <w:p w:rsidR="00000000" w:rsidDel="00000000" w:rsidP="00000000" w:rsidRDefault="00000000" w:rsidRPr="00000000" w14:paraId="00000293">
      <w:pPr>
        <w:widowControl w:val="0"/>
        <w:numPr>
          <w:ilvl w:val="0"/>
          <w:numId w:val="18"/>
        </w:numPr>
        <w:spacing w:line="240" w:lineRule="auto"/>
        <w:ind w:left="720" w:hanging="360"/>
        <w:rPr>
          <w:sz w:val="20"/>
          <w:szCs w:val="20"/>
        </w:rPr>
      </w:pPr>
      <w:r w:rsidDel="00000000" w:rsidR="00000000" w:rsidRPr="00000000">
        <w:rPr>
          <w:sz w:val="20"/>
          <w:szCs w:val="20"/>
          <w:rtl w:val="0"/>
        </w:rPr>
        <w:t xml:space="preserve">Context is everything</w:t>
      </w:r>
    </w:p>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6">
      <w:pPr>
        <w:widowControl w:val="0"/>
        <w:spacing w:line="240" w:lineRule="auto"/>
        <w:rPr>
          <w:b w:val="1"/>
          <w:sz w:val="20"/>
          <w:szCs w:val="20"/>
        </w:rPr>
      </w:pPr>
      <w:r w:rsidDel="00000000" w:rsidR="00000000" w:rsidRPr="00000000">
        <w:rPr>
          <w:b w:val="1"/>
          <w:sz w:val="20"/>
          <w:szCs w:val="20"/>
          <w:rtl w:val="0"/>
        </w:rPr>
        <w:t xml:space="preserve">Dumbledore’s man through &amp; through</w:t>
      </w:r>
    </w:p>
    <w:p w:rsidR="00000000" w:rsidDel="00000000" w:rsidP="00000000" w:rsidRDefault="00000000" w:rsidRPr="00000000" w14:paraId="0000029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98">
      <w:pPr>
        <w:widowControl w:val="0"/>
        <w:numPr>
          <w:ilvl w:val="0"/>
          <w:numId w:val="9"/>
        </w:numPr>
        <w:spacing w:line="240" w:lineRule="auto"/>
        <w:ind w:left="720" w:hanging="360"/>
        <w:rPr>
          <w:sz w:val="20"/>
          <w:szCs w:val="20"/>
        </w:rPr>
      </w:pPr>
      <w:r w:rsidDel="00000000" w:rsidR="00000000" w:rsidRPr="00000000">
        <w:rPr>
          <w:sz w:val="20"/>
          <w:szCs w:val="20"/>
          <w:rtl w:val="0"/>
        </w:rPr>
        <w:t xml:space="preserve">Low drama writing</w:t>
      </w:r>
    </w:p>
    <w:p w:rsidR="00000000" w:rsidDel="00000000" w:rsidP="00000000" w:rsidRDefault="00000000" w:rsidRPr="00000000" w14:paraId="00000299">
      <w:pPr>
        <w:widowControl w:val="0"/>
        <w:numPr>
          <w:ilvl w:val="0"/>
          <w:numId w:val="9"/>
        </w:numPr>
        <w:spacing w:line="240" w:lineRule="auto"/>
        <w:ind w:left="720" w:hanging="360"/>
        <w:rPr>
          <w:sz w:val="20"/>
          <w:szCs w:val="20"/>
        </w:rPr>
      </w:pPr>
      <w:r w:rsidDel="00000000" w:rsidR="00000000" w:rsidRPr="00000000">
        <w:rPr>
          <w:sz w:val="20"/>
          <w:szCs w:val="20"/>
          <w:rtl w:val="0"/>
        </w:rPr>
        <w:t xml:space="preserve">Low drama talking</w:t>
      </w:r>
    </w:p>
    <w:p w:rsidR="00000000" w:rsidDel="00000000" w:rsidP="00000000" w:rsidRDefault="00000000" w:rsidRPr="00000000" w14:paraId="0000029A">
      <w:pPr>
        <w:widowControl w:val="0"/>
        <w:numPr>
          <w:ilvl w:val="0"/>
          <w:numId w:val="9"/>
        </w:numPr>
        <w:spacing w:line="240" w:lineRule="auto"/>
        <w:ind w:left="720" w:hanging="360"/>
        <w:rPr>
          <w:sz w:val="20"/>
          <w:szCs w:val="20"/>
        </w:rPr>
      </w:pPr>
      <w:r w:rsidDel="00000000" w:rsidR="00000000" w:rsidRPr="00000000">
        <w:rPr>
          <w:sz w:val="20"/>
          <w:szCs w:val="20"/>
          <w:rtl w:val="0"/>
        </w:rPr>
        <w:t xml:space="preserve">Being predictable</w:t>
      </w:r>
    </w:p>
    <w:p w:rsidR="00000000" w:rsidDel="00000000" w:rsidP="00000000" w:rsidRDefault="00000000" w:rsidRPr="00000000" w14:paraId="000002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D">
      <w:pPr>
        <w:widowControl w:val="0"/>
        <w:spacing w:line="240" w:lineRule="auto"/>
        <w:rPr>
          <w:b w:val="1"/>
          <w:sz w:val="20"/>
          <w:szCs w:val="20"/>
        </w:rPr>
      </w:pPr>
      <w:r w:rsidDel="00000000" w:rsidR="00000000" w:rsidRPr="00000000">
        <w:rPr>
          <w:b w:val="1"/>
          <w:sz w:val="20"/>
          <w:szCs w:val="20"/>
          <w:rtl w:val="0"/>
        </w:rPr>
        <w:t xml:space="preserve">Reminders for Techies in India</w:t>
      </w:r>
    </w:p>
    <w:p w:rsidR="00000000" w:rsidDel="00000000" w:rsidP="00000000" w:rsidRDefault="00000000" w:rsidRPr="00000000" w14:paraId="0000029E">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9F">
      <w:pPr>
        <w:widowControl w:val="0"/>
        <w:numPr>
          <w:ilvl w:val="0"/>
          <w:numId w:val="4"/>
        </w:numPr>
        <w:spacing w:line="240" w:lineRule="auto"/>
        <w:ind w:left="720" w:hanging="360"/>
        <w:rPr>
          <w:sz w:val="20"/>
          <w:szCs w:val="20"/>
        </w:rPr>
      </w:pPr>
      <w:r w:rsidDel="00000000" w:rsidR="00000000" w:rsidRPr="00000000">
        <w:rPr>
          <w:sz w:val="20"/>
          <w:szCs w:val="20"/>
          <w:rtl w:val="0"/>
        </w:rPr>
        <w:t xml:space="preserve">Weekly reminders</w:t>
      </w:r>
    </w:p>
    <w:p w:rsidR="00000000" w:rsidDel="00000000" w:rsidP="00000000" w:rsidRDefault="00000000" w:rsidRPr="00000000" w14:paraId="000002A0">
      <w:pPr>
        <w:widowControl w:val="0"/>
        <w:numPr>
          <w:ilvl w:val="0"/>
          <w:numId w:val="4"/>
        </w:numPr>
        <w:spacing w:line="240" w:lineRule="auto"/>
        <w:ind w:left="720" w:hanging="360"/>
        <w:rPr>
          <w:sz w:val="20"/>
          <w:szCs w:val="20"/>
        </w:rPr>
      </w:pPr>
      <w:r w:rsidDel="00000000" w:rsidR="00000000" w:rsidRPr="00000000">
        <w:rPr>
          <w:sz w:val="20"/>
          <w:szCs w:val="20"/>
          <w:rtl w:val="0"/>
        </w:rPr>
        <w:t xml:space="preserve">Monthly reminders</w:t>
      </w:r>
    </w:p>
    <w:p w:rsidR="00000000" w:rsidDel="00000000" w:rsidP="00000000" w:rsidRDefault="00000000" w:rsidRPr="00000000" w14:paraId="000002A1">
      <w:pPr>
        <w:widowControl w:val="0"/>
        <w:numPr>
          <w:ilvl w:val="0"/>
          <w:numId w:val="4"/>
        </w:numPr>
        <w:spacing w:line="240" w:lineRule="auto"/>
        <w:ind w:left="720" w:hanging="360"/>
        <w:rPr>
          <w:sz w:val="20"/>
          <w:szCs w:val="20"/>
        </w:rPr>
      </w:pPr>
      <w:r w:rsidDel="00000000" w:rsidR="00000000" w:rsidRPr="00000000">
        <w:rPr>
          <w:sz w:val="20"/>
          <w:szCs w:val="20"/>
          <w:rtl w:val="0"/>
        </w:rPr>
        <w:t xml:space="preserve">Quarterly reminders</w:t>
      </w:r>
    </w:p>
    <w:p w:rsidR="00000000" w:rsidDel="00000000" w:rsidP="00000000" w:rsidRDefault="00000000" w:rsidRPr="00000000" w14:paraId="000002A2">
      <w:pPr>
        <w:widowControl w:val="0"/>
        <w:numPr>
          <w:ilvl w:val="0"/>
          <w:numId w:val="4"/>
        </w:numPr>
        <w:spacing w:line="240" w:lineRule="auto"/>
        <w:ind w:left="720" w:hanging="360"/>
        <w:rPr>
          <w:sz w:val="20"/>
          <w:szCs w:val="20"/>
        </w:rPr>
      </w:pPr>
      <w:r w:rsidDel="00000000" w:rsidR="00000000" w:rsidRPr="00000000">
        <w:rPr>
          <w:sz w:val="20"/>
          <w:szCs w:val="20"/>
          <w:rtl w:val="0"/>
        </w:rPr>
        <w:t xml:space="preserve">Yearly reminders</w:t>
      </w:r>
    </w:p>
    <w:p w:rsidR="00000000" w:rsidDel="00000000" w:rsidP="00000000" w:rsidRDefault="00000000" w:rsidRPr="00000000" w14:paraId="000002A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2A6">
      <w:pPr>
        <w:widowControl w:val="0"/>
        <w:spacing w:line="240" w:lineRule="auto"/>
        <w:rPr>
          <w:b w:val="1"/>
          <w:sz w:val="20"/>
          <w:szCs w:val="20"/>
        </w:rPr>
      </w:pPr>
      <w:r w:rsidDel="00000000" w:rsidR="00000000" w:rsidRPr="00000000">
        <w:rPr>
          <w:b w:val="1"/>
          <w:sz w:val="20"/>
          <w:szCs w:val="20"/>
          <w:rtl w:val="0"/>
        </w:rPr>
        <w:t xml:space="preserve">Journal &amp; Collaboration</w:t>
      </w:r>
    </w:p>
    <w:p w:rsidR="00000000" w:rsidDel="00000000" w:rsidP="00000000" w:rsidRDefault="00000000" w:rsidRPr="00000000" w14:paraId="000002A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A8">
      <w:pPr>
        <w:widowControl w:val="0"/>
        <w:numPr>
          <w:ilvl w:val="0"/>
          <w:numId w:val="9"/>
        </w:numPr>
        <w:spacing w:line="240" w:lineRule="auto"/>
        <w:ind w:left="720" w:hanging="360"/>
        <w:rPr>
          <w:sz w:val="20"/>
          <w:szCs w:val="20"/>
        </w:rPr>
      </w:pPr>
      <w:r w:rsidDel="00000000" w:rsidR="00000000" w:rsidRPr="00000000">
        <w:rPr>
          <w:sz w:val="20"/>
          <w:szCs w:val="20"/>
          <w:rtl w:val="0"/>
        </w:rPr>
        <w:t xml:space="preserve">PM to dev journey</w:t>
      </w:r>
    </w:p>
    <w:p w:rsidR="00000000" w:rsidDel="00000000" w:rsidP="00000000" w:rsidRDefault="00000000" w:rsidRPr="00000000" w14:paraId="000002A9">
      <w:pPr>
        <w:widowControl w:val="0"/>
        <w:numPr>
          <w:ilvl w:val="0"/>
          <w:numId w:val="9"/>
        </w:numPr>
        <w:spacing w:line="240" w:lineRule="auto"/>
        <w:ind w:left="720" w:hanging="360"/>
        <w:rPr>
          <w:sz w:val="20"/>
          <w:szCs w:val="20"/>
        </w:rPr>
      </w:pPr>
      <w:r w:rsidDel="00000000" w:rsidR="00000000" w:rsidRPr="00000000">
        <w:rPr>
          <w:sz w:val="20"/>
          <w:szCs w:val="20"/>
          <w:rtl w:val="0"/>
        </w:rPr>
        <w:t xml:space="preserve">Bottom 10 percentile ideas</w:t>
      </w:r>
    </w:p>
    <w:p w:rsidR="00000000" w:rsidDel="00000000" w:rsidP="00000000" w:rsidRDefault="00000000" w:rsidRPr="00000000" w14:paraId="000002AA">
      <w:pPr>
        <w:widowControl w:val="0"/>
        <w:numPr>
          <w:ilvl w:val="0"/>
          <w:numId w:val="9"/>
        </w:numPr>
        <w:spacing w:line="240" w:lineRule="auto"/>
        <w:ind w:left="720" w:hanging="360"/>
        <w:rPr>
          <w:sz w:val="20"/>
          <w:szCs w:val="20"/>
        </w:rPr>
      </w:pPr>
      <w:r w:rsidDel="00000000" w:rsidR="00000000" w:rsidRPr="00000000">
        <w:rPr>
          <w:sz w:val="20"/>
          <w:szCs w:val="20"/>
          <w:rtl w:val="0"/>
        </w:rPr>
        <w:t xml:space="preserve">Communities I run</w:t>
      </w:r>
    </w:p>
    <w:p w:rsidR="00000000" w:rsidDel="00000000" w:rsidP="00000000" w:rsidRDefault="00000000" w:rsidRPr="00000000" w14:paraId="000002AB">
      <w:pPr>
        <w:widowControl w:val="0"/>
        <w:spacing w:line="240" w:lineRule="auto"/>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AC">
      <w:pPr>
        <w:widowControl w:val="0"/>
        <w:spacing w:line="240" w:lineRule="auto"/>
        <w:ind w:left="0" w:firstLine="0"/>
        <w:rPr>
          <w:sz w:val="20"/>
          <w:szCs w:val="20"/>
        </w:rPr>
      </w:pPr>
      <w:r w:rsidDel="00000000" w:rsidR="00000000" w:rsidRPr="00000000">
        <w:rPr>
          <w:rtl w:val="0"/>
        </w:rPr>
      </w:r>
    </w:p>
    <w:sectPr>
      <w:headerReference r:id="rId76" w:type="default"/>
      <w:headerReference r:id="rId77" w:type="first"/>
      <w:footerReference r:id="rId78" w:type="default"/>
      <w:footerReference r:id="rId79" w:type="first"/>
      <w:pgSz w:h="16838" w:w="11906"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rPr/>
    </w:pPr>
    <w:r w:rsidDel="00000000" w:rsidR="00000000" w:rsidRPr="00000000">
      <w:rPr>
        <w:sz w:val="24"/>
        <w:szCs w:val="24"/>
        <w:rtl w:val="0"/>
      </w:rPr>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D">
    <w:pPr>
      <w:widowControl w:val="0"/>
      <w:spacing w:line="240" w:lineRule="auto"/>
      <w:jc w:val="left"/>
      <w:rPr>
        <w:color w:val="2d9bf0"/>
      </w:rPr>
    </w:pPr>
    <w:hyperlink w:anchor="_wu7sg8wwfglw">
      <w:r w:rsidDel="00000000" w:rsidR="00000000" w:rsidRPr="00000000">
        <w:rPr>
          <w:color w:val="2d9bf0"/>
          <w:highlight w:val="white"/>
          <w:rtl w:val="0"/>
        </w:rPr>
        <w:t xml:space="preserve">🔙 </w:t>
      </w:r>
    </w:hyperlink>
    <w:hyperlink w:anchor="_wu7sg8wwfglw">
      <w:r w:rsidDel="00000000" w:rsidR="00000000" w:rsidRPr="00000000">
        <w:rPr>
          <w:color w:val="2d9bf0"/>
          <w:rtl w:val="0"/>
        </w:rPr>
        <w:t xml:space="preserve">TOC</w:t>
      </w:r>
    </w:hyperlink>
    <w:r w:rsidDel="00000000" w:rsidR="00000000" w:rsidRPr="00000000">
      <w:rPr>
        <w:color w:val="999999"/>
        <w:rtl w:val="0"/>
      </w:rPr>
      <w:t xml:space="preserve">                                                                                                                                                         </w:t>
    </w:r>
    <w:hyperlink r:id="rId1">
      <w:r w:rsidDel="00000000" w:rsidR="00000000" w:rsidRPr="00000000">
        <w:rPr>
          <w:color w:val="2d9bf0"/>
          <w:u w:val="single"/>
          <w:rtl w:val="0"/>
        </w:rPr>
        <w:t xml:space="preserve">twitter.com/amuldotexe</w:t>
      </w:r>
    </w:hyperlink>
    <w:r w:rsidDel="00000000" w:rsidR="00000000" w:rsidRPr="00000000">
      <w:rPr>
        <w:rtl w:val="0"/>
      </w:rPr>
    </w:r>
  </w:p>
  <w:p w:rsidR="00000000" w:rsidDel="00000000" w:rsidP="00000000" w:rsidRDefault="00000000" w:rsidRPr="00000000" w14:paraId="000002AE">
    <w:pPr>
      <w:spacing w:line="240" w:lineRule="auto"/>
      <w:ind w:left="-570" w:right="-57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666666"/>
      <w:sz w:val="36"/>
      <w:szCs w:val="36"/>
    </w:rPr>
  </w:style>
  <w:style w:type="paragraph" w:styleId="Heading2">
    <w:name w:val="heading 2"/>
    <w:basedOn w:val="Normal"/>
    <w:next w:val="Normal"/>
    <w:pPr>
      <w:keepNext w:val="1"/>
      <w:keepLines w:val="1"/>
      <w:jc w:val="center"/>
    </w:pPr>
    <w:rPr>
      <w:color w:val="434343"/>
      <w:sz w:val="28"/>
      <w:szCs w:val="28"/>
    </w:rPr>
  </w:style>
  <w:style w:type="paragraph" w:styleId="Heading3">
    <w:name w:val="heading 3"/>
    <w:basedOn w:val="Normal"/>
    <w:next w:val="Normal"/>
    <w:pPr>
      <w:keepNext w:val="1"/>
      <w:keepLines w:val="1"/>
    </w:pPr>
    <w:rPr>
      <w:color w:val="1155cc"/>
      <w:sz w:val="26"/>
      <w:szCs w:val="26"/>
    </w:rPr>
  </w:style>
  <w:style w:type="paragraph" w:styleId="Heading4">
    <w:name w:val="heading 4"/>
    <w:basedOn w:val="Normal"/>
    <w:next w:val="Normal"/>
    <w:pPr>
      <w:keepNext w:val="1"/>
      <w:keepLines w:val="1"/>
      <w:spacing w:line="240" w:lineRule="auto"/>
    </w:pPr>
    <w:rPr>
      <w:color w:val="e69138"/>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MTfsJ5x693W3LuVqTWN6nJPdDRZsFv4i" TargetMode="External"/><Relationship Id="rId42" Type="http://schemas.openxmlformats.org/officeDocument/2006/relationships/hyperlink" Target="https://drive.google.com/open?id=1s6Lz2KEjHowtTLy9f8EiXxi54Dw8_8Yk" TargetMode="External"/><Relationship Id="rId41" Type="http://schemas.openxmlformats.org/officeDocument/2006/relationships/hyperlink" Target="https://miro.com/app/board/uXjVNy-rxfI=/?moveToWidget=3458764577677802701&amp;cot=14" TargetMode="External"/><Relationship Id="rId44" Type="http://schemas.openxmlformats.org/officeDocument/2006/relationships/hyperlink" Target="https://twitter.com/amuldotexe/status/1676125636887449600" TargetMode="External"/><Relationship Id="rId43" Type="http://schemas.openxmlformats.org/officeDocument/2006/relationships/hyperlink" Target="https://miro.com/app/board/uXjVNy-rxfI=/?moveToWidget=3458764577676729977&amp;cot=14" TargetMode="External"/><Relationship Id="rId46" Type="http://schemas.openxmlformats.org/officeDocument/2006/relationships/hyperlink" Target="https://miro.com/app/board/uXjVNy-rxfI=/?moveToWidget=3458764577619995409&amp;cot=14" TargetMode="External"/><Relationship Id="rId45" Type="http://schemas.openxmlformats.org/officeDocument/2006/relationships/hyperlink" Target="https://drive.google.com/file/d/15O0Q9R0z1ESV1P2Qb9G4RYrRiXECC7mS/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30rvOA8h6ML2EX20AF9_avs_KWF_mO56" TargetMode="External"/><Relationship Id="rId48" Type="http://schemas.openxmlformats.org/officeDocument/2006/relationships/hyperlink" Target="https://miro.com/app/board/uXjVNy-rxfI=/?moveToWidget=3458764577793408331&amp;cot=14" TargetMode="External"/><Relationship Id="rId47" Type="http://schemas.openxmlformats.org/officeDocument/2006/relationships/hyperlink" Target="https://drive.google.com/file/d/1nMRXBf5mEgXflpI9IPd-R4PVx_d2zY8G/view?usp=drive_link" TargetMode="External"/><Relationship Id="rId49" Type="http://schemas.openxmlformats.org/officeDocument/2006/relationships/hyperlink" Target="https://drive.google.com/open?id=1vGZYo4oSohZJx0bgBIe2fEzx64ISppFg" TargetMode="External"/><Relationship Id="rId5" Type="http://schemas.openxmlformats.org/officeDocument/2006/relationships/styles" Target="styles.xml"/><Relationship Id="rId6" Type="http://schemas.openxmlformats.org/officeDocument/2006/relationships/hyperlink" Target="http://twitter.com/amuldotexe" TargetMode="External"/><Relationship Id="rId7" Type="http://schemas.openxmlformats.org/officeDocument/2006/relationships/hyperlink" Target="https://twitter.com/amuldotexe/status/1704662554172371094" TargetMode="External"/><Relationship Id="rId8" Type="http://schemas.openxmlformats.org/officeDocument/2006/relationships/hyperlink" Target="https://twitter.com/messages/compose?recipient_id=1132151165410455552&amp;text=Hello%20world" TargetMode="External"/><Relationship Id="rId73" Type="http://schemas.openxmlformats.org/officeDocument/2006/relationships/hyperlink" Target="https://twitter.com/messages/compose?recipient_id=1132151165410455552&amp;text=Hello%20world" TargetMode="External"/><Relationship Id="rId72" Type="http://schemas.openxmlformats.org/officeDocument/2006/relationships/hyperlink" Target="https://twitter.com/messages/compose?recipient_id=1132151165410455552&amp;text=Hello%20world" TargetMode="External"/><Relationship Id="rId31" Type="http://schemas.openxmlformats.org/officeDocument/2006/relationships/hyperlink" Target="https://docs.google.com/spreadsheets/u/0/d/1f-0TxZRyU9mAQA8CxS83DRqbWsqTNIv5lTM8y_ImoP8/edit" TargetMode="External"/><Relationship Id="rId75" Type="http://schemas.openxmlformats.org/officeDocument/2006/relationships/hyperlink" Target="https://amuldotexe.gumroad.com/l/playbook" TargetMode="External"/><Relationship Id="rId30" Type="http://schemas.openxmlformats.org/officeDocument/2006/relationships/hyperlink" Target="https://docs.google.com/spreadsheets/u/0/d/1R8iPQDagcrHqdYfrjPr1ZL8PFbIr_p3veq8cP7ip6Po/edit" TargetMode="External"/><Relationship Id="rId74" Type="http://schemas.openxmlformats.org/officeDocument/2006/relationships/hyperlink" Target="http://amuldotexe.github.io" TargetMode="External"/><Relationship Id="rId33" Type="http://schemas.openxmlformats.org/officeDocument/2006/relationships/hyperlink" Target="https://docs.google.com/spreadsheets/u/0/d/1KsT4gjeWMZE27uV_0UD6AQtYyePTOEEwfCGNhCHY3kE/edit" TargetMode="External"/><Relationship Id="rId77" Type="http://schemas.openxmlformats.org/officeDocument/2006/relationships/header" Target="header2.xml"/><Relationship Id="rId32" Type="http://schemas.openxmlformats.org/officeDocument/2006/relationships/hyperlink" Target="https://docs.google.com/spreadsheets/u/0/d/1s5Y9Qy_xicngHWCHXJXhhb_iHi5BdhlgnK7IOvQSo9o/edit" TargetMode="External"/><Relationship Id="rId76" Type="http://schemas.openxmlformats.org/officeDocument/2006/relationships/header" Target="header1.xml"/><Relationship Id="rId35" Type="http://schemas.openxmlformats.org/officeDocument/2006/relationships/hyperlink" Target="https://drive.google.com/open?id=1G0V2HreWO0ze5dyJrQ2RZDVyLFJxfHdQ" TargetMode="External"/><Relationship Id="rId79" Type="http://schemas.openxmlformats.org/officeDocument/2006/relationships/footer" Target="footer2.xml"/><Relationship Id="rId34" Type="http://schemas.openxmlformats.org/officeDocument/2006/relationships/hyperlink" Target="https://drive.google.com/open?id=1yBNb0yzenje8z-92u7yg10mvczs4lVtW" TargetMode="External"/><Relationship Id="rId78" Type="http://schemas.openxmlformats.org/officeDocument/2006/relationships/footer" Target="footer1.xml"/><Relationship Id="rId71" Type="http://schemas.openxmlformats.org/officeDocument/2006/relationships/hyperlink" Target="https://docs.google.com/spreadsheets/d/1P8qbGbhW_KnYNDyaC-7mJkmx9-h93irmCmHXDaLkMm4/edit?usp=sharing" TargetMode="External"/><Relationship Id="rId70" Type="http://schemas.openxmlformats.org/officeDocument/2006/relationships/hyperlink" Target="http://amuldotexe.github.io" TargetMode="External"/><Relationship Id="rId37" Type="http://schemas.openxmlformats.org/officeDocument/2006/relationships/hyperlink" Target="https://twitter.com/amuldotexe/status/1711092018397741434" TargetMode="External"/><Relationship Id="rId36" Type="http://schemas.openxmlformats.org/officeDocument/2006/relationships/hyperlink" Target="https://drive.google.com/open?id=1PkQKoJbhQDusP5qSyidXrtGaAZrvlxI8" TargetMode="External"/><Relationship Id="rId39" Type="http://schemas.openxmlformats.org/officeDocument/2006/relationships/hyperlink" Target="https://miro.com/app/board/uXjVNy-rxfI=/?moveToWidget=3458764577779081661&amp;cot=14" TargetMode="External"/><Relationship Id="rId38" Type="http://schemas.openxmlformats.org/officeDocument/2006/relationships/hyperlink" Target="https://drive.google.com/open?id=1uHeR0CbuiWjwrg59LgypgwTib4V3P9vW" TargetMode="External"/><Relationship Id="rId62" Type="http://schemas.openxmlformats.org/officeDocument/2006/relationships/image" Target="media/image2.png"/><Relationship Id="rId61" Type="http://schemas.openxmlformats.org/officeDocument/2006/relationships/hyperlink" Target="https://docs.google.com/spreadsheets/d/1xpC2bxEmcyWc93u_f_TDKEht2D2Vj1_gp8duI0eCT8Q/edit?usp=sharing" TargetMode="External"/><Relationship Id="rId20" Type="http://schemas.openxmlformats.org/officeDocument/2006/relationships/hyperlink" Target="https://twitter.com/amuldotexe/status/1738243872231428484" TargetMode="External"/><Relationship Id="rId64" Type="http://schemas.openxmlformats.org/officeDocument/2006/relationships/image" Target="media/image4.png"/><Relationship Id="rId63" Type="http://schemas.openxmlformats.org/officeDocument/2006/relationships/hyperlink" Target="https://docs.google.com/spreadsheets/d/1yFmDOdM0E4hUIe6C0J0oCZrxIl-aO10ew-jeGeBorKY/edit?usp=drive_link" TargetMode="External"/><Relationship Id="rId22" Type="http://schemas.openxmlformats.org/officeDocument/2006/relationships/hyperlink" Target="https://miro.com/app/board/uXjVNy-rxfI=/?moveToWidget=3458764577699177065&amp;cot=14" TargetMode="External"/><Relationship Id="rId66" Type="http://schemas.openxmlformats.org/officeDocument/2006/relationships/hyperlink" Target="https://docs.google.com/spreadsheets/d/1wIuQOzfGcndbY72elrx3c8WT2LKVd0O25dE3pyVi4BU/edit?usp=drive_link" TargetMode="External"/><Relationship Id="rId21" Type="http://schemas.openxmlformats.org/officeDocument/2006/relationships/hyperlink" Target="https://drive.google.com/open?id=1T9rw9kOAULWXJ4mDEdDQGpefKrsvWUHI" TargetMode="External"/><Relationship Id="rId65" Type="http://schemas.openxmlformats.org/officeDocument/2006/relationships/hyperlink" Target="http://twitter.com/paststat" TargetMode="External"/><Relationship Id="rId24" Type="http://schemas.openxmlformats.org/officeDocument/2006/relationships/hyperlink" Target="https://drive.google.com/open?id=1neKlvRyyPMeNdW7C2HNbiy3BDuqHyg_w" TargetMode="External"/><Relationship Id="rId68" Type="http://schemas.openxmlformats.org/officeDocument/2006/relationships/hyperlink" Target="https://twitter.com/amuldotexe/status/1501624056575311873/" TargetMode="External"/><Relationship Id="rId23" Type="http://schemas.openxmlformats.org/officeDocument/2006/relationships/hyperlink" Target="https://twitter.com/amuldotexe/status/1751482951781740795" TargetMode="External"/><Relationship Id="rId67" Type="http://schemas.openxmlformats.org/officeDocument/2006/relationships/image" Target="media/image1.png"/><Relationship Id="rId60" Type="http://schemas.openxmlformats.org/officeDocument/2006/relationships/image" Target="media/image3.png"/><Relationship Id="rId26" Type="http://schemas.openxmlformats.org/officeDocument/2006/relationships/hyperlink" Target="https://docs.google.com/spreadsheets/u/0/d/1rgdQYn8h1Up8uyAm-cAvTMG2DylLf0flUgcdfsgH-eg/edit" TargetMode="External"/><Relationship Id="rId25" Type="http://schemas.openxmlformats.org/officeDocument/2006/relationships/hyperlink" Target="https://miro.com/app/board/uXjVNy-rxfI=/?moveToWidget=3458764577700118338&amp;cot=14" TargetMode="External"/><Relationship Id="rId69" Type="http://schemas.openxmlformats.org/officeDocument/2006/relationships/hyperlink" Target="https://twitter.com/amuldotexe/status/1740654926512959768" TargetMode="External"/><Relationship Id="rId28" Type="http://schemas.openxmlformats.org/officeDocument/2006/relationships/hyperlink" Target="https://docs.google.com/spreadsheets/u/0/d/1O1wm0oWSRJ-ycRzcO949SVoTgMEgAt7a1YhFBIMkw-M/edit" TargetMode="External"/><Relationship Id="rId27" Type="http://schemas.openxmlformats.org/officeDocument/2006/relationships/hyperlink" Target="https://docs.google.com/spreadsheets/u/0/d/1mpltJCbPChWntsjg2DC8HBQGLF7RamjCtFFnuDniLrY/edit" TargetMode="External"/><Relationship Id="rId29" Type="http://schemas.openxmlformats.org/officeDocument/2006/relationships/hyperlink" Target="https://docs.google.com/spreadsheets/u/0/d/1thyNbD_UNVEtf1vdHlVlf-CwpxsBCq0lBgbVv68GGZU/edit" TargetMode="External"/><Relationship Id="rId51" Type="http://schemas.openxmlformats.org/officeDocument/2006/relationships/hyperlink" Target="https://twitter.com/amuldotexe/status/1678756484795240451" TargetMode="External"/><Relationship Id="rId50" Type="http://schemas.openxmlformats.org/officeDocument/2006/relationships/hyperlink" Target="https://miro.com/app/board/uXjVNy-rxfI=/?moveToWidget=3458764577675529918&amp;cot=14" TargetMode="External"/><Relationship Id="rId53" Type="http://schemas.openxmlformats.org/officeDocument/2006/relationships/hyperlink" Target="https://miro.com/app/board/uXjVNy-rxfI=/?moveToWidget=3458764577679520897&amp;cot=14" TargetMode="External"/><Relationship Id="rId52" Type="http://schemas.openxmlformats.org/officeDocument/2006/relationships/hyperlink" Target="https://drive.google.com/open?id=1AvEx_bWVyYuvOPav7tJqsmu4F9wbHPWR" TargetMode="External"/><Relationship Id="rId11" Type="http://schemas.openxmlformats.org/officeDocument/2006/relationships/hyperlink" Target="https://drive.google.com/open?id=1W-a-wVr0jWiuShdYSz5Sqm0ZKSxAqKSQ" TargetMode="External"/><Relationship Id="rId55" Type="http://schemas.openxmlformats.org/officeDocument/2006/relationships/hyperlink" Target="https://twitter.com/amuldotexe/status/1617441426966708224" TargetMode="External"/><Relationship Id="rId10" Type="http://schemas.openxmlformats.org/officeDocument/2006/relationships/hyperlink" Target="https://miro.com/app/board/uXjVNy-rxfI=/?moveToWidget=3458764583940330473&amp;cot=14" TargetMode="External"/><Relationship Id="rId54" Type="http://schemas.openxmlformats.org/officeDocument/2006/relationships/hyperlink" Target="https://twitter.com/amuldotexe/status/1679376483637424128" TargetMode="External"/><Relationship Id="rId13" Type="http://schemas.openxmlformats.org/officeDocument/2006/relationships/hyperlink" Target="https://twitter.com/amuldotexe/status/1584431929457184768" TargetMode="External"/><Relationship Id="rId57" Type="http://schemas.openxmlformats.org/officeDocument/2006/relationships/hyperlink" Target="https://miro.com/app/board/uXjVNy-rxfI=/?moveToWidget=3458764577680393472&amp;cot=14" TargetMode="External"/><Relationship Id="rId12" Type="http://schemas.openxmlformats.org/officeDocument/2006/relationships/hyperlink" Target="https://miro.com/app/board/uXjVNy-rxfI=/?moveToWidget=3458764577679689386&amp;cot=14" TargetMode="External"/><Relationship Id="rId56" Type="http://schemas.openxmlformats.org/officeDocument/2006/relationships/hyperlink" Target="https://drive.google.com/open?id=1jXr2nH95pcIDsQMFhLB_hFLV7_7DmydS" TargetMode="External"/><Relationship Id="rId15" Type="http://schemas.openxmlformats.org/officeDocument/2006/relationships/hyperlink" Target="https://miro.com/app/board/uXjVNy-rxfI=/?moveToWidget=3458764577680256005&amp;cot=14" TargetMode="External"/><Relationship Id="rId59" Type="http://schemas.openxmlformats.org/officeDocument/2006/relationships/hyperlink" Target="https://docs.google.com/spreadsheets/d/1t_cj5bR864sZRSRPTRZ7HhY6S55xGbi5HbjdWkCG8kw/edit?usp=drive_link" TargetMode="External"/><Relationship Id="rId14" Type="http://schemas.openxmlformats.org/officeDocument/2006/relationships/hyperlink" Target="https://drive.google.com/open?id=18JVbgWEOhUtcFsS9l8kQzzhqPCIn_BUx" TargetMode="External"/><Relationship Id="rId58" Type="http://schemas.openxmlformats.org/officeDocument/2006/relationships/hyperlink" Target="https://twitter.com/amuldotexe/status/1607708978607460356" TargetMode="External"/><Relationship Id="rId17" Type="http://schemas.openxmlformats.org/officeDocument/2006/relationships/hyperlink" Target="https://twitter.com/amuldotexe/status/1602647393467506689" TargetMode="External"/><Relationship Id="rId16" Type="http://schemas.openxmlformats.org/officeDocument/2006/relationships/hyperlink" Target="https://twitter.com/amuldotexe/status/1602195464597618688" TargetMode="External"/><Relationship Id="rId19" Type="http://schemas.openxmlformats.org/officeDocument/2006/relationships/hyperlink" Target="https://miro.com/app/board/uXjVNy-rxfI=/?moveToWidget=3458764577696624038&amp;cot=14" TargetMode="External"/><Relationship Id="rId18" Type="http://schemas.openxmlformats.org/officeDocument/2006/relationships/hyperlink" Target="https://drive.google.com/open?id=1laipUu1bHmi_iLETRX2xJ3fEAyff4z4W"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twitter.com/amuldot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