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40"/>
        <w:ind w:right="0" w:left="0" w:firstLine="0"/>
        <w:jc w:val="left"/>
        <w:rPr>
          <w:rFonts w:ascii="Roboto" w:hAnsi="Roboto" w:cs="Roboto" w:eastAsia="Roboto"/>
          <w:b/>
          <w:color w:val="076324"/>
          <w:spacing w:val="0"/>
          <w:position w:val="0"/>
          <w:sz w:val="52"/>
          <w:shd w:fill="auto" w:val="clear"/>
        </w:rPr>
      </w:pPr>
      <w:r>
        <w:rPr>
          <w:rFonts w:ascii="Roboto" w:hAnsi="Roboto" w:cs="Roboto" w:eastAsia="Roboto"/>
          <w:b/>
          <w:color w:val="076324"/>
          <w:spacing w:val="0"/>
          <w:position w:val="0"/>
          <w:sz w:val="52"/>
          <w:shd w:fill="auto" w:val="clear"/>
        </w:rPr>
        <w:t xml:space="preserve">TerraCycle - Frontend Developer Test Exercise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vending machine - first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create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html/css based on the assets attached. The functionality of it is only described with the happy path, feel free handling any of the edge-cases you can find.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machine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FF000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has five rows and five columns - each is a 'place'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(slot?)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place can have 3 pieces - of one and only one product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There are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types of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products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Snickers   220 Ft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Mars       190 Ft</w:t>
      </w:r>
    </w:p>
    <w:p>
      <w:pPr>
        <w:numPr>
          <w:ilvl w:val="0"/>
          <w:numId w:val="3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Bomba      315 Ft</w:t>
      </w:r>
    </w:p>
    <w:p>
      <w:pPr>
        <w:numPr>
          <w:ilvl w:val="0"/>
          <w:numId w:val="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users can only insert 50, 100, 200 Ft coins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way it works: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user inserts money </w:t>
      </w:r>
      <w:r>
        <w:rPr>
          <w:rFonts w:ascii="Arial" w:hAnsi="Arial" w:cs="Arial" w:eastAsia="Arial"/>
          <w:strike w:val="true"/>
          <w:color w:val="auto"/>
          <w:spacing w:val="0"/>
          <w:position w:val="0"/>
          <w:sz w:val="22"/>
          <w:shd w:fill="auto" w:val="clear"/>
        </w:rPr>
        <w:t xml:space="preserve">with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by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clicking </w:t>
      </w:r>
      <w:r>
        <w:rPr>
          <w:rFonts w:ascii="Arial" w:hAnsi="Arial" w:cs="Arial" w:eastAsia="Arial"/>
          <w:strike w:val="true"/>
          <w:color w:val="auto"/>
          <w:spacing w:val="0"/>
          <w:position w:val="0"/>
          <w:sz w:val="22"/>
          <w:shd w:fill="auto" w:val="clear"/>
        </w:rPr>
        <w:t xml:space="preserve">on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grey coins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machine shows the running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(current?)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sum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When the 'C' button under the coins is pushed, all coins are given back to the user.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user can choose one of the products - by </w:t>
      </w:r>
      <w:r>
        <w:rPr>
          <w:rFonts w:ascii="Arial" w:hAnsi="Arial" w:cs="Arial" w:eastAsia="Arial"/>
          <w:strike w:val="true"/>
          <w:color w:val="auto"/>
          <w:spacing w:val="0"/>
          <w:position w:val="0"/>
          <w:sz w:val="22"/>
          <w:shd w:fill="auto" w:val="clear"/>
        </w:rPr>
        <w:t xml:space="preserve">adding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typing in the numbers connected with that snack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strike w:val="true"/>
          <w:color w:val="auto"/>
          <w:spacing w:val="0"/>
          <w:position w:val="0"/>
          <w:sz w:val="22"/>
          <w:shd w:fill="auto" w:val="clear"/>
        </w:rPr>
        <w:t xml:space="preserve">its place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on the numpad.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With numpad 'C' the user can cancel submitting the number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(clear the numbers)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'OK' button finishes the process</w:t>
      </w:r>
    </w:p>
    <w:p>
      <w:pPr>
        <w:numPr>
          <w:ilvl w:val="0"/>
          <w:numId w:val="7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 product is pushed down, waits there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for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secs, then disappears</w:t>
      </w:r>
    </w:p>
    <w:p>
      <w:pPr>
        <w:numPr>
          <w:ilvl w:val="0"/>
          <w:numId w:val="7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00B050"/>
          <w:spacing w:val="0"/>
          <w:position w:val="0"/>
          <w:sz w:val="22"/>
          <w:shd w:fill="auto" w:val="clear"/>
        </w:rPr>
        <w:t xml:space="preserve">(word order) 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The machine has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unlimited supply of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 types of coins </w:t>
      </w:r>
      <w:r>
        <w:rPr>
          <w:rFonts w:ascii="Arial" w:hAnsi="Arial" w:cs="Arial" w:eastAsia="Arial"/>
          <w:strike w:val="true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5, 10, 20, 50, 100, 200 Ft</w:t>
      </w:r>
    </w:p>
    <w:p>
      <w:pPr>
        <w:numPr>
          <w:ilvl w:val="0"/>
          <w:numId w:val="7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any odd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(change?)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money is </w:t>
      </w:r>
      <w:r>
        <w:rPr>
          <w:rFonts w:ascii="Arial" w:hAnsi="Arial" w:cs="Arial" w:eastAsia="Arial"/>
          <w:strike w:val="true"/>
          <w:color w:val="auto"/>
          <w:spacing w:val="0"/>
          <w:position w:val="0"/>
          <w:sz w:val="22"/>
          <w:shd w:fill="auto" w:val="clear"/>
        </w:rPr>
        <w:t xml:space="preserve">as well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served on its own place at the bottom </w:t>
      </w: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as well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