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15"/>
        <w:gridCol w:w="5515"/>
      </w:tblGrid>
      <w:tr w:rsidR="00097115" w:rsidTr="00EF04EE">
        <w:trPr>
          <w:trHeight w:val="288"/>
        </w:trPr>
        <w:tc>
          <w:tcPr>
            <w:tcW w:w="4795" w:type="dxa"/>
            <w:vAlign w:val="center"/>
          </w:tcPr>
          <w:p w:rsidR="00097115" w:rsidRDefault="00737D11" w:rsidP="00EF04EE">
            <w:pPr>
              <w:pStyle w:val="Header"/>
              <w:jc w:val="center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bookmarkStart w:id="0" w:name="_GoBack"/>
            <w:bookmarkEnd w:id="0"/>
            <w:r>
              <w:rPr>
                <w:noProof/>
                <w:lang w:eastAsia="en-US"/>
              </w:rPr>
              <w:drawing>
                <wp:inline distT="0" distB="0" distL="0" distR="0" wp14:anchorId="4497BA9C" wp14:editId="0BDED7E7">
                  <wp:extent cx="1771650" cy="125984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5" w:type="dxa"/>
            <w:vAlign w:val="center"/>
          </w:tcPr>
          <w:p w:rsidR="00097115" w:rsidRPr="00097115" w:rsidRDefault="00097115" w:rsidP="00097115">
            <w:pPr>
              <w:jc w:val="center"/>
              <w:rPr>
                <w:rFonts w:ascii="Tahoma" w:eastAsia="PMingLiU" w:hAnsi="Tahoma" w:cs="Tahoma"/>
                <w:sz w:val="32"/>
                <w:szCs w:val="32"/>
                <w:lang w:eastAsia="ar-SA"/>
              </w:rPr>
            </w:pPr>
            <w:r>
              <w:rPr>
                <w:rFonts w:ascii="Tahoma" w:eastAsia="PMingLiU" w:hAnsi="Tahoma" w:cs="Tahoma"/>
                <w:sz w:val="32"/>
                <w:szCs w:val="32"/>
                <w:lang w:eastAsia="ar-SA"/>
              </w:rPr>
              <w:t>Change Request Form</w:t>
            </w:r>
          </w:p>
        </w:tc>
      </w:tr>
    </w:tbl>
    <w:p w:rsidR="00E336AF" w:rsidRPr="00DD75B9" w:rsidRDefault="00E336AF" w:rsidP="00DD75B9">
      <w:pPr>
        <w:rPr>
          <w:rFonts w:ascii="Tahoma" w:eastAsia="PMingLiU" w:hAnsi="Tahoma" w:cs="Tahoma"/>
          <w:b/>
          <w:sz w:val="20"/>
          <w:szCs w:val="20"/>
          <w:lang w:eastAsia="ar-SA"/>
        </w:rPr>
      </w:pPr>
    </w:p>
    <w:tbl>
      <w:tblPr>
        <w:tblW w:w="0" w:type="auto"/>
        <w:tblInd w:w="113" w:type="dxa"/>
        <w:tblLayout w:type="fixed"/>
        <w:tblLook w:val="0000" w:firstRow="0" w:lastRow="0" w:firstColumn="0" w:lastColumn="0" w:noHBand="0" w:noVBand="0"/>
      </w:tblPr>
      <w:tblGrid>
        <w:gridCol w:w="4045"/>
        <w:gridCol w:w="5900"/>
      </w:tblGrid>
      <w:tr w:rsidR="001D2F1B" w:rsidTr="001D2F1B">
        <w:trPr>
          <w:trHeight w:val="233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1D2F1B" w:rsidRPr="00246335" w:rsidRDefault="00097115" w:rsidP="00097115">
            <w:pPr>
              <w:snapToGrid w:val="0"/>
              <w:jc w:val="right"/>
              <w:rPr>
                <w:rFonts w:ascii="Tahoma" w:eastAsia="PMingLiU" w:hAnsi="Tahoma" w:cs="Tahoma"/>
                <w:b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  <w:lang w:eastAsia="ar-SA"/>
              </w:rPr>
              <w:t xml:space="preserve">Change </w:t>
            </w:r>
            <w:r w:rsidR="001D2F1B" w:rsidRPr="00246335">
              <w:rPr>
                <w:rFonts w:ascii="Tahoma" w:eastAsia="PMingLiU" w:hAnsi="Tahoma" w:cs="Tahoma"/>
                <w:b/>
                <w:bCs/>
                <w:sz w:val="20"/>
                <w:szCs w:val="20"/>
                <w:lang w:eastAsia="ar-SA"/>
              </w:rPr>
              <w:t xml:space="preserve">Request </w:t>
            </w:r>
            <w:r>
              <w:rPr>
                <w:rFonts w:ascii="Tahoma" w:eastAsia="PMingLiU" w:hAnsi="Tahoma" w:cs="Tahoma"/>
                <w:b/>
                <w:bCs/>
                <w:sz w:val="20"/>
                <w:szCs w:val="20"/>
                <w:lang w:eastAsia="ar-SA"/>
              </w:rPr>
              <w:t>N</w:t>
            </w:r>
            <w:r w:rsidR="001D2F1B" w:rsidRPr="00246335">
              <w:rPr>
                <w:rFonts w:ascii="Tahoma" w:eastAsia="PMingLiU" w:hAnsi="Tahoma" w:cs="Tahoma"/>
                <w:b/>
                <w:bCs/>
                <w:sz w:val="20"/>
                <w:szCs w:val="20"/>
                <w:lang w:eastAsia="ar-SA"/>
              </w:rPr>
              <w:t>umber</w:t>
            </w:r>
            <w:r>
              <w:rPr>
                <w:rFonts w:ascii="Tahoma" w:eastAsia="PMingLiU" w:hAnsi="Tahoma" w:cs="Tahoma"/>
                <w:b/>
                <w:bCs/>
                <w:sz w:val="20"/>
                <w:szCs w:val="20"/>
                <w:lang w:eastAsia="ar-SA"/>
              </w:rPr>
              <w:t>:</w:t>
            </w:r>
          </w:p>
        </w:tc>
        <w:tc>
          <w:tcPr>
            <w:tcW w:w="5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D2F1B" w:rsidRDefault="001D2F1B" w:rsidP="00DD75B9">
            <w:pPr>
              <w:snapToGrid w:val="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</w:p>
        </w:tc>
      </w:tr>
      <w:tr w:rsidR="001D2F1B" w:rsidTr="001D2F1B">
        <w:trPr>
          <w:trHeight w:val="215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1D2F1B" w:rsidRPr="00246335" w:rsidRDefault="001D2F1B" w:rsidP="00097115">
            <w:pPr>
              <w:snapToGrid w:val="0"/>
              <w:jc w:val="right"/>
              <w:rPr>
                <w:rFonts w:ascii="Tahoma" w:eastAsia="PMingLiU" w:hAnsi="Tahoma" w:cs="Tahoma"/>
                <w:b/>
                <w:bCs/>
                <w:sz w:val="20"/>
                <w:szCs w:val="20"/>
                <w:lang w:eastAsia="ar-SA"/>
              </w:rPr>
            </w:pPr>
            <w:r w:rsidRPr="00246335">
              <w:rPr>
                <w:rFonts w:ascii="Tahoma" w:eastAsia="PMingLiU" w:hAnsi="Tahoma" w:cs="Tahoma"/>
                <w:b/>
                <w:bCs/>
                <w:sz w:val="20"/>
                <w:szCs w:val="20"/>
                <w:lang w:eastAsia="ar-SA"/>
              </w:rPr>
              <w:t xml:space="preserve">Date </w:t>
            </w:r>
            <w:r>
              <w:rPr>
                <w:rFonts w:ascii="Tahoma" w:eastAsia="PMingLiU" w:hAnsi="Tahoma" w:cs="Tahoma"/>
                <w:b/>
                <w:bCs/>
                <w:sz w:val="20"/>
                <w:szCs w:val="20"/>
                <w:lang w:eastAsia="ar-SA"/>
              </w:rPr>
              <w:t>and time form completed:</w:t>
            </w:r>
          </w:p>
        </w:tc>
        <w:tc>
          <w:tcPr>
            <w:tcW w:w="5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D2F1B" w:rsidRDefault="001D2F1B" w:rsidP="00DD75B9">
            <w:pPr>
              <w:snapToGrid w:val="0"/>
              <w:jc w:val="center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  <w:tr w:rsidR="001D2F1B" w:rsidTr="001D2F1B">
        <w:trPr>
          <w:trHeight w:val="188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1D2F1B" w:rsidRPr="00246335" w:rsidRDefault="001D2F1B" w:rsidP="00097115">
            <w:pPr>
              <w:snapToGrid w:val="0"/>
              <w:jc w:val="right"/>
              <w:rPr>
                <w:rFonts w:ascii="Tahoma" w:eastAsia="PMingLiU" w:hAnsi="Tahoma" w:cs="Tahoma"/>
                <w:b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sz w:val="20"/>
                <w:szCs w:val="20"/>
                <w:lang w:eastAsia="ar-SA"/>
              </w:rPr>
              <w:t>Requesting individual</w:t>
            </w:r>
            <w:r w:rsidRPr="00246335">
              <w:rPr>
                <w:rFonts w:ascii="Tahoma" w:eastAsia="PMingLiU" w:hAnsi="Tahoma" w:cs="Tahoma"/>
                <w:b/>
                <w:bCs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5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D2F1B" w:rsidRDefault="001D2F1B" w:rsidP="00DD75B9">
            <w:pPr>
              <w:snapToGrid w:val="0"/>
              <w:spacing w:after="40"/>
              <w:jc w:val="center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E336AF" w:rsidRDefault="00E336AF"/>
    <w:p w:rsidR="00DD75B9" w:rsidRPr="00DD75B9" w:rsidRDefault="00DD75B9">
      <w:pPr>
        <w:rPr>
          <w:rFonts w:ascii="Tahoma" w:hAnsi="Tahoma" w:cs="Tahoma"/>
          <w:b/>
          <w:sz w:val="20"/>
          <w:szCs w:val="20"/>
        </w:rPr>
      </w:pPr>
      <w:r w:rsidRPr="00DD75B9">
        <w:rPr>
          <w:rFonts w:ascii="Tahoma" w:hAnsi="Tahoma" w:cs="Tahoma"/>
          <w:b/>
          <w:sz w:val="20"/>
          <w:szCs w:val="20"/>
        </w:rPr>
        <w:t>II. Request Type</w:t>
      </w:r>
      <w:r w:rsidR="00097115">
        <w:rPr>
          <w:rFonts w:ascii="Tahoma" w:hAnsi="Tahoma" w:cs="Tahoma"/>
          <w:b/>
          <w:sz w:val="20"/>
          <w:szCs w:val="20"/>
        </w:rPr>
        <w:t xml:space="preserve"> (check only one)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4320"/>
        <w:gridCol w:w="360"/>
        <w:gridCol w:w="4546"/>
      </w:tblGrid>
      <w:tr w:rsidR="001525CB" w:rsidTr="001525CB">
        <w:trPr>
          <w:trHeight w:val="125"/>
          <w:tblHeader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E6E6E6"/>
          </w:tcPr>
          <w:p w:rsidR="001525CB" w:rsidRDefault="001525CB" w:rsidP="00C15D8D">
            <w:pPr>
              <w:snapToGrid w:val="0"/>
              <w:rPr>
                <w:rFonts w:ascii="Tahoma" w:eastAsia="PMingLiU" w:hAnsi="Tahoma" w:cs="Tahoma"/>
                <w:b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E6E6E6"/>
          </w:tcPr>
          <w:p w:rsidR="001525CB" w:rsidRDefault="001525CB" w:rsidP="00C15D8D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  <w:shd w:val="clear" w:color="auto" w:fill="E6E6E6"/>
          </w:tcPr>
          <w:p w:rsidR="001525CB" w:rsidRDefault="001525CB" w:rsidP="00C15D8D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E6E6E6"/>
          </w:tcPr>
          <w:p w:rsidR="001525CB" w:rsidRDefault="001525CB" w:rsidP="00C15D8D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top w:val="single" w:sz="4" w:space="0" w:color="auto"/>
              <w:right w:val="single" w:sz="4" w:space="0" w:color="auto"/>
            </w:tcBorders>
            <w:shd w:val="clear" w:color="auto" w:fill="E6E6E6"/>
          </w:tcPr>
          <w:p w:rsidR="001525CB" w:rsidRDefault="001525CB" w:rsidP="00C15D8D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</w:tr>
      <w:tr w:rsidR="001525CB" w:rsidTr="001525CB">
        <w:trPr>
          <w:tblHeader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E6E6E6"/>
          </w:tcPr>
          <w:p w:rsidR="001525CB" w:rsidRDefault="001525CB" w:rsidP="00C15D8D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1525CB" w:rsidRDefault="001525CB" w:rsidP="00C15D8D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E6E6E6"/>
          </w:tcPr>
          <w:p w:rsidR="001525CB" w:rsidRDefault="001525CB" w:rsidP="001525CB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Routine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1525CB" w:rsidRDefault="001525CB" w:rsidP="00C15D8D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auto"/>
            </w:tcBorders>
            <w:shd w:val="clear" w:color="auto" w:fill="E6E6E6"/>
          </w:tcPr>
          <w:p w:rsidR="001525CB" w:rsidRDefault="001525CB" w:rsidP="00C15D8D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Emergency</w:t>
            </w:r>
          </w:p>
        </w:tc>
      </w:tr>
      <w:tr w:rsidR="001525CB" w:rsidTr="001525CB"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1525CB" w:rsidRDefault="001525CB" w:rsidP="00C15D8D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E6E6E6"/>
          </w:tcPr>
          <w:p w:rsidR="001525CB" w:rsidRDefault="001525CB" w:rsidP="00C15D8D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E6E6E6"/>
          </w:tcPr>
          <w:p w:rsidR="001525CB" w:rsidRDefault="001525CB" w:rsidP="00C15D8D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E6E6E6"/>
          </w:tcPr>
          <w:p w:rsidR="001525CB" w:rsidRDefault="001525CB" w:rsidP="00C15D8D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525CB" w:rsidRDefault="001525CB" w:rsidP="00C15D8D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</w:tr>
    </w:tbl>
    <w:p w:rsidR="009B0B67" w:rsidRDefault="009B0B67"/>
    <w:p w:rsidR="00EC0D3E" w:rsidRPr="00EC0D3E" w:rsidRDefault="00EC0D3E">
      <w:pPr>
        <w:rPr>
          <w:rFonts w:ascii="Tahoma" w:hAnsi="Tahoma" w:cs="Tahoma"/>
          <w:b/>
          <w:sz w:val="20"/>
          <w:szCs w:val="20"/>
        </w:rPr>
      </w:pPr>
      <w:r w:rsidRPr="00EC0D3E">
        <w:rPr>
          <w:rFonts w:ascii="Tahoma" w:hAnsi="Tahoma" w:cs="Tahoma"/>
          <w:b/>
          <w:sz w:val="20"/>
          <w:szCs w:val="20"/>
        </w:rPr>
        <w:t>III. Request Details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55"/>
        <w:gridCol w:w="6"/>
      </w:tblGrid>
      <w:tr w:rsidR="00E336AF">
        <w:trPr>
          <w:gridAfter w:val="1"/>
          <w:wAfter w:w="6" w:type="dxa"/>
          <w:cantSplit/>
          <w:trHeight w:val="467"/>
          <w:tblHeader/>
        </w:trPr>
        <w:tc>
          <w:tcPr>
            <w:tcW w:w="99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E336AF" w:rsidRDefault="00C32F8B" w:rsidP="000C7677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 xml:space="preserve">Change Request </w:t>
            </w:r>
            <w:r w:rsidR="001D2F1B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Summary</w:t>
            </w:r>
            <w:r w:rsidR="000C7677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 xml:space="preserve"> for System: </w:t>
            </w:r>
            <w:r w:rsidR="002D6BB0" w:rsidRPr="000C7677">
              <w:rPr>
                <w:rFonts w:ascii="Tahoma" w:eastAsia="PMingLiU" w:hAnsi="Tahoma" w:cs="Tahoma"/>
                <w:i/>
                <w:color w:val="FFFFFF" w:themeColor="background1"/>
                <w:sz w:val="20"/>
                <w:szCs w:val="20"/>
                <w:lang w:eastAsia="ar-SA"/>
              </w:rPr>
              <w:t xml:space="preserve">&lt;replace with </w:t>
            </w:r>
            <w:r w:rsidR="000C7677" w:rsidRPr="000C7677">
              <w:rPr>
                <w:rFonts w:ascii="Tahoma" w:eastAsia="PMingLiU" w:hAnsi="Tahoma" w:cs="Tahoma"/>
                <w:i/>
                <w:color w:val="FFFFFF" w:themeColor="background1"/>
                <w:sz w:val="20"/>
                <w:szCs w:val="20"/>
                <w:lang w:eastAsia="ar-SA"/>
              </w:rPr>
              <w:t>full identification</w:t>
            </w:r>
            <w:r w:rsidR="002D6BB0" w:rsidRPr="000C7677">
              <w:rPr>
                <w:rFonts w:ascii="Tahoma" w:eastAsia="PMingLiU" w:hAnsi="Tahoma" w:cs="Tahoma"/>
                <w:i/>
                <w:color w:val="FFFFFF" w:themeColor="background1"/>
                <w:sz w:val="20"/>
                <w:szCs w:val="20"/>
                <w:lang w:eastAsia="ar-SA"/>
              </w:rPr>
              <w:t xml:space="preserve"> of system&gt;</w:t>
            </w:r>
          </w:p>
        </w:tc>
      </w:tr>
      <w:tr w:rsidR="009B0B67" w:rsidTr="00097115">
        <w:trPr>
          <w:cantSplit/>
          <w:trHeight w:val="1205"/>
          <w:tblHeader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B67" w:rsidRPr="00EC0D3E" w:rsidRDefault="009B0B67" w:rsidP="004F1138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16"/>
                <w:szCs w:val="16"/>
                <w:lang w:eastAsia="ar-SA"/>
              </w:rPr>
            </w:pPr>
          </w:p>
        </w:tc>
      </w:tr>
      <w:tr w:rsidR="009B0B67" w:rsidTr="00AE629C">
        <w:trPr>
          <w:cantSplit/>
          <w:trHeight w:val="70"/>
          <w:tblHeader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9B0B67" w:rsidRPr="00DD75B9" w:rsidRDefault="009B0B67" w:rsidP="00AE629C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i/>
                <w:sz w:val="20"/>
                <w:szCs w:val="20"/>
                <w:lang w:eastAsia="ar-SA"/>
              </w:rPr>
            </w:pPr>
            <w:r w:rsidRPr="00DD75B9">
              <w:rPr>
                <w:rFonts w:ascii="Tahoma" w:eastAsia="PMingLiU" w:hAnsi="Tahoma" w:cs="Tahoma"/>
                <w:b w:val="0"/>
                <w:i/>
                <w:sz w:val="20"/>
                <w:szCs w:val="20"/>
                <w:lang w:eastAsia="ar-SA"/>
              </w:rPr>
              <w:t>Provide a brief summary of the work to be performed.</w:t>
            </w:r>
          </w:p>
        </w:tc>
      </w:tr>
    </w:tbl>
    <w:p w:rsidR="00E336AF" w:rsidRDefault="00E336A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55"/>
        <w:gridCol w:w="6"/>
      </w:tblGrid>
      <w:tr w:rsidR="00AE629C" w:rsidTr="004F1138">
        <w:trPr>
          <w:gridAfter w:val="1"/>
          <w:wAfter w:w="6" w:type="dxa"/>
          <w:cantSplit/>
          <w:trHeight w:val="467"/>
          <w:tblHeader/>
        </w:trPr>
        <w:tc>
          <w:tcPr>
            <w:tcW w:w="99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AE629C" w:rsidRDefault="00487E30" w:rsidP="004F1138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Change Request</w:t>
            </w:r>
            <w:r w:rsidR="00AE629C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 xml:space="preserve"> Details </w:t>
            </w:r>
          </w:p>
        </w:tc>
      </w:tr>
      <w:tr w:rsidR="00AE629C" w:rsidTr="00097115">
        <w:trPr>
          <w:cantSplit/>
          <w:trHeight w:val="1088"/>
          <w:tblHeader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29C" w:rsidRPr="00EC0D3E" w:rsidRDefault="00AE629C" w:rsidP="004F1138">
            <w:pPr>
              <w:pStyle w:val="Heading3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16"/>
                <w:szCs w:val="16"/>
                <w:lang w:eastAsia="ar-SA"/>
              </w:rPr>
            </w:pPr>
          </w:p>
        </w:tc>
      </w:tr>
      <w:tr w:rsidR="00AE629C" w:rsidTr="00AE629C">
        <w:trPr>
          <w:cantSplit/>
          <w:trHeight w:val="350"/>
          <w:tblHeader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AE629C" w:rsidRPr="00487E30" w:rsidRDefault="00487E30" w:rsidP="00487E30">
            <w:pPr>
              <w:pStyle w:val="Heading3"/>
              <w:snapToGrid w:val="0"/>
              <w:spacing w:before="60"/>
              <w:jc w:val="left"/>
              <w:rPr>
                <w:rFonts w:asciiTheme="minorHAnsi" w:eastAsia="PMingLiU" w:hAnsiTheme="minorHAnsi" w:cstheme="minorHAnsi"/>
                <w:b w:val="0"/>
                <w:i/>
                <w:sz w:val="18"/>
                <w:szCs w:val="18"/>
                <w:lang w:eastAsia="ar-SA"/>
              </w:rPr>
            </w:pPr>
            <w:r w:rsidRPr="00487E30">
              <w:rPr>
                <w:rFonts w:asciiTheme="minorHAnsi" w:eastAsia="PMingLiU" w:hAnsiTheme="minorHAnsi" w:cstheme="minorHAnsi"/>
                <w:b w:val="0"/>
                <w:i/>
                <w:sz w:val="18"/>
                <w:szCs w:val="18"/>
                <w:lang w:eastAsia="ar-SA"/>
              </w:rPr>
              <w:t>For routine changes, p</w:t>
            </w:r>
            <w:r w:rsidR="00AE629C" w:rsidRPr="00487E30">
              <w:rPr>
                <w:rFonts w:asciiTheme="minorHAnsi" w:eastAsia="PMingLiU" w:hAnsiTheme="minorHAnsi" w:cstheme="minorHAnsi"/>
                <w:b w:val="0"/>
                <w:i/>
                <w:sz w:val="18"/>
                <w:szCs w:val="18"/>
                <w:lang w:eastAsia="ar-SA"/>
              </w:rPr>
              <w:t>rovide a Roll Back Plan</w:t>
            </w:r>
            <w:r w:rsidR="001D2F1B" w:rsidRPr="00487E30">
              <w:rPr>
                <w:rFonts w:asciiTheme="minorHAnsi" w:eastAsia="PMingLiU" w:hAnsiTheme="minorHAnsi" w:cstheme="minorHAnsi"/>
                <w:b w:val="0"/>
                <w:i/>
                <w:sz w:val="18"/>
                <w:szCs w:val="18"/>
                <w:lang w:eastAsia="ar-SA"/>
              </w:rPr>
              <w:t xml:space="preserve"> or a business-case justification of not having a plan</w:t>
            </w:r>
            <w:r w:rsidR="00AE629C" w:rsidRPr="00487E30">
              <w:rPr>
                <w:rFonts w:asciiTheme="minorHAnsi" w:eastAsia="PMingLiU" w:hAnsiTheme="minorHAnsi" w:cstheme="minorHAnsi"/>
                <w:b w:val="0"/>
                <w:i/>
                <w:sz w:val="18"/>
                <w:szCs w:val="18"/>
                <w:lang w:eastAsia="ar-SA"/>
              </w:rPr>
              <w:t xml:space="preserve">. </w:t>
            </w:r>
          </w:p>
          <w:p w:rsidR="00487E30" w:rsidRPr="00487E30" w:rsidRDefault="00487E30" w:rsidP="00487E30">
            <w:pPr>
              <w:rPr>
                <w:rFonts w:asciiTheme="minorHAnsi" w:hAnsiTheme="minorHAnsi" w:cstheme="minorHAnsi"/>
                <w:i/>
                <w:sz w:val="18"/>
                <w:szCs w:val="18"/>
                <w:lang w:eastAsia="ar-SA"/>
              </w:rPr>
            </w:pPr>
            <w:r w:rsidRPr="00487E30">
              <w:rPr>
                <w:rFonts w:asciiTheme="minorHAnsi" w:hAnsiTheme="minorHAnsi" w:cstheme="minorHAnsi"/>
                <w:i/>
                <w:sz w:val="18"/>
                <w:szCs w:val="18"/>
                <w:lang w:eastAsia="ar-SA"/>
              </w:rPr>
              <w:t>For emergency change, justify the use of emergency change procedures in this case.</w:t>
            </w:r>
          </w:p>
        </w:tc>
      </w:tr>
    </w:tbl>
    <w:p w:rsidR="00246335" w:rsidRDefault="00246335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6"/>
      </w:tblGrid>
      <w:tr w:rsidR="00E336AF" w:rsidTr="001D2F1B">
        <w:trPr>
          <w:cantSplit/>
          <w:trHeight w:val="413"/>
          <w:tblHeader/>
        </w:trPr>
        <w:tc>
          <w:tcPr>
            <w:tcW w:w="9946" w:type="dxa"/>
            <w:shd w:val="clear" w:color="auto" w:fill="003366"/>
            <w:vAlign w:val="center"/>
          </w:tcPr>
          <w:p w:rsidR="00E336AF" w:rsidRDefault="00C32F8B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Impact</w:t>
            </w:r>
            <w:r w:rsidR="00BE4DBE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 xml:space="preserve"> Analysis</w:t>
            </w:r>
            <w:r w:rsidR="00097115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 xml:space="preserve"> / Outcome</w:t>
            </w:r>
          </w:p>
        </w:tc>
      </w:tr>
      <w:tr w:rsidR="00487E30" w:rsidTr="00097115">
        <w:trPr>
          <w:cantSplit/>
          <w:trHeight w:val="1052"/>
          <w:tblHeader/>
        </w:trPr>
        <w:tc>
          <w:tcPr>
            <w:tcW w:w="9946" w:type="dxa"/>
            <w:shd w:val="clear" w:color="auto" w:fill="F2F2F2"/>
          </w:tcPr>
          <w:p w:rsidR="00487E30" w:rsidRDefault="00487E30" w:rsidP="001D2F1B">
            <w:pPr>
              <w:snapToGrid w:val="0"/>
              <w:spacing w:before="60" w:after="6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</w:p>
        </w:tc>
      </w:tr>
      <w:tr w:rsidR="00E336AF" w:rsidTr="001D2F1B">
        <w:trPr>
          <w:cantSplit/>
          <w:trHeight w:val="450"/>
          <w:tblHeader/>
        </w:trPr>
        <w:tc>
          <w:tcPr>
            <w:tcW w:w="9946" w:type="dxa"/>
            <w:shd w:val="clear" w:color="auto" w:fill="DFDFDF"/>
          </w:tcPr>
          <w:p w:rsidR="00487E30" w:rsidRPr="00487E30" w:rsidRDefault="00487E30" w:rsidP="00487E30">
            <w:pPr>
              <w:pStyle w:val="Heading3"/>
              <w:snapToGrid w:val="0"/>
              <w:jc w:val="left"/>
              <w:rPr>
                <w:rFonts w:asciiTheme="minorHAnsi" w:eastAsia="PMingLiU" w:hAnsiTheme="minorHAnsi" w:cstheme="minorHAnsi"/>
                <w:b w:val="0"/>
                <w:i/>
                <w:sz w:val="18"/>
                <w:szCs w:val="18"/>
                <w:lang w:eastAsia="ar-SA"/>
              </w:rPr>
            </w:pPr>
            <w:r w:rsidRPr="00487E30">
              <w:rPr>
                <w:rFonts w:asciiTheme="minorHAnsi" w:eastAsia="PMingLiU" w:hAnsiTheme="minorHAnsi" w:cstheme="minorHAnsi"/>
                <w:b w:val="0"/>
                <w:i/>
                <w:sz w:val="18"/>
                <w:szCs w:val="18"/>
                <w:lang w:eastAsia="ar-SA"/>
              </w:rPr>
              <w:t xml:space="preserve">For routine changes, provide a </w:t>
            </w:r>
            <w:r>
              <w:rPr>
                <w:rFonts w:asciiTheme="minorHAnsi" w:eastAsia="PMingLiU" w:hAnsiTheme="minorHAnsi" w:cstheme="minorHAnsi"/>
                <w:b w:val="0"/>
                <w:i/>
                <w:sz w:val="18"/>
                <w:szCs w:val="18"/>
                <w:lang w:eastAsia="ar-SA"/>
              </w:rPr>
              <w:t>statement of perceived impact to services or capabilities</w:t>
            </w:r>
            <w:r w:rsidRPr="00487E30">
              <w:rPr>
                <w:rFonts w:asciiTheme="minorHAnsi" w:eastAsia="PMingLiU" w:hAnsiTheme="minorHAnsi" w:cstheme="minorHAnsi"/>
                <w:b w:val="0"/>
                <w:i/>
                <w:sz w:val="18"/>
                <w:szCs w:val="18"/>
                <w:lang w:eastAsia="ar-SA"/>
              </w:rPr>
              <w:t xml:space="preserve"> </w:t>
            </w:r>
          </w:p>
          <w:p w:rsidR="00E336AF" w:rsidRDefault="00487E30" w:rsidP="00487E30">
            <w:pPr>
              <w:snapToGrid w:val="0"/>
              <w:rPr>
                <w:rFonts w:ascii="Tahoma" w:eastAsia="PMingLiU" w:hAnsi="Tahoma" w:cs="Tahoma"/>
                <w:i/>
                <w:iCs/>
                <w:sz w:val="18"/>
                <w:szCs w:val="20"/>
                <w:lang w:eastAsia="ar-SA"/>
              </w:rPr>
            </w:pPr>
            <w:r w:rsidRPr="00487E30">
              <w:rPr>
                <w:rFonts w:asciiTheme="minorHAnsi" w:hAnsiTheme="minorHAnsi" w:cstheme="minorHAnsi"/>
                <w:i/>
                <w:sz w:val="18"/>
                <w:szCs w:val="18"/>
                <w:lang w:eastAsia="ar-SA"/>
              </w:rPr>
              <w:t xml:space="preserve">For emergency change, 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eastAsia="ar-SA"/>
              </w:rPr>
              <w:t>document the outcome of the change</w:t>
            </w:r>
            <w:r w:rsidRPr="00487E30">
              <w:rPr>
                <w:rFonts w:asciiTheme="minorHAnsi" w:hAnsiTheme="minorHAnsi" w:cstheme="minorHAnsi"/>
                <w:i/>
                <w:sz w:val="18"/>
                <w:szCs w:val="18"/>
                <w:lang w:eastAsia="ar-SA"/>
              </w:rPr>
              <w:t>.</w:t>
            </w:r>
          </w:p>
        </w:tc>
      </w:tr>
    </w:tbl>
    <w:p w:rsidR="00E336AF" w:rsidRDefault="00E336AF">
      <w:pPr>
        <w:rPr>
          <w:rFonts w:ascii="Tahoma" w:eastAsia="PMingLiU" w:hAnsi="Tahoma" w:cs="Tahoma"/>
          <w:i/>
          <w:iCs/>
          <w:sz w:val="18"/>
          <w:szCs w:val="20"/>
          <w:lang w:eastAsia="ar-SA"/>
        </w:rPr>
      </w:pPr>
    </w:p>
    <w:p w:rsidR="00EC0D3E" w:rsidRPr="00EC0D3E" w:rsidRDefault="00487E30">
      <w:pPr>
        <w:rPr>
          <w:rFonts w:ascii="Tahoma" w:eastAsia="PMingLiU" w:hAnsi="Tahoma" w:cs="Tahoma"/>
          <w:b/>
          <w:bCs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b/>
          <w:bCs/>
          <w:iCs/>
          <w:sz w:val="20"/>
          <w:szCs w:val="20"/>
          <w:lang w:eastAsia="ar-SA"/>
        </w:rPr>
        <w:t>I</w:t>
      </w:r>
      <w:r w:rsidR="00EC0D3E" w:rsidRPr="00EC0D3E">
        <w:rPr>
          <w:rFonts w:ascii="Tahoma" w:eastAsia="PMingLiU" w:hAnsi="Tahoma" w:cs="Tahoma"/>
          <w:b/>
          <w:bCs/>
          <w:iCs/>
          <w:sz w:val="20"/>
          <w:szCs w:val="20"/>
          <w:lang w:eastAsia="ar-SA"/>
        </w:rPr>
        <w:t>V. Approval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4320"/>
        <w:gridCol w:w="360"/>
        <w:gridCol w:w="4546"/>
      </w:tblGrid>
      <w:tr w:rsidR="00E336AF" w:rsidTr="001D2F1B">
        <w:trPr>
          <w:cantSplit/>
          <w:trHeight w:val="440"/>
          <w:tblHeader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E336AF" w:rsidRDefault="00C32F8B">
            <w:pPr>
              <w:pStyle w:val="Heading3"/>
              <w:snapToGrid w:val="0"/>
              <w:jc w:val="left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Decision</w:t>
            </w:r>
            <w:r w:rsidR="009B0B67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 xml:space="preserve"> (Management Only)</w:t>
            </w:r>
          </w:p>
        </w:tc>
      </w:tr>
      <w:tr w:rsidR="00E336AF" w:rsidTr="001D2F1B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b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</w:tr>
      <w:tr w:rsidR="00E336AF" w:rsidTr="001D2F1B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E6E6E6"/>
          </w:tcPr>
          <w:p w:rsidR="00E336AF" w:rsidRDefault="00C32F8B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:rsidR="00E336AF" w:rsidRDefault="00C32F8B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Rejected</w:t>
            </w:r>
          </w:p>
        </w:tc>
      </w:tr>
      <w:tr w:rsidR="00E336AF" w:rsidTr="001D2F1B">
        <w:tc>
          <w:tcPr>
            <w:tcW w:w="360" w:type="dxa"/>
            <w:tcBorders>
              <w:left w:val="single" w:sz="4" w:space="0" w:color="000000"/>
            </w:tcBorders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</w:tr>
      <w:tr w:rsidR="00E336AF" w:rsidTr="001D2F1B">
        <w:tc>
          <w:tcPr>
            <w:tcW w:w="360" w:type="dxa"/>
            <w:tcBorders>
              <w:left w:val="single" w:sz="4" w:space="0" w:color="000000"/>
            </w:tcBorders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E6E6E6"/>
          </w:tcPr>
          <w:p w:rsidR="00E336AF" w:rsidRDefault="00C32F8B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336AF" w:rsidRDefault="00E336AF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:rsidR="00E336AF" w:rsidRDefault="00C32F8B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Deferred</w:t>
            </w:r>
          </w:p>
        </w:tc>
      </w:tr>
      <w:tr w:rsidR="001D2F1B" w:rsidTr="009938DC">
        <w:trPr>
          <w:trHeight w:val="89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D2F1B" w:rsidRDefault="001D2F1B">
            <w:pPr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  <w:tr w:rsidR="00E336AF" w:rsidTr="00EC0D3E">
        <w:trPr>
          <w:cantSplit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F1B" w:rsidRDefault="001D2F1B" w:rsidP="001D2F1B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336AF" w:rsidRDefault="00097115" w:rsidP="00097115">
            <w:pPr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Regional or Divisional Manager: _____________________ </w:t>
            </w:r>
            <w:r w:rsidR="001D2F1B">
              <w:rPr>
                <w:rFonts w:ascii="Tahoma" w:hAnsi="Tahoma" w:cs="Tahoma"/>
                <w:sz w:val="20"/>
                <w:szCs w:val="20"/>
              </w:rPr>
              <w:t xml:space="preserve">Change Control Manager:____________________ </w:t>
            </w:r>
          </w:p>
        </w:tc>
      </w:tr>
    </w:tbl>
    <w:p w:rsidR="001D2F1B" w:rsidRPr="00246335" w:rsidRDefault="001D2F1B">
      <w:pPr>
        <w:rPr>
          <w:rFonts w:ascii="Tahoma" w:hAnsi="Tahoma" w:cs="Tahoma"/>
          <w:sz w:val="20"/>
          <w:szCs w:val="20"/>
        </w:rPr>
      </w:pPr>
    </w:p>
    <w:sectPr w:rsidR="001D2F1B" w:rsidRPr="00246335" w:rsidSect="00EC0D3E">
      <w:footnotePr>
        <w:pos w:val="beneathText"/>
      </w:footnotePr>
      <w:pgSz w:w="12240" w:h="15840"/>
      <w:pgMar w:top="720" w:right="720" w:bottom="720" w:left="72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5E3" w:rsidRDefault="00A125E3">
      <w:r>
        <w:separator/>
      </w:r>
    </w:p>
  </w:endnote>
  <w:endnote w:type="continuationSeparator" w:id="0">
    <w:p w:rsidR="00A125E3" w:rsidRDefault="00A1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5E3" w:rsidRDefault="00A125E3">
      <w:r>
        <w:separator/>
      </w:r>
    </w:p>
  </w:footnote>
  <w:footnote w:type="continuationSeparator" w:id="0">
    <w:p w:rsidR="00A125E3" w:rsidRDefault="00A12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86C9E"/>
    <w:multiLevelType w:val="hybridMultilevel"/>
    <w:tmpl w:val="03E6D2AA"/>
    <w:lvl w:ilvl="0" w:tplc="BE429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9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1B"/>
    <w:rsid w:val="00031460"/>
    <w:rsid w:val="00080CF3"/>
    <w:rsid w:val="00097115"/>
    <w:rsid w:val="000C434B"/>
    <w:rsid w:val="000C7677"/>
    <w:rsid w:val="001114A6"/>
    <w:rsid w:val="00144F6F"/>
    <w:rsid w:val="001525CB"/>
    <w:rsid w:val="0017671F"/>
    <w:rsid w:val="001911ED"/>
    <w:rsid w:val="001D2F1B"/>
    <w:rsid w:val="002032E6"/>
    <w:rsid w:val="00246335"/>
    <w:rsid w:val="002D6BB0"/>
    <w:rsid w:val="002D6F9C"/>
    <w:rsid w:val="002E6ACD"/>
    <w:rsid w:val="00325169"/>
    <w:rsid w:val="003742CB"/>
    <w:rsid w:val="003F0820"/>
    <w:rsid w:val="0044045B"/>
    <w:rsid w:val="004631D9"/>
    <w:rsid w:val="00487E30"/>
    <w:rsid w:val="004E5CFA"/>
    <w:rsid w:val="004F1138"/>
    <w:rsid w:val="004F1CE8"/>
    <w:rsid w:val="0053207E"/>
    <w:rsid w:val="005D6A2A"/>
    <w:rsid w:val="005F29A0"/>
    <w:rsid w:val="00616165"/>
    <w:rsid w:val="00684CED"/>
    <w:rsid w:val="006A51CE"/>
    <w:rsid w:val="00704ECF"/>
    <w:rsid w:val="00737D11"/>
    <w:rsid w:val="00775DA9"/>
    <w:rsid w:val="00834CB1"/>
    <w:rsid w:val="008626B6"/>
    <w:rsid w:val="009566EA"/>
    <w:rsid w:val="009B0B67"/>
    <w:rsid w:val="00A125E3"/>
    <w:rsid w:val="00A87C01"/>
    <w:rsid w:val="00AE629C"/>
    <w:rsid w:val="00B003CB"/>
    <w:rsid w:val="00B30006"/>
    <w:rsid w:val="00B80168"/>
    <w:rsid w:val="00BC1E94"/>
    <w:rsid w:val="00BE4DBE"/>
    <w:rsid w:val="00C32F8B"/>
    <w:rsid w:val="00CF4A97"/>
    <w:rsid w:val="00DD75B9"/>
    <w:rsid w:val="00E336AF"/>
    <w:rsid w:val="00EA5B6D"/>
    <w:rsid w:val="00EC0D3E"/>
    <w:rsid w:val="00EC5354"/>
    <w:rsid w:val="00EF6165"/>
    <w:rsid w:val="00F9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35C3DB-EB92-4065-9AB2-F1300E0B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6AF"/>
    <w:pPr>
      <w:widowControl w:val="0"/>
      <w:suppressAutoHyphens/>
    </w:pPr>
    <w:rPr>
      <w:rFonts w:eastAsia="Arial Unicode MS"/>
      <w:sz w:val="24"/>
      <w:szCs w:val="24"/>
      <w:lang w:eastAsia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D3E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qFormat/>
    <w:rsid w:val="00E336AF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336AF"/>
  </w:style>
  <w:style w:type="character" w:customStyle="1" w:styleId="WW-Absatz-Standardschriftart">
    <w:name w:val="WW-Absatz-Standardschriftart"/>
    <w:rsid w:val="00E336AF"/>
  </w:style>
  <w:style w:type="character" w:styleId="Hyperlink">
    <w:name w:val="Hyperlink"/>
    <w:basedOn w:val="DefaultParagraphFont"/>
    <w:semiHidden/>
    <w:rsid w:val="00E336A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E336A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E336AF"/>
    <w:pPr>
      <w:spacing w:after="120"/>
    </w:pPr>
  </w:style>
  <w:style w:type="paragraph" w:styleId="List">
    <w:name w:val="List"/>
    <w:basedOn w:val="BodyText"/>
    <w:semiHidden/>
    <w:rsid w:val="00E336AF"/>
    <w:rPr>
      <w:rFonts w:cs="Tahoma"/>
    </w:rPr>
  </w:style>
  <w:style w:type="paragraph" w:styleId="Caption">
    <w:name w:val="caption"/>
    <w:basedOn w:val="Normal"/>
    <w:qFormat/>
    <w:rsid w:val="00E336A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336AF"/>
    <w:pPr>
      <w:suppressLineNumbers/>
    </w:pPr>
    <w:rPr>
      <w:rFonts w:cs="Tahoma"/>
    </w:rPr>
  </w:style>
  <w:style w:type="paragraph" w:styleId="Footer">
    <w:name w:val="footer"/>
    <w:basedOn w:val="Normal"/>
    <w:link w:val="FooterChar"/>
    <w:uiPriority w:val="99"/>
    <w:rsid w:val="00E336A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E336AF"/>
    <w:pPr>
      <w:suppressLineNumbers/>
    </w:pPr>
  </w:style>
  <w:style w:type="paragraph" w:customStyle="1" w:styleId="TableHeading">
    <w:name w:val="Table Heading"/>
    <w:basedOn w:val="TableContents"/>
    <w:rsid w:val="00E336AF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D6A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A2A"/>
    <w:rPr>
      <w:rFonts w:eastAsia="Arial Unicode MS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D75B9"/>
    <w:pPr>
      <w:ind w:left="720"/>
      <w:contextualSpacing/>
    </w:pPr>
  </w:style>
  <w:style w:type="table" w:styleId="TableGrid">
    <w:name w:val="Table Grid"/>
    <w:basedOn w:val="TableNormal"/>
    <w:uiPriority w:val="59"/>
    <w:rsid w:val="00DD7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0D3E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46335"/>
    <w:rPr>
      <w:rFonts w:eastAsia="Arial Unicode MS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35"/>
    <w:rPr>
      <w:rFonts w:ascii="Tahoma" w:eastAsia="Arial Unicode MS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ord\Documents\Dropbox\SECCDC\2012\Policy%20Work\ChangeControl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B055B-B8AB-4CFC-BCCA-00FFE8CC80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6C388-9FAC-47B1-8201-2685BB47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ChangeControlForm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Mattord</dc:creator>
  <cp:lastModifiedBy>Herbert J Mattord</cp:lastModifiedBy>
  <cp:revision>2</cp:revision>
  <cp:lastPrinted>2012-02-14T16:28:00Z</cp:lastPrinted>
  <dcterms:created xsi:type="dcterms:W3CDTF">2015-03-18T17:23:00Z</dcterms:created>
  <dcterms:modified xsi:type="dcterms:W3CDTF">2015-03-18T17:23:00Z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TC019476919991</vt:lpwstr>
  </property>
</Properties>
</file>