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2E94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A198"/>
          <w:sz w:val="20"/>
          <w:szCs w:val="20"/>
        </w:rPr>
        <w:t>playball</w:t>
      </w:r>
    </w:p>
    <w:p w14:paraId="32CBC972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# </w:t>
      </w:r>
      <w:proofErr w:type="spellStart"/>
      <w:r>
        <w:rPr>
          <w:rFonts w:ascii="Consolas" w:hAnsi="Consolas"/>
          <w:color w:val="93A1A1"/>
          <w:sz w:val="20"/>
          <w:szCs w:val="20"/>
        </w:rPr>
        <w:t>mysql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é</w:t>
      </w:r>
      <w:r>
        <w:rPr>
          <w:rFonts w:ascii="Consolas" w:hAnsi="Consolas" w:cs="Consolas"/>
          <w:color w:val="93A1A1"/>
          <w:sz w:val="20"/>
          <w:szCs w:val="20"/>
        </w:rPr>
        <w:t>ç½®</w:t>
      </w:r>
    </w:p>
    <w:p w14:paraId="4EFBE08C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/>
          <w:color w:val="2AA198"/>
          <w:sz w:val="20"/>
          <w:szCs w:val="20"/>
        </w:rPr>
        <w:t>jdbc:mysql://localhost:3306/playball?useSSL=false&amp;serverTimezone=Asia/Taipei&amp;useLegacyDatetimeCode=false</w:t>
      </w:r>
      <w:proofErr w:type="gramEnd"/>
    </w:p>
    <w:p w14:paraId="2FE2354D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142387AB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pETER2600</w:t>
      </w:r>
    </w:p>
    <w:p w14:paraId="3218638B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/>
          <w:color w:val="2AA198"/>
          <w:sz w:val="20"/>
          <w:szCs w:val="20"/>
        </w:rPr>
        <w:t>com.mysql.cj.jdbc.Driver</w:t>
      </w:r>
      <w:proofErr w:type="spellEnd"/>
    </w:p>
    <w:p w14:paraId="6CAF9CB7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A198"/>
          <w:sz w:val="20"/>
          <w:szCs w:val="20"/>
        </w:rPr>
        <w:t>org.hibernate.dialect.MySQLDialect</w:t>
      </w:r>
    </w:p>
    <w:p w14:paraId="281C14CA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564A0B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01637ED6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A198"/>
          <w:sz w:val="20"/>
          <w:szCs w:val="20"/>
        </w:rPr>
        <w:t>validate</w:t>
      </w:r>
    </w:p>
    <w:p w14:paraId="61058E5D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.naming.physical-strategy=</w:t>
      </w:r>
      <w:r>
        <w:rPr>
          <w:rFonts w:ascii="Consolas" w:hAnsi="Consolas"/>
          <w:color w:val="2AA198"/>
          <w:sz w:val="20"/>
          <w:szCs w:val="20"/>
        </w:rPr>
        <w:t>org.hibernate.boot.model.naming.PhysicalNamingStrategyStandardImpl</w:t>
      </w:r>
    </w:p>
    <w:p w14:paraId="2D336F96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.naming.implicit-strategy=</w:t>
      </w:r>
      <w:r>
        <w:rPr>
          <w:rFonts w:ascii="Consolas" w:hAnsi="Consolas"/>
          <w:color w:val="2AA198"/>
          <w:sz w:val="20"/>
          <w:szCs w:val="20"/>
        </w:rPr>
        <w:t>org.hibernate.boot.model.naming.ImplicitNamingStrategyLegacyJpaImpl</w:t>
      </w:r>
    </w:p>
    <w:p w14:paraId="294C9EB7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71A86B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571E2F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2DE117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C7FA7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FA060F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#redis</w:t>
      </w:r>
    </w:p>
    <w:p w14:paraId="29C71F81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spring.redis</w:t>
      </w:r>
      <w:proofErr w:type="gramEnd"/>
      <w:r>
        <w:rPr>
          <w:rFonts w:ascii="Consolas" w:hAnsi="Consolas"/>
          <w:color w:val="000000"/>
          <w:sz w:val="20"/>
          <w:szCs w:val="20"/>
        </w:rPr>
        <w:t>.host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localhost</w:t>
      </w:r>
    </w:p>
    <w:p w14:paraId="5710583A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spring.redis</w:t>
      </w:r>
      <w:proofErr w:type="gramEnd"/>
      <w:r>
        <w:rPr>
          <w:rFonts w:ascii="Consolas" w:hAnsi="Consolas"/>
          <w:color w:val="000000"/>
          <w:sz w:val="20"/>
          <w:szCs w:val="20"/>
        </w:rPr>
        <w:t>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6379</w:t>
      </w:r>
    </w:p>
    <w:p w14:paraId="29158409" w14:textId="77777777" w:rsidR="004D751A" w:rsidRDefault="004D751A" w:rsidP="004D751A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spring.redis</w:t>
      </w:r>
      <w:proofErr w:type="gramEnd"/>
      <w:r>
        <w:rPr>
          <w:rFonts w:ascii="Consolas" w:hAnsi="Consolas"/>
          <w:color w:val="000000"/>
          <w:sz w:val="20"/>
          <w:szCs w:val="20"/>
        </w:rPr>
        <w:t>.database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1</w:t>
      </w:r>
    </w:p>
    <w:p w14:paraId="20FA5AFE" w14:textId="00FE1419" w:rsidR="00FE101E" w:rsidRDefault="00FE101E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7D2C6FE3" w14:textId="77777777" w:rsid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A0B4B13" w14:textId="77777777" w:rsid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44B65E7A" w14:textId="77777777" w:rsid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359CC78C" w14:textId="5AA00E9D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2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0</w:t>
      </w: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24/12/20  下午 06:25    &lt;DIR&gt;          common</w:t>
      </w:r>
    </w:p>
    <w:p w14:paraId="26223C87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2024/12/20  下午 06:25    &lt;DIR&gt;          controller</w:t>
      </w:r>
    </w:p>
    <w:p w14:paraId="0A78DB91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 xml:space="preserve">2024/12/20  下午 06:25    &lt;DIR&gt;          </w:t>
      </w:r>
      <w:proofErr w:type="spellStart"/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dao</w:t>
      </w:r>
      <w:proofErr w:type="spellEnd"/>
    </w:p>
    <w:p w14:paraId="69DA9A14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lastRenderedPageBreak/>
        <w:t>2024/12/20  下午 06:25               629 PlayballApplication.java</w:t>
      </w:r>
    </w:p>
    <w:p w14:paraId="0255F19F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2024/12/20  下午 06:25             1,769 RedisConfig.java</w:t>
      </w:r>
    </w:p>
    <w:p w14:paraId="36231A02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2024/12/20  下午 06:25    &lt;DIR&gt;          service</w:t>
      </w:r>
    </w:p>
    <w:p w14:paraId="7BA98FDF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2024/12/20  下午 06:25               422 ServletInitializer.java</w:t>
      </w:r>
    </w:p>
    <w:p w14:paraId="5859E0C6" w14:textId="77777777" w:rsidR="004D751A" w:rsidRPr="004D751A" w:rsidRDefault="004D751A" w:rsidP="004D751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 xml:space="preserve">2024/12/20  下午 06:25    &lt;DIR&gt;          </w:t>
      </w:r>
      <w:proofErr w:type="spellStart"/>
      <w:r w:rsidRPr="004D751A">
        <w:rPr>
          <w:rFonts w:ascii="新細明體" w:eastAsia="新細明體" w:hAnsi="新細明體" w:cs="新細明體" w:hint="eastAsia"/>
          <w:kern w:val="0"/>
          <w14:ligatures w14:val="none"/>
        </w:rPr>
        <w:t>vo</w:t>
      </w:r>
      <w:proofErr w:type="spellEnd"/>
    </w:p>
    <w:p w14:paraId="5E772B0D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1,625 AdminFilter.java</w:t>
      </w:r>
    </w:p>
    <w:p w14:paraId="6D502670" w14:textId="5D65019F" w:rsidR="00270EBF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1,669 UserFilter.java</w:t>
      </w:r>
    </w:p>
    <w:p w14:paraId="7D021E59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1,440 AdminController.java</w:t>
      </w:r>
    </w:p>
    <w:p w14:paraId="74EA29A7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3,590 ReservationsController.java</w:t>
      </w:r>
    </w:p>
    <w:p w14:paraId="0F4EFAB0" w14:textId="564CDCCF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3,289 UserController.java</w:t>
      </w:r>
    </w:p>
    <w:p w14:paraId="12253028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  231 AdminDAO.java</w:t>
      </w:r>
    </w:p>
    <w:p w14:paraId="37B5289A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&lt;DIR&gt;          </w:t>
      </w:r>
      <w:proofErr w:type="spellStart"/>
      <w:r>
        <w:rPr>
          <w:rFonts w:hint="eastAsia"/>
        </w:rPr>
        <w:t>impl</w:t>
      </w:r>
      <w:proofErr w:type="spellEnd"/>
    </w:p>
    <w:p w14:paraId="3BE36D05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  613 ReservationsDAO.java</w:t>
      </w:r>
    </w:p>
    <w:p w14:paraId="237AFDAF" w14:textId="1EDA20D3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  389 UserDAO.java</w:t>
      </w:r>
    </w:p>
    <w:p w14:paraId="103D8EEE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  153 AdminService.java</w:t>
      </w:r>
    </w:p>
    <w:p w14:paraId="24A10D31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&lt;DIR&gt;          </w:t>
      </w:r>
      <w:proofErr w:type="spellStart"/>
      <w:r>
        <w:rPr>
          <w:rFonts w:hint="eastAsia"/>
        </w:rPr>
        <w:t>impl</w:t>
      </w:r>
      <w:proofErr w:type="spellEnd"/>
    </w:p>
    <w:p w14:paraId="470DA977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  537 ReservationsService.java</w:t>
      </w:r>
    </w:p>
    <w:p w14:paraId="346DE8CE" w14:textId="722B139E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  348 UserService.java</w:t>
      </w:r>
    </w:p>
    <w:p w14:paraId="31ED2AB7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1,343 AdminVO.java</w:t>
      </w:r>
    </w:p>
    <w:p w14:paraId="728C73DC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2,635 ReservationsVO.java</w:t>
      </w:r>
    </w:p>
    <w:p w14:paraId="05401DAB" w14:textId="1145C6C5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1,710 UserVO.java</w:t>
      </w:r>
    </w:p>
    <w:p w14:paraId="1EF62144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7,411 adminhome.html</w:t>
      </w:r>
    </w:p>
    <w:p w14:paraId="6366E35A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2,061 adminlogin.html</w:t>
      </w:r>
    </w:p>
    <w:p w14:paraId="3B264ED2" w14:textId="77777777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7,738 home.html</w:t>
      </w:r>
    </w:p>
    <w:p w14:paraId="47AAA787" w14:textId="77777777" w:rsidR="004D751A" w:rsidRDefault="004D751A" w:rsidP="004D751A">
      <w:r>
        <w:rPr>
          <w:rFonts w:hint="eastAsia"/>
        </w:rPr>
        <w:lastRenderedPageBreak/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&lt;DIR&gt;          </w:t>
      </w:r>
      <w:proofErr w:type="spellStart"/>
      <w:r>
        <w:rPr>
          <w:rFonts w:hint="eastAsia"/>
        </w:rPr>
        <w:t>js</w:t>
      </w:r>
      <w:proofErr w:type="spellEnd"/>
    </w:p>
    <w:p w14:paraId="0CA34DB8" w14:textId="3C5E9CA9" w:rsidR="004D751A" w:rsidRDefault="004D751A" w:rsidP="004D751A">
      <w:r>
        <w:rPr>
          <w:rFonts w:hint="eastAsia"/>
        </w:rPr>
        <w:t xml:space="preserve">2024/12/20  </w:t>
      </w:r>
      <w:r>
        <w:rPr>
          <w:rFonts w:hint="eastAsia"/>
        </w:rPr>
        <w:t>下午</w:t>
      </w:r>
      <w:r>
        <w:rPr>
          <w:rFonts w:hint="eastAsia"/>
        </w:rPr>
        <w:t xml:space="preserve"> 06:25             2,196 register.html</w:t>
      </w:r>
    </w:p>
    <w:p w14:paraId="43E8FD8F" w14:textId="6C759718" w:rsidR="004D751A" w:rsidRDefault="004D751A" w:rsidP="004D751A">
      <w:r w:rsidRPr="004D751A">
        <w:rPr>
          <w:rFonts w:hint="eastAsia"/>
        </w:rPr>
        <w:t xml:space="preserve">2024/12/20  </w:t>
      </w:r>
      <w:r w:rsidRPr="004D751A">
        <w:rPr>
          <w:rFonts w:hint="eastAsia"/>
        </w:rPr>
        <w:t>下午</w:t>
      </w:r>
      <w:r w:rsidRPr="004D751A">
        <w:rPr>
          <w:rFonts w:hint="eastAsia"/>
        </w:rPr>
        <w:t xml:space="preserve"> 06:25           174,526 jquery.js</w:t>
      </w:r>
    </w:p>
    <w:p w14:paraId="77B568D1" w14:textId="77777777" w:rsidR="004D751A" w:rsidRDefault="004D751A" w:rsidP="004D751A"/>
    <w:p w14:paraId="10D07E46" w14:textId="77777777" w:rsidR="004D751A" w:rsidRDefault="004D751A" w:rsidP="004D751A"/>
    <w:p w14:paraId="07F342C2" w14:textId="77777777" w:rsidR="004D751A" w:rsidRDefault="004D751A" w:rsidP="004D751A"/>
    <w:p w14:paraId="3E9CF91A" w14:textId="77777777" w:rsidR="004D751A" w:rsidRDefault="004D751A" w:rsidP="004D751A"/>
    <w:p w14:paraId="3D4BAC58" w14:textId="77777777" w:rsidR="004D751A" w:rsidRDefault="004D751A" w:rsidP="004D751A"/>
    <w:p w14:paraId="2182DD36" w14:textId="77777777" w:rsidR="004D751A" w:rsidRDefault="004D751A" w:rsidP="004D751A"/>
    <w:p w14:paraId="5BC1DF2F" w14:textId="77777777" w:rsidR="004D751A" w:rsidRDefault="004D751A" w:rsidP="004D751A"/>
    <w:p w14:paraId="7797BA13" w14:textId="77777777" w:rsidR="004D751A" w:rsidRDefault="004D751A" w:rsidP="004D751A"/>
    <w:p w14:paraId="7B369412" w14:textId="77777777" w:rsidR="004D751A" w:rsidRDefault="004D751A" w:rsidP="004D751A"/>
    <w:p w14:paraId="396FC875" w14:textId="77777777" w:rsidR="004D751A" w:rsidRDefault="004D751A" w:rsidP="004D751A"/>
    <w:p w14:paraId="4F49A192" w14:textId="77777777" w:rsidR="004D751A" w:rsidRDefault="004D751A" w:rsidP="004D751A"/>
    <w:p w14:paraId="75376A7C" w14:textId="77777777" w:rsidR="007E247F" w:rsidRDefault="007E247F" w:rsidP="007E247F">
      <w:r>
        <w:rPr>
          <w:rFonts w:hint="eastAsia"/>
        </w:rPr>
        <w:t>主要功能結構</w:t>
      </w:r>
    </w:p>
    <w:p w14:paraId="69FCFF32" w14:textId="77777777" w:rsidR="007E247F" w:rsidRDefault="007E247F" w:rsidP="007E247F">
      <w:r>
        <w:rPr>
          <w:rFonts w:hint="eastAsia"/>
        </w:rPr>
        <w:t>前端</w:t>
      </w:r>
      <w:r>
        <w:rPr>
          <w:rFonts w:hint="eastAsia"/>
        </w:rPr>
        <w:t xml:space="preserve"> (HTML, JS)</w:t>
      </w:r>
    </w:p>
    <w:p w14:paraId="29D70D96" w14:textId="77777777" w:rsidR="007E247F" w:rsidRDefault="007E247F" w:rsidP="007E247F"/>
    <w:p w14:paraId="3A3106F7" w14:textId="77777777" w:rsidR="007E247F" w:rsidRDefault="007E247F" w:rsidP="007E247F">
      <w:r>
        <w:rPr>
          <w:rFonts w:hint="eastAsia"/>
        </w:rPr>
        <w:t>用戶端的</w:t>
      </w:r>
      <w:r>
        <w:rPr>
          <w:rFonts w:hint="eastAsia"/>
        </w:rPr>
        <w:t xml:space="preserve"> UI</w:t>
      </w:r>
      <w:r>
        <w:rPr>
          <w:rFonts w:hint="eastAsia"/>
        </w:rPr>
        <w:t>，提供用戶界面和交互邏輯。</w:t>
      </w:r>
    </w:p>
    <w:p w14:paraId="05E4F28C" w14:textId="77777777" w:rsidR="007E247F" w:rsidRDefault="007E247F" w:rsidP="007E247F">
      <w:r>
        <w:rPr>
          <w:rFonts w:hint="eastAsia"/>
        </w:rPr>
        <w:t>發送請求給後端的控制器。</w:t>
      </w:r>
    </w:p>
    <w:p w14:paraId="3B399CE8" w14:textId="77777777" w:rsidR="007E247F" w:rsidRDefault="007E247F" w:rsidP="007E247F">
      <w:r>
        <w:rPr>
          <w:rFonts w:hint="eastAsia"/>
        </w:rPr>
        <w:t>控制器</w:t>
      </w:r>
      <w:r>
        <w:rPr>
          <w:rFonts w:hint="eastAsia"/>
        </w:rPr>
        <w:t xml:space="preserve"> (Controller)</w:t>
      </w:r>
    </w:p>
    <w:p w14:paraId="2C454507" w14:textId="77777777" w:rsidR="007E247F" w:rsidRDefault="007E247F" w:rsidP="007E247F"/>
    <w:p w14:paraId="7875E1B9" w14:textId="77777777" w:rsidR="007E247F" w:rsidRDefault="007E247F" w:rsidP="007E247F">
      <w:r>
        <w:rPr>
          <w:rFonts w:hint="eastAsia"/>
        </w:rPr>
        <w:t>控制器層接收前端請求，並根據請求調用相應的服務邏輯。</w:t>
      </w:r>
    </w:p>
    <w:p w14:paraId="5D6181A6" w14:textId="77777777" w:rsidR="007E247F" w:rsidRDefault="007E247F" w:rsidP="007E247F">
      <w:r>
        <w:rPr>
          <w:rFonts w:hint="eastAsia"/>
        </w:rPr>
        <w:t>例如：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AdminController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ReservationsController</w:t>
      </w:r>
      <w:proofErr w:type="spellEnd"/>
      <w:r>
        <w:rPr>
          <w:rFonts w:hint="eastAsia"/>
        </w:rPr>
        <w:t>。</w:t>
      </w:r>
    </w:p>
    <w:p w14:paraId="00B7987F" w14:textId="77777777" w:rsidR="007E247F" w:rsidRDefault="007E247F" w:rsidP="007E247F">
      <w:r>
        <w:rPr>
          <w:rFonts w:hint="eastAsia"/>
        </w:rPr>
        <w:t>控制器將處理結果返回給前端。</w:t>
      </w:r>
    </w:p>
    <w:p w14:paraId="1E61F5CA" w14:textId="77777777" w:rsidR="007E247F" w:rsidRDefault="007E247F" w:rsidP="007E247F">
      <w:r>
        <w:rPr>
          <w:rFonts w:hint="eastAsia"/>
        </w:rPr>
        <w:lastRenderedPageBreak/>
        <w:t>業務邏輯層</w:t>
      </w:r>
      <w:r>
        <w:rPr>
          <w:rFonts w:hint="eastAsia"/>
        </w:rPr>
        <w:t xml:space="preserve"> (Service)</w:t>
      </w:r>
    </w:p>
    <w:p w14:paraId="2F1EFBF6" w14:textId="77777777" w:rsidR="007E247F" w:rsidRDefault="007E247F" w:rsidP="007E247F"/>
    <w:p w14:paraId="52B4C679" w14:textId="77777777" w:rsidR="007E247F" w:rsidRDefault="007E247F" w:rsidP="007E247F">
      <w:r>
        <w:rPr>
          <w:rFonts w:hint="eastAsia"/>
        </w:rPr>
        <w:t>服務層處理具體業務邏輯，如用戶認證、資料處理、預約管理等。</w:t>
      </w:r>
    </w:p>
    <w:p w14:paraId="7C2EF7B1" w14:textId="77777777" w:rsidR="007E247F" w:rsidRDefault="007E247F" w:rsidP="007E247F">
      <w:r>
        <w:rPr>
          <w:rFonts w:hint="eastAsia"/>
        </w:rPr>
        <w:t>例如：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AdminService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ReservationsService</w:t>
      </w:r>
      <w:proofErr w:type="spellEnd"/>
      <w:r>
        <w:rPr>
          <w:rFonts w:hint="eastAsia"/>
        </w:rPr>
        <w:t>。</w:t>
      </w:r>
    </w:p>
    <w:p w14:paraId="30E140D4" w14:textId="77777777" w:rsidR="007E247F" w:rsidRDefault="007E247F" w:rsidP="007E247F">
      <w:r>
        <w:rPr>
          <w:rFonts w:hint="eastAsia"/>
        </w:rPr>
        <w:t>數據層</w:t>
      </w:r>
      <w:r>
        <w:rPr>
          <w:rFonts w:hint="eastAsia"/>
        </w:rPr>
        <w:t xml:space="preserve"> (DAO)</w:t>
      </w:r>
    </w:p>
    <w:p w14:paraId="4C80E4D9" w14:textId="77777777" w:rsidR="007E247F" w:rsidRDefault="007E247F" w:rsidP="007E247F"/>
    <w:p w14:paraId="07D83EE3" w14:textId="77777777" w:rsidR="007E247F" w:rsidRDefault="007E247F" w:rsidP="007E247F">
      <w:r>
        <w:rPr>
          <w:rFonts w:hint="eastAsia"/>
        </w:rPr>
        <w:t xml:space="preserve">DAO </w:t>
      </w:r>
      <w:r>
        <w:rPr>
          <w:rFonts w:hint="eastAsia"/>
        </w:rPr>
        <w:t>層負責與資料庫交互，執行</w:t>
      </w:r>
      <w:r>
        <w:rPr>
          <w:rFonts w:hint="eastAsia"/>
        </w:rPr>
        <w:t xml:space="preserve"> CRUD</w:t>
      </w:r>
      <w:r>
        <w:rPr>
          <w:rFonts w:hint="eastAsia"/>
        </w:rPr>
        <w:t>（創建、讀取、更新、刪除）操作。</w:t>
      </w:r>
    </w:p>
    <w:p w14:paraId="0DF14D14" w14:textId="77777777" w:rsidR="007E247F" w:rsidRDefault="007E247F" w:rsidP="007E247F">
      <w:r>
        <w:rPr>
          <w:rFonts w:hint="eastAsia"/>
        </w:rPr>
        <w:t>例如：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AdminDAO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ReservationsDAO</w:t>
      </w:r>
      <w:proofErr w:type="spellEnd"/>
      <w:r>
        <w:rPr>
          <w:rFonts w:hint="eastAsia"/>
        </w:rPr>
        <w:t>。</w:t>
      </w:r>
    </w:p>
    <w:p w14:paraId="7D26BE18" w14:textId="77777777" w:rsidR="007E247F" w:rsidRDefault="007E247F" w:rsidP="007E247F">
      <w:r>
        <w:rPr>
          <w:rFonts w:hint="eastAsia"/>
        </w:rPr>
        <w:t>數據庫</w:t>
      </w:r>
    </w:p>
    <w:p w14:paraId="5257AA02" w14:textId="77777777" w:rsidR="007E247F" w:rsidRDefault="007E247F" w:rsidP="007E247F"/>
    <w:p w14:paraId="08220258" w14:textId="77777777" w:rsidR="007E247F" w:rsidRDefault="007E247F" w:rsidP="007E247F">
      <w:r>
        <w:rPr>
          <w:rFonts w:hint="eastAsia"/>
        </w:rPr>
        <w:t>系統使用</w:t>
      </w:r>
      <w:r>
        <w:rPr>
          <w:rFonts w:hint="eastAsia"/>
        </w:rPr>
        <w:t xml:space="preserve"> MySQL </w:t>
      </w:r>
      <w:r>
        <w:rPr>
          <w:rFonts w:hint="eastAsia"/>
        </w:rPr>
        <w:t>作為數據庫，通過</w:t>
      </w:r>
      <w:r>
        <w:rPr>
          <w:rFonts w:hint="eastAsia"/>
        </w:rPr>
        <w:t xml:space="preserve"> JPA (Hibernate) </w:t>
      </w:r>
      <w:r>
        <w:rPr>
          <w:rFonts w:hint="eastAsia"/>
        </w:rPr>
        <w:t>進行操作。</w:t>
      </w:r>
    </w:p>
    <w:p w14:paraId="1BC0A7DD" w14:textId="77777777" w:rsidR="007E247F" w:rsidRDefault="007E247F" w:rsidP="007E247F">
      <w:r>
        <w:rPr>
          <w:rFonts w:hint="eastAsia"/>
        </w:rPr>
        <w:t xml:space="preserve">Redis </w:t>
      </w:r>
      <w:r>
        <w:rPr>
          <w:rFonts w:hint="eastAsia"/>
        </w:rPr>
        <w:t>用於快速數據存儲和緩存。</w:t>
      </w:r>
    </w:p>
    <w:p w14:paraId="48F47E1C" w14:textId="77777777" w:rsidR="007E247F" w:rsidRDefault="007E247F" w:rsidP="007E247F">
      <w:r>
        <w:rPr>
          <w:rFonts w:hint="eastAsia"/>
        </w:rPr>
        <w:t>流程說明</w:t>
      </w:r>
    </w:p>
    <w:p w14:paraId="6696D42F" w14:textId="77777777" w:rsidR="007E247F" w:rsidRDefault="007E247F" w:rsidP="007E247F">
      <w:r>
        <w:rPr>
          <w:rFonts w:hint="eastAsia"/>
        </w:rPr>
        <w:t>前端請求：</w:t>
      </w:r>
      <w:r>
        <w:rPr>
          <w:rFonts w:hint="eastAsia"/>
        </w:rPr>
        <w:t xml:space="preserve"> </w:t>
      </w:r>
      <w:r>
        <w:rPr>
          <w:rFonts w:hint="eastAsia"/>
        </w:rPr>
        <w:t>用戶通過網頁界面發送請求（如登入、註冊、預約等）。</w:t>
      </w:r>
    </w:p>
    <w:p w14:paraId="4356EB03" w14:textId="77777777" w:rsidR="007E247F" w:rsidRDefault="007E247F" w:rsidP="007E247F"/>
    <w:p w14:paraId="7882A70E" w14:textId="77777777" w:rsidR="007E247F" w:rsidRDefault="007E247F" w:rsidP="007E247F">
      <w:r>
        <w:rPr>
          <w:rFonts w:hint="eastAsia"/>
        </w:rPr>
        <w:t>控制器接收請求：</w:t>
      </w:r>
      <w:r>
        <w:rPr>
          <w:rFonts w:hint="eastAsia"/>
        </w:rPr>
        <w:t xml:space="preserve"> </w:t>
      </w:r>
      <w:r>
        <w:rPr>
          <w:rFonts w:hint="eastAsia"/>
        </w:rPr>
        <w:t>控制器接收到前端的請求後，將請求交給對應的業務邏輯服務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UserService</w:t>
      </w:r>
      <w:proofErr w:type="spellEnd"/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474FC38A" w14:textId="77777777" w:rsidR="007E247F" w:rsidRDefault="007E247F" w:rsidP="007E247F"/>
    <w:p w14:paraId="5A0D5DEC" w14:textId="77777777" w:rsidR="007E247F" w:rsidRDefault="007E247F" w:rsidP="007E247F">
      <w:r>
        <w:rPr>
          <w:rFonts w:hint="eastAsia"/>
        </w:rPr>
        <w:t>業務邏輯處理：</w:t>
      </w:r>
      <w:r>
        <w:rPr>
          <w:rFonts w:hint="eastAsia"/>
        </w:rPr>
        <w:t xml:space="preserve"> </w:t>
      </w:r>
      <w:r>
        <w:rPr>
          <w:rFonts w:hint="eastAsia"/>
        </w:rPr>
        <w:t>業務邏輯服務（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）處理具體的邏輯，例如用戶註冊、登錄驗證、資料檢查等。</w:t>
      </w:r>
    </w:p>
    <w:p w14:paraId="4DD909F0" w14:textId="77777777" w:rsidR="007E247F" w:rsidRDefault="007E247F" w:rsidP="007E247F"/>
    <w:p w14:paraId="1A5F28E9" w14:textId="77777777" w:rsidR="007E247F" w:rsidRDefault="007E247F" w:rsidP="007E247F">
      <w:r>
        <w:rPr>
          <w:rFonts w:hint="eastAsia"/>
        </w:rPr>
        <w:t xml:space="preserve">DAO </w:t>
      </w:r>
      <w:r>
        <w:rPr>
          <w:rFonts w:hint="eastAsia"/>
        </w:rPr>
        <w:t>層與資料庫交互：</w:t>
      </w:r>
      <w:r>
        <w:rPr>
          <w:rFonts w:hint="eastAsia"/>
        </w:rPr>
        <w:t xml:space="preserve"> </w:t>
      </w:r>
      <w:r>
        <w:rPr>
          <w:rFonts w:hint="eastAsia"/>
        </w:rPr>
        <w:t>在業務邏輯處理過程中，</w:t>
      </w:r>
      <w:r>
        <w:rPr>
          <w:rFonts w:hint="eastAsia"/>
        </w:rPr>
        <w:t xml:space="preserve">DAO </w:t>
      </w:r>
      <w:r>
        <w:rPr>
          <w:rFonts w:hint="eastAsia"/>
        </w:rPr>
        <w:t>層負責與資料庫進行交互，查詢或更新資料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進行用戶資料的查詢或更新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4FB13BA0" w14:textId="77777777" w:rsidR="007E247F" w:rsidRDefault="007E247F" w:rsidP="007E247F"/>
    <w:p w14:paraId="5D493FD1" w14:textId="77777777" w:rsidR="007E247F" w:rsidRDefault="007E247F" w:rsidP="007E247F">
      <w:r>
        <w:rPr>
          <w:rFonts w:hint="eastAsia"/>
        </w:rPr>
        <w:t>返回結果：</w:t>
      </w:r>
      <w:r>
        <w:rPr>
          <w:rFonts w:hint="eastAsia"/>
        </w:rPr>
        <w:t xml:space="preserve"> </w:t>
      </w:r>
      <w:r>
        <w:rPr>
          <w:rFonts w:hint="eastAsia"/>
        </w:rPr>
        <w:t>服務層將結果返回給控制器，然後控制器再將結果返回給前端，完</w:t>
      </w:r>
      <w:r>
        <w:rPr>
          <w:rFonts w:hint="eastAsia"/>
        </w:rPr>
        <w:lastRenderedPageBreak/>
        <w:t>成整個處理流程。</w:t>
      </w:r>
    </w:p>
    <w:p w14:paraId="5E2214D5" w14:textId="77777777" w:rsidR="007E247F" w:rsidRDefault="007E247F" w:rsidP="007E247F"/>
    <w:p w14:paraId="5C861C66" w14:textId="77777777" w:rsidR="007E247F" w:rsidRDefault="007E247F" w:rsidP="007E247F">
      <w:r>
        <w:rPr>
          <w:rFonts w:hint="eastAsia"/>
        </w:rPr>
        <w:t>配置與技術</w:t>
      </w:r>
      <w:proofErr w:type="gramStart"/>
      <w:r>
        <w:rPr>
          <w:rFonts w:hint="eastAsia"/>
        </w:rPr>
        <w:t>棧</w:t>
      </w:r>
      <w:proofErr w:type="gramEnd"/>
    </w:p>
    <w:p w14:paraId="1FFC59E9" w14:textId="77777777" w:rsidR="007E247F" w:rsidRDefault="007E247F" w:rsidP="007E247F">
      <w:r>
        <w:rPr>
          <w:rFonts w:hint="eastAsia"/>
        </w:rPr>
        <w:t>MySQL</w:t>
      </w:r>
      <w:r>
        <w:rPr>
          <w:rFonts w:hint="eastAsia"/>
        </w:rPr>
        <w:t>：用來存儲系統的數據，並透過</w:t>
      </w:r>
      <w:r>
        <w:rPr>
          <w:rFonts w:hint="eastAsia"/>
        </w:rPr>
        <w:t xml:space="preserve"> JPA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）來操作。</w:t>
      </w:r>
    </w:p>
    <w:p w14:paraId="2F1205DB" w14:textId="77777777" w:rsidR="007E247F" w:rsidRDefault="007E247F" w:rsidP="007E247F">
      <w:r>
        <w:rPr>
          <w:rFonts w:hint="eastAsia"/>
        </w:rPr>
        <w:t>Redis</w:t>
      </w:r>
      <w:r>
        <w:rPr>
          <w:rFonts w:hint="eastAsia"/>
        </w:rPr>
        <w:t>：用於存儲臨時或快取的資料。</w:t>
      </w:r>
    </w:p>
    <w:p w14:paraId="61775D9A" w14:textId="77777777" w:rsidR="007E247F" w:rsidRDefault="007E247F" w:rsidP="007E247F">
      <w:r>
        <w:rPr>
          <w:rFonts w:hint="eastAsia"/>
        </w:rPr>
        <w:t>Spring Boot</w:t>
      </w:r>
      <w:r>
        <w:rPr>
          <w:rFonts w:hint="eastAsia"/>
        </w:rPr>
        <w:t>：用來快速構建和配置應用。</w:t>
      </w:r>
    </w:p>
    <w:p w14:paraId="3B4EBBE1" w14:textId="77777777" w:rsidR="007E247F" w:rsidRDefault="007E247F" w:rsidP="007E247F">
      <w:r>
        <w:rPr>
          <w:rFonts w:hint="eastAsia"/>
        </w:rPr>
        <w:t>前端</w:t>
      </w:r>
      <w:r>
        <w:rPr>
          <w:rFonts w:hint="eastAsia"/>
        </w:rPr>
        <w:t xml:space="preserve"> (HTML/JS)</w:t>
      </w:r>
      <w:r>
        <w:rPr>
          <w:rFonts w:hint="eastAsia"/>
        </w:rPr>
        <w:t>：用於與用戶進行交互。</w:t>
      </w:r>
    </w:p>
    <w:p w14:paraId="568A85E5" w14:textId="77777777" w:rsidR="007E247F" w:rsidRDefault="007E247F" w:rsidP="007E247F">
      <w:r>
        <w:rPr>
          <w:rFonts w:hint="eastAsia"/>
        </w:rPr>
        <w:t>Spring Security</w:t>
      </w:r>
      <w:r>
        <w:rPr>
          <w:rFonts w:hint="eastAsia"/>
        </w:rPr>
        <w:t>：如果需要的話，處理認證與授權（此部分根據需求可能會包括在服務層中）。</w:t>
      </w:r>
    </w:p>
    <w:p w14:paraId="1B3F9642" w14:textId="77777777" w:rsidR="007E247F" w:rsidRDefault="007E247F" w:rsidP="007E247F">
      <w:r>
        <w:rPr>
          <w:rFonts w:hint="eastAsia"/>
        </w:rPr>
        <w:t>提示</w:t>
      </w:r>
    </w:p>
    <w:p w14:paraId="71742350" w14:textId="77777777" w:rsidR="007E247F" w:rsidRDefault="007E247F" w:rsidP="007E247F">
      <w:r>
        <w:rPr>
          <w:rFonts w:hint="eastAsia"/>
        </w:rPr>
        <w:t>若系統有高頻度資料存取，可能會需要更多的關於</w:t>
      </w:r>
      <w:r>
        <w:rPr>
          <w:rFonts w:hint="eastAsia"/>
        </w:rPr>
        <w:t xml:space="preserve"> Redis </w:t>
      </w:r>
      <w:r>
        <w:rPr>
          <w:rFonts w:hint="eastAsia"/>
        </w:rPr>
        <w:t>和</w:t>
      </w:r>
      <w:r>
        <w:rPr>
          <w:rFonts w:hint="eastAsia"/>
        </w:rPr>
        <w:t xml:space="preserve"> MySQL </w:t>
      </w:r>
      <w:r>
        <w:rPr>
          <w:rFonts w:hint="eastAsia"/>
        </w:rPr>
        <w:t>的集成詳情。</w:t>
      </w:r>
    </w:p>
    <w:p w14:paraId="0F7B9CE4" w14:textId="77777777" w:rsidR="007E247F" w:rsidRDefault="007E247F" w:rsidP="007E247F">
      <w:r>
        <w:rPr>
          <w:rFonts w:hint="eastAsia"/>
        </w:rPr>
        <w:t>每一層（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）都應該清楚分工，並且能夠對外提供簡單、清晰的</w:t>
      </w:r>
      <w:r>
        <w:rPr>
          <w:rFonts w:hint="eastAsia"/>
        </w:rPr>
        <w:t xml:space="preserve"> API </w:t>
      </w:r>
      <w:r>
        <w:rPr>
          <w:rFonts w:hint="eastAsia"/>
        </w:rPr>
        <w:t>接口，便於維護和擴展。</w:t>
      </w:r>
    </w:p>
    <w:p w14:paraId="143E8ECD" w14:textId="77777777" w:rsidR="007E247F" w:rsidRDefault="007E247F" w:rsidP="007E247F">
      <w:r>
        <w:rPr>
          <w:rFonts w:hint="eastAsia"/>
        </w:rPr>
        <w:t>簡報呈現建議</w:t>
      </w:r>
    </w:p>
    <w:p w14:paraId="3EF91C40" w14:textId="77777777" w:rsidR="007E247F" w:rsidRDefault="007E247F" w:rsidP="007E247F">
      <w:r>
        <w:rPr>
          <w:rFonts w:hint="eastAsia"/>
        </w:rPr>
        <w:t>在簡報中，您可以將這些部分用流程圖或架構圖的形式呈現，並對每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層次的角色與功能進行簡單介紹。使用類似這樣的方式呈現會讓觀眾更容易理解系統的設計，並且能幫助他們快速理解各個模</w:t>
      </w:r>
      <w:proofErr w:type="gramStart"/>
      <w:r>
        <w:rPr>
          <w:rFonts w:hint="eastAsia"/>
        </w:rPr>
        <w:t>塊間的關係</w:t>
      </w:r>
      <w:proofErr w:type="gramEnd"/>
      <w:r>
        <w:rPr>
          <w:rFonts w:hint="eastAsia"/>
        </w:rPr>
        <w:t>和數據流動過程。</w:t>
      </w:r>
    </w:p>
    <w:p w14:paraId="75BD8B8E" w14:textId="77777777" w:rsidR="007E247F" w:rsidRDefault="007E247F" w:rsidP="007E247F"/>
    <w:p w14:paraId="5BA13290" w14:textId="039FAB4B" w:rsidR="004D751A" w:rsidRDefault="007E247F" w:rsidP="007E247F">
      <w:r>
        <w:rPr>
          <w:rFonts w:hint="eastAsia"/>
        </w:rPr>
        <w:t>如果有任何其他問題或需要調整的地方，隨時告訴我！</w:t>
      </w:r>
    </w:p>
    <w:p w14:paraId="019A46D7" w14:textId="77777777" w:rsidR="002856B7" w:rsidRDefault="002856B7" w:rsidP="007E247F"/>
    <w:p w14:paraId="07257ACE" w14:textId="77777777" w:rsidR="002856B7" w:rsidRDefault="002856B7" w:rsidP="007E247F"/>
    <w:p w14:paraId="40BF9FA9" w14:textId="77777777" w:rsidR="002856B7" w:rsidRDefault="002856B7" w:rsidP="007E247F"/>
    <w:p w14:paraId="106AF723" w14:textId="77777777" w:rsidR="002856B7" w:rsidRDefault="002856B7" w:rsidP="007E247F"/>
    <w:p w14:paraId="439377AA" w14:textId="77777777" w:rsidR="002856B7" w:rsidRDefault="002856B7" w:rsidP="007E247F"/>
    <w:p w14:paraId="1DBD78D6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lastRenderedPageBreak/>
        <w:t>主要功能結構</w:t>
      </w:r>
    </w:p>
    <w:p w14:paraId="08D169A9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前端</w:t>
      </w:r>
      <w:r w:rsidRPr="002856B7">
        <w:rPr>
          <w:rFonts w:hint="eastAsia"/>
          <w:b/>
          <w:bCs/>
          <w:color w:val="153D63" w:themeColor="text2" w:themeTint="E6"/>
        </w:rPr>
        <w:t xml:space="preserve"> (HTML, JS)</w:t>
      </w:r>
    </w:p>
    <w:p w14:paraId="64CF298C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7A79BFB0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用戶端的</w:t>
      </w:r>
      <w:r w:rsidRPr="002856B7">
        <w:rPr>
          <w:rFonts w:hint="eastAsia"/>
          <w:b/>
          <w:bCs/>
          <w:color w:val="153D63" w:themeColor="text2" w:themeTint="E6"/>
        </w:rPr>
        <w:t xml:space="preserve"> UI</w:t>
      </w:r>
      <w:r w:rsidRPr="002856B7">
        <w:rPr>
          <w:rFonts w:hint="eastAsia"/>
          <w:b/>
          <w:bCs/>
          <w:color w:val="153D63" w:themeColor="text2" w:themeTint="E6"/>
        </w:rPr>
        <w:t>，提供用戶界面和交互邏輯。</w:t>
      </w:r>
    </w:p>
    <w:p w14:paraId="2BBBCF5B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發送請求給後端的控制器。</w:t>
      </w:r>
    </w:p>
    <w:p w14:paraId="5F0E98D1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控制器</w:t>
      </w:r>
      <w:r w:rsidRPr="002856B7">
        <w:rPr>
          <w:rFonts w:hint="eastAsia"/>
          <w:b/>
          <w:bCs/>
          <w:color w:val="153D63" w:themeColor="text2" w:themeTint="E6"/>
        </w:rPr>
        <w:t xml:space="preserve"> (Controller)</w:t>
      </w:r>
    </w:p>
    <w:p w14:paraId="4E09840F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5E1C1022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控制器層接收前端請求，並根據請求調用相應的服務邏輯。</w:t>
      </w:r>
    </w:p>
    <w:p w14:paraId="75A3DCA3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例如：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UserController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,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AdminController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,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ReservationsController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>。</w:t>
      </w:r>
    </w:p>
    <w:p w14:paraId="2A5455D2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控制器將處理結果返回給前端。</w:t>
      </w:r>
    </w:p>
    <w:p w14:paraId="006D35D4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業務邏輯層</w:t>
      </w:r>
      <w:r w:rsidRPr="002856B7">
        <w:rPr>
          <w:rFonts w:hint="eastAsia"/>
          <w:b/>
          <w:bCs/>
          <w:color w:val="153D63" w:themeColor="text2" w:themeTint="E6"/>
        </w:rPr>
        <w:t xml:space="preserve"> (Service)</w:t>
      </w:r>
    </w:p>
    <w:p w14:paraId="78B6C600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16D6F2DA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服務層處理具體業務邏輯，如用戶認證、資料處理、預約管理等。</w:t>
      </w:r>
    </w:p>
    <w:p w14:paraId="4F2F5628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例如：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UserService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,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AdminService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,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ReservationsService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>。</w:t>
      </w:r>
    </w:p>
    <w:p w14:paraId="660928E0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數據層</w:t>
      </w:r>
      <w:r w:rsidRPr="002856B7">
        <w:rPr>
          <w:rFonts w:hint="eastAsia"/>
          <w:b/>
          <w:bCs/>
          <w:color w:val="153D63" w:themeColor="text2" w:themeTint="E6"/>
        </w:rPr>
        <w:t xml:space="preserve"> (DAO)</w:t>
      </w:r>
    </w:p>
    <w:p w14:paraId="08720C3E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1A4C6B76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DAO </w:t>
      </w:r>
      <w:r w:rsidRPr="002856B7">
        <w:rPr>
          <w:rFonts w:hint="eastAsia"/>
          <w:b/>
          <w:bCs/>
          <w:color w:val="153D63" w:themeColor="text2" w:themeTint="E6"/>
        </w:rPr>
        <w:t>層負責與資料庫交互，執行</w:t>
      </w:r>
      <w:r w:rsidRPr="002856B7">
        <w:rPr>
          <w:rFonts w:hint="eastAsia"/>
          <w:b/>
          <w:bCs/>
          <w:color w:val="153D63" w:themeColor="text2" w:themeTint="E6"/>
        </w:rPr>
        <w:t xml:space="preserve"> CRUD</w:t>
      </w:r>
      <w:r w:rsidRPr="002856B7">
        <w:rPr>
          <w:rFonts w:hint="eastAsia"/>
          <w:b/>
          <w:bCs/>
          <w:color w:val="153D63" w:themeColor="text2" w:themeTint="E6"/>
        </w:rPr>
        <w:t>（創建、讀取、更新、刪除）操作。</w:t>
      </w:r>
    </w:p>
    <w:p w14:paraId="00C3458B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例如：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UserDAO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,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AdminDAO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,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ReservationsDAO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>。</w:t>
      </w:r>
    </w:p>
    <w:p w14:paraId="5E4F9766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數據庫</w:t>
      </w:r>
    </w:p>
    <w:p w14:paraId="2E6FFCD9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1943D924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系統使用</w:t>
      </w:r>
      <w:r w:rsidRPr="002856B7">
        <w:rPr>
          <w:rFonts w:hint="eastAsia"/>
          <w:b/>
          <w:bCs/>
          <w:color w:val="153D63" w:themeColor="text2" w:themeTint="E6"/>
        </w:rPr>
        <w:t xml:space="preserve"> MySQL </w:t>
      </w:r>
      <w:r w:rsidRPr="002856B7">
        <w:rPr>
          <w:rFonts w:hint="eastAsia"/>
          <w:b/>
          <w:bCs/>
          <w:color w:val="153D63" w:themeColor="text2" w:themeTint="E6"/>
        </w:rPr>
        <w:t>作為數據庫，通過</w:t>
      </w:r>
      <w:r w:rsidRPr="002856B7">
        <w:rPr>
          <w:rFonts w:hint="eastAsia"/>
          <w:b/>
          <w:bCs/>
          <w:color w:val="153D63" w:themeColor="text2" w:themeTint="E6"/>
        </w:rPr>
        <w:t xml:space="preserve"> JPA (Hibernate) </w:t>
      </w:r>
      <w:r w:rsidRPr="002856B7">
        <w:rPr>
          <w:rFonts w:hint="eastAsia"/>
          <w:b/>
          <w:bCs/>
          <w:color w:val="153D63" w:themeColor="text2" w:themeTint="E6"/>
        </w:rPr>
        <w:t>進行操作。</w:t>
      </w:r>
    </w:p>
    <w:p w14:paraId="5AEDF86B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Redis </w:t>
      </w:r>
      <w:r w:rsidRPr="002856B7">
        <w:rPr>
          <w:rFonts w:hint="eastAsia"/>
          <w:b/>
          <w:bCs/>
          <w:color w:val="153D63" w:themeColor="text2" w:themeTint="E6"/>
        </w:rPr>
        <w:t>用於快速數據存儲和緩存。</w:t>
      </w:r>
    </w:p>
    <w:p w14:paraId="765FFF81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流程說明</w:t>
      </w:r>
    </w:p>
    <w:p w14:paraId="5BD9E183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前端請求：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用戶通過網頁界面發送請求（如登入、註冊、預約等）。</w:t>
      </w:r>
    </w:p>
    <w:p w14:paraId="50AD3CED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21071DE0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控制器接收請求：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控制器接收到前端的請求後，將請求交給對應的業務邏輯服務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（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例如：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UserController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→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UserService</w:t>
      </w:r>
      <w:proofErr w:type="spellEnd"/>
      <w:proofErr w:type="gramStart"/>
      <w:r w:rsidRPr="002856B7">
        <w:rPr>
          <w:rFonts w:hint="eastAsia"/>
          <w:b/>
          <w:bCs/>
          <w:color w:val="153D63" w:themeColor="text2" w:themeTint="E6"/>
        </w:rPr>
        <w:t>）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。</w:t>
      </w:r>
    </w:p>
    <w:p w14:paraId="2911E2AF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2E3211EA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業務邏輯處理：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業務邏輯服務（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UserService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>）處理具體的邏輯，例如用戶註冊、登錄驗證、資料檢查等。</w:t>
      </w:r>
    </w:p>
    <w:p w14:paraId="51E61CA4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03E5A93B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DAO </w:t>
      </w:r>
      <w:r w:rsidRPr="002856B7">
        <w:rPr>
          <w:rFonts w:hint="eastAsia"/>
          <w:b/>
          <w:bCs/>
          <w:color w:val="153D63" w:themeColor="text2" w:themeTint="E6"/>
        </w:rPr>
        <w:t>層與資料庫交互：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在業務邏輯處理過程中，</w:t>
      </w:r>
      <w:r w:rsidRPr="002856B7">
        <w:rPr>
          <w:rFonts w:hint="eastAsia"/>
          <w:b/>
          <w:bCs/>
          <w:color w:val="153D63" w:themeColor="text2" w:themeTint="E6"/>
        </w:rPr>
        <w:t xml:space="preserve">DAO </w:t>
      </w:r>
      <w:r w:rsidRPr="002856B7">
        <w:rPr>
          <w:rFonts w:hint="eastAsia"/>
          <w:b/>
          <w:bCs/>
          <w:color w:val="153D63" w:themeColor="text2" w:themeTint="E6"/>
        </w:rPr>
        <w:t>層負責與資料庫進行交互，查詢或更新資料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（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例如：</w:t>
      </w:r>
      <w:proofErr w:type="spellStart"/>
      <w:r w:rsidRPr="002856B7">
        <w:rPr>
          <w:rFonts w:hint="eastAsia"/>
          <w:b/>
          <w:bCs/>
          <w:color w:val="153D63" w:themeColor="text2" w:themeTint="E6"/>
        </w:rPr>
        <w:t>UserDAO</w:t>
      </w:r>
      <w:proofErr w:type="spellEnd"/>
      <w:r w:rsidRPr="002856B7">
        <w:rPr>
          <w:rFonts w:hint="eastAsia"/>
          <w:b/>
          <w:bCs/>
          <w:color w:val="153D63" w:themeColor="text2" w:themeTint="E6"/>
        </w:rPr>
        <w:t>進行用戶資料的查詢或更新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）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。</w:t>
      </w:r>
    </w:p>
    <w:p w14:paraId="1C99F442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593C47D0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返回結果：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服務層將結果返回給控制器，然後控制器再將結果返回給前端，完成整個處理流程。</w:t>
      </w:r>
    </w:p>
    <w:p w14:paraId="789BED78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10F21EEA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配置與技術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棧</w:t>
      </w:r>
      <w:proofErr w:type="gramEnd"/>
    </w:p>
    <w:p w14:paraId="3398B679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MySQL</w:t>
      </w:r>
      <w:r w:rsidRPr="002856B7">
        <w:rPr>
          <w:rFonts w:hint="eastAsia"/>
          <w:b/>
          <w:bCs/>
          <w:color w:val="153D63" w:themeColor="text2" w:themeTint="E6"/>
        </w:rPr>
        <w:t>：用來存儲系統的數據，並透過</w:t>
      </w:r>
      <w:r w:rsidRPr="002856B7">
        <w:rPr>
          <w:rFonts w:hint="eastAsia"/>
          <w:b/>
          <w:bCs/>
          <w:color w:val="153D63" w:themeColor="text2" w:themeTint="E6"/>
        </w:rPr>
        <w:t xml:space="preserve"> JPA</w:t>
      </w:r>
      <w:r w:rsidRPr="002856B7">
        <w:rPr>
          <w:rFonts w:hint="eastAsia"/>
          <w:b/>
          <w:bCs/>
          <w:color w:val="153D63" w:themeColor="text2" w:themeTint="E6"/>
        </w:rPr>
        <w:t>（</w:t>
      </w:r>
      <w:r w:rsidRPr="002856B7">
        <w:rPr>
          <w:rFonts w:hint="eastAsia"/>
          <w:b/>
          <w:bCs/>
          <w:color w:val="153D63" w:themeColor="text2" w:themeTint="E6"/>
        </w:rPr>
        <w:t>Hibernate</w:t>
      </w:r>
      <w:r w:rsidRPr="002856B7">
        <w:rPr>
          <w:rFonts w:hint="eastAsia"/>
          <w:b/>
          <w:bCs/>
          <w:color w:val="153D63" w:themeColor="text2" w:themeTint="E6"/>
        </w:rPr>
        <w:t>）來操作。</w:t>
      </w:r>
    </w:p>
    <w:p w14:paraId="049D1408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Redis</w:t>
      </w:r>
      <w:r w:rsidRPr="002856B7">
        <w:rPr>
          <w:rFonts w:hint="eastAsia"/>
          <w:b/>
          <w:bCs/>
          <w:color w:val="153D63" w:themeColor="text2" w:themeTint="E6"/>
        </w:rPr>
        <w:t>：用於存儲臨時或快取的資料。</w:t>
      </w:r>
    </w:p>
    <w:p w14:paraId="191622BE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Spring Boot</w:t>
      </w:r>
      <w:r w:rsidRPr="002856B7">
        <w:rPr>
          <w:rFonts w:hint="eastAsia"/>
          <w:b/>
          <w:bCs/>
          <w:color w:val="153D63" w:themeColor="text2" w:themeTint="E6"/>
        </w:rPr>
        <w:t>：用來快速構建和配置應用。</w:t>
      </w:r>
    </w:p>
    <w:p w14:paraId="013F9078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前端</w:t>
      </w:r>
      <w:r w:rsidRPr="002856B7">
        <w:rPr>
          <w:rFonts w:hint="eastAsia"/>
          <w:b/>
          <w:bCs/>
          <w:color w:val="153D63" w:themeColor="text2" w:themeTint="E6"/>
        </w:rPr>
        <w:t xml:space="preserve"> (HTML/JS)</w:t>
      </w:r>
      <w:r w:rsidRPr="002856B7">
        <w:rPr>
          <w:rFonts w:hint="eastAsia"/>
          <w:b/>
          <w:bCs/>
          <w:color w:val="153D63" w:themeColor="text2" w:themeTint="E6"/>
        </w:rPr>
        <w:t>：用於與用戶進行交互。</w:t>
      </w:r>
    </w:p>
    <w:p w14:paraId="7E95FCF8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Spring Security</w:t>
      </w:r>
      <w:r w:rsidRPr="002856B7">
        <w:rPr>
          <w:rFonts w:hint="eastAsia"/>
          <w:b/>
          <w:bCs/>
          <w:color w:val="153D63" w:themeColor="text2" w:themeTint="E6"/>
        </w:rPr>
        <w:t>：如果需要的話，處理認證與授權（此部分根據需求可能會包括在服務層中）。</w:t>
      </w:r>
    </w:p>
    <w:p w14:paraId="5B16AAD5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提示</w:t>
      </w:r>
    </w:p>
    <w:p w14:paraId="0FA4929C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若系統有高頻度資料存取，可能會需要更多的關於</w:t>
      </w:r>
      <w:r w:rsidRPr="002856B7">
        <w:rPr>
          <w:rFonts w:hint="eastAsia"/>
          <w:b/>
          <w:bCs/>
          <w:color w:val="153D63" w:themeColor="text2" w:themeTint="E6"/>
        </w:rPr>
        <w:t xml:space="preserve"> Redis </w:t>
      </w:r>
      <w:r w:rsidRPr="002856B7">
        <w:rPr>
          <w:rFonts w:hint="eastAsia"/>
          <w:b/>
          <w:bCs/>
          <w:color w:val="153D63" w:themeColor="text2" w:themeTint="E6"/>
        </w:rPr>
        <w:t>和</w:t>
      </w:r>
      <w:r w:rsidRPr="002856B7">
        <w:rPr>
          <w:rFonts w:hint="eastAsia"/>
          <w:b/>
          <w:bCs/>
          <w:color w:val="153D63" w:themeColor="text2" w:themeTint="E6"/>
        </w:rPr>
        <w:t xml:space="preserve"> MySQL </w:t>
      </w:r>
      <w:r w:rsidRPr="002856B7">
        <w:rPr>
          <w:rFonts w:hint="eastAsia"/>
          <w:b/>
          <w:bCs/>
          <w:color w:val="153D63" w:themeColor="text2" w:themeTint="E6"/>
        </w:rPr>
        <w:t>的集成詳情。</w:t>
      </w:r>
    </w:p>
    <w:p w14:paraId="37992D5C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每一層（</w:t>
      </w:r>
      <w:r w:rsidRPr="002856B7">
        <w:rPr>
          <w:rFonts w:hint="eastAsia"/>
          <w:b/>
          <w:bCs/>
          <w:color w:val="153D63" w:themeColor="text2" w:themeTint="E6"/>
        </w:rPr>
        <w:t>Controller</w:t>
      </w:r>
      <w:r w:rsidRPr="002856B7">
        <w:rPr>
          <w:rFonts w:hint="eastAsia"/>
          <w:b/>
          <w:bCs/>
          <w:color w:val="153D63" w:themeColor="text2" w:themeTint="E6"/>
        </w:rPr>
        <w:t>、</w:t>
      </w:r>
      <w:r w:rsidRPr="002856B7">
        <w:rPr>
          <w:rFonts w:hint="eastAsia"/>
          <w:b/>
          <w:bCs/>
          <w:color w:val="153D63" w:themeColor="text2" w:themeTint="E6"/>
        </w:rPr>
        <w:t>Service</w:t>
      </w:r>
      <w:r w:rsidRPr="002856B7">
        <w:rPr>
          <w:rFonts w:hint="eastAsia"/>
          <w:b/>
          <w:bCs/>
          <w:color w:val="153D63" w:themeColor="text2" w:themeTint="E6"/>
        </w:rPr>
        <w:t>、</w:t>
      </w:r>
      <w:r w:rsidRPr="002856B7">
        <w:rPr>
          <w:rFonts w:hint="eastAsia"/>
          <w:b/>
          <w:bCs/>
          <w:color w:val="153D63" w:themeColor="text2" w:themeTint="E6"/>
        </w:rPr>
        <w:t>DAO</w:t>
      </w:r>
      <w:r w:rsidRPr="002856B7">
        <w:rPr>
          <w:rFonts w:hint="eastAsia"/>
          <w:b/>
          <w:bCs/>
          <w:color w:val="153D63" w:themeColor="text2" w:themeTint="E6"/>
        </w:rPr>
        <w:t>）都應該清楚分工，並且能夠對外提供簡單、清晰的</w:t>
      </w:r>
      <w:r w:rsidRPr="002856B7">
        <w:rPr>
          <w:rFonts w:hint="eastAsia"/>
          <w:b/>
          <w:bCs/>
          <w:color w:val="153D63" w:themeColor="text2" w:themeTint="E6"/>
        </w:rPr>
        <w:t xml:space="preserve"> API </w:t>
      </w:r>
      <w:r w:rsidRPr="002856B7">
        <w:rPr>
          <w:rFonts w:hint="eastAsia"/>
          <w:b/>
          <w:bCs/>
          <w:color w:val="153D63" w:themeColor="text2" w:themeTint="E6"/>
        </w:rPr>
        <w:t>接口，便於維護和擴展。</w:t>
      </w:r>
    </w:p>
    <w:p w14:paraId="0A6DEF3A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簡報呈現建議</w:t>
      </w:r>
    </w:p>
    <w:p w14:paraId="367F3E84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lastRenderedPageBreak/>
        <w:t>在簡報中，您可以將這些部分用流程圖或架構圖的形式呈現，並對每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個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層次的角色與功能進行簡單介紹。使用類似這樣的方式呈現會讓觀眾更容易理解系統的設計，並且能幫助他們快速理解各個模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塊間的關係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和數據流動過程。</w:t>
      </w:r>
    </w:p>
    <w:p w14:paraId="4A8E1B81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48C1FDA1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如果有任何其他問題或需要調整的地方，隨時告訴我！</w:t>
      </w:r>
    </w:p>
    <w:p w14:paraId="552BD431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0D783951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583B7FE9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你說：</w:t>
      </w:r>
    </w:p>
    <w:p w14:paraId="7DA70347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您提供的系統架構流程能夠當作簡報其中一頁使用嗎</w:t>
      </w:r>
    </w:p>
    <w:p w14:paraId="0B35C1BE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ChatGPT </w:t>
      </w:r>
      <w:r w:rsidRPr="002856B7">
        <w:rPr>
          <w:rFonts w:hint="eastAsia"/>
          <w:b/>
          <w:bCs/>
          <w:color w:val="153D63" w:themeColor="text2" w:themeTint="E6"/>
        </w:rPr>
        <w:t>說：</w:t>
      </w:r>
    </w:p>
    <w:p w14:paraId="28564EBF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  <w:r w:rsidRPr="002856B7">
        <w:rPr>
          <w:b/>
          <w:bCs/>
          <w:color w:val="153D63" w:themeColor="text2" w:themeTint="E6"/>
        </w:rPr>
        <w:t>ChatGPT</w:t>
      </w:r>
    </w:p>
    <w:p w14:paraId="1217BC1F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是的，我提供的系統架構流程完全可以用作簡報的其中一頁。它將幫助觀眾清晰地了解您的系統設計，並且能夠簡潔明了地展示各個模塊如何互動和協作。以下是幾個關於簡報頁面設計的建議，您可以根據需求進行調整：</w:t>
      </w:r>
    </w:p>
    <w:p w14:paraId="3398B6B9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04A6994C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1. </w:t>
      </w:r>
      <w:r w:rsidRPr="002856B7">
        <w:rPr>
          <w:rFonts w:hint="eastAsia"/>
          <w:b/>
          <w:bCs/>
          <w:color w:val="153D63" w:themeColor="text2" w:themeTint="E6"/>
        </w:rPr>
        <w:t>視覺化圖表</w:t>
      </w:r>
    </w:p>
    <w:p w14:paraId="0653B408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您可以將我提供的文字描述轉化為更直觀的圖表。在簡報中，使用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流程圖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或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系統架構圖</w:t>
      </w:r>
      <w:r w:rsidRPr="002856B7">
        <w:rPr>
          <w:rFonts w:hint="eastAsia"/>
          <w:b/>
          <w:bCs/>
          <w:color w:val="153D63" w:themeColor="text2" w:themeTint="E6"/>
        </w:rPr>
        <w:t xml:space="preserve"> </w:t>
      </w:r>
      <w:r w:rsidRPr="002856B7">
        <w:rPr>
          <w:rFonts w:hint="eastAsia"/>
          <w:b/>
          <w:bCs/>
          <w:color w:val="153D63" w:themeColor="text2" w:themeTint="E6"/>
        </w:rPr>
        <w:t>來展現數據流動和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模塊間的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關係。這樣的圖表不僅能增強理解，還能讓您的簡報更加專業。</w:t>
      </w:r>
    </w:p>
    <w:p w14:paraId="542E4BF4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0F24C090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2. </w:t>
      </w:r>
      <w:r w:rsidRPr="002856B7">
        <w:rPr>
          <w:rFonts w:hint="eastAsia"/>
          <w:b/>
          <w:bCs/>
          <w:color w:val="153D63" w:themeColor="text2" w:themeTint="E6"/>
        </w:rPr>
        <w:t>簡單明瞭的文字補充</w:t>
      </w:r>
    </w:p>
    <w:p w14:paraId="0FFBFD87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在圖表的下方或旁邊，可以加入簡單的文字補充說明，幫助解釋每一層的功能。比如：</w:t>
      </w:r>
    </w:p>
    <w:p w14:paraId="5139D3C6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327E2175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前端</w:t>
      </w:r>
      <w:r w:rsidRPr="002856B7">
        <w:rPr>
          <w:rFonts w:hint="eastAsia"/>
          <w:b/>
          <w:bCs/>
          <w:color w:val="153D63" w:themeColor="text2" w:themeTint="E6"/>
        </w:rPr>
        <w:t xml:space="preserve"> (HTML/JS)</w:t>
      </w:r>
      <w:r w:rsidRPr="002856B7">
        <w:rPr>
          <w:rFonts w:hint="eastAsia"/>
          <w:b/>
          <w:bCs/>
          <w:color w:val="153D63" w:themeColor="text2" w:themeTint="E6"/>
        </w:rPr>
        <w:t>：負責與用戶進行交互，發送請求。</w:t>
      </w:r>
    </w:p>
    <w:p w14:paraId="2BD646C5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控制器</w:t>
      </w:r>
      <w:r w:rsidRPr="002856B7">
        <w:rPr>
          <w:rFonts w:hint="eastAsia"/>
          <w:b/>
          <w:bCs/>
          <w:color w:val="153D63" w:themeColor="text2" w:themeTint="E6"/>
        </w:rPr>
        <w:t xml:space="preserve"> (Controller)</w:t>
      </w:r>
      <w:r w:rsidRPr="002856B7">
        <w:rPr>
          <w:rFonts w:hint="eastAsia"/>
          <w:b/>
          <w:bCs/>
          <w:color w:val="153D63" w:themeColor="text2" w:themeTint="E6"/>
        </w:rPr>
        <w:t>：處理請求，並調用業務邏輯。</w:t>
      </w:r>
    </w:p>
    <w:p w14:paraId="5665AF0F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lastRenderedPageBreak/>
        <w:t>業務邏輯層</w:t>
      </w:r>
      <w:r w:rsidRPr="002856B7">
        <w:rPr>
          <w:rFonts w:hint="eastAsia"/>
          <w:b/>
          <w:bCs/>
          <w:color w:val="153D63" w:themeColor="text2" w:themeTint="E6"/>
        </w:rPr>
        <w:t xml:space="preserve"> (Service)</w:t>
      </w:r>
      <w:r w:rsidRPr="002856B7">
        <w:rPr>
          <w:rFonts w:hint="eastAsia"/>
          <w:b/>
          <w:bCs/>
          <w:color w:val="153D63" w:themeColor="text2" w:themeTint="E6"/>
        </w:rPr>
        <w:t>：處理具體業務邏輯。</w:t>
      </w:r>
    </w:p>
    <w:p w14:paraId="15F9B4D5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數據層</w:t>
      </w:r>
      <w:r w:rsidRPr="002856B7">
        <w:rPr>
          <w:rFonts w:hint="eastAsia"/>
          <w:b/>
          <w:bCs/>
          <w:color w:val="153D63" w:themeColor="text2" w:themeTint="E6"/>
        </w:rPr>
        <w:t xml:space="preserve"> (DAO)</w:t>
      </w:r>
      <w:r w:rsidRPr="002856B7">
        <w:rPr>
          <w:rFonts w:hint="eastAsia"/>
          <w:b/>
          <w:bCs/>
          <w:color w:val="153D63" w:themeColor="text2" w:themeTint="E6"/>
        </w:rPr>
        <w:t>：與資料庫交互，執行</w:t>
      </w:r>
      <w:r w:rsidRPr="002856B7">
        <w:rPr>
          <w:rFonts w:hint="eastAsia"/>
          <w:b/>
          <w:bCs/>
          <w:color w:val="153D63" w:themeColor="text2" w:themeTint="E6"/>
        </w:rPr>
        <w:t xml:space="preserve"> CRUD </w:t>
      </w:r>
      <w:r w:rsidRPr="002856B7">
        <w:rPr>
          <w:rFonts w:hint="eastAsia"/>
          <w:b/>
          <w:bCs/>
          <w:color w:val="153D63" w:themeColor="text2" w:themeTint="E6"/>
        </w:rPr>
        <w:t>操作。</w:t>
      </w:r>
    </w:p>
    <w:p w14:paraId="279B15D0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3. </w:t>
      </w:r>
      <w:r w:rsidRPr="002856B7">
        <w:rPr>
          <w:rFonts w:hint="eastAsia"/>
          <w:b/>
          <w:bCs/>
          <w:color w:val="153D63" w:themeColor="text2" w:themeTint="E6"/>
        </w:rPr>
        <w:t>強調關鍵技術</w:t>
      </w:r>
    </w:p>
    <w:p w14:paraId="03A09C84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在簡報頁面中，可以簡要列出使用的關鍵技術堆棧，如：</w:t>
      </w:r>
    </w:p>
    <w:p w14:paraId="43A12029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175BA52E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MySQL</w:t>
      </w:r>
      <w:r w:rsidRPr="002856B7">
        <w:rPr>
          <w:rFonts w:hint="eastAsia"/>
          <w:b/>
          <w:bCs/>
          <w:color w:val="153D63" w:themeColor="text2" w:themeTint="E6"/>
        </w:rPr>
        <w:t>：數據存儲。</w:t>
      </w:r>
    </w:p>
    <w:p w14:paraId="31DC98D9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Redis</w:t>
      </w:r>
      <w:r w:rsidRPr="002856B7">
        <w:rPr>
          <w:rFonts w:hint="eastAsia"/>
          <w:b/>
          <w:bCs/>
          <w:color w:val="153D63" w:themeColor="text2" w:themeTint="E6"/>
        </w:rPr>
        <w:t>：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數據緩存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。</w:t>
      </w:r>
    </w:p>
    <w:p w14:paraId="76E08D14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Spring Boot</w:t>
      </w:r>
      <w:r w:rsidRPr="002856B7">
        <w:rPr>
          <w:rFonts w:hint="eastAsia"/>
          <w:b/>
          <w:bCs/>
          <w:color w:val="153D63" w:themeColor="text2" w:themeTint="E6"/>
        </w:rPr>
        <w:t>：應用框架。</w:t>
      </w:r>
    </w:p>
    <w:p w14:paraId="1F9126B6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JPA (Hibernate)</w:t>
      </w:r>
      <w:r w:rsidRPr="002856B7">
        <w:rPr>
          <w:rFonts w:hint="eastAsia"/>
          <w:b/>
          <w:bCs/>
          <w:color w:val="153D63" w:themeColor="text2" w:themeTint="E6"/>
        </w:rPr>
        <w:t>：資料庫操作。</w:t>
      </w:r>
    </w:p>
    <w:p w14:paraId="1E86E411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這樣能幫助聽眾理解系統架構的具體實現和技術選擇。</w:t>
      </w:r>
    </w:p>
    <w:p w14:paraId="37E832BF" w14:textId="77777777" w:rsidR="002856B7" w:rsidRPr="002856B7" w:rsidRDefault="002856B7" w:rsidP="002856B7">
      <w:pPr>
        <w:rPr>
          <w:b/>
          <w:bCs/>
          <w:color w:val="153D63" w:themeColor="text2" w:themeTint="E6"/>
        </w:rPr>
      </w:pPr>
    </w:p>
    <w:p w14:paraId="61EFA9AB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 xml:space="preserve">4. </w:t>
      </w:r>
      <w:r w:rsidRPr="002856B7">
        <w:rPr>
          <w:rFonts w:hint="eastAsia"/>
          <w:b/>
          <w:bCs/>
          <w:color w:val="153D63" w:themeColor="text2" w:themeTint="E6"/>
        </w:rPr>
        <w:t>頁面設計建議</w:t>
      </w:r>
    </w:p>
    <w:p w14:paraId="424CEE9F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色彩搭配：使用適當的色彩區分不同的模塊（例如，控制器層可以用藍色，業務邏輯層用綠色，</w:t>
      </w:r>
      <w:r w:rsidRPr="002856B7">
        <w:rPr>
          <w:rFonts w:hint="eastAsia"/>
          <w:b/>
          <w:bCs/>
          <w:color w:val="153D63" w:themeColor="text2" w:themeTint="E6"/>
        </w:rPr>
        <w:t>DAO</w:t>
      </w:r>
      <w:r w:rsidRPr="002856B7">
        <w:rPr>
          <w:rFonts w:hint="eastAsia"/>
          <w:b/>
          <w:bCs/>
          <w:color w:val="153D63" w:themeColor="text2" w:themeTint="E6"/>
        </w:rPr>
        <w:t>層用黃色等），這樣讓各層級區分更加明顯。</w:t>
      </w:r>
    </w:p>
    <w:p w14:paraId="1C6B1A03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簡潔的文字：保持每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個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部分的文字簡單明瞭，不要過多解釋技術細節，簡單概述每</w:t>
      </w:r>
      <w:proofErr w:type="gramStart"/>
      <w:r w:rsidRPr="002856B7">
        <w:rPr>
          <w:rFonts w:hint="eastAsia"/>
          <w:b/>
          <w:bCs/>
          <w:color w:val="153D63" w:themeColor="text2" w:themeTint="E6"/>
        </w:rPr>
        <w:t>個</w:t>
      </w:r>
      <w:proofErr w:type="gramEnd"/>
      <w:r w:rsidRPr="002856B7">
        <w:rPr>
          <w:rFonts w:hint="eastAsia"/>
          <w:b/>
          <w:bCs/>
          <w:color w:val="153D63" w:themeColor="text2" w:themeTint="E6"/>
        </w:rPr>
        <w:t>模塊的功能即可。</w:t>
      </w:r>
    </w:p>
    <w:p w14:paraId="53D1AD2C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範例結構：</w:t>
      </w:r>
    </w:p>
    <w:p w14:paraId="2DED40C9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標題：系統架構設計</w:t>
      </w:r>
    </w:p>
    <w:p w14:paraId="01DB23A8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圖表：將我提供的系統架構流程圖做成簡單的流程圖或層次結構圖。</w:t>
      </w:r>
    </w:p>
    <w:p w14:paraId="4EF3A631" w14:textId="77777777" w:rsidR="002856B7" w:rsidRPr="002856B7" w:rsidRDefault="002856B7" w:rsidP="002856B7">
      <w:pPr>
        <w:rPr>
          <w:rFonts w:hint="eastAsia"/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文字補充：根據每一層簡單描述功能和責任，簡潔易懂。</w:t>
      </w:r>
    </w:p>
    <w:p w14:paraId="6183788B" w14:textId="743B8E8D" w:rsidR="002856B7" w:rsidRPr="002856B7" w:rsidRDefault="002856B7" w:rsidP="002856B7">
      <w:pPr>
        <w:rPr>
          <w:b/>
          <w:bCs/>
          <w:color w:val="153D63" w:themeColor="text2" w:themeTint="E6"/>
        </w:rPr>
      </w:pPr>
      <w:r w:rsidRPr="002856B7">
        <w:rPr>
          <w:rFonts w:hint="eastAsia"/>
          <w:b/>
          <w:bCs/>
          <w:color w:val="153D63" w:themeColor="text2" w:themeTint="E6"/>
        </w:rPr>
        <w:t>如果需要幫助製作圖表或進一步調整結構，我也可以提供更具體的建議或範例！</w:t>
      </w:r>
    </w:p>
    <w:p w14:paraId="1ECA199B" w14:textId="77777777" w:rsidR="002856B7" w:rsidRPr="002856B7" w:rsidRDefault="002856B7" w:rsidP="007E247F">
      <w:pPr>
        <w:rPr>
          <w:rFonts w:hint="eastAsia"/>
          <w:b/>
          <w:bCs/>
          <w:color w:val="153D63" w:themeColor="text2" w:themeTint="E6"/>
        </w:rPr>
      </w:pPr>
    </w:p>
    <w:sectPr w:rsidR="002856B7" w:rsidRPr="002856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94B89"/>
    <w:multiLevelType w:val="multilevel"/>
    <w:tmpl w:val="0A7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64BED"/>
    <w:multiLevelType w:val="multilevel"/>
    <w:tmpl w:val="2B36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25D35"/>
    <w:multiLevelType w:val="multilevel"/>
    <w:tmpl w:val="103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305567">
    <w:abstractNumId w:val="1"/>
  </w:num>
  <w:num w:numId="2" w16cid:durableId="2075352364">
    <w:abstractNumId w:val="2"/>
  </w:num>
  <w:num w:numId="3" w16cid:durableId="16632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EB"/>
    <w:rsid w:val="00270EBF"/>
    <w:rsid w:val="002856B7"/>
    <w:rsid w:val="004D751A"/>
    <w:rsid w:val="007E247F"/>
    <w:rsid w:val="00DF38EB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BB51"/>
  <w15:chartTrackingRefBased/>
  <w15:docId w15:val="{7BD16E36-8CEA-4BAB-8363-01BEBCD2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38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F38E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8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8E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8E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8E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8E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38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3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F38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3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38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38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38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38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3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8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8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38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38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8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38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38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38E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FE101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FE101E"/>
    <w:rPr>
      <w:b/>
      <w:bCs/>
    </w:rPr>
  </w:style>
  <w:style w:type="character" w:styleId="HTML">
    <w:name w:val="HTML Code"/>
    <w:basedOn w:val="a0"/>
    <w:uiPriority w:val="99"/>
    <w:semiHidden/>
    <w:unhideWhenUsed/>
    <w:rsid w:val="00FE101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彥霖 朱</dc:creator>
  <cp:keywords/>
  <dc:description/>
  <cp:lastModifiedBy>彥霖 朱</cp:lastModifiedBy>
  <cp:revision>4</cp:revision>
  <dcterms:created xsi:type="dcterms:W3CDTF">2024-12-12T10:43:00Z</dcterms:created>
  <dcterms:modified xsi:type="dcterms:W3CDTF">2024-12-22T08:36:00Z</dcterms:modified>
</cp:coreProperties>
</file>