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070CC" w14:textId="77777777" w:rsidR="00681605" w:rsidRPr="000C685A" w:rsidRDefault="00681605" w:rsidP="00681605">
      <w:pPr>
        <w:spacing w:after="0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</w:pPr>
      <w:r w:rsidRPr="000C685A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t>แบบทดสอบหลังเรียน (</w:t>
      </w:r>
      <w:r w:rsidRPr="000C685A"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  <w:t>Post-test)</w:t>
      </w:r>
    </w:p>
    <w:p w14:paraId="15EB7B03" w14:textId="5B6422DF" w:rsidR="00681605" w:rsidRDefault="00681605" w:rsidP="00681605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หน่วยที่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2</w:t>
      </w: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681605">
        <w:rPr>
          <w:rFonts w:ascii="TH SarabunPSK" w:hAnsi="TH SarabunPSK" w:cs="TH SarabunPSK"/>
          <w:b/>
          <w:bCs/>
          <w:sz w:val="32"/>
          <w:szCs w:val="32"/>
        </w:rPr>
        <w:t>ภาษาการเรียนโปรแกรมเชิงวัตถุเบื้องต้น</w:t>
      </w:r>
      <w:proofErr w:type="spellEnd"/>
    </w:p>
    <w:p w14:paraId="1BAF29FD" w14:textId="370A0195" w:rsidR="00681605" w:rsidRPr="000C685A" w:rsidRDefault="00681605" w:rsidP="00681605">
      <w:pPr>
        <w:spacing w:after="0" w:line="240" w:lineRule="auto"/>
        <w:outlineLvl w:val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คำชี้แจง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แบบทดสอบเป็นแบบปรนัย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ตัวเลือก จำนวน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15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ข้อ ข้อละ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คะแนน รวม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15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คะแนน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ให้ผู้เรียนเลือกคำตอบที่ถูกต้องที่สุดเพียงคำตอบเดียว</w:t>
      </w:r>
    </w:p>
    <w:p w14:paraId="29EA9FE9" w14:textId="77777777" w:rsidR="00681605" w:rsidRPr="000C685A" w:rsidRDefault="00681605" w:rsidP="00681605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ตอนที่ </w:t>
      </w: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 </w:t>
      </w: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ข้อสอบที่สอดคล้องกับวัตถุประสงค์เชิงพฤติกรรม (ข้อ </w:t>
      </w: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1–1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5</w:t>
      </w: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)</w:t>
      </w:r>
    </w:p>
    <w:p w14:paraId="404E4DBA" w14:textId="77777777" w:rsidR="00681605" w:rsidRPr="000F7358" w:rsidRDefault="00681605" w:rsidP="00681605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0F7358">
        <w:rPr>
          <w:rFonts w:ascii="TH SarabunPSK" w:hAnsi="TH SarabunPSK" w:cs="TH SarabunPSK"/>
          <w:b/>
          <w:sz w:val="32"/>
          <w:szCs w:val="32"/>
        </w:rPr>
        <w:t>ข้อ</w:t>
      </w:r>
      <w:proofErr w:type="spellEnd"/>
      <w:r w:rsidRPr="000F7358">
        <w:rPr>
          <w:rFonts w:ascii="TH SarabunPSK" w:hAnsi="TH SarabunPSK" w:cs="TH SarabunPSK"/>
          <w:b/>
          <w:sz w:val="32"/>
          <w:szCs w:val="32"/>
        </w:rPr>
        <w:t xml:space="preserve"> 1: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ภาษา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C#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ถูกพัฒนาโดยใคร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และเปิดตัวเมื่อไร</w:t>
      </w:r>
      <w:proofErr w:type="spellEnd"/>
    </w:p>
    <w:p w14:paraId="1708B93B" w14:textId="77777777" w:rsidR="00681605" w:rsidRPr="000F7358" w:rsidRDefault="00681605" w:rsidP="00681605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 xml:space="preserve">ก.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บริษัท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Apple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ในปี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ค.ศ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>. 2005</w:t>
      </w:r>
    </w:p>
    <w:p w14:paraId="44B6CC0C" w14:textId="77777777" w:rsidR="00681605" w:rsidRPr="00681605" w:rsidRDefault="00681605" w:rsidP="00681605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color w:val="FF0000"/>
          <w:sz w:val="32"/>
          <w:szCs w:val="32"/>
        </w:rPr>
      </w:pPr>
      <w:r w:rsidRPr="00681605">
        <w:rPr>
          <w:rFonts w:ascii="TH SarabunPSK" w:hAnsi="TH SarabunPSK" w:cs="TH SarabunPSK"/>
          <w:color w:val="FF0000"/>
          <w:sz w:val="32"/>
          <w:szCs w:val="32"/>
        </w:rPr>
        <w:t xml:space="preserve">ข. </w:t>
      </w:r>
      <w:proofErr w:type="spellStart"/>
      <w:r w:rsidRPr="00681605">
        <w:rPr>
          <w:rFonts w:ascii="TH SarabunPSK" w:hAnsi="TH SarabunPSK" w:cs="TH SarabunPSK"/>
          <w:color w:val="FF0000"/>
          <w:sz w:val="32"/>
          <w:szCs w:val="32"/>
        </w:rPr>
        <w:t>บริษัท</w:t>
      </w:r>
      <w:proofErr w:type="spellEnd"/>
      <w:r w:rsidRPr="00681605">
        <w:rPr>
          <w:rFonts w:ascii="TH SarabunPSK" w:hAnsi="TH SarabunPSK" w:cs="TH SarabunPSK"/>
          <w:color w:val="FF0000"/>
          <w:sz w:val="32"/>
          <w:szCs w:val="32"/>
        </w:rPr>
        <w:t xml:space="preserve"> Microsoft </w:t>
      </w:r>
      <w:proofErr w:type="spellStart"/>
      <w:r w:rsidRPr="00681605">
        <w:rPr>
          <w:rFonts w:ascii="TH SarabunPSK" w:hAnsi="TH SarabunPSK" w:cs="TH SarabunPSK"/>
          <w:color w:val="FF0000"/>
          <w:sz w:val="32"/>
          <w:szCs w:val="32"/>
        </w:rPr>
        <w:t>ในปี</w:t>
      </w:r>
      <w:proofErr w:type="spellEnd"/>
      <w:r w:rsidRPr="00681605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proofErr w:type="spellStart"/>
      <w:r w:rsidRPr="00681605">
        <w:rPr>
          <w:rFonts w:ascii="TH SarabunPSK" w:hAnsi="TH SarabunPSK" w:cs="TH SarabunPSK"/>
          <w:color w:val="FF0000"/>
          <w:sz w:val="32"/>
          <w:szCs w:val="32"/>
        </w:rPr>
        <w:t>ค.ศ</w:t>
      </w:r>
      <w:proofErr w:type="spellEnd"/>
      <w:r w:rsidRPr="00681605">
        <w:rPr>
          <w:rFonts w:ascii="TH SarabunPSK" w:hAnsi="TH SarabunPSK" w:cs="TH SarabunPSK"/>
          <w:color w:val="FF0000"/>
          <w:sz w:val="32"/>
          <w:szCs w:val="32"/>
        </w:rPr>
        <w:t>. 2000</w:t>
      </w:r>
    </w:p>
    <w:p w14:paraId="33BECA5E" w14:textId="77777777" w:rsidR="00681605" w:rsidRPr="000F7358" w:rsidRDefault="00681605" w:rsidP="00681605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 xml:space="preserve">ค.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บริษัท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Google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ในปี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ค.ศ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>. 2010</w:t>
      </w:r>
    </w:p>
    <w:p w14:paraId="3966421A" w14:textId="77777777" w:rsidR="00681605" w:rsidRDefault="00681605" w:rsidP="00681605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 xml:space="preserve">ง.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บริษัท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Oracle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ในปี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ค.ศ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>. 1995</w:t>
      </w:r>
    </w:p>
    <w:p w14:paraId="2ED024C5" w14:textId="3487D205" w:rsidR="00A7406A" w:rsidRPr="000F7358" w:rsidRDefault="00A7406A" w:rsidP="00A7406A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0F7358">
        <w:rPr>
          <w:rFonts w:ascii="TH SarabunPSK" w:hAnsi="TH SarabunPSK" w:cs="TH SarabunPSK"/>
          <w:b/>
          <w:sz w:val="32"/>
          <w:szCs w:val="32"/>
        </w:rPr>
        <w:t>ข้อ</w:t>
      </w:r>
      <w:proofErr w:type="spellEnd"/>
      <w:r w:rsidRPr="000F7358">
        <w:rPr>
          <w:rFonts w:ascii="TH SarabunPSK" w:hAnsi="TH SarabunPSK" w:cs="TH SarabunPSK"/>
          <w:b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sz w:val="32"/>
          <w:szCs w:val="32"/>
        </w:rPr>
        <w:t>2</w:t>
      </w:r>
      <w:r w:rsidRPr="000F7358">
        <w:rPr>
          <w:rFonts w:ascii="TH SarabunPSK" w:hAnsi="TH SarabunPSK" w:cs="TH SarabunPSK"/>
          <w:b/>
          <w:sz w:val="32"/>
          <w:szCs w:val="32"/>
        </w:rPr>
        <w:t xml:space="preserve">: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ภาษา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C#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เป็นภาษาที่มีการกำหนดชนิดข้อมูลอย่างเข้มงวด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เรียกว่า</w:t>
      </w:r>
      <w:proofErr w:type="spellEnd"/>
    </w:p>
    <w:p w14:paraId="021F6C11" w14:textId="77777777" w:rsidR="00A7406A" w:rsidRPr="000F7358" w:rsidRDefault="00A7406A" w:rsidP="00A7406A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>ก. Auto Type</w:t>
      </w:r>
    </w:p>
    <w:p w14:paraId="0A817B21" w14:textId="77777777" w:rsidR="00A7406A" w:rsidRPr="000F7358" w:rsidRDefault="00A7406A" w:rsidP="00A7406A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0F7358">
        <w:rPr>
          <w:rFonts w:ascii="TH SarabunPSK" w:hAnsi="TH SarabunPSK" w:cs="TH SarabunPSK"/>
          <w:sz w:val="32"/>
          <w:szCs w:val="32"/>
        </w:rPr>
        <w:t>ข. Dynamic Type</w:t>
      </w:r>
    </w:p>
    <w:p w14:paraId="245D6840" w14:textId="77777777" w:rsidR="00A7406A" w:rsidRPr="000F7358" w:rsidRDefault="00A7406A" w:rsidP="00A7406A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>ค. Weakly Typed</w:t>
      </w:r>
    </w:p>
    <w:p w14:paraId="2E751FC1" w14:textId="77777777" w:rsidR="00A7406A" w:rsidRPr="00681605" w:rsidRDefault="00A7406A" w:rsidP="00A7406A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color w:val="FF0000"/>
          <w:sz w:val="32"/>
          <w:szCs w:val="32"/>
        </w:rPr>
      </w:pPr>
      <w:r w:rsidRPr="00681605">
        <w:rPr>
          <w:rFonts w:ascii="TH SarabunPSK" w:hAnsi="TH SarabunPSK" w:cs="TH SarabunPSK"/>
          <w:color w:val="FF0000"/>
          <w:sz w:val="32"/>
          <w:szCs w:val="32"/>
        </w:rPr>
        <w:t>ง. Strongly Typed</w:t>
      </w:r>
    </w:p>
    <w:p w14:paraId="063A6B1B" w14:textId="23A3366D" w:rsidR="00A7406A" w:rsidRPr="000F7358" w:rsidRDefault="00A7406A" w:rsidP="00A7406A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0F7358">
        <w:rPr>
          <w:rFonts w:ascii="TH SarabunPSK" w:hAnsi="TH SarabunPSK" w:cs="TH SarabunPSK"/>
          <w:b/>
          <w:sz w:val="32"/>
          <w:szCs w:val="32"/>
        </w:rPr>
        <w:t>ข้อ</w:t>
      </w:r>
      <w:proofErr w:type="spellEnd"/>
      <w:r w:rsidRPr="000F7358">
        <w:rPr>
          <w:rFonts w:ascii="TH SarabunPSK" w:hAnsi="TH SarabunPSK" w:cs="TH SarabunPSK"/>
          <w:b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sz w:val="32"/>
          <w:szCs w:val="32"/>
        </w:rPr>
        <w:t>3</w:t>
      </w:r>
      <w:r w:rsidRPr="000F7358">
        <w:rPr>
          <w:rFonts w:ascii="TH SarabunPSK" w:hAnsi="TH SarabunPSK" w:cs="TH SarabunPSK"/>
          <w:b/>
          <w:sz w:val="32"/>
          <w:szCs w:val="32"/>
        </w:rPr>
        <w:t xml:space="preserve">: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ภาษากลางที่โค้ด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C#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ถูกแปลงเป็นก่อนที่จะแปลงเป็นภาษาเครื่องเรียกว่า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 w:rsidRPr="00295685">
        <w:rPr>
          <w:rFonts w:ascii="TH SarabunPSK" w:hAnsi="TH SarabunPSK" w:cs="TH SarabunPSK"/>
          <w:color w:val="FF0000"/>
          <w:sz w:val="32"/>
          <w:szCs w:val="32"/>
        </w:rPr>
        <w:sym w:font="Wingdings 2" w:char="F0CD"/>
      </w:r>
    </w:p>
    <w:p w14:paraId="0A2BAC86" w14:textId="77777777" w:rsidR="00A7406A" w:rsidRPr="000F7358" w:rsidRDefault="00A7406A" w:rsidP="00A7406A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>ก. Machine Language</w:t>
      </w:r>
    </w:p>
    <w:p w14:paraId="48864F9F" w14:textId="77777777" w:rsidR="00A7406A" w:rsidRPr="000F7358" w:rsidRDefault="00A7406A" w:rsidP="00A7406A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>ข. Assembly Language</w:t>
      </w:r>
    </w:p>
    <w:p w14:paraId="63A9506A" w14:textId="77777777" w:rsidR="00A7406A" w:rsidRPr="00295685" w:rsidRDefault="00A7406A" w:rsidP="00A7406A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color w:val="FF0000"/>
          <w:sz w:val="32"/>
          <w:szCs w:val="32"/>
        </w:rPr>
      </w:pPr>
      <w:r w:rsidRPr="00295685">
        <w:rPr>
          <w:rFonts w:ascii="TH SarabunPSK" w:hAnsi="TH SarabunPSK" w:cs="TH SarabunPSK"/>
          <w:color w:val="FF0000"/>
          <w:sz w:val="32"/>
          <w:szCs w:val="32"/>
        </w:rPr>
        <w:t>ค. Intermediate Language (IL)</w:t>
      </w:r>
    </w:p>
    <w:p w14:paraId="717EE18D" w14:textId="77777777" w:rsidR="00A7406A" w:rsidRPr="000F7358" w:rsidRDefault="00A7406A" w:rsidP="00A7406A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>ง. Bytecode Language</w:t>
      </w:r>
    </w:p>
    <w:p w14:paraId="6C4793F4" w14:textId="74D9C7C6" w:rsidR="00A7406A" w:rsidRPr="000F7358" w:rsidRDefault="00A7406A" w:rsidP="00A7406A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0F7358">
        <w:rPr>
          <w:rFonts w:ascii="TH SarabunPSK" w:hAnsi="TH SarabunPSK" w:cs="TH SarabunPSK"/>
          <w:b/>
          <w:sz w:val="32"/>
          <w:szCs w:val="32"/>
        </w:rPr>
        <w:t>ข้อ</w:t>
      </w:r>
      <w:proofErr w:type="spellEnd"/>
      <w:r w:rsidRPr="000F7358">
        <w:rPr>
          <w:rFonts w:ascii="TH SarabunPSK" w:hAnsi="TH SarabunPSK" w:cs="TH SarabunPSK"/>
          <w:b/>
          <w:sz w:val="32"/>
          <w:szCs w:val="32"/>
        </w:rPr>
        <w:t xml:space="preserve"> </w:t>
      </w:r>
      <w:r w:rsidR="006177BA">
        <w:rPr>
          <w:rFonts w:ascii="TH SarabunPSK" w:hAnsi="TH SarabunPSK" w:cs="TH SarabunPSK"/>
          <w:b/>
          <w:sz w:val="32"/>
          <w:szCs w:val="32"/>
        </w:rPr>
        <w:t>4</w:t>
      </w:r>
      <w:r w:rsidRPr="000F7358">
        <w:rPr>
          <w:rFonts w:ascii="TH SarabunPSK" w:hAnsi="TH SarabunPSK" w:cs="TH SarabunPSK"/>
          <w:b/>
          <w:sz w:val="32"/>
          <w:szCs w:val="32"/>
        </w:rPr>
        <w:t xml:space="preserve">: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ข้อใดไม่ใช่องค์ประกอบหลักของ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.NET SDK</w:t>
      </w:r>
    </w:p>
    <w:p w14:paraId="1103FB98" w14:textId="77777777" w:rsidR="00A7406A" w:rsidRPr="000F7358" w:rsidRDefault="00A7406A" w:rsidP="00A7406A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>ก. Compiler (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ตัวแปลภาษา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>)</w:t>
      </w:r>
    </w:p>
    <w:p w14:paraId="60D7A4BF" w14:textId="77777777" w:rsidR="00A7406A" w:rsidRPr="000F7358" w:rsidRDefault="00A7406A" w:rsidP="00A7406A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>ข. CLI (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เครื่องมือบรรทัดคำสั่ง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>)</w:t>
      </w:r>
    </w:p>
    <w:p w14:paraId="4BD82BDF" w14:textId="77777777" w:rsidR="00A7406A" w:rsidRPr="00295685" w:rsidRDefault="00A7406A" w:rsidP="00A7406A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color w:val="FF0000"/>
          <w:sz w:val="32"/>
          <w:szCs w:val="32"/>
        </w:rPr>
      </w:pPr>
      <w:r w:rsidRPr="00295685">
        <w:rPr>
          <w:rFonts w:ascii="TH SarabunPSK" w:hAnsi="TH SarabunPSK" w:cs="TH SarabunPSK"/>
          <w:color w:val="FF0000"/>
          <w:sz w:val="32"/>
          <w:szCs w:val="32"/>
        </w:rPr>
        <w:t>ค. Database Engine (</w:t>
      </w:r>
      <w:proofErr w:type="spellStart"/>
      <w:r w:rsidRPr="00295685">
        <w:rPr>
          <w:rFonts w:ascii="TH SarabunPSK" w:hAnsi="TH SarabunPSK" w:cs="TH SarabunPSK"/>
          <w:color w:val="FF0000"/>
          <w:sz w:val="32"/>
          <w:szCs w:val="32"/>
        </w:rPr>
        <w:t>เครื่องยนต์ฐานข้อมูล</w:t>
      </w:r>
      <w:proofErr w:type="spellEnd"/>
      <w:r w:rsidRPr="00295685">
        <w:rPr>
          <w:rFonts w:ascii="TH SarabunPSK" w:hAnsi="TH SarabunPSK" w:cs="TH SarabunPSK"/>
          <w:color w:val="FF0000"/>
          <w:sz w:val="32"/>
          <w:szCs w:val="32"/>
        </w:rPr>
        <w:t>)</w:t>
      </w:r>
    </w:p>
    <w:p w14:paraId="3F17E6D9" w14:textId="77777777" w:rsidR="00A7406A" w:rsidRDefault="00A7406A" w:rsidP="00A7406A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>ง. Runtime (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สิ่งแวดล้อมการรัน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>)</w:t>
      </w:r>
    </w:p>
    <w:p w14:paraId="60A49B70" w14:textId="312D3DD7" w:rsidR="006177BA" w:rsidRPr="000F7358" w:rsidRDefault="006177BA" w:rsidP="006177BA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0F7358">
        <w:rPr>
          <w:rFonts w:ascii="TH SarabunPSK" w:hAnsi="TH SarabunPSK" w:cs="TH SarabunPSK"/>
          <w:b/>
          <w:sz w:val="32"/>
          <w:szCs w:val="32"/>
        </w:rPr>
        <w:t>ข้อ</w:t>
      </w:r>
      <w:proofErr w:type="spellEnd"/>
      <w:r w:rsidRPr="000F7358">
        <w:rPr>
          <w:rFonts w:ascii="TH SarabunPSK" w:hAnsi="TH SarabunPSK" w:cs="TH SarabunPSK"/>
          <w:b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sz w:val="32"/>
          <w:szCs w:val="32"/>
        </w:rPr>
        <w:t>5</w:t>
      </w:r>
      <w:r w:rsidRPr="000F7358">
        <w:rPr>
          <w:rFonts w:ascii="TH SarabunPSK" w:hAnsi="TH SarabunPSK" w:cs="TH SarabunPSK"/>
          <w:b/>
          <w:sz w:val="32"/>
          <w:szCs w:val="32"/>
        </w:rPr>
        <w:t xml:space="preserve">: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ภาษากลางที่โค้ด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C#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ถูกแปลงเป็นก่อนที่จะแปลงเป็นภาษาเครื่องเรียกว่า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 w:rsidRPr="00295685">
        <w:rPr>
          <w:rFonts w:ascii="TH SarabunPSK" w:hAnsi="TH SarabunPSK" w:cs="TH SarabunPSK"/>
          <w:color w:val="FF0000"/>
          <w:sz w:val="32"/>
          <w:szCs w:val="32"/>
        </w:rPr>
        <w:sym w:font="Wingdings 2" w:char="F0CD"/>
      </w:r>
    </w:p>
    <w:p w14:paraId="25EC08D5" w14:textId="77777777" w:rsidR="006177BA" w:rsidRPr="000F7358" w:rsidRDefault="006177BA" w:rsidP="006177BA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>ก. Machine Language</w:t>
      </w:r>
    </w:p>
    <w:p w14:paraId="6B1B917E" w14:textId="77777777" w:rsidR="006177BA" w:rsidRPr="000F7358" w:rsidRDefault="006177BA" w:rsidP="006177BA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>ข. Assembly Language</w:t>
      </w:r>
    </w:p>
    <w:p w14:paraId="1BA97EDE" w14:textId="77777777" w:rsidR="006177BA" w:rsidRPr="00295685" w:rsidRDefault="006177BA" w:rsidP="006177BA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color w:val="FF0000"/>
          <w:sz w:val="32"/>
          <w:szCs w:val="32"/>
        </w:rPr>
      </w:pPr>
      <w:r w:rsidRPr="00295685">
        <w:rPr>
          <w:rFonts w:ascii="TH SarabunPSK" w:hAnsi="TH SarabunPSK" w:cs="TH SarabunPSK"/>
          <w:color w:val="FF0000"/>
          <w:sz w:val="32"/>
          <w:szCs w:val="32"/>
        </w:rPr>
        <w:t>ค. Intermediate Language (IL)</w:t>
      </w:r>
    </w:p>
    <w:p w14:paraId="5074DA4C" w14:textId="77777777" w:rsidR="006177BA" w:rsidRDefault="006177BA" w:rsidP="006177BA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>ง. Bytecode Language</w:t>
      </w:r>
    </w:p>
    <w:p w14:paraId="1C5D8E98" w14:textId="1BA2748E" w:rsidR="006177BA" w:rsidRPr="000F7358" w:rsidRDefault="006177BA" w:rsidP="006177BA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0F7358">
        <w:rPr>
          <w:rFonts w:ascii="TH SarabunPSK" w:hAnsi="TH SarabunPSK" w:cs="TH SarabunPSK"/>
          <w:b/>
          <w:sz w:val="32"/>
          <w:szCs w:val="32"/>
        </w:rPr>
        <w:t>ข้อ</w:t>
      </w:r>
      <w:proofErr w:type="spellEnd"/>
      <w:r w:rsidRPr="000F7358">
        <w:rPr>
          <w:rFonts w:ascii="TH SarabunPSK" w:hAnsi="TH SarabunPSK" w:cs="TH SarabunPSK"/>
          <w:b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sz w:val="32"/>
          <w:szCs w:val="32"/>
        </w:rPr>
        <w:t>6</w:t>
      </w:r>
      <w:r w:rsidRPr="000F7358">
        <w:rPr>
          <w:rFonts w:ascii="TH SarabunPSK" w:hAnsi="TH SarabunPSK" w:cs="TH SarabunPSK"/>
          <w:b/>
          <w:sz w:val="32"/>
          <w:szCs w:val="32"/>
        </w:rPr>
        <w:t xml:space="preserve">: </w:t>
      </w:r>
      <w:r w:rsidRPr="000F7358">
        <w:rPr>
          <w:rFonts w:ascii="TH SarabunPSK" w:hAnsi="TH SarabunPSK" w:cs="TH SarabunPSK"/>
          <w:sz w:val="32"/>
          <w:szCs w:val="32"/>
        </w:rPr>
        <w:t>ตัวแปรประเภทใดที่เหมาะสำหรับเก็บข้อมูลทางการเงินที่ต้องความแม่นยำสูง</w:t>
      </w:r>
    </w:p>
    <w:p w14:paraId="4C342AEB" w14:textId="77777777" w:rsidR="006177BA" w:rsidRPr="00681605" w:rsidRDefault="006177BA" w:rsidP="006177BA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color w:val="FF0000"/>
          <w:sz w:val="32"/>
          <w:szCs w:val="32"/>
        </w:rPr>
      </w:pPr>
      <w:r w:rsidRPr="00681605">
        <w:rPr>
          <w:rFonts w:ascii="TH SarabunPSK" w:hAnsi="TH SarabunPSK" w:cs="TH SarabunPSK"/>
          <w:color w:val="FF0000"/>
          <w:sz w:val="32"/>
          <w:szCs w:val="32"/>
        </w:rPr>
        <w:t>ก. decimal</w:t>
      </w:r>
    </w:p>
    <w:p w14:paraId="085F6113" w14:textId="77777777" w:rsidR="006177BA" w:rsidRPr="000F7358" w:rsidRDefault="006177BA" w:rsidP="006177BA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>ข. long</w:t>
      </w:r>
    </w:p>
    <w:p w14:paraId="4E1BD85D" w14:textId="77777777" w:rsidR="006177BA" w:rsidRPr="000F7358" w:rsidRDefault="006177BA" w:rsidP="006177BA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>ค. int</w:t>
      </w:r>
    </w:p>
    <w:p w14:paraId="1D48460C" w14:textId="77777777" w:rsidR="006177BA" w:rsidRDefault="006177BA" w:rsidP="006177BA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>ง. double</w:t>
      </w:r>
    </w:p>
    <w:p w14:paraId="6FD4A314" w14:textId="77777777" w:rsidR="00B13970" w:rsidRPr="000F7358" w:rsidRDefault="00B13970" w:rsidP="00B13970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6177BA">
        <w:rPr>
          <w:rFonts w:ascii="TH SarabunPSK" w:hAnsi="TH SarabunPSK" w:cs="TH SarabunPSK" w:hint="cs"/>
          <w:bCs/>
          <w:sz w:val="32"/>
          <w:szCs w:val="32"/>
          <w:cs/>
        </w:rPr>
        <w:t>ข้</w:t>
      </w:r>
      <w:proofErr w:type="spellEnd"/>
      <w:r w:rsidRPr="000F7358">
        <w:rPr>
          <w:rFonts w:ascii="TH SarabunPSK" w:hAnsi="TH SarabunPSK" w:cs="TH SarabunPSK"/>
          <w:b/>
          <w:sz w:val="32"/>
          <w:szCs w:val="32"/>
        </w:rPr>
        <w:t xml:space="preserve">อ </w:t>
      </w:r>
      <w:r>
        <w:rPr>
          <w:rFonts w:ascii="TH SarabunPSK" w:hAnsi="TH SarabunPSK" w:cs="TH SarabunPSK"/>
          <w:b/>
          <w:sz w:val="32"/>
          <w:szCs w:val="32"/>
        </w:rPr>
        <w:t>7</w:t>
      </w:r>
      <w:r w:rsidRPr="000F7358">
        <w:rPr>
          <w:rFonts w:ascii="TH SarabunPSK" w:hAnsi="TH SarabunPSK" w:cs="TH SarabunPSK"/>
          <w:b/>
          <w:sz w:val="32"/>
          <w:szCs w:val="32"/>
        </w:rPr>
        <w:t xml:space="preserve">: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ข้อใดไม่ใช่กฎการตั้งชื่อตัวแปรในภาษา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C#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95685">
        <w:rPr>
          <w:rFonts w:ascii="TH SarabunPSK" w:hAnsi="TH SarabunPSK" w:cs="TH SarabunPSK"/>
          <w:color w:val="FF0000"/>
          <w:sz w:val="32"/>
          <w:szCs w:val="32"/>
        </w:rPr>
        <w:sym w:font="Wingdings 2" w:char="F0CD"/>
      </w:r>
    </w:p>
    <w:p w14:paraId="4B813B6A" w14:textId="77777777" w:rsidR="00B13970" w:rsidRPr="000F7358" w:rsidRDefault="00B13970" w:rsidP="00B13970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 w:hint="cs"/>
          <w:sz w:val="32"/>
          <w:szCs w:val="32"/>
          <w:cs/>
          <w:lang w:bidi="th-TH"/>
        </w:rPr>
      </w:pPr>
      <w:r w:rsidRPr="000F7358">
        <w:rPr>
          <w:rFonts w:ascii="TH SarabunPSK" w:hAnsi="TH SarabunPSK" w:cs="TH SarabunPSK"/>
          <w:sz w:val="32"/>
          <w:szCs w:val="32"/>
        </w:rPr>
        <w:t xml:space="preserve">ก.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ต้องขึ้นต้นด้วยตัวอักษรหรือเครื่องหมาย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_</w:t>
      </w:r>
    </w:p>
    <w:p w14:paraId="37D122CE" w14:textId="77777777" w:rsidR="00B13970" w:rsidRPr="000F7358" w:rsidRDefault="00B13970" w:rsidP="00B13970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 xml:space="preserve">ข.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อักษรพิมพ์ใหญ่-เล็กถูกมองว่าเป็นตัวแปรคนละตัว</w:t>
      </w:r>
      <w:proofErr w:type="spellEnd"/>
    </w:p>
    <w:p w14:paraId="6D3115BF" w14:textId="77777777" w:rsidR="00B13970" w:rsidRPr="000F7358" w:rsidRDefault="00B13970" w:rsidP="00B13970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lastRenderedPageBreak/>
        <w:t xml:space="preserve">ค.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ห้ามใช้เครื่องหมาย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-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ในชื่อตัวแปร</w:t>
      </w:r>
      <w:proofErr w:type="spellEnd"/>
    </w:p>
    <w:p w14:paraId="0F1C2338" w14:textId="77777777" w:rsidR="00B13970" w:rsidRPr="00295685" w:rsidRDefault="00B13970" w:rsidP="00B13970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color w:val="FF0000"/>
          <w:sz w:val="32"/>
          <w:szCs w:val="32"/>
        </w:rPr>
      </w:pPr>
      <w:r w:rsidRPr="00295685">
        <w:rPr>
          <w:rFonts w:ascii="TH SarabunPSK" w:hAnsi="TH SarabunPSK" w:cs="TH SarabunPSK"/>
          <w:color w:val="FF0000"/>
          <w:sz w:val="32"/>
          <w:szCs w:val="32"/>
        </w:rPr>
        <w:t xml:space="preserve">ง. </w:t>
      </w:r>
      <w:proofErr w:type="spellStart"/>
      <w:r w:rsidRPr="00295685">
        <w:rPr>
          <w:rFonts w:ascii="TH SarabunPSK" w:hAnsi="TH SarabunPSK" w:cs="TH SarabunPSK"/>
          <w:color w:val="FF0000"/>
          <w:sz w:val="32"/>
          <w:szCs w:val="32"/>
        </w:rPr>
        <w:t>ตัวแปรสามารถขึ้นต้นด้วยตัวเลขได้</w:t>
      </w:r>
      <w:proofErr w:type="spellEnd"/>
    </w:p>
    <w:p w14:paraId="4333446F" w14:textId="112D84C7" w:rsidR="00B13970" w:rsidRPr="000F7358" w:rsidRDefault="00B13970" w:rsidP="00B13970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0F7358">
        <w:rPr>
          <w:rFonts w:ascii="TH SarabunPSK" w:hAnsi="TH SarabunPSK" w:cs="TH SarabunPSK"/>
          <w:b/>
          <w:sz w:val="32"/>
          <w:szCs w:val="32"/>
        </w:rPr>
        <w:t>ข้อ</w:t>
      </w:r>
      <w:proofErr w:type="spellEnd"/>
      <w:r w:rsidRPr="000F7358">
        <w:rPr>
          <w:rFonts w:ascii="TH SarabunPSK" w:hAnsi="TH SarabunPSK" w:cs="TH SarabunPSK"/>
          <w:b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sz w:val="32"/>
          <w:szCs w:val="32"/>
        </w:rPr>
        <w:t>8</w:t>
      </w:r>
      <w:r w:rsidRPr="000F7358">
        <w:rPr>
          <w:rFonts w:ascii="TH SarabunPSK" w:hAnsi="TH SarabunPSK" w:cs="TH SarabunPSK"/>
          <w:b/>
          <w:sz w:val="32"/>
          <w:szCs w:val="32"/>
        </w:rPr>
        <w:t xml:space="preserve">: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ข้อใดอธิบายความแตกต่างระหว่าง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Class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และ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Object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ได้ถูกต้อง</w:t>
      </w:r>
      <w:proofErr w:type="spellEnd"/>
    </w:p>
    <w:p w14:paraId="20D51E2F" w14:textId="77777777" w:rsidR="00B13970" w:rsidRPr="000F7358" w:rsidRDefault="00B13970" w:rsidP="00B13970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 xml:space="preserve">ก. Class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คือสิ่งจริง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Object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คือแม่แบบ</w:t>
      </w:r>
      <w:proofErr w:type="spellEnd"/>
    </w:p>
    <w:p w14:paraId="2AF3ABF8" w14:textId="77777777" w:rsidR="00B13970" w:rsidRPr="00681605" w:rsidRDefault="00B13970" w:rsidP="00B13970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color w:val="FF0000"/>
          <w:sz w:val="32"/>
          <w:szCs w:val="32"/>
        </w:rPr>
      </w:pPr>
      <w:r w:rsidRPr="00681605">
        <w:rPr>
          <w:rFonts w:ascii="TH SarabunPSK" w:hAnsi="TH SarabunPSK" w:cs="TH SarabunPSK"/>
          <w:color w:val="FF0000"/>
          <w:sz w:val="32"/>
          <w:szCs w:val="32"/>
        </w:rPr>
        <w:t xml:space="preserve">ข. Class </w:t>
      </w:r>
      <w:proofErr w:type="spellStart"/>
      <w:r w:rsidRPr="00681605">
        <w:rPr>
          <w:rFonts w:ascii="TH SarabunPSK" w:hAnsi="TH SarabunPSK" w:cs="TH SarabunPSK"/>
          <w:color w:val="FF0000"/>
          <w:sz w:val="32"/>
          <w:szCs w:val="32"/>
        </w:rPr>
        <w:t>คือแม่แบบ</w:t>
      </w:r>
      <w:proofErr w:type="spellEnd"/>
      <w:r w:rsidRPr="00681605">
        <w:rPr>
          <w:rFonts w:ascii="TH SarabunPSK" w:hAnsi="TH SarabunPSK" w:cs="TH SarabunPSK"/>
          <w:color w:val="FF0000"/>
          <w:sz w:val="32"/>
          <w:szCs w:val="32"/>
        </w:rPr>
        <w:t xml:space="preserve"> Object </w:t>
      </w:r>
      <w:proofErr w:type="spellStart"/>
      <w:r w:rsidRPr="00681605">
        <w:rPr>
          <w:rFonts w:ascii="TH SarabunPSK" w:hAnsi="TH SarabunPSK" w:cs="TH SarabunPSK"/>
          <w:color w:val="FF0000"/>
          <w:sz w:val="32"/>
          <w:szCs w:val="32"/>
        </w:rPr>
        <w:t>คือสิ่งที่สร้างจาก</w:t>
      </w:r>
      <w:proofErr w:type="spellEnd"/>
      <w:r w:rsidRPr="00681605">
        <w:rPr>
          <w:rFonts w:ascii="TH SarabunPSK" w:hAnsi="TH SarabunPSK" w:cs="TH SarabunPSK"/>
          <w:color w:val="FF0000"/>
          <w:sz w:val="32"/>
          <w:szCs w:val="32"/>
        </w:rPr>
        <w:t xml:space="preserve"> Class</w:t>
      </w:r>
    </w:p>
    <w:p w14:paraId="61191A17" w14:textId="77777777" w:rsidR="00B13970" w:rsidRPr="000F7358" w:rsidRDefault="00B13970" w:rsidP="00B13970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 xml:space="preserve">ค. Class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และ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Object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เป็นคำเดียวกัน</w:t>
      </w:r>
      <w:proofErr w:type="spellEnd"/>
    </w:p>
    <w:p w14:paraId="1B0ACBC2" w14:textId="77777777" w:rsidR="00B13970" w:rsidRDefault="00B13970" w:rsidP="00B13970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 xml:space="preserve">ง. Class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ใช้สำหรับเก็บข้อมูล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Object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ใช้สำหรับฟังก์ชัน</w:t>
      </w:r>
      <w:proofErr w:type="spellEnd"/>
    </w:p>
    <w:p w14:paraId="281B6290" w14:textId="4070DAA7" w:rsidR="00B13970" w:rsidRPr="000F7358" w:rsidRDefault="00B13970" w:rsidP="00B13970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0F7358">
        <w:rPr>
          <w:rFonts w:ascii="TH SarabunPSK" w:hAnsi="TH SarabunPSK" w:cs="TH SarabunPSK"/>
          <w:b/>
          <w:sz w:val="32"/>
          <w:szCs w:val="32"/>
        </w:rPr>
        <w:t>ข้อ</w:t>
      </w:r>
      <w:proofErr w:type="spellEnd"/>
      <w:r w:rsidRPr="000F7358">
        <w:rPr>
          <w:rFonts w:ascii="TH SarabunPSK" w:hAnsi="TH SarabunPSK" w:cs="TH SarabunPSK"/>
          <w:b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sz w:val="32"/>
          <w:szCs w:val="32"/>
        </w:rPr>
        <w:t>9</w:t>
      </w:r>
      <w:r w:rsidRPr="000F7358">
        <w:rPr>
          <w:rFonts w:ascii="TH SarabunPSK" w:hAnsi="TH SarabunPSK" w:cs="TH SarabunPSK"/>
          <w:b/>
          <w:sz w:val="32"/>
          <w:szCs w:val="32"/>
        </w:rPr>
        <w:t xml:space="preserve">: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กลไกใดของ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C#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ที่ทำหน้าที่คืนพื้นที่หน่วยความจำโดยอัตโนมัติ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 w:rsidRPr="00295685">
        <w:rPr>
          <w:rFonts w:ascii="TH SarabunPSK" w:hAnsi="TH SarabunPSK" w:cs="TH SarabunPSK"/>
          <w:color w:val="FF0000"/>
          <w:sz w:val="32"/>
          <w:szCs w:val="32"/>
        </w:rPr>
        <w:sym w:font="Wingdings 2" w:char="F0CD"/>
      </w:r>
    </w:p>
    <w:p w14:paraId="3DA0F74B" w14:textId="77777777" w:rsidR="00B13970" w:rsidRPr="00295685" w:rsidRDefault="00B13970" w:rsidP="00B13970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color w:val="FF0000"/>
          <w:sz w:val="32"/>
          <w:szCs w:val="32"/>
        </w:rPr>
      </w:pPr>
      <w:r w:rsidRPr="00295685">
        <w:rPr>
          <w:rFonts w:ascii="TH SarabunPSK" w:hAnsi="TH SarabunPSK" w:cs="TH SarabunPSK"/>
          <w:color w:val="FF0000"/>
          <w:sz w:val="32"/>
          <w:szCs w:val="32"/>
        </w:rPr>
        <w:t>ก. Garbage Collector</w:t>
      </w:r>
    </w:p>
    <w:p w14:paraId="633BCEF0" w14:textId="77777777" w:rsidR="00B13970" w:rsidRPr="000F7358" w:rsidRDefault="00B13970" w:rsidP="00B13970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>ข. Memory Allocator</w:t>
      </w:r>
    </w:p>
    <w:p w14:paraId="087EAD19" w14:textId="77777777" w:rsidR="00B13970" w:rsidRPr="000F7358" w:rsidRDefault="00B13970" w:rsidP="00B13970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>ค. Stack Manager</w:t>
      </w:r>
    </w:p>
    <w:p w14:paraId="7EC35EBC" w14:textId="77777777" w:rsidR="00B13970" w:rsidRPr="000F7358" w:rsidRDefault="00B13970" w:rsidP="00B13970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>ง. Heap Cleaner</w:t>
      </w:r>
    </w:p>
    <w:p w14:paraId="2302C400" w14:textId="3773AC90" w:rsidR="00681605" w:rsidRPr="000F7358" w:rsidRDefault="00681605" w:rsidP="00681605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0F7358">
        <w:rPr>
          <w:rFonts w:ascii="TH SarabunPSK" w:hAnsi="TH SarabunPSK" w:cs="TH SarabunPSK"/>
          <w:b/>
          <w:sz w:val="32"/>
          <w:szCs w:val="32"/>
        </w:rPr>
        <w:t>ข้อ</w:t>
      </w:r>
      <w:proofErr w:type="spellEnd"/>
      <w:r w:rsidRPr="000F7358">
        <w:rPr>
          <w:rFonts w:ascii="TH SarabunPSK" w:hAnsi="TH SarabunPSK" w:cs="TH SarabunPSK"/>
          <w:b/>
          <w:sz w:val="32"/>
          <w:szCs w:val="32"/>
        </w:rPr>
        <w:t xml:space="preserve"> </w:t>
      </w:r>
      <w:r w:rsidR="00B13970">
        <w:rPr>
          <w:rFonts w:ascii="TH SarabunPSK" w:hAnsi="TH SarabunPSK" w:cs="TH SarabunPSK"/>
          <w:b/>
          <w:sz w:val="32"/>
          <w:szCs w:val="32"/>
        </w:rPr>
        <w:t>10</w:t>
      </w:r>
      <w:r w:rsidRPr="000F7358">
        <w:rPr>
          <w:rFonts w:ascii="TH SarabunPSK" w:hAnsi="TH SarabunPSK" w:cs="TH SarabunPSK"/>
          <w:b/>
          <w:sz w:val="32"/>
          <w:szCs w:val="32"/>
        </w:rPr>
        <w:t xml:space="preserve">: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หลักการของ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OOP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ใดที่ใช้ปกป้องข้อมูลสำคัญภายในคลาส</w:t>
      </w:r>
      <w:proofErr w:type="spellEnd"/>
    </w:p>
    <w:p w14:paraId="3C2604B3" w14:textId="77777777" w:rsidR="00681605" w:rsidRPr="000F7358" w:rsidRDefault="00681605" w:rsidP="00681605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>ก. Inheritance (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การสืบทอด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>)</w:t>
      </w:r>
    </w:p>
    <w:p w14:paraId="198F128F" w14:textId="77777777" w:rsidR="00681605" w:rsidRPr="000F7358" w:rsidRDefault="00681605" w:rsidP="00681605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>ข. Polymorphism (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การพ้องรูป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>)</w:t>
      </w:r>
    </w:p>
    <w:p w14:paraId="20C7AF06" w14:textId="77777777" w:rsidR="00681605" w:rsidRPr="00681605" w:rsidRDefault="00681605" w:rsidP="00681605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color w:val="FF0000"/>
          <w:sz w:val="32"/>
          <w:szCs w:val="32"/>
        </w:rPr>
      </w:pPr>
      <w:r w:rsidRPr="00681605">
        <w:rPr>
          <w:rFonts w:ascii="TH SarabunPSK" w:hAnsi="TH SarabunPSK" w:cs="TH SarabunPSK"/>
          <w:color w:val="FF0000"/>
          <w:sz w:val="32"/>
          <w:szCs w:val="32"/>
        </w:rPr>
        <w:t>ค. Encapsulation (</w:t>
      </w:r>
      <w:proofErr w:type="spellStart"/>
      <w:r w:rsidRPr="00681605">
        <w:rPr>
          <w:rFonts w:ascii="TH SarabunPSK" w:hAnsi="TH SarabunPSK" w:cs="TH SarabunPSK"/>
          <w:color w:val="FF0000"/>
          <w:sz w:val="32"/>
          <w:szCs w:val="32"/>
        </w:rPr>
        <w:t>การห่อหุ้ม</w:t>
      </w:r>
      <w:proofErr w:type="spellEnd"/>
      <w:r w:rsidRPr="00681605">
        <w:rPr>
          <w:rFonts w:ascii="TH SarabunPSK" w:hAnsi="TH SarabunPSK" w:cs="TH SarabunPSK"/>
          <w:color w:val="FF0000"/>
          <w:sz w:val="32"/>
          <w:szCs w:val="32"/>
        </w:rPr>
        <w:t>)</w:t>
      </w:r>
    </w:p>
    <w:p w14:paraId="27924010" w14:textId="77777777" w:rsidR="00681605" w:rsidRPr="000F7358" w:rsidRDefault="00681605" w:rsidP="00681605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>ง. Abstraction (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การเป็นนามธรรม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>)</w:t>
      </w:r>
    </w:p>
    <w:p w14:paraId="19F5B8A8" w14:textId="0F530549" w:rsidR="00681605" w:rsidRPr="000F7358" w:rsidRDefault="00681605" w:rsidP="00681605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0F7358">
        <w:rPr>
          <w:rFonts w:ascii="TH SarabunPSK" w:hAnsi="TH SarabunPSK" w:cs="TH SarabunPSK"/>
          <w:b/>
          <w:sz w:val="32"/>
          <w:szCs w:val="32"/>
        </w:rPr>
        <w:t>ข้อ</w:t>
      </w:r>
      <w:proofErr w:type="spellEnd"/>
      <w:r w:rsidRPr="000F7358">
        <w:rPr>
          <w:rFonts w:ascii="TH SarabunPSK" w:hAnsi="TH SarabunPSK" w:cs="TH SarabunPSK"/>
          <w:b/>
          <w:sz w:val="32"/>
          <w:szCs w:val="32"/>
        </w:rPr>
        <w:t xml:space="preserve"> </w:t>
      </w:r>
      <w:r w:rsidR="00245E40">
        <w:rPr>
          <w:rFonts w:ascii="TH SarabunPSK" w:hAnsi="TH SarabunPSK" w:cs="TH SarabunPSK"/>
          <w:b/>
          <w:sz w:val="32"/>
          <w:szCs w:val="32"/>
        </w:rPr>
        <w:t>11</w:t>
      </w:r>
      <w:r w:rsidRPr="000F7358">
        <w:rPr>
          <w:rFonts w:ascii="TH SarabunPSK" w:hAnsi="TH SarabunPSK" w:cs="TH SarabunPSK"/>
          <w:b/>
          <w:sz w:val="32"/>
          <w:szCs w:val="32"/>
        </w:rPr>
        <w:t xml:space="preserve">: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ตัวระบุระดับการเข้าถึง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(Access Modifier)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ใดที่ใช้เข้าถึงได้เฉพาะภายในคลาสเดียวกัน</w:t>
      </w:r>
      <w:proofErr w:type="spellEnd"/>
    </w:p>
    <w:p w14:paraId="02B9B43D" w14:textId="77777777" w:rsidR="00681605" w:rsidRPr="000F7358" w:rsidRDefault="00681605" w:rsidP="00681605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>ก. public</w:t>
      </w:r>
    </w:p>
    <w:p w14:paraId="29444C46" w14:textId="77777777" w:rsidR="00681605" w:rsidRPr="000F7358" w:rsidRDefault="00681605" w:rsidP="00681605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>ข. internal</w:t>
      </w:r>
    </w:p>
    <w:p w14:paraId="3C2ED12E" w14:textId="77777777" w:rsidR="00681605" w:rsidRPr="00681605" w:rsidRDefault="00681605" w:rsidP="00681605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color w:val="FF0000"/>
          <w:sz w:val="32"/>
          <w:szCs w:val="32"/>
        </w:rPr>
      </w:pPr>
      <w:r w:rsidRPr="00681605">
        <w:rPr>
          <w:rFonts w:ascii="TH SarabunPSK" w:hAnsi="TH SarabunPSK" w:cs="TH SarabunPSK"/>
          <w:color w:val="FF0000"/>
          <w:sz w:val="32"/>
          <w:szCs w:val="32"/>
        </w:rPr>
        <w:t>ค. protected</w:t>
      </w:r>
    </w:p>
    <w:p w14:paraId="6B1BA195" w14:textId="77777777" w:rsidR="00681605" w:rsidRPr="000F7358" w:rsidRDefault="00681605" w:rsidP="00681605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>ง. private</w:t>
      </w:r>
    </w:p>
    <w:p w14:paraId="1E12C319" w14:textId="450B45DC" w:rsidR="00681605" w:rsidRPr="000F7358" w:rsidRDefault="00681605" w:rsidP="00681605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0F7358">
        <w:rPr>
          <w:rFonts w:ascii="TH SarabunPSK" w:hAnsi="TH SarabunPSK" w:cs="TH SarabunPSK"/>
          <w:b/>
          <w:sz w:val="32"/>
          <w:szCs w:val="32"/>
        </w:rPr>
        <w:t>ข้อ</w:t>
      </w:r>
      <w:proofErr w:type="spellEnd"/>
      <w:r w:rsidR="00295685">
        <w:rPr>
          <w:rFonts w:ascii="TH SarabunPSK" w:hAnsi="TH SarabunPSK" w:cs="TH SarabunPSK"/>
          <w:b/>
          <w:sz w:val="32"/>
          <w:szCs w:val="32"/>
        </w:rPr>
        <w:t xml:space="preserve"> </w:t>
      </w:r>
      <w:r w:rsidR="00245E40">
        <w:rPr>
          <w:rFonts w:ascii="TH SarabunPSK" w:hAnsi="TH SarabunPSK" w:cs="TH SarabunPSK"/>
          <w:b/>
          <w:sz w:val="32"/>
          <w:szCs w:val="32"/>
        </w:rPr>
        <w:t>12</w:t>
      </w:r>
      <w:r w:rsidRPr="000F7358">
        <w:rPr>
          <w:rFonts w:ascii="TH SarabunPSK" w:hAnsi="TH SarabunPSK" w:cs="TH SarabunPSK"/>
          <w:b/>
          <w:sz w:val="32"/>
          <w:szCs w:val="32"/>
        </w:rPr>
        <w:t xml:space="preserve">: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ในภาษา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C#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สัญลักษณ์ใดที่ใช้แสดงการสืบทอด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(Inheritance)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จากคลาสแม่</w:t>
      </w:r>
      <w:proofErr w:type="spellEnd"/>
    </w:p>
    <w:p w14:paraId="50D35432" w14:textId="77777777" w:rsidR="00681605" w:rsidRPr="00295685" w:rsidRDefault="00681605" w:rsidP="00681605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color w:val="FF0000"/>
          <w:sz w:val="32"/>
          <w:szCs w:val="32"/>
        </w:rPr>
      </w:pPr>
      <w:r w:rsidRPr="00295685">
        <w:rPr>
          <w:rFonts w:ascii="TH SarabunPSK" w:hAnsi="TH SarabunPSK" w:cs="TH SarabunPSK"/>
          <w:color w:val="FF0000"/>
          <w:sz w:val="32"/>
          <w:szCs w:val="32"/>
        </w:rPr>
        <w:t>ก. : (</w:t>
      </w:r>
      <w:proofErr w:type="spellStart"/>
      <w:r w:rsidRPr="00295685">
        <w:rPr>
          <w:rFonts w:ascii="TH SarabunPSK" w:hAnsi="TH SarabunPSK" w:cs="TH SarabunPSK"/>
          <w:color w:val="FF0000"/>
          <w:sz w:val="32"/>
          <w:szCs w:val="32"/>
        </w:rPr>
        <w:t>เครื่องหมายจุดคู่</w:t>
      </w:r>
      <w:proofErr w:type="spellEnd"/>
      <w:r w:rsidRPr="00295685">
        <w:rPr>
          <w:rFonts w:ascii="TH SarabunPSK" w:hAnsi="TH SarabunPSK" w:cs="TH SarabunPSK"/>
          <w:color w:val="FF0000"/>
          <w:sz w:val="32"/>
          <w:szCs w:val="32"/>
        </w:rPr>
        <w:t>)</w:t>
      </w:r>
    </w:p>
    <w:p w14:paraId="5651F241" w14:textId="77777777" w:rsidR="00681605" w:rsidRPr="000F7358" w:rsidRDefault="00681605" w:rsidP="00681605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>ข. -&gt; (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ลูกศรชี้ไป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>)</w:t>
      </w:r>
    </w:p>
    <w:p w14:paraId="20C79DA1" w14:textId="77777777" w:rsidR="00681605" w:rsidRPr="000F7358" w:rsidRDefault="00681605" w:rsidP="00681605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>ค. &gt; (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เครื่องหมายมากกว่า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>)</w:t>
      </w:r>
    </w:p>
    <w:p w14:paraId="24F6E030" w14:textId="77777777" w:rsidR="00681605" w:rsidRPr="000F7358" w:rsidRDefault="00681605" w:rsidP="00681605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>ง. ^ (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เครื่องหมายหมวก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>)</w:t>
      </w:r>
    </w:p>
    <w:p w14:paraId="2E035BD8" w14:textId="4BC74E32" w:rsidR="00681605" w:rsidRPr="000F7358" w:rsidRDefault="00681605" w:rsidP="00681605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0F7358">
        <w:rPr>
          <w:rFonts w:ascii="TH SarabunPSK" w:hAnsi="TH SarabunPSK" w:cs="TH SarabunPSK"/>
          <w:b/>
          <w:sz w:val="32"/>
          <w:szCs w:val="32"/>
        </w:rPr>
        <w:t>ข้อ</w:t>
      </w:r>
      <w:proofErr w:type="spellEnd"/>
      <w:r w:rsidRPr="000F7358">
        <w:rPr>
          <w:rFonts w:ascii="TH SarabunPSK" w:hAnsi="TH SarabunPSK" w:cs="TH SarabunPSK"/>
          <w:b/>
          <w:sz w:val="32"/>
          <w:szCs w:val="32"/>
        </w:rPr>
        <w:t xml:space="preserve"> </w:t>
      </w:r>
      <w:r w:rsidR="00295685">
        <w:rPr>
          <w:rFonts w:ascii="TH SarabunPSK" w:hAnsi="TH SarabunPSK" w:cs="TH SarabunPSK"/>
          <w:b/>
          <w:sz w:val="32"/>
          <w:szCs w:val="32"/>
        </w:rPr>
        <w:t>1</w:t>
      </w:r>
      <w:r w:rsidR="00245E40">
        <w:rPr>
          <w:rFonts w:ascii="TH SarabunPSK" w:hAnsi="TH SarabunPSK" w:cs="TH SarabunPSK"/>
          <w:b/>
          <w:sz w:val="32"/>
          <w:szCs w:val="32"/>
        </w:rPr>
        <w:t>3</w:t>
      </w:r>
      <w:r w:rsidRPr="000F7358">
        <w:rPr>
          <w:rFonts w:ascii="TH SarabunPSK" w:hAnsi="TH SarabunPSK" w:cs="TH SarabunPSK"/>
          <w:b/>
          <w:sz w:val="32"/>
          <w:szCs w:val="32"/>
        </w:rPr>
        <w:t xml:space="preserve">: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คำสั่ง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virtual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ในคลาสแม่ใช้สำหรับ</w:t>
      </w:r>
      <w:proofErr w:type="spellEnd"/>
    </w:p>
    <w:p w14:paraId="51E72F1B" w14:textId="77777777" w:rsidR="00681605" w:rsidRPr="000F7358" w:rsidRDefault="00681605" w:rsidP="00681605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 xml:space="preserve">ก.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ลบเมธอดออกจากคลาส</w:t>
      </w:r>
      <w:proofErr w:type="spellEnd"/>
    </w:p>
    <w:p w14:paraId="2D06FD25" w14:textId="77777777" w:rsidR="00681605" w:rsidRPr="000F7358" w:rsidRDefault="00681605" w:rsidP="00681605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 xml:space="preserve">ข.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ให้เมธอดทำงานพร้อมกัน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(Parallel)</w:t>
      </w:r>
    </w:p>
    <w:p w14:paraId="002A4239" w14:textId="77777777" w:rsidR="00681605" w:rsidRPr="000F7358" w:rsidRDefault="00681605" w:rsidP="00681605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 xml:space="preserve">ค.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ประกาศตัวแปรว่าเป็นค่าคงที่</w:t>
      </w:r>
      <w:proofErr w:type="spellEnd"/>
    </w:p>
    <w:p w14:paraId="703B26A6" w14:textId="77777777" w:rsidR="00681605" w:rsidRDefault="00681605" w:rsidP="00681605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color w:val="FF0000"/>
          <w:sz w:val="32"/>
          <w:szCs w:val="32"/>
        </w:rPr>
      </w:pPr>
      <w:r w:rsidRPr="00295685">
        <w:rPr>
          <w:rFonts w:ascii="TH SarabunPSK" w:hAnsi="TH SarabunPSK" w:cs="TH SarabunPSK"/>
          <w:color w:val="FF0000"/>
          <w:sz w:val="32"/>
          <w:szCs w:val="32"/>
        </w:rPr>
        <w:t xml:space="preserve">ง. </w:t>
      </w:r>
      <w:proofErr w:type="spellStart"/>
      <w:r w:rsidRPr="00295685">
        <w:rPr>
          <w:rFonts w:ascii="TH SarabunPSK" w:hAnsi="TH SarabunPSK" w:cs="TH SarabunPSK"/>
          <w:color w:val="FF0000"/>
          <w:sz w:val="32"/>
          <w:szCs w:val="32"/>
        </w:rPr>
        <w:t>อนุญาตให้คลาสลูกเปลี่ยนแปลงพฤติกรรมของเมธอด</w:t>
      </w:r>
      <w:proofErr w:type="spellEnd"/>
    </w:p>
    <w:p w14:paraId="061E590B" w14:textId="4AC742BA" w:rsidR="00295685" w:rsidRPr="000F7358" w:rsidRDefault="00295685" w:rsidP="00295685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0F7358">
        <w:rPr>
          <w:rFonts w:ascii="TH SarabunPSK" w:hAnsi="TH SarabunPSK" w:cs="TH SarabunPSK"/>
          <w:b/>
          <w:sz w:val="32"/>
          <w:szCs w:val="32"/>
        </w:rPr>
        <w:t>ข้อ</w:t>
      </w:r>
      <w:proofErr w:type="spellEnd"/>
      <w:r w:rsidRPr="000F7358">
        <w:rPr>
          <w:rFonts w:ascii="TH SarabunPSK" w:hAnsi="TH SarabunPSK" w:cs="TH SarabunPSK"/>
          <w:b/>
          <w:sz w:val="32"/>
          <w:szCs w:val="32"/>
        </w:rPr>
        <w:t xml:space="preserve"> 1</w:t>
      </w:r>
      <w:r w:rsidR="00245E40">
        <w:rPr>
          <w:rFonts w:ascii="TH SarabunPSK" w:hAnsi="TH SarabunPSK" w:cs="TH SarabunPSK"/>
          <w:b/>
          <w:sz w:val="32"/>
          <w:szCs w:val="32"/>
        </w:rPr>
        <w:t>4</w:t>
      </w:r>
      <w:r w:rsidRPr="000F7358">
        <w:rPr>
          <w:rFonts w:ascii="TH SarabunPSK" w:hAnsi="TH SarabunPSK" w:cs="TH SarabunPSK"/>
          <w:b/>
          <w:sz w:val="32"/>
          <w:szCs w:val="32"/>
        </w:rPr>
        <w:t xml:space="preserve">: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โปรแกรมแก้ไขโค้ดขนาดเล็ก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น้ำหนักเบา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ที่พัฒนาโดยไมโครซอฟท์คือ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 w:rsidRPr="00295685">
        <w:rPr>
          <w:rFonts w:ascii="TH SarabunPSK" w:hAnsi="TH SarabunPSK" w:cs="TH SarabunPSK"/>
          <w:color w:val="FF0000"/>
          <w:sz w:val="32"/>
          <w:szCs w:val="32"/>
        </w:rPr>
        <w:sym w:font="Wingdings 2" w:char="F0CD"/>
      </w:r>
    </w:p>
    <w:p w14:paraId="554AAD7F" w14:textId="77777777" w:rsidR="00295685" w:rsidRPr="000F7358" w:rsidRDefault="00295685" w:rsidP="00295685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>ก. Visual Studio Community</w:t>
      </w:r>
    </w:p>
    <w:p w14:paraId="2CEECB50" w14:textId="77777777" w:rsidR="00295685" w:rsidRPr="000F7358" w:rsidRDefault="00295685" w:rsidP="00295685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95685">
        <w:rPr>
          <w:rFonts w:ascii="TH SarabunPSK" w:hAnsi="TH SarabunPSK" w:cs="TH SarabunPSK"/>
          <w:color w:val="FF0000"/>
          <w:sz w:val="32"/>
          <w:szCs w:val="32"/>
        </w:rPr>
        <w:t>ข. Visual Studio Code</w:t>
      </w:r>
    </w:p>
    <w:p w14:paraId="5FFA7E4C" w14:textId="77777777" w:rsidR="00295685" w:rsidRPr="000F7358" w:rsidRDefault="00295685" w:rsidP="00295685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>ค. Visual Studio Enterprise</w:t>
      </w:r>
    </w:p>
    <w:p w14:paraId="27CC1954" w14:textId="77777777" w:rsidR="00295685" w:rsidRPr="000F7358" w:rsidRDefault="00295685" w:rsidP="00295685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>ง. Visual Studio Professional</w:t>
      </w:r>
    </w:p>
    <w:p w14:paraId="28469303" w14:textId="158D492E" w:rsidR="00681605" w:rsidRPr="000F7358" w:rsidRDefault="00681605" w:rsidP="00681605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0F7358">
        <w:rPr>
          <w:rFonts w:ascii="TH SarabunPSK" w:hAnsi="TH SarabunPSK" w:cs="TH SarabunPSK"/>
          <w:b/>
          <w:sz w:val="32"/>
          <w:szCs w:val="32"/>
        </w:rPr>
        <w:lastRenderedPageBreak/>
        <w:t>ข้อ</w:t>
      </w:r>
      <w:proofErr w:type="spellEnd"/>
      <w:r w:rsidRPr="000F7358">
        <w:rPr>
          <w:rFonts w:ascii="TH SarabunPSK" w:hAnsi="TH SarabunPSK" w:cs="TH SarabunPSK"/>
          <w:b/>
          <w:sz w:val="32"/>
          <w:szCs w:val="32"/>
        </w:rPr>
        <w:t xml:space="preserve"> </w:t>
      </w:r>
      <w:r w:rsidR="00295685">
        <w:rPr>
          <w:rFonts w:ascii="TH SarabunPSK" w:hAnsi="TH SarabunPSK" w:cs="TH SarabunPSK"/>
          <w:b/>
          <w:sz w:val="32"/>
          <w:szCs w:val="32"/>
        </w:rPr>
        <w:t>1</w:t>
      </w:r>
      <w:r w:rsidR="00245E40">
        <w:rPr>
          <w:rFonts w:ascii="TH SarabunPSK" w:hAnsi="TH SarabunPSK" w:cs="TH SarabunPSK"/>
          <w:b/>
          <w:sz w:val="32"/>
          <w:szCs w:val="32"/>
        </w:rPr>
        <w:t>5</w:t>
      </w:r>
      <w:r w:rsidRPr="000F7358">
        <w:rPr>
          <w:rFonts w:ascii="TH SarabunPSK" w:hAnsi="TH SarabunPSK" w:cs="TH SarabunPSK"/>
          <w:b/>
          <w:sz w:val="32"/>
          <w:szCs w:val="32"/>
        </w:rPr>
        <w:t xml:space="preserve">: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ข้อใดถูกต้องเกี่ยวกับ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Abstract Class</w:t>
      </w:r>
    </w:p>
    <w:p w14:paraId="3682A0C0" w14:textId="77777777" w:rsidR="00681605" w:rsidRPr="000F7358" w:rsidRDefault="00681605" w:rsidP="00681605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 xml:space="preserve">ก.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ใช้เฉพาะสำหรับเก็บตัวแปรเท่านั้น</w:t>
      </w:r>
      <w:proofErr w:type="spellEnd"/>
    </w:p>
    <w:p w14:paraId="4C5DA43D" w14:textId="77777777" w:rsidR="00681605" w:rsidRPr="00295685" w:rsidRDefault="00681605" w:rsidP="00681605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color w:val="FF0000"/>
          <w:sz w:val="32"/>
          <w:szCs w:val="32"/>
        </w:rPr>
      </w:pPr>
      <w:r w:rsidRPr="00295685">
        <w:rPr>
          <w:rFonts w:ascii="TH SarabunPSK" w:hAnsi="TH SarabunPSK" w:cs="TH SarabunPSK"/>
          <w:color w:val="FF0000"/>
          <w:sz w:val="32"/>
          <w:szCs w:val="32"/>
        </w:rPr>
        <w:t xml:space="preserve">ข. </w:t>
      </w:r>
      <w:proofErr w:type="spellStart"/>
      <w:r w:rsidRPr="00295685">
        <w:rPr>
          <w:rFonts w:ascii="TH SarabunPSK" w:hAnsi="TH SarabunPSK" w:cs="TH SarabunPSK"/>
          <w:color w:val="FF0000"/>
          <w:sz w:val="32"/>
          <w:szCs w:val="32"/>
        </w:rPr>
        <w:t>ไม่สามารถสร้างวัตถุได้โดยตรง</w:t>
      </w:r>
      <w:proofErr w:type="spellEnd"/>
      <w:r w:rsidRPr="00295685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proofErr w:type="spellStart"/>
      <w:r w:rsidRPr="00295685">
        <w:rPr>
          <w:rFonts w:ascii="TH SarabunPSK" w:hAnsi="TH SarabunPSK" w:cs="TH SarabunPSK"/>
          <w:color w:val="FF0000"/>
          <w:sz w:val="32"/>
          <w:szCs w:val="32"/>
        </w:rPr>
        <w:t>ต้องให้คลาสอื่นสืบทอดไป</w:t>
      </w:r>
      <w:proofErr w:type="spellEnd"/>
    </w:p>
    <w:p w14:paraId="3F72A4BB" w14:textId="77777777" w:rsidR="00681605" w:rsidRPr="000F7358" w:rsidRDefault="00681605" w:rsidP="00681605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 xml:space="preserve">ค.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สามารถสร้างวัตถุได้โดยตรงด้วยคำสั่ง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new</w:t>
      </w:r>
    </w:p>
    <w:p w14:paraId="2C267B58" w14:textId="77777777" w:rsidR="00681605" w:rsidRPr="000F7358" w:rsidRDefault="00681605" w:rsidP="00681605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F7358">
        <w:rPr>
          <w:rFonts w:ascii="TH SarabunPSK" w:hAnsi="TH SarabunPSK" w:cs="TH SarabunPSK"/>
          <w:sz w:val="32"/>
          <w:szCs w:val="32"/>
        </w:rPr>
        <w:t xml:space="preserve">ง. </w:t>
      </w:r>
      <w:proofErr w:type="spellStart"/>
      <w:r w:rsidRPr="000F7358">
        <w:rPr>
          <w:rFonts w:ascii="TH SarabunPSK" w:hAnsi="TH SarabunPSK" w:cs="TH SarabunPSK"/>
          <w:sz w:val="32"/>
          <w:szCs w:val="32"/>
        </w:rPr>
        <w:t>ใช้แทนคำสั่ง</w:t>
      </w:r>
      <w:proofErr w:type="spellEnd"/>
      <w:r w:rsidRPr="000F7358">
        <w:rPr>
          <w:rFonts w:ascii="TH SarabunPSK" w:hAnsi="TH SarabunPSK" w:cs="TH SarabunPSK"/>
          <w:sz w:val="32"/>
          <w:szCs w:val="32"/>
        </w:rPr>
        <w:t xml:space="preserve"> private</w:t>
      </w:r>
    </w:p>
    <w:p w14:paraId="2D5BAB51" w14:textId="77777777" w:rsidR="00295685" w:rsidRPr="000F7358" w:rsidRDefault="00295685" w:rsidP="00681605">
      <w:pPr>
        <w:pStyle w:val="ListBullet"/>
        <w:numPr>
          <w:ilvl w:val="0"/>
          <w:numId w:val="0"/>
        </w:num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60C64901" w14:textId="566B8D13" w:rsidR="00CD7C55" w:rsidRDefault="00295685">
      <w:pPr>
        <w:rPr>
          <w:rFonts w:ascii="TH SarabunPSK" w:hAnsi="TH SarabunPSK" w:cs="TH SarabunPSK"/>
          <w:b/>
          <w:bCs/>
          <w:sz w:val="32"/>
          <w:szCs w:val="32"/>
        </w:rPr>
      </w:pPr>
      <w:r w:rsidRPr="00295685">
        <w:rPr>
          <w:rFonts w:ascii="TH SarabunPSK" w:hAnsi="TH SarabunPSK" w:cs="TH SarabunPSK" w:hint="cs"/>
          <w:b/>
          <w:bCs/>
          <w:sz w:val="32"/>
          <w:szCs w:val="32"/>
          <w:cs/>
        </w:rPr>
        <w:t>แบบฝึกหัดท้ายบทเรียน</w:t>
      </w:r>
    </w:p>
    <w:p w14:paraId="3772A069" w14:textId="16CEC08E" w:rsidR="007B0993" w:rsidRPr="00100C33" w:rsidRDefault="007B0993" w:rsidP="007B0993">
      <w:pPr>
        <w:pStyle w:val="font-claude-response-body"/>
        <w:numPr>
          <w:ilvl w:val="0"/>
          <w:numId w:val="2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ให้นักเรียน</w:t>
      </w:r>
      <w:r w:rsidRPr="00100C3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อธิบายความเป็นมา ความสำคัญ และคุณลักษณะเด่นของภาษา </w:t>
      </w:r>
      <w:r w:rsidRPr="00100C33">
        <w:rPr>
          <w:rFonts w:ascii="TH SarabunPSK" w:hAnsi="TH SarabunPSK" w:cs="TH SarabunPSK"/>
          <w:color w:val="000000" w:themeColor="text1"/>
          <w:sz w:val="32"/>
          <w:szCs w:val="32"/>
        </w:rPr>
        <w:t>C#</w:t>
      </w:r>
    </w:p>
    <w:p w14:paraId="43809C5C" w14:textId="6960AA16" w:rsidR="007B0993" w:rsidRPr="00100C33" w:rsidRDefault="007B0993" w:rsidP="007B0993">
      <w:pPr>
        <w:pStyle w:val="font-claude-response-body"/>
        <w:numPr>
          <w:ilvl w:val="0"/>
          <w:numId w:val="2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0C33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บอกองค์ประกอบโครงสร้างโปรแกรม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เชิงวัตถุ</w:t>
      </w:r>
    </w:p>
    <w:p w14:paraId="37FB4273" w14:textId="4B0E6D14" w:rsidR="007B0993" w:rsidRPr="00100C33" w:rsidRDefault="007B0993" w:rsidP="007B0993">
      <w:pPr>
        <w:pStyle w:val="font-claude-response-body"/>
        <w:numPr>
          <w:ilvl w:val="0"/>
          <w:numId w:val="2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จง</w:t>
      </w:r>
      <w:r w:rsidRPr="00100C3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จำแนกชนิดข้อมูลและตัวแปรในภาษา </w:t>
      </w:r>
      <w:r w:rsidRPr="00100C33">
        <w:rPr>
          <w:rFonts w:ascii="TH SarabunPSK" w:hAnsi="TH SarabunPSK" w:cs="TH SarabunPSK"/>
          <w:color w:val="000000" w:themeColor="text1"/>
          <w:sz w:val="32"/>
          <w:szCs w:val="32"/>
        </w:rPr>
        <w:t>C#</w:t>
      </w:r>
    </w:p>
    <w:p w14:paraId="3D310520" w14:textId="78AAFF47" w:rsidR="007B0993" w:rsidRPr="00100C33" w:rsidRDefault="007B0993" w:rsidP="007B0993">
      <w:pPr>
        <w:pStyle w:val="font-claude-response-body"/>
        <w:numPr>
          <w:ilvl w:val="0"/>
          <w:numId w:val="2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ให้นักเรียนอธิบาย</w:t>
      </w:r>
      <w:r w:rsidRPr="00100C33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คลาส สร้างวัตถุ และเรียกใช้เมธอด</w:t>
      </w:r>
    </w:p>
    <w:p w14:paraId="1C9E842E" w14:textId="77777777" w:rsidR="007B0993" w:rsidRPr="00100C33" w:rsidRDefault="007B0993" w:rsidP="007B0993">
      <w:pPr>
        <w:pStyle w:val="font-claude-response-body"/>
        <w:numPr>
          <w:ilvl w:val="0"/>
          <w:numId w:val="2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0C3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อธิบายและยกตัวอย่างการนำ </w:t>
      </w:r>
      <w:r w:rsidRPr="00100C33">
        <w:rPr>
          <w:rFonts w:ascii="TH SarabunPSK" w:hAnsi="TH SarabunPSK" w:cs="TH SarabunPSK"/>
          <w:color w:val="000000" w:themeColor="text1"/>
          <w:sz w:val="32"/>
          <w:szCs w:val="32"/>
        </w:rPr>
        <w:t xml:space="preserve">OOP (Encapsulation, Inheritance, Polymorphism, Abstraction) </w:t>
      </w:r>
      <w:r w:rsidRPr="00100C3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ไปใช้ในภาษา </w:t>
      </w:r>
      <w:r w:rsidRPr="00100C33">
        <w:rPr>
          <w:rFonts w:ascii="TH SarabunPSK" w:hAnsi="TH SarabunPSK" w:cs="TH SarabunPSK"/>
          <w:color w:val="000000" w:themeColor="text1"/>
          <w:sz w:val="32"/>
          <w:szCs w:val="32"/>
        </w:rPr>
        <w:t>C#</w:t>
      </w:r>
    </w:p>
    <w:p w14:paraId="4276C415" w14:textId="77777777" w:rsidR="00833756" w:rsidRPr="00295685" w:rsidRDefault="00833756">
      <w:pPr>
        <w:rPr>
          <w:rFonts w:ascii="TH SarabunPSK" w:hAnsi="TH SarabunPSK" w:cs="TH SarabunPSK"/>
          <w:b/>
          <w:bCs/>
          <w:sz w:val="32"/>
          <w:szCs w:val="32"/>
        </w:rPr>
      </w:pPr>
    </w:p>
    <w:sectPr w:rsidR="00833756" w:rsidRPr="00295685" w:rsidSect="00681605">
      <w:pgSz w:w="11906" w:h="16838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11214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9247B2C"/>
    <w:multiLevelType w:val="multilevel"/>
    <w:tmpl w:val="24C4B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7156155">
    <w:abstractNumId w:val="0"/>
  </w:num>
  <w:num w:numId="2" w16cid:durableId="1330671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1605"/>
    <w:rsid w:val="00245E40"/>
    <w:rsid w:val="00295685"/>
    <w:rsid w:val="00536464"/>
    <w:rsid w:val="006177BA"/>
    <w:rsid w:val="00681605"/>
    <w:rsid w:val="007B0993"/>
    <w:rsid w:val="00833756"/>
    <w:rsid w:val="009544D1"/>
    <w:rsid w:val="00A7406A"/>
    <w:rsid w:val="00B13970"/>
    <w:rsid w:val="00B97183"/>
    <w:rsid w:val="00BC20FF"/>
    <w:rsid w:val="00CD7C55"/>
    <w:rsid w:val="00D3054B"/>
    <w:rsid w:val="00DD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F330D"/>
  <w15:docId w15:val="{828169E2-5D17-439B-B1CF-74B5F7A82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7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681605"/>
    <w:pPr>
      <w:numPr>
        <w:numId w:val="1"/>
      </w:numPr>
      <w:spacing w:after="200" w:line="276" w:lineRule="auto"/>
      <w:contextualSpacing/>
    </w:pPr>
    <w:rPr>
      <w:rFonts w:eastAsiaTheme="minorEastAsia"/>
      <w:kern w:val="0"/>
      <w:szCs w:val="22"/>
      <w:lang w:bidi="ar-SA"/>
      <w14:ligatures w14:val="none"/>
    </w:rPr>
  </w:style>
  <w:style w:type="paragraph" w:styleId="ListParagraph">
    <w:name w:val="List Paragraph"/>
    <w:basedOn w:val="Normal"/>
    <w:uiPriority w:val="34"/>
    <w:qFormat/>
    <w:rsid w:val="00295685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7B0993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581B8-A1E8-4492-B75D-4DBDC9E44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ชุติมา วังลำ</dc:creator>
  <cp:keywords/>
  <dc:description/>
  <cp:lastModifiedBy>ชุติมา วังลำ</cp:lastModifiedBy>
  <cp:revision>5</cp:revision>
  <dcterms:created xsi:type="dcterms:W3CDTF">2026-07-28T11:40:00Z</dcterms:created>
  <dcterms:modified xsi:type="dcterms:W3CDTF">2026-08-20T09:32:00Z</dcterms:modified>
</cp:coreProperties>
</file>