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Write a Store Factory Using Openzeppelin</w:t>
          </w:r>
          <w:r>
            <w:tab/>
          </w:r>
          <w:r>
            <w:fldChar w:fldCharType="begin"/>
          </w:r>
          <w:r>
            <w:instrText xml:space="preserve"> PAGEREF _Toc146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1coding</w:t>
          </w:r>
          <w:r>
            <w:tab/>
          </w:r>
          <w:r>
            <w:fldChar w:fldCharType="begin"/>
          </w:r>
          <w:r>
            <w:instrText xml:space="preserve"> PAGEREF _Toc16879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Manual test</w:t>
          </w:r>
          <w:r>
            <w:tab/>
          </w:r>
          <w:r>
            <w:fldChar w:fldCharType="begin"/>
          </w:r>
          <w:r>
            <w:instrText xml:space="preserve"> PAGEREF _Toc11691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truffle test</w:t>
          </w:r>
          <w:r>
            <w:tab/>
          </w:r>
          <w:r>
            <w:fldChar w:fldCharType="begin"/>
          </w:r>
          <w:r>
            <w:instrText xml:space="preserve"> PAGEREF _Toc18349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6"/>
      <w:r>
        <w:rPr>
          <w:rFonts w:hint="eastAsia"/>
          <w:lang w:val="en-US" w:eastAsia="zh-CN"/>
        </w:rPr>
        <w:t>2 Write a Store Factory Using Openzeppelin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Github.com/onebit256/proxy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6879"/>
      <w:r>
        <w:rPr>
          <w:rFonts w:hint="eastAsia"/>
          <w:lang w:val="en-US" w:eastAsia="zh-CN"/>
        </w:rPr>
        <w:t>1coding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Ganache-cli -m </w:t>
      </w:r>
      <w:r>
        <w:rPr>
          <w:rFonts w:hint="default"/>
          <w:lang w:val="en-US" w:eastAsia="zh-CN"/>
        </w:rPr>
        <w:t>‘’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@openzeppelin/upgrades@2.8.0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2432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102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 there is no init function</w:t>
      </w:r>
    </w:p>
    <w:p>
      <w:r>
        <w:drawing>
          <wp:inline distT="0" distB="0" distL="114300" distR="114300">
            <wp:extent cx="358140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1470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2" w:name="_Toc11691"/>
      <w:r>
        <w:rPr>
          <w:rFonts w:hint="eastAsia"/>
          <w:lang w:val="en-US" w:eastAsia="zh-CN"/>
        </w:rPr>
        <w:t>2 Manual test</w:t>
      </w:r>
      <w:bookmarkEnd w:id="2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sf = await StoreFactory.deployed()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Sf.impl()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Sf.getPastEvents()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 = Store.at(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St1.setVal(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St1.val()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3" w:name="_Toc18349"/>
      <w:r>
        <w:rPr>
          <w:rFonts w:hint="eastAsia"/>
          <w:lang w:val="en-US" w:eastAsia="zh-CN"/>
        </w:rPr>
        <w:t>3 truffle test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801A5"/>
    <w:rsid w:val="04402E2C"/>
    <w:rsid w:val="062451CC"/>
    <w:rsid w:val="0B470062"/>
    <w:rsid w:val="0B9D4AA7"/>
    <w:rsid w:val="0CB20896"/>
    <w:rsid w:val="10FF3C4C"/>
    <w:rsid w:val="121B08E1"/>
    <w:rsid w:val="140418E1"/>
    <w:rsid w:val="161100F9"/>
    <w:rsid w:val="16CB47A7"/>
    <w:rsid w:val="182E540C"/>
    <w:rsid w:val="19161BAD"/>
    <w:rsid w:val="193572FB"/>
    <w:rsid w:val="1B846A79"/>
    <w:rsid w:val="1D7F52E2"/>
    <w:rsid w:val="1DC368D1"/>
    <w:rsid w:val="1F016419"/>
    <w:rsid w:val="1FDB1DE8"/>
    <w:rsid w:val="20A30026"/>
    <w:rsid w:val="22042294"/>
    <w:rsid w:val="223B6952"/>
    <w:rsid w:val="23817BA0"/>
    <w:rsid w:val="23DA1361"/>
    <w:rsid w:val="23E634F2"/>
    <w:rsid w:val="2462291E"/>
    <w:rsid w:val="26BC1747"/>
    <w:rsid w:val="26C74824"/>
    <w:rsid w:val="27573C49"/>
    <w:rsid w:val="2F971E5F"/>
    <w:rsid w:val="31AB0C89"/>
    <w:rsid w:val="34B7020B"/>
    <w:rsid w:val="35952E16"/>
    <w:rsid w:val="37B41E2A"/>
    <w:rsid w:val="3AA70DBF"/>
    <w:rsid w:val="3BED4C59"/>
    <w:rsid w:val="3C053E5D"/>
    <w:rsid w:val="3EB46696"/>
    <w:rsid w:val="3F532F1C"/>
    <w:rsid w:val="3FA025B5"/>
    <w:rsid w:val="410F734C"/>
    <w:rsid w:val="433E3218"/>
    <w:rsid w:val="43D64600"/>
    <w:rsid w:val="44585B4D"/>
    <w:rsid w:val="46635D67"/>
    <w:rsid w:val="46E7129B"/>
    <w:rsid w:val="4AEC152D"/>
    <w:rsid w:val="4B421955"/>
    <w:rsid w:val="4BAD1B00"/>
    <w:rsid w:val="4C850590"/>
    <w:rsid w:val="4CCF1F5A"/>
    <w:rsid w:val="4D5018E0"/>
    <w:rsid w:val="4E6A3086"/>
    <w:rsid w:val="4FC95A0B"/>
    <w:rsid w:val="50683519"/>
    <w:rsid w:val="51993B25"/>
    <w:rsid w:val="51B55D9F"/>
    <w:rsid w:val="525267F3"/>
    <w:rsid w:val="52F4508C"/>
    <w:rsid w:val="53435357"/>
    <w:rsid w:val="573E227E"/>
    <w:rsid w:val="598B362A"/>
    <w:rsid w:val="5B37781B"/>
    <w:rsid w:val="5BA70944"/>
    <w:rsid w:val="5F293E40"/>
    <w:rsid w:val="5F610B49"/>
    <w:rsid w:val="5FEA0E0F"/>
    <w:rsid w:val="630266BB"/>
    <w:rsid w:val="66860326"/>
    <w:rsid w:val="685441E5"/>
    <w:rsid w:val="696F0CD2"/>
    <w:rsid w:val="69F73706"/>
    <w:rsid w:val="6AAB22E1"/>
    <w:rsid w:val="6B69011B"/>
    <w:rsid w:val="6FB368F5"/>
    <w:rsid w:val="70D34BAC"/>
    <w:rsid w:val="728C1D17"/>
    <w:rsid w:val="744C0F2E"/>
    <w:rsid w:val="7459487D"/>
    <w:rsid w:val="76743038"/>
    <w:rsid w:val="7AA52468"/>
    <w:rsid w:val="7C4969F2"/>
    <w:rsid w:val="7C8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customStyle="1" w:styleId="9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2021-03-07T17:40:37Z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