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50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_Toc18301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Core: Code Explain</w:t>
          </w:r>
          <w:r>
            <w:tab/>
          </w:r>
          <w:r>
            <w:fldChar w:fldCharType="begin"/>
          </w:r>
          <w:r>
            <w:instrText xml:space="preserve"> PAGEREF _Toc18301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_Toc17631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UniveV2ERC20.sol</w:t>
          </w:r>
          <w:r>
            <w:tab/>
          </w:r>
          <w:r>
            <w:fldChar w:fldCharType="begin"/>
          </w:r>
          <w:r>
            <w:instrText xml:space="preserve"> PAGEREF _Toc17631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_Toc2631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UniswapV2Pair.sol</w:t>
          </w:r>
          <w:r>
            <w:tab/>
          </w:r>
          <w:r>
            <w:fldChar w:fldCharType="begin"/>
          </w:r>
          <w:r>
            <w:instrText xml:space="preserve"> PAGEREF _Toc2631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_Toc15379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 UniswapV2Factory</w:t>
          </w:r>
          <w:r>
            <w:tab/>
          </w:r>
          <w:r>
            <w:fldChar w:fldCharType="begin"/>
          </w:r>
          <w:r>
            <w:instrText xml:space="preserve"> PAGEREF _Toc15379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Periphery: Code Explain</w:t>
          </w:r>
          <w:r>
            <w:tab/>
          </w:r>
          <w:r>
            <w:fldChar w:fldCharType="begin"/>
          </w:r>
          <w:r>
            <w:instrText xml:space="preserve"> PAGEREF _Toc12438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_Toc17802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UniswapV2Router1</w:t>
          </w:r>
          <w:r>
            <w:tab/>
          </w:r>
          <w:r>
            <w:fldChar w:fldCharType="begin"/>
          </w:r>
          <w:r>
            <w:instrText xml:space="preserve"> PAGEREF _Toc17802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_Toc16038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UniswapV2Migrator</w:t>
          </w:r>
          <w:r>
            <w:tab/>
          </w:r>
          <w:r>
            <w:fldChar w:fldCharType="begin"/>
          </w:r>
          <w:r>
            <w:instrText xml:space="preserve"> PAGEREF _Toc16038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8301"/>
      <w:r>
        <w:rPr>
          <w:rFonts w:hint="eastAsia"/>
          <w:lang w:val="en-US" w:eastAsia="zh-CN"/>
        </w:rPr>
        <w:t>1 Core: Code Explain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7631"/>
      <w:r>
        <w:rPr>
          <w:rFonts w:hint="eastAsia"/>
          <w:lang w:val="en-US" w:eastAsia="zh-CN"/>
        </w:rPr>
        <w:t>1.1 UniveV2ERC20.sol</w:t>
      </w:r>
      <w:bookmarkEnd w:id="1"/>
    </w:p>
    <w:p>
      <w:r>
        <w:drawing>
          <wp:inline distT="0" distB="0" distL="114300" distR="114300">
            <wp:extent cx="5273675" cy="2343785"/>
            <wp:effectExtent l="0" t="0" r="317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balanceOf: keep track of the univ2 liquidity balance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-eip712: before vs after</w:t>
      </w:r>
    </w:p>
    <w:p>
      <w:r>
        <w:drawing>
          <wp:inline distT="0" distB="0" distL="114300" distR="114300">
            <wp:extent cx="2460625" cy="3763010"/>
            <wp:effectExtent l="0" t="0" r="158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020" cy="3075940"/>
            <wp:effectExtent l="0" t="0" r="177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184531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Recovers account that signed this data, and verify the address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2631"/>
      <w:r>
        <w:rPr>
          <w:rFonts w:hint="eastAsia"/>
          <w:lang w:val="en-US" w:eastAsia="zh-CN"/>
        </w:rPr>
        <w:t>1.2 UniswapV2Pair.sol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559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71195"/>
            <wp:effectExtent l="0" t="0" r="444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solidity inline encoding: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Token.call(abi.encodeWithSelector(SELECTOR, to, value) is exciting transfer function with to=address and uint256=value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7622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Mint function auto adjust reserves when new liquidity tokens are minted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as to burn/ swap the reserve should be updated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15379"/>
      <w:r>
        <w:rPr>
          <w:rFonts w:hint="eastAsia"/>
          <w:lang w:val="en-US" w:eastAsia="zh-CN"/>
        </w:rPr>
        <w:t>1.3 UniswapV2Factory</w:t>
      </w:r>
      <w:bookmarkEnd w:id="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60265" cy="1813560"/>
            <wp:effectExtent l="0" t="0" r="698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69440"/>
            <wp:effectExtent l="0" t="0" r="381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 core parts of these 2 functions are the same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only difference is the createPair is customized version of ProxyFactory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12438"/>
      <w:r>
        <w:rPr>
          <w:rFonts w:hint="eastAsia"/>
          <w:lang w:val="en-US" w:eastAsia="zh-CN"/>
        </w:rPr>
        <w:t>2 Periphery: Code Explain</w:t>
      </w:r>
      <w:bookmarkEnd w:id="4"/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7802"/>
      <w:r>
        <w:rPr>
          <w:rFonts w:hint="eastAsia"/>
          <w:lang w:val="en-US" w:eastAsia="zh-CN"/>
        </w:rPr>
        <w:t>2.1 UniswapV2Router1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Example:</w:t>
      </w:r>
    </w:p>
    <w:p>
      <w:r>
        <w:drawing>
          <wp:inline distT="0" distB="0" distL="114300" distR="114300">
            <wp:extent cx="5272405" cy="134556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to use functions from other contracts: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add interface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instantiate interface at actual address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call abstract function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303270" cy="165481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38855" cy="2855595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Check if the value to be transferred is lower or equal to the account balance.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Check if the value to be transferred is lower or equal to the allowance of the account which is going to perform the transfer.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Check if account balance after the transfer is equal to previous balance minus the value transferred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how to use Router contract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ExampleSwapToPrice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Step1: initiate router</w:t>
      </w:r>
    </w:p>
    <w:p>
      <w:r>
        <w:drawing>
          <wp:inline distT="0" distB="0" distL="114300" distR="114300">
            <wp:extent cx="3445510" cy="1581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05835" cy="1118235"/>
            <wp:effectExtent l="0" t="0" r="184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call function</w:t>
      </w:r>
    </w:p>
    <w:p>
      <w:r>
        <w:drawing>
          <wp:inline distT="0" distB="0" distL="114300" distR="114300">
            <wp:extent cx="3651885" cy="1163955"/>
            <wp:effectExtent l="0" t="0" r="571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16038"/>
      <w:r>
        <w:rPr>
          <w:rFonts w:hint="eastAsia"/>
          <w:lang w:val="en-US" w:eastAsia="zh-CN"/>
        </w:rPr>
        <w:t>2.2 UniswapV2Migrator</w:t>
      </w:r>
      <w:bookmarkEnd w:id="6"/>
    </w:p>
    <w:p>
      <w:r>
        <w:drawing>
          <wp:inline distT="0" distB="0" distL="114300" distR="114300">
            <wp:extent cx="4211320" cy="2317750"/>
            <wp:effectExtent l="0" t="0" r="1778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to migrate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old exchangeV1 to remove Liquidity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then use router to add the liquidity back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How to Fork Uniswap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Step1:create 2 test tokens under the core directory</w:t>
      </w:r>
    </w:p>
    <w:p>
      <w:r>
        <w:drawing>
          <wp:inline distT="0" distB="0" distL="114300" distR="114300">
            <wp:extent cx="3745230" cy="1222375"/>
            <wp:effectExtent l="0" t="0" r="762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46500" cy="1109345"/>
            <wp:effectExtent l="0" t="0" r="635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Step2: deploy create trading pair contract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ganache: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49605"/>
            <wp:effectExtent l="0" t="0" r="444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Truffle migrate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37255" cy="2512060"/>
            <wp:effectExtent l="0" t="0" r="1079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3: write WETH in periphery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"https://etherscan.io/address/0xc02aaa39b223fe8d0a0e5c4f27ead9083c756cc2#code"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https://etherscan.io/address/0xc02aaa39b223fe8d0a0e5c4f27ead9083c756cc2#code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851910" cy="2202815"/>
            <wp:effectExtent l="0" t="0" r="152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 it to solidity 0.6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4: deploy router</w:t>
      </w:r>
    </w:p>
    <w:p>
      <w:r>
        <w:drawing>
          <wp:inline distT="0" distB="0" distL="114300" distR="114300">
            <wp:extent cx="3697605" cy="2032000"/>
            <wp:effectExtent l="0" t="0" r="1714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Walk through test cases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Concept: approve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Why need approve?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Let's assume we have user </w:t>
      </w:r>
      <w:r>
        <w:rPr>
          <w:rStyle w:val="12"/>
        </w:rPr>
        <w:t>A</w:t>
      </w:r>
      <w:r>
        <w:t xml:space="preserve"> and user </w:t>
      </w:r>
      <w:r>
        <w:rPr>
          <w:rStyle w:val="12"/>
        </w:rPr>
        <w:t>B</w:t>
      </w:r>
      <w:r>
        <w:t xml:space="preserve">. </w:t>
      </w:r>
      <w:r>
        <w:rPr>
          <w:rStyle w:val="12"/>
        </w:rPr>
        <w:t>A</w:t>
      </w:r>
      <w:r>
        <w:t xml:space="preserve"> has 1000 tokens and want to give permission to </w:t>
      </w:r>
      <w:r>
        <w:rPr>
          <w:rStyle w:val="12"/>
        </w:rPr>
        <w:t>B</w:t>
      </w:r>
      <w:r>
        <w:t xml:space="preserve"> to spend 100 of them.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A</w:t>
      </w:r>
      <w:r>
        <w:t xml:space="preserve"> will call </w:t>
      </w:r>
      <w:r>
        <w:rPr>
          <w:rStyle w:val="16"/>
        </w:rPr>
        <w:t>approve(address(B), 100)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B</w:t>
      </w:r>
      <w:r>
        <w:t xml:space="preserve"> will check how many tokens </w:t>
      </w:r>
      <w:r>
        <w:rPr>
          <w:rStyle w:val="12"/>
        </w:rPr>
        <w:t>A</w:t>
      </w:r>
      <w:r>
        <w:t xml:space="preserve"> gave him permission to use by calling </w:t>
      </w:r>
      <w:r>
        <w:rPr>
          <w:rStyle w:val="16"/>
        </w:rPr>
        <w:t>allowance(address(A), address(B))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B</w:t>
      </w:r>
      <w:r>
        <w:t xml:space="preserve"> will send to his account these tokens by calling </w:t>
      </w:r>
      <w:r>
        <w:rPr>
          <w:rStyle w:val="16"/>
        </w:rPr>
        <w:t>transferFrom(address(A), address(B), 100)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Rif-marketplace NFT code walk through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Concepts: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Plausble: pause the whole contract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Payable: use to receive eth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How to do Whitelist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Aave how to write scalable smart contracts</w:t>
      </w:r>
    </w:p>
    <w:p>
      <w:pPr>
        <w:rPr>
          <w:rFonts w:hint="default"/>
          <w:lang w:val="en-US" w:eastAsia="zh-CN"/>
        </w:rPr>
      </w:pPr>
      <w:bookmarkStart w:id="7" w:name="_GoBack"/>
      <w:bookmarkEnd w:id="7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7FE323"/>
    <w:multiLevelType w:val="multilevel"/>
    <w:tmpl w:val="C87FE3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CD5E9EEA"/>
    <w:multiLevelType w:val="multilevel"/>
    <w:tmpl w:val="CD5E9E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32272C8"/>
    <w:multiLevelType w:val="singleLevel"/>
    <w:tmpl w:val="E32272C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1CFB"/>
    <w:rsid w:val="001D0A21"/>
    <w:rsid w:val="002026F2"/>
    <w:rsid w:val="002C6E22"/>
    <w:rsid w:val="003A3268"/>
    <w:rsid w:val="004B3837"/>
    <w:rsid w:val="00A84DA8"/>
    <w:rsid w:val="00A85ACB"/>
    <w:rsid w:val="00B971CB"/>
    <w:rsid w:val="00DB0CB6"/>
    <w:rsid w:val="01C4361C"/>
    <w:rsid w:val="01F179E2"/>
    <w:rsid w:val="020A6AB0"/>
    <w:rsid w:val="021570AB"/>
    <w:rsid w:val="021C29BC"/>
    <w:rsid w:val="022D1C9A"/>
    <w:rsid w:val="023E5D3A"/>
    <w:rsid w:val="024D2925"/>
    <w:rsid w:val="02704340"/>
    <w:rsid w:val="02C448B0"/>
    <w:rsid w:val="02DC20CB"/>
    <w:rsid w:val="03211908"/>
    <w:rsid w:val="034801A5"/>
    <w:rsid w:val="0359762C"/>
    <w:rsid w:val="036D6D34"/>
    <w:rsid w:val="037C41D1"/>
    <w:rsid w:val="038355A8"/>
    <w:rsid w:val="03F50806"/>
    <w:rsid w:val="03F83459"/>
    <w:rsid w:val="04402E2C"/>
    <w:rsid w:val="044C0BBA"/>
    <w:rsid w:val="04627DB9"/>
    <w:rsid w:val="04783B25"/>
    <w:rsid w:val="04795760"/>
    <w:rsid w:val="047A7E49"/>
    <w:rsid w:val="0499072F"/>
    <w:rsid w:val="04EE0D58"/>
    <w:rsid w:val="04F22DC1"/>
    <w:rsid w:val="04F43288"/>
    <w:rsid w:val="053D721A"/>
    <w:rsid w:val="05415AC6"/>
    <w:rsid w:val="057240E1"/>
    <w:rsid w:val="0579240B"/>
    <w:rsid w:val="05926346"/>
    <w:rsid w:val="05E11434"/>
    <w:rsid w:val="06152DA6"/>
    <w:rsid w:val="061608F3"/>
    <w:rsid w:val="061F676E"/>
    <w:rsid w:val="062451CC"/>
    <w:rsid w:val="062972DD"/>
    <w:rsid w:val="06645738"/>
    <w:rsid w:val="0680724B"/>
    <w:rsid w:val="06840FFE"/>
    <w:rsid w:val="068562CC"/>
    <w:rsid w:val="068634DF"/>
    <w:rsid w:val="068760C3"/>
    <w:rsid w:val="0690507D"/>
    <w:rsid w:val="06937683"/>
    <w:rsid w:val="06B74211"/>
    <w:rsid w:val="06F21F69"/>
    <w:rsid w:val="06FB0A2F"/>
    <w:rsid w:val="07367224"/>
    <w:rsid w:val="07445095"/>
    <w:rsid w:val="07D371E2"/>
    <w:rsid w:val="07ED05FA"/>
    <w:rsid w:val="081133D1"/>
    <w:rsid w:val="08224FC5"/>
    <w:rsid w:val="083A779D"/>
    <w:rsid w:val="084A21C0"/>
    <w:rsid w:val="086A763F"/>
    <w:rsid w:val="086E4DC9"/>
    <w:rsid w:val="090866DA"/>
    <w:rsid w:val="09527AB8"/>
    <w:rsid w:val="09921FA5"/>
    <w:rsid w:val="09BC2D76"/>
    <w:rsid w:val="09E87B56"/>
    <w:rsid w:val="09EC37FB"/>
    <w:rsid w:val="0A977A42"/>
    <w:rsid w:val="0AB843D4"/>
    <w:rsid w:val="0AEA1E43"/>
    <w:rsid w:val="0AF47452"/>
    <w:rsid w:val="0B0306D0"/>
    <w:rsid w:val="0B253BC6"/>
    <w:rsid w:val="0B3E6B9D"/>
    <w:rsid w:val="0B470062"/>
    <w:rsid w:val="0B5D3DC0"/>
    <w:rsid w:val="0B884A77"/>
    <w:rsid w:val="0B9D4AA7"/>
    <w:rsid w:val="0BAD6FAE"/>
    <w:rsid w:val="0BB115F4"/>
    <w:rsid w:val="0C0A3F6C"/>
    <w:rsid w:val="0C4904C6"/>
    <w:rsid w:val="0C7E0471"/>
    <w:rsid w:val="0CB20896"/>
    <w:rsid w:val="0D0800B8"/>
    <w:rsid w:val="0D1E13FD"/>
    <w:rsid w:val="0D4346C4"/>
    <w:rsid w:val="0D43707E"/>
    <w:rsid w:val="0D4E103E"/>
    <w:rsid w:val="0D66525A"/>
    <w:rsid w:val="0D7C047A"/>
    <w:rsid w:val="0DBB6E1B"/>
    <w:rsid w:val="0DBD5E55"/>
    <w:rsid w:val="0E2C21BC"/>
    <w:rsid w:val="0E2D0AA8"/>
    <w:rsid w:val="0E320C9C"/>
    <w:rsid w:val="0EA24B8E"/>
    <w:rsid w:val="0ED214E7"/>
    <w:rsid w:val="0EE67B15"/>
    <w:rsid w:val="0EED576C"/>
    <w:rsid w:val="0EF13A04"/>
    <w:rsid w:val="0EF20AB2"/>
    <w:rsid w:val="0F185EEB"/>
    <w:rsid w:val="0F6B5E16"/>
    <w:rsid w:val="0F726606"/>
    <w:rsid w:val="0FBD618D"/>
    <w:rsid w:val="0FC66C99"/>
    <w:rsid w:val="0FCE3C2E"/>
    <w:rsid w:val="10080B6C"/>
    <w:rsid w:val="10407FA7"/>
    <w:rsid w:val="108F2407"/>
    <w:rsid w:val="109B7548"/>
    <w:rsid w:val="10DC0FEE"/>
    <w:rsid w:val="10E87A34"/>
    <w:rsid w:val="10EB50D8"/>
    <w:rsid w:val="10F440DB"/>
    <w:rsid w:val="10FF3C4C"/>
    <w:rsid w:val="111436D2"/>
    <w:rsid w:val="11171431"/>
    <w:rsid w:val="111863A1"/>
    <w:rsid w:val="11380EE7"/>
    <w:rsid w:val="113B1A7D"/>
    <w:rsid w:val="11433405"/>
    <w:rsid w:val="114A0A55"/>
    <w:rsid w:val="11552691"/>
    <w:rsid w:val="116D5F1B"/>
    <w:rsid w:val="11994466"/>
    <w:rsid w:val="11B7277B"/>
    <w:rsid w:val="11C86DF0"/>
    <w:rsid w:val="11CF13D6"/>
    <w:rsid w:val="11DC2B33"/>
    <w:rsid w:val="121B08E1"/>
    <w:rsid w:val="121B58F8"/>
    <w:rsid w:val="124E08EB"/>
    <w:rsid w:val="12D37C9B"/>
    <w:rsid w:val="12F240F5"/>
    <w:rsid w:val="135046F5"/>
    <w:rsid w:val="13534F53"/>
    <w:rsid w:val="13880CCE"/>
    <w:rsid w:val="13990B1C"/>
    <w:rsid w:val="13EC45F8"/>
    <w:rsid w:val="140418E1"/>
    <w:rsid w:val="141B0A83"/>
    <w:rsid w:val="141E340A"/>
    <w:rsid w:val="148441BD"/>
    <w:rsid w:val="14B22265"/>
    <w:rsid w:val="15403494"/>
    <w:rsid w:val="15C83B0A"/>
    <w:rsid w:val="15D37961"/>
    <w:rsid w:val="15D94015"/>
    <w:rsid w:val="161100F9"/>
    <w:rsid w:val="164A1184"/>
    <w:rsid w:val="16AB45D4"/>
    <w:rsid w:val="16B47FEB"/>
    <w:rsid w:val="16CB47A7"/>
    <w:rsid w:val="16CF66C0"/>
    <w:rsid w:val="17432AB8"/>
    <w:rsid w:val="174466B2"/>
    <w:rsid w:val="177D7471"/>
    <w:rsid w:val="17C65536"/>
    <w:rsid w:val="17F52F11"/>
    <w:rsid w:val="180212DB"/>
    <w:rsid w:val="182246F9"/>
    <w:rsid w:val="182E540C"/>
    <w:rsid w:val="1834711D"/>
    <w:rsid w:val="18727F37"/>
    <w:rsid w:val="188B11D8"/>
    <w:rsid w:val="18B36503"/>
    <w:rsid w:val="18FD655B"/>
    <w:rsid w:val="19161BAD"/>
    <w:rsid w:val="19206118"/>
    <w:rsid w:val="192C0049"/>
    <w:rsid w:val="193572FB"/>
    <w:rsid w:val="19B90C07"/>
    <w:rsid w:val="19E571F6"/>
    <w:rsid w:val="1A093475"/>
    <w:rsid w:val="1A1B1B1D"/>
    <w:rsid w:val="1A4A1975"/>
    <w:rsid w:val="1A5F768A"/>
    <w:rsid w:val="1A675C8C"/>
    <w:rsid w:val="1A88043B"/>
    <w:rsid w:val="1A8D1C34"/>
    <w:rsid w:val="1A972397"/>
    <w:rsid w:val="1AB26C53"/>
    <w:rsid w:val="1AB6159B"/>
    <w:rsid w:val="1ABE2665"/>
    <w:rsid w:val="1AC33DEA"/>
    <w:rsid w:val="1AF32B77"/>
    <w:rsid w:val="1B0E036C"/>
    <w:rsid w:val="1B594D02"/>
    <w:rsid w:val="1B846A79"/>
    <w:rsid w:val="1BD54E70"/>
    <w:rsid w:val="1C0802C1"/>
    <w:rsid w:val="1C0A323E"/>
    <w:rsid w:val="1C1E6E8A"/>
    <w:rsid w:val="1C2A1334"/>
    <w:rsid w:val="1C321131"/>
    <w:rsid w:val="1CC90AEF"/>
    <w:rsid w:val="1CC912FD"/>
    <w:rsid w:val="1CCD6FA1"/>
    <w:rsid w:val="1D282285"/>
    <w:rsid w:val="1D3E1992"/>
    <w:rsid w:val="1D591EAE"/>
    <w:rsid w:val="1D5A36CE"/>
    <w:rsid w:val="1D5D75A9"/>
    <w:rsid w:val="1D7F52E2"/>
    <w:rsid w:val="1D817321"/>
    <w:rsid w:val="1D835FC7"/>
    <w:rsid w:val="1DB92EB4"/>
    <w:rsid w:val="1DC368D1"/>
    <w:rsid w:val="1DED3E86"/>
    <w:rsid w:val="1DF65355"/>
    <w:rsid w:val="1E361DDD"/>
    <w:rsid w:val="1E784B3A"/>
    <w:rsid w:val="1EDF47E3"/>
    <w:rsid w:val="1EED1161"/>
    <w:rsid w:val="1EF04B15"/>
    <w:rsid w:val="1F016419"/>
    <w:rsid w:val="1F0F5162"/>
    <w:rsid w:val="1F152211"/>
    <w:rsid w:val="1F385E79"/>
    <w:rsid w:val="1F5F485C"/>
    <w:rsid w:val="1F607040"/>
    <w:rsid w:val="1F8B6A42"/>
    <w:rsid w:val="1F8D4BB6"/>
    <w:rsid w:val="1FC93D5A"/>
    <w:rsid w:val="1FCB1138"/>
    <w:rsid w:val="1FDB1DE8"/>
    <w:rsid w:val="200E38B6"/>
    <w:rsid w:val="20292872"/>
    <w:rsid w:val="20301322"/>
    <w:rsid w:val="20A30026"/>
    <w:rsid w:val="21252A3B"/>
    <w:rsid w:val="213962BC"/>
    <w:rsid w:val="21633205"/>
    <w:rsid w:val="2164451A"/>
    <w:rsid w:val="21A649AB"/>
    <w:rsid w:val="21CF5A23"/>
    <w:rsid w:val="21D6343F"/>
    <w:rsid w:val="21D76226"/>
    <w:rsid w:val="22042294"/>
    <w:rsid w:val="223802B2"/>
    <w:rsid w:val="223B6952"/>
    <w:rsid w:val="2241439D"/>
    <w:rsid w:val="226D6F0F"/>
    <w:rsid w:val="229F347A"/>
    <w:rsid w:val="22F00E0C"/>
    <w:rsid w:val="230B789F"/>
    <w:rsid w:val="231C45B8"/>
    <w:rsid w:val="234A2D9B"/>
    <w:rsid w:val="235226C6"/>
    <w:rsid w:val="235B32C9"/>
    <w:rsid w:val="2379550E"/>
    <w:rsid w:val="237E19F1"/>
    <w:rsid w:val="23817BA0"/>
    <w:rsid w:val="23D824B5"/>
    <w:rsid w:val="23DA1361"/>
    <w:rsid w:val="23E634F2"/>
    <w:rsid w:val="241C57A7"/>
    <w:rsid w:val="24535D47"/>
    <w:rsid w:val="2462291E"/>
    <w:rsid w:val="246838D2"/>
    <w:rsid w:val="24CC6027"/>
    <w:rsid w:val="2511798C"/>
    <w:rsid w:val="25257E48"/>
    <w:rsid w:val="2529238B"/>
    <w:rsid w:val="253D4B7A"/>
    <w:rsid w:val="256B52AF"/>
    <w:rsid w:val="257137A3"/>
    <w:rsid w:val="258C7B25"/>
    <w:rsid w:val="25B248E8"/>
    <w:rsid w:val="25EC23E3"/>
    <w:rsid w:val="262A2B8A"/>
    <w:rsid w:val="26663202"/>
    <w:rsid w:val="26771EC6"/>
    <w:rsid w:val="269E4F08"/>
    <w:rsid w:val="26BC1747"/>
    <w:rsid w:val="26C74824"/>
    <w:rsid w:val="26D10D5E"/>
    <w:rsid w:val="26EE48F1"/>
    <w:rsid w:val="26F34BBD"/>
    <w:rsid w:val="272A3AF0"/>
    <w:rsid w:val="27377B71"/>
    <w:rsid w:val="273C0255"/>
    <w:rsid w:val="27573C49"/>
    <w:rsid w:val="276346BC"/>
    <w:rsid w:val="277C575E"/>
    <w:rsid w:val="277F3A51"/>
    <w:rsid w:val="27B72E9E"/>
    <w:rsid w:val="27F564E5"/>
    <w:rsid w:val="280261E0"/>
    <w:rsid w:val="2814791B"/>
    <w:rsid w:val="281F3FFE"/>
    <w:rsid w:val="284940F0"/>
    <w:rsid w:val="286C574A"/>
    <w:rsid w:val="28F35A46"/>
    <w:rsid w:val="29132D40"/>
    <w:rsid w:val="29672EB7"/>
    <w:rsid w:val="29680D00"/>
    <w:rsid w:val="297C4B55"/>
    <w:rsid w:val="29917148"/>
    <w:rsid w:val="29AC725F"/>
    <w:rsid w:val="29CC6473"/>
    <w:rsid w:val="29FD4732"/>
    <w:rsid w:val="29FF5C1B"/>
    <w:rsid w:val="2A1A7A74"/>
    <w:rsid w:val="2A3047FB"/>
    <w:rsid w:val="2A535ABD"/>
    <w:rsid w:val="2A6C5EC1"/>
    <w:rsid w:val="2A9463D1"/>
    <w:rsid w:val="2AA657B2"/>
    <w:rsid w:val="2AAB4D0C"/>
    <w:rsid w:val="2AAE0974"/>
    <w:rsid w:val="2AE96AA1"/>
    <w:rsid w:val="2AEE5FDD"/>
    <w:rsid w:val="2B0B3C52"/>
    <w:rsid w:val="2B286D00"/>
    <w:rsid w:val="2B8901D0"/>
    <w:rsid w:val="2B905B9C"/>
    <w:rsid w:val="2BC2203E"/>
    <w:rsid w:val="2BE8591B"/>
    <w:rsid w:val="2BF61E94"/>
    <w:rsid w:val="2C070267"/>
    <w:rsid w:val="2C0C7C25"/>
    <w:rsid w:val="2C1F1B7F"/>
    <w:rsid w:val="2C9E7A84"/>
    <w:rsid w:val="2CAB6810"/>
    <w:rsid w:val="2CBD7928"/>
    <w:rsid w:val="2CE65B6F"/>
    <w:rsid w:val="2D244D49"/>
    <w:rsid w:val="2D6E3AE1"/>
    <w:rsid w:val="2D801610"/>
    <w:rsid w:val="2DBC6ED6"/>
    <w:rsid w:val="2E057328"/>
    <w:rsid w:val="2E062B64"/>
    <w:rsid w:val="2E1A088A"/>
    <w:rsid w:val="2E53310D"/>
    <w:rsid w:val="2E5F6A7A"/>
    <w:rsid w:val="2E890748"/>
    <w:rsid w:val="2F201FD6"/>
    <w:rsid w:val="2F5C4B39"/>
    <w:rsid w:val="2F747938"/>
    <w:rsid w:val="2F84615D"/>
    <w:rsid w:val="2F9651DF"/>
    <w:rsid w:val="2F971E5F"/>
    <w:rsid w:val="2F9B5E16"/>
    <w:rsid w:val="2FD8325C"/>
    <w:rsid w:val="2FE502EB"/>
    <w:rsid w:val="30156CD5"/>
    <w:rsid w:val="3017425D"/>
    <w:rsid w:val="30272CD9"/>
    <w:rsid w:val="3032160F"/>
    <w:rsid w:val="3080519C"/>
    <w:rsid w:val="30EE50DC"/>
    <w:rsid w:val="31077350"/>
    <w:rsid w:val="316C3463"/>
    <w:rsid w:val="31AB0C89"/>
    <w:rsid w:val="31F25F9D"/>
    <w:rsid w:val="323779FD"/>
    <w:rsid w:val="323F759D"/>
    <w:rsid w:val="32490C04"/>
    <w:rsid w:val="32504DD8"/>
    <w:rsid w:val="32821428"/>
    <w:rsid w:val="328262F3"/>
    <w:rsid w:val="328A1953"/>
    <w:rsid w:val="32A41059"/>
    <w:rsid w:val="32DF2431"/>
    <w:rsid w:val="32E77556"/>
    <w:rsid w:val="32F8110C"/>
    <w:rsid w:val="32FB363D"/>
    <w:rsid w:val="3345607F"/>
    <w:rsid w:val="334E78A1"/>
    <w:rsid w:val="33807F86"/>
    <w:rsid w:val="33893F52"/>
    <w:rsid w:val="33B336B2"/>
    <w:rsid w:val="33C57A82"/>
    <w:rsid w:val="33CF3743"/>
    <w:rsid w:val="33ED368F"/>
    <w:rsid w:val="340F5363"/>
    <w:rsid w:val="34785C10"/>
    <w:rsid w:val="3496385B"/>
    <w:rsid w:val="34A333CE"/>
    <w:rsid w:val="34B7020B"/>
    <w:rsid w:val="34D33A17"/>
    <w:rsid w:val="34EC2706"/>
    <w:rsid w:val="34FE1F4C"/>
    <w:rsid w:val="353F31CB"/>
    <w:rsid w:val="355C20BC"/>
    <w:rsid w:val="35952E16"/>
    <w:rsid w:val="35D935A8"/>
    <w:rsid w:val="35DF465E"/>
    <w:rsid w:val="36043185"/>
    <w:rsid w:val="36127742"/>
    <w:rsid w:val="36382BEA"/>
    <w:rsid w:val="363C7D18"/>
    <w:rsid w:val="365A5F6C"/>
    <w:rsid w:val="366969B0"/>
    <w:rsid w:val="36BA77D6"/>
    <w:rsid w:val="36D55F84"/>
    <w:rsid w:val="36E22F31"/>
    <w:rsid w:val="36E51978"/>
    <w:rsid w:val="36EB254C"/>
    <w:rsid w:val="36EF79FB"/>
    <w:rsid w:val="37104B59"/>
    <w:rsid w:val="378A32C8"/>
    <w:rsid w:val="37A4305A"/>
    <w:rsid w:val="37B41E2A"/>
    <w:rsid w:val="37E07EE6"/>
    <w:rsid w:val="37E36F7D"/>
    <w:rsid w:val="37F15EB9"/>
    <w:rsid w:val="38061F4F"/>
    <w:rsid w:val="380B03CB"/>
    <w:rsid w:val="38106F81"/>
    <w:rsid w:val="386713CF"/>
    <w:rsid w:val="387C222E"/>
    <w:rsid w:val="389A5015"/>
    <w:rsid w:val="38B358FB"/>
    <w:rsid w:val="38D26F62"/>
    <w:rsid w:val="38F7201A"/>
    <w:rsid w:val="396B0211"/>
    <w:rsid w:val="39742A1D"/>
    <w:rsid w:val="397D7518"/>
    <w:rsid w:val="399927EC"/>
    <w:rsid w:val="39B61B93"/>
    <w:rsid w:val="39B7422D"/>
    <w:rsid w:val="39DB1FD3"/>
    <w:rsid w:val="3A374116"/>
    <w:rsid w:val="3AA70DBF"/>
    <w:rsid w:val="3AC13789"/>
    <w:rsid w:val="3B217859"/>
    <w:rsid w:val="3B5E05A3"/>
    <w:rsid w:val="3B601992"/>
    <w:rsid w:val="3BDA50F9"/>
    <w:rsid w:val="3BED4C59"/>
    <w:rsid w:val="3C053E5D"/>
    <w:rsid w:val="3C1E18B8"/>
    <w:rsid w:val="3C2F4A7D"/>
    <w:rsid w:val="3C863A40"/>
    <w:rsid w:val="3CDA6B73"/>
    <w:rsid w:val="3CF143BB"/>
    <w:rsid w:val="3D7434A0"/>
    <w:rsid w:val="3DAC22A6"/>
    <w:rsid w:val="3DD066A4"/>
    <w:rsid w:val="3DFC75A7"/>
    <w:rsid w:val="3E37409F"/>
    <w:rsid w:val="3E4F4CA6"/>
    <w:rsid w:val="3E741040"/>
    <w:rsid w:val="3E9A5D04"/>
    <w:rsid w:val="3EB03EE7"/>
    <w:rsid w:val="3EB46696"/>
    <w:rsid w:val="3EBE58FB"/>
    <w:rsid w:val="3EFD0737"/>
    <w:rsid w:val="3F083893"/>
    <w:rsid w:val="3F213A12"/>
    <w:rsid w:val="3F31664B"/>
    <w:rsid w:val="3F3660CF"/>
    <w:rsid w:val="3F532F1C"/>
    <w:rsid w:val="3F86011D"/>
    <w:rsid w:val="3FA025B5"/>
    <w:rsid w:val="3FE43926"/>
    <w:rsid w:val="3FEF2E59"/>
    <w:rsid w:val="40225974"/>
    <w:rsid w:val="403E2E1A"/>
    <w:rsid w:val="40466D7D"/>
    <w:rsid w:val="406B024E"/>
    <w:rsid w:val="407F10AB"/>
    <w:rsid w:val="40962B1F"/>
    <w:rsid w:val="40F36244"/>
    <w:rsid w:val="410D0868"/>
    <w:rsid w:val="410F734C"/>
    <w:rsid w:val="41460833"/>
    <w:rsid w:val="41527D58"/>
    <w:rsid w:val="41786639"/>
    <w:rsid w:val="41874A3B"/>
    <w:rsid w:val="420E02DA"/>
    <w:rsid w:val="421E7B75"/>
    <w:rsid w:val="422E7542"/>
    <w:rsid w:val="423E0CB4"/>
    <w:rsid w:val="42646B86"/>
    <w:rsid w:val="426F5A87"/>
    <w:rsid w:val="429C0132"/>
    <w:rsid w:val="429E0BAB"/>
    <w:rsid w:val="42AD3475"/>
    <w:rsid w:val="42D33974"/>
    <w:rsid w:val="42E8280E"/>
    <w:rsid w:val="42FF0945"/>
    <w:rsid w:val="432B4073"/>
    <w:rsid w:val="433E3218"/>
    <w:rsid w:val="43A01C91"/>
    <w:rsid w:val="43C16043"/>
    <w:rsid w:val="43C82C43"/>
    <w:rsid w:val="43CA4D67"/>
    <w:rsid w:val="43D64600"/>
    <w:rsid w:val="43F301F7"/>
    <w:rsid w:val="44043142"/>
    <w:rsid w:val="440A661E"/>
    <w:rsid w:val="44540436"/>
    <w:rsid w:val="44580C16"/>
    <w:rsid w:val="44585B4D"/>
    <w:rsid w:val="445A4D89"/>
    <w:rsid w:val="449704A3"/>
    <w:rsid w:val="44CE3764"/>
    <w:rsid w:val="44E7124A"/>
    <w:rsid w:val="451F6D3C"/>
    <w:rsid w:val="45434811"/>
    <w:rsid w:val="45C80B72"/>
    <w:rsid w:val="45DC5FAE"/>
    <w:rsid w:val="460366C4"/>
    <w:rsid w:val="46081C31"/>
    <w:rsid w:val="46635D67"/>
    <w:rsid w:val="466817A8"/>
    <w:rsid w:val="466A5913"/>
    <w:rsid w:val="46754901"/>
    <w:rsid w:val="46777549"/>
    <w:rsid w:val="46E7129B"/>
    <w:rsid w:val="46FC2B99"/>
    <w:rsid w:val="46FE3BC1"/>
    <w:rsid w:val="47254969"/>
    <w:rsid w:val="4747175C"/>
    <w:rsid w:val="47561100"/>
    <w:rsid w:val="475728B9"/>
    <w:rsid w:val="47584A4B"/>
    <w:rsid w:val="477673FF"/>
    <w:rsid w:val="477B7FB9"/>
    <w:rsid w:val="47AC6594"/>
    <w:rsid w:val="47B55B63"/>
    <w:rsid w:val="48231FB6"/>
    <w:rsid w:val="483E29A7"/>
    <w:rsid w:val="484F5E47"/>
    <w:rsid w:val="48542390"/>
    <w:rsid w:val="485959C2"/>
    <w:rsid w:val="48E2205A"/>
    <w:rsid w:val="49326FB5"/>
    <w:rsid w:val="494D28C0"/>
    <w:rsid w:val="49BF7281"/>
    <w:rsid w:val="49D97A2F"/>
    <w:rsid w:val="4A183ADC"/>
    <w:rsid w:val="4A371C84"/>
    <w:rsid w:val="4A6A1695"/>
    <w:rsid w:val="4AEC152D"/>
    <w:rsid w:val="4AF26049"/>
    <w:rsid w:val="4B001474"/>
    <w:rsid w:val="4B421955"/>
    <w:rsid w:val="4B443D03"/>
    <w:rsid w:val="4B497D43"/>
    <w:rsid w:val="4B4B57BA"/>
    <w:rsid w:val="4B7A52F1"/>
    <w:rsid w:val="4B86220E"/>
    <w:rsid w:val="4BA87ADB"/>
    <w:rsid w:val="4BAD1B00"/>
    <w:rsid w:val="4BE27530"/>
    <w:rsid w:val="4C112F63"/>
    <w:rsid w:val="4C122483"/>
    <w:rsid w:val="4C4D54DF"/>
    <w:rsid w:val="4C6323E2"/>
    <w:rsid w:val="4C65195F"/>
    <w:rsid w:val="4C782809"/>
    <w:rsid w:val="4C850590"/>
    <w:rsid w:val="4CC80553"/>
    <w:rsid w:val="4CCF1F5A"/>
    <w:rsid w:val="4CE3689E"/>
    <w:rsid w:val="4D5018E0"/>
    <w:rsid w:val="4D611978"/>
    <w:rsid w:val="4D6B69DD"/>
    <w:rsid w:val="4D7629EC"/>
    <w:rsid w:val="4DF51E9A"/>
    <w:rsid w:val="4E1C63F2"/>
    <w:rsid w:val="4E4B3EFB"/>
    <w:rsid w:val="4E6A3086"/>
    <w:rsid w:val="4E946AE7"/>
    <w:rsid w:val="4EE06DD6"/>
    <w:rsid w:val="4EE57319"/>
    <w:rsid w:val="4EEB2A31"/>
    <w:rsid w:val="4EF72EA6"/>
    <w:rsid w:val="4EF74558"/>
    <w:rsid w:val="4F402F87"/>
    <w:rsid w:val="4F690049"/>
    <w:rsid w:val="4F7B3982"/>
    <w:rsid w:val="4F8D7F47"/>
    <w:rsid w:val="4FA10EF7"/>
    <w:rsid w:val="4FC95A0B"/>
    <w:rsid w:val="4FD91204"/>
    <w:rsid w:val="4FE35159"/>
    <w:rsid w:val="502202F5"/>
    <w:rsid w:val="50330BB3"/>
    <w:rsid w:val="503D356D"/>
    <w:rsid w:val="50683519"/>
    <w:rsid w:val="50714F04"/>
    <w:rsid w:val="509712DB"/>
    <w:rsid w:val="50C22C14"/>
    <w:rsid w:val="50E47BEA"/>
    <w:rsid w:val="511060EB"/>
    <w:rsid w:val="51212406"/>
    <w:rsid w:val="51790D49"/>
    <w:rsid w:val="51993B25"/>
    <w:rsid w:val="51AD4239"/>
    <w:rsid w:val="51B55D9F"/>
    <w:rsid w:val="51F941DB"/>
    <w:rsid w:val="5201311B"/>
    <w:rsid w:val="52522626"/>
    <w:rsid w:val="525267F3"/>
    <w:rsid w:val="52992B36"/>
    <w:rsid w:val="52A977D9"/>
    <w:rsid w:val="52B0467A"/>
    <w:rsid w:val="52CB56B7"/>
    <w:rsid w:val="52D04C84"/>
    <w:rsid w:val="52F4508C"/>
    <w:rsid w:val="52F6022A"/>
    <w:rsid w:val="52FD753E"/>
    <w:rsid w:val="531307AC"/>
    <w:rsid w:val="531B03DC"/>
    <w:rsid w:val="53325960"/>
    <w:rsid w:val="53435357"/>
    <w:rsid w:val="534358C9"/>
    <w:rsid w:val="53536B0A"/>
    <w:rsid w:val="53941C05"/>
    <w:rsid w:val="53AD1BBA"/>
    <w:rsid w:val="53C84C6C"/>
    <w:rsid w:val="53E03E80"/>
    <w:rsid w:val="53E17872"/>
    <w:rsid w:val="53F171C7"/>
    <w:rsid w:val="5459585A"/>
    <w:rsid w:val="54682760"/>
    <w:rsid w:val="54814ED9"/>
    <w:rsid w:val="54AB7967"/>
    <w:rsid w:val="54D220DE"/>
    <w:rsid w:val="55363532"/>
    <w:rsid w:val="555C2F54"/>
    <w:rsid w:val="55613790"/>
    <w:rsid w:val="55683D04"/>
    <w:rsid w:val="55896D59"/>
    <w:rsid w:val="559831AC"/>
    <w:rsid w:val="55AB38AD"/>
    <w:rsid w:val="55AF03FC"/>
    <w:rsid w:val="56107FA2"/>
    <w:rsid w:val="5692445E"/>
    <w:rsid w:val="56BE550A"/>
    <w:rsid w:val="56D75FE2"/>
    <w:rsid w:val="56E93D7A"/>
    <w:rsid w:val="570D39DB"/>
    <w:rsid w:val="573E227E"/>
    <w:rsid w:val="574328FE"/>
    <w:rsid w:val="575A676E"/>
    <w:rsid w:val="575B394E"/>
    <w:rsid w:val="57847906"/>
    <w:rsid w:val="57931299"/>
    <w:rsid w:val="579D3758"/>
    <w:rsid w:val="57C33F23"/>
    <w:rsid w:val="57D23134"/>
    <w:rsid w:val="57F95020"/>
    <w:rsid w:val="58082FB8"/>
    <w:rsid w:val="582D705B"/>
    <w:rsid w:val="58556A99"/>
    <w:rsid w:val="58854BE0"/>
    <w:rsid w:val="58A95B10"/>
    <w:rsid w:val="58BE1349"/>
    <w:rsid w:val="58CE7933"/>
    <w:rsid w:val="58D323A6"/>
    <w:rsid w:val="594F0C04"/>
    <w:rsid w:val="59510E7D"/>
    <w:rsid w:val="59697176"/>
    <w:rsid w:val="598B362A"/>
    <w:rsid w:val="59BE25FD"/>
    <w:rsid w:val="59C531A0"/>
    <w:rsid w:val="59E05CA4"/>
    <w:rsid w:val="59E5346E"/>
    <w:rsid w:val="59E849B5"/>
    <w:rsid w:val="59F10529"/>
    <w:rsid w:val="5A186621"/>
    <w:rsid w:val="5B1369CA"/>
    <w:rsid w:val="5B37781B"/>
    <w:rsid w:val="5B8B0E9A"/>
    <w:rsid w:val="5BA70944"/>
    <w:rsid w:val="5BB53C98"/>
    <w:rsid w:val="5C3273E6"/>
    <w:rsid w:val="5C3F7FB6"/>
    <w:rsid w:val="5C421205"/>
    <w:rsid w:val="5C491658"/>
    <w:rsid w:val="5C771286"/>
    <w:rsid w:val="5C850FAB"/>
    <w:rsid w:val="5CCA7C70"/>
    <w:rsid w:val="5CE036A1"/>
    <w:rsid w:val="5CEA312E"/>
    <w:rsid w:val="5D2A2E40"/>
    <w:rsid w:val="5D466719"/>
    <w:rsid w:val="5D5609AD"/>
    <w:rsid w:val="5D6617B1"/>
    <w:rsid w:val="5D8F69C0"/>
    <w:rsid w:val="5DA730C7"/>
    <w:rsid w:val="5DDC20DD"/>
    <w:rsid w:val="5DDF06BF"/>
    <w:rsid w:val="5DEF1196"/>
    <w:rsid w:val="5E200492"/>
    <w:rsid w:val="5E2F6FC2"/>
    <w:rsid w:val="5E313D3B"/>
    <w:rsid w:val="5E350809"/>
    <w:rsid w:val="5E381853"/>
    <w:rsid w:val="5E497665"/>
    <w:rsid w:val="5E7A1F33"/>
    <w:rsid w:val="5E7D5290"/>
    <w:rsid w:val="5E7E4C09"/>
    <w:rsid w:val="5E8637B1"/>
    <w:rsid w:val="5E917C16"/>
    <w:rsid w:val="5EB30D7B"/>
    <w:rsid w:val="5F175A41"/>
    <w:rsid w:val="5F293E40"/>
    <w:rsid w:val="5F610B49"/>
    <w:rsid w:val="5F662084"/>
    <w:rsid w:val="5F686F11"/>
    <w:rsid w:val="5FC2450D"/>
    <w:rsid w:val="5FCA540A"/>
    <w:rsid w:val="5FEA0E0F"/>
    <w:rsid w:val="600C126F"/>
    <w:rsid w:val="603015FC"/>
    <w:rsid w:val="604B47D1"/>
    <w:rsid w:val="605315D3"/>
    <w:rsid w:val="606D2C87"/>
    <w:rsid w:val="609F3B13"/>
    <w:rsid w:val="60A16946"/>
    <w:rsid w:val="60D66C42"/>
    <w:rsid w:val="613056B7"/>
    <w:rsid w:val="6141677D"/>
    <w:rsid w:val="615055DD"/>
    <w:rsid w:val="61563802"/>
    <w:rsid w:val="615949EA"/>
    <w:rsid w:val="61A1691C"/>
    <w:rsid w:val="61B20505"/>
    <w:rsid w:val="61D314C2"/>
    <w:rsid w:val="61D478A5"/>
    <w:rsid w:val="61F4420D"/>
    <w:rsid w:val="62E177C7"/>
    <w:rsid w:val="62EB1925"/>
    <w:rsid w:val="630266BB"/>
    <w:rsid w:val="63240F67"/>
    <w:rsid w:val="635E277C"/>
    <w:rsid w:val="636C4C04"/>
    <w:rsid w:val="639E51E1"/>
    <w:rsid w:val="63A071AC"/>
    <w:rsid w:val="645C2691"/>
    <w:rsid w:val="64646A82"/>
    <w:rsid w:val="649E779D"/>
    <w:rsid w:val="64FC4FB3"/>
    <w:rsid w:val="65021C78"/>
    <w:rsid w:val="65252DFA"/>
    <w:rsid w:val="654503EE"/>
    <w:rsid w:val="654903D0"/>
    <w:rsid w:val="654E06BF"/>
    <w:rsid w:val="65A000B3"/>
    <w:rsid w:val="65A366E8"/>
    <w:rsid w:val="65C62154"/>
    <w:rsid w:val="65E618C4"/>
    <w:rsid w:val="661A209F"/>
    <w:rsid w:val="66251DBD"/>
    <w:rsid w:val="664D34CE"/>
    <w:rsid w:val="665167D5"/>
    <w:rsid w:val="665D3F48"/>
    <w:rsid w:val="66860326"/>
    <w:rsid w:val="66C45EE6"/>
    <w:rsid w:val="66CE6BD4"/>
    <w:rsid w:val="67185234"/>
    <w:rsid w:val="674F14B7"/>
    <w:rsid w:val="67627FA8"/>
    <w:rsid w:val="67673393"/>
    <w:rsid w:val="67B0474F"/>
    <w:rsid w:val="67C705BB"/>
    <w:rsid w:val="67CB646D"/>
    <w:rsid w:val="67F60C93"/>
    <w:rsid w:val="68091CB2"/>
    <w:rsid w:val="685441E5"/>
    <w:rsid w:val="686C0C2F"/>
    <w:rsid w:val="688075E0"/>
    <w:rsid w:val="68AB4ACB"/>
    <w:rsid w:val="6910538B"/>
    <w:rsid w:val="69204C63"/>
    <w:rsid w:val="692D5B9E"/>
    <w:rsid w:val="694E1EAC"/>
    <w:rsid w:val="69524409"/>
    <w:rsid w:val="6966534F"/>
    <w:rsid w:val="69690976"/>
    <w:rsid w:val="696F0CD2"/>
    <w:rsid w:val="699B147E"/>
    <w:rsid w:val="69D532B3"/>
    <w:rsid w:val="69ED235D"/>
    <w:rsid w:val="69F73706"/>
    <w:rsid w:val="6A2B7F30"/>
    <w:rsid w:val="6A483AFC"/>
    <w:rsid w:val="6A78096A"/>
    <w:rsid w:val="6A805BEE"/>
    <w:rsid w:val="6AAB22E1"/>
    <w:rsid w:val="6AF21E3D"/>
    <w:rsid w:val="6AF64CD1"/>
    <w:rsid w:val="6B0957E0"/>
    <w:rsid w:val="6B254F36"/>
    <w:rsid w:val="6B266736"/>
    <w:rsid w:val="6B4052D2"/>
    <w:rsid w:val="6B5C078F"/>
    <w:rsid w:val="6B69011B"/>
    <w:rsid w:val="6B7D5DA9"/>
    <w:rsid w:val="6B7E305B"/>
    <w:rsid w:val="6B975588"/>
    <w:rsid w:val="6BBD39D6"/>
    <w:rsid w:val="6C0C7C56"/>
    <w:rsid w:val="6C375039"/>
    <w:rsid w:val="6C4229AC"/>
    <w:rsid w:val="6C444962"/>
    <w:rsid w:val="6C620B88"/>
    <w:rsid w:val="6C680E89"/>
    <w:rsid w:val="6C6E4F09"/>
    <w:rsid w:val="6C8B6AE6"/>
    <w:rsid w:val="6CAD5BBC"/>
    <w:rsid w:val="6D0429F1"/>
    <w:rsid w:val="6D28114A"/>
    <w:rsid w:val="6D46415C"/>
    <w:rsid w:val="6D5C488D"/>
    <w:rsid w:val="6D6926FC"/>
    <w:rsid w:val="6DF64957"/>
    <w:rsid w:val="6E7054B6"/>
    <w:rsid w:val="6E846B05"/>
    <w:rsid w:val="6E924602"/>
    <w:rsid w:val="6EB01BFD"/>
    <w:rsid w:val="6EE61457"/>
    <w:rsid w:val="6EF65029"/>
    <w:rsid w:val="6F444AAB"/>
    <w:rsid w:val="6F581E1E"/>
    <w:rsid w:val="6F6B48FF"/>
    <w:rsid w:val="6FAC07D9"/>
    <w:rsid w:val="6FB368F5"/>
    <w:rsid w:val="6FCA5F4B"/>
    <w:rsid w:val="6FCB582A"/>
    <w:rsid w:val="6FCE24DF"/>
    <w:rsid w:val="6FD12F92"/>
    <w:rsid w:val="70102900"/>
    <w:rsid w:val="703C06A8"/>
    <w:rsid w:val="703E5D83"/>
    <w:rsid w:val="70514E2B"/>
    <w:rsid w:val="70572AA4"/>
    <w:rsid w:val="706A02DD"/>
    <w:rsid w:val="70AD4879"/>
    <w:rsid w:val="70C77C8F"/>
    <w:rsid w:val="70D34BAC"/>
    <w:rsid w:val="70FA19BB"/>
    <w:rsid w:val="716D2C4C"/>
    <w:rsid w:val="718167AA"/>
    <w:rsid w:val="71860E2D"/>
    <w:rsid w:val="71D32E30"/>
    <w:rsid w:val="723128A4"/>
    <w:rsid w:val="725C60A8"/>
    <w:rsid w:val="728C1D17"/>
    <w:rsid w:val="72DE7EA3"/>
    <w:rsid w:val="730A1AF2"/>
    <w:rsid w:val="737A6B7F"/>
    <w:rsid w:val="73C24273"/>
    <w:rsid w:val="740F61A0"/>
    <w:rsid w:val="74192CCC"/>
    <w:rsid w:val="744C0F2E"/>
    <w:rsid w:val="7459487D"/>
    <w:rsid w:val="746B70A3"/>
    <w:rsid w:val="74E31C55"/>
    <w:rsid w:val="75030AC9"/>
    <w:rsid w:val="75C3233B"/>
    <w:rsid w:val="75E90EAB"/>
    <w:rsid w:val="75F6289F"/>
    <w:rsid w:val="75FA2621"/>
    <w:rsid w:val="76717F48"/>
    <w:rsid w:val="76743038"/>
    <w:rsid w:val="767A2887"/>
    <w:rsid w:val="76CB649A"/>
    <w:rsid w:val="76E66B96"/>
    <w:rsid w:val="773C6184"/>
    <w:rsid w:val="773E3CB6"/>
    <w:rsid w:val="774E2F8B"/>
    <w:rsid w:val="7756487C"/>
    <w:rsid w:val="778C1984"/>
    <w:rsid w:val="77F9579A"/>
    <w:rsid w:val="77FB7464"/>
    <w:rsid w:val="77FE306F"/>
    <w:rsid w:val="7866078E"/>
    <w:rsid w:val="786E4DDC"/>
    <w:rsid w:val="789B3396"/>
    <w:rsid w:val="78CC6EA1"/>
    <w:rsid w:val="78FD3CDD"/>
    <w:rsid w:val="79074344"/>
    <w:rsid w:val="79332954"/>
    <w:rsid w:val="793D0152"/>
    <w:rsid w:val="79500772"/>
    <w:rsid w:val="7964061B"/>
    <w:rsid w:val="797B1685"/>
    <w:rsid w:val="797E0E3C"/>
    <w:rsid w:val="79997FA6"/>
    <w:rsid w:val="79CE73A1"/>
    <w:rsid w:val="7A3E0131"/>
    <w:rsid w:val="7A6F05C7"/>
    <w:rsid w:val="7A70425B"/>
    <w:rsid w:val="7AA52468"/>
    <w:rsid w:val="7ACC7F9F"/>
    <w:rsid w:val="7AD27E49"/>
    <w:rsid w:val="7B0B6AC0"/>
    <w:rsid w:val="7B0F4A80"/>
    <w:rsid w:val="7B19139C"/>
    <w:rsid w:val="7B29406E"/>
    <w:rsid w:val="7B496AE9"/>
    <w:rsid w:val="7B994F48"/>
    <w:rsid w:val="7BDB4841"/>
    <w:rsid w:val="7C0324B9"/>
    <w:rsid w:val="7C181245"/>
    <w:rsid w:val="7C3764D5"/>
    <w:rsid w:val="7C4969F2"/>
    <w:rsid w:val="7C5C4E45"/>
    <w:rsid w:val="7C6A0405"/>
    <w:rsid w:val="7C8D74E8"/>
    <w:rsid w:val="7C9526F8"/>
    <w:rsid w:val="7CA579FD"/>
    <w:rsid w:val="7CE605AF"/>
    <w:rsid w:val="7CEC52DB"/>
    <w:rsid w:val="7D166DF4"/>
    <w:rsid w:val="7D226E2D"/>
    <w:rsid w:val="7D2E6B04"/>
    <w:rsid w:val="7D3C625A"/>
    <w:rsid w:val="7D5E0463"/>
    <w:rsid w:val="7D7C092E"/>
    <w:rsid w:val="7DFD6A7F"/>
    <w:rsid w:val="7E2515EA"/>
    <w:rsid w:val="7E334857"/>
    <w:rsid w:val="7E4E31B6"/>
    <w:rsid w:val="7E5D6AAC"/>
    <w:rsid w:val="7E8351B5"/>
    <w:rsid w:val="7F7A287D"/>
    <w:rsid w:val="7FA41EB3"/>
    <w:rsid w:val="7FBD3E3C"/>
    <w:rsid w:val="7FF2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llowedHyperlink"/>
    <w:basedOn w:val="11"/>
    <w:qFormat/>
    <w:uiPriority w:val="0"/>
    <w:rPr>
      <w:color w:val="800080"/>
      <w:u w:val="single"/>
    </w:rPr>
  </w:style>
  <w:style w:type="character" w:styleId="14">
    <w:name w:val="Emphasis"/>
    <w:basedOn w:val="11"/>
    <w:qFormat/>
    <w:uiPriority w:val="0"/>
    <w:rPr>
      <w:i/>
    </w:rPr>
  </w:style>
  <w:style w:type="character" w:styleId="15">
    <w:name w:val="Hyperlink"/>
    <w:basedOn w:val="11"/>
    <w:uiPriority w:val="0"/>
    <w:rPr>
      <w:color w:val="0000FF"/>
      <w:u w:val="single"/>
    </w:rPr>
  </w:style>
  <w:style w:type="character" w:styleId="16">
    <w:name w:val="HTML Code"/>
    <w:basedOn w:val="11"/>
    <w:uiPriority w:val="0"/>
    <w:rPr>
      <w:rFonts w:ascii="Courier New" w:hAnsi="Courier New"/>
      <w:sz w:val="20"/>
    </w:rPr>
  </w:style>
  <w:style w:type="paragraph" w:customStyle="1" w:styleId="17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2021-03-17T19:15:08Z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