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Hyperledger Explorer Integration</w:t>
          </w:r>
          <w:r>
            <w:tab/>
          </w:r>
          <w:r>
            <w:fldChar w:fldCharType="begin"/>
          </w:r>
          <w:r>
            <w:instrText xml:space="preserve"> PAGEREF _Toc761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Request</w:t>
          </w:r>
          <w:r>
            <w:tab/>
          </w:r>
          <w:r>
            <w:fldChar w:fldCharType="begin"/>
          </w:r>
          <w:r>
            <w:instrText xml:space="preserve"> PAGEREF _Toc21216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Get request</w:t>
          </w:r>
          <w:r>
            <w:tab/>
          </w:r>
          <w:r>
            <w:fldChar w:fldCharType="begin"/>
          </w:r>
          <w:r>
            <w:instrText xml:space="preserve"> PAGEREF _Toc18349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Put request</w:t>
          </w:r>
          <w:r>
            <w:tab/>
          </w:r>
          <w:r>
            <w:fldChar w:fldCharType="begin"/>
          </w:r>
          <w:r>
            <w:instrText xml:space="preserve"> PAGEREF _Toc21359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Nodejs Express from Scratch</w:t>
          </w:r>
          <w:r>
            <w:tab/>
          </w:r>
          <w:r>
            <w:fldChar w:fldCharType="begin"/>
          </w:r>
          <w:r>
            <w:instrText xml:space="preserve"> PAGEREF _Toc27292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middleware</w:t>
          </w:r>
          <w:r>
            <w:tab/>
          </w:r>
          <w:r>
            <w:fldChar w:fldCharType="begin"/>
          </w:r>
          <w:r>
            <w:instrText xml:space="preserve"> PAGEREF _Toc19177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add db connection and data model</w:t>
          </w:r>
          <w:r>
            <w:tab/>
          </w:r>
          <w:r>
            <w:fldChar w:fldCharType="begin"/>
          </w:r>
          <w:r>
            <w:instrText xml:space="preserve"> PAGEREF _Toc30962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761"/>
      <w:r>
        <w:rPr>
          <w:rFonts w:hint="eastAsia"/>
          <w:lang w:val="en-US" w:eastAsia="zh-CN"/>
        </w:rPr>
        <w:t>1 Hyperledger Explorer Integration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"https://github.com/hyperledger/blockchain-explorer"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https://github.com/hyperledger/blockchain-explorer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76800" cy="31337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to test-network folder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 the right config in connection-profile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76680"/>
            <wp:effectExtent l="0" t="0" r="508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docker-compose up to start the HyperExplorer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npm install sqlite3</w:t>
      </w:r>
    </w:p>
    <w:p>
      <w:pPr>
        <w:pStyle w:val="8"/>
        <w:keepNext w:val="0"/>
        <w:keepLines w:val="0"/>
        <w:widowControl/>
        <w:suppressLineNumbers w:val="0"/>
      </w:pPr>
      <w:r>
        <w:t>npm install md5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21216"/>
      <w:r>
        <w:rPr>
          <w:rFonts w:hint="eastAsia"/>
          <w:lang w:val="en-US" w:eastAsia="zh-CN"/>
        </w:rPr>
        <w:t>Request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349"/>
      <w:r>
        <w:rPr>
          <w:rFonts w:hint="eastAsia"/>
          <w:lang w:val="en-US" w:eastAsia="zh-CN"/>
        </w:rPr>
        <w:t>2.1 Get request</w:t>
      </w:r>
      <w:bookmarkEnd w:id="2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94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815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1359"/>
      <w:r>
        <w:rPr>
          <w:rFonts w:hint="eastAsia"/>
          <w:lang w:val="en-US" w:eastAsia="zh-CN"/>
        </w:rPr>
        <w:t>2.2 Put request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0728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1861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4" w:name="_Toc27292"/>
      <w:r>
        <w:rPr>
          <w:rFonts w:hint="eastAsia"/>
          <w:lang w:val="en-US" w:eastAsia="zh-CN"/>
        </w:rPr>
        <w:t>3 Nodejs Express from Scratch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177"/>
      <w:r>
        <w:rPr>
          <w:rFonts w:hint="eastAsia"/>
          <w:lang w:val="en-US" w:eastAsia="zh-CN"/>
        </w:rPr>
        <w:t>3.1 middleware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2733675"/>
            <wp:effectExtent l="0" t="0" r="9525" b="9525"/>
            <wp:docPr id="3" name="图片 3" descr="16115904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59041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962"/>
      <w:r>
        <w:rPr>
          <w:rFonts w:hint="eastAsia"/>
          <w:lang w:val="en-US" w:eastAsia="zh-CN"/>
        </w:rPr>
        <w:t>3.2 add db connection and data model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Move model folder </w:t>
      </w:r>
    </w:p>
    <w:p>
      <w:bookmarkStart w:id="7" w:name="_GoBack"/>
      <w:r>
        <w:drawing>
          <wp:inline distT="0" distB="0" distL="114300" distR="114300">
            <wp:extent cx="4010025" cy="3857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create dbconnetor and move index to dbconnector folder</w:t>
      </w:r>
    </w:p>
    <w:p>
      <w:r>
        <w:drawing>
          <wp:inline distT="0" distB="0" distL="114300" distR="114300">
            <wp:extent cx="4276725" cy="36957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replace squelize with sqlite config</w:t>
      </w:r>
    </w:p>
    <w:p>
      <w:r>
        <w:drawing>
          <wp:inline distT="0" distB="0" distL="114300" distR="114300">
            <wp:extent cx="4876800" cy="39624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change Tutorial to user and add model to dbconnector</w:t>
      </w:r>
    </w:p>
    <w:p>
      <w:r>
        <w:drawing>
          <wp:inline distT="0" distB="0" distL="114300" distR="114300">
            <wp:extent cx="5267960" cy="2144395"/>
            <wp:effectExtent l="0" t="0" r="889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copy routes and start the app to check the model</w:t>
      </w:r>
    </w:p>
    <w:p>
      <w:r>
        <w:drawing>
          <wp:inline distT="0" distB="0" distL="114300" distR="114300">
            <wp:extent cx="5271770" cy="3841115"/>
            <wp:effectExtent l="0" t="0" r="508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Copy middleware and controller folder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63090"/>
            <wp:effectExtent l="0" t="0" r="6350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77D33"/>
    <w:multiLevelType w:val="singleLevel"/>
    <w:tmpl w:val="A0677D3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5C73D9"/>
    <w:rsid w:val="01605458"/>
    <w:rsid w:val="01ED3C07"/>
    <w:rsid w:val="020549C3"/>
    <w:rsid w:val="0224536D"/>
    <w:rsid w:val="024A1663"/>
    <w:rsid w:val="029513D1"/>
    <w:rsid w:val="03032AD4"/>
    <w:rsid w:val="0341189A"/>
    <w:rsid w:val="034801A5"/>
    <w:rsid w:val="03A9128F"/>
    <w:rsid w:val="03FF0A7E"/>
    <w:rsid w:val="04102B0A"/>
    <w:rsid w:val="041519B3"/>
    <w:rsid w:val="04402E2C"/>
    <w:rsid w:val="04D07EDE"/>
    <w:rsid w:val="04D62DC3"/>
    <w:rsid w:val="051570C9"/>
    <w:rsid w:val="052D4248"/>
    <w:rsid w:val="062451CC"/>
    <w:rsid w:val="064C6F28"/>
    <w:rsid w:val="06505047"/>
    <w:rsid w:val="068A1338"/>
    <w:rsid w:val="0755133B"/>
    <w:rsid w:val="077C607C"/>
    <w:rsid w:val="080A098A"/>
    <w:rsid w:val="08D10C7B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D4B796F"/>
    <w:rsid w:val="0E37743A"/>
    <w:rsid w:val="0F413850"/>
    <w:rsid w:val="0F8302B4"/>
    <w:rsid w:val="0F8A6712"/>
    <w:rsid w:val="0FD5068E"/>
    <w:rsid w:val="10122705"/>
    <w:rsid w:val="102E4920"/>
    <w:rsid w:val="10547368"/>
    <w:rsid w:val="108746B2"/>
    <w:rsid w:val="109E0642"/>
    <w:rsid w:val="10FF3C4C"/>
    <w:rsid w:val="11384975"/>
    <w:rsid w:val="115A4E79"/>
    <w:rsid w:val="11712134"/>
    <w:rsid w:val="1177485E"/>
    <w:rsid w:val="11BF122F"/>
    <w:rsid w:val="12090D1C"/>
    <w:rsid w:val="121B08E1"/>
    <w:rsid w:val="12E5631D"/>
    <w:rsid w:val="13C61BC3"/>
    <w:rsid w:val="13D1293E"/>
    <w:rsid w:val="13EC743A"/>
    <w:rsid w:val="140418E1"/>
    <w:rsid w:val="14806FD2"/>
    <w:rsid w:val="14D379A1"/>
    <w:rsid w:val="14EF57B5"/>
    <w:rsid w:val="153B7A9F"/>
    <w:rsid w:val="1581255B"/>
    <w:rsid w:val="1595248E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8051CEC"/>
    <w:rsid w:val="182E540C"/>
    <w:rsid w:val="1863696C"/>
    <w:rsid w:val="19161BAD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1660D1"/>
    <w:rsid w:val="1D4B57A1"/>
    <w:rsid w:val="1D7F52E2"/>
    <w:rsid w:val="1D9C564B"/>
    <w:rsid w:val="1DC368D1"/>
    <w:rsid w:val="1E595738"/>
    <w:rsid w:val="1F016419"/>
    <w:rsid w:val="1F2254A0"/>
    <w:rsid w:val="1FA751A4"/>
    <w:rsid w:val="1FB6240F"/>
    <w:rsid w:val="1FDB1DE8"/>
    <w:rsid w:val="1FDF6C36"/>
    <w:rsid w:val="205F2DCE"/>
    <w:rsid w:val="2068244E"/>
    <w:rsid w:val="20761C55"/>
    <w:rsid w:val="20A30026"/>
    <w:rsid w:val="215B71A9"/>
    <w:rsid w:val="21D21B92"/>
    <w:rsid w:val="21DF4B63"/>
    <w:rsid w:val="22042294"/>
    <w:rsid w:val="221714EA"/>
    <w:rsid w:val="223B6952"/>
    <w:rsid w:val="226F0B0A"/>
    <w:rsid w:val="22A37AC8"/>
    <w:rsid w:val="22BE703F"/>
    <w:rsid w:val="23255DFF"/>
    <w:rsid w:val="233E4361"/>
    <w:rsid w:val="23817BA0"/>
    <w:rsid w:val="23DA1361"/>
    <w:rsid w:val="23E634F2"/>
    <w:rsid w:val="23F95704"/>
    <w:rsid w:val="2462291E"/>
    <w:rsid w:val="246932F0"/>
    <w:rsid w:val="252407AE"/>
    <w:rsid w:val="25300574"/>
    <w:rsid w:val="25691DDE"/>
    <w:rsid w:val="25EF4012"/>
    <w:rsid w:val="260E6329"/>
    <w:rsid w:val="2650025A"/>
    <w:rsid w:val="26BC1747"/>
    <w:rsid w:val="26C74824"/>
    <w:rsid w:val="26E02F5E"/>
    <w:rsid w:val="27141F10"/>
    <w:rsid w:val="273233E1"/>
    <w:rsid w:val="27573C49"/>
    <w:rsid w:val="275B49B9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CE75D3"/>
    <w:rsid w:val="2A802023"/>
    <w:rsid w:val="2AF7696A"/>
    <w:rsid w:val="2C06724D"/>
    <w:rsid w:val="2C67387F"/>
    <w:rsid w:val="2C9B3FFA"/>
    <w:rsid w:val="2CBE10E6"/>
    <w:rsid w:val="2D065012"/>
    <w:rsid w:val="2D8C0985"/>
    <w:rsid w:val="2EB32FBA"/>
    <w:rsid w:val="2EE62E17"/>
    <w:rsid w:val="2F7861E2"/>
    <w:rsid w:val="2F971E5F"/>
    <w:rsid w:val="2FFB076B"/>
    <w:rsid w:val="30E2670C"/>
    <w:rsid w:val="310A221D"/>
    <w:rsid w:val="31512770"/>
    <w:rsid w:val="31837969"/>
    <w:rsid w:val="31AB0C89"/>
    <w:rsid w:val="31F6706F"/>
    <w:rsid w:val="31FC2DA9"/>
    <w:rsid w:val="3201581F"/>
    <w:rsid w:val="324D2D26"/>
    <w:rsid w:val="324E0F40"/>
    <w:rsid w:val="32854CDE"/>
    <w:rsid w:val="32BD494D"/>
    <w:rsid w:val="32FE568A"/>
    <w:rsid w:val="33C6092B"/>
    <w:rsid w:val="33D960BC"/>
    <w:rsid w:val="34B7020B"/>
    <w:rsid w:val="35402FBC"/>
    <w:rsid w:val="357B2CB6"/>
    <w:rsid w:val="35952E16"/>
    <w:rsid w:val="35957708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954BDE"/>
    <w:rsid w:val="3CAD5C27"/>
    <w:rsid w:val="3D044B36"/>
    <w:rsid w:val="3D3603C0"/>
    <w:rsid w:val="3E0B0134"/>
    <w:rsid w:val="3E3E0356"/>
    <w:rsid w:val="3E4E5907"/>
    <w:rsid w:val="3EB46696"/>
    <w:rsid w:val="3F532F1C"/>
    <w:rsid w:val="3FA025B5"/>
    <w:rsid w:val="3FA43EAA"/>
    <w:rsid w:val="3FEA479F"/>
    <w:rsid w:val="40A14016"/>
    <w:rsid w:val="410F734C"/>
    <w:rsid w:val="411B069D"/>
    <w:rsid w:val="41362380"/>
    <w:rsid w:val="41605D0C"/>
    <w:rsid w:val="4182555B"/>
    <w:rsid w:val="4281582A"/>
    <w:rsid w:val="42B4718F"/>
    <w:rsid w:val="433E3218"/>
    <w:rsid w:val="43922BB7"/>
    <w:rsid w:val="43D64600"/>
    <w:rsid w:val="44585B4D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C95A0B"/>
    <w:rsid w:val="50683519"/>
    <w:rsid w:val="5080760F"/>
    <w:rsid w:val="50E830AF"/>
    <w:rsid w:val="50ED6DCE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43558F7"/>
    <w:rsid w:val="54675040"/>
    <w:rsid w:val="54923894"/>
    <w:rsid w:val="550070BC"/>
    <w:rsid w:val="55C82E12"/>
    <w:rsid w:val="55FD5E11"/>
    <w:rsid w:val="561E41AA"/>
    <w:rsid w:val="567630C9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E87841"/>
    <w:rsid w:val="5C1D170D"/>
    <w:rsid w:val="5CAE3D0B"/>
    <w:rsid w:val="5D586EB4"/>
    <w:rsid w:val="5D722952"/>
    <w:rsid w:val="5D7B156D"/>
    <w:rsid w:val="5DDA7DE7"/>
    <w:rsid w:val="5E873D34"/>
    <w:rsid w:val="5EB65DD9"/>
    <w:rsid w:val="5EBA1432"/>
    <w:rsid w:val="5EC50DCE"/>
    <w:rsid w:val="5F131A38"/>
    <w:rsid w:val="5F293E40"/>
    <w:rsid w:val="5F610B49"/>
    <w:rsid w:val="5F87087F"/>
    <w:rsid w:val="5FEA0E0F"/>
    <w:rsid w:val="608A6D08"/>
    <w:rsid w:val="60A42C5A"/>
    <w:rsid w:val="613706A7"/>
    <w:rsid w:val="61F65294"/>
    <w:rsid w:val="61FC0914"/>
    <w:rsid w:val="62134896"/>
    <w:rsid w:val="629938F8"/>
    <w:rsid w:val="62FD5BBF"/>
    <w:rsid w:val="64827941"/>
    <w:rsid w:val="64981A22"/>
    <w:rsid w:val="64A654F2"/>
    <w:rsid w:val="65B11D11"/>
    <w:rsid w:val="65D04758"/>
    <w:rsid w:val="65E73271"/>
    <w:rsid w:val="65FA6B81"/>
    <w:rsid w:val="660A6867"/>
    <w:rsid w:val="66860326"/>
    <w:rsid w:val="67957878"/>
    <w:rsid w:val="685441E5"/>
    <w:rsid w:val="68613966"/>
    <w:rsid w:val="68861415"/>
    <w:rsid w:val="68BB4DE8"/>
    <w:rsid w:val="68FA3A6B"/>
    <w:rsid w:val="690844B9"/>
    <w:rsid w:val="693A7825"/>
    <w:rsid w:val="696E6483"/>
    <w:rsid w:val="696F0CD2"/>
    <w:rsid w:val="69941051"/>
    <w:rsid w:val="69BB77F7"/>
    <w:rsid w:val="69F73706"/>
    <w:rsid w:val="6A0F6296"/>
    <w:rsid w:val="6A6D192B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FA53AB"/>
    <w:rsid w:val="6D911290"/>
    <w:rsid w:val="6DF04462"/>
    <w:rsid w:val="6DF80BBB"/>
    <w:rsid w:val="6E932E4D"/>
    <w:rsid w:val="6EC60FA1"/>
    <w:rsid w:val="6F271F11"/>
    <w:rsid w:val="6F940004"/>
    <w:rsid w:val="6FB368F5"/>
    <w:rsid w:val="6FBB251A"/>
    <w:rsid w:val="70095E0C"/>
    <w:rsid w:val="705040A0"/>
    <w:rsid w:val="70783FFB"/>
    <w:rsid w:val="708133AF"/>
    <w:rsid w:val="70C247F0"/>
    <w:rsid w:val="70D34BAC"/>
    <w:rsid w:val="71117B03"/>
    <w:rsid w:val="71A852DF"/>
    <w:rsid w:val="71C67481"/>
    <w:rsid w:val="71F43870"/>
    <w:rsid w:val="720F114C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E6283C"/>
    <w:rsid w:val="765367B6"/>
    <w:rsid w:val="76583A3C"/>
    <w:rsid w:val="76743038"/>
    <w:rsid w:val="780444C2"/>
    <w:rsid w:val="78185E5F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590202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E0340D6"/>
    <w:rsid w:val="7EB445AC"/>
    <w:rsid w:val="7EFA0485"/>
    <w:rsid w:val="7F82018F"/>
    <w:rsid w:val="7FC23F88"/>
    <w:rsid w:val="7FC27183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2021-01-27T04:14:50Z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