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3999" w14:textId="77777777" w:rsidR="0084032D" w:rsidRPr="00252C2D" w:rsidRDefault="00BF1D6A" w:rsidP="00DA0F2F">
      <w:pPr>
        <w:pStyle w:val="Ttulo"/>
      </w:pPr>
      <w:r>
        <w:t>Laboratorio MODULO</w:t>
      </w:r>
      <w:r w:rsidR="00EE4912">
        <w:t xml:space="preserve"> I</w:t>
      </w:r>
      <w:r w:rsidR="008A1B0C">
        <w:t>-02</w:t>
      </w:r>
    </w:p>
    <w:p w14:paraId="3FF8A57B" w14:textId="77777777" w:rsidR="008606FD" w:rsidRDefault="008606FD" w:rsidP="00DA119D"/>
    <w:p w14:paraId="40F1461C" w14:textId="77777777" w:rsidR="00C905BE" w:rsidRDefault="00C905BE" w:rsidP="00DA11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263"/>
      </w:tblGrid>
      <w:tr w:rsidR="00C905BE" w14:paraId="797315FD" w14:textId="77777777" w:rsidTr="00C905BE">
        <w:tc>
          <w:tcPr>
            <w:tcW w:w="6232" w:type="dxa"/>
          </w:tcPr>
          <w:p w14:paraId="031B85A1" w14:textId="77777777" w:rsidR="00C905BE" w:rsidRDefault="00C905BE" w:rsidP="00DA119D">
            <w:r>
              <w:t>Nombre:</w:t>
            </w:r>
          </w:p>
          <w:p w14:paraId="51E222B7" w14:textId="77777777" w:rsidR="00C905BE" w:rsidRDefault="00C905BE" w:rsidP="00DA119D"/>
          <w:p w14:paraId="6B5AAD48" w14:textId="77777777" w:rsidR="00132B31" w:rsidRDefault="00132B31" w:rsidP="00DA119D"/>
          <w:p w14:paraId="10B69C18" w14:textId="77777777" w:rsidR="00C905BE" w:rsidRDefault="00C905BE" w:rsidP="00DA119D">
            <w:r>
              <w:t>Máquina:</w:t>
            </w:r>
          </w:p>
        </w:tc>
        <w:tc>
          <w:tcPr>
            <w:tcW w:w="2263" w:type="dxa"/>
          </w:tcPr>
          <w:p w14:paraId="488EFECA" w14:textId="77777777" w:rsidR="00C905BE" w:rsidRDefault="00C905BE" w:rsidP="00DA119D">
            <w:r>
              <w:t>Nota:</w:t>
            </w:r>
          </w:p>
          <w:p w14:paraId="30D15C75" w14:textId="77777777" w:rsidR="00C905BE" w:rsidRDefault="00C905BE" w:rsidP="00DA119D"/>
          <w:p w14:paraId="6AD4BC82" w14:textId="77777777" w:rsidR="00C905BE" w:rsidRDefault="00C905BE" w:rsidP="00DA119D"/>
          <w:p w14:paraId="7E50B66B" w14:textId="77777777" w:rsidR="00C905BE" w:rsidRDefault="00C905BE" w:rsidP="00DA119D"/>
        </w:tc>
      </w:tr>
    </w:tbl>
    <w:p w14:paraId="4F1F7323" w14:textId="77777777" w:rsidR="00C905BE" w:rsidRPr="00252C2D" w:rsidRDefault="00C905BE" w:rsidP="00DA119D"/>
    <w:p w14:paraId="0490D2AC" w14:textId="77777777" w:rsidR="001A08A9" w:rsidRPr="00C905BE" w:rsidRDefault="001A08A9" w:rsidP="00DA119D">
      <w:pPr>
        <w:rPr>
          <w:b/>
          <w:sz w:val="24"/>
        </w:rPr>
      </w:pPr>
      <w:r w:rsidRPr="00C905BE">
        <w:rPr>
          <w:b/>
          <w:sz w:val="24"/>
        </w:rPr>
        <w:t>Indicaciones</w:t>
      </w:r>
      <w:r w:rsidR="00536ADF" w:rsidRPr="00C905BE">
        <w:rPr>
          <w:b/>
          <w:sz w:val="24"/>
        </w:rPr>
        <w:t>:</w:t>
      </w:r>
    </w:p>
    <w:p w14:paraId="42EEB281" w14:textId="77777777" w:rsidR="00C905BE" w:rsidRDefault="00C905BE" w:rsidP="00C905BE">
      <w:pPr>
        <w:pStyle w:val="Prrafodelista"/>
        <w:numPr>
          <w:ilvl w:val="0"/>
          <w:numId w:val="15"/>
        </w:numPr>
      </w:pPr>
      <w:r>
        <w:t>Las respuestas deberán ejecutarse con SQL*Plus y adjuntar a la respuesta los archivos de SPOOL</w:t>
      </w:r>
      <w:r w:rsidR="001F24E9">
        <w:t>.</w:t>
      </w:r>
    </w:p>
    <w:p w14:paraId="5A42C42C" w14:textId="77777777" w:rsidR="00BF22E7" w:rsidRDefault="00BF22E7" w:rsidP="00BF22E7">
      <w:pPr>
        <w:jc w:val="center"/>
      </w:pPr>
    </w:p>
    <w:p w14:paraId="4E6CA67F" w14:textId="77777777" w:rsidR="006951DA" w:rsidRDefault="006951DA" w:rsidP="00605584"/>
    <w:p w14:paraId="393C4029" w14:textId="77777777" w:rsidR="00626687" w:rsidRPr="00252C2D" w:rsidRDefault="00626687" w:rsidP="00626687">
      <w:pPr>
        <w:pStyle w:val="Ttulo2"/>
      </w:pPr>
      <w:r>
        <w:t>Almacenamiento (4</w:t>
      </w:r>
      <w:r w:rsidR="00F1714D">
        <w:t>p</w:t>
      </w:r>
      <w:r w:rsidRPr="00252C2D">
        <w:t>)</w:t>
      </w:r>
    </w:p>
    <w:p w14:paraId="57763F8F" w14:textId="77777777" w:rsidR="00626687" w:rsidRDefault="00626687" w:rsidP="00626687">
      <w:pPr>
        <w:pStyle w:val="Prrafodelista"/>
        <w:spacing w:line="276" w:lineRule="auto"/>
        <w:ind w:left="426"/>
        <w:jc w:val="both"/>
        <w:rPr>
          <w:rFonts w:cs="Times New Roman"/>
          <w:b/>
        </w:rPr>
      </w:pPr>
      <w:r w:rsidRPr="007B3DCF">
        <w:rPr>
          <w:rFonts w:cs="Times New Roman"/>
        </w:rPr>
        <w:t xml:space="preserve">Crear </w:t>
      </w:r>
      <w:r>
        <w:rPr>
          <w:rFonts w:cs="Times New Roman"/>
        </w:rPr>
        <w:t>el</w:t>
      </w:r>
      <w:r w:rsidRPr="007B3DCF">
        <w:rPr>
          <w:rFonts w:cs="Times New Roman"/>
        </w:rPr>
        <w:t xml:space="preserve"> </w:t>
      </w:r>
      <w:proofErr w:type="spellStart"/>
      <w:r w:rsidRPr="007B3DCF">
        <w:rPr>
          <w:rFonts w:cs="Times New Roman"/>
        </w:rPr>
        <w:t>tablespace</w:t>
      </w:r>
      <w:proofErr w:type="spellEnd"/>
      <w:r>
        <w:rPr>
          <w:rFonts w:cs="Times New Roman"/>
        </w:rPr>
        <w:t xml:space="preserve"> </w:t>
      </w:r>
      <w:proofErr w:type="spellStart"/>
      <w:r w:rsidRPr="00540291">
        <w:rPr>
          <w:rFonts w:cs="Times New Roman"/>
          <w:b/>
          <w:highlight w:val="yellow"/>
        </w:rPr>
        <w:t>tbsMaestros</w:t>
      </w:r>
      <w:proofErr w:type="spellEnd"/>
      <w:r w:rsidRPr="00B07950">
        <w:rPr>
          <w:rFonts w:cs="Times New Roman"/>
        </w:rPr>
        <w:t xml:space="preserve"> en </w:t>
      </w:r>
      <w:r w:rsidRPr="00B07950">
        <w:rPr>
          <w:rFonts w:cs="Times New Roman"/>
          <w:b/>
        </w:rPr>
        <w:t>“</w:t>
      </w:r>
      <w:r>
        <w:t>PDB_PC1</w:t>
      </w:r>
      <w:r w:rsidRPr="00B07950">
        <w:rPr>
          <w:rFonts w:cs="Times New Roman"/>
          <w:b/>
        </w:rPr>
        <w:t>”</w:t>
      </w:r>
      <w:r w:rsidRPr="00B07950">
        <w:rPr>
          <w:rFonts w:cs="Times New Roman"/>
        </w:rPr>
        <w:t xml:space="preserve"> </w:t>
      </w:r>
      <w:r>
        <w:rPr>
          <w:rFonts w:cs="Times New Roman"/>
        </w:rPr>
        <w:t>el</w:t>
      </w:r>
      <w:r w:rsidRPr="00B07950">
        <w:rPr>
          <w:rFonts w:cs="Times New Roman"/>
        </w:rPr>
        <w:t xml:space="preserve"> cual deberá contener 2 </w:t>
      </w:r>
      <w:proofErr w:type="spellStart"/>
      <w:r w:rsidRPr="00B07950">
        <w:rPr>
          <w:rFonts w:cs="Times New Roman"/>
        </w:rPr>
        <w:t>datafiles</w:t>
      </w:r>
      <w:proofErr w:type="spellEnd"/>
      <w:r w:rsidRPr="00B07950">
        <w:rPr>
          <w:rFonts w:cs="Times New Roman"/>
        </w:rPr>
        <w:t xml:space="preserve"> llamados </w:t>
      </w:r>
      <w:r w:rsidRPr="00B07950">
        <w:rPr>
          <w:rFonts w:cs="Times New Roman"/>
          <w:b/>
        </w:rPr>
        <w:t>“maestro01”</w:t>
      </w:r>
      <w:r w:rsidRPr="00B07950">
        <w:rPr>
          <w:rFonts w:cs="Times New Roman"/>
        </w:rPr>
        <w:t xml:space="preserve"> y </w:t>
      </w:r>
      <w:r w:rsidRPr="00B07950">
        <w:rPr>
          <w:rFonts w:cs="Times New Roman"/>
          <w:b/>
        </w:rPr>
        <w:t>“maestro02”</w:t>
      </w:r>
      <w:r>
        <w:rPr>
          <w:rFonts w:cs="Times New Roman"/>
        </w:rPr>
        <w:t>. Considerar lo siguiente</w:t>
      </w:r>
      <w:r>
        <w:rPr>
          <w:rFonts w:cs="Times New Roman"/>
          <w:b/>
        </w:rPr>
        <w:t>:</w:t>
      </w:r>
    </w:p>
    <w:p w14:paraId="6E71228B" w14:textId="77777777" w:rsidR="00626687" w:rsidRPr="00A5553B" w:rsidRDefault="00626687" w:rsidP="00626687">
      <w:pPr>
        <w:pStyle w:val="Prrafodelista"/>
        <w:numPr>
          <w:ilvl w:val="0"/>
          <w:numId w:val="32"/>
        </w:numPr>
        <w:spacing w:line="276" w:lineRule="auto"/>
        <w:jc w:val="both"/>
        <w:rPr>
          <w:rFonts w:cs="Times New Roman"/>
        </w:rPr>
      </w:pPr>
      <w:r w:rsidRPr="00A5553B">
        <w:rPr>
          <w:rFonts w:cs="Times New Roman"/>
        </w:rPr>
        <w:t xml:space="preserve">El espacio disponible del </w:t>
      </w:r>
      <w:r w:rsidR="00A44B49">
        <w:rPr>
          <w:rFonts w:cs="Times New Roman"/>
        </w:rPr>
        <w:t xml:space="preserve">tablespace será de </w:t>
      </w:r>
      <w:r w:rsidR="00A44B49" w:rsidRPr="00540291">
        <w:rPr>
          <w:rFonts w:cs="Times New Roman"/>
          <w:highlight w:val="yellow"/>
        </w:rPr>
        <w:t>2</w:t>
      </w:r>
      <w:r w:rsidR="00C77D9D" w:rsidRPr="00540291">
        <w:rPr>
          <w:rFonts w:cs="Times New Roman"/>
          <w:highlight w:val="yellow"/>
        </w:rPr>
        <w:t>0</w:t>
      </w:r>
      <w:r w:rsidRPr="00540291">
        <w:rPr>
          <w:rFonts w:cs="Times New Roman"/>
          <w:highlight w:val="yellow"/>
        </w:rPr>
        <w:t>MB</w:t>
      </w:r>
      <w:r w:rsidRPr="00A5553B">
        <w:rPr>
          <w:rFonts w:cs="Times New Roman"/>
        </w:rPr>
        <w:t xml:space="preserve">. </w:t>
      </w:r>
    </w:p>
    <w:p w14:paraId="05472749" w14:textId="77777777" w:rsidR="00626687" w:rsidRPr="00A5553B" w:rsidRDefault="00626687" w:rsidP="00626687">
      <w:pPr>
        <w:pStyle w:val="Prrafodelista"/>
        <w:numPr>
          <w:ilvl w:val="0"/>
          <w:numId w:val="32"/>
        </w:numPr>
        <w:spacing w:line="276" w:lineRule="auto"/>
        <w:jc w:val="both"/>
        <w:rPr>
          <w:rFonts w:cs="Times New Roman"/>
        </w:rPr>
      </w:pPr>
      <w:r w:rsidRPr="00A5553B">
        <w:rPr>
          <w:rFonts w:cs="Times New Roman"/>
        </w:rPr>
        <w:t xml:space="preserve">Cada </w:t>
      </w:r>
      <w:proofErr w:type="spellStart"/>
      <w:r w:rsidRPr="00A5553B">
        <w:rPr>
          <w:rFonts w:cs="Times New Roman"/>
        </w:rPr>
        <w:t>datafile</w:t>
      </w:r>
      <w:proofErr w:type="spellEnd"/>
      <w:r w:rsidRPr="00A5553B">
        <w:rPr>
          <w:rFonts w:cs="Times New Roman"/>
        </w:rPr>
        <w:t xml:space="preserve"> deberá usar el estándar para las extensiones de los archivos.</w:t>
      </w:r>
    </w:p>
    <w:p w14:paraId="15BAC781" w14:textId="77777777" w:rsidR="00626687" w:rsidRPr="00A5553B" w:rsidRDefault="00626687" w:rsidP="00626687">
      <w:pPr>
        <w:pStyle w:val="Prrafodelista"/>
        <w:numPr>
          <w:ilvl w:val="0"/>
          <w:numId w:val="32"/>
        </w:numPr>
        <w:spacing w:line="276" w:lineRule="auto"/>
        <w:jc w:val="both"/>
        <w:rPr>
          <w:rFonts w:cs="Times New Roman"/>
        </w:rPr>
      </w:pPr>
      <w:r w:rsidRPr="00A5553B">
        <w:rPr>
          <w:rFonts w:cs="Times New Roman"/>
        </w:rPr>
        <w:t xml:space="preserve">La ubicación de los </w:t>
      </w:r>
      <w:proofErr w:type="spellStart"/>
      <w:r w:rsidRPr="00A5553B">
        <w:rPr>
          <w:rFonts w:cs="Times New Roman"/>
        </w:rPr>
        <w:t>datafiles</w:t>
      </w:r>
      <w:proofErr w:type="spellEnd"/>
      <w:r w:rsidRPr="00A5553B">
        <w:rPr>
          <w:rFonts w:cs="Times New Roman"/>
        </w:rPr>
        <w:t xml:space="preserve"> deberá cumplir con las buenas prácticas establecidas. </w:t>
      </w:r>
    </w:p>
    <w:p w14:paraId="39846B3E" w14:textId="77777777" w:rsidR="00626687" w:rsidRDefault="00626687" w:rsidP="00605584"/>
    <w:p w14:paraId="2812F906" w14:textId="77777777" w:rsidR="00626687" w:rsidRDefault="00626687" w:rsidP="00605584"/>
    <w:p w14:paraId="7AE82A4D" w14:textId="77777777" w:rsidR="00D61C7E" w:rsidRDefault="00D61C7E" w:rsidP="00D61C7E">
      <w:pPr>
        <w:pStyle w:val="Ttulo2"/>
      </w:pPr>
      <w:r w:rsidRPr="00D61C7E">
        <w:t xml:space="preserve">Realice todo el procedimiento necesario para que la base de datos esté en estado </w:t>
      </w:r>
      <w:proofErr w:type="spellStart"/>
      <w:r w:rsidRPr="00D61C7E">
        <w:t>archivelog</w:t>
      </w:r>
      <w:proofErr w:type="spellEnd"/>
      <w:r w:rsidRPr="00D61C7E">
        <w:t xml:space="preserve"> es decir en modo archive.</w:t>
      </w:r>
      <w:r w:rsidR="00AF5086">
        <w:t xml:space="preserve"> (3p)</w:t>
      </w:r>
    </w:p>
    <w:p w14:paraId="37ABC4FC" w14:textId="77777777" w:rsidR="00D61C7E" w:rsidRPr="00D61C7E" w:rsidRDefault="00D61C7E" w:rsidP="00D61C7E"/>
    <w:p w14:paraId="53B0B882" w14:textId="77777777" w:rsidR="00605584" w:rsidRPr="00252C2D" w:rsidRDefault="00960449" w:rsidP="00605584">
      <w:pPr>
        <w:pStyle w:val="Ttulo2"/>
      </w:pPr>
      <w:r>
        <w:t xml:space="preserve">Elaboración de </w:t>
      </w:r>
      <w:r w:rsidR="001D7EC0" w:rsidRPr="00252C2D">
        <w:t>Consulta</w:t>
      </w:r>
      <w:r w:rsidR="00AB5325">
        <w:t xml:space="preserve">s </w:t>
      </w:r>
      <w:r w:rsidR="00AF5086">
        <w:t>(4p)</w:t>
      </w:r>
    </w:p>
    <w:p w14:paraId="3DA33F93" w14:textId="77777777" w:rsidR="00960449" w:rsidRDefault="00BD51A7" w:rsidP="00AB1AA1">
      <w:pPr>
        <w:pStyle w:val="Prrafodelista"/>
        <w:numPr>
          <w:ilvl w:val="0"/>
          <w:numId w:val="31"/>
        </w:numPr>
      </w:pPr>
      <w:r>
        <w:t xml:space="preserve">Consulta </w:t>
      </w:r>
      <w:r w:rsidR="00AB1AA1" w:rsidRPr="00AB1AA1">
        <w:t xml:space="preserve">que muestre </w:t>
      </w:r>
      <w:r w:rsidR="000E2A7B">
        <w:t xml:space="preserve">todas </w:t>
      </w:r>
      <w:r w:rsidR="00AB1AA1" w:rsidRPr="00AB1AA1">
        <w:t>las sesiones que actualmente está</w:t>
      </w:r>
      <w:r w:rsidR="00AB1AA1">
        <w:t>n conectadas a la base de datos.</w:t>
      </w:r>
      <w:r w:rsidR="00AB1AA1" w:rsidRPr="00AB1AA1">
        <w:t xml:space="preserve"> </w:t>
      </w:r>
      <w:r w:rsidR="00AB1AA1">
        <w:t>E</w:t>
      </w:r>
      <w:r w:rsidR="00AB1AA1" w:rsidRPr="00AB1AA1">
        <w:t>sta debe de mostrar el usuario de base de datos y del sistema operativo, el estado, la maquina desde donde se está conectando y el programa que está usando para conectarse.</w:t>
      </w:r>
    </w:p>
    <w:p w14:paraId="3ACAB6E8" w14:textId="77777777" w:rsidR="00960449" w:rsidRDefault="00960449" w:rsidP="00960449">
      <w:pPr>
        <w:pStyle w:val="Prrafodelista"/>
      </w:pPr>
    </w:p>
    <w:p w14:paraId="0DD7A738" w14:textId="77777777" w:rsidR="00D8263C" w:rsidRDefault="00D8263C" w:rsidP="00D8263C">
      <w:pPr>
        <w:pStyle w:val="Prrafodelista"/>
        <w:numPr>
          <w:ilvl w:val="0"/>
          <w:numId w:val="31"/>
        </w:numPr>
      </w:pPr>
      <w:r>
        <w:t xml:space="preserve">Consulta hacia el </w:t>
      </w:r>
      <w:r w:rsidRPr="0065480C">
        <w:rPr>
          <w:rFonts w:cs="Times New Roman"/>
        </w:rPr>
        <w:t>diccionario de datos</w:t>
      </w:r>
      <w:r>
        <w:rPr>
          <w:rFonts w:cs="Times New Roman"/>
        </w:rPr>
        <w:t xml:space="preserve"> que</w:t>
      </w:r>
      <w:r w:rsidRPr="0065480C">
        <w:rPr>
          <w:rFonts w:cs="Times New Roman"/>
        </w:rPr>
        <w:t xml:space="preserve"> permita ver la información del número de tablas existentes para cada esquema</w:t>
      </w:r>
      <w:r>
        <w:rPr>
          <w:rFonts w:cs="Times New Roman"/>
        </w:rPr>
        <w:t xml:space="preserve"> de la base de datos </w:t>
      </w:r>
      <w:r>
        <w:t>PDB_PC1.</w:t>
      </w:r>
    </w:p>
    <w:p w14:paraId="2536C704" w14:textId="77777777" w:rsidR="00D8263C" w:rsidRDefault="00D8263C" w:rsidP="00D8263C">
      <w:pPr>
        <w:pStyle w:val="Prrafodelista"/>
        <w:numPr>
          <w:ilvl w:val="1"/>
          <w:numId w:val="31"/>
        </w:numPr>
      </w:pPr>
      <w:r>
        <w:t xml:space="preserve">Ejemplo: </w:t>
      </w:r>
    </w:p>
    <w:p w14:paraId="417DBCB8" w14:textId="77777777" w:rsidR="00D8263C" w:rsidRDefault="00D8263C" w:rsidP="00D8263C">
      <w:pPr>
        <w:pStyle w:val="Prrafodelista"/>
        <w:ind w:left="144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559"/>
      </w:tblGrid>
      <w:tr w:rsidR="00D8263C" w14:paraId="70DAF6CE" w14:textId="77777777" w:rsidTr="004775DD">
        <w:trPr>
          <w:jc w:val="center"/>
        </w:trPr>
        <w:tc>
          <w:tcPr>
            <w:tcW w:w="2410" w:type="dxa"/>
          </w:tcPr>
          <w:p w14:paraId="0FBDB7A3" w14:textId="77777777" w:rsidR="00D8263C" w:rsidRDefault="00D8263C" w:rsidP="004775DD">
            <w:pPr>
              <w:pStyle w:val="Prrafodelista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Esquema</w:t>
            </w:r>
          </w:p>
        </w:tc>
        <w:tc>
          <w:tcPr>
            <w:tcW w:w="1559" w:type="dxa"/>
          </w:tcPr>
          <w:p w14:paraId="7C3AA50E" w14:textId="77777777" w:rsidR="00D8263C" w:rsidRDefault="00D8263C" w:rsidP="004775DD">
            <w:pPr>
              <w:pStyle w:val="Prrafodelista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#Tablas</w:t>
            </w:r>
          </w:p>
        </w:tc>
      </w:tr>
      <w:tr w:rsidR="00D8263C" w:rsidRPr="00296CFE" w14:paraId="32441417" w14:textId="77777777" w:rsidTr="004775DD">
        <w:trPr>
          <w:jc w:val="center"/>
        </w:trPr>
        <w:tc>
          <w:tcPr>
            <w:tcW w:w="2410" w:type="dxa"/>
          </w:tcPr>
          <w:p w14:paraId="1B3B2C42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SYS</w:t>
            </w:r>
          </w:p>
        </w:tc>
        <w:tc>
          <w:tcPr>
            <w:tcW w:w="1559" w:type="dxa"/>
          </w:tcPr>
          <w:p w14:paraId="481D9759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4500</w:t>
            </w:r>
          </w:p>
        </w:tc>
      </w:tr>
      <w:tr w:rsidR="00D8263C" w:rsidRPr="00296CFE" w14:paraId="47F91B97" w14:textId="77777777" w:rsidTr="004775DD">
        <w:trPr>
          <w:jc w:val="center"/>
        </w:trPr>
        <w:tc>
          <w:tcPr>
            <w:tcW w:w="2410" w:type="dxa"/>
          </w:tcPr>
          <w:p w14:paraId="78C37943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…..</w:t>
            </w:r>
          </w:p>
        </w:tc>
        <w:tc>
          <w:tcPr>
            <w:tcW w:w="1559" w:type="dxa"/>
          </w:tcPr>
          <w:p w14:paraId="7E100768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…..</w:t>
            </w:r>
          </w:p>
        </w:tc>
      </w:tr>
      <w:tr w:rsidR="00D8263C" w:rsidRPr="00296CFE" w14:paraId="60539BD0" w14:textId="77777777" w:rsidTr="004775DD">
        <w:trPr>
          <w:jc w:val="center"/>
        </w:trPr>
        <w:tc>
          <w:tcPr>
            <w:tcW w:w="2410" w:type="dxa"/>
          </w:tcPr>
          <w:p w14:paraId="3AA43E9B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SYSTEM</w:t>
            </w:r>
          </w:p>
        </w:tc>
        <w:tc>
          <w:tcPr>
            <w:tcW w:w="1559" w:type="dxa"/>
          </w:tcPr>
          <w:p w14:paraId="4A02967A" w14:textId="77777777" w:rsidR="00D8263C" w:rsidRPr="00296CFE" w:rsidRDefault="00D8263C" w:rsidP="004775DD">
            <w:pPr>
              <w:pStyle w:val="Prrafodelista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2560</w:t>
            </w:r>
          </w:p>
        </w:tc>
      </w:tr>
    </w:tbl>
    <w:p w14:paraId="028D5E12" w14:textId="77777777" w:rsidR="00960449" w:rsidRPr="00960449" w:rsidRDefault="00960449" w:rsidP="00960449">
      <w:pPr>
        <w:pStyle w:val="Prrafodelista"/>
        <w:rPr>
          <w:b/>
          <w:color w:val="FF0000"/>
        </w:rPr>
      </w:pPr>
    </w:p>
    <w:p w14:paraId="045E9469" w14:textId="77777777" w:rsidR="000E2A7B" w:rsidRDefault="000E2A7B" w:rsidP="00AA2007">
      <w:pPr>
        <w:pStyle w:val="Prrafodelista"/>
        <w:numPr>
          <w:ilvl w:val="0"/>
          <w:numId w:val="31"/>
        </w:numPr>
      </w:pPr>
      <w:r>
        <w:t xml:space="preserve">Realice lo siguiente: </w:t>
      </w:r>
    </w:p>
    <w:p w14:paraId="3B7038A5" w14:textId="77777777" w:rsidR="000E2A7B" w:rsidRDefault="000E2A7B" w:rsidP="000E2A7B">
      <w:pPr>
        <w:pStyle w:val="Prrafodelista"/>
        <w:numPr>
          <w:ilvl w:val="1"/>
          <w:numId w:val="31"/>
        </w:numPr>
      </w:pPr>
      <w:r>
        <w:t xml:space="preserve">Escoja una tabla cualquiera del diccionario de datos. </w:t>
      </w:r>
    </w:p>
    <w:p w14:paraId="5B39DAC3" w14:textId="77777777" w:rsidR="000E2A7B" w:rsidRDefault="000E2A7B" w:rsidP="000E2A7B">
      <w:pPr>
        <w:pStyle w:val="Prrafodelista"/>
        <w:numPr>
          <w:ilvl w:val="1"/>
          <w:numId w:val="31"/>
        </w:numPr>
      </w:pPr>
      <w:r>
        <w:t xml:space="preserve">Haga una consulta para que con el dato de la tabla que ha escogido en el punto anterior pueda Ud. mostrar lo siguiente: </w:t>
      </w:r>
    </w:p>
    <w:p w14:paraId="558A4AAC" w14:textId="77777777" w:rsidR="00B63A52" w:rsidRDefault="00B63A52" w:rsidP="00B63A52">
      <w:pPr>
        <w:pStyle w:val="Prrafodelista"/>
        <w:ind w:left="1440"/>
      </w:pPr>
    </w:p>
    <w:p w14:paraId="355F8E8A" w14:textId="77777777" w:rsidR="000E2A7B" w:rsidRDefault="000E2A7B" w:rsidP="000E2A7B"/>
    <w:p w14:paraId="2DEC06BF" w14:textId="77777777" w:rsidR="00B63A52" w:rsidRDefault="00B63A52" w:rsidP="00B63A52">
      <w:r>
        <w:t>'LATABLAORDDCM_STD_ATTRS_TMP'||'TIENECOMODUEñOA:'||OWNER||'YSUESTADOES:'||STATUS</w:t>
      </w:r>
    </w:p>
    <w:p w14:paraId="52CB9338" w14:textId="77777777" w:rsidR="00B63A52" w:rsidRDefault="00B63A52" w:rsidP="00B63A52">
      <w:r>
        <w:t>--------------------------------------------------------------------------------</w:t>
      </w:r>
    </w:p>
    <w:p w14:paraId="66DBB045" w14:textId="77777777" w:rsidR="00B63A52" w:rsidRPr="00AB5325" w:rsidRDefault="00B63A52" w:rsidP="00B63A52">
      <w:pPr>
        <w:rPr>
          <w:highlight w:val="yellow"/>
        </w:rPr>
      </w:pPr>
      <w:r w:rsidRPr="00AB5325">
        <w:rPr>
          <w:highlight w:val="yellow"/>
        </w:rPr>
        <w:t xml:space="preserve">la tabla </w:t>
      </w:r>
      <w:r w:rsidRPr="00AB5325">
        <w:rPr>
          <w:color w:val="FF0000"/>
          <w:highlight w:val="yellow"/>
        </w:rPr>
        <w:t xml:space="preserve">ORDDCM_STD_ATTRS_TMP </w:t>
      </w:r>
      <w:r w:rsidRPr="00AB5325">
        <w:rPr>
          <w:highlight w:val="yellow"/>
        </w:rPr>
        <w:t xml:space="preserve">tiene como dueño a: </w:t>
      </w:r>
      <w:r w:rsidRPr="00AB5325">
        <w:rPr>
          <w:color w:val="FF0000"/>
          <w:highlight w:val="yellow"/>
        </w:rPr>
        <w:t xml:space="preserve">ORDDATA </w:t>
      </w:r>
      <w:r w:rsidRPr="00AB5325">
        <w:rPr>
          <w:highlight w:val="yellow"/>
        </w:rPr>
        <w:t xml:space="preserve">y su estado es: </w:t>
      </w:r>
      <w:r w:rsidRPr="00AB5325">
        <w:rPr>
          <w:color w:val="FF0000"/>
          <w:highlight w:val="yellow"/>
        </w:rPr>
        <w:t>VALID</w:t>
      </w:r>
      <w:r w:rsidRPr="00AB5325">
        <w:rPr>
          <w:highlight w:val="yellow"/>
        </w:rPr>
        <w:t>,</w:t>
      </w:r>
    </w:p>
    <w:p w14:paraId="15063A9C" w14:textId="77777777" w:rsidR="00B63A52" w:rsidRDefault="00B63A52" w:rsidP="00B63A52">
      <w:r w:rsidRPr="00AB5325">
        <w:rPr>
          <w:highlight w:val="yellow"/>
        </w:rPr>
        <w:lastRenderedPageBreak/>
        <w:t xml:space="preserve"> además su monitoreo </w:t>
      </w:r>
      <w:proofErr w:type="gramStart"/>
      <w:r w:rsidRPr="00AB5325">
        <w:rPr>
          <w:highlight w:val="yellow"/>
        </w:rPr>
        <w:t>es :</w:t>
      </w:r>
      <w:r w:rsidRPr="00AB5325">
        <w:rPr>
          <w:color w:val="FF0000"/>
          <w:highlight w:val="yellow"/>
        </w:rPr>
        <w:t>NO</w:t>
      </w:r>
      <w:proofErr w:type="gramEnd"/>
    </w:p>
    <w:p w14:paraId="2B032999" w14:textId="77777777" w:rsidR="00B63A52" w:rsidRDefault="00B63A52" w:rsidP="000E2A7B"/>
    <w:p w14:paraId="335F8B87" w14:textId="77777777" w:rsidR="000E2A7B" w:rsidRDefault="000E2A7B" w:rsidP="000E2A7B"/>
    <w:p w14:paraId="737895AD" w14:textId="77777777" w:rsidR="00240F0E" w:rsidRPr="000E2A7B" w:rsidRDefault="000E2A7B" w:rsidP="000E2A7B">
      <w:pPr>
        <w:rPr>
          <w:i/>
        </w:rPr>
      </w:pPr>
      <w:r w:rsidRPr="000E2A7B">
        <w:rPr>
          <w:i/>
        </w:rPr>
        <w:t>(para efectos del ejemplo mostrado se ha escogido la tabla ORDDCM_STD_ATTRS_TMP</w:t>
      </w:r>
      <w:r>
        <w:rPr>
          <w:i/>
        </w:rPr>
        <w:t xml:space="preserve"> y no importa el título que muestre</w:t>
      </w:r>
      <w:r w:rsidRPr="000E2A7B">
        <w:rPr>
          <w:i/>
        </w:rPr>
        <w:t>)</w:t>
      </w:r>
    </w:p>
    <w:p w14:paraId="741313AB" w14:textId="77777777" w:rsidR="00BE2B69" w:rsidRPr="00BE2B69" w:rsidRDefault="00BE2B69" w:rsidP="00605584"/>
    <w:p w14:paraId="1AE670D9" w14:textId="77777777" w:rsidR="007D3296" w:rsidRPr="00252C2D" w:rsidRDefault="007D3296" w:rsidP="007D3296"/>
    <w:p w14:paraId="1583F3B3" w14:textId="77777777" w:rsidR="00C463F1" w:rsidRPr="00A44B49" w:rsidRDefault="00C463F1">
      <w:pPr>
        <w:spacing w:after="160" w:line="259" w:lineRule="auto"/>
        <w:rPr>
          <w:highlight w:val="yellow"/>
        </w:rPr>
      </w:pPr>
      <w:r w:rsidRPr="00A44B49">
        <w:rPr>
          <w:highlight w:val="yellow"/>
        </w:rPr>
        <w:br w:type="page"/>
      </w:r>
    </w:p>
    <w:p w14:paraId="0228DCB8" w14:textId="77777777" w:rsidR="00C463F1" w:rsidRPr="00C463F1" w:rsidRDefault="00C463F1" w:rsidP="00C463F1">
      <w:pPr>
        <w:spacing w:after="160" w:line="259" w:lineRule="auto"/>
        <w:jc w:val="center"/>
        <w:rPr>
          <w:b/>
          <w:color w:val="FF0000"/>
          <w:highlight w:val="yellow"/>
          <w:lang w:val="en-US"/>
        </w:rPr>
      </w:pPr>
      <w:r w:rsidRPr="00C463F1">
        <w:rPr>
          <w:b/>
          <w:color w:val="FF0000"/>
          <w:highlight w:val="yellow"/>
          <w:lang w:val="en-US"/>
        </w:rPr>
        <w:lastRenderedPageBreak/>
        <w:t>ANEXO 01 COMO CREAR UN SPOOL</w:t>
      </w:r>
    </w:p>
    <w:p w14:paraId="74A82547" w14:textId="77777777" w:rsidR="00AC67AC" w:rsidRDefault="00AC67AC">
      <w:pPr>
        <w:spacing w:after="160" w:line="259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63F1" w14:paraId="6663A3B7" w14:textId="77777777" w:rsidTr="00C463F1">
        <w:tc>
          <w:tcPr>
            <w:tcW w:w="8495" w:type="dxa"/>
          </w:tcPr>
          <w:p w14:paraId="71AB1BF7" w14:textId="77777777" w:rsidR="00C463F1" w:rsidRDefault="00C463F1">
            <w:pPr>
              <w:spacing w:after="160" w:line="259" w:lineRule="auto"/>
              <w:rPr>
                <w:lang w:val="en-US"/>
              </w:rPr>
            </w:pPr>
          </w:p>
          <w:p w14:paraId="4C5CB75C" w14:textId="77777777" w:rsidR="00C463F1" w:rsidRDefault="00C463F1" w:rsidP="00C463F1">
            <w:r>
              <w:t xml:space="preserve">Como crear un archivo </w:t>
            </w:r>
            <w:proofErr w:type="spellStart"/>
            <w:r>
              <w:t>spool</w:t>
            </w:r>
            <w:proofErr w:type="spellEnd"/>
          </w:p>
          <w:p w14:paraId="1BF31C2A" w14:textId="77777777" w:rsidR="00C463F1" w:rsidRDefault="00C463F1" w:rsidP="00C463F1"/>
          <w:p w14:paraId="588C45A2" w14:textId="77777777"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07AFD66D" wp14:editId="7FC1BD54">
                  <wp:extent cx="4114800" cy="1581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8318B" w14:textId="77777777" w:rsidR="00C463F1" w:rsidRDefault="00C463F1" w:rsidP="00C463F1">
            <w:r>
              <w:t xml:space="preserve">Este será el directorio en donde se guardarán los </w:t>
            </w:r>
            <w:proofErr w:type="spellStart"/>
            <w:r>
              <w:t>spools</w:t>
            </w:r>
            <w:proofErr w:type="spellEnd"/>
            <w:r>
              <w:t>:</w:t>
            </w:r>
          </w:p>
          <w:p w14:paraId="0A71653C" w14:textId="77777777"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46894663" wp14:editId="1B5E1C02">
                  <wp:extent cx="5612130" cy="275145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56A11" w14:textId="77777777" w:rsidR="00C463F1" w:rsidRDefault="00C463F1" w:rsidP="00C463F1">
            <w:r>
              <w:t>Entonces diríjase al directorio desde el COMMAND PROMPT:</w:t>
            </w:r>
          </w:p>
          <w:p w14:paraId="7102DBA6" w14:textId="4330D759"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04653C9E" wp14:editId="3AD31C3E">
                  <wp:extent cx="5612130" cy="194564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6877" w14:textId="77777777" w:rsidR="00C463F1" w:rsidRDefault="00C463F1" w:rsidP="00C463F1">
            <w:r>
              <w:rPr>
                <w:noProof/>
                <w:lang w:eastAsia="es-PE"/>
              </w:rPr>
              <w:lastRenderedPageBreak/>
              <w:t xml:space="preserve"> Abra el spool colocando el comando: spool NOMBREARCHIVO</w:t>
            </w:r>
            <w:r>
              <w:rPr>
                <w:noProof/>
                <w:lang w:eastAsia="es-PE"/>
              </w:rPr>
              <w:drawing>
                <wp:inline distT="0" distB="0" distL="0" distR="0" wp14:anchorId="4FEF3BC2" wp14:editId="27D45506">
                  <wp:extent cx="5612130" cy="3428365"/>
                  <wp:effectExtent l="0" t="0" r="762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16C21" w14:textId="77777777" w:rsidR="00C463F1" w:rsidRDefault="00C463F1" w:rsidP="00C463F1">
            <w:r>
              <w:t xml:space="preserve">Ejecute sus instrucciones y finalmente ejecute el comando </w:t>
            </w:r>
          </w:p>
          <w:p w14:paraId="1B9E1218" w14:textId="77777777" w:rsidR="00C463F1" w:rsidRDefault="00C463F1" w:rsidP="00C463F1">
            <w:r>
              <w:t xml:space="preserve">SPOOL OFF </w:t>
            </w:r>
          </w:p>
          <w:p w14:paraId="1A28EFF9" w14:textId="77777777" w:rsidR="00C463F1" w:rsidRDefault="00C463F1" w:rsidP="00C463F1">
            <w:r>
              <w:t xml:space="preserve">Para que se cree el archivo como se puede ver en la siguiente pantalla: </w:t>
            </w:r>
          </w:p>
          <w:p w14:paraId="2F8AE159" w14:textId="77777777" w:rsidR="00C463F1" w:rsidRDefault="00C463F1" w:rsidP="00C463F1">
            <w:r>
              <w:rPr>
                <w:noProof/>
                <w:lang w:eastAsia="es-PE"/>
              </w:rPr>
              <w:drawing>
                <wp:inline distT="0" distB="0" distL="0" distR="0" wp14:anchorId="17CE8EF7" wp14:editId="6A4F4DA7">
                  <wp:extent cx="5612130" cy="1806575"/>
                  <wp:effectExtent l="0" t="0" r="762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7DF3EE84" w14:textId="77777777" w:rsidR="00C463F1" w:rsidRDefault="00C463F1" w:rsidP="00C463F1"/>
          <w:p w14:paraId="12124055" w14:textId="77777777" w:rsidR="00C463F1" w:rsidRDefault="00C463F1" w:rsidP="00C463F1"/>
          <w:p w14:paraId="613AB273" w14:textId="77777777" w:rsidR="00C463F1" w:rsidRDefault="00C463F1" w:rsidP="00C463F1"/>
          <w:p w14:paraId="23DCE11D" w14:textId="77777777" w:rsidR="00C463F1" w:rsidRDefault="00C463F1" w:rsidP="00C463F1"/>
          <w:p w14:paraId="6BB4C842" w14:textId="77777777" w:rsidR="00C463F1" w:rsidRDefault="00C463F1" w:rsidP="00C463F1"/>
          <w:p w14:paraId="11738B0F" w14:textId="77777777" w:rsidR="00C463F1" w:rsidRDefault="00C463F1" w:rsidP="00C463F1"/>
          <w:p w14:paraId="18AA7453" w14:textId="77777777" w:rsidR="00C463F1" w:rsidRDefault="00C463F1" w:rsidP="00C463F1">
            <w:r>
              <w:t xml:space="preserve">Finalmente están los resultados </w:t>
            </w:r>
          </w:p>
          <w:p w14:paraId="5E3D5EA1" w14:textId="77777777" w:rsidR="00C463F1" w:rsidRDefault="00C463F1" w:rsidP="00C463F1">
            <w:r>
              <w:rPr>
                <w:noProof/>
                <w:lang w:eastAsia="es-PE"/>
              </w:rPr>
              <w:lastRenderedPageBreak/>
              <w:drawing>
                <wp:inline distT="0" distB="0" distL="0" distR="0" wp14:anchorId="7F62FB25" wp14:editId="1349C7D6">
                  <wp:extent cx="3360249" cy="3542747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57" cy="354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43574" w14:textId="77777777" w:rsidR="00C463F1" w:rsidRDefault="00C463F1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178C97FF" w14:textId="77777777" w:rsidR="00C463F1" w:rsidRPr="00C463F1" w:rsidRDefault="00C463F1">
      <w:pPr>
        <w:spacing w:after="160" w:line="259" w:lineRule="auto"/>
        <w:rPr>
          <w:lang w:val="en-US"/>
        </w:rPr>
      </w:pPr>
    </w:p>
    <w:sectPr w:rsidR="00C463F1" w:rsidRPr="00C463F1" w:rsidSect="00DA7545">
      <w:footerReference w:type="default" r:id="rId14"/>
      <w:pgSz w:w="11907" w:h="16840" w:code="9"/>
      <w:pgMar w:top="1701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E645" w14:textId="77777777" w:rsidR="00433D1A" w:rsidRDefault="00433D1A" w:rsidP="00DA7545">
      <w:r>
        <w:separator/>
      </w:r>
    </w:p>
  </w:endnote>
  <w:endnote w:type="continuationSeparator" w:id="0">
    <w:p w14:paraId="60886407" w14:textId="77777777" w:rsidR="00433D1A" w:rsidRDefault="00433D1A" w:rsidP="00DA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BC7F" w14:textId="77777777" w:rsidR="008F2521" w:rsidRDefault="008F2521" w:rsidP="00774B9E">
    <w:pPr>
      <w:pStyle w:val="Piedepgina"/>
      <w:pBdr>
        <w:top w:val="single" w:sz="4" w:space="1" w:color="auto"/>
      </w:pBdr>
    </w:pPr>
  </w:p>
  <w:p w14:paraId="24C5157A" w14:textId="77777777" w:rsidR="008F2521" w:rsidRDefault="008F25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9A9E" w14:textId="77777777" w:rsidR="00433D1A" w:rsidRDefault="00433D1A" w:rsidP="00DA7545">
      <w:r>
        <w:separator/>
      </w:r>
    </w:p>
  </w:footnote>
  <w:footnote w:type="continuationSeparator" w:id="0">
    <w:p w14:paraId="432F3DC5" w14:textId="77777777" w:rsidR="00433D1A" w:rsidRDefault="00433D1A" w:rsidP="00DA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CBE"/>
    <w:multiLevelType w:val="hybridMultilevel"/>
    <w:tmpl w:val="6046FC84"/>
    <w:lvl w:ilvl="0" w:tplc="DD62ABD4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F1B39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382C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BB3"/>
    <w:multiLevelType w:val="hybridMultilevel"/>
    <w:tmpl w:val="9A8C95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47EA"/>
    <w:multiLevelType w:val="hybridMultilevel"/>
    <w:tmpl w:val="4022E4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11C2C"/>
    <w:multiLevelType w:val="hybridMultilevel"/>
    <w:tmpl w:val="0510A6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39A7"/>
    <w:multiLevelType w:val="hybridMultilevel"/>
    <w:tmpl w:val="FABC9F08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EEA08C8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D557B"/>
    <w:multiLevelType w:val="hybridMultilevel"/>
    <w:tmpl w:val="2006CDDC"/>
    <w:lvl w:ilvl="0" w:tplc="F812642A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002A1"/>
    <w:multiLevelType w:val="hybridMultilevel"/>
    <w:tmpl w:val="01CC504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5871"/>
    <w:multiLevelType w:val="hybridMultilevel"/>
    <w:tmpl w:val="C414C9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2459D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21F2"/>
    <w:multiLevelType w:val="hybridMultilevel"/>
    <w:tmpl w:val="ED380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230C9"/>
    <w:multiLevelType w:val="multilevel"/>
    <w:tmpl w:val="846ED9E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Pregunta %2:"/>
      <w:lvlJc w:val="left"/>
      <w:pPr>
        <w:ind w:left="1247" w:hanging="1247"/>
      </w:pPr>
      <w:rPr>
        <w:rFonts w:hint="default"/>
        <w:b/>
      </w:rPr>
    </w:lvl>
    <w:lvl w:ilvl="2">
      <w:start w:val="1"/>
      <w:numFmt w:val="lowerLetter"/>
      <w:pStyle w:val="Ttulo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A82268E"/>
    <w:multiLevelType w:val="hybridMultilevel"/>
    <w:tmpl w:val="95207F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B3B68"/>
    <w:multiLevelType w:val="hybridMultilevel"/>
    <w:tmpl w:val="6DEA2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5733C"/>
    <w:multiLevelType w:val="hybridMultilevel"/>
    <w:tmpl w:val="29A0683C"/>
    <w:lvl w:ilvl="0" w:tplc="2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4875FBE"/>
    <w:multiLevelType w:val="hybridMultilevel"/>
    <w:tmpl w:val="800828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A6B46"/>
    <w:multiLevelType w:val="hybridMultilevel"/>
    <w:tmpl w:val="62F4B9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50D81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C7F54"/>
    <w:multiLevelType w:val="hybridMultilevel"/>
    <w:tmpl w:val="0D5840C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1531B"/>
    <w:multiLevelType w:val="hybridMultilevel"/>
    <w:tmpl w:val="00B6C0C0"/>
    <w:lvl w:ilvl="0" w:tplc="BC521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83855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201B4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36736"/>
    <w:multiLevelType w:val="hybridMultilevel"/>
    <w:tmpl w:val="6046FC84"/>
    <w:lvl w:ilvl="0" w:tplc="DD62ABD4">
      <w:start w:val="1"/>
      <w:numFmt w:val="decimal"/>
      <w:lvlText w:val="%1"/>
      <w:lvlJc w:val="left"/>
      <w:pPr>
        <w:ind w:left="1920" w:hanging="12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31E"/>
    <w:multiLevelType w:val="hybridMultilevel"/>
    <w:tmpl w:val="C414C9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4091D"/>
    <w:multiLevelType w:val="hybridMultilevel"/>
    <w:tmpl w:val="B0948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153F9"/>
    <w:multiLevelType w:val="hybridMultilevel"/>
    <w:tmpl w:val="93720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448931">
    <w:abstractNumId w:val="13"/>
  </w:num>
  <w:num w:numId="2" w16cid:durableId="863902756">
    <w:abstractNumId w:val="8"/>
  </w:num>
  <w:num w:numId="3" w16cid:durableId="1941644891">
    <w:abstractNumId w:val="24"/>
  </w:num>
  <w:num w:numId="4" w16cid:durableId="2055303462">
    <w:abstractNumId w:val="0"/>
  </w:num>
  <w:num w:numId="5" w16cid:durableId="268858081">
    <w:abstractNumId w:val="18"/>
  </w:num>
  <w:num w:numId="6" w16cid:durableId="1290739507">
    <w:abstractNumId w:val="16"/>
  </w:num>
  <w:num w:numId="7" w16cid:durableId="22458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55176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5875746">
    <w:abstractNumId w:val="26"/>
  </w:num>
  <w:num w:numId="10" w16cid:durableId="1542546339">
    <w:abstractNumId w:val="12"/>
  </w:num>
  <w:num w:numId="11" w16cid:durableId="482351115">
    <w:abstractNumId w:val="14"/>
  </w:num>
  <w:num w:numId="12" w16cid:durableId="180902922">
    <w:abstractNumId w:val="25"/>
  </w:num>
  <w:num w:numId="13" w16cid:durableId="2094038688">
    <w:abstractNumId w:val="4"/>
  </w:num>
  <w:num w:numId="14" w16cid:durableId="644698536">
    <w:abstractNumId w:val="27"/>
  </w:num>
  <w:num w:numId="15" w16cid:durableId="917177351">
    <w:abstractNumId w:val="15"/>
  </w:num>
  <w:num w:numId="16" w16cid:durableId="1469592834">
    <w:abstractNumId w:val="3"/>
  </w:num>
  <w:num w:numId="17" w16cid:durableId="1504317031">
    <w:abstractNumId w:val="5"/>
  </w:num>
  <w:num w:numId="18" w16cid:durableId="1464231818">
    <w:abstractNumId w:val="17"/>
  </w:num>
  <w:num w:numId="19" w16cid:durableId="14004446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3235046">
    <w:abstractNumId w:val="23"/>
  </w:num>
  <w:num w:numId="21" w16cid:durableId="1361202615">
    <w:abstractNumId w:val="1"/>
  </w:num>
  <w:num w:numId="22" w16cid:durableId="71389386">
    <w:abstractNumId w:val="7"/>
  </w:num>
  <w:num w:numId="23" w16cid:durableId="652484673">
    <w:abstractNumId w:val="22"/>
  </w:num>
  <w:num w:numId="24" w16cid:durableId="10311032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61102296">
    <w:abstractNumId w:val="19"/>
  </w:num>
  <w:num w:numId="26" w16cid:durableId="501505769">
    <w:abstractNumId w:val="2"/>
  </w:num>
  <w:num w:numId="27" w16cid:durableId="713577354">
    <w:abstractNumId w:val="11"/>
  </w:num>
  <w:num w:numId="28" w16cid:durableId="1697923823">
    <w:abstractNumId w:val="10"/>
  </w:num>
  <w:num w:numId="29" w16cid:durableId="1097864897">
    <w:abstractNumId w:val="21"/>
  </w:num>
  <w:num w:numId="30" w16cid:durableId="472257973">
    <w:abstractNumId w:val="9"/>
  </w:num>
  <w:num w:numId="31" w16cid:durableId="1164973822">
    <w:abstractNumId w:val="20"/>
  </w:num>
  <w:num w:numId="32" w16cid:durableId="766537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C2"/>
    <w:rsid w:val="000129D6"/>
    <w:rsid w:val="0001487E"/>
    <w:rsid w:val="00024CEF"/>
    <w:rsid w:val="000344CF"/>
    <w:rsid w:val="00036237"/>
    <w:rsid w:val="00042B6B"/>
    <w:rsid w:val="00044E4E"/>
    <w:rsid w:val="00047472"/>
    <w:rsid w:val="000511E8"/>
    <w:rsid w:val="00065A28"/>
    <w:rsid w:val="00070ADA"/>
    <w:rsid w:val="00073001"/>
    <w:rsid w:val="0008161F"/>
    <w:rsid w:val="000835E1"/>
    <w:rsid w:val="00091E6E"/>
    <w:rsid w:val="00094E9D"/>
    <w:rsid w:val="0009671C"/>
    <w:rsid w:val="000A04E4"/>
    <w:rsid w:val="000A526D"/>
    <w:rsid w:val="000A78F1"/>
    <w:rsid w:val="000B2E29"/>
    <w:rsid w:val="000B4E75"/>
    <w:rsid w:val="000C0EBE"/>
    <w:rsid w:val="000C4378"/>
    <w:rsid w:val="000C52F9"/>
    <w:rsid w:val="000C59DF"/>
    <w:rsid w:val="000D5027"/>
    <w:rsid w:val="000E2A7B"/>
    <w:rsid w:val="000F1E93"/>
    <w:rsid w:val="000F7F37"/>
    <w:rsid w:val="00101493"/>
    <w:rsid w:val="00102F7E"/>
    <w:rsid w:val="00112C6A"/>
    <w:rsid w:val="0011462B"/>
    <w:rsid w:val="00115C7E"/>
    <w:rsid w:val="00116758"/>
    <w:rsid w:val="00117CC9"/>
    <w:rsid w:val="00124D31"/>
    <w:rsid w:val="00132B31"/>
    <w:rsid w:val="00136547"/>
    <w:rsid w:val="00144F96"/>
    <w:rsid w:val="00154722"/>
    <w:rsid w:val="0015508E"/>
    <w:rsid w:val="00162407"/>
    <w:rsid w:val="00165968"/>
    <w:rsid w:val="001740A5"/>
    <w:rsid w:val="00176EEE"/>
    <w:rsid w:val="001831A2"/>
    <w:rsid w:val="00183698"/>
    <w:rsid w:val="0018510F"/>
    <w:rsid w:val="00186ECD"/>
    <w:rsid w:val="001A08A9"/>
    <w:rsid w:val="001A4AF8"/>
    <w:rsid w:val="001B401C"/>
    <w:rsid w:val="001B4753"/>
    <w:rsid w:val="001B48A7"/>
    <w:rsid w:val="001B5CA3"/>
    <w:rsid w:val="001C1AED"/>
    <w:rsid w:val="001C77AB"/>
    <w:rsid w:val="001D4987"/>
    <w:rsid w:val="001D7B20"/>
    <w:rsid w:val="001D7EC0"/>
    <w:rsid w:val="001E15FB"/>
    <w:rsid w:val="001E2F53"/>
    <w:rsid w:val="001E7DD6"/>
    <w:rsid w:val="001F24E9"/>
    <w:rsid w:val="001F4012"/>
    <w:rsid w:val="001F4512"/>
    <w:rsid w:val="00204C40"/>
    <w:rsid w:val="00206397"/>
    <w:rsid w:val="00211BC4"/>
    <w:rsid w:val="00212F31"/>
    <w:rsid w:val="00226E8E"/>
    <w:rsid w:val="0023312F"/>
    <w:rsid w:val="00234CD1"/>
    <w:rsid w:val="00240F0E"/>
    <w:rsid w:val="00250777"/>
    <w:rsid w:val="00252C2D"/>
    <w:rsid w:val="0025352C"/>
    <w:rsid w:val="00260EFC"/>
    <w:rsid w:val="00262693"/>
    <w:rsid w:val="00263F44"/>
    <w:rsid w:val="002658C8"/>
    <w:rsid w:val="00265D7A"/>
    <w:rsid w:val="00266CDD"/>
    <w:rsid w:val="00271458"/>
    <w:rsid w:val="00271AAF"/>
    <w:rsid w:val="0027239B"/>
    <w:rsid w:val="002868B2"/>
    <w:rsid w:val="00291BDD"/>
    <w:rsid w:val="00295CB2"/>
    <w:rsid w:val="00295D3E"/>
    <w:rsid w:val="002A4686"/>
    <w:rsid w:val="002A4B0D"/>
    <w:rsid w:val="002B4C1B"/>
    <w:rsid w:val="002C1484"/>
    <w:rsid w:val="002C2824"/>
    <w:rsid w:val="002C581C"/>
    <w:rsid w:val="002C64FB"/>
    <w:rsid w:val="002C67D7"/>
    <w:rsid w:val="002E260D"/>
    <w:rsid w:val="002E5043"/>
    <w:rsid w:val="002E701B"/>
    <w:rsid w:val="002F0570"/>
    <w:rsid w:val="002F1D15"/>
    <w:rsid w:val="002F214E"/>
    <w:rsid w:val="002F2EAA"/>
    <w:rsid w:val="0030769E"/>
    <w:rsid w:val="00310AA7"/>
    <w:rsid w:val="00315A3C"/>
    <w:rsid w:val="00322791"/>
    <w:rsid w:val="00324AC5"/>
    <w:rsid w:val="003262EA"/>
    <w:rsid w:val="00327C33"/>
    <w:rsid w:val="003371F7"/>
    <w:rsid w:val="003447D2"/>
    <w:rsid w:val="00344F3B"/>
    <w:rsid w:val="00345B51"/>
    <w:rsid w:val="003479AB"/>
    <w:rsid w:val="00353694"/>
    <w:rsid w:val="00381E75"/>
    <w:rsid w:val="003837F2"/>
    <w:rsid w:val="0038554F"/>
    <w:rsid w:val="003A18B7"/>
    <w:rsid w:val="003A583F"/>
    <w:rsid w:val="003A65DC"/>
    <w:rsid w:val="003B7211"/>
    <w:rsid w:val="003C6FF1"/>
    <w:rsid w:val="003C79E0"/>
    <w:rsid w:val="003E40DE"/>
    <w:rsid w:val="003E655C"/>
    <w:rsid w:val="003F02F4"/>
    <w:rsid w:val="003F6CFD"/>
    <w:rsid w:val="00402CFE"/>
    <w:rsid w:val="00405F50"/>
    <w:rsid w:val="00412AC3"/>
    <w:rsid w:val="00422658"/>
    <w:rsid w:val="004248C6"/>
    <w:rsid w:val="00430F20"/>
    <w:rsid w:val="00430F87"/>
    <w:rsid w:val="00433D1A"/>
    <w:rsid w:val="00435D24"/>
    <w:rsid w:val="00437F31"/>
    <w:rsid w:val="00444D66"/>
    <w:rsid w:val="00451E40"/>
    <w:rsid w:val="00451FFD"/>
    <w:rsid w:val="00452846"/>
    <w:rsid w:val="004615F6"/>
    <w:rsid w:val="004634FB"/>
    <w:rsid w:val="0046468D"/>
    <w:rsid w:val="00476DAD"/>
    <w:rsid w:val="00477460"/>
    <w:rsid w:val="00490E65"/>
    <w:rsid w:val="00496C40"/>
    <w:rsid w:val="004B0A78"/>
    <w:rsid w:val="004B3450"/>
    <w:rsid w:val="004B5D0E"/>
    <w:rsid w:val="004C0FE0"/>
    <w:rsid w:val="004C1123"/>
    <w:rsid w:val="004C6D66"/>
    <w:rsid w:val="004D2015"/>
    <w:rsid w:val="004D40F4"/>
    <w:rsid w:val="004D4154"/>
    <w:rsid w:val="004D5743"/>
    <w:rsid w:val="004D7D21"/>
    <w:rsid w:val="004E7992"/>
    <w:rsid w:val="004F0E15"/>
    <w:rsid w:val="004F7010"/>
    <w:rsid w:val="00501711"/>
    <w:rsid w:val="00511C22"/>
    <w:rsid w:val="00513FA7"/>
    <w:rsid w:val="0051434D"/>
    <w:rsid w:val="00514A3C"/>
    <w:rsid w:val="00514D37"/>
    <w:rsid w:val="00536ADF"/>
    <w:rsid w:val="00540291"/>
    <w:rsid w:val="005461CF"/>
    <w:rsid w:val="00550642"/>
    <w:rsid w:val="00553019"/>
    <w:rsid w:val="005546EB"/>
    <w:rsid w:val="005619A4"/>
    <w:rsid w:val="00562805"/>
    <w:rsid w:val="00563B07"/>
    <w:rsid w:val="00567EBB"/>
    <w:rsid w:val="00572D90"/>
    <w:rsid w:val="005731EF"/>
    <w:rsid w:val="005746C0"/>
    <w:rsid w:val="005765FD"/>
    <w:rsid w:val="0057698A"/>
    <w:rsid w:val="00583722"/>
    <w:rsid w:val="0058551B"/>
    <w:rsid w:val="0058610F"/>
    <w:rsid w:val="0059028C"/>
    <w:rsid w:val="005B0AEF"/>
    <w:rsid w:val="005B2747"/>
    <w:rsid w:val="005B2ACF"/>
    <w:rsid w:val="005C2C43"/>
    <w:rsid w:val="005C4DCE"/>
    <w:rsid w:val="005C4F2A"/>
    <w:rsid w:val="005C6D78"/>
    <w:rsid w:val="005C7C33"/>
    <w:rsid w:val="005D21CB"/>
    <w:rsid w:val="005D4A7D"/>
    <w:rsid w:val="005D7709"/>
    <w:rsid w:val="005E01AE"/>
    <w:rsid w:val="005E132F"/>
    <w:rsid w:val="005E6E51"/>
    <w:rsid w:val="005F28A2"/>
    <w:rsid w:val="00603979"/>
    <w:rsid w:val="006047AB"/>
    <w:rsid w:val="00604C5E"/>
    <w:rsid w:val="00605584"/>
    <w:rsid w:val="00612682"/>
    <w:rsid w:val="00623843"/>
    <w:rsid w:val="00626687"/>
    <w:rsid w:val="006316B2"/>
    <w:rsid w:val="00633C45"/>
    <w:rsid w:val="00637728"/>
    <w:rsid w:val="00644812"/>
    <w:rsid w:val="00650813"/>
    <w:rsid w:val="0066055A"/>
    <w:rsid w:val="00670122"/>
    <w:rsid w:val="00671ACA"/>
    <w:rsid w:val="00676A8A"/>
    <w:rsid w:val="00680C40"/>
    <w:rsid w:val="00681BD9"/>
    <w:rsid w:val="006951DA"/>
    <w:rsid w:val="006B565D"/>
    <w:rsid w:val="006B5752"/>
    <w:rsid w:val="006B6DD3"/>
    <w:rsid w:val="006B6F86"/>
    <w:rsid w:val="006C06B9"/>
    <w:rsid w:val="006C0D30"/>
    <w:rsid w:val="006C1161"/>
    <w:rsid w:val="006C1F5A"/>
    <w:rsid w:val="006D11F8"/>
    <w:rsid w:val="006D4346"/>
    <w:rsid w:val="006D7016"/>
    <w:rsid w:val="006D7050"/>
    <w:rsid w:val="006E01FA"/>
    <w:rsid w:val="006E0250"/>
    <w:rsid w:val="006E2692"/>
    <w:rsid w:val="006F280A"/>
    <w:rsid w:val="006F5ACA"/>
    <w:rsid w:val="00700B2B"/>
    <w:rsid w:val="007015D9"/>
    <w:rsid w:val="00710834"/>
    <w:rsid w:val="007110CF"/>
    <w:rsid w:val="007261C4"/>
    <w:rsid w:val="007279EB"/>
    <w:rsid w:val="00732CB4"/>
    <w:rsid w:val="00733644"/>
    <w:rsid w:val="00734194"/>
    <w:rsid w:val="00734ECB"/>
    <w:rsid w:val="00742BFA"/>
    <w:rsid w:val="00747216"/>
    <w:rsid w:val="00750B80"/>
    <w:rsid w:val="00756A24"/>
    <w:rsid w:val="007575D1"/>
    <w:rsid w:val="00760FFF"/>
    <w:rsid w:val="007615FA"/>
    <w:rsid w:val="007649EC"/>
    <w:rsid w:val="00764B77"/>
    <w:rsid w:val="00766295"/>
    <w:rsid w:val="00770301"/>
    <w:rsid w:val="0077356A"/>
    <w:rsid w:val="00773CD5"/>
    <w:rsid w:val="00774B9E"/>
    <w:rsid w:val="0077570D"/>
    <w:rsid w:val="00777975"/>
    <w:rsid w:val="00790546"/>
    <w:rsid w:val="0079420C"/>
    <w:rsid w:val="007A6053"/>
    <w:rsid w:val="007B0766"/>
    <w:rsid w:val="007C1332"/>
    <w:rsid w:val="007C5D10"/>
    <w:rsid w:val="007D05C0"/>
    <w:rsid w:val="007D225E"/>
    <w:rsid w:val="007D3296"/>
    <w:rsid w:val="007D46D6"/>
    <w:rsid w:val="007D754D"/>
    <w:rsid w:val="007E0DC4"/>
    <w:rsid w:val="007E76C5"/>
    <w:rsid w:val="007F0FC0"/>
    <w:rsid w:val="007F23C9"/>
    <w:rsid w:val="007F3B10"/>
    <w:rsid w:val="007F5D99"/>
    <w:rsid w:val="008076E0"/>
    <w:rsid w:val="008206C2"/>
    <w:rsid w:val="00820C25"/>
    <w:rsid w:val="00821218"/>
    <w:rsid w:val="00822164"/>
    <w:rsid w:val="00822E19"/>
    <w:rsid w:val="0084032D"/>
    <w:rsid w:val="008414A8"/>
    <w:rsid w:val="00852620"/>
    <w:rsid w:val="008606FD"/>
    <w:rsid w:val="00865C26"/>
    <w:rsid w:val="00872EC7"/>
    <w:rsid w:val="00874520"/>
    <w:rsid w:val="00877E2E"/>
    <w:rsid w:val="00880647"/>
    <w:rsid w:val="00880710"/>
    <w:rsid w:val="0088796D"/>
    <w:rsid w:val="008911E8"/>
    <w:rsid w:val="008947F1"/>
    <w:rsid w:val="008A0D61"/>
    <w:rsid w:val="008A1B0C"/>
    <w:rsid w:val="008A1E02"/>
    <w:rsid w:val="008A3B29"/>
    <w:rsid w:val="008A5EDA"/>
    <w:rsid w:val="008B155D"/>
    <w:rsid w:val="008B5BE6"/>
    <w:rsid w:val="008B6AE3"/>
    <w:rsid w:val="008C56C4"/>
    <w:rsid w:val="008D1A92"/>
    <w:rsid w:val="008D4CF3"/>
    <w:rsid w:val="008D5760"/>
    <w:rsid w:val="008D71DB"/>
    <w:rsid w:val="008E1AF7"/>
    <w:rsid w:val="008F2521"/>
    <w:rsid w:val="008F41A1"/>
    <w:rsid w:val="008F498C"/>
    <w:rsid w:val="00901F67"/>
    <w:rsid w:val="00910D27"/>
    <w:rsid w:val="00911713"/>
    <w:rsid w:val="00912A26"/>
    <w:rsid w:val="00916902"/>
    <w:rsid w:val="00923673"/>
    <w:rsid w:val="00926417"/>
    <w:rsid w:val="009321AA"/>
    <w:rsid w:val="00937A0C"/>
    <w:rsid w:val="00940C38"/>
    <w:rsid w:val="00943840"/>
    <w:rsid w:val="00947EB6"/>
    <w:rsid w:val="00950F62"/>
    <w:rsid w:val="00951FB1"/>
    <w:rsid w:val="00960449"/>
    <w:rsid w:val="009613C7"/>
    <w:rsid w:val="00964CCC"/>
    <w:rsid w:val="009669DF"/>
    <w:rsid w:val="00971307"/>
    <w:rsid w:val="0098441C"/>
    <w:rsid w:val="009923B3"/>
    <w:rsid w:val="0099244A"/>
    <w:rsid w:val="009A1CCD"/>
    <w:rsid w:val="009A38BF"/>
    <w:rsid w:val="009A5A81"/>
    <w:rsid w:val="009A70B8"/>
    <w:rsid w:val="009B24B8"/>
    <w:rsid w:val="009B5D9B"/>
    <w:rsid w:val="009C330F"/>
    <w:rsid w:val="009C4AF7"/>
    <w:rsid w:val="009C5AFF"/>
    <w:rsid w:val="009C7B0E"/>
    <w:rsid w:val="009D3066"/>
    <w:rsid w:val="009D72C4"/>
    <w:rsid w:val="009F77B5"/>
    <w:rsid w:val="00A07A05"/>
    <w:rsid w:val="00A26CFB"/>
    <w:rsid w:val="00A32AF4"/>
    <w:rsid w:val="00A32E0B"/>
    <w:rsid w:val="00A44B49"/>
    <w:rsid w:val="00A524A2"/>
    <w:rsid w:val="00A57448"/>
    <w:rsid w:val="00A576CB"/>
    <w:rsid w:val="00A57B3B"/>
    <w:rsid w:val="00A61DD7"/>
    <w:rsid w:val="00A64024"/>
    <w:rsid w:val="00A66604"/>
    <w:rsid w:val="00A73180"/>
    <w:rsid w:val="00A868E8"/>
    <w:rsid w:val="00A86C92"/>
    <w:rsid w:val="00A86F7C"/>
    <w:rsid w:val="00A91CF9"/>
    <w:rsid w:val="00AA2007"/>
    <w:rsid w:val="00AA295E"/>
    <w:rsid w:val="00AA4CFA"/>
    <w:rsid w:val="00AA7B21"/>
    <w:rsid w:val="00AB0BA5"/>
    <w:rsid w:val="00AB1AA1"/>
    <w:rsid w:val="00AB5325"/>
    <w:rsid w:val="00AB7F10"/>
    <w:rsid w:val="00AC67AC"/>
    <w:rsid w:val="00AC6931"/>
    <w:rsid w:val="00AD2313"/>
    <w:rsid w:val="00AD7EF9"/>
    <w:rsid w:val="00AE45D8"/>
    <w:rsid w:val="00AF5086"/>
    <w:rsid w:val="00AF600F"/>
    <w:rsid w:val="00B13B36"/>
    <w:rsid w:val="00B21134"/>
    <w:rsid w:val="00B22046"/>
    <w:rsid w:val="00B2646A"/>
    <w:rsid w:val="00B3208C"/>
    <w:rsid w:val="00B32548"/>
    <w:rsid w:val="00B33527"/>
    <w:rsid w:val="00B425D8"/>
    <w:rsid w:val="00B434AB"/>
    <w:rsid w:val="00B4517E"/>
    <w:rsid w:val="00B45B3C"/>
    <w:rsid w:val="00B47C58"/>
    <w:rsid w:val="00B505A3"/>
    <w:rsid w:val="00B51D84"/>
    <w:rsid w:val="00B54142"/>
    <w:rsid w:val="00B600BB"/>
    <w:rsid w:val="00B63A52"/>
    <w:rsid w:val="00B673AC"/>
    <w:rsid w:val="00B774A9"/>
    <w:rsid w:val="00B80EDF"/>
    <w:rsid w:val="00B82541"/>
    <w:rsid w:val="00B878E0"/>
    <w:rsid w:val="00B915F8"/>
    <w:rsid w:val="00BA1691"/>
    <w:rsid w:val="00BA1ABA"/>
    <w:rsid w:val="00BA3E8A"/>
    <w:rsid w:val="00BC1381"/>
    <w:rsid w:val="00BC31CE"/>
    <w:rsid w:val="00BC40DA"/>
    <w:rsid w:val="00BD0B84"/>
    <w:rsid w:val="00BD51A7"/>
    <w:rsid w:val="00BE2B69"/>
    <w:rsid w:val="00BF16A9"/>
    <w:rsid w:val="00BF1D6A"/>
    <w:rsid w:val="00BF22E7"/>
    <w:rsid w:val="00BF3F48"/>
    <w:rsid w:val="00BF7E89"/>
    <w:rsid w:val="00C037CB"/>
    <w:rsid w:val="00C050D8"/>
    <w:rsid w:val="00C05366"/>
    <w:rsid w:val="00C05C22"/>
    <w:rsid w:val="00C0782B"/>
    <w:rsid w:val="00C10856"/>
    <w:rsid w:val="00C1495B"/>
    <w:rsid w:val="00C1525B"/>
    <w:rsid w:val="00C15422"/>
    <w:rsid w:val="00C1660B"/>
    <w:rsid w:val="00C1750C"/>
    <w:rsid w:val="00C23A16"/>
    <w:rsid w:val="00C30C58"/>
    <w:rsid w:val="00C317B6"/>
    <w:rsid w:val="00C352AE"/>
    <w:rsid w:val="00C3739B"/>
    <w:rsid w:val="00C437C9"/>
    <w:rsid w:val="00C463F1"/>
    <w:rsid w:val="00C505AF"/>
    <w:rsid w:val="00C524F3"/>
    <w:rsid w:val="00C60AB3"/>
    <w:rsid w:val="00C61D54"/>
    <w:rsid w:val="00C63099"/>
    <w:rsid w:val="00C77D9D"/>
    <w:rsid w:val="00C84BF3"/>
    <w:rsid w:val="00C8504E"/>
    <w:rsid w:val="00C87455"/>
    <w:rsid w:val="00C905BE"/>
    <w:rsid w:val="00C965DA"/>
    <w:rsid w:val="00CA4D99"/>
    <w:rsid w:val="00CA670C"/>
    <w:rsid w:val="00CA7129"/>
    <w:rsid w:val="00CA7D4B"/>
    <w:rsid w:val="00CB1AEF"/>
    <w:rsid w:val="00CB4EC2"/>
    <w:rsid w:val="00CC0ECA"/>
    <w:rsid w:val="00CC643E"/>
    <w:rsid w:val="00CD2BF4"/>
    <w:rsid w:val="00CD30D5"/>
    <w:rsid w:val="00CE6FB2"/>
    <w:rsid w:val="00CF023A"/>
    <w:rsid w:val="00CF47E7"/>
    <w:rsid w:val="00D02571"/>
    <w:rsid w:val="00D03CDF"/>
    <w:rsid w:val="00D047F1"/>
    <w:rsid w:val="00D07C49"/>
    <w:rsid w:val="00D10781"/>
    <w:rsid w:val="00D13638"/>
    <w:rsid w:val="00D369E2"/>
    <w:rsid w:val="00D41247"/>
    <w:rsid w:val="00D54D6E"/>
    <w:rsid w:val="00D55AF5"/>
    <w:rsid w:val="00D614BF"/>
    <w:rsid w:val="00D61C7E"/>
    <w:rsid w:val="00D637DF"/>
    <w:rsid w:val="00D663F2"/>
    <w:rsid w:val="00D806BE"/>
    <w:rsid w:val="00D81267"/>
    <w:rsid w:val="00D8263C"/>
    <w:rsid w:val="00D836EB"/>
    <w:rsid w:val="00D859EA"/>
    <w:rsid w:val="00D872CA"/>
    <w:rsid w:val="00D9563A"/>
    <w:rsid w:val="00DA0F2F"/>
    <w:rsid w:val="00DA119D"/>
    <w:rsid w:val="00DA7545"/>
    <w:rsid w:val="00DB2EE4"/>
    <w:rsid w:val="00DB7D7B"/>
    <w:rsid w:val="00DD19FD"/>
    <w:rsid w:val="00DD1AEF"/>
    <w:rsid w:val="00DD560D"/>
    <w:rsid w:val="00DE20C6"/>
    <w:rsid w:val="00DE293D"/>
    <w:rsid w:val="00DE5517"/>
    <w:rsid w:val="00DF0345"/>
    <w:rsid w:val="00DF1DE0"/>
    <w:rsid w:val="00DF4289"/>
    <w:rsid w:val="00E06F4F"/>
    <w:rsid w:val="00E112F0"/>
    <w:rsid w:val="00E15ECF"/>
    <w:rsid w:val="00E205D2"/>
    <w:rsid w:val="00E252B5"/>
    <w:rsid w:val="00E2735D"/>
    <w:rsid w:val="00E27A62"/>
    <w:rsid w:val="00E310B8"/>
    <w:rsid w:val="00E331D8"/>
    <w:rsid w:val="00E36391"/>
    <w:rsid w:val="00E36D8A"/>
    <w:rsid w:val="00E47636"/>
    <w:rsid w:val="00E503BF"/>
    <w:rsid w:val="00E531F0"/>
    <w:rsid w:val="00E62DF0"/>
    <w:rsid w:val="00E66842"/>
    <w:rsid w:val="00E72377"/>
    <w:rsid w:val="00E7690F"/>
    <w:rsid w:val="00E85CF1"/>
    <w:rsid w:val="00E85ECF"/>
    <w:rsid w:val="00E908B6"/>
    <w:rsid w:val="00E963E8"/>
    <w:rsid w:val="00E9764C"/>
    <w:rsid w:val="00EA20C5"/>
    <w:rsid w:val="00EA3166"/>
    <w:rsid w:val="00EA3702"/>
    <w:rsid w:val="00EC5195"/>
    <w:rsid w:val="00EC6A4A"/>
    <w:rsid w:val="00EC6F7D"/>
    <w:rsid w:val="00ED1FCF"/>
    <w:rsid w:val="00ED25BC"/>
    <w:rsid w:val="00ED6861"/>
    <w:rsid w:val="00EE15E9"/>
    <w:rsid w:val="00EE4912"/>
    <w:rsid w:val="00EF337D"/>
    <w:rsid w:val="00F03166"/>
    <w:rsid w:val="00F07D5E"/>
    <w:rsid w:val="00F102F1"/>
    <w:rsid w:val="00F10634"/>
    <w:rsid w:val="00F1714D"/>
    <w:rsid w:val="00F2724B"/>
    <w:rsid w:val="00F30A02"/>
    <w:rsid w:val="00F32FDD"/>
    <w:rsid w:val="00F422AA"/>
    <w:rsid w:val="00F432C1"/>
    <w:rsid w:val="00F47E67"/>
    <w:rsid w:val="00F533EE"/>
    <w:rsid w:val="00F55ABA"/>
    <w:rsid w:val="00F61D8F"/>
    <w:rsid w:val="00F725BE"/>
    <w:rsid w:val="00F72F45"/>
    <w:rsid w:val="00F8073C"/>
    <w:rsid w:val="00F81648"/>
    <w:rsid w:val="00F828F6"/>
    <w:rsid w:val="00F92043"/>
    <w:rsid w:val="00F926FC"/>
    <w:rsid w:val="00F951C0"/>
    <w:rsid w:val="00F97F47"/>
    <w:rsid w:val="00FA0394"/>
    <w:rsid w:val="00FA19C9"/>
    <w:rsid w:val="00FA24FD"/>
    <w:rsid w:val="00FA2DE5"/>
    <w:rsid w:val="00FB274D"/>
    <w:rsid w:val="00FB5339"/>
    <w:rsid w:val="00FC04F7"/>
    <w:rsid w:val="00FC6E09"/>
    <w:rsid w:val="00FC730B"/>
    <w:rsid w:val="00FD22EC"/>
    <w:rsid w:val="00FE6942"/>
    <w:rsid w:val="00FF1AED"/>
    <w:rsid w:val="00FF3151"/>
    <w:rsid w:val="00FF6155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B5424"/>
  <w15:chartTrackingRefBased/>
  <w15:docId w15:val="{98C02E63-CBF3-415E-9BB0-6E5194E7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A2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4E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C0000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584"/>
    <w:pPr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533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E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E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E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E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E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E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EC2"/>
    <w:rPr>
      <w:rFonts w:asciiTheme="majorHAnsi" w:eastAsiaTheme="majorEastAsia" w:hAnsiTheme="majorHAnsi" w:cstheme="majorBidi"/>
      <w:b/>
      <w:color w:val="C0000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5584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5339"/>
    <w:rPr>
      <w:rFonts w:eastAsiaTheme="majorEastAsia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E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E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E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E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CB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B4E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QLResult">
    <w:name w:val="SQL Result"/>
    <w:basedOn w:val="Cuadrculadetabla4"/>
    <w:uiPriority w:val="99"/>
    <w:rsid w:val="00C05C22"/>
    <w:pPr>
      <w:spacing w:after="0" w:line="240" w:lineRule="auto"/>
    </w:pPr>
    <w:rPr>
      <w:rFonts w:ascii="Consolas" w:hAnsi="Consolas"/>
      <w:sz w:val="16"/>
      <w:szCs w:val="20"/>
      <w:lang w:val="en-US" w:eastAsia="es-PE"/>
    </w:rPr>
    <w:tblPr>
      <w:tblStyleRowBandSize w:val="1"/>
      <w:tblStyleColBandSize w:val="1"/>
      <w:tblBorders>
        <w:top w:val="thickThinSmallGap" w:sz="24" w:space="0" w:color="595959" w:themeColor="text1" w:themeTint="A6"/>
        <w:left w:val="thickThinSmallGap" w:sz="24" w:space="0" w:color="595959" w:themeColor="text1" w:themeTint="A6"/>
        <w:bottom w:val="thickThinSmallGap" w:sz="24" w:space="0" w:color="595959" w:themeColor="text1" w:themeTint="A6"/>
        <w:right w:val="thickThinSmallGap" w:sz="24" w:space="0" w:color="595959" w:themeColor="text1" w:themeTint="A6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rFonts w:ascii="Consolas" w:hAnsi="Consolas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B4E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OSCommand">
    <w:name w:val="DOS Command"/>
    <w:basedOn w:val="Cuadrculadetabla4"/>
    <w:uiPriority w:val="99"/>
    <w:rsid w:val="00C0782B"/>
    <w:pPr>
      <w:spacing w:after="0" w:line="240" w:lineRule="auto"/>
    </w:pPr>
    <w:rPr>
      <w:rFonts w:ascii="Miriam Fixed" w:hAnsi="Miriam Fixed"/>
    </w:rPr>
    <w:tblPr>
      <w:tblBorders>
        <w:top w:val="thickThinSmallGap" w:sz="24" w:space="0" w:color="595959" w:themeColor="text1" w:themeTint="A6"/>
        <w:left w:val="thickThinSmallGap" w:sz="24" w:space="0" w:color="595959" w:themeColor="text1" w:themeTint="A6"/>
        <w:bottom w:val="thickThinSmallGap" w:sz="24" w:space="0" w:color="595959" w:themeColor="text1" w:themeTint="A6"/>
        <w:right w:val="thickThinSmallGap" w:sz="24" w:space="0" w:color="595959" w:themeColor="text1" w:themeTint="A6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A6A6A6" w:themeFill="background1" w:themeFillShade="A6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75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7545"/>
  </w:style>
  <w:style w:type="paragraph" w:styleId="Piedepgina">
    <w:name w:val="footer"/>
    <w:basedOn w:val="Normal"/>
    <w:link w:val="PiedepginaCar"/>
    <w:uiPriority w:val="99"/>
    <w:unhideWhenUsed/>
    <w:rsid w:val="00DA75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545"/>
  </w:style>
  <w:style w:type="paragraph" w:styleId="Prrafodelista">
    <w:name w:val="List Paragraph"/>
    <w:basedOn w:val="Normal"/>
    <w:uiPriority w:val="34"/>
    <w:qFormat/>
    <w:rsid w:val="007D05C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A0F2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2F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ipervnculo">
    <w:name w:val="Hyperlink"/>
    <w:basedOn w:val="Fuentedeprrafopredeter"/>
    <w:uiPriority w:val="99"/>
    <w:unhideWhenUsed/>
    <w:rsid w:val="001A08A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57E1-0354-47BB-854F-84DBCE84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F.Q.S.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Quiroz Plefke</dc:creator>
  <cp:keywords/>
  <dc:description/>
  <cp:lastModifiedBy>Cesar Augusto Huamani Castro</cp:lastModifiedBy>
  <cp:revision>9</cp:revision>
  <cp:lastPrinted>2016-04-29T02:20:00Z</cp:lastPrinted>
  <dcterms:created xsi:type="dcterms:W3CDTF">2022-06-24T17:24:00Z</dcterms:created>
  <dcterms:modified xsi:type="dcterms:W3CDTF">2022-07-02T15:50:00Z</dcterms:modified>
</cp:coreProperties>
</file>