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國際佛光會新竹青年分團 - 活動成果提報表</w:t>
      </w:r>
    </w:p>
    <w:p>
      <w:r>
        <w:t>本文件記錄分團近期推動人間佛教四大宗旨之具體成效，作為年度評鑑佐證。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宗旨分類</w:t>
            </w:r>
          </w:p>
        </w:tc>
        <w:tc>
          <w:tcPr>
            <w:tcW w:type="dxa" w:w="1728"/>
          </w:tcPr>
          <w:p>
            <w:r>
              <w:t>活動名稱</w:t>
            </w:r>
          </w:p>
        </w:tc>
        <w:tc>
          <w:tcPr>
            <w:tcW w:type="dxa" w:w="1728"/>
          </w:tcPr>
          <w:p>
            <w:r>
              <w:t>活動日期</w:t>
            </w:r>
          </w:p>
        </w:tc>
        <w:tc>
          <w:tcPr>
            <w:tcW w:type="dxa" w:w="1728"/>
          </w:tcPr>
          <w:p>
            <w:r>
              <w:t>活動地點</w:t>
            </w:r>
          </w:p>
        </w:tc>
        <w:tc>
          <w:tcPr>
            <w:tcW w:type="dxa" w:w="1728"/>
          </w:tcPr>
          <w:p>
            <w:r>
              <w:t>成果成效說明</w:t>
            </w:r>
          </w:p>
        </w:tc>
      </w:tr>
      <w:tr>
        <w:tc>
          <w:tcPr>
            <w:tcW w:type="dxa" w:w="1728"/>
          </w:tcPr>
          <w:p>
            <w:r>
              <w:t>共修</w:t>
            </w:r>
          </w:p>
        </w:tc>
        <w:tc>
          <w:tcPr>
            <w:tcW w:type="dxa" w:w="1728"/>
          </w:tcPr>
          <w:p>
            <w:r>
              <w:t>青年大悲懺法會暨念佛共修之夜</w:t>
            </w:r>
          </w:p>
        </w:tc>
        <w:tc>
          <w:tcPr>
            <w:tcW w:type="dxa" w:w="1728"/>
          </w:tcPr>
          <w:p>
            <w:r>
              <w:t>2026-10-12</w:t>
            </w:r>
          </w:p>
        </w:tc>
        <w:tc>
          <w:tcPr>
            <w:tcW w:type="dxa" w:w="1728"/>
          </w:tcPr>
          <w:p>
            <w:r>
              <w:t>法寶寺大雄寶殿</w:t>
            </w:r>
          </w:p>
        </w:tc>
        <w:tc>
          <w:tcPr>
            <w:tcW w:type="dxa" w:w="1728"/>
          </w:tcPr>
          <w:p>
            <w:r>
              <w:t>青年幹部承擔香燈引禮，虔誠禮懺拜願，淨化心靈，計 40 位青年參與。</w:t>
            </w:r>
          </w:p>
        </w:tc>
      </w:tr>
      <w:tr>
        <w:tc>
          <w:tcPr>
            <w:tcW w:type="dxa" w:w="1728"/>
          </w:tcPr>
          <w:p>
            <w:r>
              <w:t>文化</w:t>
            </w:r>
          </w:p>
        </w:tc>
        <w:tc>
          <w:tcPr>
            <w:tcW w:type="dxa" w:w="1728"/>
          </w:tcPr>
          <w:p>
            <w:r>
              <w:t>新竹青年人間音緣歌唱分享會</w:t>
            </w:r>
          </w:p>
        </w:tc>
        <w:tc>
          <w:tcPr>
            <w:tcW w:type="dxa" w:w="1728"/>
          </w:tcPr>
          <w:p>
            <w:r>
              <w:t>2026-10-14</w:t>
            </w:r>
          </w:p>
        </w:tc>
        <w:tc>
          <w:tcPr>
            <w:tcW w:type="dxa" w:w="1728"/>
          </w:tcPr>
          <w:p>
            <w:r>
              <w:t>新竹巨城演藝廳</w:t>
            </w:r>
          </w:p>
        </w:tc>
        <w:tc>
          <w:tcPr>
            <w:tcW w:type="dxa" w:w="1728"/>
          </w:tcPr>
          <w:p>
            <w:r>
              <w:t>透過現代輕快曲風詮釋大師作詞歌曲，帶動現場近百位社區民眾歡喜同樂。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