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B6E1" w14:textId="77777777" w:rsidR="00E40AD9" w:rsidRPr="00E40AD9" w:rsidRDefault="00E40AD9" w:rsidP="00E40AD9">
      <w:pPr>
        <w:widowControl/>
        <w:spacing w:after="0" w:line="240" w:lineRule="auto"/>
        <w:outlineLvl w:val="0"/>
        <w:rPr>
          <w:rFonts w:ascii="Lato" w:eastAsia="宋体" w:hAnsi="Lato" w:cs="宋体"/>
          <w:color w:val="666666"/>
          <w:kern w:val="36"/>
          <w:sz w:val="60"/>
          <w:szCs w:val="60"/>
          <w14:ligatures w14:val="none"/>
        </w:rPr>
      </w:pPr>
      <w:r w:rsidRPr="00E40AD9">
        <w:rPr>
          <w:rFonts w:ascii="Lato" w:eastAsia="宋体" w:hAnsi="Lato" w:cs="宋体"/>
          <w:color w:val="666666"/>
          <w:kern w:val="36"/>
          <w:sz w:val="60"/>
          <w:szCs w:val="60"/>
          <w14:ligatures w14:val="none"/>
        </w:rPr>
        <w:t>Use of generative AI (</w:t>
      </w:r>
      <w:proofErr w:type="spellStart"/>
      <w:r w:rsidRPr="00E40AD9">
        <w:rPr>
          <w:rFonts w:ascii="Lato" w:eastAsia="宋体" w:hAnsi="Lato" w:cs="宋体"/>
          <w:color w:val="666666"/>
          <w:kern w:val="36"/>
          <w:sz w:val="60"/>
          <w:szCs w:val="60"/>
          <w14:ligatures w14:val="none"/>
        </w:rPr>
        <w:t>genAI</w:t>
      </w:r>
      <w:proofErr w:type="spellEnd"/>
      <w:r w:rsidRPr="00E40AD9">
        <w:rPr>
          <w:rFonts w:ascii="Lato" w:eastAsia="宋体" w:hAnsi="Lato" w:cs="宋体"/>
          <w:color w:val="666666"/>
          <w:kern w:val="36"/>
          <w:sz w:val="60"/>
          <w:szCs w:val="60"/>
          <w14:ligatures w14:val="none"/>
        </w:rPr>
        <w:t>) in this unit</w:t>
      </w:r>
      <w:r w:rsidRPr="00E40AD9">
        <w:rPr>
          <w:rFonts w:ascii="Lato" w:eastAsia="宋体" w:hAnsi="Lato" w:cs="宋体" w:hint="eastAsia"/>
          <w:color w:val="666666"/>
          <w:kern w:val="36"/>
          <w:sz w:val="60"/>
          <w:szCs w:val="60"/>
          <w14:ligatures w14:val="none"/>
        </w:rPr>
        <w:br/>
      </w:r>
      <w:r w:rsidRPr="00E40AD9">
        <w:rPr>
          <w:rFonts w:ascii="inherit" w:eastAsia="宋体" w:hAnsi="inherit" w:cs="宋体"/>
          <w:color w:val="666666"/>
          <w:kern w:val="36"/>
          <w:sz w:val="60"/>
          <w:szCs w:val="60"/>
          <w14:ligatures w14:val="none"/>
        </w:rPr>
        <w:t>本单元中生成式人工智能（</w:t>
      </w:r>
      <w:proofErr w:type="spellStart"/>
      <w:r w:rsidRPr="00E40AD9">
        <w:rPr>
          <w:rFonts w:ascii="inherit" w:eastAsia="宋体" w:hAnsi="inherit" w:cs="宋体"/>
          <w:color w:val="666666"/>
          <w:kern w:val="36"/>
          <w:sz w:val="60"/>
          <w:szCs w:val="60"/>
          <w14:ligatures w14:val="none"/>
        </w:rPr>
        <w:t>genAI</w:t>
      </w:r>
      <w:proofErr w:type="spellEnd"/>
      <w:r w:rsidRPr="00E40AD9">
        <w:rPr>
          <w:rFonts w:ascii="inherit" w:eastAsia="宋体" w:hAnsi="inherit" w:cs="宋体"/>
          <w:color w:val="666666"/>
          <w:kern w:val="36"/>
          <w:sz w:val="60"/>
          <w:szCs w:val="60"/>
          <w14:ligatures w14:val="none"/>
        </w:rPr>
        <w:t>）的应用</w:t>
      </w:r>
    </w:p>
    <w:p w14:paraId="2E16C90E"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 xml:space="preserve">The valid use of </w:t>
      </w:r>
      <w:proofErr w:type="spellStart"/>
      <w:r w:rsidRPr="00E40AD9">
        <w:rPr>
          <w:rFonts w:ascii="Lato" w:eastAsia="宋体" w:hAnsi="Lato" w:cs="宋体"/>
          <w:color w:val="000000"/>
          <w:kern w:val="0"/>
          <w:sz w:val="24"/>
          <w14:ligatures w14:val="none"/>
        </w:rPr>
        <w:t>genAI</w:t>
      </w:r>
      <w:proofErr w:type="spellEnd"/>
      <w:r w:rsidRPr="00E40AD9">
        <w:rPr>
          <w:rFonts w:ascii="Lato" w:eastAsia="宋体" w:hAnsi="Lato" w:cs="宋体"/>
          <w:color w:val="000000"/>
          <w:kern w:val="0"/>
          <w:sz w:val="24"/>
          <w14:ligatures w14:val="none"/>
        </w:rPr>
        <w:t xml:space="preserve"> in this unit is as follows:</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本单元中生成式人工智能的有效使用如下：</w:t>
      </w:r>
    </w:p>
    <w:p w14:paraId="3B2BE678" w14:textId="77777777" w:rsidR="00E40AD9" w:rsidRPr="00E40AD9" w:rsidRDefault="00E40AD9" w:rsidP="00E40AD9">
      <w:pPr>
        <w:widowControl/>
        <w:spacing w:before="180" w:after="180" w:line="240" w:lineRule="auto"/>
        <w:rPr>
          <w:rFonts w:ascii="Lato" w:eastAsia="宋体" w:hAnsi="Lato" w:cs="宋体"/>
          <w:color w:val="000000"/>
          <w:kern w:val="0"/>
          <w:sz w:val="24"/>
          <w14:ligatures w14:val="none"/>
        </w:rPr>
      </w:pPr>
      <w:r w:rsidRPr="00E40AD9">
        <w:rPr>
          <w:rFonts w:ascii="Lato" w:eastAsia="宋体" w:hAnsi="Lato" w:cs="宋体"/>
          <w:b/>
          <w:bCs/>
          <w:color w:val="000000"/>
          <w:kern w:val="0"/>
          <w:sz w:val="24"/>
          <w14:ligatures w14:val="none"/>
        </w:rPr>
        <w:t>Guidance for Using AI</w:t>
      </w:r>
      <w:r w:rsidRPr="00E40AD9">
        <w:rPr>
          <w:rFonts w:ascii="Lato" w:eastAsia="宋体" w:hAnsi="Lato" w:cs="宋体" w:hint="eastAsia"/>
          <w:b/>
          <w:bCs/>
          <w:color w:val="000000"/>
          <w:kern w:val="0"/>
          <w:sz w:val="24"/>
          <w14:ligatures w14:val="none"/>
        </w:rPr>
        <w:t>  </w:t>
      </w:r>
      <w:r w:rsidRPr="00E40AD9">
        <w:rPr>
          <w:rFonts w:ascii="inherit" w:eastAsia="宋体" w:hAnsi="inherit" w:cs="宋体"/>
          <w:b/>
          <w:bCs/>
          <w:color w:val="000000"/>
          <w:kern w:val="0"/>
          <w:sz w:val="24"/>
          <w14:ligatures w14:val="none"/>
        </w:rPr>
        <w:t>使用</w:t>
      </w:r>
      <w:r w:rsidRPr="00E40AD9">
        <w:rPr>
          <w:rFonts w:ascii="inherit" w:eastAsia="宋体" w:hAnsi="inherit" w:cs="宋体"/>
          <w:b/>
          <w:bCs/>
          <w:color w:val="000000"/>
          <w:kern w:val="0"/>
          <w:sz w:val="24"/>
          <w14:ligatures w14:val="none"/>
        </w:rPr>
        <w:t xml:space="preserve"> AI </w:t>
      </w:r>
      <w:r w:rsidRPr="00E40AD9">
        <w:rPr>
          <w:rFonts w:ascii="inherit" w:eastAsia="宋体" w:hAnsi="inherit" w:cs="宋体"/>
          <w:b/>
          <w:bCs/>
          <w:color w:val="000000"/>
          <w:kern w:val="0"/>
          <w:sz w:val="24"/>
          <w14:ligatures w14:val="none"/>
        </w:rPr>
        <w:t>的指导</w:t>
      </w:r>
    </w:p>
    <w:p w14:paraId="1E354EE8"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You should view AI as a digital technology to assist you. To guide your AI usage as a helpful digital technology, let us improve our understanding of digital technology in the following way:</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你应该把人工智能看作一种数字技术来帮助你。为了指导您如何将人工智能作为一种有用的数字技术，让我们通过以下方式加深对数字技术的理解：</w:t>
      </w:r>
    </w:p>
    <w:p w14:paraId="7E20CE6E" w14:textId="77777777" w:rsidR="00E40AD9" w:rsidRPr="00E40AD9" w:rsidRDefault="00E40AD9" w:rsidP="00E40AD9">
      <w:pPr>
        <w:widowControl/>
        <w:numPr>
          <w:ilvl w:val="0"/>
          <w:numId w:val="1"/>
        </w:numPr>
        <w:spacing w:beforeAutospacing="1" w:after="0" w:afterAutospacing="1" w:line="240" w:lineRule="auto"/>
        <w:ind w:left="1095"/>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w:t>
      </w:r>
      <w:r w:rsidRPr="00E40AD9">
        <w:rPr>
          <w:rFonts w:ascii="Lato" w:eastAsia="宋体" w:hAnsi="Lato" w:cs="宋体"/>
          <w:i/>
          <w:iCs/>
          <w:color w:val="000000"/>
          <w:kern w:val="0"/>
          <w:sz w:val="24"/>
          <w14:ligatures w14:val="none"/>
        </w:rPr>
        <w:t>a digital object becomes a digital technology when it is assigned a meaning, namely a purpose for applying it, whereby the purpose is determined by social actors’  </w:t>
      </w:r>
      <w:bookmarkStart w:id="0" w:name="bbib15"/>
      <w:r w:rsidRPr="00E40AD9">
        <w:rPr>
          <w:rFonts w:ascii="Lato" w:eastAsia="宋体" w:hAnsi="Lato" w:cs="宋体"/>
          <w:i/>
          <w:iCs/>
          <w:color w:val="000000"/>
          <w:kern w:val="0"/>
          <w:sz w:val="24"/>
          <w14:ligatures w14:val="none"/>
        </w:rPr>
        <w:fldChar w:fldCharType="begin"/>
      </w:r>
      <w:r w:rsidRPr="00E40AD9">
        <w:rPr>
          <w:rFonts w:ascii="Lato" w:eastAsia="宋体" w:hAnsi="Lato" w:cs="宋体"/>
          <w:i/>
          <w:iCs/>
          <w:color w:val="000000"/>
          <w:kern w:val="0"/>
          <w:sz w:val="24"/>
          <w14:ligatures w14:val="none"/>
        </w:rPr>
        <w:instrText>HYPERLINK "https://www.sciencedirect.com/science/article/pii/S0268401225000477" \l "bib15" \t "_blank"</w:instrText>
      </w:r>
      <w:r w:rsidRPr="00E40AD9">
        <w:rPr>
          <w:rFonts w:ascii="Lato" w:eastAsia="宋体" w:hAnsi="Lato" w:cs="宋体"/>
          <w:i/>
          <w:iCs/>
          <w:color w:val="000000"/>
          <w:kern w:val="0"/>
          <w:sz w:val="24"/>
          <w14:ligatures w14:val="none"/>
        </w:rPr>
      </w:r>
      <w:r w:rsidRPr="00E40AD9">
        <w:rPr>
          <w:rFonts w:ascii="Lato" w:eastAsia="宋体" w:hAnsi="Lato" w:cs="宋体"/>
          <w:i/>
          <w:iCs/>
          <w:color w:val="000000"/>
          <w:kern w:val="0"/>
          <w:sz w:val="24"/>
          <w14:ligatures w14:val="none"/>
        </w:rPr>
        <w:fldChar w:fldCharType="separate"/>
      </w:r>
      <w:r w:rsidRPr="00E40AD9">
        <w:rPr>
          <w:rFonts w:ascii="Lato" w:eastAsia="宋体" w:hAnsi="Lato" w:cs="宋体"/>
          <w:i/>
          <w:iCs/>
          <w:color w:val="0000FF"/>
          <w:kern w:val="0"/>
          <w:sz w:val="24"/>
          <w:u w:val="single"/>
          <w14:ligatures w14:val="none"/>
        </w:rPr>
        <w:t>Hund et al. (2021): p. 5)</w:t>
      </w:r>
      <w:r w:rsidRPr="00E40AD9">
        <w:rPr>
          <w:rFonts w:ascii="Lato" w:eastAsia="宋体" w:hAnsi="Lato" w:cs="宋体"/>
          <w:i/>
          <w:iCs/>
          <w:color w:val="0000FF"/>
          <w:kern w:val="0"/>
          <w:sz w:val="24"/>
          <w:u w:val="single"/>
          <w:bdr w:val="none" w:sz="0" w:space="0" w:color="auto" w:frame="1"/>
          <w14:ligatures w14:val="none"/>
        </w:rPr>
        <w:t>Links to an external site.</w:t>
      </w:r>
      <w:r w:rsidRPr="00E40AD9">
        <w:rPr>
          <w:rFonts w:ascii="Lato" w:eastAsia="宋体" w:hAnsi="Lato" w:cs="宋体"/>
          <w:i/>
          <w:iCs/>
          <w:color w:val="000000"/>
          <w:kern w:val="0"/>
          <w:sz w:val="24"/>
          <w14:ligatures w14:val="none"/>
        </w:rPr>
        <w:fldChar w:fldCharType="end"/>
      </w:r>
      <w:bookmarkEnd w:id="0"/>
      <w:r w:rsidRPr="00E40AD9">
        <w:rPr>
          <w:rFonts w:ascii="Lato" w:eastAsia="宋体" w:hAnsi="Lato" w:cs="宋体" w:hint="eastAsia"/>
          <w:i/>
          <w:iCs/>
          <w:color w:val="000000"/>
          <w:kern w:val="0"/>
          <w:sz w:val="24"/>
          <w14:ligatures w14:val="none"/>
        </w:rPr>
        <w:br/>
      </w:r>
      <w:r w:rsidRPr="00E40AD9">
        <w:rPr>
          <w:rFonts w:ascii="inherit" w:eastAsia="宋体" w:hAnsi="inherit" w:cs="宋体"/>
          <w:i/>
          <w:iCs/>
          <w:color w:val="000000"/>
          <w:kern w:val="0"/>
          <w:sz w:val="24"/>
          <w14:ligatures w14:val="none"/>
        </w:rPr>
        <w:t>当数字对象被赋予一个意义，即应用它的目的，而该目的由社会行为者决定时，它就成为了数字技术。</w:t>
      </w:r>
      <w:r w:rsidRPr="00E40AD9">
        <w:rPr>
          <w:rFonts w:ascii="inherit" w:eastAsia="宋体" w:hAnsi="inherit" w:cs="宋体"/>
          <w:i/>
          <w:iCs/>
          <w:color w:val="000000"/>
          <w:kern w:val="0"/>
          <w:sz w:val="24"/>
          <w14:ligatures w14:val="none"/>
        </w:rPr>
        <w:t xml:space="preserve">Hund </w:t>
      </w:r>
      <w:r w:rsidRPr="00E40AD9">
        <w:rPr>
          <w:rFonts w:ascii="inherit" w:eastAsia="宋体" w:hAnsi="inherit" w:cs="宋体"/>
          <w:i/>
          <w:iCs/>
          <w:color w:val="000000"/>
          <w:kern w:val="0"/>
          <w:sz w:val="24"/>
          <w14:ligatures w14:val="none"/>
        </w:rPr>
        <w:t>等（</w:t>
      </w:r>
      <w:r w:rsidRPr="00E40AD9">
        <w:rPr>
          <w:rFonts w:ascii="inherit" w:eastAsia="宋体" w:hAnsi="inherit" w:cs="宋体"/>
          <w:i/>
          <w:iCs/>
          <w:color w:val="000000"/>
          <w:kern w:val="0"/>
          <w:sz w:val="24"/>
          <w14:ligatures w14:val="none"/>
        </w:rPr>
        <w:t>2021</w:t>
      </w:r>
      <w:r w:rsidRPr="00E40AD9">
        <w:rPr>
          <w:rFonts w:ascii="inherit" w:eastAsia="宋体" w:hAnsi="inherit" w:cs="宋体"/>
          <w:i/>
          <w:iCs/>
          <w:color w:val="000000"/>
          <w:kern w:val="0"/>
          <w:sz w:val="24"/>
          <w14:ligatures w14:val="none"/>
        </w:rPr>
        <w:t>）：第</w:t>
      </w:r>
      <w:r w:rsidRPr="00E40AD9">
        <w:rPr>
          <w:rFonts w:ascii="inherit" w:eastAsia="宋体" w:hAnsi="inherit" w:cs="宋体"/>
          <w:i/>
          <w:iCs/>
          <w:color w:val="000000"/>
          <w:kern w:val="0"/>
          <w:sz w:val="24"/>
          <w14:ligatures w14:val="none"/>
        </w:rPr>
        <w:t xml:space="preserve"> 5 </w:t>
      </w:r>
      <w:r w:rsidRPr="00E40AD9">
        <w:rPr>
          <w:rFonts w:ascii="inherit" w:eastAsia="宋体" w:hAnsi="inherit" w:cs="宋体"/>
          <w:i/>
          <w:iCs/>
          <w:color w:val="000000"/>
          <w:kern w:val="0"/>
          <w:sz w:val="24"/>
          <w14:ligatures w14:val="none"/>
        </w:rPr>
        <w:t>页）</w:t>
      </w:r>
      <w:r w:rsidRPr="00E40AD9">
        <w:rPr>
          <w:rFonts w:ascii="Lato" w:eastAsia="宋体" w:hAnsi="Lato" w:cs="宋体"/>
          <w:color w:val="000000"/>
          <w:kern w:val="0"/>
          <w:sz w:val="24"/>
          <w14:ligatures w14:val="none"/>
        </w:rPr>
        <w:t>.</w:t>
      </w:r>
    </w:p>
    <w:p w14:paraId="4B9C3BFC" w14:textId="77777777" w:rsidR="00E40AD9" w:rsidRPr="00E40AD9" w:rsidRDefault="00E40AD9" w:rsidP="00E40AD9">
      <w:pPr>
        <w:widowControl/>
        <w:numPr>
          <w:ilvl w:val="0"/>
          <w:numId w:val="1"/>
        </w:numPr>
        <w:spacing w:beforeAutospacing="1" w:after="0" w:afterAutospacing="1" w:line="240" w:lineRule="auto"/>
        <w:ind w:left="1095"/>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 xml:space="preserve">For your assignment completion, a student is the social actor, and your ability to get effective help from AI is determined by your PURPOSE. Use the instructions below </w:t>
      </w:r>
      <w:proofErr w:type="spellStart"/>
      <w:r w:rsidRPr="00E40AD9">
        <w:rPr>
          <w:rFonts w:ascii="Lato" w:eastAsia="宋体" w:hAnsi="Lato" w:cs="宋体"/>
          <w:color w:val="000000"/>
          <w:kern w:val="0"/>
          <w:sz w:val="24"/>
          <w14:ligatures w14:val="none"/>
        </w:rPr>
        <w:t>ito</w:t>
      </w:r>
      <w:proofErr w:type="spellEnd"/>
      <w:r w:rsidRPr="00E40AD9">
        <w:rPr>
          <w:rFonts w:ascii="Lato" w:eastAsia="宋体" w:hAnsi="Lato" w:cs="宋体"/>
          <w:color w:val="000000"/>
          <w:kern w:val="0"/>
          <w:sz w:val="24"/>
          <w14:ligatures w14:val="none"/>
        </w:rPr>
        <w:t xml:space="preserve"> get the clarity and specificity you need to get effective output from AI.</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对于你的作业完成，学生是社会行为者，你能否从人工智能那里获得有效帮助取决于你的目的。请参考以下说明，获得</w:t>
      </w:r>
      <w:r w:rsidRPr="00E40AD9">
        <w:rPr>
          <w:rFonts w:ascii="inherit" w:eastAsia="宋体" w:hAnsi="inherit" w:cs="宋体"/>
          <w:color w:val="000000"/>
          <w:kern w:val="0"/>
          <w:sz w:val="24"/>
          <w14:ligatures w14:val="none"/>
        </w:rPr>
        <w:t xml:space="preserve"> AI </w:t>
      </w:r>
      <w:r w:rsidRPr="00E40AD9">
        <w:rPr>
          <w:rFonts w:ascii="inherit" w:eastAsia="宋体" w:hAnsi="inherit" w:cs="宋体"/>
          <w:color w:val="000000"/>
          <w:kern w:val="0"/>
          <w:sz w:val="24"/>
          <w14:ligatures w14:val="none"/>
        </w:rPr>
        <w:t>所需的清晰和具体性，从而有效输出。</w:t>
      </w:r>
    </w:p>
    <w:p w14:paraId="43B60D49"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Source: A. Hund, H.-T. Wagner, D. Beimborn, et al. Digital innovation: Review and novel perspective The Journal of Strategic Information Systems, 30 (4) (2021), Article 101695</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来源：</w:t>
      </w:r>
      <w:r w:rsidRPr="00E40AD9">
        <w:rPr>
          <w:rFonts w:ascii="inherit" w:eastAsia="宋体" w:hAnsi="inherit" w:cs="宋体"/>
          <w:color w:val="000000"/>
          <w:kern w:val="0"/>
          <w:sz w:val="24"/>
          <w14:ligatures w14:val="none"/>
        </w:rPr>
        <w:t>A. Hund</w:t>
      </w:r>
      <w:r w:rsidRPr="00E40AD9">
        <w:rPr>
          <w:rFonts w:ascii="inherit" w:eastAsia="宋体" w:hAnsi="inherit" w:cs="宋体"/>
          <w:color w:val="000000"/>
          <w:kern w:val="0"/>
          <w:sz w:val="24"/>
          <w14:ligatures w14:val="none"/>
        </w:rPr>
        <w:t>，</w:t>
      </w:r>
      <w:r w:rsidRPr="00E40AD9">
        <w:rPr>
          <w:rFonts w:ascii="inherit" w:eastAsia="宋体" w:hAnsi="inherit" w:cs="宋体"/>
          <w:color w:val="000000"/>
          <w:kern w:val="0"/>
          <w:sz w:val="24"/>
          <w14:ligatures w14:val="none"/>
        </w:rPr>
        <w:t>H.-T.</w:t>
      </w:r>
      <w:r w:rsidRPr="00E40AD9">
        <w:rPr>
          <w:rFonts w:ascii="inherit" w:eastAsia="宋体" w:hAnsi="inherit" w:cs="宋体"/>
          <w:color w:val="000000"/>
          <w:kern w:val="0"/>
          <w:sz w:val="24"/>
          <w14:ligatures w14:val="none"/>
        </w:rPr>
        <w:t>瓦格纳，</w:t>
      </w:r>
      <w:r w:rsidRPr="00E40AD9">
        <w:rPr>
          <w:rFonts w:ascii="inherit" w:eastAsia="宋体" w:hAnsi="inherit" w:cs="宋体"/>
          <w:color w:val="000000"/>
          <w:kern w:val="0"/>
          <w:sz w:val="24"/>
          <w14:ligatures w14:val="none"/>
        </w:rPr>
        <w:t xml:space="preserve">D. </w:t>
      </w:r>
      <w:r w:rsidRPr="00E40AD9">
        <w:rPr>
          <w:rFonts w:ascii="inherit" w:eastAsia="宋体" w:hAnsi="inherit" w:cs="宋体"/>
          <w:color w:val="000000"/>
          <w:kern w:val="0"/>
          <w:sz w:val="24"/>
          <w14:ligatures w14:val="none"/>
        </w:rPr>
        <w:t>拜姆博恩等。数字创新：评论与新颖视角</w:t>
      </w:r>
      <w:r w:rsidRPr="00E40AD9">
        <w:rPr>
          <w:rFonts w:ascii="inherit" w:eastAsia="宋体" w:hAnsi="inherit" w:cs="宋体"/>
          <w:color w:val="000000"/>
          <w:kern w:val="0"/>
          <w:sz w:val="24"/>
          <w14:ligatures w14:val="none"/>
        </w:rPr>
        <w:t xml:space="preserve"> </w:t>
      </w:r>
      <w:r w:rsidRPr="00E40AD9">
        <w:rPr>
          <w:rFonts w:ascii="inherit" w:eastAsia="宋体" w:hAnsi="inherit" w:cs="宋体"/>
          <w:color w:val="000000"/>
          <w:kern w:val="0"/>
          <w:sz w:val="24"/>
          <w14:ligatures w14:val="none"/>
        </w:rPr>
        <w:t>《战略信息系统杂志》，</w:t>
      </w:r>
      <w:r w:rsidRPr="00E40AD9">
        <w:rPr>
          <w:rFonts w:ascii="inherit" w:eastAsia="宋体" w:hAnsi="inherit" w:cs="宋体"/>
          <w:color w:val="000000"/>
          <w:kern w:val="0"/>
          <w:sz w:val="24"/>
          <w14:ligatures w14:val="none"/>
        </w:rPr>
        <w:t>30</w:t>
      </w:r>
      <w:r w:rsidRPr="00E40AD9">
        <w:rPr>
          <w:rFonts w:ascii="inherit" w:eastAsia="宋体" w:hAnsi="inherit" w:cs="宋体"/>
          <w:color w:val="000000"/>
          <w:kern w:val="0"/>
          <w:sz w:val="24"/>
          <w14:ligatures w14:val="none"/>
        </w:rPr>
        <w:t>（</w:t>
      </w:r>
      <w:r w:rsidRPr="00E40AD9">
        <w:rPr>
          <w:rFonts w:ascii="inherit" w:eastAsia="宋体" w:hAnsi="inherit" w:cs="宋体"/>
          <w:color w:val="000000"/>
          <w:kern w:val="0"/>
          <w:sz w:val="24"/>
          <w14:ligatures w14:val="none"/>
        </w:rPr>
        <w:t>4</w:t>
      </w:r>
      <w:r w:rsidRPr="00E40AD9">
        <w:rPr>
          <w:rFonts w:ascii="inherit" w:eastAsia="宋体" w:hAnsi="inherit" w:cs="宋体"/>
          <w:color w:val="000000"/>
          <w:kern w:val="0"/>
          <w:sz w:val="24"/>
          <w14:ligatures w14:val="none"/>
        </w:rPr>
        <w:t>）（</w:t>
      </w:r>
      <w:r w:rsidRPr="00E40AD9">
        <w:rPr>
          <w:rFonts w:ascii="inherit" w:eastAsia="宋体" w:hAnsi="inherit" w:cs="宋体"/>
          <w:color w:val="000000"/>
          <w:kern w:val="0"/>
          <w:sz w:val="24"/>
          <w14:ligatures w14:val="none"/>
        </w:rPr>
        <w:t>2021</w:t>
      </w:r>
      <w:r w:rsidRPr="00E40AD9">
        <w:rPr>
          <w:rFonts w:ascii="inherit" w:eastAsia="宋体" w:hAnsi="inherit" w:cs="宋体"/>
          <w:color w:val="000000"/>
          <w:kern w:val="0"/>
          <w:sz w:val="24"/>
          <w14:ligatures w14:val="none"/>
        </w:rPr>
        <w:t>），文章</w:t>
      </w:r>
      <w:r w:rsidRPr="00E40AD9">
        <w:rPr>
          <w:rFonts w:ascii="inherit" w:eastAsia="宋体" w:hAnsi="inherit" w:cs="宋体"/>
          <w:color w:val="000000"/>
          <w:kern w:val="0"/>
          <w:sz w:val="24"/>
          <w14:ligatures w14:val="none"/>
        </w:rPr>
        <w:t xml:space="preserve"> 101695</w:t>
      </w:r>
    </w:p>
    <w:p w14:paraId="3A288216" w14:textId="77777777" w:rsidR="00E40AD9" w:rsidRPr="00E40AD9" w:rsidRDefault="00E40AD9" w:rsidP="00E40AD9">
      <w:pPr>
        <w:widowControl/>
        <w:spacing w:before="180" w:after="180" w:line="240" w:lineRule="auto"/>
        <w:rPr>
          <w:rFonts w:ascii="Lato" w:eastAsia="宋体" w:hAnsi="Lato" w:cs="宋体"/>
          <w:color w:val="000000"/>
          <w:kern w:val="0"/>
          <w:sz w:val="24"/>
          <w14:ligatures w14:val="none"/>
        </w:rPr>
      </w:pPr>
      <w:r w:rsidRPr="00E40AD9">
        <w:rPr>
          <w:rFonts w:ascii="Lato" w:eastAsia="宋体" w:hAnsi="Lato" w:cs="宋体"/>
          <w:b/>
          <w:bCs/>
          <w:color w:val="000000"/>
          <w:kern w:val="0"/>
          <w:sz w:val="24"/>
          <w14:ligatures w14:val="none"/>
        </w:rPr>
        <w:t>Instructions on Using AI</w:t>
      </w:r>
      <w:r w:rsidRPr="00E40AD9">
        <w:rPr>
          <w:rFonts w:ascii="Lato" w:eastAsia="宋体" w:hAnsi="Lato" w:cs="宋体" w:hint="eastAsia"/>
          <w:b/>
          <w:bCs/>
          <w:color w:val="000000"/>
          <w:kern w:val="0"/>
          <w:sz w:val="24"/>
          <w14:ligatures w14:val="none"/>
        </w:rPr>
        <w:t>  </w:t>
      </w:r>
      <w:r w:rsidRPr="00E40AD9">
        <w:rPr>
          <w:rFonts w:ascii="inherit" w:eastAsia="宋体" w:hAnsi="inherit" w:cs="宋体"/>
          <w:b/>
          <w:bCs/>
          <w:color w:val="000000"/>
          <w:kern w:val="0"/>
          <w:sz w:val="24"/>
          <w14:ligatures w14:val="none"/>
        </w:rPr>
        <w:t>使用人工智能的说明</w:t>
      </w:r>
    </w:p>
    <w:p w14:paraId="3F13544B"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lastRenderedPageBreak/>
        <w:t>There is no restriction on the use of AI in this unit, but whenever you use AI, you need to clearly state that as per the relevant assignment rubrics and the guidelines below</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本单元对</w:t>
      </w:r>
      <w:r w:rsidRPr="00E40AD9">
        <w:rPr>
          <w:rFonts w:ascii="inherit" w:eastAsia="宋体" w:hAnsi="inherit" w:cs="宋体"/>
          <w:color w:val="000000"/>
          <w:kern w:val="0"/>
          <w:sz w:val="24"/>
          <w14:ligatures w14:val="none"/>
        </w:rPr>
        <w:t xml:space="preserve"> AI </w:t>
      </w:r>
      <w:r w:rsidRPr="00E40AD9">
        <w:rPr>
          <w:rFonts w:ascii="inherit" w:eastAsia="宋体" w:hAnsi="inherit" w:cs="宋体"/>
          <w:color w:val="000000"/>
          <w:kern w:val="0"/>
          <w:sz w:val="24"/>
          <w14:ligatures w14:val="none"/>
        </w:rPr>
        <w:t>的使用没有限制，但</w:t>
      </w:r>
      <w:r w:rsidRPr="00E40AD9">
        <w:rPr>
          <w:rFonts w:ascii="inherit" w:eastAsia="宋体" w:hAnsi="inherit" w:cs="宋体"/>
          <w:color w:val="000000"/>
          <w:kern w:val="0"/>
          <w:sz w:val="24"/>
          <w14:ligatures w14:val="none"/>
        </w:rPr>
        <w:t>   </w:t>
      </w:r>
      <w:r w:rsidRPr="00E40AD9">
        <w:rPr>
          <w:rFonts w:ascii="inherit" w:eastAsia="宋体" w:hAnsi="inherit" w:cs="宋体"/>
          <w:color w:val="000000"/>
          <w:kern w:val="0"/>
          <w:sz w:val="24"/>
          <w14:ligatures w14:val="none"/>
        </w:rPr>
        <w:t>每次使用</w:t>
      </w:r>
      <w:r w:rsidRPr="00E40AD9">
        <w:rPr>
          <w:rFonts w:ascii="inherit" w:eastAsia="宋体" w:hAnsi="inherit" w:cs="宋体"/>
          <w:color w:val="000000"/>
          <w:kern w:val="0"/>
          <w:sz w:val="24"/>
          <w14:ligatures w14:val="none"/>
        </w:rPr>
        <w:t xml:space="preserve"> AI </w:t>
      </w:r>
      <w:r w:rsidRPr="00E40AD9">
        <w:rPr>
          <w:rFonts w:ascii="inherit" w:eastAsia="宋体" w:hAnsi="inherit" w:cs="宋体"/>
          <w:color w:val="000000"/>
          <w:kern w:val="0"/>
          <w:sz w:val="24"/>
          <w14:ligatures w14:val="none"/>
        </w:rPr>
        <w:t>时，都必须根据相关作业评分标准和以下指导方针明确说明</w:t>
      </w:r>
      <w:r w:rsidRPr="00E40AD9">
        <w:rPr>
          <w:rFonts w:ascii="inherit" w:eastAsia="宋体" w:hAnsi="inherit" w:cs="宋体"/>
          <w:color w:val="000000"/>
          <w:kern w:val="0"/>
          <w:sz w:val="24"/>
          <w14:ligatures w14:val="none"/>
        </w:rPr>
        <w:t>   </w:t>
      </w:r>
    </w:p>
    <w:p w14:paraId="639593F7"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1. Disclosure and Transparency:</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 xml:space="preserve">1. </w:t>
      </w:r>
      <w:r w:rsidRPr="00E40AD9">
        <w:rPr>
          <w:rFonts w:ascii="inherit" w:eastAsia="宋体" w:hAnsi="inherit" w:cs="宋体"/>
          <w:color w:val="000000"/>
          <w:kern w:val="0"/>
          <w:sz w:val="24"/>
          <w14:ligatures w14:val="none"/>
        </w:rPr>
        <w:t>信息披露与透明度：</w:t>
      </w:r>
    </w:p>
    <w:p w14:paraId="7C5A58F2" w14:textId="77777777" w:rsidR="00E40AD9" w:rsidRPr="00E40AD9" w:rsidRDefault="00E40AD9" w:rsidP="00E40AD9">
      <w:pPr>
        <w:widowControl/>
        <w:numPr>
          <w:ilvl w:val="0"/>
          <w:numId w:val="2"/>
        </w:numPr>
        <w:spacing w:beforeAutospacing="1" w:after="0" w:afterAutospacing="1" w:line="240" w:lineRule="auto"/>
        <w:ind w:left="1095"/>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Students must clearly disclose any use of AI or AI-assisted writing technologies in their assignments. This includes acknowledging the specific tools employed and their contribution to the assignment.</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学生必须在作业中明确披露任何使用了人工智能或人工智能辅助写作技术的情况。这包括肯定所使用的具体工具及其对作业的贡献。</w:t>
      </w:r>
    </w:p>
    <w:p w14:paraId="31134389" w14:textId="77777777" w:rsidR="00E40AD9" w:rsidRPr="00E40AD9" w:rsidRDefault="00E40AD9" w:rsidP="00E40AD9">
      <w:pPr>
        <w:widowControl/>
        <w:numPr>
          <w:ilvl w:val="0"/>
          <w:numId w:val="2"/>
        </w:numPr>
        <w:spacing w:beforeAutospacing="1" w:after="0" w:afterAutospacing="1" w:line="240" w:lineRule="auto"/>
        <w:ind w:left="1095"/>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Transparency is key. Students should articulate the extent to which AI or AI-assisted technologies were utilized and the impact they had on the assignment's creation process</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透明度是关键。学生应明确说明人工智能或辅助技术的使用程度及其对作业创作过程的影响</w:t>
      </w:r>
    </w:p>
    <w:p w14:paraId="4B12AFC4"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2. Originality and Academic Integrity:</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 xml:space="preserve">2. </w:t>
      </w:r>
      <w:r w:rsidRPr="00E40AD9">
        <w:rPr>
          <w:rFonts w:ascii="inherit" w:eastAsia="宋体" w:hAnsi="inherit" w:cs="宋体"/>
          <w:color w:val="000000"/>
          <w:kern w:val="0"/>
          <w:sz w:val="24"/>
          <w14:ligatures w14:val="none"/>
        </w:rPr>
        <w:t>原创性和学术诚信：</w:t>
      </w:r>
    </w:p>
    <w:p w14:paraId="26EDD99B" w14:textId="77777777" w:rsidR="00E40AD9" w:rsidRPr="00E40AD9" w:rsidRDefault="00E40AD9" w:rsidP="00E40AD9">
      <w:pPr>
        <w:widowControl/>
        <w:numPr>
          <w:ilvl w:val="0"/>
          <w:numId w:val="3"/>
        </w:numPr>
        <w:spacing w:beforeAutospacing="1" w:after="0" w:afterAutospacing="1" w:line="240" w:lineRule="auto"/>
        <w:ind w:left="1095"/>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All assignments must maintain academic integrity and uphold standards of originality. While AI and AI-assisted writing technologies can aid in generating content, students are responsible for ensuring that their work is their own and properly attributed when utilizing external sources.</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所有作业必须保持学术诚信并保持原创性标准。虽然人工智能和人工智能辅助写作技术可以帮助生成内容，但学生有责任确保自己的作品是自己创作的，并在使用外部资源时得到正确署名。</w:t>
      </w:r>
    </w:p>
    <w:p w14:paraId="0DC1DC43" w14:textId="77777777" w:rsidR="00E40AD9" w:rsidRPr="00E40AD9" w:rsidRDefault="00E40AD9" w:rsidP="00E40AD9">
      <w:pPr>
        <w:widowControl/>
        <w:numPr>
          <w:ilvl w:val="0"/>
          <w:numId w:val="3"/>
        </w:numPr>
        <w:spacing w:beforeAutospacing="1" w:after="0" w:afterAutospacing="1" w:line="240" w:lineRule="auto"/>
        <w:ind w:left="1095"/>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 xml:space="preserve">Plagiarism, including the direct copying of AI-generated text without proper attribution, is strictly prohibited and will result in disciplinary </w:t>
      </w:r>
      <w:proofErr w:type="gramStart"/>
      <w:r w:rsidRPr="00E40AD9">
        <w:rPr>
          <w:rFonts w:ascii="Lato" w:eastAsia="宋体" w:hAnsi="Lato" w:cs="宋体"/>
          <w:color w:val="000000"/>
          <w:kern w:val="0"/>
          <w:sz w:val="24"/>
          <w14:ligatures w14:val="none"/>
        </w:rPr>
        <w:t>action..</w:t>
      </w:r>
      <w:proofErr w:type="gramEnd"/>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抄袭，包括未经适当署名直接复制</w:t>
      </w:r>
      <w:r w:rsidRPr="00E40AD9">
        <w:rPr>
          <w:rFonts w:ascii="inherit" w:eastAsia="宋体" w:hAnsi="inherit" w:cs="宋体"/>
          <w:color w:val="000000"/>
          <w:kern w:val="0"/>
          <w:sz w:val="24"/>
          <w14:ligatures w14:val="none"/>
        </w:rPr>
        <w:t xml:space="preserve"> AI </w:t>
      </w:r>
      <w:r w:rsidRPr="00E40AD9">
        <w:rPr>
          <w:rFonts w:ascii="inherit" w:eastAsia="宋体" w:hAnsi="inherit" w:cs="宋体"/>
          <w:color w:val="000000"/>
          <w:kern w:val="0"/>
          <w:sz w:val="24"/>
          <w14:ligatures w14:val="none"/>
        </w:rPr>
        <w:t>生成文本，严禁，将面临纪律处分。</w:t>
      </w:r>
    </w:p>
    <w:p w14:paraId="612BBEB8"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3. Understanding and Learning:</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 xml:space="preserve">3. </w:t>
      </w:r>
      <w:r w:rsidRPr="00E40AD9">
        <w:rPr>
          <w:rFonts w:ascii="inherit" w:eastAsia="宋体" w:hAnsi="inherit" w:cs="宋体"/>
          <w:color w:val="000000"/>
          <w:kern w:val="0"/>
          <w:sz w:val="24"/>
          <w14:ligatures w14:val="none"/>
        </w:rPr>
        <w:t>理解与学习：</w:t>
      </w:r>
    </w:p>
    <w:p w14:paraId="66408484" w14:textId="77777777" w:rsidR="00E40AD9" w:rsidRPr="00E40AD9" w:rsidRDefault="00E40AD9" w:rsidP="00E40AD9">
      <w:pPr>
        <w:widowControl/>
        <w:numPr>
          <w:ilvl w:val="0"/>
          <w:numId w:val="4"/>
        </w:numPr>
        <w:spacing w:beforeAutospacing="1" w:after="0" w:afterAutospacing="1" w:line="240" w:lineRule="auto"/>
        <w:ind w:left="1095"/>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AI and AI-assisted writing technologies should complement students' learning objectives and deepen their understanding of course material. These tools are meant to support learning, not replace critical thinking or independent analysis.</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人工智能和人工智能辅助写作技术应当补充学生的学习目标，加深他</w:t>
      </w:r>
      <w:r w:rsidRPr="00E40AD9">
        <w:rPr>
          <w:rFonts w:ascii="inherit" w:eastAsia="宋体" w:hAnsi="inherit" w:cs="宋体"/>
          <w:color w:val="000000"/>
          <w:kern w:val="0"/>
          <w:sz w:val="24"/>
          <w14:ligatures w14:val="none"/>
        </w:rPr>
        <w:lastRenderedPageBreak/>
        <w:t>们对课程内容的理解。这些工具旨在支持学习，而非取代批判性思维或独立分析。</w:t>
      </w:r>
    </w:p>
    <w:p w14:paraId="54289677" w14:textId="77777777" w:rsidR="00E40AD9" w:rsidRPr="00E40AD9" w:rsidRDefault="00E40AD9" w:rsidP="00E40AD9">
      <w:pPr>
        <w:widowControl/>
        <w:numPr>
          <w:ilvl w:val="0"/>
          <w:numId w:val="4"/>
        </w:numPr>
        <w:spacing w:beforeAutospacing="1" w:after="0" w:afterAutospacing="1" w:line="240" w:lineRule="auto"/>
        <w:ind w:left="1095"/>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Students are encouraged to engage critically with AI-generated content, evaluating its relevance, accuracy, and appropriateness within the context of their assignments.</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鼓励学生批判性地参与</w:t>
      </w:r>
      <w:r w:rsidRPr="00E40AD9">
        <w:rPr>
          <w:rFonts w:ascii="inherit" w:eastAsia="宋体" w:hAnsi="inherit" w:cs="宋体"/>
          <w:color w:val="000000"/>
          <w:kern w:val="0"/>
          <w:sz w:val="24"/>
          <w14:ligatures w14:val="none"/>
        </w:rPr>
        <w:t xml:space="preserve"> AI </w:t>
      </w:r>
      <w:r w:rsidRPr="00E40AD9">
        <w:rPr>
          <w:rFonts w:ascii="inherit" w:eastAsia="宋体" w:hAnsi="inherit" w:cs="宋体"/>
          <w:color w:val="000000"/>
          <w:kern w:val="0"/>
          <w:sz w:val="24"/>
          <w14:ligatures w14:val="none"/>
        </w:rPr>
        <w:t>生成内容，评估其在作业背景中的相关性、准确性和适用性。</w:t>
      </w:r>
    </w:p>
    <w:p w14:paraId="34213D41"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 xml:space="preserve">Artificial </w:t>
      </w:r>
      <w:proofErr w:type="gramStart"/>
      <w:r w:rsidRPr="00E40AD9">
        <w:rPr>
          <w:rFonts w:ascii="Lato" w:eastAsia="宋体" w:hAnsi="Lato" w:cs="宋体"/>
          <w:color w:val="000000"/>
          <w:kern w:val="0"/>
          <w:sz w:val="24"/>
          <w14:ligatures w14:val="none"/>
        </w:rPr>
        <w:t>Intelligence  (</w:t>
      </w:r>
      <w:proofErr w:type="gramEnd"/>
      <w:r w:rsidRPr="00E40AD9">
        <w:rPr>
          <w:rFonts w:ascii="Lato" w:eastAsia="宋体" w:hAnsi="Lato" w:cs="宋体"/>
          <w:color w:val="000000"/>
          <w:kern w:val="0"/>
          <w:sz w:val="24"/>
          <w14:ligatures w14:val="none"/>
        </w:rPr>
        <w:t xml:space="preserve">AI) and AI-assisted writing technologies have become increasingly prevalent in academic settings, including completing assignments. While these tools offer significant benefits in enhancing productivity, improving writing quality, and facilitating research, they are still not perfect. Therefore, you must not 'outsource' your assignment tasks to </w:t>
      </w:r>
      <w:proofErr w:type="gramStart"/>
      <w:r w:rsidRPr="00E40AD9">
        <w:rPr>
          <w:rFonts w:ascii="Lato" w:eastAsia="宋体" w:hAnsi="Lato" w:cs="宋体"/>
          <w:color w:val="000000"/>
          <w:kern w:val="0"/>
          <w:sz w:val="24"/>
          <w14:ligatures w14:val="none"/>
        </w:rPr>
        <w:t>AI  and</w:t>
      </w:r>
      <w:proofErr w:type="gramEnd"/>
      <w:r w:rsidRPr="00E40AD9">
        <w:rPr>
          <w:rFonts w:ascii="Lato" w:eastAsia="宋体" w:hAnsi="Lato" w:cs="宋体"/>
          <w:color w:val="000000"/>
          <w:kern w:val="0"/>
          <w:sz w:val="24"/>
          <w14:ligatures w14:val="none"/>
        </w:rPr>
        <w:t xml:space="preserve"> </w:t>
      </w:r>
      <w:proofErr w:type="gramStart"/>
      <w:r w:rsidRPr="00E40AD9">
        <w:rPr>
          <w:rFonts w:ascii="Lato" w:eastAsia="宋体" w:hAnsi="Lato" w:cs="宋体"/>
          <w:color w:val="000000"/>
          <w:kern w:val="0"/>
          <w:sz w:val="24"/>
          <w14:ligatures w14:val="none"/>
        </w:rPr>
        <w:t>instead,  use</w:t>
      </w:r>
      <w:proofErr w:type="gramEnd"/>
      <w:r w:rsidRPr="00E40AD9">
        <w:rPr>
          <w:rFonts w:ascii="Lato" w:eastAsia="宋体" w:hAnsi="Lato" w:cs="宋体"/>
          <w:color w:val="000000"/>
          <w:kern w:val="0"/>
          <w:sz w:val="24"/>
          <w14:ligatures w14:val="none"/>
        </w:rPr>
        <w:t xml:space="preserve"> it primarily to assist and augment your creativity, critical thinking and analytical skills. </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人工智能（</w:t>
      </w:r>
      <w:r w:rsidRPr="00E40AD9">
        <w:rPr>
          <w:rFonts w:ascii="inherit" w:eastAsia="宋体" w:hAnsi="inherit" w:cs="宋体"/>
          <w:color w:val="000000"/>
          <w:kern w:val="0"/>
          <w:sz w:val="24"/>
          <w14:ligatures w14:val="none"/>
        </w:rPr>
        <w:t>AI</w:t>
      </w:r>
      <w:r w:rsidRPr="00E40AD9">
        <w:rPr>
          <w:rFonts w:ascii="inherit" w:eastAsia="宋体" w:hAnsi="inherit" w:cs="宋体"/>
          <w:color w:val="000000"/>
          <w:kern w:val="0"/>
          <w:sz w:val="24"/>
          <w14:ligatures w14:val="none"/>
        </w:rPr>
        <w:t>）和人工智能辅助写作技术在学术环境中日益普及，包括完成作业。虽然这些工具在提高生产力、提升写作质量和促进研究方面带来了显著好处，但它们仍然不完美。因此，你不应将作业任务</w:t>
      </w:r>
      <w:r w:rsidRPr="00E40AD9">
        <w:rPr>
          <w:rFonts w:ascii="inherit" w:eastAsia="宋体" w:hAnsi="inherit" w:cs="宋体"/>
          <w:color w:val="000000"/>
          <w:kern w:val="0"/>
          <w:sz w:val="24"/>
          <w14:ligatures w14:val="none"/>
        </w:rPr>
        <w:t>“</w:t>
      </w:r>
      <w:r w:rsidRPr="00E40AD9">
        <w:rPr>
          <w:rFonts w:ascii="inherit" w:eastAsia="宋体" w:hAnsi="inherit" w:cs="宋体"/>
          <w:color w:val="000000"/>
          <w:kern w:val="0"/>
          <w:sz w:val="24"/>
          <w14:ligatures w14:val="none"/>
        </w:rPr>
        <w:t>外包</w:t>
      </w:r>
      <w:r w:rsidRPr="00E40AD9">
        <w:rPr>
          <w:rFonts w:ascii="inherit" w:eastAsia="宋体" w:hAnsi="inherit" w:cs="宋体"/>
          <w:color w:val="000000"/>
          <w:kern w:val="0"/>
          <w:sz w:val="24"/>
          <w14:ligatures w14:val="none"/>
        </w:rPr>
        <w:t>”</w:t>
      </w:r>
      <w:r w:rsidRPr="00E40AD9">
        <w:rPr>
          <w:rFonts w:ascii="inherit" w:eastAsia="宋体" w:hAnsi="inherit" w:cs="宋体"/>
          <w:color w:val="000000"/>
          <w:kern w:val="0"/>
          <w:sz w:val="24"/>
          <w14:ligatures w14:val="none"/>
        </w:rPr>
        <w:t>给人工智能，而应主要用它来辅助和增强你的创造力、批判性思维和分析能力。</w:t>
      </w:r>
    </w:p>
    <w:p w14:paraId="7A37C146"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 xml:space="preserve">All submissions must provide the following declaration. A submission </w:t>
      </w:r>
      <w:proofErr w:type="spellStart"/>
      <w:r w:rsidRPr="00E40AD9">
        <w:rPr>
          <w:rFonts w:ascii="Lato" w:eastAsia="宋体" w:hAnsi="Lato" w:cs="宋体"/>
          <w:color w:val="000000"/>
          <w:kern w:val="0"/>
          <w:sz w:val="24"/>
          <w14:ligatures w14:val="none"/>
        </w:rPr>
        <w:t xml:space="preserve">can </w:t>
      </w:r>
      <w:proofErr w:type="gramStart"/>
      <w:r w:rsidRPr="00E40AD9">
        <w:rPr>
          <w:rFonts w:ascii="Lato" w:eastAsia="宋体" w:hAnsi="Lato" w:cs="宋体"/>
          <w:color w:val="000000"/>
          <w:kern w:val="0"/>
          <w:sz w:val="24"/>
          <w14:ligatures w14:val="none"/>
        </w:rPr>
        <w:t>not</w:t>
      </w:r>
      <w:proofErr w:type="spellEnd"/>
      <w:r w:rsidRPr="00E40AD9">
        <w:rPr>
          <w:rFonts w:ascii="Lato" w:eastAsia="宋体" w:hAnsi="Lato" w:cs="宋体"/>
          <w:color w:val="000000"/>
          <w:kern w:val="0"/>
          <w:sz w:val="24"/>
          <w14:ligatures w14:val="none"/>
        </w:rPr>
        <w:t xml:space="preserve"> be</w:t>
      </w:r>
      <w:proofErr w:type="gramEnd"/>
      <w:r w:rsidRPr="00E40AD9">
        <w:rPr>
          <w:rFonts w:ascii="Lato" w:eastAsia="宋体" w:hAnsi="Lato" w:cs="宋体"/>
          <w:color w:val="000000"/>
          <w:kern w:val="0"/>
          <w:sz w:val="24"/>
          <w14:ligatures w14:val="none"/>
        </w:rPr>
        <w:t xml:space="preserve"> graded if the below declaration is not provided. Without the below statement, an</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所有提交材料必须提供以下声明。如果未提供以下声明，提交作品将无法进行评分。如果没有以下陈述，则</w:t>
      </w:r>
    </w:p>
    <w:p w14:paraId="47FE9264"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b/>
          <w:bCs/>
          <w:color w:val="000000"/>
          <w:kern w:val="0"/>
          <w:sz w:val="24"/>
          <w14:ligatures w14:val="none"/>
        </w:rPr>
        <w:t>Declaration of generative AI and AI-assisted technologies in the writing process</w:t>
      </w:r>
      <w:r w:rsidRPr="00E40AD9">
        <w:rPr>
          <w:rFonts w:ascii="Lato" w:eastAsia="宋体" w:hAnsi="Lato" w:cs="宋体" w:hint="eastAsia"/>
          <w:b/>
          <w:bCs/>
          <w:color w:val="000000"/>
          <w:kern w:val="0"/>
          <w:sz w:val="24"/>
          <w14:ligatures w14:val="none"/>
        </w:rPr>
        <w:br/>
      </w:r>
      <w:r w:rsidRPr="00E40AD9">
        <w:rPr>
          <w:rFonts w:ascii="inherit" w:eastAsia="宋体" w:hAnsi="inherit" w:cs="宋体"/>
          <w:b/>
          <w:bCs/>
          <w:color w:val="000000"/>
          <w:kern w:val="0"/>
          <w:sz w:val="24"/>
          <w14:ligatures w14:val="none"/>
        </w:rPr>
        <w:t>生成式人工智能及人工智能辅助技术在写作过程中的声明</w:t>
      </w:r>
    </w:p>
    <w:p w14:paraId="0C42D8D4"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i/>
          <w:iCs/>
          <w:color w:val="000000"/>
          <w:kern w:val="0"/>
          <w:sz w:val="24"/>
          <w14:ligatures w14:val="none"/>
        </w:rPr>
        <w:t>You must declare on the front page of your assignment if you used or did not use generative AI to write this Assignment in the following way:</w:t>
      </w:r>
      <w:r w:rsidRPr="00E40AD9">
        <w:rPr>
          <w:rFonts w:ascii="Lato" w:eastAsia="宋体" w:hAnsi="Lato" w:cs="宋体" w:hint="eastAsia"/>
          <w:i/>
          <w:iCs/>
          <w:color w:val="000000"/>
          <w:kern w:val="0"/>
          <w:sz w:val="24"/>
          <w14:ligatures w14:val="none"/>
        </w:rPr>
        <w:br/>
      </w:r>
      <w:r w:rsidRPr="00E40AD9">
        <w:rPr>
          <w:rFonts w:ascii="inherit" w:eastAsia="宋体" w:hAnsi="inherit" w:cs="宋体"/>
          <w:i/>
          <w:iCs/>
          <w:color w:val="000000"/>
          <w:kern w:val="0"/>
          <w:sz w:val="24"/>
          <w14:ligatures w14:val="none"/>
        </w:rPr>
        <w:t>您必须在作业首页声明您是否使用了生成式人工智能来撰写本作业，具体如下：</w:t>
      </w:r>
    </w:p>
    <w:p w14:paraId="7B84EFF7"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1. I declare that I have/have not used generative AI and AI-assisted technologies in the writing process.</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 xml:space="preserve">1. </w:t>
      </w:r>
      <w:r w:rsidRPr="00E40AD9">
        <w:rPr>
          <w:rFonts w:ascii="inherit" w:eastAsia="宋体" w:hAnsi="inherit" w:cs="宋体"/>
          <w:color w:val="000000"/>
          <w:kern w:val="0"/>
          <w:sz w:val="24"/>
          <w14:ligatures w14:val="none"/>
        </w:rPr>
        <w:t>我声明我在写作过程中是否使用</w:t>
      </w:r>
      <w:r w:rsidRPr="00E40AD9">
        <w:rPr>
          <w:rFonts w:ascii="inherit" w:eastAsia="宋体" w:hAnsi="inherit" w:cs="宋体"/>
          <w:color w:val="000000"/>
          <w:kern w:val="0"/>
          <w:sz w:val="24"/>
          <w14:ligatures w14:val="none"/>
        </w:rPr>
        <w:t>  </w:t>
      </w:r>
      <w:r w:rsidRPr="00E40AD9">
        <w:rPr>
          <w:rFonts w:ascii="inherit" w:eastAsia="宋体" w:hAnsi="inherit" w:cs="宋体"/>
          <w:color w:val="000000"/>
          <w:kern w:val="0"/>
          <w:sz w:val="24"/>
          <w14:ligatures w14:val="none"/>
        </w:rPr>
        <w:t>过生成式人工智能和人工智能辅助技术。</w:t>
      </w:r>
    </w:p>
    <w:p w14:paraId="35F6C45A"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2. If you have used AI and AI-assisted technologies, declare the tool name (Tool X) and provide specific details on how 'AI and AI-assisted technologies' helped you write this assignment. For further details, see the rubric.</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 xml:space="preserve">2. </w:t>
      </w:r>
      <w:r w:rsidRPr="00E40AD9">
        <w:rPr>
          <w:rFonts w:ascii="inherit" w:eastAsia="宋体" w:hAnsi="inherit" w:cs="宋体"/>
          <w:color w:val="000000"/>
          <w:kern w:val="0"/>
          <w:sz w:val="24"/>
          <w14:ligatures w14:val="none"/>
        </w:rPr>
        <w:t>如果您使用过人工智能及人工智能辅助技术，请声明工具名称（工具</w:t>
      </w:r>
      <w:r w:rsidRPr="00E40AD9">
        <w:rPr>
          <w:rFonts w:ascii="inherit" w:eastAsia="宋体" w:hAnsi="inherit" w:cs="宋体"/>
          <w:color w:val="000000"/>
          <w:kern w:val="0"/>
          <w:sz w:val="24"/>
          <w14:ligatures w14:val="none"/>
        </w:rPr>
        <w:t xml:space="preserve"> X</w:t>
      </w:r>
      <w:r w:rsidRPr="00E40AD9">
        <w:rPr>
          <w:rFonts w:ascii="inherit" w:eastAsia="宋体" w:hAnsi="inherit" w:cs="宋体"/>
          <w:color w:val="000000"/>
          <w:kern w:val="0"/>
          <w:sz w:val="24"/>
          <w14:ligatures w14:val="none"/>
        </w:rPr>
        <w:t>），并具体说明</w:t>
      </w:r>
      <w:r w:rsidRPr="00E40AD9">
        <w:rPr>
          <w:rFonts w:ascii="inherit" w:eastAsia="宋体" w:hAnsi="inherit" w:cs="宋体"/>
          <w:color w:val="000000"/>
          <w:kern w:val="0"/>
          <w:sz w:val="24"/>
          <w14:ligatures w14:val="none"/>
        </w:rPr>
        <w:t>“</w:t>
      </w:r>
      <w:r w:rsidRPr="00E40AD9">
        <w:rPr>
          <w:rFonts w:ascii="inherit" w:eastAsia="宋体" w:hAnsi="inherit" w:cs="宋体"/>
          <w:color w:val="000000"/>
          <w:kern w:val="0"/>
          <w:sz w:val="24"/>
          <w14:ligatures w14:val="none"/>
        </w:rPr>
        <w:t>人工智能和人工智能辅助技术</w:t>
      </w:r>
      <w:r w:rsidRPr="00E40AD9">
        <w:rPr>
          <w:rFonts w:ascii="inherit" w:eastAsia="宋体" w:hAnsi="inherit" w:cs="宋体"/>
          <w:color w:val="000000"/>
          <w:kern w:val="0"/>
          <w:sz w:val="24"/>
          <w14:ligatures w14:val="none"/>
        </w:rPr>
        <w:t>”</w:t>
      </w:r>
      <w:r w:rsidRPr="00E40AD9">
        <w:rPr>
          <w:rFonts w:ascii="inherit" w:eastAsia="宋体" w:hAnsi="inherit" w:cs="宋体"/>
          <w:color w:val="000000"/>
          <w:kern w:val="0"/>
          <w:sz w:val="24"/>
          <w14:ligatures w14:val="none"/>
        </w:rPr>
        <w:t>如何帮助您完成本次作业。更多细节请参见评分标准。</w:t>
      </w:r>
    </w:p>
    <w:p w14:paraId="56D780A5"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 xml:space="preserve">Any use of </w:t>
      </w:r>
      <w:proofErr w:type="spellStart"/>
      <w:r w:rsidRPr="00E40AD9">
        <w:rPr>
          <w:rFonts w:ascii="Lato" w:eastAsia="宋体" w:hAnsi="Lato" w:cs="宋体"/>
          <w:color w:val="000000"/>
          <w:kern w:val="0"/>
          <w:sz w:val="24"/>
          <w14:ligatures w14:val="none"/>
        </w:rPr>
        <w:t>genAI</w:t>
      </w:r>
      <w:proofErr w:type="spellEnd"/>
      <w:r w:rsidRPr="00E40AD9">
        <w:rPr>
          <w:rFonts w:ascii="Lato" w:eastAsia="宋体" w:hAnsi="Lato" w:cs="宋体"/>
          <w:color w:val="000000"/>
          <w:kern w:val="0"/>
          <w:sz w:val="24"/>
          <w14:ligatures w14:val="none"/>
        </w:rPr>
        <w:t xml:space="preserve"> editing assistance must be acknowledged, with original versions and </w:t>
      </w:r>
      <w:proofErr w:type="spellStart"/>
      <w:r w:rsidRPr="00E40AD9">
        <w:rPr>
          <w:rFonts w:ascii="Lato" w:eastAsia="宋体" w:hAnsi="Lato" w:cs="宋体"/>
          <w:color w:val="000000"/>
          <w:kern w:val="0"/>
          <w:sz w:val="24"/>
          <w14:ligatures w14:val="none"/>
        </w:rPr>
        <w:t>genAI</w:t>
      </w:r>
      <w:proofErr w:type="spellEnd"/>
      <w:r w:rsidRPr="00E40AD9">
        <w:rPr>
          <w:rFonts w:ascii="Lato" w:eastAsia="宋体" w:hAnsi="Lato" w:cs="宋体"/>
          <w:color w:val="000000"/>
          <w:kern w:val="0"/>
          <w:sz w:val="24"/>
          <w14:ligatures w14:val="none"/>
        </w:rPr>
        <w:t xml:space="preserve"> proposed edits included in an appendix.</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任何使用生成式</w:t>
      </w:r>
      <w:r w:rsidRPr="00E40AD9">
        <w:rPr>
          <w:rFonts w:ascii="inherit" w:eastAsia="宋体" w:hAnsi="inherit" w:cs="宋体"/>
          <w:color w:val="000000"/>
          <w:kern w:val="0"/>
          <w:sz w:val="24"/>
          <w14:ligatures w14:val="none"/>
        </w:rPr>
        <w:t xml:space="preserve"> AI </w:t>
      </w:r>
      <w:r w:rsidRPr="00E40AD9">
        <w:rPr>
          <w:rFonts w:ascii="inherit" w:eastAsia="宋体" w:hAnsi="inherit" w:cs="宋体"/>
          <w:color w:val="000000"/>
          <w:kern w:val="0"/>
          <w:sz w:val="24"/>
          <w14:ligatures w14:val="none"/>
        </w:rPr>
        <w:t>编辑辅助的使用都必须注明，原始版本和拟议的生成</w:t>
      </w:r>
      <w:r w:rsidRPr="00E40AD9">
        <w:rPr>
          <w:rFonts w:ascii="inherit" w:eastAsia="宋体" w:hAnsi="inherit" w:cs="宋体"/>
          <w:color w:val="000000"/>
          <w:kern w:val="0"/>
          <w:sz w:val="24"/>
          <w14:ligatures w14:val="none"/>
        </w:rPr>
        <w:t xml:space="preserve"> AI </w:t>
      </w:r>
      <w:r w:rsidRPr="00E40AD9">
        <w:rPr>
          <w:rFonts w:ascii="inherit" w:eastAsia="宋体" w:hAnsi="inherit" w:cs="宋体"/>
          <w:color w:val="000000"/>
          <w:kern w:val="0"/>
          <w:sz w:val="24"/>
          <w14:ligatures w14:val="none"/>
        </w:rPr>
        <w:t>编辑内容应附录。</w:t>
      </w:r>
    </w:p>
    <w:p w14:paraId="246F0C84" w14:textId="77777777" w:rsidR="00E40AD9" w:rsidRPr="00E40AD9" w:rsidRDefault="00E40AD9" w:rsidP="00E40AD9">
      <w:pPr>
        <w:widowControl/>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lastRenderedPageBreak/>
        <w:t xml:space="preserve">Students MUST not present or attribute any </w:t>
      </w:r>
      <w:proofErr w:type="spellStart"/>
      <w:r w:rsidRPr="00E40AD9">
        <w:rPr>
          <w:rFonts w:ascii="Lato" w:eastAsia="宋体" w:hAnsi="Lato" w:cs="宋体"/>
          <w:color w:val="000000"/>
          <w:kern w:val="0"/>
          <w:sz w:val="24"/>
          <w14:ligatures w14:val="none"/>
        </w:rPr>
        <w:t>genAI</w:t>
      </w:r>
      <w:proofErr w:type="spellEnd"/>
      <w:r w:rsidRPr="00E40AD9">
        <w:rPr>
          <w:rFonts w:ascii="Lato" w:eastAsia="宋体" w:hAnsi="Lato" w:cs="宋体"/>
          <w:color w:val="000000"/>
          <w:kern w:val="0"/>
          <w:sz w:val="24"/>
          <w14:ligatures w14:val="none"/>
        </w:rPr>
        <w:t xml:space="preserve"> work (in whole or in part) as their own, including paraphrasing </w:t>
      </w:r>
      <w:proofErr w:type="spellStart"/>
      <w:r w:rsidRPr="00E40AD9">
        <w:rPr>
          <w:rFonts w:ascii="Lato" w:eastAsia="宋体" w:hAnsi="Lato" w:cs="宋体"/>
          <w:color w:val="000000"/>
          <w:kern w:val="0"/>
          <w:sz w:val="24"/>
          <w14:ligatures w14:val="none"/>
        </w:rPr>
        <w:t>genAI</w:t>
      </w:r>
      <w:proofErr w:type="spellEnd"/>
      <w:r w:rsidRPr="00E40AD9">
        <w:rPr>
          <w:rFonts w:ascii="Lato" w:eastAsia="宋体" w:hAnsi="Lato" w:cs="宋体"/>
          <w:color w:val="000000"/>
          <w:kern w:val="0"/>
          <w:sz w:val="24"/>
          <w14:ligatures w14:val="none"/>
        </w:rPr>
        <w:t xml:space="preserve"> outputs. Any use should always be acknowledged and must be cited as appropriate.</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学生不得将任何生成式人工智能的工作（全部或部分）归于自己，包括转述生成式</w:t>
      </w:r>
      <w:r w:rsidRPr="00E40AD9">
        <w:rPr>
          <w:rFonts w:ascii="inherit" w:eastAsia="宋体" w:hAnsi="inherit" w:cs="宋体"/>
          <w:color w:val="000000"/>
          <w:kern w:val="0"/>
          <w:sz w:val="24"/>
          <w14:ligatures w14:val="none"/>
        </w:rPr>
        <w:t xml:space="preserve"> AI </w:t>
      </w:r>
      <w:r w:rsidRPr="00E40AD9">
        <w:rPr>
          <w:rFonts w:ascii="inherit" w:eastAsia="宋体" w:hAnsi="inherit" w:cs="宋体"/>
          <w:color w:val="000000"/>
          <w:kern w:val="0"/>
          <w:sz w:val="24"/>
          <w14:ligatures w14:val="none"/>
        </w:rPr>
        <w:t>的输出。任何使用都应始终被确认，并必要引用。</w:t>
      </w:r>
    </w:p>
    <w:p w14:paraId="533FDDDF" w14:textId="2871AE8E" w:rsidR="00E40AD9" w:rsidRPr="00E40AD9" w:rsidRDefault="00E40AD9" w:rsidP="00E40AD9">
      <w:pPr>
        <w:widowControl/>
        <w:shd w:val="clear" w:color="auto" w:fill="FBD2D0"/>
        <w:spacing w:before="90" w:after="90" w:line="240" w:lineRule="auto"/>
        <w:outlineLvl w:val="2"/>
        <w:rPr>
          <w:rFonts w:ascii="Lato" w:eastAsia="宋体" w:hAnsi="Lato" w:cs="宋体" w:hint="eastAsia"/>
          <w:color w:val="000000"/>
          <w:kern w:val="0"/>
          <w:sz w:val="36"/>
          <w:szCs w:val="36"/>
          <w14:ligatures w14:val="none"/>
        </w:rPr>
      </w:pPr>
      <w:r w:rsidRPr="00E40AD9">
        <w:rPr>
          <w:rFonts w:ascii="Lato" w:eastAsia="宋体" w:hAnsi="Lato" w:cs="宋体"/>
          <w:b/>
          <w:bCs/>
          <w:color w:val="000000"/>
          <w:kern w:val="0"/>
          <w:sz w:val="36"/>
          <w:szCs w:val="36"/>
          <w:bdr w:val="single" w:sz="24" w:space="6" w:color="B91C2E" w:frame="1"/>
          <w14:ligatures w14:val="none"/>
        </w:rPr>
        <w:fldChar w:fldCharType="begin"/>
      </w:r>
      <w:r w:rsidRPr="00E40AD9">
        <w:rPr>
          <w:rFonts w:ascii="Lato" w:eastAsia="宋体" w:hAnsi="Lato" w:cs="宋体"/>
          <w:b/>
          <w:bCs/>
          <w:color w:val="000000"/>
          <w:kern w:val="0"/>
          <w:sz w:val="36"/>
          <w:szCs w:val="36"/>
          <w:bdr w:val="single" w:sz="24" w:space="6" w:color="B91C2E" w:frame="1"/>
          <w14:ligatures w14:val="none"/>
        </w:rPr>
        <w:instrText xml:space="preserve"> INCLUDEPICTURE "/Users/chuanwu/Library/Group Containers/UBF8T346G9.ms/WebArchiveCopyPasteTempFiles/com.microsoft.Word/important.svg" \* MERGEFORMATINET </w:instrText>
      </w:r>
      <w:r w:rsidRPr="00E40AD9">
        <w:rPr>
          <w:rFonts w:ascii="Lato" w:eastAsia="宋体" w:hAnsi="Lato" w:cs="宋体"/>
          <w:b/>
          <w:bCs/>
          <w:color w:val="000000"/>
          <w:kern w:val="0"/>
          <w:sz w:val="36"/>
          <w:szCs w:val="36"/>
          <w:bdr w:val="single" w:sz="24" w:space="6" w:color="B91C2E" w:frame="1"/>
          <w14:ligatures w14:val="none"/>
        </w:rPr>
        <w:fldChar w:fldCharType="separate"/>
      </w:r>
      <w:r w:rsidRPr="00E40AD9">
        <w:rPr>
          <w:rFonts w:ascii="Lato" w:eastAsia="宋体" w:hAnsi="Lato" w:cs="宋体"/>
          <w:b/>
          <w:bCs/>
          <w:noProof/>
          <w:color w:val="000000"/>
          <w:kern w:val="0"/>
          <w:sz w:val="36"/>
          <w:szCs w:val="36"/>
          <w:bdr w:val="single" w:sz="24" w:space="6" w:color="B91C2E" w:frame="1"/>
          <w14:ligatures w14:val="none"/>
        </w:rPr>
        <mc:AlternateContent>
          <mc:Choice Requires="wps">
            <w:drawing>
              <wp:inline distT="0" distB="0" distL="0" distR="0" wp14:anchorId="2DEB4E18" wp14:editId="1E38D940">
                <wp:extent cx="316865" cy="316865"/>
                <wp:effectExtent l="0" t="0" r="0" b="0"/>
                <wp:docPr id="1347827534" name="矩形 2" descr="impor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6865"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8DFC7" id="矩形 2" o:spid="_x0000_s1026" alt="important" style="width:24.95pt;height:2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" filled="f" stroked="f">
                <o:lock v:ext="edit" aspectratio="t"/>
                <w10:anchorlock/>
              </v:rect>
            </w:pict>
          </mc:Fallback>
        </mc:AlternateContent>
      </w:r>
      <w:r w:rsidRPr="00E40AD9">
        <w:rPr>
          <w:rFonts w:ascii="Lato" w:eastAsia="宋体" w:hAnsi="Lato" w:cs="宋体"/>
          <w:b/>
          <w:bCs/>
          <w:color w:val="000000"/>
          <w:kern w:val="0"/>
          <w:sz w:val="36"/>
          <w:szCs w:val="36"/>
          <w:bdr w:val="single" w:sz="24" w:space="6" w:color="B91C2E" w:frame="1"/>
          <w14:ligatures w14:val="none"/>
        </w:rPr>
        <w:fldChar w:fldCharType="end"/>
      </w:r>
      <w:r w:rsidRPr="00E40AD9">
        <w:rPr>
          <w:rFonts w:ascii="Lato" w:eastAsia="宋体" w:hAnsi="Lato" w:cs="宋体"/>
          <w:b/>
          <w:bCs/>
          <w:color w:val="000000"/>
          <w:kern w:val="0"/>
          <w:sz w:val="36"/>
          <w:szCs w:val="36"/>
          <w:bdr w:val="single" w:sz="24" w:space="6" w:color="B91C2E" w:frame="1"/>
          <w14:ligatures w14:val="none"/>
        </w:rPr>
        <w:t> Important </w:t>
      </w:r>
      <w:r w:rsidRPr="00E40AD9">
        <w:rPr>
          <w:rFonts w:ascii="Lato" w:eastAsia="宋体" w:hAnsi="Lato" w:cs="宋体" w:hint="eastAsia"/>
          <w:b/>
          <w:bCs/>
          <w:color w:val="000000"/>
          <w:kern w:val="0"/>
          <w:sz w:val="36"/>
          <w:szCs w:val="36"/>
          <w:bdr w:val="single" w:sz="24" w:space="6" w:color="B91C2E" w:frame="1"/>
          <w14:ligatures w14:val="none"/>
        </w:rPr>
        <w:t>  </w:t>
      </w:r>
      <w:r w:rsidRPr="00E40AD9">
        <w:rPr>
          <w:rFonts w:ascii="inherit" w:eastAsia="宋体" w:hAnsi="inherit" w:cs="宋体"/>
          <w:b/>
          <w:bCs/>
          <w:color w:val="000000"/>
          <w:kern w:val="0"/>
          <w:sz w:val="36"/>
          <w:szCs w:val="36"/>
          <w:bdr w:val="single" w:sz="24" w:space="6" w:color="B91C2E" w:frame="1"/>
          <w14:ligatures w14:val="none"/>
        </w:rPr>
        <w:t> </w:t>
      </w:r>
      <w:r w:rsidRPr="00E40AD9">
        <w:rPr>
          <w:rFonts w:ascii="inherit" w:eastAsia="宋体" w:hAnsi="inherit" w:cs="宋体" w:hint="eastAsia"/>
          <w:b/>
          <w:bCs/>
          <w:color w:val="000000"/>
          <w:kern w:val="0"/>
          <w:sz w:val="36"/>
          <w:szCs w:val="36"/>
          <w:bdr w:val="single" w:sz="24" w:space="6" w:color="B91C2E" w:frame="1"/>
          <w14:ligatures w14:val="none"/>
        </w:rPr>
        <w:fldChar w:fldCharType="begin"/>
      </w:r>
      <w:r w:rsidRPr="00E40AD9">
        <w:rPr>
          <w:rFonts w:ascii="inherit" w:eastAsia="宋体" w:hAnsi="inherit" w:cs="宋体" w:hint="eastAsia"/>
          <w:b/>
          <w:bCs/>
          <w:color w:val="000000"/>
          <w:kern w:val="0"/>
          <w:sz w:val="36"/>
          <w:szCs w:val="36"/>
          <w:bdr w:val="single" w:sz="24" w:space="6" w:color="B91C2E" w:frame="1"/>
          <w14:ligatures w14:val="none"/>
        </w:rPr>
        <w:instrText xml:space="preserve"> INCLUDEPICTURE "/Users/chuanwu/Library/Group Containers/UBF8T346G9.ms/WebArchiveCopyPasteTempFiles/com.microsoft.Word/important.svg" \* MERGEFORMATINET </w:instrText>
      </w:r>
      <w:r w:rsidRPr="00E40AD9">
        <w:rPr>
          <w:rFonts w:ascii="inherit" w:eastAsia="宋体" w:hAnsi="inherit" w:cs="宋体" w:hint="eastAsia"/>
          <w:b/>
          <w:bCs/>
          <w:color w:val="000000"/>
          <w:kern w:val="0"/>
          <w:sz w:val="36"/>
          <w:szCs w:val="36"/>
          <w:bdr w:val="single" w:sz="24" w:space="6" w:color="B91C2E" w:frame="1"/>
          <w14:ligatures w14:val="none"/>
        </w:rPr>
        <w:fldChar w:fldCharType="separate"/>
      </w:r>
      <w:r w:rsidRPr="00E40AD9">
        <w:rPr>
          <w:rFonts w:ascii="inherit" w:eastAsia="宋体" w:hAnsi="inherit" w:cs="宋体" w:hint="eastAsia"/>
          <w:b/>
          <w:bCs/>
          <w:noProof/>
          <w:color w:val="000000"/>
          <w:kern w:val="0"/>
          <w:sz w:val="36"/>
          <w:szCs w:val="36"/>
          <w:bdr w:val="single" w:sz="24" w:space="6" w:color="B91C2E" w:frame="1"/>
          <w14:ligatures w14:val="none"/>
        </w:rPr>
        <mc:AlternateContent>
          <mc:Choice Requires="wps">
            <w:drawing>
              <wp:inline distT="0" distB="0" distL="0" distR="0" wp14:anchorId="371FBFB8" wp14:editId="27945377">
                <wp:extent cx="316865" cy="316865"/>
                <wp:effectExtent l="0" t="0" r="0" b="0"/>
                <wp:docPr id="1064448162" name="矩形 1" descr="import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6865"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FA53E" id="矩形 1" o:spid="_x0000_s1026" alt="important" style="width:24.95pt;height:2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" filled="f" stroked="f">
                <o:lock v:ext="edit" aspectratio="t"/>
                <w10:anchorlock/>
              </v:rect>
            </w:pict>
          </mc:Fallback>
        </mc:AlternateContent>
      </w:r>
      <w:r w:rsidRPr="00E40AD9">
        <w:rPr>
          <w:rFonts w:ascii="inherit" w:eastAsia="宋体" w:hAnsi="inherit" w:cs="宋体" w:hint="eastAsia"/>
          <w:b/>
          <w:bCs/>
          <w:color w:val="000000"/>
          <w:kern w:val="0"/>
          <w:sz w:val="36"/>
          <w:szCs w:val="36"/>
          <w:bdr w:val="single" w:sz="24" w:space="6" w:color="B91C2E" w:frame="1"/>
          <w14:ligatures w14:val="none"/>
        </w:rPr>
        <w:fldChar w:fldCharType="end"/>
      </w:r>
      <w:r w:rsidRPr="00E40AD9">
        <w:rPr>
          <w:rFonts w:ascii="inherit" w:eastAsia="宋体" w:hAnsi="inherit" w:cs="宋体"/>
          <w:b/>
          <w:bCs/>
          <w:color w:val="000000"/>
          <w:kern w:val="0"/>
          <w:sz w:val="36"/>
          <w:szCs w:val="36"/>
          <w:bdr w:val="single" w:sz="24" w:space="6" w:color="B91C2E" w:frame="1"/>
          <w14:ligatures w14:val="none"/>
        </w:rPr>
        <w:t> </w:t>
      </w:r>
      <w:r w:rsidRPr="00E40AD9">
        <w:rPr>
          <w:rFonts w:ascii="inherit" w:eastAsia="宋体" w:hAnsi="inherit" w:cs="宋体"/>
          <w:b/>
          <w:bCs/>
          <w:color w:val="000000"/>
          <w:kern w:val="0"/>
          <w:sz w:val="36"/>
          <w:szCs w:val="36"/>
          <w:bdr w:val="single" w:sz="24" w:space="6" w:color="B91C2E" w:frame="1"/>
          <w14:ligatures w14:val="none"/>
        </w:rPr>
        <w:t>重要</w:t>
      </w:r>
    </w:p>
    <w:p w14:paraId="542F9D83" w14:textId="77777777" w:rsidR="00E40AD9" w:rsidRPr="00E40AD9" w:rsidRDefault="00E40AD9" w:rsidP="00E40AD9">
      <w:pPr>
        <w:widowControl/>
        <w:shd w:val="clear" w:color="auto" w:fill="FBD2D0"/>
        <w:spacing w:after="0" w:line="240" w:lineRule="auto"/>
        <w:rPr>
          <w:rFonts w:ascii="Lato" w:eastAsia="宋体" w:hAnsi="Lato" w:cs="宋体"/>
          <w:color w:val="000000"/>
          <w:kern w:val="0"/>
          <w:sz w:val="24"/>
          <w14:ligatures w14:val="none"/>
        </w:rPr>
      </w:pPr>
      <w:r w:rsidRPr="00E40AD9">
        <w:rPr>
          <w:rFonts w:ascii="Lato" w:eastAsia="宋体" w:hAnsi="Lato" w:cs="宋体"/>
          <w:color w:val="000000"/>
          <w:kern w:val="0"/>
          <w:sz w:val="24"/>
          <w14:ligatures w14:val="none"/>
        </w:rPr>
        <w:t>It is never appropriate to upload any Swinburne materials, such as unit outlines, course materials or resources, assessment tasks, and rubrics, to a generative AI tool.</w:t>
      </w:r>
      <w:r w:rsidRPr="00E40AD9">
        <w:rPr>
          <w:rFonts w:ascii="Lato" w:eastAsia="宋体" w:hAnsi="Lato" w:cs="宋体" w:hint="eastAsia"/>
          <w:color w:val="000000"/>
          <w:kern w:val="0"/>
          <w:sz w:val="24"/>
          <w14:ligatures w14:val="none"/>
        </w:rPr>
        <w:br/>
      </w:r>
      <w:r w:rsidRPr="00E40AD9">
        <w:rPr>
          <w:rFonts w:ascii="inherit" w:eastAsia="宋体" w:hAnsi="inherit" w:cs="宋体"/>
          <w:color w:val="000000"/>
          <w:kern w:val="0"/>
          <w:sz w:val="24"/>
          <w14:ligatures w14:val="none"/>
        </w:rPr>
        <w:t>将任何斯威本教材，如单元大纲、课程材料或资源、评估任务和评分标准，上传到生成式人工智能工具中，绝不合适。</w:t>
      </w:r>
    </w:p>
    <w:p w14:paraId="01F7C81C" w14:textId="77777777" w:rsidR="00E40AD9" w:rsidRPr="00E40AD9" w:rsidRDefault="00E40AD9"/>
    <w:sectPr w:rsidR="00E40AD9" w:rsidRPr="00E40A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F3B"/>
    <w:multiLevelType w:val="multilevel"/>
    <w:tmpl w:val="19DC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36F8C"/>
    <w:multiLevelType w:val="multilevel"/>
    <w:tmpl w:val="2CF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65BCE"/>
    <w:multiLevelType w:val="multilevel"/>
    <w:tmpl w:val="687A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12A66"/>
    <w:multiLevelType w:val="multilevel"/>
    <w:tmpl w:val="6BF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609684">
    <w:abstractNumId w:val="2"/>
  </w:num>
  <w:num w:numId="2" w16cid:durableId="354042556">
    <w:abstractNumId w:val="1"/>
  </w:num>
  <w:num w:numId="3" w16cid:durableId="387076414">
    <w:abstractNumId w:val="3"/>
  </w:num>
  <w:num w:numId="4" w16cid:durableId="50281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AD9"/>
    <w:rsid w:val="001143DF"/>
    <w:rsid w:val="00E40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3B29BA"/>
  <w15:chartTrackingRefBased/>
  <w15:docId w15:val="{90CEBFCA-9080-C545-8E1A-CCAF6BD4D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0A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0A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40A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0A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0AD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40AD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0A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0A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0A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0A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0A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40A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0AD9"/>
    <w:rPr>
      <w:rFonts w:cstheme="majorBidi"/>
      <w:color w:val="0F4761" w:themeColor="accent1" w:themeShade="BF"/>
      <w:sz w:val="28"/>
      <w:szCs w:val="28"/>
    </w:rPr>
  </w:style>
  <w:style w:type="character" w:customStyle="1" w:styleId="50">
    <w:name w:val="标题 5 字符"/>
    <w:basedOn w:val="a0"/>
    <w:link w:val="5"/>
    <w:uiPriority w:val="9"/>
    <w:semiHidden/>
    <w:rsid w:val="00E40AD9"/>
    <w:rPr>
      <w:rFonts w:cstheme="majorBidi"/>
      <w:color w:val="0F4761" w:themeColor="accent1" w:themeShade="BF"/>
      <w:sz w:val="24"/>
    </w:rPr>
  </w:style>
  <w:style w:type="character" w:customStyle="1" w:styleId="60">
    <w:name w:val="标题 6 字符"/>
    <w:basedOn w:val="a0"/>
    <w:link w:val="6"/>
    <w:uiPriority w:val="9"/>
    <w:semiHidden/>
    <w:rsid w:val="00E40AD9"/>
    <w:rPr>
      <w:rFonts w:cstheme="majorBidi"/>
      <w:b/>
      <w:bCs/>
      <w:color w:val="0F4761" w:themeColor="accent1" w:themeShade="BF"/>
    </w:rPr>
  </w:style>
  <w:style w:type="character" w:customStyle="1" w:styleId="70">
    <w:name w:val="标题 7 字符"/>
    <w:basedOn w:val="a0"/>
    <w:link w:val="7"/>
    <w:uiPriority w:val="9"/>
    <w:semiHidden/>
    <w:rsid w:val="00E40AD9"/>
    <w:rPr>
      <w:rFonts w:cstheme="majorBidi"/>
      <w:b/>
      <w:bCs/>
      <w:color w:val="595959" w:themeColor="text1" w:themeTint="A6"/>
    </w:rPr>
  </w:style>
  <w:style w:type="character" w:customStyle="1" w:styleId="80">
    <w:name w:val="标题 8 字符"/>
    <w:basedOn w:val="a0"/>
    <w:link w:val="8"/>
    <w:uiPriority w:val="9"/>
    <w:semiHidden/>
    <w:rsid w:val="00E40AD9"/>
    <w:rPr>
      <w:rFonts w:cstheme="majorBidi"/>
      <w:color w:val="595959" w:themeColor="text1" w:themeTint="A6"/>
    </w:rPr>
  </w:style>
  <w:style w:type="character" w:customStyle="1" w:styleId="90">
    <w:name w:val="标题 9 字符"/>
    <w:basedOn w:val="a0"/>
    <w:link w:val="9"/>
    <w:uiPriority w:val="9"/>
    <w:semiHidden/>
    <w:rsid w:val="00E40AD9"/>
    <w:rPr>
      <w:rFonts w:eastAsiaTheme="majorEastAsia" w:cstheme="majorBidi"/>
      <w:color w:val="595959" w:themeColor="text1" w:themeTint="A6"/>
    </w:rPr>
  </w:style>
  <w:style w:type="paragraph" w:styleId="a3">
    <w:name w:val="Title"/>
    <w:basedOn w:val="a"/>
    <w:next w:val="a"/>
    <w:link w:val="a4"/>
    <w:uiPriority w:val="10"/>
    <w:qFormat/>
    <w:rsid w:val="00E40A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0A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0A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0A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0AD9"/>
    <w:pPr>
      <w:spacing w:before="160"/>
      <w:jc w:val="center"/>
    </w:pPr>
    <w:rPr>
      <w:i/>
      <w:iCs/>
      <w:color w:val="404040" w:themeColor="text1" w:themeTint="BF"/>
    </w:rPr>
  </w:style>
  <w:style w:type="character" w:customStyle="1" w:styleId="a8">
    <w:name w:val="引用 字符"/>
    <w:basedOn w:val="a0"/>
    <w:link w:val="a7"/>
    <w:uiPriority w:val="29"/>
    <w:rsid w:val="00E40AD9"/>
    <w:rPr>
      <w:i/>
      <w:iCs/>
      <w:color w:val="404040" w:themeColor="text1" w:themeTint="BF"/>
    </w:rPr>
  </w:style>
  <w:style w:type="paragraph" w:styleId="a9">
    <w:name w:val="List Paragraph"/>
    <w:basedOn w:val="a"/>
    <w:uiPriority w:val="34"/>
    <w:qFormat/>
    <w:rsid w:val="00E40AD9"/>
    <w:pPr>
      <w:ind w:left="720"/>
      <w:contextualSpacing/>
    </w:pPr>
  </w:style>
  <w:style w:type="character" w:styleId="aa">
    <w:name w:val="Intense Emphasis"/>
    <w:basedOn w:val="a0"/>
    <w:uiPriority w:val="21"/>
    <w:qFormat/>
    <w:rsid w:val="00E40AD9"/>
    <w:rPr>
      <w:i/>
      <w:iCs/>
      <w:color w:val="0F4761" w:themeColor="accent1" w:themeShade="BF"/>
    </w:rPr>
  </w:style>
  <w:style w:type="paragraph" w:styleId="ab">
    <w:name w:val="Intense Quote"/>
    <w:basedOn w:val="a"/>
    <w:next w:val="a"/>
    <w:link w:val="ac"/>
    <w:uiPriority w:val="30"/>
    <w:qFormat/>
    <w:rsid w:val="00E40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0AD9"/>
    <w:rPr>
      <w:i/>
      <w:iCs/>
      <w:color w:val="0F4761" w:themeColor="accent1" w:themeShade="BF"/>
    </w:rPr>
  </w:style>
  <w:style w:type="character" w:styleId="ad">
    <w:name w:val="Intense Reference"/>
    <w:basedOn w:val="a0"/>
    <w:uiPriority w:val="32"/>
    <w:qFormat/>
    <w:rsid w:val="00E40AD9"/>
    <w:rPr>
      <w:b/>
      <w:bCs/>
      <w:smallCaps/>
      <w:color w:val="0F4761" w:themeColor="accent1" w:themeShade="BF"/>
      <w:spacing w:val="5"/>
    </w:rPr>
  </w:style>
  <w:style w:type="paragraph" w:styleId="ae">
    <w:name w:val="Normal (Web)"/>
    <w:basedOn w:val="a"/>
    <w:uiPriority w:val="99"/>
    <w:semiHidden/>
    <w:unhideWhenUsed/>
    <w:rsid w:val="00E40AD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E40AD9"/>
    <w:rPr>
      <w:b/>
      <w:bCs/>
    </w:rPr>
  </w:style>
  <w:style w:type="character" w:styleId="af0">
    <w:name w:val="Emphasis"/>
    <w:basedOn w:val="a0"/>
    <w:uiPriority w:val="20"/>
    <w:qFormat/>
    <w:rsid w:val="00E40AD9"/>
    <w:rPr>
      <w:i/>
      <w:iCs/>
    </w:rPr>
  </w:style>
  <w:style w:type="character" w:customStyle="1" w:styleId="anchor-text">
    <w:name w:val="anchor-text"/>
    <w:basedOn w:val="a0"/>
    <w:rsid w:val="00E40AD9"/>
  </w:style>
  <w:style w:type="character" w:customStyle="1" w:styleId="screenreader-only">
    <w:name w:val="screenreader-only"/>
    <w:basedOn w:val="a0"/>
    <w:rsid w:val="00E40AD9"/>
  </w:style>
  <w:style w:type="character" w:customStyle="1" w:styleId="textlayer--absolute">
    <w:name w:val="textlayer--absolute"/>
    <w:basedOn w:val="a0"/>
    <w:rsid w:val="00E40AD9"/>
  </w:style>
  <w:style w:type="character" w:customStyle="1" w:styleId="apple-converted-space">
    <w:name w:val="apple-converted-space"/>
    <w:basedOn w:val="a0"/>
    <w:rsid w:val="00E40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25148">
      <w:bodyDiv w:val="1"/>
      <w:marLeft w:val="0"/>
      <w:marRight w:val="0"/>
      <w:marTop w:val="0"/>
      <w:marBottom w:val="0"/>
      <w:divBdr>
        <w:top w:val="none" w:sz="0" w:space="0" w:color="auto"/>
        <w:left w:val="none" w:sz="0" w:space="0" w:color="auto"/>
        <w:bottom w:val="none" w:sz="0" w:space="0" w:color="auto"/>
        <w:right w:val="none" w:sz="0" w:space="0" w:color="auto"/>
      </w:divBdr>
      <w:divsChild>
        <w:div w:id="658271069">
          <w:marLeft w:val="0"/>
          <w:marRight w:val="0"/>
          <w:marTop w:val="0"/>
          <w:marBottom w:val="0"/>
          <w:divBdr>
            <w:top w:val="none" w:sz="0" w:space="9" w:color="B91C2E"/>
            <w:left w:val="none" w:sz="0" w:space="9" w:color="B91C2E"/>
            <w:bottom w:val="none" w:sz="0" w:space="9" w:color="B91C2E"/>
            <w:right w:val="none" w:sz="0" w:space="27" w:color="B91C2E"/>
          </w:divBdr>
          <w:divsChild>
            <w:div w:id="143092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7691">
      <w:bodyDiv w:val="1"/>
      <w:marLeft w:val="0"/>
      <w:marRight w:val="0"/>
      <w:marTop w:val="0"/>
      <w:marBottom w:val="0"/>
      <w:divBdr>
        <w:top w:val="none" w:sz="0" w:space="0" w:color="auto"/>
        <w:left w:val="none" w:sz="0" w:space="0" w:color="auto"/>
        <w:bottom w:val="none" w:sz="0" w:space="0" w:color="auto"/>
        <w:right w:val="none" w:sz="0" w:space="0" w:color="auto"/>
      </w:divBdr>
      <w:divsChild>
        <w:div w:id="939799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881</Words>
  <Characters>5023</Characters>
  <Application>Microsoft Office Word</Application>
  <DocSecurity>0</DocSecurity>
  <Lines>41</Lines>
  <Paragraphs>11</Paragraphs>
  <ScaleCrop>false</ScaleCrop>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 WU</dc:creator>
  <cp:keywords/>
  <dc:description/>
  <cp:lastModifiedBy>CHUAN WU</cp:lastModifiedBy>
  <cp:revision>1</cp:revision>
  <dcterms:created xsi:type="dcterms:W3CDTF">2026-03-05T23:34:00Z</dcterms:created>
  <dcterms:modified xsi:type="dcterms:W3CDTF">2026-03-05T23:36:00Z</dcterms:modified>
</cp:coreProperties>
</file>