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5D36" w14:textId="77777777" w:rsidR="004A36FA" w:rsidRPr="004A36FA" w:rsidRDefault="004A36FA" w:rsidP="004A36FA">
      <w:pPr>
        <w:widowControl/>
        <w:spacing w:after="0" w:line="240" w:lineRule="auto"/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</w:pPr>
      <w:r w:rsidRPr="004A36FA"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  <w:t>Assignment 1 - Business Case</w:t>
      </w:r>
    </w:p>
    <w:p w14:paraId="1B0BF1AA" w14:textId="77777777" w:rsidR="004A36FA" w:rsidRPr="004A36FA" w:rsidRDefault="004A36FA" w:rsidP="004A36FA">
      <w:pPr>
        <w:widowControl/>
        <w:spacing w:after="0" w:line="240" w:lineRule="auto"/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</w:pPr>
      <w:r w:rsidRPr="004A36FA"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  <w:t>Assessment overview</w:t>
      </w:r>
    </w:p>
    <w:p w14:paraId="3442D9EE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Title: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Assignment 1 - Case study</w:t>
      </w:r>
    </w:p>
    <w:p w14:paraId="03AF4AC5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Unit Learning Outcomes Addressed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:</w:t>
      </w:r>
    </w:p>
    <w:p w14:paraId="3F86448B" w14:textId="6BF0A0B8" w:rsidR="004A36FA" w:rsidRPr="004A36FA" w:rsidRDefault="004A36FA" w:rsidP="004A36FA">
      <w:pPr>
        <w:pStyle w:val="a9"/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Demonstrate a critical understanding of operations and quality management and strategy both in theory and in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practice</w:t>
      </w:r>
    </w:p>
    <w:p w14:paraId="31A9DBD9" w14:textId="3FEF4B0C" w:rsidR="004A36FA" w:rsidRPr="004A36FA" w:rsidRDefault="004A36FA" w:rsidP="004A36FA">
      <w:pPr>
        <w:pStyle w:val="a9"/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Demonstrate and define the key theoretical and practice issues, decisions and processes involved in managing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manufacturing and service transformations</w:t>
      </w:r>
    </w:p>
    <w:p w14:paraId="5C63E354" w14:textId="77777777" w:rsidR="004A36FA" w:rsidRPr="004A36FA" w:rsidRDefault="004A36FA" w:rsidP="004A36FA">
      <w:pPr>
        <w:pStyle w:val="a9"/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Analyse</w:t>
      </w:r>
      <w:proofErr w:type="spellEnd"/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 and critically address complex issues in contemporary operations and quality management practice</w:t>
      </w:r>
    </w:p>
    <w:p w14:paraId="7F150300" w14:textId="77777777" w:rsidR="004A36FA" w:rsidRPr="004A36FA" w:rsidRDefault="004A36FA" w:rsidP="004A36FA">
      <w:pPr>
        <w:pStyle w:val="a9"/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Communicate proficiently in a professional manner and operate as a member or leader of a team</w:t>
      </w:r>
    </w:p>
    <w:p w14:paraId="64211002" w14:textId="77777777" w:rsidR="004A36FA" w:rsidRPr="004A36FA" w:rsidRDefault="004A36FA" w:rsidP="004A36FA">
      <w:pPr>
        <w:pStyle w:val="a9"/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Apply theoretical knowledge to an applied research project using operations management theory</w:t>
      </w:r>
    </w:p>
    <w:p w14:paraId="6B6EA82D" w14:textId="77777777" w:rsidR="004A36FA" w:rsidRDefault="004A36FA" w:rsidP="004A36FA">
      <w:pPr>
        <w:widowControl/>
        <w:spacing w:after="0" w:line="240" w:lineRule="auto"/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</w:pPr>
    </w:p>
    <w:p w14:paraId="6370040D" w14:textId="5A1ED21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Group assessment</w:t>
      </w:r>
    </w:p>
    <w:p w14:paraId="5B585311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Assessment type: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 Business report</w:t>
      </w:r>
    </w:p>
    <w:p w14:paraId="36A8607F" w14:textId="30E472D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Word count (or equivalent)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: 2,000 words</w:t>
      </w:r>
    </w:p>
    <w:p w14:paraId="4E5162AF" w14:textId="77777777" w:rsid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Referencing style: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APA 7</w:t>
      </w:r>
    </w:p>
    <w:p w14:paraId="440E0B0D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</w:pPr>
    </w:p>
    <w:p w14:paraId="7951AB4B" w14:textId="77777777" w:rsidR="004A36FA" w:rsidRPr="004A36FA" w:rsidRDefault="004A36FA" w:rsidP="004A36FA">
      <w:pPr>
        <w:widowControl/>
        <w:spacing w:after="0" w:line="240" w:lineRule="auto"/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</w:pPr>
      <w:r w:rsidRPr="004A36FA"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  <w:t>Assessment explanation</w:t>
      </w:r>
    </w:p>
    <w:p w14:paraId="24F01045" w14:textId="5F9586F4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Case studies </w:t>
      </w:r>
      <w:proofErr w:type="spellStart"/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analyse</w:t>
      </w:r>
      <w:proofErr w:type="spellEnd"/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 business scenarios where existing business problems need to be solved. Specifically,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business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cases should connect theoretical knowledge (i.e., Operations Management theory) to a business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dilemma and provide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solutions. The case method is core to this unit, and you will not only benefit from </w:t>
      </w:r>
      <w:proofErr w:type="spellStart"/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analysing</w:t>
      </w:r>
      <w:proofErr w:type="spellEnd"/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cases but also from writing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 case. Writing cases is an active learning exercise that stresses learning by doing and critical thinking. This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assignment is about writing your business case.</w:t>
      </w:r>
    </w:p>
    <w:p w14:paraId="14495BD0" w14:textId="77777777" w:rsidR="004A36FA" w:rsidRDefault="004A36FA" w:rsidP="004A36FA">
      <w:pPr>
        <w:widowControl/>
        <w:spacing w:after="0" w:line="240" w:lineRule="auto"/>
        <w:rPr>
          <w:rFonts w:ascii="Helvetica" w:eastAsia="宋体" w:hAnsi="Helvetica" w:cs="宋体"/>
          <w:color w:val="000000"/>
          <w:kern w:val="0"/>
          <w:sz w:val="36"/>
          <w:szCs w:val="36"/>
          <w14:ligatures w14:val="none"/>
        </w:rPr>
      </w:pPr>
    </w:p>
    <w:p w14:paraId="28ACEE53" w14:textId="4004D417" w:rsidR="004A36FA" w:rsidRPr="004A36FA" w:rsidRDefault="004A36FA" w:rsidP="004A36FA">
      <w:pPr>
        <w:widowControl/>
        <w:spacing w:after="0" w:line="240" w:lineRule="auto"/>
        <w:rPr>
          <w:rFonts w:ascii="Helvetica" w:eastAsia="宋体" w:hAnsi="Helvetica" w:cs="宋体"/>
          <w:color w:val="000000"/>
          <w:kern w:val="0"/>
          <w:sz w:val="36"/>
          <w:szCs w:val="36"/>
          <w14:ligatures w14:val="none"/>
        </w:rPr>
      </w:pPr>
      <w:r w:rsidRPr="004A36FA">
        <w:rPr>
          <w:rFonts w:ascii="Helvetica" w:eastAsia="宋体" w:hAnsi="Helvetica" w:cs="宋体"/>
          <w:color w:val="000000"/>
          <w:kern w:val="0"/>
          <w:sz w:val="36"/>
          <w:szCs w:val="36"/>
          <w14:ligatures w14:val="none"/>
        </w:rPr>
        <w:t>Task</w:t>
      </w:r>
    </w:p>
    <w:p w14:paraId="74CF5AFC" w14:textId="32514A1E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Pick at least two theoretical topics already covered in OM that you like the most and/or feel more confident about (e.g.,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operations strategy, process and layout strategy, etc.) and create a business story and challenge around it. Next, you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will need to formulate questions </w:t>
      </w:r>
      <w:proofErr w:type="gramStart"/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and also</w:t>
      </w:r>
      <w:proofErr w:type="gramEnd"/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 xml:space="preserve"> provide solutions to those question from an OM point of view. For further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reference, please see the business cases covered in our weekly sessions and follow a similar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structure. However, do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not use the same cases or exact questions.</w:t>
      </w:r>
    </w:p>
    <w:p w14:paraId="77898B2E" w14:textId="77777777" w:rsidR="004A36FA" w:rsidRDefault="004A36FA" w:rsidP="004A36FA">
      <w:pPr>
        <w:widowControl/>
        <w:spacing w:after="0" w:line="240" w:lineRule="auto"/>
        <w:rPr>
          <w:rFonts w:ascii="Helvetica" w:eastAsia="宋体" w:hAnsi="Helvetica" w:cs="宋体"/>
          <w:color w:val="000000"/>
          <w:kern w:val="0"/>
          <w:sz w:val="36"/>
          <w:szCs w:val="36"/>
          <w14:ligatures w14:val="none"/>
        </w:rPr>
      </w:pPr>
    </w:p>
    <w:p w14:paraId="51E27898" w14:textId="5D53EBCA" w:rsidR="004A36FA" w:rsidRPr="004A36FA" w:rsidRDefault="004A36FA" w:rsidP="004A36FA">
      <w:pPr>
        <w:widowControl/>
        <w:spacing w:after="0" w:line="240" w:lineRule="auto"/>
        <w:rPr>
          <w:rFonts w:ascii="Helvetica" w:eastAsia="宋体" w:hAnsi="Helvetica" w:cs="宋体"/>
          <w:color w:val="000000"/>
          <w:kern w:val="0"/>
          <w:sz w:val="36"/>
          <w:szCs w:val="36"/>
          <w14:ligatures w14:val="none"/>
        </w:rPr>
      </w:pPr>
      <w:r w:rsidRPr="004A36FA">
        <w:rPr>
          <w:rFonts w:ascii="Helvetica" w:eastAsia="宋体" w:hAnsi="Helvetica" w:cs="宋体"/>
          <w:color w:val="000000"/>
          <w:kern w:val="0"/>
          <w:sz w:val="36"/>
          <w:szCs w:val="36"/>
          <w14:ligatures w14:val="none"/>
        </w:rPr>
        <w:t>Instructions</w:t>
      </w:r>
    </w:p>
    <w:p w14:paraId="78395394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Specific aspects to be included in your case*:</w:t>
      </w:r>
    </w:p>
    <w:p w14:paraId="64D750C5" w14:textId="267EBFFA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1. Discuss the background of the firm including a brief history. You could introduce a new firm or could be inspired by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an existing one but using a pseudonym to avoid copyright issues. It is important to mention that this is not a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historical analysis of a given firm. This is the starting point to create a compelling business story (case) around it.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Remember that it is your own creation. You can introduce fictional characters to develop your case.</w:t>
      </w:r>
    </w:p>
    <w:p w14:paraId="33428164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2. Discuss the currents firm’s operations. What are their operational capabilities?</w:t>
      </w:r>
    </w:p>
    <w:p w14:paraId="196A9B6B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3. Describe the challenge (problem) the company faces (around the chosen OM topic/s).</w:t>
      </w:r>
    </w:p>
    <w:p w14:paraId="29D9134A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4. Propose three (3) relevant questions.</w:t>
      </w:r>
    </w:p>
    <w:p w14:paraId="07C5D94D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5. Answer each question including effective solutions (around the OM topics/ you have chosen) and how these</w:t>
      </w:r>
    </w:p>
    <w:p w14:paraId="4C2E032A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solutions could be implemented in the firm. What are the practical implications?</w:t>
      </w:r>
    </w:p>
    <w:p w14:paraId="1C3C31D6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lastRenderedPageBreak/>
        <w:t>6. Conclusions and final remarks</w:t>
      </w:r>
    </w:p>
    <w:p w14:paraId="4976867B" w14:textId="3EDD4E35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7. References: Include additional academic material to better support your arguments (e.g., supported solutions to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the questions). You can find relevant academic work in Google scholar.</w:t>
      </w:r>
    </w:p>
    <w:p w14:paraId="7A18105E" w14:textId="77777777" w:rsidR="004A36FA" w:rsidRDefault="004A36FA" w:rsidP="004A36FA">
      <w:pPr>
        <w:widowControl/>
        <w:spacing w:after="0" w:line="240" w:lineRule="auto"/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</w:pPr>
    </w:p>
    <w:p w14:paraId="6312044F" w14:textId="4B0E2E6E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*Please, use headlines to separate sections</w:t>
      </w:r>
    </w:p>
    <w:p w14:paraId="453C2C8E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b/>
          <w:bCs/>
          <w:color w:val="000000"/>
          <w:kern w:val="0"/>
          <w:sz w:val="21"/>
          <w:szCs w:val="21"/>
          <w14:ligatures w14:val="none"/>
        </w:rPr>
        <w:t>Format of the Assignment</w:t>
      </w:r>
    </w:p>
    <w:p w14:paraId="308625F8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The required format for the layout is as follows:</w:t>
      </w:r>
    </w:p>
    <w:p w14:paraId="256B6187" w14:textId="77777777" w:rsidR="004A36FA" w:rsidRPr="004A36FA" w:rsidRDefault="004A36FA" w:rsidP="004A36FA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Assignments must be typed using size 12 font, Times New Roman font style and 1.5 line spacing, 2.5cm margins.</w:t>
      </w:r>
    </w:p>
    <w:p w14:paraId="649BADD8" w14:textId="7EE2289D" w:rsidR="004A36FA" w:rsidRPr="004A36FA" w:rsidRDefault="004A36FA" w:rsidP="004A36FA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The report should contain a maximum of 2.000 words. The word count is from the start of the introduction to the</w:t>
      </w:r>
      <w:r w:rsidRPr="004A36FA"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end of the conclusions sections and does not include the cover page/table of contents and appendices/references.</w:t>
      </w:r>
    </w:p>
    <w:p w14:paraId="436917C0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The report should be in the following format:</w:t>
      </w:r>
    </w:p>
    <w:p w14:paraId="31C10A40" w14:textId="6BBCC4A6" w:rsidR="004A36FA" w:rsidRPr="004A36FA" w:rsidRDefault="004A36FA" w:rsidP="004A36FA">
      <w:pPr>
        <w:widowControl/>
        <w:spacing w:after="0" w:line="240" w:lineRule="auto"/>
        <w:ind w:leftChars="100" w:left="220"/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Title Page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>:</w:t>
      </w:r>
    </w:p>
    <w:p w14:paraId="55B3097F" w14:textId="77777777" w:rsidR="004A36FA" w:rsidRPr="004A36FA" w:rsidRDefault="004A36FA" w:rsidP="004A36FA">
      <w:pPr>
        <w:widowControl/>
        <w:spacing w:after="0" w:line="240" w:lineRule="auto"/>
        <w:ind w:leftChars="100" w:left="220" w:firstLine="200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Table of contents</w:t>
      </w:r>
    </w:p>
    <w:p w14:paraId="50803B95" w14:textId="3755A58C" w:rsidR="004A36FA" w:rsidRPr="004A36FA" w:rsidRDefault="004A36FA" w:rsidP="004A36FA">
      <w:pPr>
        <w:widowControl/>
        <w:spacing w:after="0" w:line="240" w:lineRule="auto"/>
        <w:ind w:leftChars="100" w:left="220"/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Introduction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>:</w:t>
      </w:r>
    </w:p>
    <w:p w14:paraId="627A92ED" w14:textId="77777777" w:rsidR="004A36FA" w:rsidRPr="004A36FA" w:rsidRDefault="004A36FA" w:rsidP="004A36FA">
      <w:pPr>
        <w:widowControl/>
        <w:spacing w:after="0" w:line="240" w:lineRule="auto"/>
        <w:ind w:leftChars="100" w:left="220" w:firstLine="200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Briefly introduce the company, the topic, main challenge and how you plan to solve it.</w:t>
      </w:r>
    </w:p>
    <w:p w14:paraId="13637919" w14:textId="77777777" w:rsidR="004A36FA" w:rsidRPr="004A36FA" w:rsidRDefault="004A36FA" w:rsidP="004A36FA">
      <w:pPr>
        <w:widowControl/>
        <w:spacing w:after="0" w:line="240" w:lineRule="auto"/>
        <w:ind w:leftChars="100" w:left="220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Main analysis:</w:t>
      </w:r>
    </w:p>
    <w:p w14:paraId="6A29763E" w14:textId="77777777" w:rsidR="004A36FA" w:rsidRPr="004A36FA" w:rsidRDefault="004A36FA" w:rsidP="004A36FA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The company’s background – brief history</w:t>
      </w:r>
    </w:p>
    <w:p w14:paraId="53AA1146" w14:textId="77777777" w:rsidR="004A36FA" w:rsidRPr="004A36FA" w:rsidRDefault="004A36FA" w:rsidP="004A36FA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Current operational objectives, operations and capabilities</w:t>
      </w:r>
    </w:p>
    <w:p w14:paraId="3E6581B9" w14:textId="77777777" w:rsidR="004A36FA" w:rsidRPr="004A36FA" w:rsidRDefault="004A36FA" w:rsidP="004A36FA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Develop the main challenge: What is the problem?</w:t>
      </w:r>
    </w:p>
    <w:p w14:paraId="572E6122" w14:textId="77777777" w:rsidR="004A36FA" w:rsidRPr="004A36FA" w:rsidRDefault="004A36FA" w:rsidP="004A36FA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The case questions</w:t>
      </w:r>
    </w:p>
    <w:p w14:paraId="295147C5" w14:textId="3D10236B" w:rsidR="004A36FA" w:rsidRPr="004A36FA" w:rsidRDefault="004A36FA" w:rsidP="004A36FA">
      <w:pPr>
        <w:widowControl/>
        <w:spacing w:after="0" w:line="240" w:lineRule="auto"/>
        <w:ind w:leftChars="100" w:left="220"/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Discussion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>:</w:t>
      </w:r>
    </w:p>
    <w:p w14:paraId="2E3B120E" w14:textId="77777777" w:rsidR="004A36FA" w:rsidRPr="004A36FA" w:rsidRDefault="004A36FA" w:rsidP="004A36FA">
      <w:pPr>
        <w:pStyle w:val="a9"/>
        <w:widowControl/>
        <w:numPr>
          <w:ilvl w:val="0"/>
          <w:numId w:val="4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How do you answer to the case questions?</w:t>
      </w:r>
    </w:p>
    <w:p w14:paraId="2B30737C" w14:textId="77777777" w:rsidR="004A36FA" w:rsidRPr="004A36FA" w:rsidRDefault="004A36FA" w:rsidP="004A36FA">
      <w:pPr>
        <w:pStyle w:val="a9"/>
        <w:widowControl/>
        <w:numPr>
          <w:ilvl w:val="0"/>
          <w:numId w:val="4"/>
        </w:numPr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What are your recommendations for the company and how these should be implemented?</w:t>
      </w:r>
    </w:p>
    <w:p w14:paraId="7CCB3210" w14:textId="2F2B9DE8" w:rsidR="004A36FA" w:rsidRPr="004A36FA" w:rsidRDefault="004A36FA" w:rsidP="004A36FA">
      <w:pPr>
        <w:widowControl/>
        <w:spacing w:after="0" w:line="240" w:lineRule="auto"/>
        <w:ind w:leftChars="100" w:left="220"/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Conclusions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>:</w:t>
      </w:r>
    </w:p>
    <w:p w14:paraId="1A4C7DBC" w14:textId="77777777" w:rsidR="004A36FA" w:rsidRPr="004A36FA" w:rsidRDefault="004A36FA" w:rsidP="004A36FA">
      <w:pPr>
        <w:widowControl/>
        <w:spacing w:after="0" w:line="240" w:lineRule="auto"/>
        <w:ind w:leftChars="100" w:left="220" w:firstLine="200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Sum up the main points from the analysis, discussion and recommendations.</w:t>
      </w:r>
    </w:p>
    <w:p w14:paraId="6E268690" w14:textId="039588A7" w:rsidR="004A36FA" w:rsidRPr="004A36FA" w:rsidRDefault="004A36FA" w:rsidP="004A36FA">
      <w:pPr>
        <w:widowControl/>
        <w:spacing w:after="0" w:line="240" w:lineRule="auto"/>
        <w:ind w:leftChars="100" w:left="220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References: You can you APA 7 Style referencing system or any other referencing style as along as it is consistent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along the document and in the Reference section at the end of the document.</w:t>
      </w:r>
    </w:p>
    <w:p w14:paraId="57052418" w14:textId="77777777" w:rsidR="004A36FA" w:rsidRPr="004A36FA" w:rsidRDefault="004A36FA" w:rsidP="004A36FA">
      <w:pPr>
        <w:widowControl/>
        <w:spacing w:after="0" w:line="240" w:lineRule="auto"/>
        <w:ind w:leftChars="100" w:left="220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Appendices</w:t>
      </w:r>
    </w:p>
    <w:p w14:paraId="5BE42AC6" w14:textId="3E1EC387" w:rsidR="004A36FA" w:rsidRPr="004A36FA" w:rsidRDefault="004A36FA" w:rsidP="004A36FA">
      <w:pPr>
        <w:widowControl/>
        <w:spacing w:after="0" w:line="240" w:lineRule="auto"/>
        <w:ind w:leftChars="190" w:left="418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Appendices may include detailed tables of calculations or information sources. You should refer to their</w:t>
      </w:r>
      <w:r>
        <w:rPr>
          <w:rFonts w:ascii="Arial" w:eastAsia="宋体" w:hAnsi="Arial" w:cs="Arial" w:hint="eastAsia"/>
          <w:color w:val="000000"/>
          <w:kern w:val="0"/>
          <w:sz w:val="21"/>
          <w:szCs w:val="21"/>
          <w14:ligatures w14:val="none"/>
        </w:rPr>
        <w:t xml:space="preserve"> </w:t>
      </w: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existence in the main body of the report.</w:t>
      </w:r>
    </w:p>
    <w:p w14:paraId="3661454F" w14:textId="77777777" w:rsid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</w:p>
    <w:p w14:paraId="064F7B6E" w14:textId="6EE3DB4F" w:rsidR="004A36FA" w:rsidRPr="004A36FA" w:rsidRDefault="004A36FA" w:rsidP="004A36FA">
      <w:pPr>
        <w:widowControl/>
        <w:spacing w:after="0" w:line="240" w:lineRule="auto"/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</w:pPr>
      <w:r w:rsidRPr="004A36FA"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  <w:t>Pre-submission checklist</w:t>
      </w:r>
    </w:p>
    <w:p w14:paraId="323ED78B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1. Discuss the background of the firm.</w:t>
      </w:r>
    </w:p>
    <w:p w14:paraId="2FDFCC42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2. Discuss the currents firm’s operations.</w:t>
      </w:r>
    </w:p>
    <w:p w14:paraId="37ABD4DF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3. Describe the challenge.</w:t>
      </w:r>
    </w:p>
    <w:p w14:paraId="56124122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4. Propose three (3) relevant questions.</w:t>
      </w:r>
    </w:p>
    <w:p w14:paraId="15599231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5. Answer each question.</w:t>
      </w:r>
    </w:p>
    <w:p w14:paraId="284A174D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6. Conclusions and final remarks</w:t>
      </w:r>
    </w:p>
    <w:p w14:paraId="3D6CB2F9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7. References: Include additional academic material</w:t>
      </w:r>
    </w:p>
    <w:p w14:paraId="0E1AD7AC" w14:textId="77777777" w:rsidR="004A36FA" w:rsidRPr="004A36FA" w:rsidRDefault="004A36FA" w:rsidP="004A36FA">
      <w:pPr>
        <w:widowControl/>
        <w:spacing w:after="0" w:line="240" w:lineRule="auto"/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</w:pPr>
      <w:r w:rsidRPr="004A36FA">
        <w:rPr>
          <w:rFonts w:ascii="Helvetica" w:eastAsia="宋体" w:hAnsi="Helvetica" w:cs="宋体"/>
          <w:color w:val="000000"/>
          <w:kern w:val="0"/>
          <w:sz w:val="44"/>
          <w:szCs w:val="44"/>
          <w14:ligatures w14:val="none"/>
        </w:rPr>
        <w:t>Rubric</w:t>
      </w:r>
    </w:p>
    <w:p w14:paraId="36D09376" w14:textId="77777777" w:rsidR="004A36FA" w:rsidRPr="004A36FA" w:rsidRDefault="004A36FA" w:rsidP="004A36FA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</w:pPr>
      <w:r w:rsidRPr="004A36FA">
        <w:rPr>
          <w:rFonts w:ascii="Arial" w:eastAsia="宋体" w:hAnsi="Arial" w:cs="Arial"/>
          <w:color w:val="000000"/>
          <w:kern w:val="0"/>
          <w:sz w:val="21"/>
          <w:szCs w:val="21"/>
          <w14:ligatures w14:val="none"/>
        </w:rPr>
        <w:t>You will be marked according to the rubric. View the rubric to support your completion of this assessment.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84E04" w14:paraId="7702106D" w14:textId="77777777" w:rsidTr="00784E04">
        <w:tc>
          <w:tcPr>
            <w:tcW w:w="5228" w:type="dxa"/>
          </w:tcPr>
          <w:p w14:paraId="12FD310B" w14:textId="74AA5191" w:rsidR="00784E04" w:rsidRDefault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Criteria</w:t>
            </w:r>
          </w:p>
        </w:tc>
        <w:tc>
          <w:tcPr>
            <w:tcW w:w="5228" w:type="dxa"/>
          </w:tcPr>
          <w:p w14:paraId="164F3071" w14:textId="67B59A8F" w:rsidR="00784E04" w:rsidRDefault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Ratings</w:t>
            </w:r>
          </w:p>
        </w:tc>
      </w:tr>
      <w:tr w:rsidR="00784E04" w14:paraId="049D4A90" w14:textId="77777777" w:rsidTr="00784E04">
        <w:tc>
          <w:tcPr>
            <w:tcW w:w="5228" w:type="dxa"/>
          </w:tcPr>
          <w:p w14:paraId="46583F7B" w14:textId="77777777" w:rsidR="00784E04" w:rsidRP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Presentation</w:t>
            </w:r>
          </w:p>
          <w:p w14:paraId="253D1A57" w14:textId="42882155" w:rsid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lastRenderedPageBreak/>
              <w:t>Professional presentation of the essay – Structure (e.g. Introduction, Discussion, Sections, Headlines, etc.).</w:t>
            </w:r>
          </w:p>
        </w:tc>
        <w:tc>
          <w:tcPr>
            <w:tcW w:w="5228" w:type="dxa"/>
          </w:tcPr>
          <w:p w14:paraId="34282EEF" w14:textId="6BBE29B7" w:rsidR="00784E04" w:rsidRDefault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lastRenderedPageBreak/>
              <w:t xml:space="preserve">Report presented in a highly </w:t>
            </w:r>
            <w:r w:rsidRPr="00784E04">
              <w:rPr>
                <w:sz w:val="36"/>
                <w:szCs w:val="40"/>
              </w:rPr>
              <w:lastRenderedPageBreak/>
              <w:t>professional manner – to the standard expected in</w:t>
            </w:r>
          </w:p>
        </w:tc>
      </w:tr>
      <w:tr w:rsidR="00784E04" w14:paraId="37F2831B" w14:textId="77777777" w:rsidTr="00784E04">
        <w:tc>
          <w:tcPr>
            <w:tcW w:w="5228" w:type="dxa"/>
          </w:tcPr>
          <w:p w14:paraId="33D9F319" w14:textId="77777777" w:rsidR="00784E04" w:rsidRP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1. The background of the firm</w:t>
            </w:r>
          </w:p>
          <w:p w14:paraId="21423195" w14:textId="4B4FCBFD" w:rsid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Discuss the background of the firm including a brief history. You could introduce a new firm or could be inspired by an existing firm but using a pseudonym to avoid copyright issues.</w:t>
            </w:r>
          </w:p>
        </w:tc>
        <w:tc>
          <w:tcPr>
            <w:tcW w:w="5228" w:type="dxa"/>
          </w:tcPr>
          <w:p w14:paraId="0374EE9C" w14:textId="67E5A546" w:rsidR="00784E04" w:rsidRDefault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The key issues and reasons have been clearly identified and discussed in significant detail.</w:t>
            </w:r>
          </w:p>
        </w:tc>
      </w:tr>
      <w:tr w:rsidR="00784E04" w14:paraId="59242B5B" w14:textId="77777777" w:rsidTr="00784E04">
        <w:tc>
          <w:tcPr>
            <w:tcW w:w="5228" w:type="dxa"/>
          </w:tcPr>
          <w:p w14:paraId="714DB238" w14:textId="77777777" w:rsidR="00784E04" w:rsidRP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2. The currents firm’s operations</w:t>
            </w:r>
          </w:p>
          <w:p w14:paraId="6D9C71A1" w14:textId="4CBAF1A0" w:rsid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Discuss the currents firm’s operations (around the chosen OM topic). What are their operational capabilities/advantage?</w:t>
            </w:r>
          </w:p>
        </w:tc>
        <w:tc>
          <w:tcPr>
            <w:tcW w:w="5228" w:type="dxa"/>
          </w:tcPr>
          <w:p w14:paraId="25C030FD" w14:textId="7BCB5FF4" w:rsidR="00784E04" w:rsidRDefault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The key issues and reasons have been clearly identified and discussed in significant detail.</w:t>
            </w:r>
          </w:p>
        </w:tc>
      </w:tr>
      <w:tr w:rsidR="00784E04" w14:paraId="122D27A5" w14:textId="77777777" w:rsidTr="00784E04">
        <w:tc>
          <w:tcPr>
            <w:tcW w:w="5228" w:type="dxa"/>
          </w:tcPr>
          <w:p w14:paraId="4FCA50D2" w14:textId="77777777" w:rsidR="00784E04" w:rsidRP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3. The main challenge</w:t>
            </w:r>
          </w:p>
          <w:p w14:paraId="5BA02CE8" w14:textId="1F8B6102" w:rsid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Describe the major challenge (problem) the company faces. You can create fictional characters to develop the case.</w:t>
            </w:r>
          </w:p>
        </w:tc>
        <w:tc>
          <w:tcPr>
            <w:tcW w:w="5228" w:type="dxa"/>
          </w:tcPr>
          <w:p w14:paraId="2AE79ADF" w14:textId="144A3B35" w:rsidR="00784E04" w:rsidRDefault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The key issues and reasons have been clearly identified and discussed in significant detail.</w:t>
            </w:r>
          </w:p>
        </w:tc>
      </w:tr>
      <w:tr w:rsidR="00784E04" w14:paraId="541404B2" w14:textId="77777777" w:rsidTr="00784E04">
        <w:tc>
          <w:tcPr>
            <w:tcW w:w="5228" w:type="dxa"/>
          </w:tcPr>
          <w:p w14:paraId="673F2723" w14:textId="77777777" w:rsidR="00784E04" w:rsidRP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4. Main questions</w:t>
            </w:r>
          </w:p>
          <w:p w14:paraId="6956951E" w14:textId="7CCD4619" w:rsid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lastRenderedPageBreak/>
              <w:t>Propose three (3) relevant and related questions.</w:t>
            </w:r>
          </w:p>
        </w:tc>
        <w:tc>
          <w:tcPr>
            <w:tcW w:w="5228" w:type="dxa"/>
          </w:tcPr>
          <w:p w14:paraId="39A3983C" w14:textId="69232444" w:rsidR="00784E04" w:rsidRDefault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lastRenderedPageBreak/>
              <w:t xml:space="preserve">The key issues and reasons have </w:t>
            </w:r>
            <w:r w:rsidRPr="00784E04">
              <w:rPr>
                <w:sz w:val="36"/>
                <w:szCs w:val="40"/>
              </w:rPr>
              <w:lastRenderedPageBreak/>
              <w:t>been clearly identified and discussed in significant detail.</w:t>
            </w:r>
          </w:p>
        </w:tc>
      </w:tr>
      <w:tr w:rsidR="00784E04" w14:paraId="4C9C242E" w14:textId="77777777" w:rsidTr="00784E04">
        <w:tc>
          <w:tcPr>
            <w:tcW w:w="5228" w:type="dxa"/>
          </w:tcPr>
          <w:p w14:paraId="6BB48170" w14:textId="77777777" w:rsidR="00784E04" w:rsidRP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5. Solutions and practical implications</w:t>
            </w:r>
          </w:p>
          <w:p w14:paraId="1F0504C5" w14:textId="06D695DC" w:rsid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Answer each question recommending OM solutions and how these should be implemented in the firm.</w:t>
            </w:r>
          </w:p>
        </w:tc>
        <w:tc>
          <w:tcPr>
            <w:tcW w:w="5228" w:type="dxa"/>
          </w:tcPr>
          <w:p w14:paraId="1E94C6D2" w14:textId="415FF78D" w:rsidR="00784E04" w:rsidRDefault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The key issues and reasons have been clearly identified and discussed in significant detail.</w:t>
            </w:r>
          </w:p>
        </w:tc>
      </w:tr>
      <w:tr w:rsidR="00784E04" w14:paraId="0056689E" w14:textId="77777777" w:rsidTr="00784E04">
        <w:tc>
          <w:tcPr>
            <w:tcW w:w="5228" w:type="dxa"/>
          </w:tcPr>
          <w:p w14:paraId="58B757B8" w14:textId="77777777" w:rsidR="00784E04" w:rsidRP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Conclusions</w:t>
            </w:r>
          </w:p>
          <w:p w14:paraId="1D24D3E7" w14:textId="0CAD0D02" w:rsidR="00784E04" w:rsidRDefault="00784E04" w:rsidP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Conclusions and final remarks</w:t>
            </w:r>
          </w:p>
        </w:tc>
        <w:tc>
          <w:tcPr>
            <w:tcW w:w="5228" w:type="dxa"/>
          </w:tcPr>
          <w:p w14:paraId="28E1FA92" w14:textId="756754D8" w:rsidR="00784E04" w:rsidRDefault="00784E04">
            <w:pPr>
              <w:rPr>
                <w:sz w:val="36"/>
                <w:szCs w:val="40"/>
              </w:rPr>
            </w:pPr>
            <w:r w:rsidRPr="00784E04">
              <w:rPr>
                <w:sz w:val="36"/>
                <w:szCs w:val="40"/>
              </w:rPr>
              <w:t>Key articles have been clearly identified and discussed in significant detail supporting the presented arguments.</w:t>
            </w:r>
          </w:p>
        </w:tc>
      </w:tr>
    </w:tbl>
    <w:p w14:paraId="7DC66253" w14:textId="77777777" w:rsidR="004A36FA" w:rsidRPr="004A36FA" w:rsidRDefault="004A36FA">
      <w:pPr>
        <w:rPr>
          <w:sz w:val="36"/>
          <w:szCs w:val="40"/>
        </w:rPr>
      </w:pPr>
    </w:p>
    <w:sectPr w:rsidR="004A36FA" w:rsidRPr="004A36FA" w:rsidSect="004A36F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8E3"/>
    <w:multiLevelType w:val="hybridMultilevel"/>
    <w:tmpl w:val="B2A63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B2C1AE6"/>
    <w:multiLevelType w:val="hybridMultilevel"/>
    <w:tmpl w:val="28A23A54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" w15:restartNumberingAfterBreak="0">
    <w:nsid w:val="2C3113F8"/>
    <w:multiLevelType w:val="hybridMultilevel"/>
    <w:tmpl w:val="6F0821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BB77318"/>
    <w:multiLevelType w:val="hybridMultilevel"/>
    <w:tmpl w:val="7A9652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573287">
    <w:abstractNumId w:val="2"/>
  </w:num>
  <w:num w:numId="2" w16cid:durableId="1591743102">
    <w:abstractNumId w:val="1"/>
  </w:num>
  <w:num w:numId="3" w16cid:durableId="1033269255">
    <w:abstractNumId w:val="3"/>
  </w:num>
  <w:num w:numId="4" w16cid:durableId="168940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6FA"/>
    <w:rsid w:val="004A36FA"/>
    <w:rsid w:val="005E3BBD"/>
    <w:rsid w:val="0078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0313"/>
  <w15:chartTrackingRefBased/>
  <w15:docId w15:val="{C22C2BE2-9840-E24E-890E-076101C7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36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6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6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6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6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6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6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6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36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3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3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36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36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36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36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36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36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36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6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6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6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6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6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6F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A36FA"/>
    <w:pPr>
      <w:widowControl/>
      <w:spacing w:after="0" w:line="240" w:lineRule="auto"/>
    </w:pPr>
    <w:rPr>
      <w:rFonts w:ascii="Helvetica" w:eastAsia="宋体" w:hAnsi="Helvetica" w:cs="宋体"/>
      <w:color w:val="000000"/>
      <w:kern w:val="0"/>
      <w:sz w:val="12"/>
      <w:szCs w:val="12"/>
      <w14:ligatures w14:val="none"/>
    </w:rPr>
  </w:style>
  <w:style w:type="paragraph" w:customStyle="1" w:styleId="p2">
    <w:name w:val="p2"/>
    <w:basedOn w:val="a"/>
    <w:rsid w:val="004A36FA"/>
    <w:pPr>
      <w:widowControl/>
      <w:spacing w:after="0" w:line="240" w:lineRule="auto"/>
    </w:pPr>
    <w:rPr>
      <w:rFonts w:ascii="Helvetica" w:eastAsia="宋体" w:hAnsi="Helvetica" w:cs="宋体"/>
      <w:color w:val="000000"/>
      <w:kern w:val="0"/>
      <w:sz w:val="28"/>
      <w:szCs w:val="28"/>
      <w14:ligatures w14:val="none"/>
    </w:rPr>
  </w:style>
  <w:style w:type="paragraph" w:customStyle="1" w:styleId="p3">
    <w:name w:val="p3"/>
    <w:basedOn w:val="a"/>
    <w:rsid w:val="004A36FA"/>
    <w:pPr>
      <w:widowControl/>
      <w:spacing w:after="0" w:line="240" w:lineRule="auto"/>
    </w:pPr>
    <w:rPr>
      <w:rFonts w:ascii="Helvetica" w:eastAsia="宋体" w:hAnsi="Helvetica" w:cs="宋体"/>
      <w:color w:val="9B9B9B"/>
      <w:kern w:val="0"/>
      <w:sz w:val="15"/>
      <w:szCs w:val="15"/>
      <w14:ligatures w14:val="none"/>
    </w:rPr>
  </w:style>
  <w:style w:type="paragraph" w:customStyle="1" w:styleId="p4">
    <w:name w:val="p4"/>
    <w:basedOn w:val="a"/>
    <w:rsid w:val="004A36FA"/>
    <w:pPr>
      <w:widowControl/>
      <w:spacing w:after="0" w:line="240" w:lineRule="auto"/>
    </w:pPr>
    <w:rPr>
      <w:rFonts w:ascii="Arial" w:eastAsia="宋体" w:hAnsi="Arial" w:cs="Arial"/>
      <w:color w:val="000000"/>
      <w:kern w:val="0"/>
      <w:sz w:val="15"/>
      <w:szCs w:val="15"/>
      <w14:ligatures w14:val="none"/>
    </w:rPr>
  </w:style>
  <w:style w:type="paragraph" w:customStyle="1" w:styleId="p5">
    <w:name w:val="p5"/>
    <w:basedOn w:val="a"/>
    <w:rsid w:val="004A36FA"/>
    <w:pPr>
      <w:widowControl/>
      <w:spacing w:after="0" w:line="240" w:lineRule="auto"/>
    </w:pPr>
    <w:rPr>
      <w:rFonts w:ascii="Arial" w:eastAsia="宋体" w:hAnsi="Arial" w:cs="Arial"/>
      <w:color w:val="09429D"/>
      <w:kern w:val="0"/>
      <w:sz w:val="14"/>
      <w:szCs w:val="14"/>
      <w14:ligatures w14:val="none"/>
    </w:rPr>
  </w:style>
  <w:style w:type="paragraph" w:customStyle="1" w:styleId="p6">
    <w:name w:val="p6"/>
    <w:basedOn w:val="a"/>
    <w:rsid w:val="004A36FA"/>
    <w:pPr>
      <w:widowControl/>
      <w:spacing w:after="0" w:line="240" w:lineRule="auto"/>
    </w:pPr>
    <w:rPr>
      <w:rFonts w:ascii="Helvetica" w:eastAsia="宋体" w:hAnsi="Helvetica" w:cs="宋体"/>
      <w:color w:val="000000"/>
      <w:kern w:val="0"/>
      <w:sz w:val="23"/>
      <w:szCs w:val="23"/>
      <w14:ligatures w14:val="none"/>
    </w:rPr>
  </w:style>
  <w:style w:type="paragraph" w:customStyle="1" w:styleId="p7">
    <w:name w:val="p7"/>
    <w:basedOn w:val="a"/>
    <w:rsid w:val="004A36FA"/>
    <w:pPr>
      <w:widowControl/>
      <w:spacing w:after="0" w:line="240" w:lineRule="auto"/>
    </w:pPr>
    <w:rPr>
      <w:rFonts w:ascii="Arial" w:eastAsia="宋体" w:hAnsi="Arial" w:cs="Arial"/>
      <w:color w:val="09429D"/>
      <w:kern w:val="0"/>
      <w:sz w:val="15"/>
      <w:szCs w:val="15"/>
      <w14:ligatures w14:val="none"/>
    </w:rPr>
  </w:style>
  <w:style w:type="paragraph" w:customStyle="1" w:styleId="p8">
    <w:name w:val="p8"/>
    <w:basedOn w:val="a"/>
    <w:rsid w:val="004A36FA"/>
    <w:pPr>
      <w:widowControl/>
      <w:spacing w:after="0" w:line="240" w:lineRule="auto"/>
    </w:pPr>
    <w:rPr>
      <w:rFonts w:ascii="Arial" w:eastAsia="宋体" w:hAnsi="Arial" w:cs="Arial"/>
      <w:color w:val="000000"/>
      <w:kern w:val="0"/>
      <w:sz w:val="14"/>
      <w:szCs w:val="14"/>
      <w14:ligatures w14:val="none"/>
    </w:rPr>
  </w:style>
  <w:style w:type="paragraph" w:customStyle="1" w:styleId="p9">
    <w:name w:val="p9"/>
    <w:basedOn w:val="a"/>
    <w:rsid w:val="004A36FA"/>
    <w:pPr>
      <w:widowControl/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10">
    <w:name w:val="p10"/>
    <w:basedOn w:val="a"/>
    <w:rsid w:val="004A36FA"/>
    <w:pPr>
      <w:widowControl/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11">
    <w:name w:val="p11"/>
    <w:basedOn w:val="a"/>
    <w:rsid w:val="004A36FA"/>
    <w:pPr>
      <w:widowControl/>
      <w:spacing w:after="0" w:line="240" w:lineRule="auto"/>
    </w:pPr>
    <w:rPr>
      <w:rFonts w:ascii="Arial" w:eastAsia="宋体" w:hAnsi="Arial" w:cs="Arial"/>
      <w:color w:val="000000"/>
      <w:kern w:val="0"/>
      <w:sz w:val="13"/>
      <w:szCs w:val="13"/>
      <w14:ligatures w14:val="none"/>
    </w:rPr>
  </w:style>
  <w:style w:type="character" w:customStyle="1" w:styleId="s1">
    <w:name w:val="s1"/>
    <w:basedOn w:val="a0"/>
    <w:rsid w:val="004A36FA"/>
    <w:rPr>
      <w:color w:val="09429D"/>
    </w:rPr>
  </w:style>
  <w:style w:type="character" w:customStyle="1" w:styleId="s2">
    <w:name w:val="s2"/>
    <w:basedOn w:val="a0"/>
    <w:rsid w:val="004A36FA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a0"/>
    <w:rsid w:val="004A36FA"/>
    <w:rPr>
      <w:rFonts w:ascii="Arial" w:hAnsi="Arial" w:cs="Arial" w:hint="default"/>
      <w:color w:val="000000"/>
      <w:sz w:val="15"/>
      <w:szCs w:val="15"/>
    </w:rPr>
  </w:style>
  <w:style w:type="character" w:customStyle="1" w:styleId="s5">
    <w:name w:val="s5"/>
    <w:basedOn w:val="a0"/>
    <w:rsid w:val="004A36FA"/>
    <w:rPr>
      <w:rFonts w:ascii="Arial" w:hAnsi="Arial" w:cs="Arial" w:hint="default"/>
      <w:color w:val="09429D"/>
      <w:sz w:val="15"/>
      <w:szCs w:val="15"/>
    </w:rPr>
  </w:style>
  <w:style w:type="character" w:customStyle="1" w:styleId="s6">
    <w:name w:val="s6"/>
    <w:basedOn w:val="a0"/>
    <w:rsid w:val="004A36FA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a0"/>
    <w:rsid w:val="004A36FA"/>
  </w:style>
  <w:style w:type="table" w:styleId="ae">
    <w:name w:val="Table Grid"/>
    <w:basedOn w:val="a1"/>
    <w:uiPriority w:val="39"/>
    <w:rsid w:val="00784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3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 WU</dc:creator>
  <cp:keywords/>
  <dc:description/>
  <cp:lastModifiedBy>CHUAN WU</cp:lastModifiedBy>
  <cp:revision>1</cp:revision>
  <dcterms:created xsi:type="dcterms:W3CDTF">2026-03-14T04:05:00Z</dcterms:created>
  <dcterms:modified xsi:type="dcterms:W3CDTF">2026-03-14T04:21:00Z</dcterms:modified>
</cp:coreProperties>
</file>