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D6CC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# 5.2 错误的来源</w:t>
      </w:r>
    </w:p>
    <w:p w14:paraId="65D10A54" w14:textId="77777777" w:rsidR="00597E40" w:rsidRDefault="00597E40" w:rsidP="00597E40">
      <w:pPr>
        <w:rPr>
          <w:rFonts w:hint="eastAsia"/>
        </w:rPr>
      </w:pPr>
    </w:p>
    <w:p w14:paraId="1F861787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错误无处不在，程序出现错误有多种根本原因。本节介绍导致错误的主要来源，为后续章节（5.3~5.7）做铺垫。</w:t>
      </w:r>
    </w:p>
    <w:p w14:paraId="764155CE" w14:textId="77777777" w:rsidR="00597E40" w:rsidRDefault="00597E40" w:rsidP="00597E40">
      <w:pPr>
        <w:rPr>
          <w:rFonts w:hint="eastAsia"/>
        </w:rPr>
      </w:pPr>
    </w:p>
    <w:p w14:paraId="4385AFC7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---</w:t>
      </w:r>
    </w:p>
    <w:p w14:paraId="7AB54D84" w14:textId="77777777" w:rsidR="00597E40" w:rsidRDefault="00597E40" w:rsidP="00597E40">
      <w:pPr>
        <w:rPr>
          <w:rFonts w:hint="eastAsia"/>
        </w:rPr>
      </w:pPr>
    </w:p>
    <w:p w14:paraId="186BB432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## 1. 程序员自身的错误（编写程序时的错误）</w:t>
      </w:r>
    </w:p>
    <w:p w14:paraId="76ECA3B9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这是最常见的错误来源，包括：</w:t>
      </w:r>
    </w:p>
    <w:p w14:paraId="6F51EDEF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语法错误（拼写错误、漏写符号）</w:t>
      </w:r>
    </w:p>
    <w:p w14:paraId="3521E23C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类型错误（类型不匹配、参数不对应）</w:t>
      </w:r>
    </w:p>
    <w:p w14:paraId="6FF0EDBD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声明和定义不一致</w:t>
      </w:r>
    </w:p>
    <w:p w14:paraId="08DD529E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逻辑写错（条件判断错误、运算符写错）</w:t>
      </w:r>
    </w:p>
    <w:p w14:paraId="2DB71AB1" w14:textId="77777777" w:rsidR="00597E40" w:rsidRDefault="00597E40" w:rsidP="00597E40">
      <w:pPr>
        <w:rPr>
          <w:rFonts w:hint="eastAsia"/>
        </w:rPr>
      </w:pPr>
    </w:p>
    <w:p w14:paraId="6487C0FB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这些错误通常在 **编译阶段** 被发现，对应后面章节的 **5.3 编译时错误**。</w:t>
      </w:r>
    </w:p>
    <w:p w14:paraId="47033E5E" w14:textId="77777777" w:rsidR="00597E40" w:rsidRDefault="00597E40" w:rsidP="00597E40">
      <w:pPr>
        <w:rPr>
          <w:rFonts w:hint="eastAsia"/>
        </w:rPr>
      </w:pPr>
    </w:p>
    <w:p w14:paraId="627C662D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---</w:t>
      </w:r>
    </w:p>
    <w:p w14:paraId="5968B7DE" w14:textId="77777777" w:rsidR="00597E40" w:rsidRDefault="00597E40" w:rsidP="00597E40">
      <w:pPr>
        <w:rPr>
          <w:rFonts w:hint="eastAsia"/>
        </w:rPr>
      </w:pPr>
    </w:p>
    <w:p w14:paraId="2162B297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## 2. 用户输入错误</w:t>
      </w:r>
    </w:p>
    <w:p w14:paraId="474A2BFB" w14:textId="77777777" w:rsidR="00597E40" w:rsidRDefault="00597E40" w:rsidP="00597E40">
      <w:r>
        <w:rPr>
          <w:rFonts w:hint="eastAsia"/>
        </w:rPr>
        <w:t>程序经常需要处理来自用户的数据，而用户输入可能不符合要求，</w:t>
      </w:r>
    </w:p>
    <w:p w14:paraId="49EDD704" w14:textId="77777777" w:rsidR="00597E40" w:rsidRDefault="00597E40" w:rsidP="00597E40">
      <w:r>
        <w:rPr>
          <w:rFonts w:hint="eastAsia"/>
        </w:rPr>
        <w:t>例如：</w:t>
      </w:r>
    </w:p>
    <w:p w14:paraId="7A4387E4" w14:textId="77777777" w:rsidR="00597E40" w:rsidRDefault="00597E40" w:rsidP="00597E40">
      <w:r w:rsidRPr="00597E40">
        <w:t>请输入整数：</w:t>
      </w:r>
    </w:p>
    <w:p w14:paraId="13236C4A" w14:textId="36BB955F" w:rsidR="00975D8D" w:rsidRDefault="00597E40" w:rsidP="00597E40">
      <w:proofErr w:type="spellStart"/>
      <w:r w:rsidRPr="00597E40">
        <w:rPr>
          <w:rFonts w:hint="eastAsia"/>
        </w:rPr>
        <w:t>A</w:t>
      </w:r>
      <w:r w:rsidRPr="00597E40">
        <w:t>bc</w:t>
      </w:r>
      <w:proofErr w:type="spellEnd"/>
    </w:p>
    <w:p w14:paraId="0B26668E" w14:textId="77777777" w:rsidR="00597E40" w:rsidRDefault="00597E40" w:rsidP="00597E40"/>
    <w:p w14:paraId="002C8F84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 xml:space="preserve">这会导致 </w:t>
      </w:r>
      <w:proofErr w:type="spellStart"/>
      <w:r>
        <w:rPr>
          <w:rFonts w:hint="eastAsia"/>
        </w:rPr>
        <w:t>cin.fail</w:t>
      </w:r>
      <w:proofErr w:type="spellEnd"/>
      <w:r>
        <w:rPr>
          <w:rFonts w:hint="eastAsia"/>
        </w:rPr>
        <w:t>，属于 **输入错误**。</w:t>
      </w:r>
    </w:p>
    <w:p w14:paraId="488A66C9" w14:textId="77777777" w:rsidR="00597E40" w:rsidRDefault="00597E40" w:rsidP="00597E40">
      <w:pPr>
        <w:rPr>
          <w:rFonts w:hint="eastAsia"/>
        </w:rPr>
      </w:pPr>
    </w:p>
    <w:p w14:paraId="009610D4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处理方式包括：</w:t>
      </w:r>
    </w:p>
    <w:p w14:paraId="181054C8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cin.fail</w:t>
      </w:r>
      <w:proofErr w:type="spellEnd"/>
      <w:r>
        <w:rPr>
          <w:rFonts w:hint="eastAsia"/>
        </w:rPr>
        <w:t>()</w:t>
      </w:r>
    </w:p>
    <w:p w14:paraId="4591463D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cin.clear</w:t>
      </w:r>
      <w:proofErr w:type="spellEnd"/>
      <w:r>
        <w:rPr>
          <w:rFonts w:hint="eastAsia"/>
        </w:rPr>
        <w:t>()</w:t>
      </w:r>
    </w:p>
    <w:p w14:paraId="71405F5F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cin.ignore</w:t>
      </w:r>
      <w:proofErr w:type="spellEnd"/>
      <w:r>
        <w:rPr>
          <w:rFonts w:hint="eastAsia"/>
        </w:rPr>
        <w:t>()</w:t>
      </w:r>
    </w:p>
    <w:p w14:paraId="4D97B380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try/catch</w:t>
      </w:r>
    </w:p>
    <w:p w14:paraId="4FCE163B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error() 函数</w:t>
      </w:r>
    </w:p>
    <w:p w14:paraId="3037C261" w14:textId="77777777" w:rsidR="00597E40" w:rsidRDefault="00597E40" w:rsidP="00597E40">
      <w:pPr>
        <w:rPr>
          <w:rFonts w:hint="eastAsia"/>
        </w:rPr>
      </w:pPr>
    </w:p>
    <w:p w14:paraId="6628E11F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具体见 5.6.3 输入错误。</w:t>
      </w:r>
    </w:p>
    <w:p w14:paraId="495152F4" w14:textId="77777777" w:rsidR="00597E40" w:rsidRDefault="00597E40" w:rsidP="00597E40">
      <w:pPr>
        <w:rPr>
          <w:rFonts w:hint="eastAsia"/>
        </w:rPr>
      </w:pPr>
    </w:p>
    <w:p w14:paraId="4FE83BAC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---</w:t>
      </w:r>
    </w:p>
    <w:p w14:paraId="1B4617F1" w14:textId="77777777" w:rsidR="00597E40" w:rsidRDefault="00597E40" w:rsidP="00597E40">
      <w:pPr>
        <w:rPr>
          <w:rFonts w:hint="eastAsia"/>
        </w:rPr>
      </w:pPr>
    </w:p>
    <w:p w14:paraId="6B1145F3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## 3. 程序运行时的不可预知情况（运行时错误）</w:t>
      </w:r>
    </w:p>
    <w:p w14:paraId="10B56D79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指编译器无法提前发现的问题，例如：</w:t>
      </w:r>
    </w:p>
    <w:p w14:paraId="1B35678B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除以 0</w:t>
      </w:r>
    </w:p>
    <w:p w14:paraId="6AD1F5E4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数组越界</w:t>
      </w:r>
    </w:p>
    <w:p w14:paraId="13D32717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文件打不开</w:t>
      </w:r>
    </w:p>
    <w:p w14:paraId="268F4931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内存不足</w:t>
      </w:r>
    </w:p>
    <w:p w14:paraId="61F79A3E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网络断开</w:t>
      </w:r>
    </w:p>
    <w:p w14:paraId="72E51443" w14:textId="77777777" w:rsidR="00597E40" w:rsidRDefault="00597E40" w:rsidP="00597E40">
      <w:pPr>
        <w:rPr>
          <w:rFonts w:hint="eastAsia"/>
        </w:rPr>
      </w:pPr>
    </w:p>
    <w:p w14:paraId="59474314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这些属于典型的 **运行时错误**，将在 **5.5** 讨论。</w:t>
      </w:r>
    </w:p>
    <w:p w14:paraId="1DE5301B" w14:textId="77777777" w:rsidR="00597E40" w:rsidRDefault="00597E40" w:rsidP="00597E40">
      <w:pPr>
        <w:rPr>
          <w:rFonts w:hint="eastAsia"/>
        </w:rPr>
      </w:pPr>
    </w:p>
    <w:p w14:paraId="7C734D7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---</w:t>
      </w:r>
    </w:p>
    <w:p w14:paraId="6E704112" w14:textId="77777777" w:rsidR="00597E40" w:rsidRDefault="00597E40" w:rsidP="00597E40">
      <w:pPr>
        <w:rPr>
          <w:rFonts w:hint="eastAsia"/>
        </w:rPr>
      </w:pPr>
    </w:p>
    <w:p w14:paraId="637D4433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## 4. 外部系统错误（环境问题）</w:t>
      </w:r>
    </w:p>
    <w:p w14:paraId="57AE51AF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程序依赖外部资源，而这些资源可能不存在或不可用，例如：</w:t>
      </w:r>
    </w:p>
    <w:p w14:paraId="55809BC3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文件不存在或没有权限</w:t>
      </w:r>
    </w:p>
    <w:p w14:paraId="41E464F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网络掉线</w:t>
      </w:r>
    </w:p>
    <w:p w14:paraId="72029C31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读写设备失败</w:t>
      </w:r>
    </w:p>
    <w:p w14:paraId="692EE7AE" w14:textId="77777777" w:rsidR="00597E40" w:rsidRDefault="00597E40" w:rsidP="00597E40">
      <w:pPr>
        <w:rPr>
          <w:rFonts w:hint="eastAsia"/>
        </w:rPr>
      </w:pPr>
    </w:p>
    <w:p w14:paraId="477ADCFF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程序必须考虑这些“不在程序控制范围内”的错误。</w:t>
      </w:r>
    </w:p>
    <w:p w14:paraId="4F7CF3DC" w14:textId="77777777" w:rsidR="00597E40" w:rsidRDefault="00597E40" w:rsidP="00597E40">
      <w:pPr>
        <w:rPr>
          <w:rFonts w:hint="eastAsia"/>
        </w:rPr>
      </w:pPr>
    </w:p>
    <w:p w14:paraId="07A414DE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---</w:t>
      </w:r>
    </w:p>
    <w:p w14:paraId="3CC1493D" w14:textId="77777777" w:rsidR="00597E40" w:rsidRDefault="00597E40" w:rsidP="00597E40">
      <w:pPr>
        <w:rPr>
          <w:rFonts w:hint="eastAsia"/>
        </w:rPr>
      </w:pPr>
    </w:p>
    <w:p w14:paraId="5E2372A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## 5. 逻辑错误（最难发现）</w:t>
      </w:r>
    </w:p>
    <w:p w14:paraId="10F2C4DE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逻辑错误不会导致程序崩溃，但会使程序产生错误结果，例如：</w:t>
      </w:r>
    </w:p>
    <w:p w14:paraId="4C773BB5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把 + 写成 -</w:t>
      </w:r>
    </w:p>
    <w:p w14:paraId="153A7E66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if 条件写反</w:t>
      </w:r>
    </w:p>
    <w:p w14:paraId="000FDB43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循环次数错误</w:t>
      </w:r>
    </w:p>
    <w:p w14:paraId="7B5B4266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排序算法写错</w:t>
      </w:r>
    </w:p>
    <w:p w14:paraId="770F3193" w14:textId="77777777" w:rsidR="00597E40" w:rsidRDefault="00597E40" w:rsidP="00597E40">
      <w:pPr>
        <w:rPr>
          <w:rFonts w:hint="eastAsia"/>
        </w:rPr>
      </w:pPr>
    </w:p>
    <w:p w14:paraId="1CEDB8E2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逻辑错误会在 **5.7** 中专门讨论。</w:t>
      </w:r>
    </w:p>
    <w:p w14:paraId="66DA7FE7" w14:textId="77777777" w:rsidR="00597E40" w:rsidRDefault="00597E40" w:rsidP="00597E40">
      <w:pPr>
        <w:rPr>
          <w:rFonts w:hint="eastAsia"/>
        </w:rPr>
      </w:pPr>
    </w:p>
    <w:p w14:paraId="6769BDE5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---</w:t>
      </w:r>
    </w:p>
    <w:p w14:paraId="5EA6F97E" w14:textId="77777777" w:rsidR="00597E40" w:rsidRDefault="00597E40" w:rsidP="00597E40">
      <w:pPr>
        <w:rPr>
          <w:rFonts w:hint="eastAsia"/>
        </w:rPr>
      </w:pPr>
    </w:p>
    <w:p w14:paraId="46BE47E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## 6. 边界情况导致的错误（Corner cases）</w:t>
      </w:r>
    </w:p>
    <w:p w14:paraId="0CD9C07D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当输入或运行状态处于极端情况时，程序可能处理不当，如：</w:t>
      </w:r>
    </w:p>
    <w:p w14:paraId="18BA4524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输入 0</w:t>
      </w:r>
    </w:p>
    <w:p w14:paraId="3CFB45B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输入极大值或极小值</w:t>
      </w:r>
    </w:p>
    <w:p w14:paraId="0EAECDA2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空字符串</w:t>
      </w:r>
    </w:p>
    <w:p w14:paraId="63138A41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空文件</w:t>
      </w:r>
    </w:p>
    <w:p w14:paraId="7FABC79C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超大数据规模</w:t>
      </w:r>
    </w:p>
    <w:p w14:paraId="7C15B05E" w14:textId="77777777" w:rsidR="00597E40" w:rsidRDefault="00597E40" w:rsidP="00597E40">
      <w:pPr>
        <w:rPr>
          <w:rFonts w:hint="eastAsia"/>
        </w:rPr>
      </w:pPr>
    </w:p>
    <w:p w14:paraId="671BFA5C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---</w:t>
      </w:r>
    </w:p>
    <w:p w14:paraId="37609123" w14:textId="77777777" w:rsidR="00597E40" w:rsidRDefault="00597E40" w:rsidP="00597E40">
      <w:pPr>
        <w:rPr>
          <w:rFonts w:hint="eastAsia"/>
        </w:rPr>
      </w:pPr>
    </w:p>
    <w:p w14:paraId="0EACACE8" w14:textId="77777777" w:rsidR="00597E40" w:rsidRDefault="00597E40" w:rsidP="00597E40">
      <w:r>
        <w:lastRenderedPageBreak/>
        <w:t xml:space="preserve">## </w:t>
      </w:r>
      <w:r>
        <w:rPr>
          <w:rFonts w:ascii="Segoe UI Symbol" w:hAnsi="Segoe UI Symbol" w:cs="Segoe UI Symbol"/>
        </w:rPr>
        <w:t>✔</w:t>
      </w:r>
      <w:r>
        <w:t xml:space="preserve"> 总结</w:t>
      </w:r>
    </w:p>
    <w:p w14:paraId="1171F4CF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错误来自多个方面：</w:t>
      </w:r>
    </w:p>
    <w:p w14:paraId="5BC96956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程序员</w:t>
      </w:r>
    </w:p>
    <w:p w14:paraId="58DAF4A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用户</w:t>
      </w:r>
    </w:p>
    <w:p w14:paraId="62E8F13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运行时环境</w:t>
      </w:r>
    </w:p>
    <w:p w14:paraId="1D7B2540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系统资源</w:t>
      </w:r>
    </w:p>
    <w:p w14:paraId="1850C04D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程序逻辑</w:t>
      </w:r>
    </w:p>
    <w:p w14:paraId="6CEDF85A" w14:textId="77777777" w:rsidR="00597E40" w:rsidRDefault="00597E40" w:rsidP="00597E40">
      <w:pPr>
        <w:rPr>
          <w:rFonts w:hint="eastAsia"/>
        </w:rPr>
      </w:pPr>
      <w:r>
        <w:rPr>
          <w:rFonts w:hint="eastAsia"/>
        </w:rPr>
        <w:t>- 边界情况</w:t>
      </w:r>
    </w:p>
    <w:p w14:paraId="005D7F3F" w14:textId="77777777" w:rsidR="00597E40" w:rsidRDefault="00597E40" w:rsidP="00597E40">
      <w:pPr>
        <w:rPr>
          <w:rFonts w:hint="eastAsia"/>
        </w:rPr>
      </w:pPr>
    </w:p>
    <w:p w14:paraId="1AF42411" w14:textId="1DE752C1" w:rsidR="00597E40" w:rsidRDefault="00597E40" w:rsidP="00597E40">
      <w:r>
        <w:rPr>
          <w:rFonts w:hint="eastAsia"/>
        </w:rPr>
        <w:t>&gt; 本章的核心目标：学会识别这些错误，并通过合适的方法处理它们。</w:t>
      </w:r>
    </w:p>
    <w:p w14:paraId="7AA978AB" w14:textId="77777777" w:rsidR="00597E40" w:rsidRDefault="00597E40" w:rsidP="00597E40">
      <w:pPr>
        <w:rPr>
          <w:rFonts w:hint="eastAsia"/>
        </w:rPr>
      </w:pPr>
    </w:p>
    <w:sectPr w:rsidR="00597E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82"/>
    <w:rsid w:val="00597E40"/>
    <w:rsid w:val="00975D8D"/>
    <w:rsid w:val="00BC71D9"/>
    <w:rsid w:val="00F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FD441"/>
  <w15:chartTrackingRefBased/>
  <w15:docId w15:val="{32C104AD-7ABE-4C7A-9661-7D1EBABC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3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E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E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E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E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E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E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E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3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3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3E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3E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3E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3E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3E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3E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3E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E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3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3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3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3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3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3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传辉 罗</dc:creator>
  <cp:keywords/>
  <dc:description/>
  <cp:lastModifiedBy>传辉 罗</cp:lastModifiedBy>
  <cp:revision>3</cp:revision>
  <dcterms:created xsi:type="dcterms:W3CDTF">2025-11-20T00:41:00Z</dcterms:created>
  <dcterms:modified xsi:type="dcterms:W3CDTF">2025-11-20T00:41:00Z</dcterms:modified>
</cp:coreProperties>
</file>