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3D" w:rsidRPr="00A500B7" w:rsidRDefault="00690C25" w:rsidP="00690C25">
      <w:pPr>
        <w:keepNext/>
        <w:keepLines/>
        <w:spacing w:line="440" w:lineRule="exact"/>
        <w:outlineLvl w:val="1"/>
        <w:rPr>
          <w:b/>
          <w:szCs w:val="21"/>
        </w:rPr>
      </w:pPr>
      <w:r w:rsidRPr="00A500B7">
        <w:rPr>
          <w:b/>
          <w:szCs w:val="21"/>
        </w:rPr>
        <w:t>源代码</w:t>
      </w:r>
    </w:p>
    <w:p w:rsidR="00690C25" w:rsidRPr="00A500B7" w:rsidRDefault="00690C25" w:rsidP="00690C25">
      <w:pPr>
        <w:spacing w:line="440" w:lineRule="exact"/>
        <w:rPr>
          <w:noProof/>
          <w:kern w:val="0"/>
          <w:szCs w:val="21"/>
        </w:rPr>
      </w:pPr>
    </w:p>
    <w:p w:rsidR="00690C25" w:rsidRPr="00A500B7" w:rsidRDefault="00690C25" w:rsidP="00690C25">
      <w:pPr>
        <w:spacing w:line="440" w:lineRule="exact"/>
        <w:rPr>
          <w:noProof/>
          <w:kern w:val="0"/>
          <w:szCs w:val="21"/>
        </w:rPr>
      </w:pPr>
      <w:r w:rsidRPr="00A500B7">
        <w:rPr>
          <w:noProof/>
          <w:kern w:val="0"/>
          <w:szCs w:val="21"/>
        </w:rPr>
        <w:t>%%%</w:t>
      </w:r>
      <w:r w:rsidRPr="00A500B7">
        <w:rPr>
          <w:noProof/>
          <w:kern w:val="0"/>
          <w:szCs w:val="21"/>
        </w:rPr>
        <w:t>主函数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FF"/>
          <w:kern w:val="0"/>
          <w:szCs w:val="21"/>
        </w:rPr>
        <w:t>function</w:t>
      </w:r>
      <w:r w:rsidRPr="00A500B7">
        <w:rPr>
          <w:rFonts w:eastAsiaTheme="minorEastAsia"/>
          <w:color w:val="000000"/>
          <w:kern w:val="0"/>
          <w:szCs w:val="21"/>
        </w:rPr>
        <w:t xml:space="preserve"> [popt,fval,Tf]=dynprog(ti,k,T,DesFun,SubFun,TranFun,Lt,fixload_detail)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>% k</w:t>
      </w:r>
      <w:r w:rsidRPr="00A500B7">
        <w:rPr>
          <w:rFonts w:eastAsiaTheme="minorEastAsia" w:hint="eastAsia"/>
          <w:color w:val="228B22"/>
          <w:kern w:val="0"/>
          <w:szCs w:val="21"/>
        </w:rPr>
        <w:t>；第</w:t>
      </w:r>
      <w:r w:rsidRPr="00A500B7">
        <w:rPr>
          <w:rFonts w:eastAsiaTheme="minorEastAsia" w:hint="eastAsia"/>
          <w:color w:val="228B22"/>
          <w:kern w:val="0"/>
          <w:szCs w:val="21"/>
        </w:rPr>
        <w:t>k</w:t>
      </w:r>
      <w:r w:rsidRPr="00A500B7">
        <w:rPr>
          <w:rFonts w:eastAsiaTheme="minorEastAsia" w:hint="eastAsia"/>
          <w:color w:val="228B22"/>
          <w:kern w:val="0"/>
          <w:szCs w:val="21"/>
        </w:rPr>
        <w:t>个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>% x</w:t>
      </w:r>
      <w:r w:rsidRPr="00A500B7">
        <w:rPr>
          <w:rFonts w:eastAsiaTheme="minorEastAsia" w:hint="eastAsia"/>
          <w:color w:val="228B22"/>
          <w:kern w:val="0"/>
          <w:szCs w:val="21"/>
        </w:rPr>
        <w:t>：状态变量，列：阶段，行：可能的所有状态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>% u=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Desfun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k.x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)</w:t>
      </w:r>
      <w:r w:rsidRPr="00A500B7">
        <w:rPr>
          <w:rFonts w:eastAsiaTheme="minorEastAsia" w:hint="eastAsia"/>
          <w:color w:val="228B22"/>
          <w:kern w:val="0"/>
          <w:szCs w:val="21"/>
        </w:rPr>
        <w:t>，阶段</w:t>
      </w:r>
      <w:r w:rsidRPr="00A500B7">
        <w:rPr>
          <w:rFonts w:eastAsiaTheme="minorEastAsia" w:hint="eastAsia"/>
          <w:color w:val="228B22"/>
          <w:kern w:val="0"/>
          <w:szCs w:val="21"/>
        </w:rPr>
        <w:t>k</w:t>
      </w:r>
      <w:r w:rsidRPr="00A500B7">
        <w:rPr>
          <w:rFonts w:eastAsiaTheme="minorEastAsia" w:hint="eastAsia"/>
          <w:color w:val="228B22"/>
          <w:kern w:val="0"/>
          <w:szCs w:val="21"/>
        </w:rPr>
        <w:t>的状态变量，求出所有允许的决策变量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>% v=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SubFun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k,x,u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 xml:space="preserve">), </w:t>
      </w:r>
      <w:r w:rsidRPr="00A500B7">
        <w:rPr>
          <w:rFonts w:eastAsiaTheme="minorEastAsia" w:hint="eastAsia"/>
          <w:color w:val="228B22"/>
          <w:kern w:val="0"/>
          <w:szCs w:val="21"/>
        </w:rPr>
        <w:t>阶段是指标函数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 xml:space="preserve">% 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TranFun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k,x,u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),</w:t>
      </w:r>
      <w:r w:rsidRPr="00A500B7">
        <w:rPr>
          <w:rFonts w:eastAsiaTheme="minorEastAsia" w:hint="eastAsia"/>
          <w:color w:val="228B22"/>
          <w:kern w:val="0"/>
          <w:szCs w:val="21"/>
        </w:rPr>
        <w:t>状态转移函数，其中</w:t>
      </w:r>
      <w:r w:rsidRPr="00A500B7">
        <w:rPr>
          <w:rFonts w:eastAsiaTheme="minorEastAsia" w:hint="eastAsia"/>
          <w:color w:val="228B22"/>
          <w:kern w:val="0"/>
          <w:szCs w:val="21"/>
        </w:rPr>
        <w:t>x</w:t>
      </w:r>
      <w:r w:rsidRPr="00A500B7">
        <w:rPr>
          <w:rFonts w:eastAsiaTheme="minorEastAsia" w:hint="eastAsia"/>
          <w:color w:val="228B22"/>
          <w:kern w:val="0"/>
          <w:szCs w:val="21"/>
        </w:rPr>
        <w:t>是阶段</w:t>
      </w:r>
      <w:r w:rsidRPr="00A500B7">
        <w:rPr>
          <w:rFonts w:eastAsiaTheme="minorEastAsia" w:hint="eastAsia"/>
          <w:color w:val="228B22"/>
          <w:kern w:val="0"/>
          <w:szCs w:val="21"/>
        </w:rPr>
        <w:t>k</w:t>
      </w:r>
      <w:r w:rsidRPr="00A500B7">
        <w:rPr>
          <w:rFonts w:eastAsiaTheme="minorEastAsia" w:hint="eastAsia"/>
          <w:color w:val="228B22"/>
          <w:kern w:val="0"/>
          <w:szCs w:val="21"/>
        </w:rPr>
        <w:t>的状态变量，</w:t>
      </w:r>
      <w:r w:rsidRPr="00A500B7">
        <w:rPr>
          <w:rFonts w:eastAsiaTheme="minorEastAsia" w:hint="eastAsia"/>
          <w:color w:val="228B22"/>
          <w:kern w:val="0"/>
          <w:szCs w:val="21"/>
        </w:rPr>
        <w:t>u</w:t>
      </w:r>
      <w:r w:rsidRPr="00A500B7">
        <w:rPr>
          <w:rFonts w:eastAsiaTheme="minorEastAsia" w:hint="eastAsia"/>
          <w:color w:val="228B22"/>
          <w:kern w:val="0"/>
          <w:szCs w:val="21"/>
        </w:rPr>
        <w:t>是决策变量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 w:hint="eastAsia"/>
          <w:color w:val="228B22"/>
          <w:kern w:val="0"/>
          <w:szCs w:val="21"/>
        </w:rPr>
      </w:pPr>
      <w:r w:rsidRPr="00A500B7">
        <w:rPr>
          <w:rFonts w:eastAsiaTheme="minorEastAsia" w:hint="eastAsia"/>
          <w:color w:val="228B22"/>
          <w:kern w:val="0"/>
          <w:szCs w:val="21"/>
        </w:rPr>
        <w:t xml:space="preserve">% 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ObjFun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v,f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),</w:t>
      </w:r>
      <w:r w:rsidRPr="00A500B7">
        <w:rPr>
          <w:rFonts w:eastAsiaTheme="minorEastAsia" w:hint="eastAsia"/>
          <w:color w:val="228B22"/>
          <w:kern w:val="0"/>
          <w:szCs w:val="21"/>
        </w:rPr>
        <w:t>总指标函数</w:t>
      </w:r>
      <w:r w:rsidRPr="00A500B7">
        <w:rPr>
          <w:rFonts w:eastAsiaTheme="minorEastAsia" w:hint="eastAsia"/>
          <w:color w:val="228B22"/>
          <w:kern w:val="0"/>
          <w:szCs w:val="21"/>
        </w:rPr>
        <w:t xml:space="preserve"> in the bellman equation: </w:t>
      </w:r>
      <w:proofErr w:type="gramStart"/>
      <w:r w:rsidRPr="00A500B7">
        <w:rPr>
          <w:rFonts w:eastAsiaTheme="minorEastAsia" w:hint="eastAsia"/>
          <w:color w:val="228B22"/>
          <w:kern w:val="0"/>
          <w:szCs w:val="21"/>
        </w:rPr>
        <w:t>fn+</w:t>
      </w:r>
      <w:proofErr w:type="gramEnd"/>
      <w:r w:rsidRPr="00A500B7">
        <w:rPr>
          <w:rFonts w:eastAsiaTheme="minorEastAsia" w:hint="eastAsia"/>
          <w:color w:val="228B22"/>
          <w:kern w:val="0"/>
          <w:szCs w:val="21"/>
        </w:rPr>
        <w:t>1=min(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ObjFun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(</w:t>
      </w:r>
      <w:proofErr w:type="spellStart"/>
      <w:r w:rsidRPr="00A500B7">
        <w:rPr>
          <w:rFonts w:eastAsiaTheme="minorEastAsia" w:hint="eastAsia"/>
          <w:color w:val="228B22"/>
          <w:kern w:val="0"/>
          <w:szCs w:val="21"/>
        </w:rPr>
        <w:t>v,fn</w:t>
      </w:r>
      <w:proofErr w:type="spellEnd"/>
      <w:r w:rsidRPr="00A500B7">
        <w:rPr>
          <w:rFonts w:eastAsiaTheme="minorEastAsia" w:hint="eastAsia"/>
          <w:color w:val="228B22"/>
          <w:kern w:val="0"/>
          <w:szCs w:val="21"/>
        </w:rPr>
        <w:t>))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A500B7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 xml:space="preserve"> consists of 4 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colnums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>, which represents the matrix</w:t>
      </w:r>
      <w:proofErr w:type="gramStart"/>
      <w:r w:rsidRPr="00A500B7">
        <w:rPr>
          <w:rFonts w:eastAsiaTheme="minorEastAsia"/>
          <w:color w:val="228B22"/>
          <w:kern w:val="0"/>
          <w:szCs w:val="21"/>
        </w:rPr>
        <w:t>:[</w:t>
      </w:r>
      <w:proofErr w:type="gramEnd"/>
      <w:r w:rsidRPr="00A500B7">
        <w:rPr>
          <w:rFonts w:eastAsiaTheme="minorEastAsia"/>
          <w:color w:val="228B22"/>
          <w:kern w:val="0"/>
          <w:szCs w:val="21"/>
        </w:rPr>
        <w:t xml:space="preserve">stage number, optimal 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stragy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>, optimal decisions, object function value]</w:t>
      </w:r>
    </w:p>
    <w:p w:rsid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A500B7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fval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 xml:space="preserve"> is the optimal object function value.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bookmarkStart w:id="0" w:name="_GoBack"/>
      <w:bookmarkEnd w:id="0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N=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T(1,:));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xisnan</w:t>
      </w:r>
      <w:proofErr w:type="spellEnd"/>
      <w:proofErr w:type="gramEnd"/>
      <w:r w:rsidRPr="00A500B7">
        <w:rPr>
          <w:rFonts w:eastAsiaTheme="minorEastAsia"/>
          <w:color w:val="000000"/>
          <w:kern w:val="0"/>
          <w:szCs w:val="21"/>
        </w:rPr>
        <w:t>=~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isnan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inf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*ones(size(T));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nan*ones(size(T));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tmpk1=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find(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xisnan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(:,N));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tmpk2=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tmpk1);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=1:tmpk2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u=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DesFun,ti,k,N,T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(tmpk1(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),N));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tmpk3=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u);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j=tmpk3:-1:1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tmpk4=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SubFun,ti,k,N,T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(tmpk1(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),N),u(j),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tmpk4&lt;=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)=tmpk4;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)=u(j);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)=tmpk4;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FF"/>
          <w:kern w:val="0"/>
          <w:szCs w:val="21"/>
        </w:rPr>
        <w:t xml:space="preserve">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ii=N-1:-1:1  </w:t>
      </w:r>
      <w:r w:rsidRPr="00A500B7">
        <w:rPr>
          <w:rFonts w:eastAsiaTheme="minorEastAsia"/>
          <w:color w:val="228B22"/>
          <w:kern w:val="0"/>
          <w:szCs w:val="21"/>
        </w:rPr>
        <w:t>%stage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tmp1=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find(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xisnan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(:,ii));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tmp2=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 xml:space="preserve">=tmp2:-1:1 </w:t>
      </w:r>
      <w:r w:rsidRPr="00A500B7">
        <w:rPr>
          <w:rFonts w:eastAsiaTheme="minorEastAsia"/>
          <w:color w:val="228B22"/>
          <w:kern w:val="0"/>
          <w:szCs w:val="21"/>
        </w:rPr>
        <w:t>%available choice in this stage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u=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DesFun,ti,k,ii,T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tmp3=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u);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j=tmp3:-1:1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tmp00=feval(SubFun,ti,k,ii,T(tmp1(i),ii),u(j),Lt,fixload_detail);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lastRenderedPageBreak/>
        <w:t xml:space="preserve">            tmp4=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(TranFun,ti,k,ii+1,T(tmp1(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),ii),u(j));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tmp4=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round(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tmp4*10)/10;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tmp5=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:,ii+1)-tmp4;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tmp6=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tmp5==0);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r w:rsidRPr="00A500B7">
        <w:rPr>
          <w:rFonts w:eastAsiaTheme="minorEastAsia"/>
          <w:color w:val="000000"/>
          <w:kern w:val="0"/>
          <w:szCs w:val="21"/>
        </w:rPr>
        <w:t>~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isempty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(tmp6)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tmp00=tmp00+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fopt(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tmp6(1),ii+1);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tmp00&lt;=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),ii)=tmp00;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),ii)=u(j);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),ii)=tmp00;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FF"/>
          <w:kern w:val="0"/>
          <w:szCs w:val="21"/>
        </w:rPr>
        <w:t xml:space="preserve">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(:,1);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tmp0=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~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isnan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(tmp0,1);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popt</w:t>
      </w:r>
      <w:proofErr w:type="spellEnd"/>
      <w:proofErr w:type="gramEnd"/>
      <w:r w:rsidRPr="00A500B7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=[];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tmp01=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tmp0);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=1:tmp01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(tmp0(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)=T(tmp0(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(SubFun,ti,k,1,tmpx(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(N*(i-1)+1,[1,2,3,4])=[1,tmpx(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)];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ii=2:N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TranFun,ti,k,ii,tmpx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tmpf1=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:,ii)-round(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)*10)/10;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tmpf2=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tmpf1==0);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r w:rsidRPr="00A500B7">
        <w:rPr>
          <w:rFonts w:eastAsiaTheme="minorEastAsia"/>
          <w:color w:val="000000"/>
          <w:kern w:val="0"/>
          <w:szCs w:val="21"/>
        </w:rPr>
        <w:t>~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isempty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(tmpf2)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(tmpf2(1),ii);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SubFun,ti,k,ii,tmpx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(N*(i-1)+ii,[1,2,3,4])=[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ii,tmpx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)];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A500B7">
        <w:rPr>
          <w:rFonts w:eastAsiaTheme="minorEastAsia"/>
          <w:color w:val="000000"/>
          <w:kern w:val="0"/>
          <w:szCs w:val="21"/>
        </w:rPr>
        <w:t>Tf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(TranFun,ti,k,N+1,popt(N,2),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(N,3));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>
      <w:pPr>
        <w:widowControl/>
        <w:jc w:val="left"/>
        <w:rPr>
          <w:noProof/>
          <w:kern w:val="0"/>
          <w:szCs w:val="21"/>
        </w:rPr>
      </w:pPr>
    </w:p>
    <w:p w:rsidR="00690C25" w:rsidRPr="00A500B7" w:rsidRDefault="00690C25">
      <w:pPr>
        <w:widowControl/>
        <w:jc w:val="left"/>
        <w:rPr>
          <w:noProof/>
          <w:kern w:val="0"/>
          <w:szCs w:val="21"/>
        </w:rPr>
      </w:pPr>
      <w:r w:rsidRPr="00A500B7">
        <w:rPr>
          <w:noProof/>
          <w:kern w:val="0"/>
          <w:szCs w:val="21"/>
        </w:rPr>
        <w:br w:type="page"/>
      </w:r>
    </w:p>
    <w:p w:rsidR="00B01CA4" w:rsidRPr="00A500B7" w:rsidRDefault="00690C25" w:rsidP="00690C25">
      <w:pPr>
        <w:spacing w:line="440" w:lineRule="exact"/>
        <w:rPr>
          <w:noProof/>
          <w:kern w:val="0"/>
          <w:szCs w:val="21"/>
        </w:rPr>
      </w:pPr>
      <w:r w:rsidRPr="00A500B7">
        <w:rPr>
          <w:noProof/>
          <w:kern w:val="0"/>
          <w:szCs w:val="21"/>
        </w:rPr>
        <w:lastRenderedPageBreak/>
        <w:t>%%%</w:t>
      </w:r>
      <w:r w:rsidR="00A500B7" w:rsidRPr="00A500B7">
        <w:rPr>
          <w:szCs w:val="21"/>
        </w:rPr>
        <w:t xml:space="preserve"> </w:t>
      </w:r>
      <w:r w:rsidR="00A500B7" w:rsidRPr="00A500B7">
        <w:rPr>
          <w:noProof/>
          <w:kern w:val="0"/>
          <w:szCs w:val="21"/>
        </w:rPr>
        <w:t>用能决策函数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u=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DesFun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ti,k,n,T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para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Q=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k,:);</w:t>
      </w:r>
      <w:r w:rsidRPr="00A500B7">
        <w:rPr>
          <w:rFonts w:eastAsiaTheme="minorEastAsia"/>
          <w:color w:val="228B22"/>
          <w:kern w:val="0"/>
          <w:szCs w:val="21"/>
        </w:rPr>
        <w:t>% [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C,H,PR,EER,Tset,del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>]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Text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FIX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A500B7">
        <w:rPr>
          <w:rFonts w:eastAsiaTheme="minorEastAsia"/>
          <w:color w:val="000000"/>
          <w:kern w:val="0"/>
          <w:szCs w:val="21"/>
        </w:rPr>
        <w:t>tmp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=Q(2)*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exp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(-Q(2)*h/Q(1))*T/Q(4)/(1-exp(-Q(2)*h/Q(1)));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Pup=tmp-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2)/Q(4)*((Q(5)-Q(6))/(1-exp(-Q(2)*h/Q(1)))-Text(ti+n-1));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Pdown=tmp-Q(2)/Q(4)*((Q(5)+Q(6))/(1-exp(-Q(2)*h/Q(1)))-Text(ti+n-1));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FIX==1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r w:rsidRPr="00A500B7">
        <w:rPr>
          <w:rFonts w:eastAsiaTheme="minorEastAsia"/>
          <w:color w:val="228B22"/>
          <w:kern w:val="0"/>
          <w:szCs w:val="21"/>
        </w:rPr>
        <w:t>%Inverter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Pup&gt;Q(3)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Pup=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3);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&lt;0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Pup=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round(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Pup/100-0.5)*100;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round(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/100+0.499999)*100;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u=Pdown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:100:Pup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r w:rsidRPr="00A500B7">
        <w:rPr>
          <w:rFonts w:eastAsiaTheme="minorEastAsia"/>
          <w:color w:val="228B22"/>
          <w:kern w:val="0"/>
          <w:szCs w:val="21"/>
        </w:rPr>
        <w:t>%fix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Pup&gt;Q(3)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&lt;0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u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=[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0,Q(3)];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u=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3);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&lt;0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u=0;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error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690C25">
      <w:pPr>
        <w:spacing w:line="440" w:lineRule="exact"/>
        <w:rPr>
          <w:noProof/>
          <w:kern w:val="0"/>
          <w:szCs w:val="21"/>
        </w:rPr>
      </w:pPr>
    </w:p>
    <w:p w:rsidR="00A500B7" w:rsidRPr="00A500B7" w:rsidRDefault="00A500B7">
      <w:pPr>
        <w:widowControl/>
        <w:jc w:val="left"/>
        <w:rPr>
          <w:noProof/>
          <w:kern w:val="0"/>
          <w:szCs w:val="21"/>
        </w:rPr>
      </w:pPr>
      <w:r w:rsidRPr="00A500B7">
        <w:rPr>
          <w:noProof/>
          <w:kern w:val="0"/>
          <w:szCs w:val="21"/>
        </w:rPr>
        <w:br w:type="page"/>
      </w:r>
    </w:p>
    <w:p w:rsidR="00A500B7" w:rsidRPr="00A500B7" w:rsidRDefault="00A500B7" w:rsidP="00A500B7">
      <w:pPr>
        <w:spacing w:line="440" w:lineRule="exact"/>
        <w:rPr>
          <w:szCs w:val="21"/>
        </w:rPr>
      </w:pPr>
      <w:r w:rsidRPr="00A500B7">
        <w:rPr>
          <w:noProof/>
          <w:kern w:val="0"/>
          <w:szCs w:val="21"/>
        </w:rPr>
        <w:lastRenderedPageBreak/>
        <w:t>%%%</w:t>
      </w:r>
      <w:r w:rsidRPr="00A500B7">
        <w:rPr>
          <w:szCs w:val="21"/>
        </w:rPr>
        <w:t>状态转移函数</w:t>
      </w:r>
    </w:p>
    <w:p w:rsidR="00A500B7" w:rsidRPr="00A500B7" w:rsidRDefault="00A500B7" w:rsidP="00A500B7">
      <w:pPr>
        <w:spacing w:line="440" w:lineRule="exact"/>
        <w:rPr>
          <w:szCs w:val="21"/>
        </w:rPr>
      </w:pP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y=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TranFun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ti,k,n,T,u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para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Q=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k,:);</w:t>
      </w:r>
      <w:r w:rsidRPr="00A500B7">
        <w:rPr>
          <w:rFonts w:eastAsiaTheme="minorEastAsia"/>
          <w:color w:val="228B22"/>
          <w:kern w:val="0"/>
          <w:szCs w:val="21"/>
        </w:rPr>
        <w:t>% [</w:t>
      </w:r>
      <w:proofErr w:type="spellStart"/>
      <w:r w:rsidRPr="00A500B7">
        <w:rPr>
          <w:rFonts w:eastAsiaTheme="minorEastAsia"/>
          <w:color w:val="228B22"/>
          <w:kern w:val="0"/>
          <w:szCs w:val="21"/>
        </w:rPr>
        <w:t>C,H,PR,EER,Tset,del</w:t>
      </w:r>
      <w:proofErr w:type="spellEnd"/>
      <w:r w:rsidRPr="00A500B7">
        <w:rPr>
          <w:rFonts w:eastAsiaTheme="minorEastAsia"/>
          <w:color w:val="228B22"/>
          <w:kern w:val="0"/>
          <w:szCs w:val="21"/>
        </w:rPr>
        <w:t>]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Text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y=exp(-Q(2)/Q(1)*h)*T+(1-exp(-Q(2)/Q(1)*h))*(Text(ti+n-1)-Q(4)/Q(2)*u);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0000FF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>
      <w:pPr>
        <w:widowControl/>
        <w:jc w:val="left"/>
        <w:rPr>
          <w:rFonts w:eastAsiaTheme="minorEastAsia"/>
          <w:color w:val="0000FF"/>
          <w:kern w:val="0"/>
          <w:szCs w:val="21"/>
        </w:rPr>
      </w:pPr>
      <w:r w:rsidRPr="00A500B7">
        <w:rPr>
          <w:rFonts w:eastAsiaTheme="minorEastAsia"/>
          <w:color w:val="0000FF"/>
          <w:kern w:val="0"/>
          <w:szCs w:val="21"/>
        </w:rPr>
        <w:br w:type="page"/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kern w:val="0"/>
          <w:szCs w:val="21"/>
        </w:rPr>
        <w:lastRenderedPageBreak/>
        <w:t>%%%</w:t>
      </w:r>
      <w:r w:rsidRPr="00A500B7">
        <w:rPr>
          <w:szCs w:val="21"/>
        </w:rPr>
        <w:t xml:space="preserve"> </w:t>
      </w:r>
      <w:r w:rsidRPr="00A500B7">
        <w:rPr>
          <w:rFonts w:eastAsiaTheme="minorEastAsia"/>
          <w:kern w:val="0"/>
          <w:szCs w:val="21"/>
        </w:rPr>
        <w:t>用</w:t>
      </w:r>
      <w:proofErr w:type="gramStart"/>
      <w:r w:rsidRPr="00A500B7">
        <w:rPr>
          <w:rFonts w:eastAsiaTheme="minorEastAsia"/>
          <w:kern w:val="0"/>
          <w:szCs w:val="21"/>
        </w:rPr>
        <w:t>能成本</w:t>
      </w:r>
      <w:proofErr w:type="gramEnd"/>
      <w:r w:rsidRPr="00A500B7">
        <w:rPr>
          <w:rFonts w:eastAsiaTheme="minorEastAsia"/>
          <w:kern w:val="0"/>
          <w:szCs w:val="21"/>
        </w:rPr>
        <w:t>函数</w:t>
      </w:r>
    </w:p>
    <w:p w:rsidR="00A500B7" w:rsidRPr="00A500B7" w:rsidRDefault="00A500B7" w:rsidP="00A500B7">
      <w:pPr>
        <w:spacing w:line="440" w:lineRule="exact"/>
        <w:rPr>
          <w:noProof/>
          <w:kern w:val="0"/>
          <w:szCs w:val="21"/>
        </w:rPr>
      </w:pP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v=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SubFun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ti,k,n,T,u,Lt,fixload_detail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 xml:space="preserve">) </w:t>
      </w:r>
      <w:r w:rsidRPr="00A500B7">
        <w:rPr>
          <w:rFonts w:eastAsiaTheme="minorEastAsia"/>
          <w:color w:val="228B22"/>
          <w:kern w:val="0"/>
          <w:szCs w:val="21"/>
        </w:rPr>
        <w:t>%microgrid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RPG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fixload</w:t>
      </w:r>
      <w:proofErr w:type="spellEnd"/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A500B7">
        <w:rPr>
          <w:rFonts w:eastAsiaTheme="minorEastAsia"/>
          <w:color w:val="000000"/>
          <w:kern w:val="0"/>
          <w:szCs w:val="21"/>
        </w:rPr>
        <w:t>sl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A500B7">
        <w:rPr>
          <w:rFonts w:eastAsiaTheme="minorEastAsia"/>
          <w:color w:val="000000"/>
          <w:kern w:val="0"/>
          <w:szCs w:val="21"/>
        </w:rPr>
        <w:t>u+fixload_detail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(k,ti+n-1);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00"/>
          <w:kern w:val="0"/>
          <w:szCs w:val="21"/>
        </w:rPr>
        <w:t>all=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sum(Lt(:,n))-Lt(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k,n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)+</w:t>
      </w:r>
      <w:proofErr w:type="spellStart"/>
      <w:r w:rsidRPr="00A500B7">
        <w:rPr>
          <w:rFonts w:eastAsiaTheme="minorEastAsia"/>
          <w:color w:val="000000"/>
          <w:kern w:val="0"/>
          <w:szCs w:val="21"/>
        </w:rPr>
        <w:t>u+fixload</w:t>
      </w:r>
      <w:proofErr w:type="spellEnd"/>
      <w:r w:rsidRPr="00A500B7">
        <w:rPr>
          <w:rFonts w:eastAsiaTheme="minorEastAsia"/>
          <w:color w:val="000000"/>
          <w:kern w:val="0"/>
          <w:szCs w:val="21"/>
        </w:rPr>
        <w:t>(ti+n-1);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 xml:space="preserve">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000000"/>
          <w:kern w:val="0"/>
          <w:szCs w:val="21"/>
        </w:rPr>
        <w:t>v=sl*((h/3600*(0.036*(all-</w:t>
      </w:r>
      <w:proofErr w:type="gramStart"/>
      <w:r w:rsidRPr="00A500B7">
        <w:rPr>
          <w:rFonts w:eastAsiaTheme="minorEastAsia"/>
          <w:color w:val="000000"/>
          <w:kern w:val="0"/>
          <w:szCs w:val="21"/>
        </w:rPr>
        <w:t>RPG(</w:t>
      </w:r>
      <w:proofErr w:type="gramEnd"/>
      <w:r w:rsidRPr="00A500B7">
        <w:rPr>
          <w:rFonts w:eastAsiaTheme="minorEastAsia"/>
          <w:color w:val="000000"/>
          <w:kern w:val="0"/>
          <w:szCs w:val="21"/>
        </w:rPr>
        <w:t>ti+n-1))/1000)^2))+h/3600*0.01413*(all-RPG(ti+n-1))/1000+0.1*(h/3600)*RPG(ti+n-1)/1000;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A500B7">
        <w:rPr>
          <w:rFonts w:eastAsiaTheme="minorEastAsia"/>
          <w:color w:val="228B22"/>
          <w:kern w:val="0"/>
          <w:szCs w:val="21"/>
        </w:rPr>
        <w:t xml:space="preserve">% </w:t>
      </w:r>
    </w:p>
    <w:p w:rsidR="00A500B7" w:rsidRPr="00A500B7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A500B7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A500B7" w:rsidRDefault="00A500B7" w:rsidP="00A500B7">
      <w:pPr>
        <w:spacing w:line="440" w:lineRule="exact"/>
        <w:rPr>
          <w:noProof/>
          <w:kern w:val="0"/>
          <w:szCs w:val="21"/>
        </w:rPr>
      </w:pPr>
    </w:p>
    <w:sectPr w:rsidR="00A500B7" w:rsidRPr="00A500B7" w:rsidSect="00C0456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A1" w:rsidRDefault="006C63A1" w:rsidP="00EC438F">
      <w:r>
        <w:separator/>
      </w:r>
    </w:p>
  </w:endnote>
  <w:endnote w:type="continuationSeparator" w:id="0">
    <w:p w:rsidR="006C63A1" w:rsidRDefault="006C63A1" w:rsidP="00E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A1" w:rsidRDefault="006C63A1" w:rsidP="00EC438F">
      <w:r>
        <w:separator/>
      </w:r>
    </w:p>
  </w:footnote>
  <w:footnote w:type="continuationSeparator" w:id="0">
    <w:p w:rsidR="006C63A1" w:rsidRDefault="006C63A1" w:rsidP="00EC4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08969"/>
      <w:docPartObj>
        <w:docPartGallery w:val="Page Numbers (Top of Page)"/>
        <w:docPartUnique/>
      </w:docPartObj>
    </w:sdtPr>
    <w:sdtEndPr/>
    <w:sdtContent>
      <w:p w:rsidR="00B01CA4" w:rsidRDefault="00B01CA4" w:rsidP="00E43DE9">
        <w:pPr>
          <w:pStyle w:val="a3"/>
          <w:wordWrap w:val="0"/>
          <w:jc w:val="right"/>
        </w:pPr>
        <w:r w:rsidRPr="008F723D">
          <w:rPr>
            <w:rFonts w:ascii="宋体" w:hAnsi="宋体" w:hint="eastAsia"/>
            <w:sz w:val="21"/>
          </w:rPr>
          <w:t xml:space="preserve">一种基于博弈框架的温控负荷能量优化管理控制器  V1.0     </w:t>
        </w:r>
        <w:r w:rsidRPr="008F723D">
          <w:rPr>
            <w:rFonts w:ascii="宋体" w:hAnsi="宋体"/>
            <w:sz w:val="21"/>
          </w:rPr>
          <w:t xml:space="preserve">       </w:t>
        </w:r>
        <w:r>
          <w:rPr>
            <w:rFonts w:hint="eastAsia"/>
          </w:rPr>
          <w:t xml:space="preserve">                  </w:t>
        </w: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A500B7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" w15:restartNumberingAfterBreak="0">
    <w:nsid w:val="11201ACA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12766BBA"/>
    <w:multiLevelType w:val="hybridMultilevel"/>
    <w:tmpl w:val="AEE07E40"/>
    <w:lvl w:ilvl="0" w:tplc="AD146DC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491818"/>
    <w:multiLevelType w:val="hybridMultilevel"/>
    <w:tmpl w:val="114A94E6"/>
    <w:lvl w:ilvl="0" w:tplc="AD146DC4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44A94BB8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5" w15:restartNumberingAfterBreak="0">
    <w:nsid w:val="5FFA507A"/>
    <w:multiLevelType w:val="hybridMultilevel"/>
    <w:tmpl w:val="5810D6E8"/>
    <w:lvl w:ilvl="0" w:tplc="AD146DC4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719B1774"/>
    <w:multiLevelType w:val="hybridMultilevel"/>
    <w:tmpl w:val="028CF270"/>
    <w:lvl w:ilvl="0" w:tplc="04090005">
      <w:start w:val="1"/>
      <w:numFmt w:val="bullet"/>
      <w:lvlText w:val="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8B"/>
    <w:rsid w:val="00006BF8"/>
    <w:rsid w:val="0004299A"/>
    <w:rsid w:val="00072F6C"/>
    <w:rsid w:val="00097B74"/>
    <w:rsid w:val="00097F7A"/>
    <w:rsid w:val="000A40B1"/>
    <w:rsid w:val="000B2F4E"/>
    <w:rsid w:val="000F116B"/>
    <w:rsid w:val="001201AB"/>
    <w:rsid w:val="00136F43"/>
    <w:rsid w:val="00146A33"/>
    <w:rsid w:val="0019411C"/>
    <w:rsid w:val="001B4F49"/>
    <w:rsid w:val="001B79A7"/>
    <w:rsid w:val="00205287"/>
    <w:rsid w:val="00214E57"/>
    <w:rsid w:val="00233016"/>
    <w:rsid w:val="002825EA"/>
    <w:rsid w:val="0028574E"/>
    <w:rsid w:val="00296E42"/>
    <w:rsid w:val="00303928"/>
    <w:rsid w:val="00330942"/>
    <w:rsid w:val="003B0A45"/>
    <w:rsid w:val="003C6924"/>
    <w:rsid w:val="00411673"/>
    <w:rsid w:val="004538DC"/>
    <w:rsid w:val="00454E78"/>
    <w:rsid w:val="00462707"/>
    <w:rsid w:val="00464A31"/>
    <w:rsid w:val="004733D0"/>
    <w:rsid w:val="00476DE8"/>
    <w:rsid w:val="0048099C"/>
    <w:rsid w:val="004B363D"/>
    <w:rsid w:val="00534A2F"/>
    <w:rsid w:val="00562376"/>
    <w:rsid w:val="0057736E"/>
    <w:rsid w:val="00582F8D"/>
    <w:rsid w:val="00583D29"/>
    <w:rsid w:val="005B7F3B"/>
    <w:rsid w:val="005E75BF"/>
    <w:rsid w:val="005F0226"/>
    <w:rsid w:val="00690C25"/>
    <w:rsid w:val="006B7D64"/>
    <w:rsid w:val="006C2560"/>
    <w:rsid w:val="006C63A1"/>
    <w:rsid w:val="006C6741"/>
    <w:rsid w:val="007231D8"/>
    <w:rsid w:val="00733225"/>
    <w:rsid w:val="00755AE2"/>
    <w:rsid w:val="007833C2"/>
    <w:rsid w:val="007B088B"/>
    <w:rsid w:val="007D6951"/>
    <w:rsid w:val="007E09F1"/>
    <w:rsid w:val="007F1797"/>
    <w:rsid w:val="00881493"/>
    <w:rsid w:val="008928B4"/>
    <w:rsid w:val="008F3D05"/>
    <w:rsid w:val="008F5CB9"/>
    <w:rsid w:val="008F723D"/>
    <w:rsid w:val="009001F0"/>
    <w:rsid w:val="00912778"/>
    <w:rsid w:val="009400EF"/>
    <w:rsid w:val="00953E42"/>
    <w:rsid w:val="009552E6"/>
    <w:rsid w:val="00984C02"/>
    <w:rsid w:val="00997381"/>
    <w:rsid w:val="009B62A3"/>
    <w:rsid w:val="009D2186"/>
    <w:rsid w:val="009E423A"/>
    <w:rsid w:val="00A500B7"/>
    <w:rsid w:val="00AB01C2"/>
    <w:rsid w:val="00AC66B3"/>
    <w:rsid w:val="00AF46CD"/>
    <w:rsid w:val="00AF4D1F"/>
    <w:rsid w:val="00B01CA4"/>
    <w:rsid w:val="00B277C5"/>
    <w:rsid w:val="00BB52DF"/>
    <w:rsid w:val="00BC66CE"/>
    <w:rsid w:val="00C0456F"/>
    <w:rsid w:val="00C05BA7"/>
    <w:rsid w:val="00C21585"/>
    <w:rsid w:val="00C368A5"/>
    <w:rsid w:val="00CD2D5B"/>
    <w:rsid w:val="00CD6E34"/>
    <w:rsid w:val="00D15D0E"/>
    <w:rsid w:val="00D571AD"/>
    <w:rsid w:val="00D715C6"/>
    <w:rsid w:val="00D91F55"/>
    <w:rsid w:val="00E06131"/>
    <w:rsid w:val="00E43DE9"/>
    <w:rsid w:val="00E44E9A"/>
    <w:rsid w:val="00EB6085"/>
    <w:rsid w:val="00EC438F"/>
    <w:rsid w:val="00ED0621"/>
    <w:rsid w:val="00F614D4"/>
    <w:rsid w:val="00FA71E1"/>
    <w:rsid w:val="00FA77ED"/>
    <w:rsid w:val="00FB5BBD"/>
    <w:rsid w:val="00FF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B41821-EB6A-4AB7-9905-0155759B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7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1797"/>
    <w:pPr>
      <w:keepNext/>
      <w:keepLines/>
      <w:spacing w:beforeLines="50" w:afterLines="50" w:line="360" w:lineRule="auto"/>
      <w:ind w:firstLineChars="200" w:firstLine="480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6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797"/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a3">
    <w:name w:val="header"/>
    <w:basedOn w:val="a"/>
    <w:link w:val="Char"/>
    <w:uiPriority w:val="99"/>
    <w:unhideWhenUsed/>
    <w:rsid w:val="00E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3D0"/>
    <w:rPr>
      <w:rFonts w:ascii="Times New Roman" w:eastAsia="宋体" w:hAnsi="Times New Roman" w:cs="Times New Roman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A77ED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116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11673"/>
    <w:rPr>
      <w:rFonts w:ascii="Times New Roman" w:eastAsia="宋体" w:hAnsi="Times New Roman" w:cs="Times New Roman"/>
      <w:b/>
      <w:bCs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411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19411C"/>
  </w:style>
  <w:style w:type="paragraph" w:styleId="30">
    <w:name w:val="toc 3"/>
    <w:basedOn w:val="a"/>
    <w:next w:val="a"/>
    <w:autoRedefine/>
    <w:uiPriority w:val="39"/>
    <w:unhideWhenUsed/>
    <w:rsid w:val="0019411C"/>
    <w:pPr>
      <w:ind w:leftChars="400" w:left="840"/>
    </w:pPr>
  </w:style>
  <w:style w:type="character" w:styleId="a7">
    <w:name w:val="page number"/>
    <w:basedOn w:val="a0"/>
    <w:rsid w:val="0019411C"/>
  </w:style>
  <w:style w:type="paragraph" w:customStyle="1" w:styleId="a8">
    <w:name w:val="居中"/>
    <w:basedOn w:val="a"/>
    <w:link w:val="Char2"/>
    <w:qFormat/>
    <w:rsid w:val="0019411C"/>
    <w:pPr>
      <w:jc w:val="center"/>
    </w:pPr>
  </w:style>
  <w:style w:type="character" w:customStyle="1" w:styleId="Char2">
    <w:name w:val="居中 Char"/>
    <w:basedOn w:val="a0"/>
    <w:link w:val="a8"/>
    <w:rsid w:val="0019411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0F1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877A1-600A-48D9-BACE-6B682911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548</Words>
  <Characters>3128</Characters>
  <Application>Microsoft Office Word</Application>
  <DocSecurity>0</DocSecurity>
  <Lines>26</Lines>
  <Paragraphs>7</Paragraphs>
  <ScaleCrop>false</ScaleCrop>
  <Company>microsoft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T460P</cp:lastModifiedBy>
  <cp:revision>3</cp:revision>
  <cp:lastPrinted>2015-03-10T08:45:00Z</cp:lastPrinted>
  <dcterms:created xsi:type="dcterms:W3CDTF">2019-03-14T14:19:00Z</dcterms:created>
  <dcterms:modified xsi:type="dcterms:W3CDTF">2019-03-14T14:34:00Z</dcterms:modified>
</cp:coreProperties>
</file>