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23D" w:rsidRPr="008F723D" w:rsidRDefault="008F723D" w:rsidP="008F723D">
      <w:pPr>
        <w:keepNext/>
        <w:keepLines/>
        <w:numPr>
          <w:ilvl w:val="0"/>
          <w:numId w:val="1"/>
        </w:numPr>
        <w:spacing w:line="440" w:lineRule="exact"/>
        <w:outlineLvl w:val="0"/>
        <w:rPr>
          <w:rFonts w:ascii="宋体" w:hAnsi="宋体"/>
          <w:b/>
          <w:sz w:val="28"/>
          <w:szCs w:val="28"/>
        </w:rPr>
      </w:pPr>
      <w:r w:rsidRPr="008F723D">
        <w:rPr>
          <w:rFonts w:ascii="宋体" w:hAnsi="宋体" w:hint="eastAsia"/>
          <w:b/>
          <w:sz w:val="28"/>
          <w:szCs w:val="28"/>
        </w:rPr>
        <w:t>引言</w:t>
      </w:r>
    </w:p>
    <w:p w:rsidR="008F723D" w:rsidRPr="008F723D" w:rsidRDefault="008F723D" w:rsidP="008F723D">
      <w:pPr>
        <w:keepNext/>
        <w:keepLines/>
        <w:numPr>
          <w:ilvl w:val="1"/>
          <w:numId w:val="1"/>
        </w:numPr>
        <w:spacing w:line="440" w:lineRule="exact"/>
        <w:outlineLvl w:val="1"/>
        <w:rPr>
          <w:rFonts w:ascii="宋体" w:hAnsi="宋体"/>
          <w:b/>
          <w:sz w:val="28"/>
          <w:szCs w:val="28"/>
        </w:rPr>
      </w:pPr>
      <w:r w:rsidRPr="008F723D">
        <w:rPr>
          <w:rFonts w:ascii="宋体" w:hAnsi="宋体" w:hint="eastAsia"/>
          <w:b/>
          <w:sz w:val="28"/>
          <w:szCs w:val="28"/>
        </w:rPr>
        <w:t>编写目的</w:t>
      </w:r>
    </w:p>
    <w:p w:rsidR="008F723D" w:rsidRPr="008F723D" w:rsidRDefault="008F723D" w:rsidP="00FF0B7C">
      <w:pPr>
        <w:spacing w:line="440" w:lineRule="exact"/>
        <w:ind w:firstLineChars="200" w:firstLine="560"/>
        <w:rPr>
          <w:rFonts w:ascii="宋体" w:hAnsi="宋体"/>
          <w:sz w:val="28"/>
          <w:szCs w:val="28"/>
        </w:rPr>
      </w:pPr>
      <w:r w:rsidRPr="008F723D">
        <w:rPr>
          <w:rFonts w:ascii="宋体" w:hAnsi="宋体" w:hint="eastAsia"/>
          <w:sz w:val="28"/>
          <w:szCs w:val="28"/>
        </w:rPr>
        <w:t>此设计说明书是根据</w:t>
      </w:r>
      <w:r w:rsidR="007D6951" w:rsidRPr="007D6951">
        <w:rPr>
          <w:rFonts w:ascii="宋体" w:hAnsi="宋体" w:hint="eastAsia"/>
          <w:sz w:val="28"/>
          <w:szCs w:val="28"/>
        </w:rPr>
        <w:t>一种基于博弈框架的温控负荷能量协同优化管理控制器</w:t>
      </w:r>
      <w:r w:rsidRPr="008F723D">
        <w:rPr>
          <w:rFonts w:ascii="宋体" w:hAnsi="宋体" w:hint="eastAsia"/>
          <w:sz w:val="28"/>
          <w:szCs w:val="28"/>
        </w:rPr>
        <w:t>的功能要求，重点描述了软件功能模块的实现和设计方法，将作为在测试阶段的重要参考</w:t>
      </w:r>
      <w:r w:rsidRPr="008F723D">
        <w:rPr>
          <w:rFonts w:ascii="宋体" w:hAnsi="宋体"/>
          <w:sz w:val="28"/>
          <w:szCs w:val="28"/>
        </w:rPr>
        <w:t>,</w:t>
      </w:r>
      <w:r w:rsidRPr="008F723D">
        <w:rPr>
          <w:rFonts w:ascii="宋体" w:hAnsi="宋体" w:hint="eastAsia"/>
          <w:sz w:val="28"/>
          <w:szCs w:val="28"/>
        </w:rPr>
        <w:t>也便于后期维护人员能够对上述软件迅速有所了解。</w:t>
      </w:r>
    </w:p>
    <w:p w:rsidR="008F723D" w:rsidRPr="008F723D" w:rsidRDefault="008F723D" w:rsidP="00FF0B7C">
      <w:pPr>
        <w:spacing w:line="440" w:lineRule="exact"/>
        <w:ind w:firstLineChars="200" w:firstLine="560"/>
        <w:rPr>
          <w:rFonts w:ascii="宋体" w:hAnsi="宋体"/>
          <w:sz w:val="28"/>
          <w:szCs w:val="28"/>
        </w:rPr>
      </w:pPr>
      <w:r w:rsidRPr="008F723D">
        <w:rPr>
          <w:rFonts w:ascii="宋体" w:hAnsi="宋体" w:hint="eastAsia"/>
          <w:sz w:val="28"/>
          <w:szCs w:val="28"/>
        </w:rPr>
        <w:t>本文档的预期读者是：设计人员，开发人员，项目管理人员，测试人员。</w:t>
      </w:r>
    </w:p>
    <w:p w:rsidR="008F723D" w:rsidRPr="008F723D" w:rsidRDefault="008F723D" w:rsidP="008F723D">
      <w:pPr>
        <w:keepNext/>
        <w:keepLines/>
        <w:numPr>
          <w:ilvl w:val="1"/>
          <w:numId w:val="1"/>
        </w:numPr>
        <w:spacing w:line="440" w:lineRule="exact"/>
        <w:outlineLvl w:val="1"/>
        <w:rPr>
          <w:rFonts w:ascii="宋体" w:hAnsi="宋体"/>
          <w:b/>
          <w:sz w:val="28"/>
          <w:szCs w:val="28"/>
        </w:rPr>
      </w:pPr>
      <w:r w:rsidRPr="008F723D">
        <w:rPr>
          <w:rFonts w:ascii="宋体" w:hAnsi="宋体" w:hint="eastAsia"/>
          <w:b/>
          <w:sz w:val="28"/>
          <w:szCs w:val="28"/>
        </w:rPr>
        <w:t>背景</w:t>
      </w:r>
    </w:p>
    <w:p w:rsidR="007D6951" w:rsidRDefault="007D6951" w:rsidP="00FF0B7C">
      <w:pPr>
        <w:spacing w:line="440" w:lineRule="exact"/>
        <w:ind w:firstLineChars="200" w:firstLine="560"/>
        <w:rPr>
          <w:rFonts w:ascii="宋体" w:hAnsi="宋体"/>
          <w:sz w:val="28"/>
          <w:szCs w:val="28"/>
        </w:rPr>
      </w:pPr>
      <w:r>
        <w:rPr>
          <w:rFonts w:ascii="宋体" w:hAnsi="宋体" w:hint="eastAsia"/>
          <w:sz w:val="28"/>
          <w:szCs w:val="28"/>
        </w:rPr>
        <w:t>面对大规模并网的可再生能源带来的间歇性与不确定性，需求侧响应</w:t>
      </w:r>
      <w:r w:rsidRPr="007D6951">
        <w:rPr>
          <w:rFonts w:ascii="宋体" w:hAnsi="宋体" w:hint="eastAsia"/>
          <w:sz w:val="28"/>
          <w:szCs w:val="28"/>
        </w:rPr>
        <w:t>被认为是未来智能电网重要的调控手段之一。</w:t>
      </w:r>
      <w:r>
        <w:rPr>
          <w:rFonts w:ascii="宋体" w:hAnsi="宋体" w:hint="eastAsia"/>
          <w:sz w:val="28"/>
          <w:szCs w:val="28"/>
        </w:rPr>
        <w:t>目前的需求响应模型往往仅限于用户与需求响应管理者（负荷聚合商）之间的点对点通讯，因此用户</w:t>
      </w:r>
      <w:r w:rsidR="002A4567">
        <w:rPr>
          <w:rFonts w:ascii="宋体" w:hAnsi="宋体" w:hint="eastAsia"/>
          <w:sz w:val="28"/>
          <w:szCs w:val="28"/>
        </w:rPr>
        <w:t>之间缺少协同响应机制，</w:t>
      </w:r>
      <w:r w:rsidR="00D15D0E">
        <w:rPr>
          <w:rFonts w:ascii="宋体" w:hAnsi="宋体" w:hint="eastAsia"/>
          <w:sz w:val="28"/>
          <w:szCs w:val="28"/>
        </w:rPr>
        <w:t>只能</w:t>
      </w:r>
      <w:r>
        <w:rPr>
          <w:rFonts w:ascii="宋体" w:hAnsi="宋体" w:hint="eastAsia"/>
          <w:sz w:val="28"/>
          <w:szCs w:val="28"/>
        </w:rPr>
        <w:t>基于自身的情况参与需求响应。然而，</w:t>
      </w:r>
      <w:r w:rsidR="00D15D0E">
        <w:rPr>
          <w:rFonts w:ascii="宋体" w:hAnsi="宋体" w:hint="eastAsia"/>
          <w:sz w:val="28"/>
          <w:szCs w:val="28"/>
        </w:rPr>
        <w:t>个体</w:t>
      </w:r>
      <w:r>
        <w:rPr>
          <w:rFonts w:ascii="宋体" w:hAnsi="宋体" w:hint="eastAsia"/>
          <w:sz w:val="28"/>
          <w:szCs w:val="28"/>
        </w:rPr>
        <w:t>用户的用能行为通常具有较大的不确定性，</w:t>
      </w:r>
      <w:r w:rsidR="002A4567">
        <w:rPr>
          <w:rFonts w:ascii="宋体" w:hAnsi="宋体" w:hint="eastAsia"/>
          <w:sz w:val="28"/>
          <w:szCs w:val="28"/>
        </w:rPr>
        <w:t>给</w:t>
      </w:r>
      <w:r w:rsidR="00D15D0E">
        <w:rPr>
          <w:rFonts w:ascii="宋体" w:hAnsi="宋体" w:hint="eastAsia"/>
          <w:sz w:val="28"/>
          <w:szCs w:val="28"/>
        </w:rPr>
        <w:t>充分发挥负荷群的响应潜力带来困难。</w:t>
      </w:r>
    </w:p>
    <w:p w:rsidR="00984C02" w:rsidRPr="00FF0B7C" w:rsidRDefault="00D15D0E" w:rsidP="00FF0B7C">
      <w:pPr>
        <w:spacing w:line="440" w:lineRule="exact"/>
        <w:ind w:firstLineChars="200" w:firstLine="560"/>
        <w:rPr>
          <w:rFonts w:ascii="宋体" w:hAnsi="宋体"/>
          <w:sz w:val="28"/>
          <w:szCs w:val="28"/>
        </w:rPr>
      </w:pPr>
      <w:r>
        <w:rPr>
          <w:rFonts w:ascii="宋体" w:hAnsi="宋体" w:hint="eastAsia"/>
          <w:sz w:val="28"/>
          <w:szCs w:val="28"/>
        </w:rPr>
        <w:t>本软件</w:t>
      </w:r>
      <w:r w:rsidRPr="00D15D0E">
        <w:rPr>
          <w:rFonts w:ascii="宋体" w:hAnsi="宋体" w:hint="eastAsia"/>
          <w:sz w:val="28"/>
          <w:szCs w:val="28"/>
        </w:rPr>
        <w:t>所提出的基于博弈框架的温控负荷能量协同优化管理控制器，基于用户之间的信息共享与交互，能够实现多个温控负荷之间的能量协同优化管理，</w:t>
      </w:r>
      <w:r>
        <w:rPr>
          <w:rFonts w:ascii="宋体" w:hAnsi="宋体" w:hint="eastAsia"/>
          <w:sz w:val="28"/>
          <w:szCs w:val="28"/>
        </w:rPr>
        <w:t>既能帮助用户节约用能成本，也能帮助负荷群体实现最经济的能量分配，为温控负荷群参与需求响应提供了一个可行的案例。</w:t>
      </w:r>
    </w:p>
    <w:p w:rsidR="00D15D0E" w:rsidRPr="00E667BC" w:rsidRDefault="00D15D0E" w:rsidP="00D15D0E">
      <w:pPr>
        <w:pStyle w:val="1"/>
        <w:numPr>
          <w:ilvl w:val="0"/>
          <w:numId w:val="1"/>
        </w:numPr>
        <w:spacing w:beforeLines="0" w:before="156" w:afterLines="0" w:after="156" w:line="440" w:lineRule="exact"/>
        <w:ind w:firstLineChars="0"/>
        <w:rPr>
          <w:rFonts w:ascii="宋体" w:hAnsi="宋体"/>
          <w:sz w:val="28"/>
          <w:szCs w:val="28"/>
        </w:rPr>
      </w:pPr>
      <w:r w:rsidRPr="00E667BC">
        <w:rPr>
          <w:rFonts w:ascii="宋体" w:hAnsi="宋体" w:hint="eastAsia"/>
          <w:sz w:val="28"/>
          <w:szCs w:val="28"/>
        </w:rPr>
        <w:t>总体设计</w:t>
      </w:r>
    </w:p>
    <w:p w:rsidR="00D15D0E" w:rsidRPr="00E667BC" w:rsidRDefault="00D15D0E" w:rsidP="00D15D0E">
      <w:pPr>
        <w:pStyle w:val="2"/>
        <w:numPr>
          <w:ilvl w:val="1"/>
          <w:numId w:val="1"/>
        </w:numPr>
        <w:spacing w:before="0" w:after="0" w:line="440" w:lineRule="exact"/>
        <w:ind w:left="0" w:firstLine="0"/>
        <w:rPr>
          <w:rFonts w:ascii="宋体" w:eastAsia="宋体"/>
          <w:szCs w:val="28"/>
        </w:rPr>
      </w:pPr>
      <w:r w:rsidRPr="00E667BC">
        <w:rPr>
          <w:rFonts w:ascii="宋体" w:eastAsia="宋体" w:hint="eastAsia"/>
          <w:szCs w:val="28"/>
        </w:rPr>
        <w:t>需求规定</w:t>
      </w:r>
    </w:p>
    <w:p w:rsidR="00D15D0E" w:rsidRPr="00D15D0E" w:rsidRDefault="00D15D0E" w:rsidP="00D15D0E">
      <w:pPr>
        <w:numPr>
          <w:ilvl w:val="0"/>
          <w:numId w:val="3"/>
        </w:numPr>
        <w:spacing w:line="440" w:lineRule="exact"/>
        <w:rPr>
          <w:rFonts w:ascii="宋体" w:hAnsi="宋体"/>
          <w:sz w:val="28"/>
          <w:szCs w:val="28"/>
        </w:rPr>
      </w:pPr>
      <w:bookmarkStart w:id="0" w:name="_GoBack"/>
      <w:r w:rsidRPr="00D15D0E">
        <w:rPr>
          <w:rFonts w:ascii="宋体" w:hAnsi="宋体" w:hint="eastAsia"/>
          <w:sz w:val="28"/>
          <w:szCs w:val="28"/>
        </w:rPr>
        <w:t>可基于配备的一阶温控负荷模型可实现用户室内温度状态的快速预测；</w:t>
      </w:r>
    </w:p>
    <w:p w:rsidR="00D15D0E" w:rsidRDefault="00FF0B7C" w:rsidP="00D15D0E">
      <w:pPr>
        <w:numPr>
          <w:ilvl w:val="0"/>
          <w:numId w:val="3"/>
        </w:numPr>
        <w:spacing w:line="440" w:lineRule="exact"/>
        <w:rPr>
          <w:rFonts w:ascii="宋体" w:hAnsi="宋体"/>
          <w:sz w:val="28"/>
          <w:szCs w:val="28"/>
        </w:rPr>
      </w:pPr>
      <w:r>
        <w:rPr>
          <w:rFonts w:ascii="宋体" w:hAnsi="宋体" w:hint="eastAsia"/>
          <w:sz w:val="28"/>
          <w:szCs w:val="28"/>
        </w:rPr>
        <w:t>可</w:t>
      </w:r>
      <w:r w:rsidR="00D15D0E">
        <w:rPr>
          <w:rFonts w:ascii="宋体" w:hAnsi="宋体" w:hint="eastAsia"/>
          <w:sz w:val="28"/>
          <w:szCs w:val="28"/>
        </w:rPr>
        <w:t>基于其他用户的用能决策，结合自身的温度状态预测，</w:t>
      </w:r>
      <w:r>
        <w:rPr>
          <w:rFonts w:ascii="宋体" w:hAnsi="宋体" w:hint="eastAsia"/>
          <w:sz w:val="28"/>
          <w:szCs w:val="28"/>
        </w:rPr>
        <w:t>构建</w:t>
      </w:r>
      <w:r w:rsidR="00D15D0E">
        <w:rPr>
          <w:rFonts w:ascii="宋体" w:hAnsi="宋体" w:hint="eastAsia"/>
          <w:sz w:val="28"/>
          <w:szCs w:val="28"/>
        </w:rPr>
        <w:t>用户的能量协同优化管理</w:t>
      </w:r>
      <w:r>
        <w:rPr>
          <w:rFonts w:ascii="宋体" w:hAnsi="宋体" w:hint="eastAsia"/>
          <w:sz w:val="28"/>
          <w:szCs w:val="28"/>
        </w:rPr>
        <w:t>模型；</w:t>
      </w:r>
    </w:p>
    <w:p w:rsidR="00FF0B7C" w:rsidRPr="00D15D0E" w:rsidRDefault="00FF0B7C" w:rsidP="00D15D0E">
      <w:pPr>
        <w:numPr>
          <w:ilvl w:val="0"/>
          <w:numId w:val="3"/>
        </w:numPr>
        <w:spacing w:line="440" w:lineRule="exact"/>
        <w:rPr>
          <w:rFonts w:ascii="宋体" w:hAnsi="宋体"/>
          <w:sz w:val="28"/>
          <w:szCs w:val="28"/>
        </w:rPr>
      </w:pPr>
      <w:r>
        <w:rPr>
          <w:rFonts w:ascii="宋体" w:hAnsi="宋体"/>
          <w:sz w:val="28"/>
          <w:szCs w:val="28"/>
        </w:rPr>
        <w:t>基于动态规划方法</w:t>
      </w:r>
      <w:r>
        <w:rPr>
          <w:rFonts w:ascii="宋体" w:hAnsi="宋体" w:hint="eastAsia"/>
          <w:sz w:val="28"/>
          <w:szCs w:val="28"/>
        </w:rPr>
        <w:t>，</w:t>
      </w:r>
      <w:r>
        <w:rPr>
          <w:rFonts w:ascii="宋体" w:hAnsi="宋体"/>
          <w:sz w:val="28"/>
          <w:szCs w:val="28"/>
        </w:rPr>
        <w:t>实现用户能量优化管理模型的简化并进行快速求解</w:t>
      </w:r>
      <w:r>
        <w:rPr>
          <w:rFonts w:ascii="宋体" w:hAnsi="宋体" w:hint="eastAsia"/>
          <w:sz w:val="28"/>
          <w:szCs w:val="28"/>
        </w:rPr>
        <w:t>。</w:t>
      </w:r>
    </w:p>
    <w:bookmarkEnd w:id="0"/>
    <w:p w:rsidR="00D15D0E" w:rsidRPr="00E667BC" w:rsidRDefault="00D15D0E" w:rsidP="00D15D0E">
      <w:pPr>
        <w:pStyle w:val="2"/>
        <w:numPr>
          <w:ilvl w:val="1"/>
          <w:numId w:val="1"/>
        </w:numPr>
        <w:spacing w:before="0" w:after="0" w:line="440" w:lineRule="exact"/>
        <w:rPr>
          <w:rFonts w:ascii="宋体" w:eastAsia="宋体"/>
          <w:szCs w:val="28"/>
        </w:rPr>
      </w:pPr>
      <w:r w:rsidRPr="00E667BC">
        <w:rPr>
          <w:rFonts w:ascii="宋体" w:eastAsia="宋体" w:hint="eastAsia"/>
          <w:szCs w:val="28"/>
        </w:rPr>
        <w:t>运行环境</w:t>
      </w:r>
    </w:p>
    <w:p w:rsidR="00D15D0E" w:rsidRPr="00E667BC" w:rsidRDefault="00D15D0E" w:rsidP="00D15D0E">
      <w:pPr>
        <w:spacing w:line="440" w:lineRule="exact"/>
        <w:ind w:firstLineChars="200" w:firstLine="562"/>
        <w:rPr>
          <w:rFonts w:ascii="宋体" w:hAnsi="宋体"/>
          <w:sz w:val="28"/>
          <w:szCs w:val="28"/>
        </w:rPr>
      </w:pPr>
      <w:r w:rsidRPr="00E667BC">
        <w:rPr>
          <w:rFonts w:ascii="宋体" w:hAnsi="宋体" w:hint="eastAsia"/>
          <w:b/>
          <w:sz w:val="28"/>
          <w:szCs w:val="28"/>
        </w:rPr>
        <w:t>硬件环境</w:t>
      </w:r>
      <w:r w:rsidRPr="00E667BC">
        <w:rPr>
          <w:rFonts w:ascii="宋体" w:hAnsi="宋体" w:hint="eastAsia"/>
          <w:sz w:val="28"/>
          <w:szCs w:val="28"/>
        </w:rPr>
        <w:t>：</w:t>
      </w:r>
    </w:p>
    <w:p w:rsidR="00D15D0E" w:rsidRDefault="00FF0B7C" w:rsidP="00D15D0E">
      <w:pPr>
        <w:spacing w:line="440" w:lineRule="exact"/>
        <w:ind w:firstLineChars="200" w:firstLine="560"/>
        <w:rPr>
          <w:rFonts w:ascii="宋体" w:hAnsi="宋体"/>
          <w:sz w:val="28"/>
          <w:szCs w:val="28"/>
        </w:rPr>
      </w:pPr>
      <w:r>
        <w:rPr>
          <w:rFonts w:ascii="宋体" w:hAnsi="宋体" w:hint="eastAsia"/>
          <w:sz w:val="28"/>
          <w:szCs w:val="28"/>
        </w:rPr>
        <w:t>操作系统：Window</w:t>
      </w:r>
      <w:r>
        <w:rPr>
          <w:rFonts w:ascii="宋体" w:hAnsi="宋体"/>
          <w:sz w:val="28"/>
          <w:szCs w:val="28"/>
        </w:rPr>
        <w:t>s 7</w:t>
      </w:r>
    </w:p>
    <w:p w:rsidR="00FF0B7C" w:rsidRDefault="00FF0B7C" w:rsidP="00D15D0E">
      <w:pPr>
        <w:spacing w:line="440" w:lineRule="exact"/>
        <w:ind w:firstLineChars="200" w:firstLine="560"/>
        <w:rPr>
          <w:rFonts w:ascii="宋体" w:hAnsi="宋体"/>
          <w:sz w:val="28"/>
          <w:szCs w:val="28"/>
        </w:rPr>
      </w:pPr>
      <w:r>
        <w:rPr>
          <w:rFonts w:ascii="宋体" w:hAnsi="宋体"/>
          <w:sz w:val="28"/>
          <w:szCs w:val="28"/>
        </w:rPr>
        <w:lastRenderedPageBreak/>
        <w:t>处理器</w:t>
      </w:r>
      <w:r>
        <w:rPr>
          <w:rFonts w:ascii="宋体" w:hAnsi="宋体" w:hint="eastAsia"/>
          <w:sz w:val="28"/>
          <w:szCs w:val="28"/>
        </w:rPr>
        <w:t>：</w:t>
      </w:r>
      <w:r w:rsidRPr="00FF0B7C">
        <w:rPr>
          <w:rFonts w:ascii="宋体" w:hAnsi="宋体" w:hint="eastAsia"/>
          <w:sz w:val="28"/>
          <w:szCs w:val="28"/>
        </w:rPr>
        <w:t>任何英特尔或AMD x86-64处理器</w:t>
      </w:r>
    </w:p>
    <w:p w:rsidR="00FF0B7C" w:rsidRDefault="00FF0B7C" w:rsidP="00D15D0E">
      <w:pPr>
        <w:spacing w:line="440" w:lineRule="exact"/>
        <w:ind w:firstLineChars="200" w:firstLine="560"/>
        <w:rPr>
          <w:rFonts w:ascii="宋体" w:hAnsi="宋体"/>
          <w:sz w:val="28"/>
          <w:szCs w:val="28"/>
        </w:rPr>
      </w:pPr>
      <w:r>
        <w:rPr>
          <w:rFonts w:ascii="宋体" w:hAnsi="宋体" w:hint="eastAsia"/>
          <w:sz w:val="28"/>
          <w:szCs w:val="28"/>
        </w:rPr>
        <w:t>R</w:t>
      </w:r>
      <w:r>
        <w:rPr>
          <w:rFonts w:ascii="宋体" w:hAnsi="宋体"/>
          <w:sz w:val="28"/>
          <w:szCs w:val="28"/>
        </w:rPr>
        <w:t>AM</w:t>
      </w:r>
      <w:r>
        <w:rPr>
          <w:rFonts w:ascii="宋体" w:hAnsi="宋体" w:hint="eastAsia"/>
          <w:sz w:val="28"/>
          <w:szCs w:val="28"/>
        </w:rPr>
        <w:t>：</w:t>
      </w:r>
      <w:r w:rsidR="00F614D4">
        <w:rPr>
          <w:rFonts w:ascii="宋体" w:hAnsi="宋体" w:hint="eastAsia"/>
          <w:sz w:val="28"/>
          <w:szCs w:val="28"/>
        </w:rPr>
        <w:t>至少</w:t>
      </w:r>
      <w:r>
        <w:rPr>
          <w:rFonts w:ascii="宋体" w:hAnsi="宋体"/>
          <w:sz w:val="28"/>
          <w:szCs w:val="28"/>
        </w:rPr>
        <w:t>4GB</w:t>
      </w:r>
    </w:p>
    <w:p w:rsidR="00D15D0E" w:rsidRPr="00E667BC" w:rsidRDefault="00D15D0E" w:rsidP="00D15D0E">
      <w:pPr>
        <w:spacing w:line="440" w:lineRule="exact"/>
        <w:ind w:firstLineChars="200" w:firstLine="562"/>
        <w:rPr>
          <w:rFonts w:ascii="宋体" w:hAnsi="宋体"/>
          <w:sz w:val="28"/>
          <w:szCs w:val="28"/>
        </w:rPr>
      </w:pPr>
      <w:r w:rsidRPr="00E667BC">
        <w:rPr>
          <w:rFonts w:ascii="宋体" w:hAnsi="宋体" w:hint="eastAsia"/>
          <w:b/>
          <w:sz w:val="28"/>
          <w:szCs w:val="28"/>
        </w:rPr>
        <w:t>软件环境</w:t>
      </w:r>
      <w:r w:rsidRPr="00E667BC">
        <w:rPr>
          <w:rFonts w:ascii="宋体" w:hAnsi="宋体" w:hint="eastAsia"/>
          <w:sz w:val="28"/>
          <w:szCs w:val="28"/>
        </w:rPr>
        <w:t>：</w:t>
      </w:r>
    </w:p>
    <w:p w:rsidR="00FF0B7C" w:rsidRDefault="00FF0B7C" w:rsidP="00FF0B7C">
      <w:pPr>
        <w:spacing w:line="440" w:lineRule="exact"/>
        <w:ind w:firstLineChars="200" w:firstLine="560"/>
        <w:rPr>
          <w:rFonts w:ascii="宋体" w:hAnsi="宋体"/>
          <w:sz w:val="28"/>
          <w:szCs w:val="28"/>
        </w:rPr>
      </w:pPr>
      <w:r>
        <w:rPr>
          <w:rFonts w:ascii="宋体" w:hAnsi="宋体" w:hint="eastAsia"/>
          <w:sz w:val="28"/>
          <w:szCs w:val="28"/>
        </w:rPr>
        <w:t>开发平台：</w:t>
      </w:r>
      <w:r w:rsidR="00D30C37">
        <w:rPr>
          <w:rFonts w:ascii="宋体" w:hAnsi="宋体"/>
          <w:sz w:val="28"/>
          <w:szCs w:val="28"/>
        </w:rPr>
        <w:t>MATLAB</w:t>
      </w:r>
      <w:r w:rsidR="00F614D4">
        <w:rPr>
          <w:rFonts w:ascii="宋体" w:hAnsi="宋体"/>
          <w:sz w:val="28"/>
          <w:szCs w:val="28"/>
        </w:rPr>
        <w:t xml:space="preserve"> </w:t>
      </w:r>
    </w:p>
    <w:p w:rsidR="00FF0B7C" w:rsidRDefault="000B2F4E" w:rsidP="00FF0B7C">
      <w:pPr>
        <w:pStyle w:val="2"/>
        <w:numPr>
          <w:ilvl w:val="1"/>
          <w:numId w:val="1"/>
        </w:numPr>
        <w:spacing w:before="0" w:after="0" w:line="440" w:lineRule="exact"/>
        <w:ind w:left="0" w:firstLine="0"/>
        <w:rPr>
          <w:rFonts w:ascii="宋体" w:eastAsia="宋体"/>
          <w:szCs w:val="28"/>
        </w:rPr>
      </w:pPr>
      <w:r>
        <w:rPr>
          <w:rFonts w:ascii="宋体" w:eastAsia="宋体" w:hint="eastAsia"/>
          <w:szCs w:val="28"/>
        </w:rPr>
        <w:t>主函数接口设计</w:t>
      </w:r>
    </w:p>
    <w:p w:rsidR="00B01CA4" w:rsidRDefault="00AB01C2" w:rsidP="00B01CA4">
      <w:pPr>
        <w:spacing w:line="440" w:lineRule="exact"/>
        <w:ind w:firstLineChars="200" w:firstLine="560"/>
        <w:rPr>
          <w:rFonts w:ascii="宋体" w:hAnsi="宋体"/>
          <w:sz w:val="28"/>
          <w:szCs w:val="28"/>
        </w:rPr>
      </w:pPr>
      <w:r>
        <w:rPr>
          <w:rFonts w:ascii="宋体" w:hAnsi="宋体" w:hint="eastAsia"/>
          <w:sz w:val="28"/>
          <w:szCs w:val="28"/>
        </w:rPr>
        <w:t>本软件所提出的基于博弈框架的温控负荷能量协同优化管理控制器软件，可通过直接预设参数以及输入需求，通过内设的动态规划方法求解多阶段用能优化管理模型。</w:t>
      </w:r>
    </w:p>
    <w:p w:rsidR="00AB01C2" w:rsidRDefault="00AB01C2" w:rsidP="00AB01C2">
      <w:pPr>
        <w:spacing w:line="440" w:lineRule="exact"/>
        <w:rPr>
          <w:rFonts w:ascii="宋体" w:hAnsi="宋体"/>
          <w:sz w:val="28"/>
          <w:szCs w:val="28"/>
        </w:rPr>
      </w:pPr>
      <w:r w:rsidRPr="00462707">
        <w:rPr>
          <w:rFonts w:ascii="宋体" w:hAnsi="宋体" w:hint="eastAsia"/>
          <w:sz w:val="28"/>
          <w:szCs w:val="28"/>
        </w:rPr>
        <w:t>【</w:t>
      </w:r>
      <w:r>
        <w:rPr>
          <w:rFonts w:ascii="宋体" w:hAnsi="宋体" w:hint="eastAsia"/>
          <w:sz w:val="28"/>
          <w:szCs w:val="28"/>
        </w:rPr>
        <w:t>预设参数</w:t>
      </w:r>
      <w:r w:rsidRPr="00462707">
        <w:rPr>
          <w:rFonts w:ascii="宋体" w:hAnsi="宋体" w:hint="eastAsia"/>
          <w:sz w:val="28"/>
          <w:szCs w:val="28"/>
        </w:rPr>
        <w:t>】</w:t>
      </w:r>
    </w:p>
    <w:p w:rsidR="00AB01C2" w:rsidRDefault="00AB01C2" w:rsidP="00AB01C2">
      <w:pPr>
        <w:pStyle w:val="a9"/>
        <w:numPr>
          <w:ilvl w:val="0"/>
          <w:numId w:val="7"/>
        </w:numPr>
        <w:spacing w:line="440" w:lineRule="exact"/>
        <w:ind w:firstLineChars="0"/>
        <w:rPr>
          <w:rFonts w:ascii="宋体" w:hAnsi="宋体"/>
          <w:sz w:val="28"/>
          <w:szCs w:val="28"/>
        </w:rPr>
      </w:pPr>
      <w:r>
        <w:rPr>
          <w:rFonts w:ascii="宋体" w:hAnsi="宋体"/>
          <w:sz w:val="28"/>
          <w:szCs w:val="28"/>
        </w:rPr>
        <w:t xml:space="preserve">N </w:t>
      </w:r>
      <w:r w:rsidR="00330942">
        <w:rPr>
          <w:rFonts w:ascii="宋体" w:hAnsi="宋体"/>
          <w:sz w:val="28"/>
          <w:szCs w:val="28"/>
        </w:rPr>
        <w:t>是</w:t>
      </w:r>
      <w:r>
        <w:rPr>
          <w:rFonts w:ascii="宋体" w:hAnsi="宋体"/>
          <w:sz w:val="28"/>
          <w:szCs w:val="28"/>
        </w:rPr>
        <w:t>多阶段用能优化管理模型的阶段数</w:t>
      </w:r>
      <w:r>
        <w:rPr>
          <w:rFonts w:ascii="宋体" w:hAnsi="宋体" w:hint="eastAsia"/>
          <w:sz w:val="28"/>
          <w:szCs w:val="28"/>
        </w:rPr>
        <w:t>，每阶段时间设定为5</w:t>
      </w:r>
      <w:r>
        <w:rPr>
          <w:rFonts w:ascii="宋体" w:hAnsi="宋体"/>
          <w:sz w:val="28"/>
          <w:szCs w:val="28"/>
        </w:rPr>
        <w:t xml:space="preserve"> </w:t>
      </w:r>
      <w:r>
        <w:rPr>
          <w:rFonts w:ascii="宋体" w:hAnsi="宋体" w:hint="eastAsia"/>
          <w:sz w:val="28"/>
          <w:szCs w:val="28"/>
        </w:rPr>
        <w:t>min。若N=</w:t>
      </w:r>
      <w:r>
        <w:rPr>
          <w:rFonts w:ascii="宋体" w:hAnsi="宋体"/>
          <w:sz w:val="28"/>
          <w:szCs w:val="28"/>
        </w:rPr>
        <w:t>6</w:t>
      </w:r>
      <w:r>
        <w:rPr>
          <w:rFonts w:ascii="宋体" w:hAnsi="宋体" w:hint="eastAsia"/>
          <w:sz w:val="28"/>
          <w:szCs w:val="28"/>
        </w:rPr>
        <w:t>，</w:t>
      </w:r>
      <w:r>
        <w:rPr>
          <w:rFonts w:ascii="宋体" w:hAnsi="宋体"/>
          <w:sz w:val="28"/>
          <w:szCs w:val="28"/>
        </w:rPr>
        <w:t>则该控制器能够优化未来</w:t>
      </w:r>
      <w:r>
        <w:rPr>
          <w:rFonts w:ascii="宋体" w:hAnsi="宋体" w:hint="eastAsia"/>
          <w:sz w:val="28"/>
          <w:szCs w:val="28"/>
        </w:rPr>
        <w:t>3</w:t>
      </w:r>
      <w:r>
        <w:rPr>
          <w:rFonts w:ascii="宋体" w:hAnsi="宋体"/>
          <w:sz w:val="28"/>
          <w:szCs w:val="28"/>
        </w:rPr>
        <w:t>0 min的用能计划</w:t>
      </w:r>
      <w:r>
        <w:rPr>
          <w:rFonts w:ascii="宋体" w:hAnsi="宋体" w:hint="eastAsia"/>
          <w:sz w:val="28"/>
          <w:szCs w:val="28"/>
        </w:rPr>
        <w:t>。</w:t>
      </w:r>
    </w:p>
    <w:p w:rsidR="00AB01C2" w:rsidRDefault="00AB01C2" w:rsidP="00AB01C2">
      <w:pPr>
        <w:pStyle w:val="a9"/>
        <w:numPr>
          <w:ilvl w:val="0"/>
          <w:numId w:val="7"/>
        </w:numPr>
        <w:spacing w:line="440" w:lineRule="exact"/>
        <w:ind w:firstLineChars="0"/>
        <w:rPr>
          <w:rFonts w:ascii="宋体" w:hAnsi="宋体"/>
          <w:sz w:val="28"/>
          <w:szCs w:val="28"/>
        </w:rPr>
      </w:pPr>
      <w:r>
        <w:rPr>
          <w:rFonts w:ascii="宋体" w:hAnsi="宋体"/>
          <w:sz w:val="28"/>
          <w:szCs w:val="28"/>
        </w:rPr>
        <w:t xml:space="preserve">para </w:t>
      </w:r>
      <w:r w:rsidR="00330942">
        <w:rPr>
          <w:rFonts w:ascii="宋体" w:hAnsi="宋体"/>
          <w:sz w:val="28"/>
          <w:szCs w:val="28"/>
        </w:rPr>
        <w:t>是温控负荷</w:t>
      </w:r>
      <w:r>
        <w:rPr>
          <w:rFonts w:ascii="宋体" w:hAnsi="宋体"/>
          <w:sz w:val="28"/>
          <w:szCs w:val="28"/>
        </w:rPr>
        <w:t>参数矩阵</w:t>
      </w:r>
      <w:r>
        <w:rPr>
          <w:rFonts w:ascii="宋体" w:hAnsi="宋体" w:hint="eastAsia"/>
          <w:sz w:val="28"/>
          <w:szCs w:val="28"/>
        </w:rPr>
        <w:t>，</w:t>
      </w:r>
      <w:r>
        <w:rPr>
          <w:rFonts w:ascii="宋体" w:hAnsi="宋体"/>
          <w:sz w:val="28"/>
          <w:szCs w:val="28"/>
        </w:rPr>
        <w:t>表示为</w:t>
      </w:r>
      <w:r>
        <w:rPr>
          <w:rFonts w:ascii="宋体" w:hAnsi="宋体" w:hint="eastAsia"/>
          <w:sz w:val="28"/>
          <w:szCs w:val="28"/>
        </w:rPr>
        <w:t xml:space="preserve"> </w:t>
      </w:r>
      <w:r>
        <w:rPr>
          <w:rFonts w:ascii="宋体" w:hAnsi="宋体"/>
          <w:sz w:val="28"/>
          <w:szCs w:val="28"/>
        </w:rPr>
        <w:t>K</w:t>
      </w:r>
      <w:r>
        <w:rPr>
          <w:rFonts w:ascii="宋体" w:hAnsi="宋体" w:hint="eastAsia"/>
          <w:sz w:val="28"/>
          <w:szCs w:val="28"/>
        </w:rPr>
        <w:t>*</w:t>
      </w:r>
      <w:r>
        <w:rPr>
          <w:rFonts w:ascii="宋体" w:hAnsi="宋体"/>
          <w:sz w:val="28"/>
          <w:szCs w:val="28"/>
        </w:rPr>
        <w:t>6的矩阵</w:t>
      </w:r>
      <w:r>
        <w:rPr>
          <w:rFonts w:ascii="宋体" w:hAnsi="宋体" w:hint="eastAsia"/>
          <w:sz w:val="28"/>
          <w:szCs w:val="28"/>
        </w:rPr>
        <w:t>，</w:t>
      </w:r>
      <w:r>
        <w:rPr>
          <w:rFonts w:ascii="宋体" w:hAnsi="宋体"/>
          <w:sz w:val="28"/>
          <w:szCs w:val="28"/>
        </w:rPr>
        <w:t>其中</w:t>
      </w:r>
      <w:r>
        <w:rPr>
          <w:rFonts w:ascii="宋体" w:hAnsi="宋体" w:hint="eastAsia"/>
          <w:sz w:val="28"/>
          <w:szCs w:val="28"/>
        </w:rPr>
        <w:t>K表示用户的总数，para能够存储所有的用户参数。该矩阵的第</w:t>
      </w:r>
      <w:r w:rsidR="00330942">
        <w:rPr>
          <w:rFonts w:ascii="宋体" w:hAnsi="宋体" w:hint="eastAsia"/>
          <w:sz w:val="28"/>
          <w:szCs w:val="28"/>
        </w:rPr>
        <w:t>1</w:t>
      </w:r>
      <w:r>
        <w:rPr>
          <w:rFonts w:ascii="宋体" w:hAnsi="宋体" w:hint="eastAsia"/>
          <w:sz w:val="28"/>
          <w:szCs w:val="28"/>
        </w:rPr>
        <w:t>列表示</w:t>
      </w:r>
      <w:r w:rsidR="00330942">
        <w:rPr>
          <w:rFonts w:ascii="宋体" w:hAnsi="宋体" w:hint="eastAsia"/>
          <w:sz w:val="28"/>
          <w:szCs w:val="28"/>
        </w:rPr>
        <w:t>室内的等效热容，单位为K</w:t>
      </w:r>
      <w:r w:rsidR="00330942">
        <w:rPr>
          <w:rFonts w:ascii="宋体" w:hAnsi="宋体"/>
          <w:sz w:val="28"/>
          <w:szCs w:val="28"/>
        </w:rPr>
        <w:t>j/℃</w:t>
      </w:r>
      <w:r w:rsidR="00330942">
        <w:rPr>
          <w:rFonts w:ascii="宋体" w:hAnsi="宋体" w:hint="eastAsia"/>
          <w:sz w:val="28"/>
          <w:szCs w:val="28"/>
        </w:rPr>
        <w:t>；</w:t>
      </w:r>
      <w:r w:rsidR="00330942">
        <w:rPr>
          <w:rFonts w:ascii="宋体" w:hAnsi="宋体"/>
          <w:sz w:val="28"/>
          <w:szCs w:val="28"/>
        </w:rPr>
        <w:t>第</w:t>
      </w:r>
      <w:r w:rsidR="00330942">
        <w:rPr>
          <w:rFonts w:ascii="宋体" w:hAnsi="宋体" w:hint="eastAsia"/>
          <w:sz w:val="28"/>
          <w:szCs w:val="28"/>
        </w:rPr>
        <w:t>2</w:t>
      </w:r>
      <w:r w:rsidR="00330942">
        <w:rPr>
          <w:rFonts w:ascii="宋体" w:hAnsi="宋体"/>
          <w:sz w:val="28"/>
          <w:szCs w:val="28"/>
        </w:rPr>
        <w:t>列表示室内的等效热导</w:t>
      </w:r>
      <w:r w:rsidR="00330942">
        <w:rPr>
          <w:rFonts w:ascii="宋体" w:hAnsi="宋体" w:hint="eastAsia"/>
          <w:sz w:val="28"/>
          <w:szCs w:val="28"/>
        </w:rPr>
        <w:t>，</w:t>
      </w:r>
      <w:r w:rsidR="00330942">
        <w:rPr>
          <w:rFonts w:ascii="宋体" w:hAnsi="宋体"/>
          <w:sz w:val="28"/>
          <w:szCs w:val="28"/>
        </w:rPr>
        <w:t>单位为</w:t>
      </w:r>
      <w:r w:rsidR="00330942">
        <w:rPr>
          <w:rFonts w:ascii="宋体" w:hAnsi="宋体" w:hint="eastAsia"/>
          <w:sz w:val="28"/>
          <w:szCs w:val="28"/>
        </w:rPr>
        <w:t>W/℃；第3列表示为</w:t>
      </w:r>
      <w:r w:rsidR="00330942">
        <w:rPr>
          <w:rFonts w:ascii="宋体" w:hAnsi="宋体"/>
          <w:sz w:val="28"/>
          <w:szCs w:val="28"/>
        </w:rPr>
        <w:t>温控负荷的额定功率</w:t>
      </w:r>
      <w:r w:rsidR="00330942">
        <w:rPr>
          <w:rFonts w:ascii="宋体" w:hAnsi="宋体" w:hint="eastAsia"/>
          <w:sz w:val="28"/>
          <w:szCs w:val="28"/>
        </w:rPr>
        <w:t>，</w:t>
      </w:r>
      <w:r w:rsidR="00330942">
        <w:rPr>
          <w:rFonts w:ascii="宋体" w:hAnsi="宋体"/>
          <w:sz w:val="28"/>
          <w:szCs w:val="28"/>
        </w:rPr>
        <w:t>单位为</w:t>
      </w:r>
      <w:r w:rsidR="00330942">
        <w:rPr>
          <w:rFonts w:ascii="宋体" w:hAnsi="宋体" w:hint="eastAsia"/>
          <w:sz w:val="28"/>
          <w:szCs w:val="28"/>
        </w:rPr>
        <w:t>瓦特（W）；第4列表示为各个温控负荷的能效比；第5列表示适宜温度的中间值，单位为℃，本软件中预设为2</w:t>
      </w:r>
      <w:r w:rsidR="00330942">
        <w:rPr>
          <w:rFonts w:ascii="宋体" w:hAnsi="宋体"/>
          <w:sz w:val="28"/>
          <w:szCs w:val="28"/>
        </w:rPr>
        <w:t>5℃</w:t>
      </w:r>
      <w:r w:rsidR="00330942">
        <w:rPr>
          <w:rFonts w:ascii="宋体" w:hAnsi="宋体" w:hint="eastAsia"/>
          <w:sz w:val="28"/>
          <w:szCs w:val="28"/>
        </w:rPr>
        <w:t>；第6列表示为舒适温度的区间，本软件中预设为1℃，则适宜的温度范围为2</w:t>
      </w:r>
      <w:r w:rsidR="00330942">
        <w:rPr>
          <w:rFonts w:ascii="宋体" w:hAnsi="宋体"/>
          <w:sz w:val="28"/>
          <w:szCs w:val="28"/>
        </w:rPr>
        <w:t>4℃至</w:t>
      </w:r>
      <w:r w:rsidR="00330942">
        <w:rPr>
          <w:rFonts w:ascii="宋体" w:hAnsi="宋体" w:hint="eastAsia"/>
          <w:sz w:val="28"/>
          <w:szCs w:val="28"/>
        </w:rPr>
        <w:t>2</w:t>
      </w:r>
      <w:r w:rsidR="00330942">
        <w:rPr>
          <w:rFonts w:ascii="宋体" w:hAnsi="宋体"/>
          <w:sz w:val="28"/>
          <w:szCs w:val="28"/>
        </w:rPr>
        <w:t>5℃</w:t>
      </w:r>
      <w:r w:rsidR="00330942">
        <w:rPr>
          <w:rFonts w:ascii="宋体" w:hAnsi="宋体" w:hint="eastAsia"/>
          <w:sz w:val="28"/>
          <w:szCs w:val="28"/>
        </w:rPr>
        <w:t>；</w:t>
      </w:r>
    </w:p>
    <w:p w:rsidR="00330942" w:rsidRDefault="00330942" w:rsidP="00330942">
      <w:pPr>
        <w:pStyle w:val="a9"/>
        <w:numPr>
          <w:ilvl w:val="0"/>
          <w:numId w:val="6"/>
        </w:numPr>
        <w:spacing w:line="440" w:lineRule="exact"/>
        <w:ind w:firstLineChars="0"/>
        <w:rPr>
          <w:rFonts w:ascii="宋体" w:hAnsi="宋体"/>
          <w:noProof/>
          <w:kern w:val="0"/>
          <w:sz w:val="28"/>
          <w:szCs w:val="28"/>
        </w:rPr>
      </w:pPr>
      <w:r w:rsidRPr="00462707">
        <w:rPr>
          <w:rFonts w:ascii="宋体" w:hAnsi="宋体"/>
          <w:sz w:val="28"/>
          <w:szCs w:val="28"/>
        </w:rPr>
        <w:t>fixload_detail</w:t>
      </w:r>
      <w:r>
        <w:rPr>
          <w:rFonts w:ascii="宋体" w:hAnsi="宋体"/>
          <w:sz w:val="28"/>
          <w:szCs w:val="28"/>
        </w:rPr>
        <w:t xml:space="preserve"> 是</w:t>
      </w:r>
      <w:r>
        <w:rPr>
          <w:rFonts w:ascii="宋体" w:hAnsi="宋体"/>
          <w:noProof/>
          <w:kern w:val="0"/>
          <w:sz w:val="28"/>
          <w:szCs w:val="28"/>
        </w:rPr>
        <w:t>各个阶段内每个用户的不可调节负荷</w:t>
      </w:r>
      <w:r>
        <w:rPr>
          <w:rFonts w:ascii="宋体" w:hAnsi="宋体" w:hint="eastAsia"/>
          <w:noProof/>
          <w:kern w:val="0"/>
          <w:sz w:val="28"/>
          <w:szCs w:val="28"/>
        </w:rPr>
        <w:t>，表示为一个K*</w:t>
      </w:r>
      <w:r>
        <w:rPr>
          <w:rFonts w:ascii="宋体" w:hAnsi="宋体"/>
          <w:noProof/>
          <w:kern w:val="0"/>
          <w:sz w:val="28"/>
          <w:szCs w:val="28"/>
        </w:rPr>
        <w:t>N的矩阵</w:t>
      </w:r>
      <w:r>
        <w:rPr>
          <w:rFonts w:ascii="宋体" w:hAnsi="宋体" w:hint="eastAsia"/>
          <w:noProof/>
          <w:kern w:val="0"/>
          <w:sz w:val="28"/>
          <w:szCs w:val="28"/>
        </w:rPr>
        <w:t>，</w:t>
      </w:r>
      <w:r>
        <w:rPr>
          <w:rFonts w:ascii="宋体" w:hAnsi="宋体"/>
          <w:noProof/>
          <w:kern w:val="0"/>
          <w:sz w:val="28"/>
          <w:szCs w:val="28"/>
        </w:rPr>
        <w:t>其中</w:t>
      </w:r>
      <w:r>
        <w:rPr>
          <w:rFonts w:ascii="宋体" w:hAnsi="宋体" w:hint="eastAsia"/>
          <w:noProof/>
          <w:kern w:val="0"/>
          <w:sz w:val="28"/>
          <w:szCs w:val="28"/>
        </w:rPr>
        <w:t>K</w:t>
      </w:r>
      <w:r>
        <w:rPr>
          <w:rFonts w:ascii="宋体" w:hAnsi="宋体"/>
          <w:noProof/>
          <w:kern w:val="0"/>
          <w:sz w:val="28"/>
          <w:szCs w:val="28"/>
        </w:rPr>
        <w:t>为参与需求响应的温控负荷用户总数</w:t>
      </w:r>
      <w:r>
        <w:rPr>
          <w:rFonts w:ascii="宋体" w:hAnsi="宋体" w:hint="eastAsia"/>
          <w:noProof/>
          <w:kern w:val="0"/>
          <w:sz w:val="28"/>
          <w:szCs w:val="28"/>
        </w:rPr>
        <w:t>，N为多阶段优化的阶段总数，单位为瓦特（W）。</w:t>
      </w:r>
    </w:p>
    <w:p w:rsidR="00D82F9F" w:rsidRPr="00D82F9F" w:rsidRDefault="00D82F9F" w:rsidP="00D82F9F">
      <w:pPr>
        <w:spacing w:line="440" w:lineRule="exact"/>
        <w:rPr>
          <w:rFonts w:ascii="宋体" w:hAnsi="宋体"/>
          <w:noProof/>
          <w:kern w:val="0"/>
          <w:sz w:val="28"/>
          <w:szCs w:val="28"/>
        </w:rPr>
      </w:pPr>
    </w:p>
    <w:p w:rsidR="00462707" w:rsidRPr="00462707" w:rsidRDefault="00462707" w:rsidP="006B7D64">
      <w:pPr>
        <w:spacing w:line="440" w:lineRule="exact"/>
        <w:jc w:val="left"/>
        <w:rPr>
          <w:rFonts w:ascii="宋体" w:hAnsi="宋体"/>
          <w:sz w:val="28"/>
          <w:szCs w:val="28"/>
        </w:rPr>
      </w:pPr>
      <w:r w:rsidRPr="00462707">
        <w:rPr>
          <w:rFonts w:ascii="宋体" w:hAnsi="宋体" w:hint="eastAsia"/>
          <w:sz w:val="28"/>
          <w:szCs w:val="28"/>
        </w:rPr>
        <w:t>【函数】double</w:t>
      </w:r>
      <w:r>
        <w:rPr>
          <w:rFonts w:ascii="宋体" w:hAnsi="宋体"/>
          <w:sz w:val="28"/>
          <w:szCs w:val="28"/>
        </w:rPr>
        <w:t xml:space="preserve"> </w:t>
      </w:r>
      <w:r w:rsidRPr="00462707">
        <w:rPr>
          <w:rFonts w:ascii="宋体" w:hAnsi="宋体"/>
          <w:sz w:val="28"/>
          <w:szCs w:val="28"/>
        </w:rPr>
        <w:t>[popt,fval,Tf]</w:t>
      </w:r>
      <w:r>
        <w:rPr>
          <w:rFonts w:ascii="宋体" w:hAnsi="宋体" w:hint="eastAsia"/>
          <w:sz w:val="28"/>
          <w:szCs w:val="28"/>
        </w:rPr>
        <w:t>=</w:t>
      </w:r>
      <w:r w:rsidRPr="00462707">
        <w:rPr>
          <w:rFonts w:ascii="宋体" w:hAnsi="宋体" w:hint="eastAsia"/>
          <w:sz w:val="28"/>
          <w:szCs w:val="28"/>
        </w:rPr>
        <w:t xml:space="preserve"> </w:t>
      </w:r>
      <w:r w:rsidRPr="00462707">
        <w:rPr>
          <w:rFonts w:ascii="宋体" w:hAnsi="宋体"/>
          <w:sz w:val="28"/>
          <w:szCs w:val="28"/>
        </w:rPr>
        <w:t>dynprog(ti,k,T,DesFun,SubFun,TranFun,Lt,fixload_detail)</w:t>
      </w:r>
    </w:p>
    <w:p w:rsidR="00462707" w:rsidRPr="00462707" w:rsidRDefault="00462707" w:rsidP="00462707">
      <w:pPr>
        <w:spacing w:line="440" w:lineRule="exact"/>
        <w:rPr>
          <w:rFonts w:ascii="宋体" w:hAnsi="宋体"/>
          <w:sz w:val="28"/>
          <w:szCs w:val="28"/>
        </w:rPr>
      </w:pPr>
      <w:r w:rsidRPr="00462707">
        <w:rPr>
          <w:rFonts w:ascii="宋体" w:hAnsi="宋体" w:hint="eastAsia"/>
          <w:sz w:val="28"/>
          <w:szCs w:val="28"/>
        </w:rPr>
        <w:t>【功能】</w:t>
      </w:r>
      <w:r w:rsidR="006B7D64" w:rsidRPr="007D6951">
        <w:rPr>
          <w:rFonts w:ascii="宋体" w:hAnsi="宋体" w:hint="eastAsia"/>
          <w:sz w:val="28"/>
          <w:szCs w:val="28"/>
        </w:rPr>
        <w:t>基于博弈框架的温控负荷能量协同优化管理控制</w:t>
      </w:r>
      <w:r w:rsidR="006B7D64">
        <w:rPr>
          <w:rFonts w:ascii="宋体" w:hAnsi="宋体" w:hint="eastAsia"/>
          <w:sz w:val="28"/>
          <w:szCs w:val="28"/>
        </w:rPr>
        <w:t>函数</w:t>
      </w:r>
    </w:p>
    <w:p w:rsidR="006B7D64" w:rsidRDefault="00462707" w:rsidP="00462707">
      <w:pPr>
        <w:spacing w:line="440" w:lineRule="exact"/>
        <w:rPr>
          <w:rFonts w:ascii="宋体" w:hAnsi="宋体"/>
          <w:sz w:val="28"/>
          <w:szCs w:val="28"/>
        </w:rPr>
      </w:pPr>
      <w:r w:rsidRPr="00462707">
        <w:rPr>
          <w:rFonts w:ascii="宋体" w:hAnsi="宋体" w:hint="eastAsia"/>
          <w:sz w:val="28"/>
          <w:szCs w:val="28"/>
        </w:rPr>
        <w:t>【返回值】</w:t>
      </w:r>
    </w:p>
    <w:p w:rsidR="00462707" w:rsidRDefault="006B7D64" w:rsidP="006B7D64">
      <w:pPr>
        <w:pStyle w:val="a9"/>
        <w:numPr>
          <w:ilvl w:val="0"/>
          <w:numId w:val="6"/>
        </w:numPr>
        <w:spacing w:line="440" w:lineRule="exact"/>
        <w:ind w:firstLineChars="0"/>
        <w:rPr>
          <w:rFonts w:ascii="宋体" w:hAnsi="宋体"/>
          <w:sz w:val="28"/>
          <w:szCs w:val="28"/>
        </w:rPr>
      </w:pPr>
      <w:r w:rsidRPr="006B7D64">
        <w:rPr>
          <w:rFonts w:ascii="宋体" w:hAnsi="宋体" w:hint="eastAsia"/>
          <w:sz w:val="28"/>
          <w:szCs w:val="28"/>
        </w:rPr>
        <w:t>p</w:t>
      </w:r>
      <w:r w:rsidRPr="006B7D64">
        <w:rPr>
          <w:rFonts w:ascii="宋体" w:hAnsi="宋体"/>
          <w:sz w:val="28"/>
          <w:szCs w:val="28"/>
        </w:rPr>
        <w:t xml:space="preserve">opt </w:t>
      </w:r>
      <w:r w:rsidRPr="006B7D64">
        <w:rPr>
          <w:rFonts w:ascii="宋体" w:hAnsi="宋体" w:hint="eastAsia"/>
          <w:sz w:val="28"/>
          <w:szCs w:val="28"/>
        </w:rPr>
        <w:t>是一个</w:t>
      </w:r>
      <w:r w:rsidRPr="006B7D64">
        <w:rPr>
          <w:rFonts w:ascii="宋体" w:hAnsi="宋体"/>
          <w:sz w:val="28"/>
          <w:szCs w:val="28"/>
        </w:rPr>
        <w:t>N</w:t>
      </w:r>
      <w:r w:rsidRPr="006B7D64">
        <w:rPr>
          <w:rFonts w:ascii="宋体" w:hAnsi="宋体" w:hint="eastAsia"/>
          <w:sz w:val="28"/>
          <w:szCs w:val="28"/>
        </w:rPr>
        <w:t>*</w:t>
      </w:r>
      <w:r w:rsidRPr="006B7D64">
        <w:rPr>
          <w:rFonts w:ascii="宋体" w:hAnsi="宋体"/>
          <w:sz w:val="28"/>
          <w:szCs w:val="28"/>
        </w:rPr>
        <w:t>4的矩阵</w:t>
      </w:r>
      <w:r w:rsidRPr="006B7D64">
        <w:rPr>
          <w:rFonts w:ascii="宋体" w:hAnsi="宋体" w:hint="eastAsia"/>
          <w:sz w:val="28"/>
          <w:szCs w:val="28"/>
        </w:rPr>
        <w:t>，</w:t>
      </w:r>
      <w:r w:rsidRPr="006B7D64">
        <w:rPr>
          <w:rFonts w:ascii="宋体" w:hAnsi="宋体"/>
          <w:sz w:val="28"/>
          <w:szCs w:val="28"/>
        </w:rPr>
        <w:t>其中</w:t>
      </w:r>
      <w:r w:rsidRPr="006B7D64">
        <w:rPr>
          <w:rFonts w:ascii="宋体" w:hAnsi="宋体" w:hint="eastAsia"/>
          <w:sz w:val="28"/>
          <w:szCs w:val="28"/>
        </w:rPr>
        <w:t>N表示动态规划的阶段数目。</w:t>
      </w:r>
      <w:r>
        <w:rPr>
          <w:rFonts w:ascii="宋体" w:hAnsi="宋体" w:hint="eastAsia"/>
          <w:sz w:val="28"/>
          <w:szCs w:val="28"/>
        </w:rPr>
        <w:t>该矩阵的第1列表示多阶段能量优化的阶段编号；该矩阵的第2列表示各个阶段对应的最优温度状态；该矩阵的第3列表示</w:t>
      </w:r>
      <w:r>
        <w:rPr>
          <w:rFonts w:ascii="宋体" w:hAnsi="宋体" w:hint="eastAsia"/>
          <w:sz w:val="28"/>
          <w:szCs w:val="28"/>
        </w:rPr>
        <w:lastRenderedPageBreak/>
        <w:t>各个阶段将要选择的用能方案，该矩阵的第4列表示各阶段的用能成本；</w:t>
      </w:r>
    </w:p>
    <w:p w:rsidR="006B7D64" w:rsidRDefault="006B7D64" w:rsidP="006B7D64">
      <w:pPr>
        <w:pStyle w:val="a9"/>
        <w:numPr>
          <w:ilvl w:val="0"/>
          <w:numId w:val="6"/>
        </w:numPr>
        <w:spacing w:line="440" w:lineRule="exact"/>
        <w:ind w:firstLineChars="0"/>
        <w:rPr>
          <w:rFonts w:ascii="宋体" w:hAnsi="宋体"/>
          <w:sz w:val="28"/>
          <w:szCs w:val="28"/>
        </w:rPr>
      </w:pPr>
      <w:r>
        <w:rPr>
          <w:rFonts w:ascii="宋体" w:hAnsi="宋体"/>
          <w:sz w:val="28"/>
          <w:szCs w:val="28"/>
        </w:rPr>
        <w:t>fval 是一个</w:t>
      </w:r>
      <w:r>
        <w:rPr>
          <w:rFonts w:ascii="宋体" w:hAnsi="宋体" w:hint="eastAsia"/>
          <w:sz w:val="28"/>
          <w:szCs w:val="28"/>
        </w:rPr>
        <w:t>双字节</w:t>
      </w:r>
      <w:r>
        <w:rPr>
          <w:rFonts w:ascii="宋体" w:hAnsi="宋体"/>
          <w:sz w:val="28"/>
          <w:szCs w:val="28"/>
        </w:rPr>
        <w:t>数</w:t>
      </w:r>
      <w:r>
        <w:rPr>
          <w:rFonts w:ascii="宋体" w:hAnsi="宋体" w:hint="eastAsia"/>
          <w:sz w:val="28"/>
          <w:szCs w:val="28"/>
        </w:rPr>
        <w:t>，</w:t>
      </w:r>
      <w:r>
        <w:rPr>
          <w:rFonts w:ascii="宋体" w:hAnsi="宋体"/>
          <w:sz w:val="28"/>
          <w:szCs w:val="28"/>
        </w:rPr>
        <w:t>表示为最优方案下的总用能成本</w:t>
      </w:r>
      <w:r>
        <w:rPr>
          <w:rFonts w:ascii="宋体" w:hAnsi="宋体" w:hint="eastAsia"/>
          <w:sz w:val="28"/>
          <w:szCs w:val="28"/>
        </w:rPr>
        <w:t>；</w:t>
      </w:r>
    </w:p>
    <w:p w:rsidR="006B7D64" w:rsidRPr="006B7D64" w:rsidRDefault="006B7D64" w:rsidP="006B7D64">
      <w:pPr>
        <w:pStyle w:val="a9"/>
        <w:numPr>
          <w:ilvl w:val="0"/>
          <w:numId w:val="6"/>
        </w:numPr>
        <w:spacing w:line="440" w:lineRule="exact"/>
        <w:ind w:firstLineChars="0"/>
        <w:rPr>
          <w:rFonts w:ascii="宋体" w:hAnsi="宋体"/>
          <w:sz w:val="28"/>
          <w:szCs w:val="28"/>
        </w:rPr>
      </w:pPr>
      <w:r>
        <w:rPr>
          <w:rFonts w:ascii="宋体" w:hAnsi="宋体" w:hint="eastAsia"/>
          <w:sz w:val="28"/>
          <w:szCs w:val="28"/>
        </w:rPr>
        <w:t>Tf</w:t>
      </w:r>
      <w:r>
        <w:rPr>
          <w:rFonts w:ascii="宋体" w:hAnsi="宋体"/>
          <w:sz w:val="28"/>
          <w:szCs w:val="28"/>
        </w:rPr>
        <w:t xml:space="preserve"> 是一个双字节数</w:t>
      </w:r>
      <w:r>
        <w:rPr>
          <w:rFonts w:ascii="宋体" w:hAnsi="宋体" w:hint="eastAsia"/>
          <w:sz w:val="28"/>
          <w:szCs w:val="28"/>
        </w:rPr>
        <w:t>，</w:t>
      </w:r>
      <w:r>
        <w:rPr>
          <w:rFonts w:ascii="宋体" w:hAnsi="宋体"/>
          <w:sz w:val="28"/>
          <w:szCs w:val="28"/>
        </w:rPr>
        <w:t>表示为该最优方案之下最终将会到达的温度状态</w:t>
      </w:r>
      <w:r>
        <w:rPr>
          <w:rFonts w:ascii="宋体" w:hAnsi="宋体" w:hint="eastAsia"/>
          <w:sz w:val="28"/>
          <w:szCs w:val="28"/>
        </w:rPr>
        <w:t>。</w:t>
      </w:r>
    </w:p>
    <w:p w:rsidR="000B2F4E" w:rsidRDefault="00462707" w:rsidP="00462707">
      <w:pPr>
        <w:spacing w:line="440" w:lineRule="exact"/>
        <w:rPr>
          <w:rFonts w:ascii="宋体" w:hAnsi="宋体"/>
          <w:sz w:val="28"/>
          <w:szCs w:val="28"/>
        </w:rPr>
      </w:pPr>
      <w:r w:rsidRPr="00462707">
        <w:rPr>
          <w:rFonts w:ascii="宋体" w:hAnsi="宋体" w:hint="eastAsia"/>
          <w:sz w:val="28"/>
          <w:szCs w:val="28"/>
        </w:rPr>
        <w:t>【参数】</w:t>
      </w:r>
    </w:p>
    <w:p w:rsidR="000B2F4E" w:rsidRDefault="006B7D64" w:rsidP="000B2F4E">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ti</w:t>
      </w:r>
      <w:r>
        <w:rPr>
          <w:rFonts w:ascii="宋体" w:hAnsi="宋体"/>
          <w:noProof/>
          <w:kern w:val="0"/>
          <w:sz w:val="28"/>
          <w:szCs w:val="28"/>
        </w:rPr>
        <w:t xml:space="preserve"> 表示用户当前的实际时间</w:t>
      </w:r>
      <w:r>
        <w:rPr>
          <w:rFonts w:ascii="宋体" w:hAnsi="宋体" w:hint="eastAsia"/>
          <w:noProof/>
          <w:kern w:val="0"/>
          <w:sz w:val="28"/>
          <w:szCs w:val="28"/>
        </w:rPr>
        <w:t>；</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noProof/>
          <w:kern w:val="0"/>
          <w:sz w:val="28"/>
          <w:szCs w:val="28"/>
        </w:rPr>
        <w:t>k</w:t>
      </w:r>
      <w:r>
        <w:rPr>
          <w:rFonts w:ascii="宋体" w:hAnsi="宋体" w:hint="eastAsia"/>
          <w:noProof/>
          <w:kern w:val="0"/>
          <w:sz w:val="28"/>
          <w:szCs w:val="28"/>
        </w:rPr>
        <w:t xml:space="preserve"> 是温控负荷用户的编号，表示第k个用户； </w:t>
      </w:r>
    </w:p>
    <w:p w:rsidR="000B2F4E" w:rsidRDefault="006B7D64" w:rsidP="000B2F4E">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w:t>
      </w:r>
      <w:r>
        <w:rPr>
          <w:rFonts w:ascii="宋体" w:hAnsi="宋体"/>
          <w:noProof/>
          <w:kern w:val="0"/>
          <w:sz w:val="28"/>
          <w:szCs w:val="28"/>
        </w:rPr>
        <w:t xml:space="preserve"> </w:t>
      </w:r>
      <w:r>
        <w:rPr>
          <w:rFonts w:ascii="宋体" w:hAnsi="宋体" w:hint="eastAsia"/>
          <w:noProof/>
          <w:kern w:val="0"/>
          <w:sz w:val="28"/>
          <w:szCs w:val="28"/>
        </w:rPr>
        <w:t>表示</w:t>
      </w:r>
      <w:r w:rsidR="000B2F4E">
        <w:rPr>
          <w:rFonts w:ascii="宋体" w:hAnsi="宋体" w:hint="eastAsia"/>
          <w:noProof/>
          <w:kern w:val="0"/>
          <w:sz w:val="28"/>
          <w:szCs w:val="28"/>
        </w:rPr>
        <w:t>该温控负荷用户</w:t>
      </w:r>
      <w:r>
        <w:rPr>
          <w:rFonts w:ascii="宋体" w:hAnsi="宋体" w:hint="eastAsia"/>
          <w:noProof/>
          <w:kern w:val="0"/>
          <w:sz w:val="28"/>
          <w:szCs w:val="28"/>
        </w:rPr>
        <w:t>当前的室内温度</w:t>
      </w:r>
      <w:r w:rsidR="000B2F4E">
        <w:rPr>
          <w:rFonts w:ascii="宋体" w:hAnsi="宋体" w:hint="eastAsia"/>
          <w:noProof/>
          <w:kern w:val="0"/>
          <w:sz w:val="28"/>
          <w:szCs w:val="28"/>
        </w:rPr>
        <w:t>，单位为摄氏度（℃）</w:t>
      </w:r>
      <w:r>
        <w:rPr>
          <w:rFonts w:ascii="宋体" w:hAnsi="宋体" w:hint="eastAsia"/>
          <w:noProof/>
          <w:kern w:val="0"/>
          <w:sz w:val="28"/>
          <w:szCs w:val="28"/>
        </w:rPr>
        <w:t>；</w:t>
      </w:r>
    </w:p>
    <w:p w:rsidR="000B2F4E" w:rsidRDefault="000B2F4E" w:rsidP="00462707">
      <w:pPr>
        <w:pStyle w:val="a9"/>
        <w:numPr>
          <w:ilvl w:val="0"/>
          <w:numId w:val="6"/>
        </w:numPr>
        <w:spacing w:line="440" w:lineRule="exact"/>
        <w:ind w:firstLineChars="0"/>
        <w:rPr>
          <w:rFonts w:ascii="宋体" w:hAnsi="宋体"/>
          <w:noProof/>
          <w:kern w:val="0"/>
          <w:sz w:val="28"/>
          <w:szCs w:val="28"/>
        </w:rPr>
      </w:pPr>
      <w:r w:rsidRPr="000B2F4E">
        <w:rPr>
          <w:rFonts w:ascii="宋体" w:hAnsi="宋体"/>
          <w:sz w:val="28"/>
          <w:szCs w:val="28"/>
        </w:rPr>
        <w:t>DesFun 表示</w:t>
      </w:r>
      <w:r w:rsidRPr="000B2F4E">
        <w:rPr>
          <w:rFonts w:ascii="宋体" w:hAnsi="宋体" w:hint="eastAsia"/>
          <w:noProof/>
          <w:kern w:val="0"/>
          <w:sz w:val="28"/>
          <w:szCs w:val="28"/>
        </w:rPr>
        <w:t>用能决策</w:t>
      </w:r>
      <w:r>
        <w:rPr>
          <w:rFonts w:ascii="宋体" w:hAnsi="宋体" w:hint="eastAsia"/>
          <w:noProof/>
          <w:kern w:val="0"/>
          <w:sz w:val="28"/>
          <w:szCs w:val="28"/>
        </w:rPr>
        <w:t>函数</w:t>
      </w:r>
      <w:r w:rsidRPr="000B2F4E">
        <w:rPr>
          <w:rFonts w:ascii="宋体" w:hAnsi="宋体" w:hint="eastAsia"/>
          <w:noProof/>
          <w:kern w:val="0"/>
          <w:sz w:val="28"/>
          <w:szCs w:val="28"/>
        </w:rPr>
        <w:t>；</w:t>
      </w:r>
    </w:p>
    <w:p w:rsidR="000B2F4E" w:rsidRDefault="000B2F4E" w:rsidP="00462707">
      <w:pPr>
        <w:pStyle w:val="a9"/>
        <w:numPr>
          <w:ilvl w:val="0"/>
          <w:numId w:val="6"/>
        </w:numPr>
        <w:spacing w:line="440" w:lineRule="exact"/>
        <w:ind w:firstLineChars="0"/>
        <w:rPr>
          <w:rFonts w:ascii="宋体" w:hAnsi="宋体"/>
          <w:noProof/>
          <w:kern w:val="0"/>
          <w:sz w:val="28"/>
          <w:szCs w:val="28"/>
        </w:rPr>
      </w:pPr>
      <w:r w:rsidRPr="000B2F4E">
        <w:rPr>
          <w:rFonts w:ascii="宋体" w:hAnsi="宋体"/>
          <w:sz w:val="28"/>
          <w:szCs w:val="28"/>
        </w:rPr>
        <w:t>SubFun 表示</w:t>
      </w:r>
      <w:r w:rsidRPr="000B2F4E">
        <w:rPr>
          <w:rFonts w:ascii="宋体" w:hAnsi="宋体" w:hint="eastAsia"/>
          <w:noProof/>
          <w:kern w:val="0"/>
          <w:sz w:val="28"/>
          <w:szCs w:val="28"/>
        </w:rPr>
        <w:t>用能成本</w:t>
      </w:r>
      <w:r>
        <w:rPr>
          <w:rFonts w:ascii="宋体" w:hAnsi="宋体" w:hint="eastAsia"/>
          <w:noProof/>
          <w:kern w:val="0"/>
          <w:sz w:val="28"/>
          <w:szCs w:val="28"/>
        </w:rPr>
        <w:t>函数</w:t>
      </w:r>
      <w:r w:rsidRPr="000B2F4E">
        <w:rPr>
          <w:rFonts w:ascii="宋体" w:hAnsi="宋体" w:hint="eastAsia"/>
          <w:noProof/>
          <w:kern w:val="0"/>
          <w:sz w:val="28"/>
          <w:szCs w:val="28"/>
        </w:rPr>
        <w:t xml:space="preserve">； </w:t>
      </w:r>
    </w:p>
    <w:p w:rsidR="000B2F4E" w:rsidRDefault="000B2F4E" w:rsidP="00462707">
      <w:pPr>
        <w:pStyle w:val="a9"/>
        <w:numPr>
          <w:ilvl w:val="0"/>
          <w:numId w:val="6"/>
        </w:numPr>
        <w:spacing w:line="440" w:lineRule="exact"/>
        <w:ind w:firstLineChars="0"/>
        <w:rPr>
          <w:rFonts w:ascii="宋体" w:hAnsi="宋体"/>
          <w:noProof/>
          <w:kern w:val="0"/>
          <w:sz w:val="28"/>
          <w:szCs w:val="28"/>
        </w:rPr>
      </w:pPr>
      <w:r w:rsidRPr="000B2F4E">
        <w:rPr>
          <w:rFonts w:ascii="宋体" w:hAnsi="宋体"/>
          <w:sz w:val="28"/>
          <w:szCs w:val="28"/>
        </w:rPr>
        <w:t>TranFun 表示</w:t>
      </w:r>
      <w:r w:rsidRPr="000B2F4E">
        <w:rPr>
          <w:rFonts w:ascii="宋体" w:hAnsi="宋体" w:hint="eastAsia"/>
          <w:noProof/>
          <w:kern w:val="0"/>
          <w:sz w:val="28"/>
          <w:szCs w:val="28"/>
        </w:rPr>
        <w:t>状态转移</w:t>
      </w:r>
      <w:r>
        <w:rPr>
          <w:rFonts w:ascii="宋体" w:hAnsi="宋体" w:hint="eastAsia"/>
          <w:noProof/>
          <w:kern w:val="0"/>
          <w:sz w:val="28"/>
          <w:szCs w:val="28"/>
        </w:rPr>
        <w:t>函数</w:t>
      </w:r>
      <w:r w:rsidRPr="000B2F4E">
        <w:rPr>
          <w:rFonts w:ascii="宋体" w:hAnsi="宋体" w:hint="eastAsia"/>
          <w:noProof/>
          <w:kern w:val="0"/>
          <w:sz w:val="28"/>
          <w:szCs w:val="28"/>
        </w:rPr>
        <w:t>；</w:t>
      </w:r>
    </w:p>
    <w:p w:rsidR="000B2F4E" w:rsidRDefault="000B2F4E" w:rsidP="00462707">
      <w:pPr>
        <w:pStyle w:val="a9"/>
        <w:numPr>
          <w:ilvl w:val="0"/>
          <w:numId w:val="6"/>
        </w:numPr>
        <w:spacing w:line="440" w:lineRule="exact"/>
        <w:ind w:firstLineChars="0"/>
        <w:rPr>
          <w:rFonts w:ascii="宋体" w:hAnsi="宋体"/>
          <w:noProof/>
          <w:kern w:val="0"/>
          <w:sz w:val="28"/>
          <w:szCs w:val="28"/>
        </w:rPr>
      </w:pPr>
      <w:r w:rsidRPr="000B2F4E">
        <w:rPr>
          <w:rFonts w:ascii="宋体" w:hAnsi="宋体" w:hint="eastAsia"/>
          <w:noProof/>
          <w:kern w:val="0"/>
          <w:sz w:val="28"/>
          <w:szCs w:val="28"/>
        </w:rPr>
        <w:t>Lt</w:t>
      </w:r>
      <w:r>
        <w:rPr>
          <w:rFonts w:ascii="宋体" w:hAnsi="宋体" w:hint="eastAsia"/>
          <w:noProof/>
          <w:kern w:val="0"/>
          <w:sz w:val="28"/>
          <w:szCs w:val="28"/>
        </w:rPr>
        <w:t>是所有温控负荷的用能决策矩阵，</w:t>
      </w:r>
      <w:r w:rsidRPr="000B2F4E">
        <w:rPr>
          <w:rFonts w:ascii="宋体" w:hAnsi="宋体" w:hint="eastAsia"/>
          <w:noProof/>
          <w:kern w:val="0"/>
          <w:sz w:val="28"/>
          <w:szCs w:val="28"/>
        </w:rPr>
        <w:t>表示为</w:t>
      </w:r>
      <w:r>
        <w:rPr>
          <w:rFonts w:ascii="宋体" w:hAnsi="宋体" w:hint="eastAsia"/>
          <w:noProof/>
          <w:kern w:val="0"/>
          <w:sz w:val="28"/>
          <w:szCs w:val="28"/>
        </w:rPr>
        <w:t>一个K*</w:t>
      </w:r>
      <w:r>
        <w:rPr>
          <w:rFonts w:ascii="宋体" w:hAnsi="宋体"/>
          <w:noProof/>
          <w:kern w:val="0"/>
          <w:sz w:val="28"/>
          <w:szCs w:val="28"/>
        </w:rPr>
        <w:t>N的矩阵</w:t>
      </w:r>
      <w:r>
        <w:rPr>
          <w:rFonts w:ascii="宋体" w:hAnsi="宋体" w:hint="eastAsia"/>
          <w:noProof/>
          <w:kern w:val="0"/>
          <w:sz w:val="28"/>
          <w:szCs w:val="28"/>
        </w:rPr>
        <w:t>，</w:t>
      </w:r>
      <w:r>
        <w:rPr>
          <w:rFonts w:ascii="宋体" w:hAnsi="宋体"/>
          <w:noProof/>
          <w:kern w:val="0"/>
          <w:sz w:val="28"/>
          <w:szCs w:val="28"/>
        </w:rPr>
        <w:t>其中</w:t>
      </w:r>
      <w:r>
        <w:rPr>
          <w:rFonts w:ascii="宋体" w:hAnsi="宋体" w:hint="eastAsia"/>
          <w:noProof/>
          <w:kern w:val="0"/>
          <w:sz w:val="28"/>
          <w:szCs w:val="28"/>
        </w:rPr>
        <w:t>K</w:t>
      </w:r>
      <w:r>
        <w:rPr>
          <w:rFonts w:ascii="宋体" w:hAnsi="宋体"/>
          <w:noProof/>
          <w:kern w:val="0"/>
          <w:sz w:val="28"/>
          <w:szCs w:val="28"/>
        </w:rPr>
        <w:t>为参与需求响应的温控负荷用户总数</w:t>
      </w:r>
      <w:r>
        <w:rPr>
          <w:rFonts w:ascii="宋体" w:hAnsi="宋体" w:hint="eastAsia"/>
          <w:noProof/>
          <w:kern w:val="0"/>
          <w:sz w:val="28"/>
          <w:szCs w:val="28"/>
        </w:rPr>
        <w:t>，N为多阶段优化的阶段总数，单位为瓦特（W）；</w:t>
      </w:r>
    </w:p>
    <w:p w:rsidR="000B2F4E" w:rsidRDefault="000B2F4E" w:rsidP="00462707">
      <w:pPr>
        <w:pStyle w:val="a9"/>
        <w:numPr>
          <w:ilvl w:val="0"/>
          <w:numId w:val="6"/>
        </w:numPr>
        <w:spacing w:line="440" w:lineRule="exact"/>
        <w:ind w:firstLineChars="0"/>
        <w:rPr>
          <w:rFonts w:ascii="宋体" w:hAnsi="宋体"/>
          <w:noProof/>
          <w:kern w:val="0"/>
          <w:sz w:val="28"/>
          <w:szCs w:val="28"/>
        </w:rPr>
      </w:pPr>
      <w:r w:rsidRPr="00462707">
        <w:rPr>
          <w:rFonts w:ascii="宋体" w:hAnsi="宋体"/>
          <w:sz w:val="28"/>
          <w:szCs w:val="28"/>
        </w:rPr>
        <w:t>fixload_detail</w:t>
      </w:r>
      <w:r>
        <w:rPr>
          <w:rFonts w:ascii="宋体" w:hAnsi="宋体"/>
          <w:sz w:val="28"/>
          <w:szCs w:val="28"/>
        </w:rPr>
        <w:t xml:space="preserve"> 是</w:t>
      </w:r>
      <w:r>
        <w:rPr>
          <w:rFonts w:ascii="宋体" w:hAnsi="宋体"/>
          <w:noProof/>
          <w:kern w:val="0"/>
          <w:sz w:val="28"/>
          <w:szCs w:val="28"/>
        </w:rPr>
        <w:t>各个阶段内每个用户的不可调节负荷</w:t>
      </w:r>
      <w:r>
        <w:rPr>
          <w:rFonts w:ascii="宋体" w:hAnsi="宋体" w:hint="eastAsia"/>
          <w:noProof/>
          <w:kern w:val="0"/>
          <w:sz w:val="28"/>
          <w:szCs w:val="28"/>
        </w:rPr>
        <w:t>。</w:t>
      </w:r>
    </w:p>
    <w:p w:rsidR="000F116B" w:rsidRPr="00F33BCB" w:rsidRDefault="000B2F4E" w:rsidP="000F116B">
      <w:pPr>
        <w:pStyle w:val="1"/>
        <w:numPr>
          <w:ilvl w:val="0"/>
          <w:numId w:val="1"/>
        </w:numPr>
        <w:spacing w:beforeLines="0" w:before="156" w:afterLines="0" w:after="156" w:line="440" w:lineRule="exact"/>
        <w:ind w:firstLineChars="0"/>
        <w:rPr>
          <w:rFonts w:ascii="宋体" w:hAnsi="宋体"/>
          <w:sz w:val="28"/>
          <w:szCs w:val="28"/>
        </w:rPr>
      </w:pPr>
      <w:r>
        <w:rPr>
          <w:rFonts w:ascii="宋体" w:hAnsi="宋体" w:hint="eastAsia"/>
          <w:sz w:val="28"/>
          <w:szCs w:val="28"/>
        </w:rPr>
        <w:t>子函数接口设计</w:t>
      </w:r>
    </w:p>
    <w:p w:rsidR="000F116B" w:rsidRPr="00EF5D73" w:rsidRDefault="000F116B" w:rsidP="000F116B">
      <w:pPr>
        <w:pStyle w:val="2"/>
        <w:numPr>
          <w:ilvl w:val="1"/>
          <w:numId w:val="1"/>
        </w:numPr>
        <w:spacing w:before="0" w:after="0" w:line="440" w:lineRule="exact"/>
        <w:ind w:left="0" w:firstLine="0"/>
        <w:rPr>
          <w:rFonts w:ascii="宋体" w:eastAsia="宋体"/>
          <w:szCs w:val="28"/>
        </w:rPr>
      </w:pPr>
      <w:r>
        <w:rPr>
          <w:rFonts w:ascii="宋体" w:eastAsia="宋体" w:hint="eastAsia"/>
          <w:szCs w:val="28"/>
        </w:rPr>
        <w:t>用能</w:t>
      </w:r>
      <w:r>
        <w:rPr>
          <w:rFonts w:ascii="宋体" w:eastAsia="宋体"/>
          <w:szCs w:val="28"/>
        </w:rPr>
        <w:t>决策</w:t>
      </w:r>
      <w:r w:rsidR="000B2F4E">
        <w:rPr>
          <w:rFonts w:ascii="宋体" w:eastAsia="宋体" w:hint="eastAsia"/>
          <w:szCs w:val="28"/>
        </w:rPr>
        <w:t>函数</w:t>
      </w:r>
    </w:p>
    <w:p w:rsidR="000F116B" w:rsidRDefault="000F116B" w:rsidP="000F116B">
      <w:pPr>
        <w:spacing w:line="440" w:lineRule="exact"/>
        <w:ind w:firstLineChars="200" w:firstLine="560"/>
        <w:rPr>
          <w:rFonts w:ascii="宋体" w:hAnsi="宋体"/>
          <w:sz w:val="28"/>
          <w:szCs w:val="28"/>
        </w:rPr>
      </w:pPr>
      <w:r>
        <w:rPr>
          <w:rFonts w:ascii="宋体" w:hAnsi="宋体" w:hint="eastAsia"/>
          <w:sz w:val="28"/>
          <w:szCs w:val="28"/>
        </w:rPr>
        <w:t>用能决策模块主要基于温控负荷当前的室内温度状态，可以给出满足用户舒适度温度范围的用能方案。</w:t>
      </w:r>
    </w:p>
    <w:p w:rsidR="000F116B" w:rsidRPr="00E667BC" w:rsidRDefault="000F116B" w:rsidP="000F116B">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【函数】</w:t>
      </w:r>
      <w:r>
        <w:rPr>
          <w:rFonts w:ascii="宋体" w:hAnsi="宋体" w:hint="eastAsia"/>
          <w:noProof/>
          <w:kern w:val="0"/>
          <w:sz w:val="28"/>
          <w:szCs w:val="28"/>
        </w:rPr>
        <w:t>double</w:t>
      </w:r>
      <w:r w:rsidRPr="00E667BC">
        <w:rPr>
          <w:rFonts w:ascii="宋体" w:hAnsi="宋体"/>
          <w:noProof/>
          <w:kern w:val="0"/>
          <w:sz w:val="28"/>
          <w:szCs w:val="28"/>
        </w:rPr>
        <w:t xml:space="preserve"> </w:t>
      </w:r>
      <w:r w:rsidR="00B01CA4">
        <w:rPr>
          <w:rFonts w:ascii="宋体" w:hAnsi="宋体"/>
          <w:noProof/>
          <w:kern w:val="0"/>
          <w:sz w:val="28"/>
          <w:szCs w:val="28"/>
        </w:rPr>
        <w:t>u</w:t>
      </w:r>
      <w:r w:rsidR="00B01CA4">
        <w:rPr>
          <w:rFonts w:ascii="宋体" w:hAnsi="宋体" w:hint="eastAsia"/>
          <w:noProof/>
          <w:kern w:val="0"/>
          <w:sz w:val="28"/>
          <w:szCs w:val="28"/>
        </w:rPr>
        <w:t>=</w:t>
      </w:r>
      <w:r>
        <w:rPr>
          <w:rFonts w:ascii="宋体" w:hAnsi="宋体"/>
          <w:noProof/>
          <w:kern w:val="0"/>
          <w:sz w:val="28"/>
          <w:szCs w:val="28"/>
        </w:rPr>
        <w:t>DesFun(ti,k,n,T)</w:t>
      </w:r>
    </w:p>
    <w:p w:rsidR="000F116B" w:rsidRDefault="000F116B" w:rsidP="000F116B">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【功能】</w:t>
      </w:r>
      <w:r>
        <w:rPr>
          <w:rFonts w:ascii="宋体" w:hAnsi="宋体" w:hint="eastAsia"/>
          <w:noProof/>
          <w:kern w:val="0"/>
          <w:sz w:val="28"/>
          <w:szCs w:val="28"/>
        </w:rPr>
        <w:t>用能决策函数</w:t>
      </w:r>
    </w:p>
    <w:p w:rsidR="000B2F4E" w:rsidRDefault="000F116B" w:rsidP="000F116B">
      <w:pPr>
        <w:autoSpaceDE w:val="0"/>
        <w:autoSpaceDN w:val="0"/>
        <w:adjustRightInd w:val="0"/>
        <w:spacing w:line="440" w:lineRule="exact"/>
        <w:jc w:val="left"/>
        <w:rPr>
          <w:rFonts w:ascii="宋体" w:hAnsi="宋体"/>
          <w:noProof/>
          <w:kern w:val="0"/>
          <w:sz w:val="28"/>
          <w:szCs w:val="28"/>
        </w:rPr>
      </w:pPr>
      <w:r>
        <w:rPr>
          <w:rFonts w:ascii="宋体" w:hAnsi="宋体" w:hint="eastAsia"/>
          <w:noProof/>
          <w:kern w:val="0"/>
          <w:sz w:val="28"/>
          <w:szCs w:val="28"/>
        </w:rPr>
        <w:t>【返回值】</w:t>
      </w:r>
    </w:p>
    <w:p w:rsidR="000B2F4E" w:rsidRDefault="000F116B" w:rsidP="000B2F4E">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若返回值</w:t>
      </w:r>
      <w:r w:rsidR="00B01CA4">
        <w:rPr>
          <w:rFonts w:ascii="宋体" w:hAnsi="宋体" w:hint="eastAsia"/>
          <w:noProof/>
          <w:kern w:val="0"/>
          <w:sz w:val="28"/>
          <w:szCs w:val="28"/>
        </w:rPr>
        <w:t>u</w:t>
      </w:r>
      <w:r w:rsidR="00462707">
        <w:rPr>
          <w:rFonts w:ascii="宋体" w:hAnsi="宋体" w:hint="eastAsia"/>
          <w:noProof/>
          <w:kern w:val="0"/>
          <w:sz w:val="28"/>
          <w:szCs w:val="28"/>
        </w:rPr>
        <w:t>不存在</w:t>
      </w:r>
      <w:r>
        <w:rPr>
          <w:rFonts w:ascii="宋体" w:hAnsi="宋体" w:hint="eastAsia"/>
          <w:noProof/>
          <w:kern w:val="0"/>
          <w:sz w:val="28"/>
          <w:szCs w:val="28"/>
        </w:rPr>
        <w:t>，则</w:t>
      </w:r>
      <w:r w:rsidR="00462707">
        <w:rPr>
          <w:rFonts w:ascii="宋体" w:hAnsi="宋体" w:hint="eastAsia"/>
          <w:noProof/>
          <w:kern w:val="0"/>
          <w:sz w:val="28"/>
          <w:szCs w:val="28"/>
        </w:rPr>
        <w:t>不存在满足用户需求的用能方案</w:t>
      </w:r>
      <w:r w:rsidR="000B2F4E">
        <w:rPr>
          <w:rFonts w:ascii="宋体" w:hAnsi="宋体" w:hint="eastAsia"/>
          <w:noProof/>
          <w:kern w:val="0"/>
          <w:sz w:val="28"/>
          <w:szCs w:val="28"/>
        </w:rPr>
        <w:t>，函数自动报错；</w:t>
      </w:r>
    </w:p>
    <w:p w:rsidR="000F116B" w:rsidRPr="000B2F4E" w:rsidRDefault="000F116B" w:rsidP="000B2F4E">
      <w:pPr>
        <w:pStyle w:val="a9"/>
        <w:numPr>
          <w:ilvl w:val="0"/>
          <w:numId w:val="6"/>
        </w:numPr>
        <w:spacing w:line="440" w:lineRule="exact"/>
        <w:ind w:firstLineChars="0"/>
        <w:rPr>
          <w:rFonts w:ascii="宋体" w:hAnsi="宋体"/>
          <w:noProof/>
          <w:kern w:val="0"/>
          <w:sz w:val="28"/>
          <w:szCs w:val="28"/>
        </w:rPr>
      </w:pPr>
      <w:r w:rsidRPr="000B2F4E">
        <w:rPr>
          <w:rFonts w:ascii="宋体" w:hAnsi="宋体" w:hint="eastAsia"/>
          <w:noProof/>
          <w:kern w:val="0"/>
          <w:sz w:val="28"/>
          <w:szCs w:val="28"/>
        </w:rPr>
        <w:t>若返回值</w:t>
      </w:r>
      <w:r w:rsidR="00B01CA4">
        <w:rPr>
          <w:rFonts w:ascii="宋体" w:hAnsi="宋体" w:hint="eastAsia"/>
          <w:noProof/>
          <w:kern w:val="0"/>
          <w:sz w:val="28"/>
          <w:szCs w:val="28"/>
        </w:rPr>
        <w:t>u</w:t>
      </w:r>
      <w:r w:rsidR="00462707" w:rsidRPr="000B2F4E">
        <w:rPr>
          <w:rFonts w:ascii="宋体" w:hAnsi="宋体" w:hint="eastAsia"/>
          <w:noProof/>
          <w:kern w:val="0"/>
          <w:sz w:val="28"/>
          <w:szCs w:val="28"/>
        </w:rPr>
        <w:t>存在，</w:t>
      </w:r>
      <w:r w:rsidR="00B01CA4">
        <w:rPr>
          <w:rFonts w:ascii="宋体" w:hAnsi="宋体" w:hint="eastAsia"/>
          <w:noProof/>
          <w:kern w:val="0"/>
          <w:sz w:val="28"/>
          <w:szCs w:val="28"/>
        </w:rPr>
        <w:t>是</w:t>
      </w:r>
      <w:r w:rsidR="000B2F4E" w:rsidRPr="000B2F4E">
        <w:rPr>
          <w:rFonts w:ascii="宋体" w:hAnsi="宋体" w:hint="eastAsia"/>
          <w:noProof/>
          <w:kern w:val="0"/>
          <w:sz w:val="28"/>
          <w:szCs w:val="28"/>
        </w:rPr>
        <w:t>一个1*</w:t>
      </w:r>
      <w:r w:rsidR="000B2F4E" w:rsidRPr="000B2F4E">
        <w:rPr>
          <w:rFonts w:ascii="宋体" w:hAnsi="宋体"/>
          <w:noProof/>
          <w:kern w:val="0"/>
          <w:sz w:val="28"/>
          <w:szCs w:val="28"/>
        </w:rPr>
        <w:t>D的</w:t>
      </w:r>
      <w:r w:rsidRPr="000B2F4E">
        <w:rPr>
          <w:rFonts w:ascii="宋体" w:hAnsi="宋体" w:hint="eastAsia"/>
          <w:noProof/>
          <w:kern w:val="0"/>
          <w:sz w:val="28"/>
          <w:szCs w:val="28"/>
        </w:rPr>
        <w:t>以</w:t>
      </w:r>
      <w:r w:rsidR="00B01CA4">
        <w:rPr>
          <w:rFonts w:ascii="宋体" w:hAnsi="宋体"/>
          <w:noProof/>
          <w:kern w:val="0"/>
          <w:sz w:val="28"/>
          <w:szCs w:val="28"/>
        </w:rPr>
        <w:t>100</w:t>
      </w:r>
      <w:r w:rsidRPr="000B2F4E">
        <w:rPr>
          <w:rFonts w:ascii="宋体" w:hAnsi="宋体"/>
          <w:noProof/>
          <w:kern w:val="0"/>
          <w:sz w:val="28"/>
          <w:szCs w:val="28"/>
        </w:rPr>
        <w:t>W为间隔的等差数列矩阵</w:t>
      </w:r>
      <w:r w:rsidR="00B01CA4">
        <w:rPr>
          <w:rFonts w:ascii="宋体" w:hAnsi="宋体" w:hint="eastAsia"/>
          <w:noProof/>
          <w:kern w:val="0"/>
          <w:sz w:val="28"/>
          <w:szCs w:val="28"/>
        </w:rPr>
        <w:t>，</w:t>
      </w:r>
      <w:r w:rsidR="00B01CA4" w:rsidRPr="000B2F4E">
        <w:rPr>
          <w:rFonts w:ascii="宋体" w:hAnsi="宋体" w:hint="eastAsia"/>
          <w:noProof/>
          <w:kern w:val="0"/>
          <w:sz w:val="28"/>
          <w:szCs w:val="28"/>
        </w:rPr>
        <w:t>表示为所有可行的用能方案</w:t>
      </w:r>
      <w:r w:rsidR="00B01CA4">
        <w:rPr>
          <w:rFonts w:ascii="宋体" w:hAnsi="宋体" w:hint="eastAsia"/>
          <w:noProof/>
          <w:kern w:val="0"/>
          <w:sz w:val="28"/>
          <w:szCs w:val="28"/>
        </w:rPr>
        <w:t>，其中D表示可行用能方案的个数。</w:t>
      </w:r>
    </w:p>
    <w:p w:rsidR="000B2F4E" w:rsidRDefault="000F116B" w:rsidP="000F116B">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【参数】</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ti</w:t>
      </w:r>
      <w:r>
        <w:rPr>
          <w:rFonts w:ascii="宋体" w:hAnsi="宋体"/>
          <w:noProof/>
          <w:kern w:val="0"/>
          <w:sz w:val="28"/>
          <w:szCs w:val="28"/>
        </w:rPr>
        <w:t xml:space="preserve"> 表示当前的实际时间</w:t>
      </w:r>
      <w:r>
        <w:rPr>
          <w:rFonts w:ascii="宋体" w:hAnsi="宋体" w:hint="eastAsia"/>
          <w:noProof/>
          <w:kern w:val="0"/>
          <w:sz w:val="28"/>
          <w:szCs w:val="28"/>
        </w:rPr>
        <w:t>；</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noProof/>
          <w:kern w:val="0"/>
          <w:sz w:val="28"/>
          <w:szCs w:val="28"/>
        </w:rPr>
        <w:t>k</w:t>
      </w:r>
      <w:r>
        <w:rPr>
          <w:rFonts w:ascii="宋体" w:hAnsi="宋体" w:hint="eastAsia"/>
          <w:noProof/>
          <w:kern w:val="0"/>
          <w:sz w:val="28"/>
          <w:szCs w:val="28"/>
        </w:rPr>
        <w:t xml:space="preserve"> 是温控负荷用户的编号，表示第k个用户； </w:t>
      </w:r>
    </w:p>
    <w:p w:rsidR="000B2F4E" w:rsidRDefault="00462707" w:rsidP="000B2F4E">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lastRenderedPageBreak/>
        <w:t>n</w:t>
      </w:r>
      <w:r>
        <w:rPr>
          <w:rFonts w:ascii="宋体" w:hAnsi="宋体"/>
          <w:noProof/>
          <w:kern w:val="0"/>
          <w:sz w:val="28"/>
          <w:szCs w:val="28"/>
        </w:rPr>
        <w:t xml:space="preserve"> </w:t>
      </w:r>
      <w:r w:rsidR="00B01CA4">
        <w:rPr>
          <w:rFonts w:ascii="宋体" w:hAnsi="宋体" w:hint="eastAsia"/>
          <w:noProof/>
          <w:kern w:val="0"/>
          <w:sz w:val="28"/>
          <w:szCs w:val="28"/>
        </w:rPr>
        <w:t>是</w:t>
      </w:r>
      <w:r>
        <w:rPr>
          <w:rFonts w:ascii="宋体" w:hAnsi="宋体" w:hint="eastAsia"/>
          <w:noProof/>
          <w:kern w:val="0"/>
          <w:sz w:val="28"/>
          <w:szCs w:val="28"/>
        </w:rPr>
        <w:t>优化的</w:t>
      </w:r>
      <w:r w:rsidR="00B01CA4">
        <w:rPr>
          <w:rFonts w:ascii="宋体" w:hAnsi="宋体" w:hint="eastAsia"/>
          <w:noProof/>
          <w:kern w:val="0"/>
          <w:sz w:val="28"/>
          <w:szCs w:val="28"/>
        </w:rPr>
        <w:t>阶段编号，表示为第n个阶段</w:t>
      </w:r>
      <w:r>
        <w:rPr>
          <w:rFonts w:ascii="宋体" w:hAnsi="宋体" w:hint="eastAsia"/>
          <w:noProof/>
          <w:kern w:val="0"/>
          <w:sz w:val="28"/>
          <w:szCs w:val="28"/>
        </w:rPr>
        <w:t>；</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w:t>
      </w:r>
      <w:r>
        <w:rPr>
          <w:rFonts w:ascii="宋体" w:hAnsi="宋体"/>
          <w:noProof/>
          <w:kern w:val="0"/>
          <w:sz w:val="28"/>
          <w:szCs w:val="28"/>
        </w:rPr>
        <w:t xml:space="preserve"> </w:t>
      </w:r>
      <w:r>
        <w:rPr>
          <w:rFonts w:ascii="宋体" w:hAnsi="宋体" w:hint="eastAsia"/>
          <w:noProof/>
          <w:kern w:val="0"/>
          <w:sz w:val="28"/>
          <w:szCs w:val="28"/>
        </w:rPr>
        <w:t>表示该温控负荷用户当前的室内温度，单位为摄氏度（℃）；</w:t>
      </w:r>
    </w:p>
    <w:p w:rsidR="00462707" w:rsidRPr="00B01CA4" w:rsidRDefault="00462707" w:rsidP="000F116B">
      <w:pPr>
        <w:autoSpaceDE w:val="0"/>
        <w:autoSpaceDN w:val="0"/>
        <w:adjustRightInd w:val="0"/>
        <w:spacing w:line="440" w:lineRule="exact"/>
        <w:jc w:val="left"/>
        <w:rPr>
          <w:rFonts w:ascii="宋体" w:hAnsi="宋体"/>
          <w:noProof/>
          <w:kern w:val="0"/>
          <w:sz w:val="28"/>
          <w:szCs w:val="28"/>
        </w:rPr>
      </w:pPr>
    </w:p>
    <w:p w:rsidR="00462707" w:rsidRPr="00EF5D73" w:rsidRDefault="000B2F4E" w:rsidP="00462707">
      <w:pPr>
        <w:pStyle w:val="2"/>
        <w:numPr>
          <w:ilvl w:val="1"/>
          <w:numId w:val="1"/>
        </w:numPr>
        <w:spacing w:before="0" w:after="0" w:line="440" w:lineRule="exact"/>
        <w:rPr>
          <w:rFonts w:ascii="宋体" w:eastAsia="宋体"/>
          <w:szCs w:val="28"/>
        </w:rPr>
      </w:pPr>
      <w:r>
        <w:rPr>
          <w:rFonts w:ascii="宋体" w:eastAsia="宋体" w:hint="eastAsia"/>
          <w:szCs w:val="28"/>
        </w:rPr>
        <w:t>状态转移函数</w:t>
      </w:r>
      <w:r w:rsidR="00462707" w:rsidRPr="00EF5D73">
        <w:rPr>
          <w:rFonts w:ascii="宋体" w:eastAsia="宋体"/>
          <w:szCs w:val="28"/>
        </w:rPr>
        <w:t xml:space="preserve"> </w:t>
      </w:r>
    </w:p>
    <w:p w:rsidR="00462707" w:rsidRDefault="00462707" w:rsidP="00462707">
      <w:pPr>
        <w:autoSpaceDE w:val="0"/>
        <w:autoSpaceDN w:val="0"/>
        <w:adjustRightInd w:val="0"/>
        <w:spacing w:line="440" w:lineRule="exact"/>
        <w:ind w:firstLineChars="200" w:firstLine="560"/>
        <w:jc w:val="left"/>
        <w:rPr>
          <w:rFonts w:ascii="宋体" w:hAnsi="宋体"/>
          <w:sz w:val="28"/>
          <w:szCs w:val="28"/>
        </w:rPr>
      </w:pPr>
      <w:r>
        <w:rPr>
          <w:rFonts w:ascii="宋体" w:hAnsi="宋体" w:hint="eastAsia"/>
          <w:sz w:val="28"/>
          <w:szCs w:val="28"/>
        </w:rPr>
        <w:t>基于一定的室内温度状态以及用能决策方案，预测下一时段的用户室内温度状态。</w:t>
      </w:r>
    </w:p>
    <w:p w:rsidR="00462707" w:rsidRPr="00E667BC" w:rsidRDefault="00462707" w:rsidP="00462707">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【函数】</w:t>
      </w:r>
      <w:r>
        <w:rPr>
          <w:rFonts w:ascii="宋体" w:hAnsi="宋体" w:hint="eastAsia"/>
          <w:noProof/>
          <w:kern w:val="0"/>
          <w:sz w:val="28"/>
          <w:szCs w:val="28"/>
        </w:rPr>
        <w:t>double</w:t>
      </w:r>
      <w:r w:rsidRPr="00E667BC">
        <w:rPr>
          <w:rFonts w:ascii="宋体" w:hAnsi="宋体"/>
          <w:noProof/>
          <w:kern w:val="0"/>
          <w:sz w:val="28"/>
          <w:szCs w:val="28"/>
        </w:rPr>
        <w:t xml:space="preserve"> </w:t>
      </w:r>
      <w:r w:rsidR="00B01CA4">
        <w:rPr>
          <w:rFonts w:ascii="宋体" w:hAnsi="宋体"/>
          <w:noProof/>
          <w:kern w:val="0"/>
          <w:sz w:val="28"/>
          <w:szCs w:val="28"/>
        </w:rPr>
        <w:t>y</w:t>
      </w:r>
      <w:r w:rsidR="00B01CA4">
        <w:rPr>
          <w:rFonts w:ascii="宋体" w:hAnsi="宋体" w:hint="eastAsia"/>
          <w:noProof/>
          <w:kern w:val="0"/>
          <w:sz w:val="28"/>
          <w:szCs w:val="28"/>
        </w:rPr>
        <w:t>=</w:t>
      </w:r>
      <w:r w:rsidRPr="00462707">
        <w:rPr>
          <w:rFonts w:ascii="宋体" w:hAnsi="宋体"/>
          <w:noProof/>
          <w:kern w:val="0"/>
          <w:sz w:val="28"/>
          <w:szCs w:val="28"/>
        </w:rPr>
        <w:t>TranFun(ti,k,n,T,u)</w:t>
      </w:r>
    </w:p>
    <w:p w:rsidR="00462707" w:rsidRDefault="00462707" w:rsidP="00462707">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【功能】</w:t>
      </w:r>
      <w:r>
        <w:rPr>
          <w:rFonts w:ascii="宋体" w:hAnsi="宋体" w:hint="eastAsia"/>
          <w:noProof/>
          <w:kern w:val="0"/>
          <w:sz w:val="28"/>
          <w:szCs w:val="28"/>
        </w:rPr>
        <w:t>状态转移函数</w:t>
      </w:r>
    </w:p>
    <w:p w:rsidR="000B2F4E" w:rsidRDefault="00462707" w:rsidP="00462707">
      <w:pPr>
        <w:autoSpaceDE w:val="0"/>
        <w:autoSpaceDN w:val="0"/>
        <w:adjustRightInd w:val="0"/>
        <w:spacing w:line="440" w:lineRule="exact"/>
        <w:jc w:val="left"/>
        <w:rPr>
          <w:rFonts w:ascii="宋体" w:hAnsi="宋体"/>
          <w:noProof/>
          <w:kern w:val="0"/>
          <w:sz w:val="28"/>
          <w:szCs w:val="28"/>
        </w:rPr>
      </w:pPr>
      <w:r>
        <w:rPr>
          <w:rFonts w:ascii="宋体" w:hAnsi="宋体" w:hint="eastAsia"/>
          <w:noProof/>
          <w:kern w:val="0"/>
          <w:sz w:val="28"/>
          <w:szCs w:val="28"/>
        </w:rPr>
        <w:t>【返回值】</w:t>
      </w:r>
    </w:p>
    <w:p w:rsidR="00462707" w:rsidRPr="00E667BC" w:rsidRDefault="00B01CA4" w:rsidP="000B2F4E">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y</w:t>
      </w:r>
      <w:r>
        <w:rPr>
          <w:rFonts w:ascii="宋体" w:hAnsi="宋体"/>
          <w:noProof/>
          <w:kern w:val="0"/>
          <w:sz w:val="28"/>
          <w:szCs w:val="28"/>
        </w:rPr>
        <w:t xml:space="preserve"> </w:t>
      </w:r>
      <w:r>
        <w:rPr>
          <w:rFonts w:ascii="宋体" w:hAnsi="宋体" w:hint="eastAsia"/>
          <w:noProof/>
          <w:kern w:val="0"/>
          <w:sz w:val="28"/>
          <w:szCs w:val="28"/>
        </w:rPr>
        <w:t>是一个双字节数，表示为</w:t>
      </w:r>
      <w:r w:rsidR="00462707">
        <w:rPr>
          <w:rFonts w:ascii="宋体" w:hAnsi="宋体" w:hint="eastAsia"/>
          <w:noProof/>
          <w:kern w:val="0"/>
          <w:sz w:val="28"/>
          <w:szCs w:val="28"/>
        </w:rPr>
        <w:t>预测</w:t>
      </w:r>
      <w:r>
        <w:rPr>
          <w:rFonts w:ascii="宋体" w:hAnsi="宋体" w:hint="eastAsia"/>
          <w:noProof/>
          <w:kern w:val="0"/>
          <w:sz w:val="28"/>
          <w:szCs w:val="28"/>
        </w:rPr>
        <w:t>的该温控负荷用户</w:t>
      </w:r>
      <w:r w:rsidR="00462707">
        <w:rPr>
          <w:rFonts w:ascii="宋体" w:hAnsi="宋体" w:hint="eastAsia"/>
          <w:noProof/>
          <w:kern w:val="0"/>
          <w:sz w:val="28"/>
          <w:szCs w:val="28"/>
        </w:rPr>
        <w:t>下一时段室内温度</w:t>
      </w:r>
      <w:r>
        <w:rPr>
          <w:rFonts w:ascii="宋体" w:hAnsi="宋体" w:hint="eastAsia"/>
          <w:noProof/>
          <w:kern w:val="0"/>
          <w:sz w:val="28"/>
          <w:szCs w:val="28"/>
        </w:rPr>
        <w:t>，单位为摄氏度（℃）。</w:t>
      </w:r>
    </w:p>
    <w:p w:rsidR="000B2F4E" w:rsidRDefault="00462707" w:rsidP="00462707">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【参数】</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ti</w:t>
      </w:r>
      <w:r>
        <w:rPr>
          <w:rFonts w:ascii="宋体" w:hAnsi="宋体"/>
          <w:noProof/>
          <w:kern w:val="0"/>
          <w:sz w:val="28"/>
          <w:szCs w:val="28"/>
        </w:rPr>
        <w:t xml:space="preserve"> 表示当前的实际时间</w:t>
      </w:r>
      <w:r>
        <w:rPr>
          <w:rFonts w:ascii="宋体" w:hAnsi="宋体" w:hint="eastAsia"/>
          <w:noProof/>
          <w:kern w:val="0"/>
          <w:sz w:val="28"/>
          <w:szCs w:val="28"/>
        </w:rPr>
        <w:t>；</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noProof/>
          <w:kern w:val="0"/>
          <w:sz w:val="28"/>
          <w:szCs w:val="28"/>
        </w:rPr>
        <w:t>k</w:t>
      </w:r>
      <w:r>
        <w:rPr>
          <w:rFonts w:ascii="宋体" w:hAnsi="宋体" w:hint="eastAsia"/>
          <w:noProof/>
          <w:kern w:val="0"/>
          <w:sz w:val="28"/>
          <w:szCs w:val="28"/>
        </w:rPr>
        <w:t xml:space="preserve"> 是温控负荷用户的编号，表示第k个用户； </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n</w:t>
      </w:r>
      <w:r>
        <w:rPr>
          <w:rFonts w:ascii="宋体" w:hAnsi="宋体"/>
          <w:noProof/>
          <w:kern w:val="0"/>
          <w:sz w:val="28"/>
          <w:szCs w:val="28"/>
        </w:rPr>
        <w:t xml:space="preserve"> </w:t>
      </w:r>
      <w:r>
        <w:rPr>
          <w:rFonts w:ascii="宋体" w:hAnsi="宋体" w:hint="eastAsia"/>
          <w:noProof/>
          <w:kern w:val="0"/>
          <w:sz w:val="28"/>
          <w:szCs w:val="28"/>
        </w:rPr>
        <w:t>是优化的阶段编号，表示为第n个阶段；</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w:t>
      </w:r>
      <w:r>
        <w:rPr>
          <w:rFonts w:ascii="宋体" w:hAnsi="宋体"/>
          <w:noProof/>
          <w:kern w:val="0"/>
          <w:sz w:val="28"/>
          <w:szCs w:val="28"/>
        </w:rPr>
        <w:t xml:space="preserve"> </w:t>
      </w:r>
      <w:r>
        <w:rPr>
          <w:rFonts w:ascii="宋体" w:hAnsi="宋体" w:hint="eastAsia"/>
          <w:noProof/>
          <w:kern w:val="0"/>
          <w:sz w:val="28"/>
          <w:szCs w:val="28"/>
        </w:rPr>
        <w:t>表示该温控负荷用户当前的室内温度，单位为摄氏度（℃）；</w:t>
      </w:r>
    </w:p>
    <w:p w:rsidR="00462707" w:rsidRDefault="00462707" w:rsidP="000B2F4E">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 xml:space="preserve">u </w:t>
      </w:r>
      <w:r w:rsidR="00B01CA4">
        <w:rPr>
          <w:rFonts w:ascii="宋体" w:hAnsi="宋体" w:hint="eastAsia"/>
          <w:noProof/>
          <w:kern w:val="0"/>
          <w:sz w:val="28"/>
          <w:szCs w:val="28"/>
        </w:rPr>
        <w:t>是已选的用能方案，表示为一个功率值（W）。</w:t>
      </w:r>
    </w:p>
    <w:p w:rsidR="00462707" w:rsidRPr="00462707" w:rsidRDefault="00462707" w:rsidP="000F116B">
      <w:pPr>
        <w:autoSpaceDE w:val="0"/>
        <w:autoSpaceDN w:val="0"/>
        <w:adjustRightInd w:val="0"/>
        <w:spacing w:line="440" w:lineRule="exact"/>
        <w:jc w:val="left"/>
        <w:rPr>
          <w:rFonts w:ascii="宋体" w:hAnsi="宋体"/>
          <w:noProof/>
          <w:kern w:val="0"/>
          <w:sz w:val="28"/>
          <w:szCs w:val="28"/>
        </w:rPr>
      </w:pPr>
    </w:p>
    <w:p w:rsidR="00462707" w:rsidRPr="00D82F9F" w:rsidRDefault="00462707" w:rsidP="00462707">
      <w:pPr>
        <w:pStyle w:val="2"/>
        <w:numPr>
          <w:ilvl w:val="1"/>
          <w:numId w:val="1"/>
        </w:numPr>
        <w:spacing w:before="0" w:after="0" w:line="440" w:lineRule="exact"/>
        <w:rPr>
          <w:rFonts w:ascii="宋体" w:eastAsia="宋体"/>
          <w:szCs w:val="28"/>
        </w:rPr>
      </w:pPr>
      <w:r w:rsidRPr="00D82F9F">
        <w:rPr>
          <w:rFonts w:ascii="宋体" w:hAnsi="宋体" w:hint="eastAsia"/>
          <w:szCs w:val="28"/>
        </w:rPr>
        <w:t>用能成本</w:t>
      </w:r>
      <w:r w:rsidR="000B2F4E" w:rsidRPr="00D82F9F">
        <w:rPr>
          <w:rFonts w:ascii="宋体" w:hAnsi="宋体" w:hint="eastAsia"/>
          <w:szCs w:val="28"/>
        </w:rPr>
        <w:t>函数</w:t>
      </w:r>
    </w:p>
    <w:p w:rsidR="00462707" w:rsidRPr="00E667BC" w:rsidRDefault="00462707" w:rsidP="00462707">
      <w:pPr>
        <w:autoSpaceDE w:val="0"/>
        <w:autoSpaceDN w:val="0"/>
        <w:adjustRightInd w:val="0"/>
        <w:spacing w:line="440" w:lineRule="exact"/>
        <w:ind w:firstLineChars="200" w:firstLine="560"/>
        <w:jc w:val="left"/>
        <w:rPr>
          <w:rFonts w:ascii="宋体" w:hAnsi="宋体"/>
          <w:noProof/>
          <w:kern w:val="0"/>
          <w:sz w:val="28"/>
          <w:szCs w:val="28"/>
        </w:rPr>
      </w:pPr>
      <w:r>
        <w:rPr>
          <w:rFonts w:ascii="宋体" w:hAnsi="宋体" w:hint="eastAsia"/>
          <w:sz w:val="28"/>
          <w:szCs w:val="28"/>
        </w:rPr>
        <w:t>基于给出的用能方案，给出该时段的用户的用能成本。</w:t>
      </w:r>
    </w:p>
    <w:p w:rsidR="00462707" w:rsidRPr="00E667BC" w:rsidRDefault="00462707" w:rsidP="00462707">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【函数】</w:t>
      </w:r>
      <w:r>
        <w:rPr>
          <w:rFonts w:ascii="宋体" w:hAnsi="宋体" w:hint="eastAsia"/>
          <w:noProof/>
          <w:kern w:val="0"/>
          <w:sz w:val="28"/>
          <w:szCs w:val="28"/>
        </w:rPr>
        <w:t>double</w:t>
      </w:r>
      <w:r w:rsidRPr="00E667BC">
        <w:rPr>
          <w:rFonts w:ascii="宋体" w:hAnsi="宋体"/>
          <w:noProof/>
          <w:kern w:val="0"/>
          <w:sz w:val="28"/>
          <w:szCs w:val="28"/>
        </w:rPr>
        <w:t xml:space="preserve"> </w:t>
      </w:r>
      <w:r w:rsidR="00AB01C2">
        <w:rPr>
          <w:rFonts w:ascii="宋体" w:hAnsi="宋体"/>
          <w:noProof/>
          <w:kern w:val="0"/>
          <w:sz w:val="28"/>
          <w:szCs w:val="28"/>
        </w:rPr>
        <w:t>v</w:t>
      </w:r>
      <w:r w:rsidR="00AB01C2">
        <w:rPr>
          <w:rFonts w:ascii="宋体" w:hAnsi="宋体" w:hint="eastAsia"/>
          <w:noProof/>
          <w:kern w:val="0"/>
          <w:sz w:val="28"/>
          <w:szCs w:val="28"/>
        </w:rPr>
        <w:t>=</w:t>
      </w:r>
      <w:r w:rsidRPr="00462707">
        <w:rPr>
          <w:rFonts w:ascii="宋体" w:hAnsi="宋体"/>
          <w:noProof/>
          <w:kern w:val="0"/>
          <w:sz w:val="28"/>
          <w:szCs w:val="28"/>
        </w:rPr>
        <w:t>SubFun(ti,k,n,T,u,Lt,fixload_detail)</w:t>
      </w:r>
    </w:p>
    <w:p w:rsidR="00462707" w:rsidRDefault="00462707" w:rsidP="00462707">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【功能】</w:t>
      </w:r>
      <w:r>
        <w:rPr>
          <w:rFonts w:ascii="宋体" w:hAnsi="宋体" w:hint="eastAsia"/>
          <w:noProof/>
          <w:kern w:val="0"/>
          <w:sz w:val="28"/>
          <w:szCs w:val="28"/>
        </w:rPr>
        <w:t>用能成本模块</w:t>
      </w:r>
    </w:p>
    <w:p w:rsidR="00462707" w:rsidRDefault="00462707" w:rsidP="00462707">
      <w:pPr>
        <w:autoSpaceDE w:val="0"/>
        <w:autoSpaceDN w:val="0"/>
        <w:adjustRightInd w:val="0"/>
        <w:spacing w:line="440" w:lineRule="exact"/>
        <w:jc w:val="left"/>
        <w:rPr>
          <w:rFonts w:ascii="宋体" w:hAnsi="宋体"/>
          <w:noProof/>
          <w:kern w:val="0"/>
          <w:sz w:val="28"/>
          <w:szCs w:val="28"/>
        </w:rPr>
      </w:pPr>
      <w:r>
        <w:rPr>
          <w:rFonts w:ascii="宋体" w:hAnsi="宋体" w:hint="eastAsia"/>
          <w:noProof/>
          <w:kern w:val="0"/>
          <w:sz w:val="28"/>
          <w:szCs w:val="28"/>
        </w:rPr>
        <w:t>【返回值】</w:t>
      </w:r>
    </w:p>
    <w:p w:rsidR="00B01CA4" w:rsidRPr="00E667BC" w:rsidRDefault="00AB01C2"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v</w:t>
      </w:r>
      <w:r>
        <w:rPr>
          <w:rFonts w:ascii="宋体" w:hAnsi="宋体"/>
          <w:noProof/>
          <w:kern w:val="0"/>
          <w:sz w:val="28"/>
          <w:szCs w:val="28"/>
        </w:rPr>
        <w:t xml:space="preserve"> </w:t>
      </w:r>
      <w:r w:rsidR="00B01CA4">
        <w:rPr>
          <w:rFonts w:ascii="宋体" w:hAnsi="宋体" w:hint="eastAsia"/>
          <w:noProof/>
          <w:kern w:val="0"/>
          <w:sz w:val="28"/>
          <w:szCs w:val="28"/>
        </w:rPr>
        <w:t>是</w:t>
      </w:r>
      <w:r>
        <w:rPr>
          <w:rFonts w:ascii="宋体" w:hAnsi="宋体" w:hint="eastAsia"/>
          <w:noProof/>
          <w:kern w:val="0"/>
          <w:sz w:val="28"/>
          <w:szCs w:val="28"/>
        </w:rPr>
        <w:t>一个双字节数，表示为</w:t>
      </w:r>
      <w:r w:rsidR="00B01CA4">
        <w:rPr>
          <w:rFonts w:ascii="宋体" w:hAnsi="宋体" w:hint="eastAsia"/>
          <w:noProof/>
          <w:kern w:val="0"/>
          <w:sz w:val="28"/>
          <w:szCs w:val="28"/>
        </w:rPr>
        <w:t>预测的该温控负荷用户下一时段的用能成本，单位为元。</w:t>
      </w:r>
    </w:p>
    <w:p w:rsidR="00462707" w:rsidRDefault="00462707" w:rsidP="00462707">
      <w:pPr>
        <w:autoSpaceDE w:val="0"/>
        <w:autoSpaceDN w:val="0"/>
        <w:adjustRightInd w:val="0"/>
        <w:spacing w:line="440" w:lineRule="exact"/>
        <w:jc w:val="left"/>
        <w:rPr>
          <w:rFonts w:ascii="宋体" w:hAnsi="宋体"/>
          <w:noProof/>
          <w:kern w:val="0"/>
          <w:sz w:val="28"/>
          <w:szCs w:val="28"/>
        </w:rPr>
      </w:pPr>
      <w:r w:rsidRPr="00E667BC">
        <w:rPr>
          <w:rFonts w:ascii="宋体" w:hAnsi="宋体" w:hint="eastAsia"/>
          <w:noProof/>
          <w:kern w:val="0"/>
          <w:sz w:val="28"/>
          <w:szCs w:val="28"/>
        </w:rPr>
        <w:t>【参数】</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ti</w:t>
      </w:r>
      <w:r>
        <w:rPr>
          <w:rFonts w:ascii="宋体" w:hAnsi="宋体"/>
          <w:noProof/>
          <w:kern w:val="0"/>
          <w:sz w:val="28"/>
          <w:szCs w:val="28"/>
        </w:rPr>
        <w:t xml:space="preserve"> 表示用户当前的实际时间</w:t>
      </w:r>
      <w:r>
        <w:rPr>
          <w:rFonts w:ascii="宋体" w:hAnsi="宋体" w:hint="eastAsia"/>
          <w:noProof/>
          <w:kern w:val="0"/>
          <w:sz w:val="28"/>
          <w:szCs w:val="28"/>
        </w:rPr>
        <w:t>；</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noProof/>
          <w:kern w:val="0"/>
          <w:sz w:val="28"/>
          <w:szCs w:val="28"/>
        </w:rPr>
        <w:t>k</w:t>
      </w:r>
      <w:r>
        <w:rPr>
          <w:rFonts w:ascii="宋体" w:hAnsi="宋体" w:hint="eastAsia"/>
          <w:noProof/>
          <w:kern w:val="0"/>
          <w:sz w:val="28"/>
          <w:szCs w:val="28"/>
        </w:rPr>
        <w:t xml:space="preserve"> 是温控负荷用户的编号，表示第k个用户；</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n</w:t>
      </w:r>
      <w:r>
        <w:rPr>
          <w:rFonts w:ascii="宋体" w:hAnsi="宋体"/>
          <w:noProof/>
          <w:kern w:val="0"/>
          <w:sz w:val="28"/>
          <w:szCs w:val="28"/>
        </w:rPr>
        <w:t xml:space="preserve"> </w:t>
      </w:r>
      <w:r>
        <w:rPr>
          <w:rFonts w:ascii="宋体" w:hAnsi="宋体" w:hint="eastAsia"/>
          <w:noProof/>
          <w:kern w:val="0"/>
          <w:sz w:val="28"/>
          <w:szCs w:val="28"/>
        </w:rPr>
        <w:t>是优化的阶段编号，表示为第n个阶段；</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T</w:t>
      </w:r>
      <w:r>
        <w:rPr>
          <w:rFonts w:ascii="宋体" w:hAnsi="宋体"/>
          <w:noProof/>
          <w:kern w:val="0"/>
          <w:sz w:val="28"/>
          <w:szCs w:val="28"/>
        </w:rPr>
        <w:t xml:space="preserve"> </w:t>
      </w:r>
      <w:r>
        <w:rPr>
          <w:rFonts w:ascii="宋体" w:hAnsi="宋体" w:hint="eastAsia"/>
          <w:noProof/>
          <w:kern w:val="0"/>
          <w:sz w:val="28"/>
          <w:szCs w:val="28"/>
        </w:rPr>
        <w:t>表示该温控负荷用户当前的室内温度，单位为摄氏度（℃）；</w:t>
      </w:r>
    </w:p>
    <w:p w:rsidR="00B01CA4" w:rsidRDefault="00B01CA4" w:rsidP="00B01CA4">
      <w:pPr>
        <w:pStyle w:val="a9"/>
        <w:numPr>
          <w:ilvl w:val="0"/>
          <w:numId w:val="6"/>
        </w:numPr>
        <w:spacing w:line="440" w:lineRule="exact"/>
        <w:ind w:firstLineChars="0"/>
        <w:rPr>
          <w:rFonts w:ascii="宋体" w:hAnsi="宋体"/>
          <w:noProof/>
          <w:kern w:val="0"/>
          <w:sz w:val="28"/>
          <w:szCs w:val="28"/>
        </w:rPr>
      </w:pPr>
      <w:r>
        <w:rPr>
          <w:rFonts w:ascii="宋体" w:hAnsi="宋体" w:hint="eastAsia"/>
          <w:noProof/>
          <w:kern w:val="0"/>
          <w:sz w:val="28"/>
          <w:szCs w:val="28"/>
        </w:rPr>
        <w:t>u 是已选的用能方案，表示为一个功率值（W）。</w:t>
      </w:r>
    </w:p>
    <w:p w:rsidR="00B01CA4" w:rsidRDefault="00B01CA4" w:rsidP="00B01CA4">
      <w:pPr>
        <w:pStyle w:val="a9"/>
        <w:numPr>
          <w:ilvl w:val="0"/>
          <w:numId w:val="6"/>
        </w:numPr>
        <w:spacing w:line="440" w:lineRule="exact"/>
        <w:ind w:firstLineChars="0"/>
        <w:rPr>
          <w:rFonts w:ascii="宋体" w:hAnsi="宋体"/>
          <w:noProof/>
          <w:kern w:val="0"/>
          <w:sz w:val="28"/>
          <w:szCs w:val="28"/>
        </w:rPr>
      </w:pPr>
      <w:r w:rsidRPr="000B2F4E">
        <w:rPr>
          <w:rFonts w:ascii="宋体" w:hAnsi="宋体" w:hint="eastAsia"/>
          <w:noProof/>
          <w:kern w:val="0"/>
          <w:sz w:val="28"/>
          <w:szCs w:val="28"/>
        </w:rPr>
        <w:lastRenderedPageBreak/>
        <w:t>Lt</w:t>
      </w:r>
      <w:r>
        <w:rPr>
          <w:rFonts w:ascii="宋体" w:hAnsi="宋体" w:hint="eastAsia"/>
          <w:noProof/>
          <w:kern w:val="0"/>
          <w:sz w:val="28"/>
          <w:szCs w:val="28"/>
        </w:rPr>
        <w:t>是所有温控负荷的用能决策矩阵，</w:t>
      </w:r>
      <w:r w:rsidRPr="000B2F4E">
        <w:rPr>
          <w:rFonts w:ascii="宋体" w:hAnsi="宋体" w:hint="eastAsia"/>
          <w:noProof/>
          <w:kern w:val="0"/>
          <w:sz w:val="28"/>
          <w:szCs w:val="28"/>
        </w:rPr>
        <w:t>表示为</w:t>
      </w:r>
      <w:r>
        <w:rPr>
          <w:rFonts w:ascii="宋体" w:hAnsi="宋体" w:hint="eastAsia"/>
          <w:noProof/>
          <w:kern w:val="0"/>
          <w:sz w:val="28"/>
          <w:szCs w:val="28"/>
        </w:rPr>
        <w:t>一个K*</w:t>
      </w:r>
      <w:r>
        <w:rPr>
          <w:rFonts w:ascii="宋体" w:hAnsi="宋体"/>
          <w:noProof/>
          <w:kern w:val="0"/>
          <w:sz w:val="28"/>
          <w:szCs w:val="28"/>
        </w:rPr>
        <w:t>N的矩阵</w:t>
      </w:r>
      <w:r>
        <w:rPr>
          <w:rFonts w:ascii="宋体" w:hAnsi="宋体" w:hint="eastAsia"/>
          <w:noProof/>
          <w:kern w:val="0"/>
          <w:sz w:val="28"/>
          <w:szCs w:val="28"/>
        </w:rPr>
        <w:t>，</w:t>
      </w:r>
      <w:r>
        <w:rPr>
          <w:rFonts w:ascii="宋体" w:hAnsi="宋体"/>
          <w:noProof/>
          <w:kern w:val="0"/>
          <w:sz w:val="28"/>
          <w:szCs w:val="28"/>
        </w:rPr>
        <w:t>其中</w:t>
      </w:r>
      <w:r>
        <w:rPr>
          <w:rFonts w:ascii="宋体" w:hAnsi="宋体" w:hint="eastAsia"/>
          <w:noProof/>
          <w:kern w:val="0"/>
          <w:sz w:val="28"/>
          <w:szCs w:val="28"/>
        </w:rPr>
        <w:t>K</w:t>
      </w:r>
      <w:r>
        <w:rPr>
          <w:rFonts w:ascii="宋体" w:hAnsi="宋体"/>
          <w:noProof/>
          <w:kern w:val="0"/>
          <w:sz w:val="28"/>
          <w:szCs w:val="28"/>
        </w:rPr>
        <w:t>为参与需求响应的温控负荷用户总数</w:t>
      </w:r>
      <w:r>
        <w:rPr>
          <w:rFonts w:ascii="宋体" w:hAnsi="宋体" w:hint="eastAsia"/>
          <w:noProof/>
          <w:kern w:val="0"/>
          <w:sz w:val="28"/>
          <w:szCs w:val="28"/>
        </w:rPr>
        <w:t>，N为多阶段优化的阶段总数，单位为瓦特（W）；</w:t>
      </w:r>
    </w:p>
    <w:p w:rsidR="00B01CA4" w:rsidRDefault="00B01CA4" w:rsidP="00B01CA4">
      <w:pPr>
        <w:pStyle w:val="a9"/>
        <w:numPr>
          <w:ilvl w:val="0"/>
          <w:numId w:val="6"/>
        </w:numPr>
        <w:spacing w:line="440" w:lineRule="exact"/>
        <w:ind w:firstLineChars="0"/>
        <w:rPr>
          <w:rFonts w:ascii="宋体" w:hAnsi="宋体"/>
          <w:noProof/>
          <w:kern w:val="0"/>
          <w:sz w:val="28"/>
          <w:szCs w:val="28"/>
        </w:rPr>
      </w:pPr>
      <w:r w:rsidRPr="00462707">
        <w:rPr>
          <w:rFonts w:ascii="宋体" w:hAnsi="宋体"/>
          <w:sz w:val="28"/>
          <w:szCs w:val="28"/>
        </w:rPr>
        <w:t>fixload_detail</w:t>
      </w:r>
      <w:r>
        <w:rPr>
          <w:rFonts w:ascii="宋体" w:hAnsi="宋体"/>
          <w:sz w:val="28"/>
          <w:szCs w:val="28"/>
        </w:rPr>
        <w:t xml:space="preserve"> 是</w:t>
      </w:r>
      <w:r>
        <w:rPr>
          <w:rFonts w:ascii="宋体" w:hAnsi="宋体"/>
          <w:noProof/>
          <w:kern w:val="0"/>
          <w:sz w:val="28"/>
          <w:szCs w:val="28"/>
        </w:rPr>
        <w:t>各个阶段内每个用户的不可调节负荷</w:t>
      </w:r>
      <w:r>
        <w:rPr>
          <w:rFonts w:ascii="宋体" w:hAnsi="宋体" w:hint="eastAsia"/>
          <w:noProof/>
          <w:kern w:val="0"/>
          <w:sz w:val="28"/>
          <w:szCs w:val="28"/>
        </w:rPr>
        <w:t>，表示为一个K*</w:t>
      </w:r>
      <w:r>
        <w:rPr>
          <w:rFonts w:ascii="宋体" w:hAnsi="宋体"/>
          <w:noProof/>
          <w:kern w:val="0"/>
          <w:sz w:val="28"/>
          <w:szCs w:val="28"/>
        </w:rPr>
        <w:t>N的矩阵</w:t>
      </w:r>
      <w:r>
        <w:rPr>
          <w:rFonts w:ascii="宋体" w:hAnsi="宋体" w:hint="eastAsia"/>
          <w:noProof/>
          <w:kern w:val="0"/>
          <w:sz w:val="28"/>
          <w:szCs w:val="28"/>
        </w:rPr>
        <w:t>，</w:t>
      </w:r>
      <w:r>
        <w:rPr>
          <w:rFonts w:ascii="宋体" w:hAnsi="宋体"/>
          <w:noProof/>
          <w:kern w:val="0"/>
          <w:sz w:val="28"/>
          <w:szCs w:val="28"/>
        </w:rPr>
        <w:t>其中</w:t>
      </w:r>
      <w:r>
        <w:rPr>
          <w:rFonts w:ascii="宋体" w:hAnsi="宋体" w:hint="eastAsia"/>
          <w:noProof/>
          <w:kern w:val="0"/>
          <w:sz w:val="28"/>
          <w:szCs w:val="28"/>
        </w:rPr>
        <w:t>K</w:t>
      </w:r>
      <w:r>
        <w:rPr>
          <w:rFonts w:ascii="宋体" w:hAnsi="宋体"/>
          <w:noProof/>
          <w:kern w:val="0"/>
          <w:sz w:val="28"/>
          <w:szCs w:val="28"/>
        </w:rPr>
        <w:t>为参与需求响应的温控负荷用户总数</w:t>
      </w:r>
      <w:r>
        <w:rPr>
          <w:rFonts w:ascii="宋体" w:hAnsi="宋体" w:hint="eastAsia"/>
          <w:noProof/>
          <w:kern w:val="0"/>
          <w:sz w:val="28"/>
          <w:szCs w:val="28"/>
        </w:rPr>
        <w:t>，N为多阶段优化的阶段总数，单位为瓦特（W）。</w:t>
      </w:r>
    </w:p>
    <w:sectPr w:rsidR="00B01CA4" w:rsidSect="00C0456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48E" w:rsidRDefault="0024348E" w:rsidP="00EC438F">
      <w:r>
        <w:separator/>
      </w:r>
    </w:p>
  </w:endnote>
  <w:endnote w:type="continuationSeparator" w:id="0">
    <w:p w:rsidR="0024348E" w:rsidRDefault="0024348E" w:rsidP="00EC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48E" w:rsidRDefault="0024348E" w:rsidP="00EC438F">
      <w:r>
        <w:separator/>
      </w:r>
    </w:p>
  </w:footnote>
  <w:footnote w:type="continuationSeparator" w:id="0">
    <w:p w:rsidR="0024348E" w:rsidRDefault="0024348E" w:rsidP="00EC43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08969"/>
      <w:docPartObj>
        <w:docPartGallery w:val="Page Numbers (Top of Page)"/>
        <w:docPartUnique/>
      </w:docPartObj>
    </w:sdtPr>
    <w:sdtEndPr/>
    <w:sdtContent>
      <w:p w:rsidR="00B01CA4" w:rsidRDefault="00B01CA4" w:rsidP="00E43DE9">
        <w:pPr>
          <w:pStyle w:val="a3"/>
          <w:wordWrap w:val="0"/>
          <w:jc w:val="right"/>
        </w:pPr>
        <w:r w:rsidRPr="008F723D">
          <w:rPr>
            <w:rFonts w:ascii="宋体" w:hAnsi="宋体" w:hint="eastAsia"/>
            <w:sz w:val="21"/>
          </w:rPr>
          <w:t xml:space="preserve">一种基于博弈框架的温控负荷能量优化管理控制器  V1.0     </w:t>
        </w:r>
        <w:r w:rsidRPr="008F723D">
          <w:rPr>
            <w:rFonts w:ascii="宋体" w:hAnsi="宋体"/>
            <w:sz w:val="21"/>
          </w:rPr>
          <w:t xml:space="preserve">       </w:t>
        </w:r>
        <w:r>
          <w:rPr>
            <w:rFonts w:hint="eastAsia"/>
          </w:rPr>
          <w:t xml:space="preserve">                  </w:t>
        </w:r>
        <w:r>
          <w:rPr>
            <w:noProof/>
            <w:lang w:val="zh-CN"/>
          </w:rPr>
          <w:fldChar w:fldCharType="begin"/>
        </w:r>
        <w:r>
          <w:rPr>
            <w:noProof/>
            <w:lang w:val="zh-CN"/>
          </w:rPr>
          <w:instrText xml:space="preserve"> PAGE   \* MERGEFORMAT </w:instrText>
        </w:r>
        <w:r>
          <w:rPr>
            <w:noProof/>
            <w:lang w:val="zh-CN"/>
          </w:rPr>
          <w:fldChar w:fldCharType="separate"/>
        </w:r>
        <w:r w:rsidR="00D30C37">
          <w:rPr>
            <w:noProof/>
            <w:lang w:val="zh-CN"/>
          </w:rPr>
          <w:t>1</w:t>
        </w:r>
        <w:r>
          <w:rPr>
            <w:noProof/>
            <w:lang w:val="zh-CN"/>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1"/>
    <w:multiLevelType w:val="multilevel"/>
    <w:tmpl w:val="000000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b w:val="0"/>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 w15:restartNumberingAfterBreak="0">
    <w:nsid w:val="11201ACA"/>
    <w:multiLevelType w:val="multilevel"/>
    <w:tmpl w:val="000000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b w:val="0"/>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2" w15:restartNumberingAfterBreak="0">
    <w:nsid w:val="12766BBA"/>
    <w:multiLevelType w:val="hybridMultilevel"/>
    <w:tmpl w:val="AEE07E40"/>
    <w:lvl w:ilvl="0" w:tplc="AD146D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491818"/>
    <w:multiLevelType w:val="hybridMultilevel"/>
    <w:tmpl w:val="114A94E6"/>
    <w:lvl w:ilvl="0" w:tplc="AD146DC4">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4A94BB8"/>
    <w:multiLevelType w:val="multilevel"/>
    <w:tmpl w:val="000000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b w:val="0"/>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5" w15:restartNumberingAfterBreak="0">
    <w:nsid w:val="5FFA507A"/>
    <w:multiLevelType w:val="hybridMultilevel"/>
    <w:tmpl w:val="5810D6E8"/>
    <w:lvl w:ilvl="0" w:tplc="AD146DC4">
      <w:start w:val="1"/>
      <w:numFmt w:val="bullet"/>
      <w:lvlText w:val=""/>
      <w:lvlJc w:val="left"/>
      <w:pPr>
        <w:ind w:left="1020" w:hanging="420"/>
      </w:pPr>
      <w:rPr>
        <w:rFonts w:ascii="Wingdings" w:hAnsi="Wingdings" w:hint="default"/>
      </w:rPr>
    </w:lvl>
    <w:lvl w:ilvl="1" w:tplc="04090003">
      <w:start w:val="1"/>
      <w:numFmt w:val="bullet"/>
      <w:lvlText w:val=""/>
      <w:lvlJc w:val="left"/>
      <w:pPr>
        <w:ind w:left="1440" w:hanging="420"/>
      </w:pPr>
      <w:rPr>
        <w:rFonts w:ascii="Wingdings" w:hAnsi="Wingdings" w:hint="default"/>
      </w:rPr>
    </w:lvl>
    <w:lvl w:ilvl="2" w:tplc="04090005">
      <w:start w:val="1"/>
      <w:numFmt w:val="bullet"/>
      <w:lvlText w:val=""/>
      <w:lvlJc w:val="left"/>
      <w:pPr>
        <w:ind w:left="1860" w:hanging="420"/>
      </w:pPr>
      <w:rPr>
        <w:rFonts w:ascii="Wingdings" w:hAnsi="Wingdings" w:hint="default"/>
      </w:rPr>
    </w:lvl>
    <w:lvl w:ilvl="3" w:tplc="04090001">
      <w:start w:val="1"/>
      <w:numFmt w:val="bullet"/>
      <w:lvlText w:val=""/>
      <w:lvlJc w:val="left"/>
      <w:pPr>
        <w:ind w:left="2280" w:hanging="420"/>
      </w:pPr>
      <w:rPr>
        <w:rFonts w:ascii="Wingdings" w:hAnsi="Wingdings" w:hint="default"/>
      </w:rPr>
    </w:lvl>
    <w:lvl w:ilvl="4" w:tplc="04090003">
      <w:start w:val="1"/>
      <w:numFmt w:val="bullet"/>
      <w:lvlText w:val=""/>
      <w:lvlJc w:val="left"/>
      <w:pPr>
        <w:ind w:left="2700" w:hanging="420"/>
      </w:pPr>
      <w:rPr>
        <w:rFonts w:ascii="Wingdings" w:hAnsi="Wingdings" w:hint="default"/>
      </w:rPr>
    </w:lvl>
    <w:lvl w:ilvl="5" w:tplc="04090005">
      <w:start w:val="1"/>
      <w:numFmt w:val="bullet"/>
      <w:lvlText w:val=""/>
      <w:lvlJc w:val="left"/>
      <w:pPr>
        <w:ind w:left="3120" w:hanging="420"/>
      </w:pPr>
      <w:rPr>
        <w:rFonts w:ascii="Wingdings" w:hAnsi="Wingdings" w:hint="default"/>
      </w:rPr>
    </w:lvl>
    <w:lvl w:ilvl="6" w:tplc="04090001">
      <w:start w:val="1"/>
      <w:numFmt w:val="bullet"/>
      <w:lvlText w:val=""/>
      <w:lvlJc w:val="left"/>
      <w:pPr>
        <w:ind w:left="3540" w:hanging="420"/>
      </w:pPr>
      <w:rPr>
        <w:rFonts w:ascii="Wingdings" w:hAnsi="Wingdings" w:hint="default"/>
      </w:rPr>
    </w:lvl>
    <w:lvl w:ilvl="7" w:tplc="04090003">
      <w:start w:val="1"/>
      <w:numFmt w:val="bullet"/>
      <w:lvlText w:val=""/>
      <w:lvlJc w:val="left"/>
      <w:pPr>
        <w:ind w:left="3960" w:hanging="420"/>
      </w:pPr>
      <w:rPr>
        <w:rFonts w:ascii="Wingdings" w:hAnsi="Wingdings" w:hint="default"/>
      </w:rPr>
    </w:lvl>
    <w:lvl w:ilvl="8" w:tplc="04090005">
      <w:start w:val="1"/>
      <w:numFmt w:val="bullet"/>
      <w:lvlText w:val=""/>
      <w:lvlJc w:val="left"/>
      <w:pPr>
        <w:ind w:left="4380" w:hanging="420"/>
      </w:pPr>
      <w:rPr>
        <w:rFonts w:ascii="Wingdings" w:hAnsi="Wingdings" w:hint="default"/>
      </w:rPr>
    </w:lvl>
  </w:abstractNum>
  <w:abstractNum w:abstractNumId="6" w15:restartNumberingAfterBreak="0">
    <w:nsid w:val="719B1774"/>
    <w:multiLevelType w:val="hybridMultilevel"/>
    <w:tmpl w:val="028CF270"/>
    <w:lvl w:ilvl="0" w:tplc="04090005">
      <w:start w:val="1"/>
      <w:numFmt w:val="bullet"/>
      <w:lvlText w:val=""/>
      <w:lvlJc w:val="left"/>
      <w:pPr>
        <w:ind w:left="1020" w:hanging="420"/>
      </w:pPr>
      <w:rPr>
        <w:rFonts w:ascii="Wingdings" w:hAnsi="Wingdings" w:hint="default"/>
      </w:rPr>
    </w:lvl>
    <w:lvl w:ilvl="1" w:tplc="04090003">
      <w:start w:val="1"/>
      <w:numFmt w:val="bullet"/>
      <w:lvlText w:val=""/>
      <w:lvlJc w:val="left"/>
      <w:pPr>
        <w:ind w:left="1440" w:hanging="420"/>
      </w:pPr>
      <w:rPr>
        <w:rFonts w:ascii="Wingdings" w:hAnsi="Wingdings" w:hint="default"/>
      </w:rPr>
    </w:lvl>
    <w:lvl w:ilvl="2" w:tplc="04090005">
      <w:start w:val="1"/>
      <w:numFmt w:val="bullet"/>
      <w:lvlText w:val=""/>
      <w:lvlJc w:val="left"/>
      <w:pPr>
        <w:ind w:left="1860" w:hanging="420"/>
      </w:pPr>
      <w:rPr>
        <w:rFonts w:ascii="Wingdings" w:hAnsi="Wingdings" w:hint="default"/>
      </w:rPr>
    </w:lvl>
    <w:lvl w:ilvl="3" w:tplc="04090001">
      <w:start w:val="1"/>
      <w:numFmt w:val="bullet"/>
      <w:lvlText w:val=""/>
      <w:lvlJc w:val="left"/>
      <w:pPr>
        <w:ind w:left="2280" w:hanging="420"/>
      </w:pPr>
      <w:rPr>
        <w:rFonts w:ascii="Wingdings" w:hAnsi="Wingdings" w:hint="default"/>
      </w:rPr>
    </w:lvl>
    <w:lvl w:ilvl="4" w:tplc="04090003">
      <w:start w:val="1"/>
      <w:numFmt w:val="bullet"/>
      <w:lvlText w:val=""/>
      <w:lvlJc w:val="left"/>
      <w:pPr>
        <w:ind w:left="2700" w:hanging="420"/>
      </w:pPr>
      <w:rPr>
        <w:rFonts w:ascii="Wingdings" w:hAnsi="Wingdings" w:hint="default"/>
      </w:rPr>
    </w:lvl>
    <w:lvl w:ilvl="5" w:tplc="04090005">
      <w:start w:val="1"/>
      <w:numFmt w:val="bullet"/>
      <w:lvlText w:val=""/>
      <w:lvlJc w:val="left"/>
      <w:pPr>
        <w:ind w:left="3120" w:hanging="420"/>
      </w:pPr>
      <w:rPr>
        <w:rFonts w:ascii="Wingdings" w:hAnsi="Wingdings" w:hint="default"/>
      </w:rPr>
    </w:lvl>
    <w:lvl w:ilvl="6" w:tplc="04090001">
      <w:start w:val="1"/>
      <w:numFmt w:val="bullet"/>
      <w:lvlText w:val=""/>
      <w:lvlJc w:val="left"/>
      <w:pPr>
        <w:ind w:left="3540" w:hanging="420"/>
      </w:pPr>
      <w:rPr>
        <w:rFonts w:ascii="Wingdings" w:hAnsi="Wingdings" w:hint="default"/>
      </w:rPr>
    </w:lvl>
    <w:lvl w:ilvl="7" w:tplc="04090003">
      <w:start w:val="1"/>
      <w:numFmt w:val="bullet"/>
      <w:lvlText w:val=""/>
      <w:lvlJc w:val="left"/>
      <w:pPr>
        <w:ind w:left="3960" w:hanging="420"/>
      </w:pPr>
      <w:rPr>
        <w:rFonts w:ascii="Wingdings" w:hAnsi="Wingdings" w:hint="default"/>
      </w:rPr>
    </w:lvl>
    <w:lvl w:ilvl="8" w:tplc="04090005">
      <w:start w:val="1"/>
      <w:numFmt w:val="bullet"/>
      <w:lvlText w:val=""/>
      <w:lvlJc w:val="left"/>
      <w:pPr>
        <w:ind w:left="4380" w:hanging="42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088B"/>
    <w:rsid w:val="00006BF8"/>
    <w:rsid w:val="0004299A"/>
    <w:rsid w:val="00072F6C"/>
    <w:rsid w:val="00097B74"/>
    <w:rsid w:val="00097F7A"/>
    <w:rsid w:val="000A40B1"/>
    <w:rsid w:val="000B2F4E"/>
    <w:rsid w:val="000F116B"/>
    <w:rsid w:val="001201AB"/>
    <w:rsid w:val="00136F43"/>
    <w:rsid w:val="00146A33"/>
    <w:rsid w:val="0019411C"/>
    <w:rsid w:val="001B4F49"/>
    <w:rsid w:val="001B79A7"/>
    <w:rsid w:val="00205287"/>
    <w:rsid w:val="00211B05"/>
    <w:rsid w:val="00214E57"/>
    <w:rsid w:val="00233016"/>
    <w:rsid w:val="0024348E"/>
    <w:rsid w:val="002825EA"/>
    <w:rsid w:val="0028574E"/>
    <w:rsid w:val="00296E42"/>
    <w:rsid w:val="002A4567"/>
    <w:rsid w:val="00303928"/>
    <w:rsid w:val="00330942"/>
    <w:rsid w:val="003B0A45"/>
    <w:rsid w:val="003C6924"/>
    <w:rsid w:val="00411673"/>
    <w:rsid w:val="004538DC"/>
    <w:rsid w:val="00454E78"/>
    <w:rsid w:val="00462707"/>
    <w:rsid w:val="00464A31"/>
    <w:rsid w:val="004733D0"/>
    <w:rsid w:val="0048099C"/>
    <w:rsid w:val="004B363D"/>
    <w:rsid w:val="00534A2F"/>
    <w:rsid w:val="00562376"/>
    <w:rsid w:val="0057736E"/>
    <w:rsid w:val="00582F8D"/>
    <w:rsid w:val="00583D29"/>
    <w:rsid w:val="005B7F3B"/>
    <w:rsid w:val="005E75BF"/>
    <w:rsid w:val="005F0226"/>
    <w:rsid w:val="00682663"/>
    <w:rsid w:val="006B7D64"/>
    <w:rsid w:val="006C2560"/>
    <w:rsid w:val="006C6741"/>
    <w:rsid w:val="007231D8"/>
    <w:rsid w:val="00733225"/>
    <w:rsid w:val="00755AE2"/>
    <w:rsid w:val="007833C2"/>
    <w:rsid w:val="007B088B"/>
    <w:rsid w:val="007D6951"/>
    <w:rsid w:val="007E09F1"/>
    <w:rsid w:val="007F1797"/>
    <w:rsid w:val="00881493"/>
    <w:rsid w:val="008928B4"/>
    <w:rsid w:val="008F3D05"/>
    <w:rsid w:val="008F5CB9"/>
    <w:rsid w:val="008F723D"/>
    <w:rsid w:val="009001F0"/>
    <w:rsid w:val="00912778"/>
    <w:rsid w:val="009400EF"/>
    <w:rsid w:val="00953E42"/>
    <w:rsid w:val="009552E6"/>
    <w:rsid w:val="00984C02"/>
    <w:rsid w:val="00997381"/>
    <w:rsid w:val="009B62A3"/>
    <w:rsid w:val="009D2186"/>
    <w:rsid w:val="009E423A"/>
    <w:rsid w:val="00AB01C2"/>
    <w:rsid w:val="00AC66B3"/>
    <w:rsid w:val="00AF46CD"/>
    <w:rsid w:val="00AF4D1F"/>
    <w:rsid w:val="00B01CA4"/>
    <w:rsid w:val="00B277C5"/>
    <w:rsid w:val="00BB52DF"/>
    <w:rsid w:val="00BC66CE"/>
    <w:rsid w:val="00C0456F"/>
    <w:rsid w:val="00C05BA7"/>
    <w:rsid w:val="00C21585"/>
    <w:rsid w:val="00C368A5"/>
    <w:rsid w:val="00CD2D5B"/>
    <w:rsid w:val="00CD6E34"/>
    <w:rsid w:val="00D15D0E"/>
    <w:rsid w:val="00D30C37"/>
    <w:rsid w:val="00D571AD"/>
    <w:rsid w:val="00D715C6"/>
    <w:rsid w:val="00D82F9F"/>
    <w:rsid w:val="00D91F55"/>
    <w:rsid w:val="00E06131"/>
    <w:rsid w:val="00E43DE9"/>
    <w:rsid w:val="00E44E9A"/>
    <w:rsid w:val="00EB6085"/>
    <w:rsid w:val="00EC438F"/>
    <w:rsid w:val="00ED0621"/>
    <w:rsid w:val="00F614D4"/>
    <w:rsid w:val="00FA71E1"/>
    <w:rsid w:val="00FA77ED"/>
    <w:rsid w:val="00FB5BBD"/>
    <w:rsid w:val="00FF0B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41821-EB6A-4AB7-9905-0155759B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74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F1797"/>
    <w:pPr>
      <w:keepNext/>
      <w:keepLines/>
      <w:spacing w:beforeLines="50" w:afterLines="50" w:line="360" w:lineRule="auto"/>
      <w:ind w:firstLineChars="200" w:firstLine="480"/>
      <w:outlineLvl w:val="0"/>
    </w:pPr>
    <w:rPr>
      <w:b/>
      <w:kern w:val="44"/>
      <w:sz w:val="32"/>
      <w:szCs w:val="20"/>
    </w:rPr>
  </w:style>
  <w:style w:type="paragraph" w:styleId="2">
    <w:name w:val="heading 2"/>
    <w:basedOn w:val="a"/>
    <w:next w:val="a"/>
    <w:link w:val="2Char"/>
    <w:uiPriority w:val="9"/>
    <w:unhideWhenUsed/>
    <w:qFormat/>
    <w:rsid w:val="00411673"/>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11673"/>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1797"/>
    <w:rPr>
      <w:rFonts w:ascii="Times New Roman" w:eastAsia="宋体" w:hAnsi="Times New Roman" w:cs="Times New Roman"/>
      <w:b/>
      <w:kern w:val="44"/>
      <w:sz w:val="32"/>
      <w:szCs w:val="20"/>
    </w:rPr>
  </w:style>
  <w:style w:type="paragraph" w:styleId="a3">
    <w:name w:val="header"/>
    <w:basedOn w:val="a"/>
    <w:link w:val="Char"/>
    <w:uiPriority w:val="99"/>
    <w:unhideWhenUsed/>
    <w:rsid w:val="00EC43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38F"/>
    <w:rPr>
      <w:rFonts w:ascii="Times New Roman" w:eastAsia="宋体" w:hAnsi="Times New Roman" w:cs="Times New Roman"/>
      <w:sz w:val="18"/>
      <w:szCs w:val="18"/>
    </w:rPr>
  </w:style>
  <w:style w:type="paragraph" w:styleId="a4">
    <w:name w:val="footer"/>
    <w:basedOn w:val="a"/>
    <w:link w:val="Char0"/>
    <w:uiPriority w:val="99"/>
    <w:unhideWhenUsed/>
    <w:rsid w:val="00EC438F"/>
    <w:pPr>
      <w:tabs>
        <w:tab w:val="center" w:pos="4153"/>
        <w:tab w:val="right" w:pos="8306"/>
      </w:tabs>
      <w:snapToGrid w:val="0"/>
      <w:jc w:val="left"/>
    </w:pPr>
    <w:rPr>
      <w:sz w:val="18"/>
      <w:szCs w:val="18"/>
    </w:rPr>
  </w:style>
  <w:style w:type="character" w:customStyle="1" w:styleId="Char0">
    <w:name w:val="页脚 Char"/>
    <w:basedOn w:val="a0"/>
    <w:link w:val="a4"/>
    <w:uiPriority w:val="99"/>
    <w:rsid w:val="00EC438F"/>
    <w:rPr>
      <w:rFonts w:ascii="Times New Roman" w:eastAsia="宋体" w:hAnsi="Times New Roman" w:cs="Times New Roman"/>
      <w:sz w:val="18"/>
      <w:szCs w:val="18"/>
    </w:rPr>
  </w:style>
  <w:style w:type="paragraph" w:styleId="a5">
    <w:name w:val="Balloon Text"/>
    <w:basedOn w:val="a"/>
    <w:link w:val="Char1"/>
    <w:uiPriority w:val="99"/>
    <w:semiHidden/>
    <w:unhideWhenUsed/>
    <w:rsid w:val="004733D0"/>
    <w:rPr>
      <w:sz w:val="18"/>
      <w:szCs w:val="18"/>
    </w:rPr>
  </w:style>
  <w:style w:type="character" w:customStyle="1" w:styleId="Char1">
    <w:name w:val="批注框文本 Char"/>
    <w:basedOn w:val="a0"/>
    <w:link w:val="a5"/>
    <w:uiPriority w:val="99"/>
    <w:semiHidden/>
    <w:rsid w:val="004733D0"/>
    <w:rPr>
      <w:rFonts w:ascii="Times New Roman" w:eastAsia="宋体" w:hAnsi="Times New Roman" w:cs="Times New Roman"/>
      <w:sz w:val="18"/>
      <w:szCs w:val="18"/>
    </w:rPr>
  </w:style>
  <w:style w:type="paragraph" w:styleId="a6">
    <w:name w:val="caption"/>
    <w:basedOn w:val="a"/>
    <w:next w:val="a"/>
    <w:uiPriority w:val="35"/>
    <w:unhideWhenUsed/>
    <w:qFormat/>
    <w:rsid w:val="00FA77ED"/>
    <w:rPr>
      <w:rFonts w:asciiTheme="majorHAnsi" w:eastAsia="黑体" w:hAnsiTheme="majorHAnsi" w:cstheme="majorBidi"/>
      <w:sz w:val="20"/>
      <w:szCs w:val="20"/>
    </w:rPr>
  </w:style>
  <w:style w:type="character" w:customStyle="1" w:styleId="2Char">
    <w:name w:val="标题 2 Char"/>
    <w:basedOn w:val="a0"/>
    <w:link w:val="2"/>
    <w:uiPriority w:val="9"/>
    <w:rsid w:val="00411673"/>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411673"/>
    <w:rPr>
      <w:rFonts w:ascii="Times New Roman" w:eastAsia="宋体" w:hAnsi="Times New Roman" w:cs="Times New Roman"/>
      <w:b/>
      <w:bCs/>
      <w:szCs w:val="32"/>
    </w:rPr>
  </w:style>
  <w:style w:type="paragraph" w:styleId="20">
    <w:name w:val="toc 2"/>
    <w:basedOn w:val="a"/>
    <w:next w:val="a"/>
    <w:autoRedefine/>
    <w:uiPriority w:val="39"/>
    <w:unhideWhenUsed/>
    <w:rsid w:val="0019411C"/>
    <w:pPr>
      <w:ind w:leftChars="200" w:left="420"/>
    </w:pPr>
  </w:style>
  <w:style w:type="paragraph" w:styleId="10">
    <w:name w:val="toc 1"/>
    <w:basedOn w:val="a"/>
    <w:next w:val="a"/>
    <w:autoRedefine/>
    <w:uiPriority w:val="39"/>
    <w:unhideWhenUsed/>
    <w:rsid w:val="0019411C"/>
  </w:style>
  <w:style w:type="paragraph" w:styleId="30">
    <w:name w:val="toc 3"/>
    <w:basedOn w:val="a"/>
    <w:next w:val="a"/>
    <w:autoRedefine/>
    <w:uiPriority w:val="39"/>
    <w:unhideWhenUsed/>
    <w:rsid w:val="0019411C"/>
    <w:pPr>
      <w:ind w:leftChars="400" w:left="840"/>
    </w:pPr>
  </w:style>
  <w:style w:type="character" w:styleId="a7">
    <w:name w:val="page number"/>
    <w:basedOn w:val="a0"/>
    <w:rsid w:val="0019411C"/>
  </w:style>
  <w:style w:type="paragraph" w:customStyle="1" w:styleId="a8">
    <w:name w:val="居中"/>
    <w:basedOn w:val="a"/>
    <w:link w:val="Char2"/>
    <w:qFormat/>
    <w:rsid w:val="0019411C"/>
    <w:pPr>
      <w:jc w:val="center"/>
    </w:pPr>
  </w:style>
  <w:style w:type="character" w:customStyle="1" w:styleId="Char2">
    <w:name w:val="居中 Char"/>
    <w:basedOn w:val="a0"/>
    <w:link w:val="a8"/>
    <w:rsid w:val="0019411C"/>
    <w:rPr>
      <w:rFonts w:ascii="Times New Roman" w:eastAsia="宋体" w:hAnsi="Times New Roman" w:cs="Times New Roman"/>
      <w:szCs w:val="24"/>
    </w:rPr>
  </w:style>
  <w:style w:type="paragraph" w:styleId="a9">
    <w:name w:val="List Paragraph"/>
    <w:basedOn w:val="a"/>
    <w:uiPriority w:val="34"/>
    <w:qFormat/>
    <w:rsid w:val="000F11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CE287-618A-4D99-9438-4583E746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384</Words>
  <Characters>2189</Characters>
  <Application>Microsoft Office Word</Application>
  <DocSecurity>0</DocSecurity>
  <Lines>18</Lines>
  <Paragraphs>5</Paragraphs>
  <ScaleCrop>false</ScaleCrop>
  <Company>microsoft</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T460P</cp:lastModifiedBy>
  <cp:revision>69</cp:revision>
  <cp:lastPrinted>2015-03-10T08:45:00Z</cp:lastPrinted>
  <dcterms:created xsi:type="dcterms:W3CDTF">2015-03-05T03:25:00Z</dcterms:created>
  <dcterms:modified xsi:type="dcterms:W3CDTF">2019-03-17T03:08:00Z</dcterms:modified>
</cp:coreProperties>
</file>